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D7"/>
    <w:rsid w:val="001B6277"/>
    <w:rsid w:val="006509D4"/>
    <w:rsid w:val="00834BD7"/>
    <w:rsid w:val="00C0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FFFBF"/>
  <w15:chartTrackingRefBased/>
  <w15:docId w15:val="{4BAFCB90-5B37-CD4C-A11A-D733A52FF527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