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C89F4" w14:textId="3213B906" w:rsidR="00DF37B3" w:rsidRPr="008C7844" w:rsidRDefault="00937674" w:rsidP="00DF37B3">
      <w:pPr>
        <w:spacing w:line="259" w:lineRule="auto"/>
      </w:pPr>
      <w:r>
        <w:rPr>
          <w:noProof/>
        </w:rPr>
        <w:pict w14:anchorId="3E7538E0">
          <v:group id="Groep 11" o:spid="_x0000_s1027" style="position:absolute;left:0;text-align:left;margin-left:-29.35pt;margin-top:-38.25pt;width:514.2pt;height:739.55pt;z-index:1;mso-position-horizontal-relative:margin;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">
            <v:shapetype id="_x0000_t202" coordsize="21600,21600" o:spt="202" path="m,l,21600r21600,l21600,xe">
              <v:stroke joinstyle="miter"/>
              <v:path gradientshapeok="t" o:connecttype="rect"/>
            </v:shapetype>
            <v:shape id="Tekstvak 2" o:spid="_x0000_s1028" type="#_x0000_t202" style="position:absolute;left:9346;width:7054;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CqcIA&#10;AADdAAAADwAAAGRycy9kb3ducmV2LnhtbERPS2vCQBC+F/oflin0InXTYkKNrlICLfZWrb0P2TFZ&#10;zM6G7Obhv3cLgrf5+J6z3k62EQN13jhW8DpPQBCXThuuFBx/P1/eQfiArLFxTAou5GG7eXxYY67d&#10;yHsaDqESMYR9jgrqENpcSl/WZNHPXUscuZPrLIYIu0rqDscYbhv5liSZtGg4NtTYUlFTeT70VkGZ&#10;nma9KfrvL/rztNTp7Mcce6Wen6aPFYhAU7iLb+6djvMX2RL+v4kn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gKpwgAAAN0AAAAPAAAAAAAAAAAAAAAAAJgCAABkcnMvZG93&#10;bnJldi54bWxQSwUGAAAAAAQABAD1AAAAhwMAAAAA&#10;" fillcolor="#f1eaca" stroked="f" strokeweight=".5pt">
              <v:textbox style="mso-next-textbox:#Tekstvak 2" inset="5mm,8mm,5mm,8mm">
                <w:txbxContent>
                  <w:p w14:paraId="59D2915D" w14:textId="2F91EB91" w:rsidR="00937674" w:rsidRPr="00B94B05" w:rsidRDefault="00937674" w:rsidP="00DF37B3">
                    <w:pPr>
                      <w:rPr>
                        <w:rFonts w:cs="Arial"/>
                        <w:b/>
                      </w:rPr>
                    </w:pPr>
                    <w:r>
                      <w:rPr>
                        <w:rFonts w:cs="Arial"/>
                        <w:b/>
                      </w:rPr>
                      <w:t>S-</w:t>
                    </w:r>
                    <w:r>
                      <w:rPr>
                        <w:rFonts w:cs="Arial"/>
                        <w:b/>
                        <w:color w:val="FF0000"/>
                      </w:rPr>
                      <w:t>xxx</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9" type="#_x0000_t75" style="position:absolute;left:98;top:58730;width:9347;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NzbHDAAAA3QAAAA8AAABkcnMvZG93bnJldi54bWxEj0FrwzAMhe+D/QejwW6rk9K1I6tbSqCw&#10;65L9ABGrSdpYDrHrpv++OhR2k3hP733a7mc3qERT6D0byBcZKOLG255bA3/18eMLVIjIFgfPZOBO&#10;Afa715ctFtbf+JdSFVslIRwKNNDFOBZah6Yjh2HhR2LRTn5yGGWdWm0nvEm4G/Qyy9baYc/S0OFI&#10;ZUfNpbo6A+dVbk/jssznlKrPuk53VzaVMe9v8+EbVKQ5/puf1z9W8Fcb4ZdvZAS9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s3NscMAAADdAAAADwAAAAAAAAAAAAAAAACf&#10;AgAAZHJzL2Rvd25yZXYueG1sUEsFBgAAAAAEAAQA9wAAAI8DAAAAAA==&#10;">
              <v:imagedata r:id="rId8" o:title=""/>
              <v:path arrowok="t"/>
            </v:shape>
            <v:shape id="Afbeelding 6" o:spid="_x0000_s1030" type="#_x0000_t75" style="position:absolute;left:105;top:68001;width:9340;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NIDLBAAAA3QAAAA8AAABkcnMvZG93bnJldi54bWxET0uLwjAQvgv7H8Is7E3TyqJLNYoIdj14&#10;8cGeh2Zsis2kNNm2/nsjCN7m43vOcj3YWnTU+sqxgnSSgCAunK64VHA578Y/IHxA1lg7JgV38rBe&#10;fYyWmGnX85G6UyhFDGGfoQITQpNJ6QtDFv3ENcSRu7rWYoiwLaVusY/htpbTJJlJixXHBoMNbQ0V&#10;t9O/VZDPDn/pNrW7Pv81zhXTrsrnUqmvz2GzABFoCG/xy73Xcf73PIXnN/EEuXo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YNIDLBAAAA3QAAAA8AAAAAAAAAAAAAAAAAnwIA&#10;AGRycy9kb3ducmV2LnhtbFBLBQYAAAAABAAEAPcAAACNAwAAAAA=&#10;">
              <v:imagedata r:id="rId9" o:title=""/>
              <v:path arrowok="t"/>
            </v:shape>
            <v:shape id="Afbeelding 7" o:spid="_x0000_s1031" type="#_x0000_t75" style="position:absolute;left:9459;top:68001;width:9271;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BsUPEAAAA3QAAAA8AAABkcnMvZG93bnJldi54bWxET01rwkAQvRf8D8sIvdWNUrWkriJBi1g9&#10;GD14HLLTbGh2NmS3Gv31XaHQ2zze58wWna3FhVpfOVYwHCQgiAunKy4VnI7rlzcQPiBrrB2Tght5&#10;WMx7TzNMtbvygS55KEUMYZ+iAhNCk0rpC0MW/cA1xJH7cq3FEGFbSt3iNYbbWo6SZCItVhwbDDaU&#10;GSq+8x+rgMYnOnIWVtuP/X1nzuPcf54zpZ773fIdRKAu/Iv/3Bsd579OR/D4Jp4g5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JBsUPEAAAA3QAAAA8AAAAAAAAAAAAAAAAA&#10;nwIAAGRycy9kb3ducmV2LnhtbFBLBQYAAAAABAAEAPcAAACQAwAAAAA=&#10;">
              <v:imagedata r:id="rId10" o:title=""/>
              <v:path arrowok="t"/>
            </v:shape>
            <v:shape id="Tekstvak 10" o:spid="_x0000_s1032" type="#_x0000_t202" style="position:absolute;left:36891;top:68001;width:28512;height:2592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lMIA&#10;AADdAAAADwAAAGRycy9kb3ducmV2LnhtbERPS4vCMBC+L/gfwgje1lRXVKpR3GUFj+vb49hMH9hM&#10;ShO1/nuzIHibj+8503ljSnGj2hWWFfS6EQjixOqCMwW77fJzDMJ5ZI2lZVLwIAfzWetjirG2d17T&#10;beMzEULYxagg976KpXRJTgZd11bEgUttbdAHWGdS13gP4aaU/SgaSoMFh4YcK/rJKblsrkbBoX/c&#10;n3/X5SI9RWlzHP353neqleq0m8UEhKfGv8Uv90qH+YPRF/x/E06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P+UwgAAAN0AAAAPAAAAAAAAAAAAAAAAAJgCAABkcnMvZG93&#10;bnJldi54bWxQSwUGAAAAAAQABAD1AAAAhwMAAAAA&#10;" fillcolor="#00ac9e" stroked="f" strokeweight=".5pt">
              <v:textbox style="mso-next-textbox:#Tekstvak 10" inset="5mm,5mm,5mm,5mm">
                <w:txbxContent>
                  <w:p w14:paraId="458D5627" w14:textId="77777777" w:rsidR="00937674" w:rsidRDefault="00937674" w:rsidP="00DF37B3">
                    <w:pPr>
                      <w:spacing w:after="0" w:line="240" w:lineRule="auto"/>
                      <w:jc w:val="right"/>
                      <w:rPr>
                        <w:rFonts w:cs="Arial"/>
                        <w:color w:val="FFFFFF"/>
                        <w:sz w:val="16"/>
                        <w:szCs w:val="16"/>
                      </w:rPr>
                    </w:pPr>
                  </w:p>
                  <w:p w14:paraId="5A2EF27A" w14:textId="77777777" w:rsidR="00937674" w:rsidRDefault="00937674" w:rsidP="00DF37B3">
                    <w:pPr>
                      <w:spacing w:after="0" w:line="240" w:lineRule="auto"/>
                      <w:jc w:val="right"/>
                      <w:rPr>
                        <w:rFonts w:cs="Arial"/>
                        <w:color w:val="FFFFFF"/>
                        <w:sz w:val="16"/>
                        <w:szCs w:val="16"/>
                      </w:rPr>
                    </w:pPr>
                  </w:p>
                  <w:p w14:paraId="56192A21" w14:textId="77777777" w:rsidR="00937674" w:rsidRDefault="00937674" w:rsidP="00DF37B3">
                    <w:pPr>
                      <w:spacing w:after="0" w:line="240" w:lineRule="auto"/>
                      <w:jc w:val="right"/>
                      <w:rPr>
                        <w:rFonts w:cs="Arial"/>
                        <w:color w:val="FFFFFF"/>
                        <w:sz w:val="16"/>
                        <w:szCs w:val="16"/>
                      </w:rPr>
                    </w:pPr>
                  </w:p>
                  <w:p w14:paraId="1E721ED7" w14:textId="77777777" w:rsidR="00937674" w:rsidRDefault="00937674" w:rsidP="00DF37B3">
                    <w:pPr>
                      <w:spacing w:after="0" w:line="240" w:lineRule="auto"/>
                      <w:jc w:val="right"/>
                      <w:rPr>
                        <w:rFonts w:cs="Arial"/>
                        <w:color w:val="FFFFFF"/>
                        <w:sz w:val="16"/>
                        <w:szCs w:val="16"/>
                      </w:rPr>
                    </w:pPr>
                  </w:p>
                  <w:p w14:paraId="1B15D255" w14:textId="77777777" w:rsidR="00937674" w:rsidRDefault="00937674" w:rsidP="00DF37B3">
                    <w:pPr>
                      <w:spacing w:after="0" w:line="240" w:lineRule="auto"/>
                      <w:jc w:val="right"/>
                      <w:rPr>
                        <w:rFonts w:cs="Arial"/>
                        <w:color w:val="FFFFFF"/>
                        <w:sz w:val="16"/>
                        <w:szCs w:val="16"/>
                      </w:rPr>
                    </w:pPr>
                  </w:p>
                  <w:p w14:paraId="2F32D182" w14:textId="77777777" w:rsidR="00937674" w:rsidRDefault="00937674" w:rsidP="00DF37B3">
                    <w:pPr>
                      <w:spacing w:after="0" w:line="240" w:lineRule="auto"/>
                      <w:jc w:val="right"/>
                      <w:rPr>
                        <w:rFonts w:cs="Arial"/>
                        <w:color w:val="FFFFFF"/>
                        <w:sz w:val="16"/>
                        <w:szCs w:val="16"/>
                      </w:rPr>
                    </w:pPr>
                  </w:p>
                  <w:p w14:paraId="4B9C3EC5" w14:textId="77777777" w:rsidR="00937674" w:rsidRDefault="00937674" w:rsidP="00DF37B3">
                    <w:pPr>
                      <w:spacing w:after="0" w:line="240" w:lineRule="auto"/>
                      <w:jc w:val="right"/>
                      <w:rPr>
                        <w:rFonts w:cs="Arial"/>
                        <w:color w:val="FFFFFF"/>
                        <w:sz w:val="16"/>
                        <w:szCs w:val="16"/>
                      </w:rPr>
                    </w:pPr>
                  </w:p>
                  <w:p w14:paraId="4420DD8A" w14:textId="77777777" w:rsidR="00937674" w:rsidRDefault="00937674" w:rsidP="00DF37B3">
                    <w:pPr>
                      <w:spacing w:after="0" w:line="240" w:lineRule="auto"/>
                      <w:jc w:val="right"/>
                      <w:rPr>
                        <w:rFonts w:cs="Arial"/>
                        <w:color w:val="FFFFFF"/>
                        <w:sz w:val="16"/>
                        <w:szCs w:val="16"/>
                      </w:rPr>
                    </w:pPr>
                  </w:p>
                  <w:p w14:paraId="3BDFC608" w14:textId="77777777" w:rsidR="00937674" w:rsidRDefault="00937674" w:rsidP="00DF37B3">
                    <w:pPr>
                      <w:spacing w:after="0" w:line="240" w:lineRule="auto"/>
                      <w:jc w:val="right"/>
                      <w:rPr>
                        <w:rFonts w:cs="Arial"/>
                        <w:color w:val="FFFFFF"/>
                        <w:sz w:val="16"/>
                        <w:szCs w:val="16"/>
                      </w:rPr>
                    </w:pPr>
                  </w:p>
                  <w:p w14:paraId="12BD0503" w14:textId="77777777" w:rsidR="00937674" w:rsidRDefault="00937674" w:rsidP="00DF37B3">
                    <w:pPr>
                      <w:spacing w:after="0" w:line="240" w:lineRule="auto"/>
                      <w:jc w:val="right"/>
                      <w:rPr>
                        <w:rFonts w:cs="Arial"/>
                        <w:color w:val="FFFFFF"/>
                        <w:sz w:val="16"/>
                        <w:szCs w:val="16"/>
                      </w:rPr>
                    </w:pPr>
                  </w:p>
                  <w:p w14:paraId="78761156" w14:textId="77777777" w:rsidR="00937674" w:rsidRDefault="00937674" w:rsidP="00DF37B3">
                    <w:pPr>
                      <w:spacing w:after="0" w:line="240" w:lineRule="auto"/>
                      <w:jc w:val="right"/>
                      <w:rPr>
                        <w:rFonts w:cs="Arial"/>
                        <w:color w:val="FFFFFF"/>
                        <w:sz w:val="16"/>
                        <w:szCs w:val="16"/>
                      </w:rPr>
                    </w:pPr>
                  </w:p>
                  <w:p w14:paraId="56CD72CF"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Published by the</w:t>
                    </w:r>
                  </w:p>
                  <w:p w14:paraId="22BA40A6"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International Hydrographic Organization</w:t>
                    </w:r>
                  </w:p>
                  <w:p w14:paraId="5E4EE4CA" w14:textId="77777777" w:rsidR="00937674" w:rsidRPr="0018384D" w:rsidRDefault="00937674" w:rsidP="00DF37B3">
                    <w:pPr>
                      <w:spacing w:after="0" w:line="240" w:lineRule="auto"/>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13ABF3F9" w14:textId="77777777" w:rsidR="00937674" w:rsidRPr="0018384D" w:rsidRDefault="00937674" w:rsidP="00DF37B3">
                    <w:pPr>
                      <w:spacing w:after="0" w:line="240" w:lineRule="auto"/>
                      <w:jc w:val="right"/>
                      <w:rPr>
                        <w:rFonts w:cs="Arial"/>
                        <w:color w:val="FFFFFF"/>
                        <w:sz w:val="16"/>
                        <w:szCs w:val="16"/>
                        <w:lang w:val="fr-FR"/>
                      </w:rPr>
                    </w:pPr>
                    <w:r w:rsidRPr="0018384D">
                      <w:rPr>
                        <w:rFonts w:cs="Arial"/>
                        <w:color w:val="FFFFFF"/>
                        <w:sz w:val="16"/>
                        <w:szCs w:val="16"/>
                        <w:lang w:val="fr-FR"/>
                      </w:rPr>
                      <w:t>Principauté de Monaco</w:t>
                    </w:r>
                  </w:p>
                  <w:p w14:paraId="46BB6216"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Tel: (377) 93.10.81.00</w:t>
                    </w:r>
                  </w:p>
                  <w:p w14:paraId="1DAEBC89"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Fax: (377) 93.10.81.40</w:t>
                    </w:r>
                  </w:p>
                  <w:p w14:paraId="5383A5BD"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info@iho.int</w:t>
                    </w:r>
                  </w:p>
                  <w:p w14:paraId="7C7A38EB"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www.iho.</w:t>
                    </w:r>
                    <w:r>
                      <w:rPr>
                        <w:rFonts w:cs="Arial"/>
                        <w:color w:val="FFFFFF"/>
                        <w:sz w:val="16"/>
                        <w:szCs w:val="16"/>
                      </w:rPr>
                      <w:t>int</w:t>
                    </w:r>
                  </w:p>
                  <w:p w14:paraId="175EB214" w14:textId="77777777" w:rsidR="00937674" w:rsidRDefault="00937674" w:rsidP="00DF37B3">
                    <w:pPr>
                      <w:jc w:val="right"/>
                      <w:rPr>
                        <w:rFonts w:cs="Arial"/>
                        <w:color w:val="FFFFFF"/>
                        <w:sz w:val="16"/>
                        <w:szCs w:val="16"/>
                      </w:rPr>
                    </w:pPr>
                  </w:p>
                  <w:p w14:paraId="26E257A6" w14:textId="77777777" w:rsidR="00937674" w:rsidRDefault="00937674" w:rsidP="00DF37B3">
                    <w:pPr>
                      <w:jc w:val="right"/>
                      <w:rPr>
                        <w:rFonts w:cs="Arial"/>
                        <w:color w:val="FFFFFF"/>
                        <w:sz w:val="16"/>
                        <w:szCs w:val="16"/>
                      </w:rPr>
                    </w:pPr>
                  </w:p>
                  <w:p w14:paraId="54493F7D" w14:textId="77777777" w:rsidR="00937674" w:rsidRDefault="00937674" w:rsidP="00DF37B3">
                    <w:pPr>
                      <w:jc w:val="right"/>
                      <w:rPr>
                        <w:rFonts w:cs="Arial"/>
                        <w:color w:val="FFFFFF"/>
                        <w:sz w:val="16"/>
                        <w:szCs w:val="16"/>
                      </w:rPr>
                    </w:pPr>
                  </w:p>
                  <w:p w14:paraId="1915837E" w14:textId="77777777" w:rsidR="00937674" w:rsidRDefault="00937674" w:rsidP="00DF37B3">
                    <w:pPr>
                      <w:jc w:val="right"/>
                      <w:rPr>
                        <w:rFonts w:cs="Arial"/>
                        <w:color w:val="FFFFFF"/>
                        <w:sz w:val="16"/>
                        <w:szCs w:val="16"/>
                      </w:rPr>
                    </w:pPr>
                  </w:p>
                  <w:p w14:paraId="69622D85" w14:textId="77777777" w:rsidR="00937674" w:rsidRDefault="00937674" w:rsidP="00DF37B3">
                    <w:pPr>
                      <w:jc w:val="right"/>
                      <w:rPr>
                        <w:rFonts w:cs="Arial"/>
                        <w:color w:val="FFFFFF"/>
                        <w:sz w:val="16"/>
                        <w:szCs w:val="16"/>
                      </w:rPr>
                    </w:pPr>
                  </w:p>
                  <w:p w14:paraId="767942B8" w14:textId="77777777" w:rsidR="00937674" w:rsidRDefault="00937674" w:rsidP="00DF37B3">
                    <w:pPr>
                      <w:jc w:val="right"/>
                      <w:rPr>
                        <w:rFonts w:cs="Arial"/>
                        <w:color w:val="FFFFFF"/>
                        <w:sz w:val="16"/>
                        <w:szCs w:val="16"/>
                      </w:rPr>
                    </w:pPr>
                  </w:p>
                  <w:p w14:paraId="25019344" w14:textId="77777777" w:rsidR="00937674" w:rsidRDefault="00937674" w:rsidP="00DF37B3">
                    <w:pPr>
                      <w:jc w:val="right"/>
                      <w:rPr>
                        <w:rFonts w:cs="Arial"/>
                        <w:color w:val="FFFFFF"/>
                        <w:sz w:val="16"/>
                        <w:szCs w:val="16"/>
                      </w:rPr>
                    </w:pPr>
                  </w:p>
                  <w:p w14:paraId="487B6C72" w14:textId="77777777" w:rsidR="00937674" w:rsidRDefault="00937674" w:rsidP="00DF37B3">
                    <w:pPr>
                      <w:jc w:val="right"/>
                      <w:rPr>
                        <w:rFonts w:cs="Arial"/>
                        <w:color w:val="FFFFFF"/>
                        <w:sz w:val="16"/>
                        <w:szCs w:val="16"/>
                      </w:rPr>
                    </w:pPr>
                  </w:p>
                  <w:p w14:paraId="41FC3BF6" w14:textId="77777777" w:rsidR="00937674" w:rsidRDefault="00937674" w:rsidP="00DF37B3">
                    <w:pPr>
                      <w:jc w:val="right"/>
                      <w:rPr>
                        <w:rFonts w:cs="Arial"/>
                        <w:color w:val="FFFFFF"/>
                        <w:sz w:val="16"/>
                        <w:szCs w:val="16"/>
                      </w:rPr>
                    </w:pPr>
                  </w:p>
                  <w:p w14:paraId="04953173" w14:textId="77777777" w:rsidR="00937674" w:rsidRDefault="00937674" w:rsidP="00DF37B3">
                    <w:pPr>
                      <w:jc w:val="right"/>
                      <w:rPr>
                        <w:rFonts w:cs="Arial"/>
                        <w:color w:val="FFFFFF"/>
                        <w:sz w:val="16"/>
                        <w:szCs w:val="16"/>
                      </w:rPr>
                    </w:pPr>
                  </w:p>
                  <w:p w14:paraId="6A96BD86" w14:textId="77777777" w:rsidR="00937674" w:rsidRDefault="00937674" w:rsidP="00DF37B3">
                    <w:pPr>
                      <w:jc w:val="right"/>
                      <w:rPr>
                        <w:rFonts w:cs="Arial"/>
                        <w:color w:val="FFFFFF"/>
                        <w:sz w:val="16"/>
                        <w:szCs w:val="16"/>
                      </w:rPr>
                    </w:pPr>
                  </w:p>
                  <w:p w14:paraId="33F1B916" w14:textId="77777777" w:rsidR="00937674" w:rsidRPr="0018384D" w:rsidRDefault="00937674" w:rsidP="00DF37B3">
                    <w:pPr>
                      <w:jc w:val="right"/>
                      <w:rPr>
                        <w:rFonts w:cs="Arial"/>
                        <w:color w:val="FFFFFF"/>
                        <w:sz w:val="16"/>
                        <w:szCs w:val="16"/>
                      </w:rPr>
                    </w:pPr>
                    <w:r w:rsidRPr="0018384D">
                      <w:rPr>
                        <w:rFonts w:cs="Arial"/>
                        <w:color w:val="FFFFFF"/>
                        <w:sz w:val="16"/>
                        <w:szCs w:val="16"/>
                      </w:rPr>
                      <w:t>Published by the</w:t>
                    </w:r>
                  </w:p>
                  <w:p w14:paraId="5B56610D" w14:textId="77777777" w:rsidR="00937674" w:rsidRPr="0018384D" w:rsidRDefault="00937674" w:rsidP="00DF37B3">
                    <w:pPr>
                      <w:jc w:val="right"/>
                      <w:rPr>
                        <w:rFonts w:cs="Arial"/>
                        <w:color w:val="FFFFFF"/>
                        <w:sz w:val="16"/>
                        <w:szCs w:val="16"/>
                      </w:rPr>
                    </w:pPr>
                    <w:r w:rsidRPr="0018384D">
                      <w:rPr>
                        <w:rFonts w:cs="Arial"/>
                        <w:color w:val="FFFFFF"/>
                        <w:sz w:val="16"/>
                        <w:szCs w:val="16"/>
                      </w:rPr>
                      <w:t>International Hydrographic Organization</w:t>
                    </w:r>
                  </w:p>
                  <w:p w14:paraId="1BD60452" w14:textId="77777777" w:rsidR="00937674" w:rsidRPr="0018384D" w:rsidRDefault="00937674" w:rsidP="00DF37B3">
                    <w:pPr>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7C707409" w14:textId="77777777" w:rsidR="00937674" w:rsidRPr="0018384D" w:rsidRDefault="00937674" w:rsidP="00DF37B3">
                    <w:pPr>
                      <w:jc w:val="right"/>
                      <w:rPr>
                        <w:rFonts w:cs="Arial"/>
                        <w:color w:val="FFFFFF"/>
                        <w:sz w:val="16"/>
                        <w:szCs w:val="16"/>
                        <w:lang w:val="fr-FR"/>
                      </w:rPr>
                    </w:pPr>
                    <w:r w:rsidRPr="0018384D">
                      <w:rPr>
                        <w:rFonts w:cs="Arial"/>
                        <w:color w:val="FFFFFF"/>
                        <w:sz w:val="16"/>
                        <w:szCs w:val="16"/>
                        <w:lang w:val="fr-FR"/>
                      </w:rPr>
                      <w:t>Principauté de Monaco</w:t>
                    </w:r>
                  </w:p>
                  <w:p w14:paraId="01206A98" w14:textId="77777777" w:rsidR="00937674" w:rsidRPr="0018384D" w:rsidRDefault="00937674" w:rsidP="00DF37B3">
                    <w:pPr>
                      <w:jc w:val="right"/>
                      <w:rPr>
                        <w:rFonts w:cs="Arial"/>
                        <w:color w:val="FFFFFF"/>
                        <w:sz w:val="16"/>
                        <w:szCs w:val="16"/>
                      </w:rPr>
                    </w:pPr>
                    <w:r w:rsidRPr="0018384D">
                      <w:rPr>
                        <w:rFonts w:cs="Arial"/>
                        <w:color w:val="FFFFFF"/>
                        <w:sz w:val="16"/>
                        <w:szCs w:val="16"/>
                      </w:rPr>
                      <w:t>Tel: (377) 93.10.81.00</w:t>
                    </w:r>
                  </w:p>
                  <w:p w14:paraId="53A5FD4B" w14:textId="77777777" w:rsidR="00937674" w:rsidRPr="0018384D" w:rsidRDefault="00937674" w:rsidP="00DF37B3">
                    <w:pPr>
                      <w:jc w:val="right"/>
                      <w:rPr>
                        <w:rFonts w:cs="Arial"/>
                        <w:color w:val="FFFFFF"/>
                        <w:sz w:val="16"/>
                        <w:szCs w:val="16"/>
                      </w:rPr>
                    </w:pPr>
                    <w:r w:rsidRPr="0018384D">
                      <w:rPr>
                        <w:rFonts w:cs="Arial"/>
                        <w:color w:val="FFFFFF"/>
                        <w:sz w:val="16"/>
                        <w:szCs w:val="16"/>
                      </w:rPr>
                      <w:t>Fax: (377) 93.10.81.40</w:t>
                    </w:r>
                  </w:p>
                  <w:p w14:paraId="21F3094E" w14:textId="77777777" w:rsidR="00937674" w:rsidRPr="0018384D" w:rsidRDefault="00937674" w:rsidP="00DF37B3">
                    <w:pPr>
                      <w:jc w:val="right"/>
                      <w:rPr>
                        <w:rFonts w:cs="Arial"/>
                        <w:color w:val="FFFFFF"/>
                        <w:sz w:val="16"/>
                        <w:szCs w:val="16"/>
                      </w:rPr>
                    </w:pPr>
                    <w:r w:rsidRPr="0018384D">
                      <w:rPr>
                        <w:rFonts w:cs="Arial"/>
                        <w:color w:val="FFFFFF"/>
                        <w:sz w:val="16"/>
                        <w:szCs w:val="16"/>
                      </w:rPr>
                      <w:t>info@iho.int</w:t>
                    </w:r>
                  </w:p>
                  <w:p w14:paraId="03B8B93A" w14:textId="77777777" w:rsidR="00937674" w:rsidRPr="0018384D" w:rsidRDefault="00937674" w:rsidP="00DF37B3">
                    <w:pPr>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3" type="#_x0000_t202" style="position:absolute;left:9459;top:7567;width:55836;height:60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RW8UA&#10;AADdAAAADwAAAGRycy9kb3ducmV2LnhtbERP3WrCMBS+F3yHcITdyEwdZc5qFB3IhsyCzgc4a45p&#10;sTnpmqjd2y/CYHfn4/s982Vna3Gl1leOFYxHCQjiwumKjYLj5+bxBYQPyBprx6TghzwsF/3eHDPt&#10;bryn6yEYEUPYZ6igDKHJpPRFSRb9yDXEkTu51mKIsDVSt3iL4baWT0nyLC1WHBtKbOi1pOJ8uFgF&#10;EzNMze67Pr595Hbtq+00776mSj0MutUMRKAu/Iv/3O86zk8nKdy/iS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C1FbxQAAAN0AAAAPAAAAAAAAAAAAAAAAAJgCAABkcnMv&#10;ZG93bnJldi54bWxQSwUGAAAAAAQABAD1AAAAigMAAAAA&#10;" strokecolor="#001532" strokeweight=".5pt">
              <v:textbox style="mso-next-textbox:#Tekstvak 1" inset="10mm,10mm,10mm,10mm">
                <w:txbxContent>
                  <w:p w14:paraId="2482D2BC" w14:textId="2BC5AF24" w:rsidR="00937674" w:rsidRPr="00332F84" w:rsidRDefault="00937674" w:rsidP="003F4112">
                    <w:pPr>
                      <w:pStyle w:val="Basisalinea"/>
                      <w:suppressAutoHyphens/>
                      <w:spacing w:line="240" w:lineRule="auto"/>
                      <w:rPr>
                        <w:rFonts w:ascii="Arial" w:hAnsi="Arial" w:cs="HelveticaNeueLT Std Med"/>
                        <w:color w:val="00004C"/>
                        <w:sz w:val="20"/>
                        <w:szCs w:val="20"/>
                      </w:rPr>
                    </w:pPr>
                    <w:r>
                      <w:rPr>
                        <w:rFonts w:ascii="Arial" w:hAnsi="Arial" w:cs="HelveticaNeueLT Std Med"/>
                        <w:b/>
                        <w:color w:val="00004C"/>
                        <w:sz w:val="28"/>
                        <w:szCs w:val="28"/>
                      </w:rPr>
                      <w:t xml:space="preserve">Annex </w:t>
                    </w:r>
                    <w:r>
                      <w:rPr>
                        <w:rFonts w:ascii="Arial" w:hAnsi="Arial" w:cs="HelveticaNeueLT Std Med"/>
                        <w:b/>
                        <w:color w:val="FF0000"/>
                        <w:sz w:val="28"/>
                        <w:szCs w:val="28"/>
                      </w:rPr>
                      <w:t>x</w:t>
                    </w:r>
                    <w:r>
                      <w:rPr>
                        <w:rFonts w:ascii="Arial" w:hAnsi="Arial" w:cs="HelveticaNeueLT Std Med"/>
                        <w:b/>
                        <w:color w:val="FF0000"/>
                        <w:sz w:val="28"/>
                        <w:szCs w:val="28"/>
                      </w:rPr>
                      <w:tab/>
                    </w:r>
                    <w:r>
                      <w:rPr>
                        <w:rFonts w:ascii="Arial" w:hAnsi="Arial" w:cs="HelveticaNeueLT Std Med"/>
                        <w:b/>
                        <w:color w:val="FF0000"/>
                        <w:sz w:val="28"/>
                        <w:szCs w:val="28"/>
                      </w:rPr>
                      <w:tab/>
                    </w:r>
                    <w:r>
                      <w:rPr>
                        <w:rFonts w:ascii="Arial" w:hAnsi="Arial" w:cs="HelveticaNeueLT Std Med"/>
                        <w:b/>
                        <w:color w:val="FF0000"/>
                        <w:sz w:val="28"/>
                        <w:szCs w:val="28"/>
                      </w:rPr>
                      <w:tab/>
                    </w:r>
                    <w:r w:rsidRPr="00B0624F">
                      <w:rPr>
                        <w:rFonts w:ascii="Arial" w:hAnsi="Arial" w:cs="HelveticaNeueLT Std Med"/>
                        <w:i/>
                        <w:color w:val="FF0000"/>
                        <w:sz w:val="20"/>
                        <w:szCs w:val="20"/>
                      </w:rPr>
                      <w:t>&lt;Only if an Annex/Appendix to a main publication&gt;</w:t>
                    </w:r>
                  </w:p>
                  <w:p w14:paraId="49DB31F1"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7917B480"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1D749D6B" w14:textId="5C468BF0" w:rsidR="00937674" w:rsidRPr="00332F84" w:rsidRDefault="00937674" w:rsidP="003F4112">
                    <w:pPr>
                      <w:pStyle w:val="Basisalinea"/>
                      <w:suppressAutoHyphens/>
                      <w:spacing w:line="240" w:lineRule="auto"/>
                      <w:rPr>
                        <w:rFonts w:ascii="Arial" w:hAnsi="Arial" w:cs="HelveticaNeueLT Std Med"/>
                        <w:b/>
                        <w:color w:val="FF0000"/>
                        <w:sz w:val="56"/>
                        <w:szCs w:val="56"/>
                      </w:rPr>
                    </w:pPr>
                    <w:r>
                      <w:rPr>
                        <w:rFonts w:ascii="Arial" w:hAnsi="Arial" w:cs="HelveticaNeueLT Std Med"/>
                        <w:b/>
                        <w:color w:val="FF0000"/>
                        <w:sz w:val="56"/>
                        <w:szCs w:val="56"/>
                      </w:rPr>
                      <w:t>Document Title</w:t>
                    </w:r>
                    <w:r w:rsidRPr="00332F84">
                      <w:rPr>
                        <w:rFonts w:ascii="Arial" w:hAnsi="Arial" w:cs="HelveticaNeueLT Std Med"/>
                        <w:b/>
                        <w:color w:val="FF0000"/>
                        <w:sz w:val="56"/>
                        <w:szCs w:val="56"/>
                      </w:rPr>
                      <w:t xml:space="preserve"> </w:t>
                    </w:r>
                  </w:p>
                  <w:p w14:paraId="1DC7E2B9"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18518650"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0A9A59E5"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1B1FDCA7" w14:textId="63618023" w:rsidR="00937674" w:rsidRPr="003F4112" w:rsidRDefault="00937674" w:rsidP="003F4112">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w:t>
                    </w:r>
                    <w:r>
                      <w:rPr>
                        <w:rFonts w:ascii="Arial" w:hAnsi="Arial" w:cs="HelveticaNeueLT Std Med"/>
                        <w:b/>
                        <w:color w:val="FF0000"/>
                        <w:sz w:val="28"/>
                        <w:szCs w:val="28"/>
                      </w:rPr>
                      <w:t>n</w:t>
                    </w:r>
                    <w:r>
                      <w:rPr>
                        <w:rFonts w:ascii="Arial" w:hAnsi="Arial" w:cs="HelveticaNeueLT Std Med"/>
                        <w:b/>
                        <w:color w:val="00004C"/>
                        <w:sz w:val="28"/>
                        <w:szCs w:val="28"/>
                      </w:rPr>
                      <w:t>.</w:t>
                    </w:r>
                    <w:r>
                      <w:rPr>
                        <w:rFonts w:ascii="Arial" w:hAnsi="Arial" w:cs="HelveticaNeueLT Std Med"/>
                        <w:b/>
                        <w:color w:val="FF0000"/>
                        <w:sz w:val="28"/>
                        <w:szCs w:val="28"/>
                      </w:rPr>
                      <w:t>n</w:t>
                    </w:r>
                    <w:r>
                      <w:rPr>
                        <w:rFonts w:ascii="Arial" w:hAnsi="Arial" w:cs="HelveticaNeueLT Std Med"/>
                        <w:b/>
                        <w:color w:val="00004C"/>
                        <w:sz w:val="28"/>
                        <w:szCs w:val="28"/>
                      </w:rPr>
                      <w:t>.</w:t>
                    </w:r>
                    <w:r>
                      <w:rPr>
                        <w:rFonts w:ascii="Arial" w:hAnsi="Arial" w:cs="HelveticaNeueLT Std Med"/>
                        <w:b/>
                        <w:color w:val="FF0000"/>
                        <w:sz w:val="28"/>
                        <w:szCs w:val="28"/>
                      </w:rPr>
                      <w:t>n</w:t>
                    </w:r>
                    <w:r>
                      <w:rPr>
                        <w:rFonts w:ascii="Arial" w:hAnsi="Arial" w:cs="HelveticaNeueLT Std Med"/>
                        <w:b/>
                        <w:color w:val="00004C"/>
                        <w:sz w:val="28"/>
                        <w:szCs w:val="28"/>
                      </w:rPr>
                      <w:t xml:space="preserve"> – </w:t>
                    </w:r>
                    <w:r>
                      <w:rPr>
                        <w:rFonts w:ascii="Arial" w:hAnsi="Arial" w:cs="HelveticaNeueLT Std Med"/>
                        <w:b/>
                        <w:color w:val="FF0000"/>
                        <w:sz w:val="28"/>
                        <w:szCs w:val="28"/>
                      </w:rPr>
                      <w:t>Month</w:t>
                    </w:r>
                    <w:r>
                      <w:rPr>
                        <w:rFonts w:ascii="Arial" w:hAnsi="Arial" w:cs="HelveticaNeueLT Std Med"/>
                        <w:b/>
                        <w:color w:val="00004C"/>
                        <w:sz w:val="28"/>
                        <w:szCs w:val="28"/>
                      </w:rPr>
                      <w:t xml:space="preserve"> 20</w:t>
                    </w:r>
                    <w:r>
                      <w:rPr>
                        <w:rFonts w:ascii="Arial" w:hAnsi="Arial" w:cs="HelveticaNeueLT Std Med"/>
                        <w:b/>
                        <w:color w:val="FF0000"/>
                        <w:sz w:val="28"/>
                        <w:szCs w:val="28"/>
                      </w:rPr>
                      <w:t>xx</w:t>
                    </w:r>
                  </w:p>
                </w:txbxContent>
              </v:textbox>
            </v:shape>
            <w10:wrap anchorx="margin"/>
          </v:group>
        </w:pict>
      </w:r>
      <w:r w:rsidR="00DF37B3" w:rsidRPr="008C7844">
        <w:tab/>
        <w:t xml:space="preserve"> </w:t>
      </w:r>
    </w:p>
    <w:p w14:paraId="3B7509F1" w14:textId="77777777" w:rsidR="00DF37B3" w:rsidRPr="00560C1D" w:rsidRDefault="00DF37B3" w:rsidP="00DF37B3">
      <w:pPr>
        <w:rPr>
          <w:lang w:val="en-AU"/>
        </w:rPr>
      </w:pPr>
      <w:r>
        <w:rPr>
          <w:rFonts w:cs="Arial"/>
        </w:rPr>
        <w:br w:type="page"/>
      </w:r>
    </w:p>
    <w:p w14:paraId="140B3427" w14:textId="77777777" w:rsidR="00DF37B3" w:rsidRPr="00560C1D" w:rsidRDefault="00DF37B3" w:rsidP="00DF37B3">
      <w:pPr>
        <w:rPr>
          <w:lang w:val="en-AU"/>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708"/>
      </w:tblGrid>
      <w:tr w:rsidR="00DF37B3" w:rsidRPr="00560C1D" w14:paraId="7E974B6A" w14:textId="77777777" w:rsidTr="00DF37B3">
        <w:tc>
          <w:tcPr>
            <w:tcW w:w="8862" w:type="dxa"/>
            <w:tcBorders>
              <w:top w:val="single" w:sz="4" w:space="0" w:color="000000"/>
            </w:tcBorders>
          </w:tcPr>
          <w:p w14:paraId="0CDC683B" w14:textId="69F12A76" w:rsidR="00DF37B3" w:rsidRPr="00560C1D" w:rsidRDefault="00DF37B3" w:rsidP="000620F8">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sz w:val="22"/>
                <w:szCs w:val="22"/>
                <w:lang w:val="en-AU"/>
              </w:rPr>
            </w:pPr>
            <w:r w:rsidRPr="00560C1D">
              <w:rPr>
                <w:rFonts w:ascii="Helvetica" w:hAnsi="Helvetica" w:cs="Helvetica"/>
                <w:sz w:val="22"/>
                <w:szCs w:val="22"/>
                <w:lang w:val="en-AU"/>
              </w:rPr>
              <w:t xml:space="preserve">© </w:t>
            </w:r>
            <w:r w:rsidRPr="00560C1D">
              <w:rPr>
                <w:rFonts w:ascii="Helvetica" w:hAnsi="Helvetica"/>
                <w:sz w:val="22"/>
                <w:szCs w:val="22"/>
                <w:lang w:val="en-AU"/>
              </w:rPr>
              <w:t>Copyright International Hydrographic Organization 20</w:t>
            </w:r>
            <w:r w:rsidR="000620F8">
              <w:rPr>
                <w:rFonts w:ascii="Helvetica" w:hAnsi="Helvetica"/>
                <w:color w:val="FF0000"/>
                <w:sz w:val="22"/>
                <w:szCs w:val="22"/>
                <w:lang w:val="en-AU"/>
              </w:rPr>
              <w:t>xx</w:t>
            </w:r>
          </w:p>
        </w:tc>
      </w:tr>
      <w:tr w:rsidR="00DF37B3" w:rsidRPr="00560C1D" w14:paraId="48304DE6" w14:textId="77777777" w:rsidTr="00DF37B3">
        <w:tc>
          <w:tcPr>
            <w:tcW w:w="8862" w:type="dxa"/>
          </w:tcPr>
          <w:p w14:paraId="0D351341" w14:textId="77777777" w:rsidR="00DF37B3" w:rsidRPr="00560C1D" w:rsidRDefault="00DF37B3" w:rsidP="00DF37B3">
            <w:pPr>
              <w:pStyle w:val="Default"/>
              <w:spacing w:before="120" w:after="120"/>
              <w:ind w:left="317" w:right="390"/>
              <w:jc w:val="both"/>
              <w:rPr>
                <w:color w:val="auto"/>
                <w:sz w:val="20"/>
                <w:szCs w:val="20"/>
                <w:lang w:val="en-AU"/>
              </w:rPr>
            </w:pPr>
            <w:r w:rsidRPr="00560C1D">
              <w:rPr>
                <w:color w:val="auto"/>
                <w:sz w:val="20"/>
                <w:szCs w:val="20"/>
                <w:lang w:val="en-AU"/>
              </w:rPr>
              <w:t xml:space="preserve">This work is copyright. Apart from any use permitted in accordance with the </w:t>
            </w:r>
            <w:hyperlink r:id="rId11" w:history="1">
              <w:r w:rsidRPr="00560C1D">
                <w:rPr>
                  <w:color w:val="auto"/>
                  <w:sz w:val="20"/>
                  <w:szCs w:val="20"/>
                  <w:lang w:val="en-AU"/>
                </w:rPr>
                <w:t>Berne Convention for the Protection of Literary and Artistic Works</w:t>
              </w:r>
            </w:hyperlink>
            <w:r w:rsidRPr="00560C1D">
              <w:rPr>
                <w:color w:val="auto"/>
                <w:sz w:val="20"/>
                <w:szCs w:val="20"/>
                <w:lang w:val="en-AU"/>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DF37B3" w:rsidRPr="00560C1D" w14:paraId="4B9370CD" w14:textId="77777777" w:rsidTr="00DF37B3">
        <w:tc>
          <w:tcPr>
            <w:tcW w:w="8862" w:type="dxa"/>
          </w:tcPr>
          <w:p w14:paraId="00294D9F" w14:textId="77777777" w:rsidR="00DF37B3" w:rsidRPr="00560C1D" w:rsidRDefault="00DF37B3" w:rsidP="00DF37B3">
            <w:pPr>
              <w:pStyle w:val="Default"/>
              <w:spacing w:before="120" w:after="120"/>
              <w:ind w:left="317" w:right="390"/>
              <w:jc w:val="both"/>
              <w:rPr>
                <w:color w:val="auto"/>
                <w:sz w:val="20"/>
                <w:szCs w:val="20"/>
                <w:lang w:val="en-AU"/>
              </w:rPr>
            </w:pPr>
            <w:r w:rsidRPr="00560C1D">
              <w:rPr>
                <w:color w:val="auto"/>
                <w:sz w:val="20"/>
                <w:szCs w:val="20"/>
                <w:lang w:val="en-AU"/>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DF37B3" w:rsidRPr="00560C1D" w14:paraId="342B1EAE" w14:textId="77777777" w:rsidTr="00DF37B3">
        <w:tc>
          <w:tcPr>
            <w:tcW w:w="8862" w:type="dxa"/>
          </w:tcPr>
          <w:p w14:paraId="725B5079" w14:textId="77777777" w:rsidR="00DF37B3" w:rsidRPr="00560C1D" w:rsidRDefault="00DF37B3" w:rsidP="00DF37B3">
            <w:pPr>
              <w:autoSpaceDE w:val="0"/>
              <w:autoSpaceDN w:val="0"/>
              <w:adjustRightInd w:val="0"/>
              <w:spacing w:before="120" w:after="120"/>
              <w:ind w:left="317" w:right="390"/>
              <w:rPr>
                <w:rFonts w:cs="Arial"/>
                <w:lang w:val="en-AU"/>
              </w:rPr>
            </w:pPr>
            <w:r w:rsidRPr="00560C1D">
              <w:rPr>
                <w:rFonts w:cs="Arial"/>
                <w:lang w:val="en-AU"/>
              </w:rPr>
              <w:t>In the event that this document or partial material from this document is reproduced, translated or distributed under the terms described above, the following statements are to be included:</w:t>
            </w:r>
          </w:p>
        </w:tc>
      </w:tr>
      <w:tr w:rsidR="00DF37B3" w:rsidRPr="00560C1D" w14:paraId="69DD885C" w14:textId="77777777" w:rsidTr="00DF37B3">
        <w:tc>
          <w:tcPr>
            <w:tcW w:w="8862" w:type="dxa"/>
          </w:tcPr>
          <w:p w14:paraId="7544C243" w14:textId="77777777" w:rsidR="00DF37B3" w:rsidRPr="00560C1D" w:rsidRDefault="00DF37B3" w:rsidP="00DF37B3">
            <w:pPr>
              <w:autoSpaceDE w:val="0"/>
              <w:autoSpaceDN w:val="0"/>
              <w:adjustRightInd w:val="0"/>
              <w:spacing w:before="120" w:after="120"/>
              <w:ind w:left="600" w:right="924"/>
              <w:rPr>
                <w:rFonts w:ascii="Calibri" w:hAnsi="Calibri" w:cs="Arial"/>
                <w:i/>
                <w:lang w:val="en-AU"/>
              </w:rPr>
            </w:pPr>
            <w:r w:rsidRPr="00560C1D">
              <w:rPr>
                <w:rFonts w:ascii="Calibri" w:hAnsi="Calibri" w:cs="Arial"/>
                <w:i/>
                <w:lang w:val="en-AU"/>
              </w:rPr>
              <w:t>“Material from IHO publication [reference to extract: Title, Edition] is reproduced with the permission of the IHO Secretariat (Permission No ……</w:t>
            </w:r>
            <w:proofErr w:type="gramStart"/>
            <w:r w:rsidRPr="00560C1D">
              <w:rPr>
                <w:rFonts w:ascii="Calibri" w:hAnsi="Calibri" w:cs="Arial"/>
                <w:i/>
                <w:lang w:val="en-AU"/>
              </w:rPr>
              <w:t>./</w:t>
            </w:r>
            <w:proofErr w:type="gramEnd"/>
            <w:r w:rsidRPr="00560C1D">
              <w:rPr>
                <w:rFonts w:ascii="Calibri" w:hAnsi="Calibri" w:cs="Arial"/>
                <w:i/>
                <w:lang w:val="en-AU"/>
              </w:rPr>
              <w:t xml:space="preserve">…)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DF37B3" w:rsidRPr="00560C1D" w14:paraId="660AB924" w14:textId="77777777" w:rsidTr="00DF37B3">
        <w:trPr>
          <w:trHeight w:val="2312"/>
        </w:trPr>
        <w:tc>
          <w:tcPr>
            <w:tcW w:w="8862" w:type="dxa"/>
            <w:tcBorders>
              <w:bottom w:val="single" w:sz="4" w:space="0" w:color="000000"/>
            </w:tcBorders>
          </w:tcPr>
          <w:p w14:paraId="72C533B8" w14:textId="77777777" w:rsidR="00DF37B3" w:rsidRPr="00560C1D" w:rsidRDefault="00DF37B3" w:rsidP="00DF37B3">
            <w:pPr>
              <w:autoSpaceDE w:val="0"/>
              <w:autoSpaceDN w:val="0"/>
              <w:adjustRightInd w:val="0"/>
              <w:spacing w:before="120" w:after="120"/>
              <w:ind w:left="600" w:right="924"/>
              <w:rPr>
                <w:rFonts w:ascii="Calibri" w:hAnsi="Calibri" w:cs="Arial"/>
                <w:i/>
                <w:lang w:val="en-AU"/>
              </w:rPr>
            </w:pPr>
            <w:r w:rsidRPr="00560C1D">
              <w:rPr>
                <w:rFonts w:ascii="Calibri" w:hAnsi="Calibri" w:cs="Arial"/>
                <w:i/>
                <w:lang w:val="en-AU"/>
              </w:rPr>
              <w:t>“This [document/publication] is a translation of IHO [document/publication] [name]. The IHO has not checked this translation and therefore takes no responsibility for its accuracy. In case of doubt the source version of [name] in [language] should be consulted.”</w:t>
            </w:r>
          </w:p>
          <w:p w14:paraId="125E152E" w14:textId="77777777" w:rsidR="00DF37B3" w:rsidRPr="00560C1D" w:rsidRDefault="00DF37B3" w:rsidP="00DF37B3">
            <w:pPr>
              <w:autoSpaceDE w:val="0"/>
              <w:autoSpaceDN w:val="0"/>
              <w:adjustRightInd w:val="0"/>
              <w:spacing w:before="120" w:after="120"/>
              <w:ind w:left="366" w:right="924"/>
              <w:rPr>
                <w:rFonts w:cs="Arial"/>
                <w:lang w:val="en-AU"/>
              </w:rPr>
            </w:pPr>
            <w:r w:rsidRPr="00560C1D">
              <w:rPr>
                <w:rFonts w:cs="Arial"/>
                <w:lang w:val="en-AU"/>
              </w:rPr>
              <w:t>The IHO Logo or other identifiers shall not be used in any derived product without prior written permission from the IHO Secretariat.</w:t>
            </w:r>
          </w:p>
          <w:p w14:paraId="3E5F3896" w14:textId="77777777" w:rsidR="00DF37B3" w:rsidRPr="00560C1D" w:rsidRDefault="00DF37B3" w:rsidP="00DF37B3">
            <w:pPr>
              <w:autoSpaceDE w:val="0"/>
              <w:autoSpaceDN w:val="0"/>
              <w:adjustRightInd w:val="0"/>
              <w:spacing w:before="120" w:after="120"/>
              <w:ind w:left="600" w:right="924"/>
              <w:rPr>
                <w:rFonts w:cs="Arial"/>
                <w:lang w:val="en-AU"/>
              </w:rPr>
            </w:pPr>
          </w:p>
        </w:tc>
      </w:tr>
    </w:tbl>
    <w:p w14:paraId="446D9470" w14:textId="77777777" w:rsidR="00DF37B3" w:rsidRPr="00560C1D" w:rsidRDefault="00DF37B3" w:rsidP="00DF37B3">
      <w:pPr>
        <w:rPr>
          <w:lang w:val="en-AU"/>
        </w:rPr>
      </w:pPr>
    </w:p>
    <w:p w14:paraId="3AE457EB" w14:textId="77777777" w:rsidR="00DF37B3" w:rsidRPr="00560C1D" w:rsidRDefault="00DF37B3" w:rsidP="00DF37B3">
      <w:pPr>
        <w:rPr>
          <w:lang w:val="en-AU"/>
        </w:rPr>
      </w:pPr>
    </w:p>
    <w:p w14:paraId="650D93EE" w14:textId="77777777" w:rsidR="00DF37B3" w:rsidRPr="00560C1D" w:rsidRDefault="00DF37B3" w:rsidP="00DF37B3">
      <w:pPr>
        <w:rPr>
          <w:lang w:val="en-AU"/>
        </w:rPr>
      </w:pPr>
    </w:p>
    <w:p w14:paraId="54F10F31" w14:textId="77777777" w:rsidR="00DF37B3" w:rsidRPr="00560C1D" w:rsidRDefault="00DF37B3" w:rsidP="00DF37B3">
      <w:pPr>
        <w:rPr>
          <w:lang w:val="en-AU"/>
        </w:rPr>
      </w:pPr>
    </w:p>
    <w:p w14:paraId="3EE09CB3" w14:textId="77777777" w:rsidR="00DF37B3" w:rsidRPr="00560C1D" w:rsidRDefault="00DF37B3" w:rsidP="00DF37B3">
      <w:pPr>
        <w:rPr>
          <w:lang w:val="en-AU"/>
        </w:rPr>
      </w:pPr>
    </w:p>
    <w:p w14:paraId="0E73DED6" w14:textId="77777777" w:rsidR="00487533" w:rsidRPr="008233BF" w:rsidRDefault="00487533" w:rsidP="00C53B69">
      <w:pPr>
        <w:pStyle w:val="zzCopyright"/>
        <w:pBdr>
          <w:top w:val="none" w:sz="0" w:space="0" w:color="auto"/>
          <w:left w:val="none" w:sz="0" w:space="0" w:color="auto"/>
          <w:bottom w:val="none" w:sz="0" w:space="0" w:color="auto"/>
          <w:right w:val="none" w:sz="0" w:space="0" w:color="auto"/>
        </w:pBdr>
        <w:spacing w:after="0" w:line="360" w:lineRule="auto"/>
        <w:ind w:left="100" w:right="100"/>
        <w:rPr>
          <w:vanish/>
        </w:rPr>
      </w:pPr>
    </w:p>
    <w:p w14:paraId="0E387A35" w14:textId="77777777" w:rsidR="00487533" w:rsidRPr="008233BF" w:rsidRDefault="00691DA9" w:rsidP="00691DA9">
      <w:pPr>
        <w:pStyle w:val="zzContents"/>
        <w:spacing w:before="0" w:after="0" w:line="360" w:lineRule="auto"/>
        <w:jc w:val="both"/>
      </w:pPr>
      <w:r>
        <w:lastRenderedPageBreak/>
        <w:t>Contents</w:t>
      </w:r>
    </w:p>
    <w:p w14:paraId="1B980335" w14:textId="77777777" w:rsidR="00C511CA" w:rsidRPr="000C609E" w:rsidRDefault="00487533">
      <w:pPr>
        <w:pStyle w:val="TOC1"/>
        <w:rPr>
          <w:rFonts w:ascii="Calibri" w:eastAsia="Times New Roman" w:hAnsi="Calibri"/>
          <w:b w:val="0"/>
          <w:noProof/>
          <w:sz w:val="22"/>
          <w:szCs w:val="22"/>
          <w:lang w:val="en-US" w:eastAsia="fr-FR"/>
        </w:rPr>
      </w:pPr>
      <w:r w:rsidRPr="008169B5">
        <w:fldChar w:fldCharType="begin"/>
      </w:r>
      <w:r w:rsidRPr="008169B5">
        <w:instrText>TOC \o "1-3" \t "Introduction,9,zzBiblio,9,zzForeword,9,zzIndex,9" \w</w:instrText>
      </w:r>
      <w:r w:rsidRPr="008169B5">
        <w:fldChar w:fldCharType="separate"/>
      </w:r>
      <w:r w:rsidR="00C511CA">
        <w:rPr>
          <w:noProof/>
        </w:rPr>
        <w:t>1</w:t>
      </w:r>
      <w:r w:rsidR="00C511CA">
        <w:rPr>
          <w:noProof/>
        </w:rPr>
        <w:tab/>
        <w:t>Overview</w:t>
      </w:r>
      <w:r w:rsidR="00C511CA">
        <w:rPr>
          <w:noProof/>
        </w:rPr>
        <w:tab/>
      </w:r>
      <w:r w:rsidR="00C511CA">
        <w:rPr>
          <w:noProof/>
        </w:rPr>
        <w:fldChar w:fldCharType="begin"/>
      </w:r>
      <w:r w:rsidR="00C511CA">
        <w:rPr>
          <w:noProof/>
        </w:rPr>
        <w:instrText xml:space="preserve"> PAGEREF _Toc523493047 \h </w:instrText>
      </w:r>
      <w:r w:rsidR="00C511CA">
        <w:rPr>
          <w:noProof/>
        </w:rPr>
      </w:r>
      <w:r w:rsidR="00C511CA">
        <w:rPr>
          <w:noProof/>
        </w:rPr>
        <w:fldChar w:fldCharType="separate"/>
      </w:r>
      <w:r w:rsidR="009063C9">
        <w:rPr>
          <w:noProof/>
        </w:rPr>
        <w:t>5</w:t>
      </w:r>
      <w:r w:rsidR="00C511CA">
        <w:rPr>
          <w:noProof/>
        </w:rPr>
        <w:fldChar w:fldCharType="end"/>
      </w:r>
    </w:p>
    <w:p w14:paraId="31BFD056" w14:textId="77777777" w:rsidR="00C511CA" w:rsidRPr="000C609E" w:rsidRDefault="00C511CA">
      <w:pPr>
        <w:pStyle w:val="TOC2"/>
        <w:rPr>
          <w:rFonts w:ascii="Calibri" w:eastAsia="Times New Roman" w:hAnsi="Calibri"/>
          <w:b w:val="0"/>
          <w:noProof/>
          <w:sz w:val="22"/>
          <w:szCs w:val="22"/>
          <w:lang w:val="en-US" w:eastAsia="fr-FR"/>
        </w:rPr>
      </w:pPr>
      <w:r>
        <w:rPr>
          <w:noProof/>
        </w:rPr>
        <w:t>1.1</w:t>
      </w:r>
      <w:r>
        <w:rPr>
          <w:noProof/>
        </w:rPr>
        <w:tab/>
        <w:t>Introduction</w:t>
      </w:r>
      <w:r>
        <w:rPr>
          <w:noProof/>
        </w:rPr>
        <w:tab/>
      </w:r>
      <w:r>
        <w:rPr>
          <w:noProof/>
        </w:rPr>
        <w:fldChar w:fldCharType="begin"/>
      </w:r>
      <w:r>
        <w:rPr>
          <w:noProof/>
        </w:rPr>
        <w:instrText xml:space="preserve"> PAGEREF _Toc523493048 \h </w:instrText>
      </w:r>
      <w:r>
        <w:rPr>
          <w:noProof/>
        </w:rPr>
      </w:r>
      <w:r>
        <w:rPr>
          <w:noProof/>
        </w:rPr>
        <w:fldChar w:fldCharType="separate"/>
      </w:r>
      <w:r w:rsidR="009063C9">
        <w:rPr>
          <w:noProof/>
        </w:rPr>
        <w:t>5</w:t>
      </w:r>
      <w:r>
        <w:rPr>
          <w:noProof/>
        </w:rPr>
        <w:fldChar w:fldCharType="end"/>
      </w:r>
    </w:p>
    <w:p w14:paraId="26A8430B" w14:textId="77777777" w:rsidR="00C511CA" w:rsidRPr="000C609E" w:rsidRDefault="00C511CA">
      <w:pPr>
        <w:pStyle w:val="TOC2"/>
        <w:rPr>
          <w:rFonts w:ascii="Calibri" w:eastAsia="Times New Roman" w:hAnsi="Calibri"/>
          <w:b w:val="0"/>
          <w:noProof/>
          <w:sz w:val="22"/>
          <w:szCs w:val="22"/>
          <w:lang w:val="en-US" w:eastAsia="fr-FR"/>
        </w:rPr>
      </w:pPr>
      <w:r>
        <w:rPr>
          <w:noProof/>
        </w:rPr>
        <w:t>1.2</w:t>
      </w:r>
      <w:r>
        <w:rPr>
          <w:noProof/>
        </w:rPr>
        <w:tab/>
        <w:t>References</w:t>
      </w:r>
      <w:r>
        <w:rPr>
          <w:noProof/>
        </w:rPr>
        <w:tab/>
      </w:r>
      <w:r>
        <w:rPr>
          <w:noProof/>
        </w:rPr>
        <w:fldChar w:fldCharType="begin"/>
      </w:r>
      <w:r>
        <w:rPr>
          <w:noProof/>
        </w:rPr>
        <w:instrText xml:space="preserve"> PAGEREF _Toc523493049 \h </w:instrText>
      </w:r>
      <w:r>
        <w:rPr>
          <w:noProof/>
        </w:rPr>
      </w:r>
      <w:r>
        <w:rPr>
          <w:noProof/>
        </w:rPr>
        <w:fldChar w:fldCharType="separate"/>
      </w:r>
      <w:r w:rsidR="009063C9">
        <w:rPr>
          <w:noProof/>
        </w:rPr>
        <w:t>5</w:t>
      </w:r>
      <w:r>
        <w:rPr>
          <w:noProof/>
        </w:rPr>
        <w:fldChar w:fldCharType="end"/>
      </w:r>
    </w:p>
    <w:p w14:paraId="2020C1A2" w14:textId="77777777" w:rsidR="00C511CA" w:rsidRPr="000C609E" w:rsidRDefault="00C511CA">
      <w:pPr>
        <w:pStyle w:val="TOC2"/>
        <w:rPr>
          <w:rFonts w:ascii="Calibri" w:eastAsia="Times New Roman" w:hAnsi="Calibri"/>
          <w:b w:val="0"/>
          <w:noProof/>
          <w:sz w:val="22"/>
          <w:szCs w:val="22"/>
          <w:lang w:val="en-US" w:eastAsia="fr-FR"/>
        </w:rPr>
      </w:pPr>
      <w:r>
        <w:rPr>
          <w:noProof/>
        </w:rPr>
        <w:t>1.3</w:t>
      </w:r>
      <w:r>
        <w:rPr>
          <w:noProof/>
        </w:rPr>
        <w:tab/>
        <w:t>Terms, definitions and abbreviations</w:t>
      </w:r>
      <w:r>
        <w:rPr>
          <w:noProof/>
        </w:rPr>
        <w:tab/>
      </w:r>
      <w:r>
        <w:rPr>
          <w:noProof/>
        </w:rPr>
        <w:fldChar w:fldCharType="begin"/>
      </w:r>
      <w:r>
        <w:rPr>
          <w:noProof/>
        </w:rPr>
        <w:instrText xml:space="preserve"> PAGEREF _Toc523493050 \h </w:instrText>
      </w:r>
      <w:r>
        <w:rPr>
          <w:noProof/>
        </w:rPr>
      </w:r>
      <w:r>
        <w:rPr>
          <w:noProof/>
        </w:rPr>
        <w:fldChar w:fldCharType="separate"/>
      </w:r>
      <w:r w:rsidR="009063C9">
        <w:rPr>
          <w:noProof/>
        </w:rPr>
        <w:t>5</w:t>
      </w:r>
      <w:r>
        <w:rPr>
          <w:noProof/>
        </w:rPr>
        <w:fldChar w:fldCharType="end"/>
      </w:r>
    </w:p>
    <w:p w14:paraId="23B12604" w14:textId="77777777" w:rsidR="00C511CA" w:rsidRPr="000C609E" w:rsidRDefault="00C511CA">
      <w:pPr>
        <w:pStyle w:val="TOC3"/>
        <w:rPr>
          <w:rFonts w:ascii="Calibri" w:eastAsia="Times New Roman" w:hAnsi="Calibri"/>
          <w:b w:val="0"/>
          <w:noProof/>
          <w:sz w:val="22"/>
          <w:szCs w:val="22"/>
          <w:lang w:val="en-US" w:eastAsia="fr-FR"/>
        </w:rPr>
      </w:pPr>
      <w:r>
        <w:rPr>
          <w:noProof/>
        </w:rPr>
        <w:t>1.3.1</w:t>
      </w:r>
      <w:r>
        <w:rPr>
          <w:noProof/>
        </w:rPr>
        <w:tab/>
        <w:t>Use of Language</w:t>
      </w:r>
      <w:r>
        <w:rPr>
          <w:noProof/>
        </w:rPr>
        <w:tab/>
      </w:r>
      <w:r>
        <w:rPr>
          <w:noProof/>
        </w:rPr>
        <w:fldChar w:fldCharType="begin"/>
      </w:r>
      <w:r>
        <w:rPr>
          <w:noProof/>
        </w:rPr>
        <w:instrText xml:space="preserve"> PAGEREF _Toc523493051 \h </w:instrText>
      </w:r>
      <w:r>
        <w:rPr>
          <w:noProof/>
        </w:rPr>
      </w:r>
      <w:r>
        <w:rPr>
          <w:noProof/>
        </w:rPr>
        <w:fldChar w:fldCharType="separate"/>
      </w:r>
      <w:r w:rsidR="009063C9">
        <w:rPr>
          <w:noProof/>
        </w:rPr>
        <w:t>5</w:t>
      </w:r>
      <w:r>
        <w:rPr>
          <w:noProof/>
        </w:rPr>
        <w:fldChar w:fldCharType="end"/>
      </w:r>
    </w:p>
    <w:p w14:paraId="5E0C29D7" w14:textId="77777777" w:rsidR="00C511CA" w:rsidRPr="000C609E" w:rsidRDefault="00C511CA">
      <w:pPr>
        <w:pStyle w:val="TOC3"/>
        <w:rPr>
          <w:rFonts w:ascii="Calibri" w:eastAsia="Times New Roman" w:hAnsi="Calibri"/>
          <w:b w:val="0"/>
          <w:noProof/>
          <w:sz w:val="22"/>
          <w:szCs w:val="22"/>
          <w:lang w:val="en-US" w:eastAsia="fr-FR"/>
        </w:rPr>
      </w:pPr>
      <w:r>
        <w:rPr>
          <w:noProof/>
        </w:rPr>
        <w:t>1.3.2</w:t>
      </w:r>
      <w:r>
        <w:rPr>
          <w:noProof/>
        </w:rPr>
        <w:tab/>
        <w:t>Terms and Definitions</w:t>
      </w:r>
      <w:r>
        <w:rPr>
          <w:noProof/>
        </w:rPr>
        <w:tab/>
      </w:r>
      <w:r>
        <w:rPr>
          <w:noProof/>
        </w:rPr>
        <w:fldChar w:fldCharType="begin"/>
      </w:r>
      <w:r>
        <w:rPr>
          <w:noProof/>
        </w:rPr>
        <w:instrText xml:space="preserve"> PAGEREF _Toc523493052 \h </w:instrText>
      </w:r>
      <w:r>
        <w:rPr>
          <w:noProof/>
        </w:rPr>
      </w:r>
      <w:r>
        <w:rPr>
          <w:noProof/>
        </w:rPr>
        <w:fldChar w:fldCharType="separate"/>
      </w:r>
      <w:r w:rsidR="009063C9">
        <w:rPr>
          <w:noProof/>
        </w:rPr>
        <w:t>5</w:t>
      </w:r>
      <w:r>
        <w:rPr>
          <w:noProof/>
        </w:rPr>
        <w:fldChar w:fldCharType="end"/>
      </w:r>
    </w:p>
    <w:p w14:paraId="13ADF466" w14:textId="77777777" w:rsidR="00C511CA" w:rsidRPr="000C609E" w:rsidRDefault="00C511CA">
      <w:pPr>
        <w:pStyle w:val="TOC3"/>
        <w:rPr>
          <w:rFonts w:ascii="Calibri" w:eastAsia="Times New Roman" w:hAnsi="Calibri"/>
          <w:b w:val="0"/>
          <w:noProof/>
          <w:sz w:val="22"/>
          <w:szCs w:val="22"/>
          <w:lang w:val="en-US" w:eastAsia="fr-FR"/>
        </w:rPr>
      </w:pPr>
      <w:r>
        <w:rPr>
          <w:noProof/>
        </w:rPr>
        <w:t>1.3.3</w:t>
      </w:r>
      <w:r>
        <w:rPr>
          <w:noProof/>
        </w:rPr>
        <w:tab/>
        <w:t>Abbreviations</w:t>
      </w:r>
      <w:r>
        <w:rPr>
          <w:noProof/>
        </w:rPr>
        <w:tab/>
      </w:r>
      <w:r>
        <w:rPr>
          <w:noProof/>
        </w:rPr>
        <w:fldChar w:fldCharType="begin"/>
      </w:r>
      <w:r>
        <w:rPr>
          <w:noProof/>
        </w:rPr>
        <w:instrText xml:space="preserve"> PAGEREF _Toc523493053 \h </w:instrText>
      </w:r>
      <w:r>
        <w:rPr>
          <w:noProof/>
        </w:rPr>
      </w:r>
      <w:r>
        <w:rPr>
          <w:noProof/>
        </w:rPr>
        <w:fldChar w:fldCharType="separate"/>
      </w:r>
      <w:r w:rsidR="009063C9">
        <w:rPr>
          <w:noProof/>
        </w:rPr>
        <w:t>5</w:t>
      </w:r>
      <w:r>
        <w:rPr>
          <w:noProof/>
        </w:rPr>
        <w:fldChar w:fldCharType="end"/>
      </w:r>
    </w:p>
    <w:p w14:paraId="1385B7FC" w14:textId="77777777" w:rsidR="00C511CA" w:rsidRPr="000C609E" w:rsidRDefault="00C511CA">
      <w:pPr>
        <w:pStyle w:val="TOC2"/>
        <w:rPr>
          <w:rFonts w:ascii="Calibri" w:eastAsia="Times New Roman" w:hAnsi="Calibri"/>
          <w:b w:val="0"/>
          <w:noProof/>
          <w:sz w:val="22"/>
          <w:szCs w:val="22"/>
          <w:lang w:val="en-US" w:eastAsia="fr-FR"/>
        </w:rPr>
      </w:pPr>
      <w:r>
        <w:rPr>
          <w:noProof/>
        </w:rPr>
        <w:t>1.4</w:t>
      </w:r>
      <w:r>
        <w:rPr>
          <w:noProof/>
        </w:rPr>
        <w:tab/>
        <w:t>General Data Product Description</w:t>
      </w:r>
      <w:r>
        <w:rPr>
          <w:noProof/>
        </w:rPr>
        <w:tab/>
      </w:r>
      <w:r>
        <w:rPr>
          <w:noProof/>
        </w:rPr>
        <w:fldChar w:fldCharType="begin"/>
      </w:r>
      <w:r>
        <w:rPr>
          <w:noProof/>
        </w:rPr>
        <w:instrText xml:space="preserve"> PAGEREF _Toc523493054 \h </w:instrText>
      </w:r>
      <w:r>
        <w:rPr>
          <w:noProof/>
        </w:rPr>
      </w:r>
      <w:r>
        <w:rPr>
          <w:noProof/>
        </w:rPr>
        <w:fldChar w:fldCharType="separate"/>
      </w:r>
      <w:r w:rsidR="009063C9">
        <w:rPr>
          <w:noProof/>
        </w:rPr>
        <w:t>5</w:t>
      </w:r>
      <w:r>
        <w:rPr>
          <w:noProof/>
        </w:rPr>
        <w:fldChar w:fldCharType="end"/>
      </w:r>
    </w:p>
    <w:p w14:paraId="0BF00A9A" w14:textId="77777777" w:rsidR="00C511CA" w:rsidRPr="000C609E" w:rsidRDefault="00C511CA">
      <w:pPr>
        <w:pStyle w:val="TOC2"/>
        <w:rPr>
          <w:rFonts w:ascii="Calibri" w:eastAsia="Times New Roman" w:hAnsi="Calibri"/>
          <w:b w:val="0"/>
          <w:noProof/>
          <w:sz w:val="22"/>
          <w:szCs w:val="22"/>
          <w:lang w:val="en-US" w:eastAsia="fr-FR"/>
        </w:rPr>
      </w:pPr>
      <w:r>
        <w:rPr>
          <w:noProof/>
        </w:rPr>
        <w:t>1.5</w:t>
      </w:r>
      <w:r>
        <w:rPr>
          <w:noProof/>
        </w:rPr>
        <w:tab/>
        <w:t>Data product specification metadata</w:t>
      </w:r>
      <w:r>
        <w:rPr>
          <w:noProof/>
        </w:rPr>
        <w:tab/>
      </w:r>
      <w:r>
        <w:rPr>
          <w:noProof/>
        </w:rPr>
        <w:fldChar w:fldCharType="begin"/>
      </w:r>
      <w:r>
        <w:rPr>
          <w:noProof/>
        </w:rPr>
        <w:instrText xml:space="preserve"> PAGEREF _Toc523493055 \h </w:instrText>
      </w:r>
      <w:r>
        <w:rPr>
          <w:noProof/>
        </w:rPr>
      </w:r>
      <w:r>
        <w:rPr>
          <w:noProof/>
        </w:rPr>
        <w:fldChar w:fldCharType="separate"/>
      </w:r>
      <w:r w:rsidR="009063C9">
        <w:rPr>
          <w:noProof/>
        </w:rPr>
        <w:t>6</w:t>
      </w:r>
      <w:r>
        <w:rPr>
          <w:noProof/>
        </w:rPr>
        <w:fldChar w:fldCharType="end"/>
      </w:r>
    </w:p>
    <w:p w14:paraId="12D37770" w14:textId="77777777" w:rsidR="00C511CA" w:rsidRPr="000C609E" w:rsidRDefault="00C511CA">
      <w:pPr>
        <w:pStyle w:val="TOC3"/>
        <w:rPr>
          <w:rFonts w:ascii="Calibri" w:eastAsia="Times New Roman" w:hAnsi="Calibri"/>
          <w:b w:val="0"/>
          <w:noProof/>
          <w:sz w:val="22"/>
          <w:szCs w:val="22"/>
          <w:lang w:val="en-US" w:eastAsia="fr-FR"/>
        </w:rPr>
      </w:pPr>
      <w:r w:rsidRPr="00007FC2">
        <w:rPr>
          <w:noProof/>
          <w:lang w:val="en-US" w:eastAsia="en-US"/>
        </w:rPr>
        <w:t>1.5.1</w:t>
      </w:r>
      <w:r w:rsidRPr="00007FC2">
        <w:rPr>
          <w:noProof/>
          <w:lang w:val="en-US" w:eastAsia="en-US"/>
        </w:rPr>
        <w:tab/>
        <w:t>IHO Product Specification Maintenance</w:t>
      </w:r>
      <w:r>
        <w:rPr>
          <w:noProof/>
        </w:rPr>
        <w:tab/>
      </w:r>
      <w:r>
        <w:rPr>
          <w:noProof/>
        </w:rPr>
        <w:fldChar w:fldCharType="begin"/>
      </w:r>
      <w:r>
        <w:rPr>
          <w:noProof/>
        </w:rPr>
        <w:instrText xml:space="preserve"> PAGEREF _Toc523493056 \h </w:instrText>
      </w:r>
      <w:r>
        <w:rPr>
          <w:noProof/>
        </w:rPr>
      </w:r>
      <w:r>
        <w:rPr>
          <w:noProof/>
        </w:rPr>
        <w:fldChar w:fldCharType="separate"/>
      </w:r>
      <w:r w:rsidR="009063C9">
        <w:rPr>
          <w:noProof/>
        </w:rPr>
        <w:t>6</w:t>
      </w:r>
      <w:r>
        <w:rPr>
          <w:noProof/>
        </w:rPr>
        <w:fldChar w:fldCharType="end"/>
      </w:r>
    </w:p>
    <w:p w14:paraId="5599ADB9" w14:textId="77777777" w:rsidR="00C511CA" w:rsidRPr="000C609E" w:rsidRDefault="00C511CA">
      <w:pPr>
        <w:pStyle w:val="TOC1"/>
        <w:rPr>
          <w:rFonts w:ascii="Calibri" w:eastAsia="Times New Roman" w:hAnsi="Calibri"/>
          <w:b w:val="0"/>
          <w:noProof/>
          <w:sz w:val="22"/>
          <w:szCs w:val="22"/>
          <w:lang w:val="en-US" w:eastAsia="fr-FR"/>
        </w:rPr>
      </w:pPr>
      <w:r>
        <w:rPr>
          <w:noProof/>
        </w:rPr>
        <w:t>2</w:t>
      </w:r>
      <w:r>
        <w:rPr>
          <w:noProof/>
        </w:rPr>
        <w:tab/>
        <w:t>Specification Scopes</w:t>
      </w:r>
      <w:r>
        <w:rPr>
          <w:noProof/>
        </w:rPr>
        <w:tab/>
      </w:r>
      <w:r>
        <w:rPr>
          <w:noProof/>
        </w:rPr>
        <w:fldChar w:fldCharType="begin"/>
      </w:r>
      <w:r>
        <w:rPr>
          <w:noProof/>
        </w:rPr>
        <w:instrText xml:space="preserve"> PAGEREF _Toc523493057 \h </w:instrText>
      </w:r>
      <w:r>
        <w:rPr>
          <w:noProof/>
        </w:rPr>
      </w:r>
      <w:r>
        <w:rPr>
          <w:noProof/>
        </w:rPr>
        <w:fldChar w:fldCharType="separate"/>
      </w:r>
      <w:r w:rsidR="009063C9">
        <w:rPr>
          <w:noProof/>
        </w:rPr>
        <w:t>7</w:t>
      </w:r>
      <w:r>
        <w:rPr>
          <w:noProof/>
        </w:rPr>
        <w:fldChar w:fldCharType="end"/>
      </w:r>
    </w:p>
    <w:p w14:paraId="03AA683B" w14:textId="77777777" w:rsidR="00C511CA" w:rsidRPr="000C609E" w:rsidRDefault="00C511CA">
      <w:pPr>
        <w:pStyle w:val="TOC1"/>
        <w:rPr>
          <w:rFonts w:ascii="Calibri" w:eastAsia="Times New Roman" w:hAnsi="Calibri"/>
          <w:b w:val="0"/>
          <w:noProof/>
          <w:sz w:val="22"/>
          <w:szCs w:val="22"/>
          <w:lang w:val="en-US" w:eastAsia="fr-FR"/>
        </w:rPr>
      </w:pPr>
      <w:r>
        <w:rPr>
          <w:noProof/>
        </w:rPr>
        <w:t>3</w:t>
      </w:r>
      <w:r>
        <w:rPr>
          <w:noProof/>
        </w:rPr>
        <w:tab/>
        <w:t>Dataset Identification</w:t>
      </w:r>
      <w:r>
        <w:rPr>
          <w:noProof/>
        </w:rPr>
        <w:tab/>
      </w:r>
      <w:r>
        <w:rPr>
          <w:noProof/>
        </w:rPr>
        <w:fldChar w:fldCharType="begin"/>
      </w:r>
      <w:r>
        <w:rPr>
          <w:noProof/>
        </w:rPr>
        <w:instrText xml:space="preserve"> PAGEREF _Toc523493058 \h </w:instrText>
      </w:r>
      <w:r>
        <w:rPr>
          <w:noProof/>
        </w:rPr>
      </w:r>
      <w:r>
        <w:rPr>
          <w:noProof/>
        </w:rPr>
        <w:fldChar w:fldCharType="separate"/>
      </w:r>
      <w:r w:rsidR="009063C9">
        <w:rPr>
          <w:noProof/>
        </w:rPr>
        <w:t>7</w:t>
      </w:r>
      <w:r>
        <w:rPr>
          <w:noProof/>
        </w:rPr>
        <w:fldChar w:fldCharType="end"/>
      </w:r>
    </w:p>
    <w:p w14:paraId="3B6D40A1" w14:textId="77777777" w:rsidR="00C511CA" w:rsidRPr="000C609E" w:rsidRDefault="00C511CA">
      <w:pPr>
        <w:pStyle w:val="TOC1"/>
        <w:rPr>
          <w:rFonts w:ascii="Calibri" w:eastAsia="Times New Roman" w:hAnsi="Calibri"/>
          <w:b w:val="0"/>
          <w:noProof/>
          <w:sz w:val="22"/>
          <w:szCs w:val="22"/>
          <w:lang w:val="en-US" w:eastAsia="fr-FR"/>
        </w:rPr>
      </w:pPr>
      <w:r>
        <w:rPr>
          <w:noProof/>
        </w:rPr>
        <w:t>4</w:t>
      </w:r>
      <w:r>
        <w:rPr>
          <w:noProof/>
        </w:rPr>
        <w:tab/>
        <w:t>Data Content and structure</w:t>
      </w:r>
      <w:r>
        <w:rPr>
          <w:noProof/>
        </w:rPr>
        <w:tab/>
      </w:r>
      <w:r>
        <w:rPr>
          <w:noProof/>
        </w:rPr>
        <w:fldChar w:fldCharType="begin"/>
      </w:r>
      <w:r>
        <w:rPr>
          <w:noProof/>
        </w:rPr>
        <w:instrText xml:space="preserve"> PAGEREF _Toc523493059 \h </w:instrText>
      </w:r>
      <w:r>
        <w:rPr>
          <w:noProof/>
        </w:rPr>
      </w:r>
      <w:r>
        <w:rPr>
          <w:noProof/>
        </w:rPr>
        <w:fldChar w:fldCharType="separate"/>
      </w:r>
      <w:r w:rsidR="009063C9">
        <w:rPr>
          <w:noProof/>
        </w:rPr>
        <w:t>8</w:t>
      </w:r>
      <w:r>
        <w:rPr>
          <w:noProof/>
        </w:rPr>
        <w:fldChar w:fldCharType="end"/>
      </w:r>
    </w:p>
    <w:p w14:paraId="695525DF" w14:textId="77777777" w:rsidR="00C511CA" w:rsidRPr="000C609E" w:rsidRDefault="00C511CA">
      <w:pPr>
        <w:pStyle w:val="TOC2"/>
        <w:rPr>
          <w:rFonts w:ascii="Calibri" w:eastAsia="Times New Roman" w:hAnsi="Calibri"/>
          <w:b w:val="0"/>
          <w:noProof/>
          <w:sz w:val="22"/>
          <w:szCs w:val="22"/>
          <w:lang w:val="en-US" w:eastAsia="fr-FR"/>
        </w:rPr>
      </w:pPr>
      <w:r>
        <w:rPr>
          <w:noProof/>
        </w:rPr>
        <w:t>4.1</w:t>
      </w:r>
      <w:r>
        <w:rPr>
          <w:noProof/>
        </w:rPr>
        <w:tab/>
        <w:t>Introduction</w:t>
      </w:r>
      <w:r>
        <w:rPr>
          <w:noProof/>
        </w:rPr>
        <w:tab/>
      </w:r>
      <w:r>
        <w:rPr>
          <w:noProof/>
        </w:rPr>
        <w:fldChar w:fldCharType="begin"/>
      </w:r>
      <w:r>
        <w:rPr>
          <w:noProof/>
        </w:rPr>
        <w:instrText xml:space="preserve"> PAGEREF _Toc523493060 \h </w:instrText>
      </w:r>
      <w:r>
        <w:rPr>
          <w:noProof/>
        </w:rPr>
      </w:r>
      <w:r>
        <w:rPr>
          <w:noProof/>
        </w:rPr>
        <w:fldChar w:fldCharType="separate"/>
      </w:r>
      <w:r w:rsidR="009063C9">
        <w:rPr>
          <w:noProof/>
        </w:rPr>
        <w:t>8</w:t>
      </w:r>
      <w:r>
        <w:rPr>
          <w:noProof/>
        </w:rPr>
        <w:fldChar w:fldCharType="end"/>
      </w:r>
    </w:p>
    <w:p w14:paraId="029ABD7F" w14:textId="77777777" w:rsidR="00C511CA" w:rsidRPr="000C609E" w:rsidRDefault="00C511CA">
      <w:pPr>
        <w:pStyle w:val="TOC2"/>
        <w:rPr>
          <w:rFonts w:ascii="Calibri" w:eastAsia="Times New Roman" w:hAnsi="Calibri"/>
          <w:b w:val="0"/>
          <w:noProof/>
          <w:sz w:val="22"/>
          <w:szCs w:val="22"/>
          <w:lang w:val="en-US" w:eastAsia="fr-FR"/>
        </w:rPr>
      </w:pPr>
      <w:r>
        <w:rPr>
          <w:noProof/>
        </w:rPr>
        <w:t>4.2</w:t>
      </w:r>
      <w:r>
        <w:rPr>
          <w:noProof/>
        </w:rPr>
        <w:tab/>
        <w:t xml:space="preserve">Application Schema </w:t>
      </w:r>
      <w:r w:rsidRPr="00007FC2">
        <w:rPr>
          <w:noProof/>
          <w:color w:val="FF0000"/>
        </w:rPr>
        <w:t>&lt;S-100 Part 3&gt;</w:t>
      </w:r>
      <w:r>
        <w:rPr>
          <w:noProof/>
        </w:rPr>
        <w:tab/>
      </w:r>
      <w:r>
        <w:rPr>
          <w:noProof/>
        </w:rPr>
        <w:fldChar w:fldCharType="begin"/>
      </w:r>
      <w:r>
        <w:rPr>
          <w:noProof/>
        </w:rPr>
        <w:instrText xml:space="preserve"> PAGEREF _Toc523493061 \h </w:instrText>
      </w:r>
      <w:r>
        <w:rPr>
          <w:noProof/>
        </w:rPr>
      </w:r>
      <w:r>
        <w:rPr>
          <w:noProof/>
        </w:rPr>
        <w:fldChar w:fldCharType="separate"/>
      </w:r>
      <w:r w:rsidR="009063C9">
        <w:rPr>
          <w:noProof/>
        </w:rPr>
        <w:t>8</w:t>
      </w:r>
      <w:r>
        <w:rPr>
          <w:noProof/>
        </w:rPr>
        <w:fldChar w:fldCharType="end"/>
      </w:r>
    </w:p>
    <w:p w14:paraId="056470AE" w14:textId="77777777" w:rsidR="00C511CA" w:rsidRPr="000C609E" w:rsidRDefault="00C511CA">
      <w:pPr>
        <w:pStyle w:val="TOC2"/>
        <w:rPr>
          <w:rFonts w:ascii="Calibri" w:eastAsia="Times New Roman" w:hAnsi="Calibri"/>
          <w:b w:val="0"/>
          <w:noProof/>
          <w:sz w:val="22"/>
          <w:szCs w:val="22"/>
          <w:lang w:val="en-US" w:eastAsia="fr-FR"/>
        </w:rPr>
      </w:pPr>
      <w:r>
        <w:rPr>
          <w:noProof/>
        </w:rPr>
        <w:t>4.3</w:t>
      </w:r>
      <w:r>
        <w:rPr>
          <w:noProof/>
        </w:rPr>
        <w:tab/>
        <w:t xml:space="preserve">Feature Catalogue </w:t>
      </w:r>
      <w:r w:rsidRPr="00007FC2">
        <w:rPr>
          <w:noProof/>
          <w:color w:val="FF0000"/>
        </w:rPr>
        <w:t>&lt;S-100 Part 5&gt;</w:t>
      </w:r>
      <w:r>
        <w:rPr>
          <w:noProof/>
        </w:rPr>
        <w:tab/>
      </w:r>
      <w:r>
        <w:rPr>
          <w:noProof/>
        </w:rPr>
        <w:fldChar w:fldCharType="begin"/>
      </w:r>
      <w:r>
        <w:rPr>
          <w:noProof/>
        </w:rPr>
        <w:instrText xml:space="preserve"> PAGEREF _Toc523493062 \h </w:instrText>
      </w:r>
      <w:r>
        <w:rPr>
          <w:noProof/>
        </w:rPr>
      </w:r>
      <w:r>
        <w:rPr>
          <w:noProof/>
        </w:rPr>
        <w:fldChar w:fldCharType="separate"/>
      </w:r>
      <w:r w:rsidR="009063C9">
        <w:rPr>
          <w:noProof/>
        </w:rPr>
        <w:t>8</w:t>
      </w:r>
      <w:r>
        <w:rPr>
          <w:noProof/>
        </w:rPr>
        <w:fldChar w:fldCharType="end"/>
      </w:r>
    </w:p>
    <w:p w14:paraId="794377E2" w14:textId="77777777" w:rsidR="00C511CA" w:rsidRPr="000C609E" w:rsidRDefault="00C511CA">
      <w:pPr>
        <w:pStyle w:val="TOC3"/>
        <w:rPr>
          <w:rFonts w:ascii="Calibri" w:eastAsia="Times New Roman" w:hAnsi="Calibri"/>
          <w:b w:val="0"/>
          <w:noProof/>
          <w:sz w:val="22"/>
          <w:szCs w:val="22"/>
          <w:lang w:val="en-US" w:eastAsia="fr-FR"/>
        </w:rPr>
      </w:pPr>
      <w:r>
        <w:rPr>
          <w:noProof/>
          <w:lang w:eastAsia="en-US"/>
        </w:rPr>
        <w:t>4.3.1</w:t>
      </w:r>
      <w:r>
        <w:rPr>
          <w:noProof/>
          <w:lang w:eastAsia="en-US"/>
        </w:rPr>
        <w:tab/>
        <w:t>Introduction</w:t>
      </w:r>
      <w:r>
        <w:rPr>
          <w:noProof/>
        </w:rPr>
        <w:tab/>
      </w:r>
      <w:r>
        <w:rPr>
          <w:noProof/>
        </w:rPr>
        <w:fldChar w:fldCharType="begin"/>
      </w:r>
      <w:r>
        <w:rPr>
          <w:noProof/>
        </w:rPr>
        <w:instrText xml:space="preserve"> PAGEREF _Toc523493063 \h </w:instrText>
      </w:r>
      <w:r>
        <w:rPr>
          <w:noProof/>
        </w:rPr>
      </w:r>
      <w:r>
        <w:rPr>
          <w:noProof/>
        </w:rPr>
        <w:fldChar w:fldCharType="separate"/>
      </w:r>
      <w:r w:rsidR="009063C9">
        <w:rPr>
          <w:noProof/>
        </w:rPr>
        <w:t>8</w:t>
      </w:r>
      <w:r>
        <w:rPr>
          <w:noProof/>
        </w:rPr>
        <w:fldChar w:fldCharType="end"/>
      </w:r>
    </w:p>
    <w:p w14:paraId="2C5B2489" w14:textId="77777777" w:rsidR="00C511CA" w:rsidRPr="000C609E" w:rsidRDefault="00C511CA">
      <w:pPr>
        <w:pStyle w:val="TOC3"/>
        <w:rPr>
          <w:rFonts w:ascii="Calibri" w:eastAsia="Times New Roman" w:hAnsi="Calibri"/>
          <w:b w:val="0"/>
          <w:noProof/>
          <w:sz w:val="22"/>
          <w:szCs w:val="22"/>
          <w:lang w:val="en-US" w:eastAsia="fr-FR"/>
        </w:rPr>
      </w:pPr>
      <w:r>
        <w:rPr>
          <w:noProof/>
        </w:rPr>
        <w:t>4.3.2</w:t>
      </w:r>
      <w:r>
        <w:rPr>
          <w:noProof/>
        </w:rPr>
        <w:tab/>
        <w:t>Feature Types</w:t>
      </w:r>
      <w:r>
        <w:rPr>
          <w:noProof/>
        </w:rPr>
        <w:tab/>
      </w:r>
      <w:r>
        <w:rPr>
          <w:noProof/>
        </w:rPr>
        <w:fldChar w:fldCharType="begin"/>
      </w:r>
      <w:r>
        <w:rPr>
          <w:noProof/>
        </w:rPr>
        <w:instrText xml:space="preserve"> PAGEREF _Toc523493064 \h </w:instrText>
      </w:r>
      <w:r>
        <w:rPr>
          <w:noProof/>
        </w:rPr>
      </w:r>
      <w:r>
        <w:rPr>
          <w:noProof/>
        </w:rPr>
        <w:fldChar w:fldCharType="separate"/>
      </w:r>
      <w:r w:rsidR="009063C9">
        <w:rPr>
          <w:noProof/>
        </w:rPr>
        <w:t>9</w:t>
      </w:r>
      <w:r>
        <w:rPr>
          <w:noProof/>
        </w:rPr>
        <w:fldChar w:fldCharType="end"/>
      </w:r>
    </w:p>
    <w:p w14:paraId="3F9567AC" w14:textId="77777777" w:rsidR="00C511CA" w:rsidRPr="000C609E" w:rsidRDefault="00C511CA">
      <w:pPr>
        <w:pStyle w:val="TOC3"/>
        <w:rPr>
          <w:rFonts w:ascii="Calibri" w:eastAsia="Times New Roman" w:hAnsi="Calibri"/>
          <w:b w:val="0"/>
          <w:noProof/>
          <w:sz w:val="22"/>
          <w:szCs w:val="22"/>
          <w:lang w:val="en-US" w:eastAsia="fr-FR"/>
        </w:rPr>
      </w:pPr>
      <w:r>
        <w:rPr>
          <w:noProof/>
        </w:rPr>
        <w:t>4.3.3</w:t>
      </w:r>
      <w:r>
        <w:rPr>
          <w:noProof/>
        </w:rPr>
        <w:tab/>
        <w:t>Feature Relationship</w:t>
      </w:r>
      <w:r>
        <w:rPr>
          <w:noProof/>
        </w:rPr>
        <w:tab/>
      </w:r>
      <w:r>
        <w:rPr>
          <w:noProof/>
        </w:rPr>
        <w:fldChar w:fldCharType="begin"/>
      </w:r>
      <w:r>
        <w:rPr>
          <w:noProof/>
        </w:rPr>
        <w:instrText xml:space="preserve"> PAGEREF _Toc523493065 \h </w:instrText>
      </w:r>
      <w:r>
        <w:rPr>
          <w:noProof/>
        </w:rPr>
      </w:r>
      <w:r>
        <w:rPr>
          <w:noProof/>
        </w:rPr>
        <w:fldChar w:fldCharType="separate"/>
      </w:r>
      <w:r w:rsidR="009063C9">
        <w:rPr>
          <w:noProof/>
        </w:rPr>
        <w:t>9</w:t>
      </w:r>
      <w:r>
        <w:rPr>
          <w:noProof/>
        </w:rPr>
        <w:fldChar w:fldCharType="end"/>
      </w:r>
    </w:p>
    <w:p w14:paraId="61B70B66" w14:textId="77777777" w:rsidR="00C511CA" w:rsidRPr="000C609E" w:rsidRDefault="00C511CA">
      <w:pPr>
        <w:pStyle w:val="TOC3"/>
        <w:rPr>
          <w:rFonts w:ascii="Calibri" w:eastAsia="Times New Roman" w:hAnsi="Calibri"/>
          <w:b w:val="0"/>
          <w:noProof/>
          <w:sz w:val="22"/>
          <w:szCs w:val="22"/>
          <w:lang w:val="en-US" w:eastAsia="fr-FR"/>
        </w:rPr>
      </w:pPr>
      <w:r>
        <w:rPr>
          <w:noProof/>
          <w:lang w:eastAsia="en-US"/>
        </w:rPr>
        <w:t>4.3.4</w:t>
      </w:r>
      <w:r>
        <w:rPr>
          <w:noProof/>
          <w:lang w:eastAsia="en-US"/>
        </w:rPr>
        <w:tab/>
        <w:t>Information Types</w:t>
      </w:r>
      <w:r>
        <w:rPr>
          <w:noProof/>
        </w:rPr>
        <w:tab/>
      </w:r>
      <w:r>
        <w:rPr>
          <w:noProof/>
        </w:rPr>
        <w:fldChar w:fldCharType="begin"/>
      </w:r>
      <w:r>
        <w:rPr>
          <w:noProof/>
        </w:rPr>
        <w:instrText xml:space="preserve"> PAGEREF _Toc523493066 \h </w:instrText>
      </w:r>
      <w:r>
        <w:rPr>
          <w:noProof/>
        </w:rPr>
      </w:r>
      <w:r>
        <w:rPr>
          <w:noProof/>
        </w:rPr>
        <w:fldChar w:fldCharType="separate"/>
      </w:r>
      <w:r w:rsidR="009063C9">
        <w:rPr>
          <w:noProof/>
        </w:rPr>
        <w:t>9</w:t>
      </w:r>
      <w:r>
        <w:rPr>
          <w:noProof/>
        </w:rPr>
        <w:fldChar w:fldCharType="end"/>
      </w:r>
    </w:p>
    <w:p w14:paraId="463D20B2" w14:textId="77777777" w:rsidR="00C511CA" w:rsidRPr="000C609E" w:rsidRDefault="00C511CA">
      <w:pPr>
        <w:pStyle w:val="TOC3"/>
        <w:rPr>
          <w:rFonts w:ascii="Calibri" w:eastAsia="Times New Roman" w:hAnsi="Calibri"/>
          <w:b w:val="0"/>
          <w:noProof/>
          <w:sz w:val="22"/>
          <w:szCs w:val="22"/>
          <w:lang w:val="en-US" w:eastAsia="fr-FR"/>
        </w:rPr>
      </w:pPr>
      <w:r>
        <w:rPr>
          <w:noProof/>
          <w:lang w:eastAsia="en-US"/>
        </w:rPr>
        <w:t>4.3.5</w:t>
      </w:r>
      <w:r>
        <w:rPr>
          <w:noProof/>
          <w:lang w:eastAsia="en-US"/>
        </w:rPr>
        <w:tab/>
        <w:t>Attributes</w:t>
      </w:r>
      <w:r>
        <w:rPr>
          <w:noProof/>
        </w:rPr>
        <w:tab/>
      </w:r>
      <w:r>
        <w:rPr>
          <w:noProof/>
        </w:rPr>
        <w:fldChar w:fldCharType="begin"/>
      </w:r>
      <w:r>
        <w:rPr>
          <w:noProof/>
        </w:rPr>
        <w:instrText xml:space="preserve"> PAGEREF _Toc523493067 \h </w:instrText>
      </w:r>
      <w:r>
        <w:rPr>
          <w:noProof/>
        </w:rPr>
      </w:r>
      <w:r>
        <w:rPr>
          <w:noProof/>
        </w:rPr>
        <w:fldChar w:fldCharType="separate"/>
      </w:r>
      <w:r w:rsidR="009063C9">
        <w:rPr>
          <w:noProof/>
        </w:rPr>
        <w:t>9</w:t>
      </w:r>
      <w:r>
        <w:rPr>
          <w:noProof/>
        </w:rPr>
        <w:fldChar w:fldCharType="end"/>
      </w:r>
    </w:p>
    <w:p w14:paraId="321C21EF" w14:textId="77777777" w:rsidR="00C511CA" w:rsidRPr="000C609E" w:rsidRDefault="00C511CA">
      <w:pPr>
        <w:pStyle w:val="TOC2"/>
        <w:rPr>
          <w:rFonts w:ascii="Calibri" w:eastAsia="Times New Roman" w:hAnsi="Calibri"/>
          <w:b w:val="0"/>
          <w:noProof/>
          <w:sz w:val="22"/>
          <w:szCs w:val="22"/>
          <w:lang w:val="en-US" w:eastAsia="fr-FR"/>
        </w:rPr>
      </w:pPr>
      <w:r>
        <w:rPr>
          <w:noProof/>
        </w:rPr>
        <w:t>4.4</w:t>
      </w:r>
      <w:r>
        <w:rPr>
          <w:noProof/>
        </w:rPr>
        <w:tab/>
        <w:t>Dataset Types</w:t>
      </w:r>
      <w:r>
        <w:rPr>
          <w:noProof/>
        </w:rPr>
        <w:tab/>
      </w:r>
      <w:r>
        <w:rPr>
          <w:noProof/>
        </w:rPr>
        <w:fldChar w:fldCharType="begin"/>
      </w:r>
      <w:r>
        <w:rPr>
          <w:noProof/>
        </w:rPr>
        <w:instrText xml:space="preserve"> PAGEREF _Toc523493068 \h </w:instrText>
      </w:r>
      <w:r>
        <w:rPr>
          <w:noProof/>
        </w:rPr>
      </w:r>
      <w:r>
        <w:rPr>
          <w:noProof/>
        </w:rPr>
        <w:fldChar w:fldCharType="separate"/>
      </w:r>
      <w:r w:rsidR="009063C9">
        <w:rPr>
          <w:noProof/>
        </w:rPr>
        <w:t>10</w:t>
      </w:r>
      <w:r>
        <w:rPr>
          <w:noProof/>
        </w:rPr>
        <w:fldChar w:fldCharType="end"/>
      </w:r>
    </w:p>
    <w:p w14:paraId="7C4E9C6C" w14:textId="77777777" w:rsidR="00C511CA" w:rsidRPr="000C609E" w:rsidRDefault="00C511CA">
      <w:pPr>
        <w:pStyle w:val="TOC3"/>
        <w:rPr>
          <w:rFonts w:ascii="Calibri" w:eastAsia="Times New Roman" w:hAnsi="Calibri"/>
          <w:b w:val="0"/>
          <w:noProof/>
          <w:sz w:val="22"/>
          <w:szCs w:val="22"/>
          <w:lang w:val="en-US" w:eastAsia="fr-FR"/>
        </w:rPr>
      </w:pPr>
      <w:r>
        <w:rPr>
          <w:noProof/>
        </w:rPr>
        <w:t>4.4.1</w:t>
      </w:r>
      <w:r>
        <w:rPr>
          <w:noProof/>
        </w:rPr>
        <w:tab/>
        <w:t>Introduction</w:t>
      </w:r>
      <w:r>
        <w:rPr>
          <w:noProof/>
        </w:rPr>
        <w:tab/>
      </w:r>
      <w:r>
        <w:rPr>
          <w:noProof/>
        </w:rPr>
        <w:fldChar w:fldCharType="begin"/>
      </w:r>
      <w:r>
        <w:rPr>
          <w:noProof/>
        </w:rPr>
        <w:instrText xml:space="preserve"> PAGEREF _Toc523493069 \h </w:instrText>
      </w:r>
      <w:r>
        <w:rPr>
          <w:noProof/>
        </w:rPr>
      </w:r>
      <w:r>
        <w:rPr>
          <w:noProof/>
        </w:rPr>
        <w:fldChar w:fldCharType="separate"/>
      </w:r>
      <w:r w:rsidR="009063C9">
        <w:rPr>
          <w:noProof/>
        </w:rPr>
        <w:t>10</w:t>
      </w:r>
      <w:r>
        <w:rPr>
          <w:noProof/>
        </w:rPr>
        <w:fldChar w:fldCharType="end"/>
      </w:r>
    </w:p>
    <w:p w14:paraId="6ED3C9D3" w14:textId="77777777" w:rsidR="00C511CA" w:rsidRPr="000C609E" w:rsidRDefault="00C511CA">
      <w:pPr>
        <w:pStyle w:val="TOC2"/>
        <w:rPr>
          <w:rFonts w:ascii="Calibri" w:eastAsia="Times New Roman" w:hAnsi="Calibri"/>
          <w:b w:val="0"/>
          <w:noProof/>
          <w:sz w:val="22"/>
          <w:szCs w:val="22"/>
          <w:lang w:val="en-US" w:eastAsia="fr-FR"/>
        </w:rPr>
      </w:pPr>
      <w:r>
        <w:rPr>
          <w:noProof/>
        </w:rPr>
        <w:t>4.5</w:t>
      </w:r>
      <w:r>
        <w:rPr>
          <w:noProof/>
        </w:rPr>
        <w:tab/>
        <w:t>Dataset Loading and Unloading</w:t>
      </w:r>
      <w:r>
        <w:rPr>
          <w:noProof/>
        </w:rPr>
        <w:tab/>
      </w:r>
      <w:r>
        <w:rPr>
          <w:noProof/>
        </w:rPr>
        <w:fldChar w:fldCharType="begin"/>
      </w:r>
      <w:r>
        <w:rPr>
          <w:noProof/>
        </w:rPr>
        <w:instrText xml:space="preserve"> PAGEREF _Toc523493070 \h </w:instrText>
      </w:r>
      <w:r>
        <w:rPr>
          <w:noProof/>
        </w:rPr>
      </w:r>
      <w:r>
        <w:rPr>
          <w:noProof/>
        </w:rPr>
        <w:fldChar w:fldCharType="separate"/>
      </w:r>
      <w:r w:rsidR="009063C9">
        <w:rPr>
          <w:noProof/>
        </w:rPr>
        <w:t>10</w:t>
      </w:r>
      <w:r>
        <w:rPr>
          <w:noProof/>
        </w:rPr>
        <w:fldChar w:fldCharType="end"/>
      </w:r>
    </w:p>
    <w:p w14:paraId="4DF2A7C0" w14:textId="77777777" w:rsidR="00C511CA" w:rsidRPr="000C609E" w:rsidRDefault="00C511CA">
      <w:pPr>
        <w:pStyle w:val="TOC2"/>
        <w:rPr>
          <w:rFonts w:ascii="Calibri" w:eastAsia="Times New Roman" w:hAnsi="Calibri"/>
          <w:b w:val="0"/>
          <w:noProof/>
          <w:sz w:val="22"/>
          <w:szCs w:val="22"/>
          <w:lang w:val="en-US" w:eastAsia="fr-FR"/>
        </w:rPr>
      </w:pPr>
      <w:r>
        <w:rPr>
          <w:noProof/>
        </w:rPr>
        <w:t>4.6</w:t>
      </w:r>
      <w:r>
        <w:rPr>
          <w:noProof/>
        </w:rPr>
        <w:tab/>
        <w:t xml:space="preserve">Geometry </w:t>
      </w:r>
      <w:r w:rsidRPr="00007FC2">
        <w:rPr>
          <w:noProof/>
          <w:color w:val="FF0000"/>
        </w:rPr>
        <w:t>&lt;S-100 Part 7&gt;</w:t>
      </w:r>
      <w:r>
        <w:rPr>
          <w:noProof/>
        </w:rPr>
        <w:tab/>
      </w:r>
      <w:r>
        <w:rPr>
          <w:noProof/>
        </w:rPr>
        <w:fldChar w:fldCharType="begin"/>
      </w:r>
      <w:r>
        <w:rPr>
          <w:noProof/>
        </w:rPr>
        <w:instrText xml:space="preserve"> PAGEREF _Toc523493071 \h </w:instrText>
      </w:r>
      <w:r>
        <w:rPr>
          <w:noProof/>
        </w:rPr>
      </w:r>
      <w:r>
        <w:rPr>
          <w:noProof/>
        </w:rPr>
        <w:fldChar w:fldCharType="separate"/>
      </w:r>
      <w:r w:rsidR="009063C9">
        <w:rPr>
          <w:noProof/>
        </w:rPr>
        <w:t>10</w:t>
      </w:r>
      <w:r>
        <w:rPr>
          <w:noProof/>
        </w:rPr>
        <w:fldChar w:fldCharType="end"/>
      </w:r>
    </w:p>
    <w:p w14:paraId="711A5394" w14:textId="77777777" w:rsidR="00C511CA" w:rsidRPr="000C609E" w:rsidRDefault="00C511CA">
      <w:pPr>
        <w:pStyle w:val="TOC1"/>
        <w:rPr>
          <w:rFonts w:ascii="Calibri" w:eastAsia="Times New Roman" w:hAnsi="Calibri"/>
          <w:b w:val="0"/>
          <w:noProof/>
          <w:sz w:val="22"/>
          <w:szCs w:val="22"/>
          <w:lang w:val="en-US" w:eastAsia="fr-FR"/>
        </w:rPr>
      </w:pPr>
      <w:r>
        <w:rPr>
          <w:noProof/>
        </w:rPr>
        <w:t>5</w:t>
      </w:r>
      <w:r>
        <w:rPr>
          <w:noProof/>
        </w:rPr>
        <w:tab/>
        <w:t>Coordinate Reference Systems (CRS)</w:t>
      </w:r>
      <w:r w:rsidRPr="00007FC2">
        <w:rPr>
          <w:noProof/>
          <w:color w:val="FF0000"/>
        </w:rPr>
        <w:t xml:space="preserve"> &lt;S-100 Part 6&gt;</w:t>
      </w:r>
      <w:r>
        <w:rPr>
          <w:noProof/>
        </w:rPr>
        <w:tab/>
      </w:r>
      <w:r>
        <w:rPr>
          <w:noProof/>
        </w:rPr>
        <w:fldChar w:fldCharType="begin"/>
      </w:r>
      <w:r>
        <w:rPr>
          <w:noProof/>
        </w:rPr>
        <w:instrText xml:space="preserve"> PAGEREF _Toc523493072 \h </w:instrText>
      </w:r>
      <w:r>
        <w:rPr>
          <w:noProof/>
        </w:rPr>
      </w:r>
      <w:r>
        <w:rPr>
          <w:noProof/>
        </w:rPr>
        <w:fldChar w:fldCharType="separate"/>
      </w:r>
      <w:r w:rsidR="009063C9">
        <w:rPr>
          <w:noProof/>
        </w:rPr>
        <w:t>10</w:t>
      </w:r>
      <w:r>
        <w:rPr>
          <w:noProof/>
        </w:rPr>
        <w:fldChar w:fldCharType="end"/>
      </w:r>
    </w:p>
    <w:p w14:paraId="1A054503" w14:textId="77777777" w:rsidR="00C511CA" w:rsidRPr="000C609E" w:rsidRDefault="00C511CA">
      <w:pPr>
        <w:pStyle w:val="TOC2"/>
        <w:rPr>
          <w:rFonts w:ascii="Calibri" w:eastAsia="Times New Roman" w:hAnsi="Calibri"/>
          <w:b w:val="0"/>
          <w:noProof/>
          <w:sz w:val="22"/>
          <w:szCs w:val="22"/>
          <w:lang w:val="en-US" w:eastAsia="fr-FR"/>
        </w:rPr>
      </w:pPr>
      <w:r>
        <w:rPr>
          <w:noProof/>
        </w:rPr>
        <w:t>5.1</w:t>
      </w:r>
      <w:r>
        <w:rPr>
          <w:noProof/>
        </w:rPr>
        <w:tab/>
        <w:t>Introduction</w:t>
      </w:r>
      <w:r>
        <w:rPr>
          <w:noProof/>
        </w:rPr>
        <w:tab/>
      </w:r>
      <w:r>
        <w:rPr>
          <w:noProof/>
        </w:rPr>
        <w:fldChar w:fldCharType="begin"/>
      </w:r>
      <w:r>
        <w:rPr>
          <w:noProof/>
        </w:rPr>
        <w:instrText xml:space="preserve"> PAGEREF _Toc523493073 \h </w:instrText>
      </w:r>
      <w:r>
        <w:rPr>
          <w:noProof/>
        </w:rPr>
      </w:r>
      <w:r>
        <w:rPr>
          <w:noProof/>
        </w:rPr>
        <w:fldChar w:fldCharType="separate"/>
      </w:r>
      <w:r w:rsidR="009063C9">
        <w:rPr>
          <w:noProof/>
        </w:rPr>
        <w:t>10</w:t>
      </w:r>
      <w:r>
        <w:rPr>
          <w:noProof/>
        </w:rPr>
        <w:fldChar w:fldCharType="end"/>
      </w:r>
    </w:p>
    <w:p w14:paraId="57353B76" w14:textId="77777777" w:rsidR="00C511CA" w:rsidRPr="000C609E" w:rsidRDefault="00C511CA">
      <w:pPr>
        <w:pStyle w:val="TOC1"/>
        <w:rPr>
          <w:rFonts w:ascii="Calibri" w:eastAsia="Times New Roman" w:hAnsi="Calibri"/>
          <w:b w:val="0"/>
          <w:noProof/>
          <w:sz w:val="22"/>
          <w:szCs w:val="22"/>
          <w:lang w:val="en-US" w:eastAsia="fr-FR"/>
        </w:rPr>
      </w:pPr>
      <w:r>
        <w:rPr>
          <w:noProof/>
        </w:rPr>
        <w:t>6</w:t>
      </w:r>
      <w:r>
        <w:rPr>
          <w:noProof/>
        </w:rPr>
        <w:tab/>
        <w:t>Data Quality</w:t>
      </w:r>
      <w:r>
        <w:rPr>
          <w:noProof/>
        </w:rPr>
        <w:tab/>
      </w:r>
      <w:r>
        <w:rPr>
          <w:noProof/>
        </w:rPr>
        <w:fldChar w:fldCharType="begin"/>
      </w:r>
      <w:r>
        <w:rPr>
          <w:noProof/>
        </w:rPr>
        <w:instrText xml:space="preserve"> PAGEREF _Toc523493074 \h </w:instrText>
      </w:r>
      <w:r>
        <w:rPr>
          <w:noProof/>
        </w:rPr>
      </w:r>
      <w:r>
        <w:rPr>
          <w:noProof/>
        </w:rPr>
        <w:fldChar w:fldCharType="separate"/>
      </w:r>
      <w:r w:rsidR="009063C9">
        <w:rPr>
          <w:noProof/>
        </w:rPr>
        <w:t>11</w:t>
      </w:r>
      <w:r>
        <w:rPr>
          <w:noProof/>
        </w:rPr>
        <w:fldChar w:fldCharType="end"/>
      </w:r>
    </w:p>
    <w:p w14:paraId="303700A0" w14:textId="77777777" w:rsidR="00C511CA" w:rsidRPr="000C609E" w:rsidRDefault="00C511CA">
      <w:pPr>
        <w:pStyle w:val="TOC1"/>
        <w:rPr>
          <w:rFonts w:ascii="Calibri" w:eastAsia="Times New Roman" w:hAnsi="Calibri"/>
          <w:b w:val="0"/>
          <w:noProof/>
          <w:sz w:val="22"/>
          <w:szCs w:val="22"/>
          <w:lang w:val="en-US" w:eastAsia="fr-FR"/>
        </w:rPr>
      </w:pPr>
      <w:r>
        <w:rPr>
          <w:noProof/>
        </w:rPr>
        <w:t>7</w:t>
      </w:r>
      <w:r>
        <w:rPr>
          <w:noProof/>
        </w:rPr>
        <w:tab/>
        <w:t>Data Capture and Classification</w:t>
      </w:r>
      <w:r>
        <w:rPr>
          <w:noProof/>
        </w:rPr>
        <w:tab/>
      </w:r>
      <w:r>
        <w:rPr>
          <w:noProof/>
        </w:rPr>
        <w:fldChar w:fldCharType="begin"/>
      </w:r>
      <w:r>
        <w:rPr>
          <w:noProof/>
        </w:rPr>
        <w:instrText xml:space="preserve"> PAGEREF _Toc523493075 \h </w:instrText>
      </w:r>
      <w:r>
        <w:rPr>
          <w:noProof/>
        </w:rPr>
      </w:r>
      <w:r>
        <w:rPr>
          <w:noProof/>
        </w:rPr>
        <w:fldChar w:fldCharType="separate"/>
      </w:r>
      <w:r w:rsidR="009063C9">
        <w:rPr>
          <w:noProof/>
        </w:rPr>
        <w:t>11</w:t>
      </w:r>
      <w:r>
        <w:rPr>
          <w:noProof/>
        </w:rPr>
        <w:fldChar w:fldCharType="end"/>
      </w:r>
    </w:p>
    <w:p w14:paraId="491FBD09" w14:textId="77777777" w:rsidR="00C511CA" w:rsidRPr="000C609E" w:rsidRDefault="00C511CA">
      <w:pPr>
        <w:pStyle w:val="TOC1"/>
        <w:rPr>
          <w:rFonts w:ascii="Calibri" w:eastAsia="Times New Roman" w:hAnsi="Calibri"/>
          <w:b w:val="0"/>
          <w:noProof/>
          <w:sz w:val="22"/>
          <w:szCs w:val="22"/>
          <w:lang w:val="en-US" w:eastAsia="fr-FR"/>
        </w:rPr>
      </w:pPr>
      <w:r>
        <w:rPr>
          <w:noProof/>
        </w:rPr>
        <w:t>8</w:t>
      </w:r>
      <w:r>
        <w:rPr>
          <w:noProof/>
        </w:rPr>
        <w:tab/>
        <w:t>Maintenance</w:t>
      </w:r>
      <w:r>
        <w:rPr>
          <w:noProof/>
        </w:rPr>
        <w:tab/>
      </w:r>
      <w:r>
        <w:rPr>
          <w:noProof/>
        </w:rPr>
        <w:fldChar w:fldCharType="begin"/>
      </w:r>
      <w:r>
        <w:rPr>
          <w:noProof/>
        </w:rPr>
        <w:instrText xml:space="preserve"> PAGEREF _Toc523493076 \h </w:instrText>
      </w:r>
      <w:r>
        <w:rPr>
          <w:noProof/>
        </w:rPr>
      </w:r>
      <w:r>
        <w:rPr>
          <w:noProof/>
        </w:rPr>
        <w:fldChar w:fldCharType="separate"/>
      </w:r>
      <w:r w:rsidR="009063C9">
        <w:rPr>
          <w:noProof/>
        </w:rPr>
        <w:t>11</w:t>
      </w:r>
      <w:r>
        <w:rPr>
          <w:noProof/>
        </w:rPr>
        <w:fldChar w:fldCharType="end"/>
      </w:r>
    </w:p>
    <w:p w14:paraId="61A3E3F9" w14:textId="77777777" w:rsidR="00C511CA" w:rsidRPr="000C609E" w:rsidRDefault="00C511CA">
      <w:pPr>
        <w:pStyle w:val="TOC1"/>
        <w:rPr>
          <w:rFonts w:ascii="Calibri" w:eastAsia="Times New Roman" w:hAnsi="Calibri"/>
          <w:b w:val="0"/>
          <w:noProof/>
          <w:sz w:val="22"/>
          <w:szCs w:val="22"/>
          <w:lang w:val="en-US" w:eastAsia="fr-FR"/>
        </w:rPr>
      </w:pPr>
      <w:r>
        <w:rPr>
          <w:noProof/>
        </w:rPr>
        <w:t>9</w:t>
      </w:r>
      <w:r>
        <w:rPr>
          <w:noProof/>
        </w:rPr>
        <w:tab/>
        <w:t xml:space="preserve">Portrayal </w:t>
      </w:r>
      <w:r w:rsidRPr="00007FC2">
        <w:rPr>
          <w:noProof/>
          <w:color w:val="FF0000"/>
        </w:rPr>
        <w:t>&lt;S-100 Part 9&gt;</w:t>
      </w:r>
      <w:r>
        <w:rPr>
          <w:noProof/>
        </w:rPr>
        <w:tab/>
      </w:r>
      <w:r>
        <w:rPr>
          <w:noProof/>
        </w:rPr>
        <w:fldChar w:fldCharType="begin"/>
      </w:r>
      <w:r>
        <w:rPr>
          <w:noProof/>
        </w:rPr>
        <w:instrText xml:space="preserve"> PAGEREF _Toc523493077 \h </w:instrText>
      </w:r>
      <w:r>
        <w:rPr>
          <w:noProof/>
        </w:rPr>
      </w:r>
      <w:r>
        <w:rPr>
          <w:noProof/>
        </w:rPr>
        <w:fldChar w:fldCharType="separate"/>
      </w:r>
      <w:r w:rsidR="009063C9">
        <w:rPr>
          <w:noProof/>
        </w:rPr>
        <w:t>11</w:t>
      </w:r>
      <w:r>
        <w:rPr>
          <w:noProof/>
        </w:rPr>
        <w:fldChar w:fldCharType="end"/>
      </w:r>
    </w:p>
    <w:p w14:paraId="676DC243" w14:textId="77777777" w:rsidR="00C511CA" w:rsidRPr="000C609E" w:rsidRDefault="00C511CA">
      <w:pPr>
        <w:pStyle w:val="TOC1"/>
        <w:rPr>
          <w:rFonts w:ascii="Calibri" w:eastAsia="Times New Roman" w:hAnsi="Calibri"/>
          <w:b w:val="0"/>
          <w:noProof/>
          <w:sz w:val="22"/>
          <w:szCs w:val="22"/>
          <w:lang w:val="en-US" w:eastAsia="fr-FR"/>
        </w:rPr>
      </w:pPr>
      <w:r>
        <w:rPr>
          <w:noProof/>
        </w:rPr>
        <w:t>10</w:t>
      </w:r>
      <w:r>
        <w:rPr>
          <w:noProof/>
        </w:rPr>
        <w:tab/>
        <w:t xml:space="preserve">Data Product format (encoding) </w:t>
      </w:r>
      <w:r w:rsidRPr="00007FC2">
        <w:rPr>
          <w:noProof/>
          <w:color w:val="FF0000"/>
        </w:rPr>
        <w:t>&lt;S-100 Part 10&gt;</w:t>
      </w:r>
      <w:r>
        <w:rPr>
          <w:noProof/>
        </w:rPr>
        <w:tab/>
      </w:r>
      <w:r>
        <w:rPr>
          <w:noProof/>
        </w:rPr>
        <w:fldChar w:fldCharType="begin"/>
      </w:r>
      <w:r>
        <w:rPr>
          <w:noProof/>
        </w:rPr>
        <w:instrText xml:space="preserve"> PAGEREF _Toc523493078 \h </w:instrText>
      </w:r>
      <w:r>
        <w:rPr>
          <w:noProof/>
        </w:rPr>
      </w:r>
      <w:r>
        <w:rPr>
          <w:noProof/>
        </w:rPr>
        <w:fldChar w:fldCharType="separate"/>
      </w:r>
      <w:r w:rsidR="009063C9">
        <w:rPr>
          <w:noProof/>
        </w:rPr>
        <w:t>11</w:t>
      </w:r>
      <w:r>
        <w:rPr>
          <w:noProof/>
        </w:rPr>
        <w:fldChar w:fldCharType="end"/>
      </w:r>
    </w:p>
    <w:p w14:paraId="78C27960" w14:textId="77777777" w:rsidR="00C511CA" w:rsidRPr="000C609E" w:rsidRDefault="00C511CA">
      <w:pPr>
        <w:pStyle w:val="TOC2"/>
        <w:rPr>
          <w:rFonts w:ascii="Calibri" w:eastAsia="Times New Roman" w:hAnsi="Calibri"/>
          <w:b w:val="0"/>
          <w:noProof/>
          <w:sz w:val="22"/>
          <w:szCs w:val="22"/>
          <w:lang w:val="en-US" w:eastAsia="fr-FR"/>
        </w:rPr>
      </w:pPr>
      <w:r>
        <w:rPr>
          <w:noProof/>
        </w:rPr>
        <w:t>10.1</w:t>
      </w:r>
      <w:r>
        <w:rPr>
          <w:noProof/>
        </w:rPr>
        <w:tab/>
        <w:t>Introduction</w:t>
      </w:r>
      <w:r>
        <w:rPr>
          <w:noProof/>
        </w:rPr>
        <w:tab/>
      </w:r>
      <w:r>
        <w:rPr>
          <w:noProof/>
        </w:rPr>
        <w:fldChar w:fldCharType="begin"/>
      </w:r>
      <w:r>
        <w:rPr>
          <w:noProof/>
        </w:rPr>
        <w:instrText xml:space="preserve"> PAGEREF _Toc523493079 \h </w:instrText>
      </w:r>
      <w:r>
        <w:rPr>
          <w:noProof/>
        </w:rPr>
      </w:r>
      <w:r>
        <w:rPr>
          <w:noProof/>
        </w:rPr>
        <w:fldChar w:fldCharType="separate"/>
      </w:r>
      <w:r w:rsidR="009063C9">
        <w:rPr>
          <w:noProof/>
        </w:rPr>
        <w:t>11</w:t>
      </w:r>
      <w:r>
        <w:rPr>
          <w:noProof/>
        </w:rPr>
        <w:fldChar w:fldCharType="end"/>
      </w:r>
    </w:p>
    <w:p w14:paraId="57B74D70" w14:textId="77777777" w:rsidR="00C511CA" w:rsidRPr="000C609E" w:rsidRDefault="00C511CA">
      <w:pPr>
        <w:pStyle w:val="TOC1"/>
        <w:rPr>
          <w:rFonts w:ascii="Calibri" w:eastAsia="Times New Roman" w:hAnsi="Calibri"/>
          <w:b w:val="0"/>
          <w:noProof/>
          <w:sz w:val="22"/>
          <w:szCs w:val="22"/>
          <w:lang w:val="en-US" w:eastAsia="fr-FR"/>
        </w:rPr>
      </w:pPr>
      <w:r>
        <w:rPr>
          <w:noProof/>
        </w:rPr>
        <w:t>11</w:t>
      </w:r>
      <w:r>
        <w:rPr>
          <w:noProof/>
        </w:rPr>
        <w:tab/>
        <w:t>Data Product Delivery</w:t>
      </w:r>
      <w:r>
        <w:rPr>
          <w:noProof/>
        </w:rPr>
        <w:tab/>
      </w:r>
      <w:r>
        <w:rPr>
          <w:noProof/>
        </w:rPr>
        <w:fldChar w:fldCharType="begin"/>
      </w:r>
      <w:r>
        <w:rPr>
          <w:noProof/>
        </w:rPr>
        <w:instrText xml:space="preserve"> PAGEREF _Toc523493080 \h </w:instrText>
      </w:r>
      <w:r>
        <w:rPr>
          <w:noProof/>
        </w:rPr>
      </w:r>
      <w:r>
        <w:rPr>
          <w:noProof/>
        </w:rPr>
        <w:fldChar w:fldCharType="separate"/>
      </w:r>
      <w:r w:rsidR="009063C9">
        <w:rPr>
          <w:noProof/>
        </w:rPr>
        <w:t>12</w:t>
      </w:r>
      <w:r>
        <w:rPr>
          <w:noProof/>
        </w:rPr>
        <w:fldChar w:fldCharType="end"/>
      </w:r>
    </w:p>
    <w:p w14:paraId="2E229B61" w14:textId="77777777" w:rsidR="00C511CA" w:rsidRPr="000C609E" w:rsidRDefault="00C511CA">
      <w:pPr>
        <w:pStyle w:val="TOC2"/>
        <w:rPr>
          <w:rFonts w:ascii="Calibri" w:eastAsia="Times New Roman" w:hAnsi="Calibri"/>
          <w:b w:val="0"/>
          <w:noProof/>
          <w:sz w:val="22"/>
          <w:szCs w:val="22"/>
          <w:lang w:val="en-US" w:eastAsia="fr-FR"/>
        </w:rPr>
      </w:pPr>
      <w:r>
        <w:rPr>
          <w:noProof/>
        </w:rPr>
        <w:t>11.1</w:t>
      </w:r>
      <w:r>
        <w:rPr>
          <w:noProof/>
        </w:rPr>
        <w:tab/>
        <w:t>Introduction</w:t>
      </w:r>
      <w:r>
        <w:rPr>
          <w:noProof/>
        </w:rPr>
        <w:tab/>
      </w:r>
      <w:r>
        <w:rPr>
          <w:noProof/>
        </w:rPr>
        <w:fldChar w:fldCharType="begin"/>
      </w:r>
      <w:r>
        <w:rPr>
          <w:noProof/>
        </w:rPr>
        <w:instrText xml:space="preserve"> PAGEREF _Toc523493081 \h </w:instrText>
      </w:r>
      <w:r>
        <w:rPr>
          <w:noProof/>
        </w:rPr>
      </w:r>
      <w:r>
        <w:rPr>
          <w:noProof/>
        </w:rPr>
        <w:fldChar w:fldCharType="separate"/>
      </w:r>
      <w:r w:rsidR="009063C9">
        <w:rPr>
          <w:noProof/>
        </w:rPr>
        <w:t>12</w:t>
      </w:r>
      <w:r>
        <w:rPr>
          <w:noProof/>
        </w:rPr>
        <w:fldChar w:fldCharType="end"/>
      </w:r>
    </w:p>
    <w:p w14:paraId="00AF9BFA" w14:textId="77777777" w:rsidR="00C511CA" w:rsidRPr="000C609E" w:rsidRDefault="00C511CA">
      <w:pPr>
        <w:pStyle w:val="TOC2"/>
        <w:rPr>
          <w:rFonts w:ascii="Calibri" w:eastAsia="Times New Roman" w:hAnsi="Calibri"/>
          <w:b w:val="0"/>
          <w:noProof/>
          <w:sz w:val="22"/>
          <w:szCs w:val="22"/>
          <w:lang w:val="en-US" w:eastAsia="fr-FR"/>
        </w:rPr>
      </w:pPr>
      <w:r>
        <w:rPr>
          <w:noProof/>
          <w:lang w:eastAsia="en-US"/>
        </w:rPr>
        <w:t>11.2</w:t>
      </w:r>
      <w:r>
        <w:rPr>
          <w:noProof/>
          <w:lang w:eastAsia="en-US"/>
        </w:rPr>
        <w:tab/>
        <w:t>Dataset</w:t>
      </w:r>
      <w:r>
        <w:rPr>
          <w:noProof/>
        </w:rPr>
        <w:tab/>
      </w:r>
      <w:r>
        <w:rPr>
          <w:noProof/>
        </w:rPr>
        <w:fldChar w:fldCharType="begin"/>
      </w:r>
      <w:r>
        <w:rPr>
          <w:noProof/>
        </w:rPr>
        <w:instrText xml:space="preserve"> PAGEREF _Toc523493082 \h </w:instrText>
      </w:r>
      <w:r>
        <w:rPr>
          <w:noProof/>
        </w:rPr>
      </w:r>
      <w:r>
        <w:rPr>
          <w:noProof/>
        </w:rPr>
        <w:fldChar w:fldCharType="separate"/>
      </w:r>
      <w:r w:rsidR="009063C9">
        <w:rPr>
          <w:noProof/>
        </w:rPr>
        <w:t>12</w:t>
      </w:r>
      <w:r>
        <w:rPr>
          <w:noProof/>
        </w:rPr>
        <w:fldChar w:fldCharType="end"/>
      </w:r>
    </w:p>
    <w:p w14:paraId="6BFF8116" w14:textId="77777777" w:rsidR="00C511CA" w:rsidRPr="000C609E" w:rsidRDefault="00C511CA">
      <w:pPr>
        <w:pStyle w:val="TOC3"/>
        <w:rPr>
          <w:rFonts w:ascii="Calibri" w:eastAsia="Times New Roman" w:hAnsi="Calibri"/>
          <w:b w:val="0"/>
          <w:noProof/>
          <w:sz w:val="22"/>
          <w:szCs w:val="22"/>
          <w:lang w:val="en-US" w:eastAsia="fr-FR"/>
        </w:rPr>
      </w:pPr>
      <w:r>
        <w:rPr>
          <w:noProof/>
          <w:lang w:eastAsia="en-US"/>
        </w:rPr>
        <w:t>11.2.1</w:t>
      </w:r>
      <w:r>
        <w:rPr>
          <w:noProof/>
          <w:lang w:eastAsia="en-US"/>
        </w:rPr>
        <w:tab/>
        <w:t>Datasets</w:t>
      </w:r>
      <w:r>
        <w:rPr>
          <w:noProof/>
        </w:rPr>
        <w:tab/>
      </w:r>
      <w:r>
        <w:rPr>
          <w:noProof/>
        </w:rPr>
        <w:fldChar w:fldCharType="begin"/>
      </w:r>
      <w:r>
        <w:rPr>
          <w:noProof/>
        </w:rPr>
        <w:instrText xml:space="preserve"> PAGEREF _Toc523493083 \h </w:instrText>
      </w:r>
      <w:r>
        <w:rPr>
          <w:noProof/>
        </w:rPr>
      </w:r>
      <w:r>
        <w:rPr>
          <w:noProof/>
        </w:rPr>
        <w:fldChar w:fldCharType="separate"/>
      </w:r>
      <w:r w:rsidR="009063C9">
        <w:rPr>
          <w:noProof/>
        </w:rPr>
        <w:t>12</w:t>
      </w:r>
      <w:r>
        <w:rPr>
          <w:noProof/>
        </w:rPr>
        <w:fldChar w:fldCharType="end"/>
      </w:r>
    </w:p>
    <w:p w14:paraId="44081CD5" w14:textId="77777777" w:rsidR="00C511CA" w:rsidRPr="000C609E" w:rsidRDefault="00C511CA">
      <w:pPr>
        <w:pStyle w:val="TOC3"/>
        <w:rPr>
          <w:rFonts w:ascii="Calibri" w:eastAsia="Times New Roman" w:hAnsi="Calibri"/>
          <w:b w:val="0"/>
          <w:noProof/>
          <w:sz w:val="22"/>
          <w:szCs w:val="22"/>
          <w:lang w:val="en-US" w:eastAsia="fr-FR"/>
        </w:rPr>
      </w:pPr>
      <w:r>
        <w:rPr>
          <w:noProof/>
          <w:lang w:eastAsia="en-US"/>
        </w:rPr>
        <w:t>11.2.2</w:t>
      </w:r>
      <w:r>
        <w:rPr>
          <w:noProof/>
          <w:lang w:eastAsia="en-US"/>
        </w:rPr>
        <w:tab/>
        <w:t>Dataset file naming</w:t>
      </w:r>
      <w:r>
        <w:rPr>
          <w:noProof/>
        </w:rPr>
        <w:tab/>
      </w:r>
      <w:r>
        <w:rPr>
          <w:noProof/>
        </w:rPr>
        <w:fldChar w:fldCharType="begin"/>
      </w:r>
      <w:r>
        <w:rPr>
          <w:noProof/>
        </w:rPr>
        <w:instrText xml:space="preserve"> PAGEREF _Toc523493084 \h </w:instrText>
      </w:r>
      <w:r>
        <w:rPr>
          <w:noProof/>
        </w:rPr>
      </w:r>
      <w:r>
        <w:rPr>
          <w:noProof/>
        </w:rPr>
        <w:fldChar w:fldCharType="separate"/>
      </w:r>
      <w:r w:rsidR="009063C9">
        <w:rPr>
          <w:noProof/>
        </w:rPr>
        <w:t>12</w:t>
      </w:r>
      <w:r>
        <w:rPr>
          <w:noProof/>
        </w:rPr>
        <w:fldChar w:fldCharType="end"/>
      </w:r>
    </w:p>
    <w:p w14:paraId="0646F5B8" w14:textId="77777777" w:rsidR="00C511CA" w:rsidRPr="000C609E" w:rsidRDefault="00C511CA">
      <w:pPr>
        <w:pStyle w:val="TOC2"/>
        <w:rPr>
          <w:rFonts w:ascii="Calibri" w:eastAsia="Times New Roman" w:hAnsi="Calibri"/>
          <w:b w:val="0"/>
          <w:noProof/>
          <w:sz w:val="22"/>
          <w:szCs w:val="22"/>
          <w:lang w:val="fr-FR" w:eastAsia="fr-FR"/>
        </w:rPr>
      </w:pPr>
      <w:r w:rsidRPr="00C511CA">
        <w:rPr>
          <w:noProof/>
          <w:lang w:val="fr-FR" w:eastAsia="en-US"/>
        </w:rPr>
        <w:t>11.3</w:t>
      </w:r>
      <w:r w:rsidRPr="00C511CA">
        <w:rPr>
          <w:noProof/>
          <w:lang w:val="fr-FR" w:eastAsia="en-US"/>
        </w:rPr>
        <w:tab/>
        <w:t>Support Files</w:t>
      </w:r>
      <w:r w:rsidRPr="00C511CA">
        <w:rPr>
          <w:noProof/>
          <w:lang w:val="fr-FR"/>
        </w:rPr>
        <w:tab/>
      </w:r>
      <w:r>
        <w:rPr>
          <w:noProof/>
        </w:rPr>
        <w:fldChar w:fldCharType="begin"/>
      </w:r>
      <w:r w:rsidRPr="00C511CA">
        <w:rPr>
          <w:noProof/>
          <w:lang w:val="fr-FR"/>
        </w:rPr>
        <w:instrText xml:space="preserve"> PAGEREF _Toc523493085 \h </w:instrText>
      </w:r>
      <w:r>
        <w:rPr>
          <w:noProof/>
        </w:rPr>
      </w:r>
      <w:r>
        <w:rPr>
          <w:noProof/>
        </w:rPr>
        <w:fldChar w:fldCharType="separate"/>
      </w:r>
      <w:r w:rsidR="009063C9">
        <w:rPr>
          <w:noProof/>
          <w:lang w:val="fr-FR"/>
        </w:rPr>
        <w:t>12</w:t>
      </w:r>
      <w:r>
        <w:rPr>
          <w:noProof/>
        </w:rPr>
        <w:fldChar w:fldCharType="end"/>
      </w:r>
    </w:p>
    <w:p w14:paraId="6B4D3B41" w14:textId="77777777" w:rsidR="00C511CA" w:rsidRPr="000C609E" w:rsidRDefault="00C511CA">
      <w:pPr>
        <w:pStyle w:val="TOC3"/>
        <w:rPr>
          <w:rFonts w:ascii="Calibri" w:eastAsia="Times New Roman" w:hAnsi="Calibri"/>
          <w:b w:val="0"/>
          <w:noProof/>
          <w:sz w:val="22"/>
          <w:szCs w:val="22"/>
          <w:lang w:val="fr-FR" w:eastAsia="fr-FR"/>
        </w:rPr>
      </w:pPr>
      <w:r w:rsidRPr="00C511CA">
        <w:rPr>
          <w:noProof/>
          <w:lang w:val="fr-FR"/>
        </w:rPr>
        <w:t>11.3.1</w:t>
      </w:r>
      <w:r w:rsidRPr="00C511CA">
        <w:rPr>
          <w:noProof/>
          <w:lang w:val="fr-FR"/>
        </w:rPr>
        <w:tab/>
        <w:t>Support File Naming</w:t>
      </w:r>
      <w:r w:rsidRPr="00C511CA">
        <w:rPr>
          <w:noProof/>
          <w:lang w:val="fr-FR"/>
        </w:rPr>
        <w:tab/>
      </w:r>
      <w:r>
        <w:rPr>
          <w:noProof/>
        </w:rPr>
        <w:fldChar w:fldCharType="begin"/>
      </w:r>
      <w:r w:rsidRPr="00C511CA">
        <w:rPr>
          <w:noProof/>
          <w:lang w:val="fr-FR"/>
        </w:rPr>
        <w:instrText xml:space="preserve"> PAGEREF _Toc523493086 \h </w:instrText>
      </w:r>
      <w:r>
        <w:rPr>
          <w:noProof/>
        </w:rPr>
      </w:r>
      <w:r>
        <w:rPr>
          <w:noProof/>
        </w:rPr>
        <w:fldChar w:fldCharType="separate"/>
      </w:r>
      <w:r w:rsidR="009063C9">
        <w:rPr>
          <w:noProof/>
          <w:lang w:val="fr-FR"/>
        </w:rPr>
        <w:t>12</w:t>
      </w:r>
      <w:r>
        <w:rPr>
          <w:noProof/>
        </w:rPr>
        <w:fldChar w:fldCharType="end"/>
      </w:r>
    </w:p>
    <w:p w14:paraId="0CE71B49" w14:textId="77777777" w:rsidR="00C511CA" w:rsidRPr="000C609E" w:rsidRDefault="00C511CA">
      <w:pPr>
        <w:pStyle w:val="TOC2"/>
        <w:rPr>
          <w:rFonts w:ascii="Calibri" w:eastAsia="Times New Roman" w:hAnsi="Calibri"/>
          <w:b w:val="0"/>
          <w:noProof/>
          <w:sz w:val="22"/>
          <w:szCs w:val="22"/>
          <w:lang w:val="fr-FR" w:eastAsia="fr-FR"/>
        </w:rPr>
      </w:pPr>
      <w:r w:rsidRPr="00C511CA">
        <w:rPr>
          <w:noProof/>
          <w:lang w:val="fr-FR" w:eastAsia="en-US"/>
        </w:rPr>
        <w:t>11.4</w:t>
      </w:r>
      <w:r w:rsidRPr="00C511CA">
        <w:rPr>
          <w:noProof/>
          <w:lang w:val="fr-FR" w:eastAsia="en-US"/>
        </w:rPr>
        <w:tab/>
        <w:t>Exchange Catalogue</w:t>
      </w:r>
      <w:r w:rsidRPr="00C511CA">
        <w:rPr>
          <w:noProof/>
          <w:lang w:val="fr-FR"/>
        </w:rPr>
        <w:tab/>
      </w:r>
      <w:r>
        <w:rPr>
          <w:noProof/>
        </w:rPr>
        <w:fldChar w:fldCharType="begin"/>
      </w:r>
      <w:r w:rsidRPr="00C511CA">
        <w:rPr>
          <w:noProof/>
          <w:lang w:val="fr-FR"/>
        </w:rPr>
        <w:instrText xml:space="preserve"> PAGEREF _Toc523493087 \h </w:instrText>
      </w:r>
      <w:r>
        <w:rPr>
          <w:noProof/>
        </w:rPr>
      </w:r>
      <w:r>
        <w:rPr>
          <w:noProof/>
        </w:rPr>
        <w:fldChar w:fldCharType="separate"/>
      </w:r>
      <w:r w:rsidR="009063C9">
        <w:rPr>
          <w:noProof/>
          <w:lang w:val="fr-FR"/>
        </w:rPr>
        <w:t>12</w:t>
      </w:r>
      <w:r>
        <w:rPr>
          <w:noProof/>
        </w:rPr>
        <w:fldChar w:fldCharType="end"/>
      </w:r>
    </w:p>
    <w:p w14:paraId="190E7DF0" w14:textId="77777777" w:rsidR="00C511CA" w:rsidRPr="00FF4151" w:rsidRDefault="00C511CA">
      <w:pPr>
        <w:pStyle w:val="TOC1"/>
        <w:rPr>
          <w:rFonts w:ascii="Calibri" w:eastAsia="Times New Roman" w:hAnsi="Calibri"/>
          <w:b w:val="0"/>
          <w:noProof/>
          <w:sz w:val="22"/>
          <w:szCs w:val="22"/>
          <w:lang w:val="en-US" w:eastAsia="fr-FR"/>
        </w:rPr>
      </w:pPr>
      <w:r w:rsidRPr="00FF4151">
        <w:rPr>
          <w:noProof/>
          <w:lang w:val="en-US"/>
        </w:rPr>
        <w:t>12</w:t>
      </w:r>
      <w:r w:rsidRPr="00FF4151">
        <w:rPr>
          <w:noProof/>
          <w:lang w:val="en-US"/>
        </w:rPr>
        <w:tab/>
        <w:t xml:space="preserve">Metadata </w:t>
      </w:r>
      <w:r w:rsidRPr="00FF4151">
        <w:rPr>
          <w:noProof/>
          <w:color w:val="FF0000"/>
          <w:lang w:val="en-US"/>
        </w:rPr>
        <w:t>&lt;S-100 Part 4&gt;</w:t>
      </w:r>
      <w:r w:rsidRPr="00FF4151">
        <w:rPr>
          <w:noProof/>
          <w:lang w:val="en-US"/>
        </w:rPr>
        <w:tab/>
      </w:r>
      <w:r>
        <w:rPr>
          <w:noProof/>
        </w:rPr>
        <w:fldChar w:fldCharType="begin"/>
      </w:r>
      <w:r w:rsidRPr="00FF4151">
        <w:rPr>
          <w:noProof/>
          <w:lang w:val="en-US"/>
        </w:rPr>
        <w:instrText xml:space="preserve"> PAGEREF _Toc523493088 \h </w:instrText>
      </w:r>
      <w:r>
        <w:rPr>
          <w:noProof/>
        </w:rPr>
      </w:r>
      <w:r>
        <w:rPr>
          <w:noProof/>
        </w:rPr>
        <w:fldChar w:fldCharType="separate"/>
      </w:r>
      <w:r w:rsidR="009063C9" w:rsidRPr="00FF4151">
        <w:rPr>
          <w:noProof/>
          <w:lang w:val="en-US"/>
        </w:rPr>
        <w:t>12</w:t>
      </w:r>
      <w:r>
        <w:rPr>
          <w:noProof/>
        </w:rPr>
        <w:fldChar w:fldCharType="end"/>
      </w:r>
    </w:p>
    <w:p w14:paraId="5C021F6D" w14:textId="77777777" w:rsidR="00C511CA" w:rsidRPr="00FF4151" w:rsidRDefault="00C511CA">
      <w:pPr>
        <w:pStyle w:val="TOC2"/>
        <w:rPr>
          <w:rFonts w:ascii="Calibri" w:eastAsia="Times New Roman" w:hAnsi="Calibri"/>
          <w:b w:val="0"/>
          <w:noProof/>
          <w:sz w:val="22"/>
          <w:szCs w:val="22"/>
          <w:lang w:val="en-US" w:eastAsia="fr-FR"/>
        </w:rPr>
      </w:pPr>
      <w:r w:rsidRPr="00FF4151">
        <w:rPr>
          <w:noProof/>
          <w:lang w:val="en-US"/>
        </w:rPr>
        <w:t>12.1</w:t>
      </w:r>
      <w:r w:rsidRPr="00FF4151">
        <w:rPr>
          <w:noProof/>
          <w:lang w:val="en-US"/>
        </w:rPr>
        <w:tab/>
        <w:t>Introduction</w:t>
      </w:r>
      <w:r w:rsidRPr="00FF4151">
        <w:rPr>
          <w:noProof/>
          <w:lang w:val="en-US"/>
        </w:rPr>
        <w:tab/>
      </w:r>
      <w:r>
        <w:rPr>
          <w:noProof/>
        </w:rPr>
        <w:fldChar w:fldCharType="begin"/>
      </w:r>
      <w:r w:rsidRPr="00FF4151">
        <w:rPr>
          <w:noProof/>
          <w:lang w:val="en-US"/>
        </w:rPr>
        <w:instrText xml:space="preserve"> PAGEREF _Toc523493089 \h </w:instrText>
      </w:r>
      <w:r>
        <w:rPr>
          <w:noProof/>
        </w:rPr>
      </w:r>
      <w:r>
        <w:rPr>
          <w:noProof/>
        </w:rPr>
        <w:fldChar w:fldCharType="separate"/>
      </w:r>
      <w:r w:rsidR="009063C9" w:rsidRPr="00FF4151">
        <w:rPr>
          <w:noProof/>
          <w:lang w:val="en-US"/>
        </w:rPr>
        <w:t>12</w:t>
      </w:r>
      <w:r>
        <w:rPr>
          <w:noProof/>
        </w:rPr>
        <w:fldChar w:fldCharType="end"/>
      </w:r>
    </w:p>
    <w:p w14:paraId="587C7E20" w14:textId="77777777" w:rsidR="00C511CA" w:rsidRPr="00FF4151" w:rsidRDefault="00C511CA">
      <w:pPr>
        <w:pStyle w:val="TOC2"/>
        <w:rPr>
          <w:rFonts w:ascii="Calibri" w:eastAsia="Times New Roman" w:hAnsi="Calibri"/>
          <w:b w:val="0"/>
          <w:noProof/>
          <w:sz w:val="22"/>
          <w:szCs w:val="22"/>
          <w:lang w:val="en-US" w:eastAsia="fr-FR"/>
        </w:rPr>
      </w:pPr>
      <w:r w:rsidRPr="00FF4151">
        <w:rPr>
          <w:noProof/>
          <w:lang w:val="en-US" w:eastAsia="en-GB"/>
        </w:rPr>
        <w:t>12.2</w:t>
      </w:r>
      <w:r w:rsidRPr="00FF4151">
        <w:rPr>
          <w:noProof/>
          <w:lang w:val="en-US" w:eastAsia="en-GB"/>
        </w:rPr>
        <w:tab/>
        <w:t>Language</w:t>
      </w:r>
      <w:r w:rsidRPr="00FF4151">
        <w:rPr>
          <w:noProof/>
          <w:lang w:val="en-US"/>
        </w:rPr>
        <w:tab/>
      </w:r>
      <w:r>
        <w:rPr>
          <w:noProof/>
        </w:rPr>
        <w:fldChar w:fldCharType="begin"/>
      </w:r>
      <w:r w:rsidRPr="00FF4151">
        <w:rPr>
          <w:noProof/>
          <w:lang w:val="en-US"/>
        </w:rPr>
        <w:instrText xml:space="preserve"> PAGEREF _Toc523493090 \h </w:instrText>
      </w:r>
      <w:r>
        <w:rPr>
          <w:noProof/>
        </w:rPr>
      </w:r>
      <w:r>
        <w:rPr>
          <w:noProof/>
        </w:rPr>
        <w:fldChar w:fldCharType="separate"/>
      </w:r>
      <w:r w:rsidR="009063C9" w:rsidRPr="00FF4151">
        <w:rPr>
          <w:noProof/>
          <w:lang w:val="en-US"/>
        </w:rPr>
        <w:t>12</w:t>
      </w:r>
      <w:r>
        <w:rPr>
          <w:noProof/>
        </w:rPr>
        <w:fldChar w:fldCharType="end"/>
      </w:r>
    </w:p>
    <w:p w14:paraId="3AFF702F" w14:textId="77777777" w:rsidR="00C511CA" w:rsidRPr="000C609E" w:rsidRDefault="00C511CA">
      <w:pPr>
        <w:pStyle w:val="TOC2"/>
        <w:rPr>
          <w:rFonts w:ascii="Calibri" w:eastAsia="Times New Roman" w:hAnsi="Calibri"/>
          <w:b w:val="0"/>
          <w:noProof/>
          <w:sz w:val="22"/>
          <w:szCs w:val="22"/>
          <w:lang w:val="fr-FR" w:eastAsia="fr-FR"/>
        </w:rPr>
      </w:pPr>
      <w:r w:rsidRPr="00C511CA">
        <w:rPr>
          <w:noProof/>
          <w:lang w:val="fr-FR"/>
        </w:rPr>
        <w:t>12.3</w:t>
      </w:r>
      <w:r w:rsidRPr="00C511CA">
        <w:rPr>
          <w:noProof/>
          <w:lang w:val="fr-FR"/>
        </w:rPr>
        <w:tab/>
        <w:t>S100_ExchangeCatalogue</w:t>
      </w:r>
      <w:r w:rsidRPr="00C511CA">
        <w:rPr>
          <w:noProof/>
          <w:lang w:val="fr-FR"/>
        </w:rPr>
        <w:tab/>
      </w:r>
      <w:r>
        <w:rPr>
          <w:noProof/>
        </w:rPr>
        <w:fldChar w:fldCharType="begin"/>
      </w:r>
      <w:r w:rsidRPr="00C511CA">
        <w:rPr>
          <w:noProof/>
          <w:lang w:val="fr-FR"/>
        </w:rPr>
        <w:instrText xml:space="preserve"> PAGEREF _Toc523493091 \h </w:instrText>
      </w:r>
      <w:r>
        <w:rPr>
          <w:noProof/>
        </w:rPr>
      </w:r>
      <w:r>
        <w:rPr>
          <w:noProof/>
        </w:rPr>
        <w:fldChar w:fldCharType="separate"/>
      </w:r>
      <w:r w:rsidR="009063C9">
        <w:rPr>
          <w:noProof/>
          <w:lang w:val="fr-FR"/>
        </w:rPr>
        <w:t>13</w:t>
      </w:r>
      <w:r>
        <w:rPr>
          <w:noProof/>
        </w:rPr>
        <w:fldChar w:fldCharType="end"/>
      </w:r>
    </w:p>
    <w:p w14:paraId="747F9DC0" w14:textId="77777777" w:rsidR="00C511CA" w:rsidRPr="000C609E" w:rsidRDefault="00C511CA">
      <w:pPr>
        <w:pStyle w:val="TOC3"/>
        <w:rPr>
          <w:rFonts w:ascii="Calibri" w:eastAsia="Times New Roman" w:hAnsi="Calibri"/>
          <w:b w:val="0"/>
          <w:noProof/>
          <w:sz w:val="22"/>
          <w:szCs w:val="22"/>
          <w:lang w:val="fr-FR" w:eastAsia="fr-FR"/>
        </w:rPr>
      </w:pPr>
      <w:r w:rsidRPr="00C511CA">
        <w:rPr>
          <w:noProof/>
          <w:lang w:val="fr-FR"/>
        </w:rPr>
        <w:t>12.3.1</w:t>
      </w:r>
      <w:r w:rsidRPr="00C511CA">
        <w:rPr>
          <w:noProof/>
          <w:lang w:val="fr-FR"/>
        </w:rPr>
        <w:tab/>
        <w:t>S100_CatalogueIdentifier</w:t>
      </w:r>
      <w:r w:rsidRPr="00C511CA">
        <w:rPr>
          <w:noProof/>
          <w:lang w:val="fr-FR"/>
        </w:rPr>
        <w:tab/>
      </w:r>
      <w:r>
        <w:rPr>
          <w:noProof/>
        </w:rPr>
        <w:fldChar w:fldCharType="begin"/>
      </w:r>
      <w:r w:rsidRPr="00C511CA">
        <w:rPr>
          <w:noProof/>
          <w:lang w:val="fr-FR"/>
        </w:rPr>
        <w:instrText xml:space="preserve"> PAGEREF _Toc523493092 \h </w:instrText>
      </w:r>
      <w:r>
        <w:rPr>
          <w:noProof/>
        </w:rPr>
      </w:r>
      <w:r>
        <w:rPr>
          <w:noProof/>
        </w:rPr>
        <w:fldChar w:fldCharType="separate"/>
      </w:r>
      <w:r w:rsidR="009063C9">
        <w:rPr>
          <w:noProof/>
          <w:lang w:val="fr-FR"/>
        </w:rPr>
        <w:t>14</w:t>
      </w:r>
      <w:r>
        <w:rPr>
          <w:noProof/>
        </w:rPr>
        <w:fldChar w:fldCharType="end"/>
      </w:r>
    </w:p>
    <w:p w14:paraId="5ED3D76B" w14:textId="77777777" w:rsidR="00C511CA" w:rsidRPr="00FF4151" w:rsidRDefault="00C511CA">
      <w:pPr>
        <w:pStyle w:val="TOC3"/>
        <w:rPr>
          <w:rFonts w:ascii="Calibri" w:eastAsia="Times New Roman" w:hAnsi="Calibri"/>
          <w:b w:val="0"/>
          <w:noProof/>
          <w:sz w:val="22"/>
          <w:szCs w:val="22"/>
          <w:lang w:val="fr-FR" w:eastAsia="fr-FR"/>
        </w:rPr>
      </w:pPr>
      <w:r w:rsidRPr="00FF4151">
        <w:rPr>
          <w:noProof/>
          <w:lang w:val="fr-FR"/>
        </w:rPr>
        <w:t>12.3.2</w:t>
      </w:r>
      <w:r w:rsidRPr="00FF4151">
        <w:rPr>
          <w:noProof/>
          <w:lang w:val="fr-FR"/>
        </w:rPr>
        <w:tab/>
        <w:t>S100_CataloguePointofContact</w:t>
      </w:r>
      <w:r w:rsidRPr="00FF4151">
        <w:rPr>
          <w:noProof/>
          <w:lang w:val="fr-FR"/>
        </w:rPr>
        <w:tab/>
      </w:r>
      <w:r w:rsidRPr="009063C9">
        <w:rPr>
          <w:noProof/>
        </w:rPr>
        <w:fldChar w:fldCharType="begin"/>
      </w:r>
      <w:r w:rsidRPr="00FF4151">
        <w:rPr>
          <w:noProof/>
          <w:lang w:val="fr-FR"/>
        </w:rPr>
        <w:instrText xml:space="preserve"> PAGEREF _Toc523493093 \h </w:instrText>
      </w:r>
      <w:r w:rsidRPr="009063C9">
        <w:rPr>
          <w:noProof/>
        </w:rPr>
      </w:r>
      <w:r w:rsidRPr="009063C9">
        <w:rPr>
          <w:noProof/>
        </w:rPr>
        <w:fldChar w:fldCharType="separate"/>
      </w:r>
      <w:r w:rsidR="009063C9" w:rsidRPr="00FF4151">
        <w:rPr>
          <w:noProof/>
          <w:lang w:val="fr-FR"/>
        </w:rPr>
        <w:t>14</w:t>
      </w:r>
      <w:r w:rsidRPr="009063C9">
        <w:rPr>
          <w:noProof/>
        </w:rPr>
        <w:fldChar w:fldCharType="end"/>
      </w:r>
    </w:p>
    <w:p w14:paraId="7FFC09B2" w14:textId="588C986E" w:rsidR="00C511CA" w:rsidRPr="009063C9" w:rsidRDefault="00C511CA">
      <w:pPr>
        <w:pStyle w:val="TOC3"/>
        <w:rPr>
          <w:rFonts w:ascii="Calibri" w:eastAsia="Times New Roman" w:hAnsi="Calibri"/>
          <w:b w:val="0"/>
          <w:noProof/>
          <w:sz w:val="22"/>
          <w:szCs w:val="22"/>
          <w:lang w:val="en-US" w:eastAsia="fr-FR"/>
        </w:rPr>
      </w:pPr>
      <w:r w:rsidRPr="009063C9">
        <w:rPr>
          <w:noProof/>
        </w:rPr>
        <w:t>12.3.3</w:t>
      </w:r>
      <w:r w:rsidRPr="009063C9">
        <w:rPr>
          <w:noProof/>
        </w:rPr>
        <w:tab/>
        <w:t>S100_</w:t>
      </w:r>
      <w:r w:rsidR="009063C9" w:rsidRPr="009063C9">
        <w:rPr>
          <w:noProof/>
        </w:rPr>
        <w:t>Dataset</w:t>
      </w:r>
      <w:r w:rsidRPr="009063C9">
        <w:rPr>
          <w:noProof/>
        </w:rPr>
        <w:tab/>
      </w:r>
      <w:r w:rsidRPr="009063C9">
        <w:rPr>
          <w:noProof/>
        </w:rPr>
        <w:fldChar w:fldCharType="begin"/>
      </w:r>
      <w:r w:rsidRPr="009063C9">
        <w:rPr>
          <w:noProof/>
        </w:rPr>
        <w:instrText xml:space="preserve"> PAGEREF _Toc523493094 \h </w:instrText>
      </w:r>
      <w:r w:rsidRPr="009063C9">
        <w:rPr>
          <w:noProof/>
        </w:rPr>
      </w:r>
      <w:r w:rsidRPr="009063C9">
        <w:rPr>
          <w:noProof/>
        </w:rPr>
        <w:fldChar w:fldCharType="separate"/>
      </w:r>
      <w:r w:rsidR="009063C9" w:rsidRPr="009063C9">
        <w:rPr>
          <w:noProof/>
        </w:rPr>
        <w:t>15</w:t>
      </w:r>
      <w:r w:rsidRPr="009063C9">
        <w:rPr>
          <w:noProof/>
        </w:rPr>
        <w:fldChar w:fldCharType="end"/>
      </w:r>
    </w:p>
    <w:p w14:paraId="030CEC1A" w14:textId="77777777" w:rsidR="00C511CA" w:rsidRPr="009063C9" w:rsidRDefault="00C511CA">
      <w:pPr>
        <w:pStyle w:val="TOC2"/>
        <w:rPr>
          <w:rFonts w:ascii="Calibri" w:eastAsia="Times New Roman" w:hAnsi="Calibri"/>
          <w:b w:val="0"/>
          <w:noProof/>
          <w:sz w:val="22"/>
          <w:szCs w:val="22"/>
          <w:lang w:val="en-US" w:eastAsia="fr-FR"/>
        </w:rPr>
      </w:pPr>
      <w:r w:rsidRPr="009063C9">
        <w:rPr>
          <w:noProof/>
        </w:rPr>
        <w:t>12.4</w:t>
      </w:r>
      <w:r w:rsidRPr="009063C9">
        <w:rPr>
          <w:noProof/>
        </w:rPr>
        <w:tab/>
        <w:t>S100_DatasetDiscoveryMetaData</w:t>
      </w:r>
      <w:r w:rsidRPr="009063C9">
        <w:rPr>
          <w:noProof/>
        </w:rPr>
        <w:tab/>
      </w:r>
      <w:r w:rsidRPr="009063C9">
        <w:rPr>
          <w:noProof/>
        </w:rPr>
        <w:fldChar w:fldCharType="begin"/>
      </w:r>
      <w:r w:rsidRPr="009063C9">
        <w:rPr>
          <w:noProof/>
        </w:rPr>
        <w:instrText xml:space="preserve"> PAGEREF _Toc523493096 \h </w:instrText>
      </w:r>
      <w:r w:rsidRPr="009063C9">
        <w:rPr>
          <w:noProof/>
        </w:rPr>
      </w:r>
      <w:r w:rsidRPr="009063C9">
        <w:rPr>
          <w:noProof/>
        </w:rPr>
        <w:fldChar w:fldCharType="separate"/>
      </w:r>
      <w:r w:rsidR="009063C9" w:rsidRPr="009063C9">
        <w:rPr>
          <w:noProof/>
        </w:rPr>
        <w:t>15</w:t>
      </w:r>
      <w:r w:rsidRPr="009063C9">
        <w:rPr>
          <w:noProof/>
        </w:rPr>
        <w:fldChar w:fldCharType="end"/>
      </w:r>
    </w:p>
    <w:p w14:paraId="21CA4D6E" w14:textId="77777777" w:rsidR="00C511CA" w:rsidRPr="009063C9" w:rsidRDefault="00C511CA">
      <w:pPr>
        <w:pStyle w:val="TOC3"/>
        <w:rPr>
          <w:rFonts w:ascii="Calibri" w:eastAsia="Times New Roman" w:hAnsi="Calibri"/>
          <w:b w:val="0"/>
          <w:noProof/>
          <w:sz w:val="22"/>
          <w:szCs w:val="22"/>
          <w:lang w:val="en-US" w:eastAsia="fr-FR"/>
        </w:rPr>
      </w:pPr>
      <w:r w:rsidRPr="009063C9">
        <w:rPr>
          <w:noProof/>
        </w:rPr>
        <w:t>12.4.1</w:t>
      </w:r>
      <w:r w:rsidRPr="009063C9">
        <w:rPr>
          <w:noProof/>
        </w:rPr>
        <w:tab/>
        <w:t>S100_DataCoverage</w:t>
      </w:r>
      <w:r w:rsidRPr="009063C9">
        <w:rPr>
          <w:noProof/>
        </w:rPr>
        <w:tab/>
      </w:r>
      <w:r w:rsidRPr="009063C9">
        <w:rPr>
          <w:noProof/>
        </w:rPr>
        <w:fldChar w:fldCharType="begin"/>
      </w:r>
      <w:r w:rsidRPr="009063C9">
        <w:rPr>
          <w:noProof/>
        </w:rPr>
        <w:instrText xml:space="preserve"> PAGEREF _Toc523493097 \h </w:instrText>
      </w:r>
      <w:r w:rsidRPr="009063C9">
        <w:rPr>
          <w:noProof/>
        </w:rPr>
      </w:r>
      <w:r w:rsidRPr="009063C9">
        <w:rPr>
          <w:noProof/>
        </w:rPr>
        <w:fldChar w:fldCharType="separate"/>
      </w:r>
      <w:r w:rsidR="009063C9" w:rsidRPr="009063C9">
        <w:rPr>
          <w:noProof/>
        </w:rPr>
        <w:t>18</w:t>
      </w:r>
      <w:r w:rsidRPr="009063C9">
        <w:rPr>
          <w:noProof/>
        </w:rPr>
        <w:fldChar w:fldCharType="end"/>
      </w:r>
    </w:p>
    <w:p w14:paraId="69094057" w14:textId="77777777" w:rsidR="00C511CA" w:rsidRPr="009063C9" w:rsidRDefault="00C511CA">
      <w:pPr>
        <w:pStyle w:val="TOC3"/>
        <w:rPr>
          <w:rFonts w:ascii="Calibri" w:eastAsia="Times New Roman" w:hAnsi="Calibri"/>
          <w:b w:val="0"/>
          <w:noProof/>
          <w:sz w:val="22"/>
          <w:szCs w:val="22"/>
          <w:lang w:val="en-US" w:eastAsia="fr-FR"/>
        </w:rPr>
      </w:pPr>
      <w:r w:rsidRPr="009063C9">
        <w:rPr>
          <w:noProof/>
        </w:rPr>
        <w:t>12.4.2</w:t>
      </w:r>
      <w:r w:rsidRPr="009063C9">
        <w:rPr>
          <w:noProof/>
        </w:rPr>
        <w:tab/>
        <w:t>S100_DigitalSignature</w:t>
      </w:r>
      <w:r w:rsidRPr="009063C9">
        <w:rPr>
          <w:noProof/>
        </w:rPr>
        <w:tab/>
      </w:r>
      <w:r w:rsidRPr="009063C9">
        <w:rPr>
          <w:noProof/>
        </w:rPr>
        <w:fldChar w:fldCharType="begin"/>
      </w:r>
      <w:r w:rsidRPr="009063C9">
        <w:rPr>
          <w:noProof/>
        </w:rPr>
        <w:instrText xml:space="preserve"> PAGEREF _Toc523493098 \h </w:instrText>
      </w:r>
      <w:r w:rsidRPr="009063C9">
        <w:rPr>
          <w:noProof/>
        </w:rPr>
      </w:r>
      <w:r w:rsidRPr="009063C9">
        <w:rPr>
          <w:noProof/>
        </w:rPr>
        <w:fldChar w:fldCharType="separate"/>
      </w:r>
      <w:r w:rsidR="009063C9" w:rsidRPr="009063C9">
        <w:rPr>
          <w:noProof/>
        </w:rPr>
        <w:t>19</w:t>
      </w:r>
      <w:r w:rsidRPr="009063C9">
        <w:rPr>
          <w:noProof/>
        </w:rPr>
        <w:fldChar w:fldCharType="end"/>
      </w:r>
    </w:p>
    <w:p w14:paraId="22F6301C" w14:textId="77777777" w:rsidR="00C511CA" w:rsidRPr="009063C9" w:rsidRDefault="00C511CA">
      <w:pPr>
        <w:pStyle w:val="TOC3"/>
        <w:rPr>
          <w:rFonts w:ascii="Calibri" w:eastAsia="Times New Roman" w:hAnsi="Calibri"/>
          <w:b w:val="0"/>
          <w:noProof/>
          <w:sz w:val="22"/>
          <w:szCs w:val="22"/>
          <w:lang w:val="en-US" w:eastAsia="fr-FR"/>
        </w:rPr>
      </w:pPr>
      <w:r w:rsidRPr="009063C9">
        <w:rPr>
          <w:noProof/>
        </w:rPr>
        <w:t>12.4.3</w:t>
      </w:r>
      <w:r w:rsidRPr="009063C9">
        <w:rPr>
          <w:noProof/>
        </w:rPr>
        <w:tab/>
        <w:t>S100_DigitalSignatureValue</w:t>
      </w:r>
      <w:r w:rsidRPr="009063C9">
        <w:rPr>
          <w:noProof/>
        </w:rPr>
        <w:tab/>
      </w:r>
      <w:r w:rsidRPr="009063C9">
        <w:rPr>
          <w:noProof/>
        </w:rPr>
        <w:fldChar w:fldCharType="begin"/>
      </w:r>
      <w:r w:rsidRPr="009063C9">
        <w:rPr>
          <w:noProof/>
        </w:rPr>
        <w:instrText xml:space="preserve"> PAGEREF _Toc523493099 \h </w:instrText>
      </w:r>
      <w:r w:rsidRPr="009063C9">
        <w:rPr>
          <w:noProof/>
        </w:rPr>
      </w:r>
      <w:r w:rsidRPr="009063C9">
        <w:rPr>
          <w:noProof/>
        </w:rPr>
        <w:fldChar w:fldCharType="separate"/>
      </w:r>
      <w:r w:rsidR="009063C9" w:rsidRPr="009063C9">
        <w:rPr>
          <w:noProof/>
        </w:rPr>
        <w:t>19</w:t>
      </w:r>
      <w:r w:rsidRPr="009063C9">
        <w:rPr>
          <w:noProof/>
        </w:rPr>
        <w:fldChar w:fldCharType="end"/>
      </w:r>
    </w:p>
    <w:p w14:paraId="59A0683B" w14:textId="77777777" w:rsidR="00C511CA" w:rsidRPr="009063C9" w:rsidRDefault="00C511CA">
      <w:pPr>
        <w:pStyle w:val="TOC3"/>
        <w:rPr>
          <w:rFonts w:ascii="Calibri" w:eastAsia="Times New Roman" w:hAnsi="Calibri"/>
          <w:b w:val="0"/>
          <w:noProof/>
          <w:sz w:val="22"/>
          <w:szCs w:val="22"/>
          <w:lang w:val="en-US" w:eastAsia="fr-FR"/>
        </w:rPr>
      </w:pPr>
      <w:r w:rsidRPr="009063C9">
        <w:rPr>
          <w:noProof/>
        </w:rPr>
        <w:lastRenderedPageBreak/>
        <w:t>12.4.4</w:t>
      </w:r>
      <w:r w:rsidRPr="009063C9">
        <w:rPr>
          <w:noProof/>
        </w:rPr>
        <w:tab/>
        <w:t>S100_VerticalAndSoundingDatum</w:t>
      </w:r>
      <w:r w:rsidRPr="009063C9">
        <w:rPr>
          <w:noProof/>
        </w:rPr>
        <w:tab/>
      </w:r>
      <w:r w:rsidRPr="009063C9">
        <w:rPr>
          <w:noProof/>
        </w:rPr>
        <w:fldChar w:fldCharType="begin"/>
      </w:r>
      <w:r w:rsidRPr="009063C9">
        <w:rPr>
          <w:noProof/>
        </w:rPr>
        <w:instrText xml:space="preserve"> PAGEREF _Toc523493100 \h </w:instrText>
      </w:r>
      <w:r w:rsidRPr="009063C9">
        <w:rPr>
          <w:noProof/>
        </w:rPr>
      </w:r>
      <w:r w:rsidRPr="009063C9">
        <w:rPr>
          <w:noProof/>
        </w:rPr>
        <w:fldChar w:fldCharType="separate"/>
      </w:r>
      <w:r w:rsidR="009063C9" w:rsidRPr="009063C9">
        <w:rPr>
          <w:noProof/>
        </w:rPr>
        <w:t>19</w:t>
      </w:r>
      <w:r w:rsidRPr="009063C9">
        <w:rPr>
          <w:noProof/>
        </w:rPr>
        <w:fldChar w:fldCharType="end"/>
      </w:r>
    </w:p>
    <w:p w14:paraId="79CB72E7" w14:textId="77777777" w:rsidR="00C511CA" w:rsidRPr="009063C9" w:rsidRDefault="00C511CA">
      <w:pPr>
        <w:pStyle w:val="TOC3"/>
        <w:rPr>
          <w:rFonts w:ascii="Calibri" w:eastAsia="Times New Roman" w:hAnsi="Calibri"/>
          <w:b w:val="0"/>
          <w:noProof/>
          <w:sz w:val="22"/>
          <w:szCs w:val="22"/>
          <w:lang w:val="en-US" w:eastAsia="fr-FR"/>
        </w:rPr>
      </w:pPr>
      <w:r w:rsidRPr="009063C9">
        <w:rPr>
          <w:noProof/>
        </w:rPr>
        <w:t>12.4.5</w:t>
      </w:r>
      <w:r w:rsidRPr="009063C9">
        <w:rPr>
          <w:noProof/>
        </w:rPr>
        <w:tab/>
        <w:t>S100_DataFormat</w:t>
      </w:r>
      <w:r w:rsidRPr="009063C9">
        <w:rPr>
          <w:noProof/>
        </w:rPr>
        <w:tab/>
      </w:r>
      <w:r w:rsidRPr="009063C9">
        <w:rPr>
          <w:noProof/>
        </w:rPr>
        <w:fldChar w:fldCharType="begin"/>
      </w:r>
      <w:r w:rsidRPr="009063C9">
        <w:rPr>
          <w:noProof/>
        </w:rPr>
        <w:instrText xml:space="preserve"> PAGEREF _Toc523493101 \h </w:instrText>
      </w:r>
      <w:r w:rsidRPr="009063C9">
        <w:rPr>
          <w:noProof/>
        </w:rPr>
      </w:r>
      <w:r w:rsidRPr="009063C9">
        <w:rPr>
          <w:noProof/>
        </w:rPr>
        <w:fldChar w:fldCharType="separate"/>
      </w:r>
      <w:r w:rsidR="009063C9" w:rsidRPr="009063C9">
        <w:rPr>
          <w:noProof/>
        </w:rPr>
        <w:t>21</w:t>
      </w:r>
      <w:r w:rsidRPr="009063C9">
        <w:rPr>
          <w:noProof/>
        </w:rPr>
        <w:fldChar w:fldCharType="end"/>
      </w:r>
    </w:p>
    <w:p w14:paraId="0D03EF19" w14:textId="77777777" w:rsidR="00C511CA" w:rsidRPr="009063C9" w:rsidRDefault="00C511CA">
      <w:pPr>
        <w:pStyle w:val="TOC3"/>
        <w:rPr>
          <w:rFonts w:ascii="Calibri" w:eastAsia="Times New Roman" w:hAnsi="Calibri"/>
          <w:b w:val="0"/>
          <w:noProof/>
          <w:sz w:val="22"/>
          <w:szCs w:val="22"/>
          <w:lang w:val="en-US" w:eastAsia="fr-FR"/>
        </w:rPr>
      </w:pPr>
      <w:r w:rsidRPr="009063C9">
        <w:rPr>
          <w:noProof/>
        </w:rPr>
        <w:t>12.4.6</w:t>
      </w:r>
      <w:r w:rsidRPr="009063C9">
        <w:rPr>
          <w:noProof/>
        </w:rPr>
        <w:tab/>
        <w:t>S100_ProductSpecification</w:t>
      </w:r>
      <w:r w:rsidRPr="009063C9">
        <w:rPr>
          <w:noProof/>
        </w:rPr>
        <w:tab/>
      </w:r>
      <w:r w:rsidRPr="009063C9">
        <w:rPr>
          <w:noProof/>
        </w:rPr>
        <w:fldChar w:fldCharType="begin"/>
      </w:r>
      <w:r w:rsidRPr="009063C9">
        <w:rPr>
          <w:noProof/>
        </w:rPr>
        <w:instrText xml:space="preserve"> PAGEREF _Toc523493102 \h </w:instrText>
      </w:r>
      <w:r w:rsidRPr="009063C9">
        <w:rPr>
          <w:noProof/>
        </w:rPr>
      </w:r>
      <w:r w:rsidRPr="009063C9">
        <w:rPr>
          <w:noProof/>
        </w:rPr>
        <w:fldChar w:fldCharType="separate"/>
      </w:r>
      <w:r w:rsidR="009063C9" w:rsidRPr="009063C9">
        <w:rPr>
          <w:noProof/>
        </w:rPr>
        <w:t>21</w:t>
      </w:r>
      <w:r w:rsidRPr="009063C9">
        <w:rPr>
          <w:noProof/>
        </w:rPr>
        <w:fldChar w:fldCharType="end"/>
      </w:r>
    </w:p>
    <w:p w14:paraId="6AF84A33" w14:textId="77777777" w:rsidR="00C511CA" w:rsidRPr="009063C9" w:rsidRDefault="00C511CA">
      <w:pPr>
        <w:pStyle w:val="TOC3"/>
        <w:rPr>
          <w:rFonts w:ascii="Calibri" w:eastAsia="Times New Roman" w:hAnsi="Calibri"/>
          <w:b w:val="0"/>
          <w:noProof/>
          <w:sz w:val="22"/>
          <w:szCs w:val="22"/>
          <w:lang w:val="en-US" w:eastAsia="fr-FR"/>
        </w:rPr>
      </w:pPr>
      <w:r w:rsidRPr="009063C9">
        <w:rPr>
          <w:noProof/>
        </w:rPr>
        <w:t>12.4.7</w:t>
      </w:r>
      <w:r w:rsidRPr="009063C9">
        <w:rPr>
          <w:noProof/>
        </w:rPr>
        <w:tab/>
        <w:t>S100_ProtectionScheme</w:t>
      </w:r>
      <w:r w:rsidRPr="009063C9">
        <w:rPr>
          <w:noProof/>
        </w:rPr>
        <w:tab/>
      </w:r>
      <w:r w:rsidRPr="009063C9">
        <w:rPr>
          <w:noProof/>
        </w:rPr>
        <w:fldChar w:fldCharType="begin"/>
      </w:r>
      <w:r w:rsidRPr="009063C9">
        <w:rPr>
          <w:noProof/>
        </w:rPr>
        <w:instrText xml:space="preserve"> PAGEREF _Toc523493103 \h </w:instrText>
      </w:r>
      <w:r w:rsidRPr="009063C9">
        <w:rPr>
          <w:noProof/>
        </w:rPr>
      </w:r>
      <w:r w:rsidRPr="009063C9">
        <w:rPr>
          <w:noProof/>
        </w:rPr>
        <w:fldChar w:fldCharType="separate"/>
      </w:r>
      <w:r w:rsidR="009063C9" w:rsidRPr="009063C9">
        <w:rPr>
          <w:noProof/>
        </w:rPr>
        <w:t>22</w:t>
      </w:r>
      <w:r w:rsidRPr="009063C9">
        <w:rPr>
          <w:noProof/>
        </w:rPr>
        <w:fldChar w:fldCharType="end"/>
      </w:r>
    </w:p>
    <w:p w14:paraId="5243889A" w14:textId="77777777" w:rsidR="00C511CA" w:rsidRPr="009063C9" w:rsidRDefault="00C511CA">
      <w:pPr>
        <w:pStyle w:val="TOC2"/>
        <w:rPr>
          <w:rFonts w:ascii="Calibri" w:eastAsia="Times New Roman" w:hAnsi="Calibri"/>
          <w:b w:val="0"/>
          <w:noProof/>
          <w:sz w:val="22"/>
          <w:szCs w:val="22"/>
          <w:lang w:val="en-US" w:eastAsia="fr-FR"/>
        </w:rPr>
      </w:pPr>
      <w:r w:rsidRPr="009063C9">
        <w:rPr>
          <w:noProof/>
        </w:rPr>
        <w:t>12.5</w:t>
      </w:r>
      <w:r w:rsidRPr="009063C9">
        <w:rPr>
          <w:noProof/>
        </w:rPr>
        <w:tab/>
        <w:t>S100_SupportFileDiscoveryMetadata</w:t>
      </w:r>
      <w:r w:rsidRPr="009063C9">
        <w:rPr>
          <w:noProof/>
        </w:rPr>
        <w:tab/>
      </w:r>
      <w:r w:rsidRPr="009063C9">
        <w:rPr>
          <w:noProof/>
        </w:rPr>
        <w:fldChar w:fldCharType="begin"/>
      </w:r>
      <w:r w:rsidRPr="009063C9">
        <w:rPr>
          <w:noProof/>
        </w:rPr>
        <w:instrText xml:space="preserve"> PAGEREF _Toc523493104 \h </w:instrText>
      </w:r>
      <w:r w:rsidRPr="009063C9">
        <w:rPr>
          <w:noProof/>
        </w:rPr>
      </w:r>
      <w:r w:rsidRPr="009063C9">
        <w:rPr>
          <w:noProof/>
        </w:rPr>
        <w:fldChar w:fldCharType="separate"/>
      </w:r>
      <w:r w:rsidR="009063C9" w:rsidRPr="009063C9">
        <w:rPr>
          <w:noProof/>
        </w:rPr>
        <w:t>22</w:t>
      </w:r>
      <w:r w:rsidRPr="009063C9">
        <w:rPr>
          <w:noProof/>
        </w:rPr>
        <w:fldChar w:fldCharType="end"/>
      </w:r>
    </w:p>
    <w:p w14:paraId="03DC6260" w14:textId="77777777" w:rsidR="00C511CA" w:rsidRPr="009063C9" w:rsidRDefault="00C511CA">
      <w:pPr>
        <w:pStyle w:val="TOC3"/>
        <w:rPr>
          <w:rFonts w:ascii="Calibri" w:eastAsia="Times New Roman" w:hAnsi="Calibri"/>
          <w:b w:val="0"/>
          <w:noProof/>
          <w:sz w:val="22"/>
          <w:szCs w:val="22"/>
          <w:lang w:val="en-US" w:eastAsia="fr-FR"/>
        </w:rPr>
      </w:pPr>
      <w:r w:rsidRPr="009063C9">
        <w:rPr>
          <w:noProof/>
        </w:rPr>
        <w:t>12.5.1</w:t>
      </w:r>
      <w:r w:rsidRPr="009063C9">
        <w:rPr>
          <w:noProof/>
        </w:rPr>
        <w:tab/>
        <w:t>S100_SupportFileFormat</w:t>
      </w:r>
      <w:r w:rsidRPr="009063C9">
        <w:rPr>
          <w:noProof/>
        </w:rPr>
        <w:tab/>
      </w:r>
      <w:r w:rsidRPr="009063C9">
        <w:rPr>
          <w:noProof/>
        </w:rPr>
        <w:fldChar w:fldCharType="begin"/>
      </w:r>
      <w:r w:rsidRPr="009063C9">
        <w:rPr>
          <w:noProof/>
        </w:rPr>
        <w:instrText xml:space="preserve"> PAGEREF _Toc523493105 \h </w:instrText>
      </w:r>
      <w:r w:rsidRPr="009063C9">
        <w:rPr>
          <w:noProof/>
        </w:rPr>
      </w:r>
      <w:r w:rsidRPr="009063C9">
        <w:rPr>
          <w:noProof/>
        </w:rPr>
        <w:fldChar w:fldCharType="separate"/>
      </w:r>
      <w:r w:rsidR="009063C9" w:rsidRPr="009063C9">
        <w:rPr>
          <w:noProof/>
        </w:rPr>
        <w:t>23</w:t>
      </w:r>
      <w:r w:rsidRPr="009063C9">
        <w:rPr>
          <w:noProof/>
        </w:rPr>
        <w:fldChar w:fldCharType="end"/>
      </w:r>
    </w:p>
    <w:p w14:paraId="38B6BBF7" w14:textId="77777777" w:rsidR="00C511CA" w:rsidRPr="009063C9" w:rsidRDefault="00C511CA">
      <w:pPr>
        <w:pStyle w:val="TOC3"/>
        <w:rPr>
          <w:rFonts w:ascii="Calibri" w:eastAsia="Times New Roman" w:hAnsi="Calibri"/>
          <w:b w:val="0"/>
          <w:noProof/>
          <w:sz w:val="22"/>
          <w:szCs w:val="22"/>
          <w:lang w:val="en-US" w:eastAsia="fr-FR"/>
        </w:rPr>
      </w:pPr>
      <w:r w:rsidRPr="009063C9">
        <w:rPr>
          <w:noProof/>
        </w:rPr>
        <w:t>12.5.2</w:t>
      </w:r>
      <w:r w:rsidRPr="009063C9">
        <w:rPr>
          <w:noProof/>
        </w:rPr>
        <w:tab/>
        <w:t>S100_SupportFilePurpose</w:t>
      </w:r>
      <w:r w:rsidRPr="009063C9">
        <w:rPr>
          <w:noProof/>
        </w:rPr>
        <w:tab/>
      </w:r>
      <w:r w:rsidRPr="009063C9">
        <w:rPr>
          <w:noProof/>
        </w:rPr>
        <w:fldChar w:fldCharType="begin"/>
      </w:r>
      <w:r w:rsidRPr="009063C9">
        <w:rPr>
          <w:noProof/>
        </w:rPr>
        <w:instrText xml:space="preserve"> PAGEREF _Toc523493106 \h </w:instrText>
      </w:r>
      <w:r w:rsidRPr="009063C9">
        <w:rPr>
          <w:noProof/>
        </w:rPr>
      </w:r>
      <w:r w:rsidRPr="009063C9">
        <w:rPr>
          <w:noProof/>
        </w:rPr>
        <w:fldChar w:fldCharType="separate"/>
      </w:r>
      <w:r w:rsidR="009063C9" w:rsidRPr="009063C9">
        <w:rPr>
          <w:noProof/>
        </w:rPr>
        <w:t>24</w:t>
      </w:r>
      <w:r w:rsidRPr="009063C9">
        <w:rPr>
          <w:noProof/>
        </w:rPr>
        <w:fldChar w:fldCharType="end"/>
      </w:r>
    </w:p>
    <w:p w14:paraId="5555CA52" w14:textId="77777777" w:rsidR="00C511CA" w:rsidRPr="009063C9" w:rsidRDefault="00C511CA">
      <w:pPr>
        <w:pStyle w:val="TOC3"/>
        <w:rPr>
          <w:rFonts w:ascii="Calibri" w:eastAsia="Times New Roman" w:hAnsi="Calibri"/>
          <w:b w:val="0"/>
          <w:noProof/>
          <w:sz w:val="22"/>
          <w:szCs w:val="22"/>
          <w:lang w:val="en-US" w:eastAsia="fr-FR"/>
        </w:rPr>
      </w:pPr>
      <w:r w:rsidRPr="009063C9">
        <w:rPr>
          <w:noProof/>
        </w:rPr>
        <w:t>12.5.3</w:t>
      </w:r>
      <w:r w:rsidRPr="009063C9">
        <w:rPr>
          <w:noProof/>
        </w:rPr>
        <w:tab/>
        <w:t>S100_SupportFileSpecification</w:t>
      </w:r>
      <w:r w:rsidRPr="009063C9">
        <w:rPr>
          <w:noProof/>
        </w:rPr>
        <w:tab/>
      </w:r>
      <w:r w:rsidRPr="009063C9">
        <w:rPr>
          <w:noProof/>
        </w:rPr>
        <w:fldChar w:fldCharType="begin"/>
      </w:r>
      <w:r w:rsidRPr="009063C9">
        <w:rPr>
          <w:noProof/>
        </w:rPr>
        <w:instrText xml:space="preserve"> PAGEREF _Toc523493107 \h </w:instrText>
      </w:r>
      <w:r w:rsidRPr="009063C9">
        <w:rPr>
          <w:noProof/>
        </w:rPr>
      </w:r>
      <w:r w:rsidRPr="009063C9">
        <w:rPr>
          <w:noProof/>
        </w:rPr>
        <w:fldChar w:fldCharType="separate"/>
      </w:r>
      <w:r w:rsidR="009063C9" w:rsidRPr="009063C9">
        <w:rPr>
          <w:noProof/>
        </w:rPr>
        <w:t>24</w:t>
      </w:r>
      <w:r w:rsidRPr="009063C9">
        <w:rPr>
          <w:noProof/>
        </w:rPr>
        <w:fldChar w:fldCharType="end"/>
      </w:r>
    </w:p>
    <w:p w14:paraId="573F9297" w14:textId="77777777" w:rsidR="00C511CA" w:rsidRPr="009063C9" w:rsidRDefault="00C511CA">
      <w:pPr>
        <w:pStyle w:val="TOC2"/>
        <w:rPr>
          <w:rFonts w:ascii="Calibri" w:eastAsia="Times New Roman" w:hAnsi="Calibri"/>
          <w:b w:val="0"/>
          <w:noProof/>
          <w:sz w:val="22"/>
          <w:szCs w:val="22"/>
          <w:lang w:val="en-US" w:eastAsia="fr-FR"/>
        </w:rPr>
      </w:pPr>
      <w:r w:rsidRPr="009063C9">
        <w:rPr>
          <w:noProof/>
        </w:rPr>
        <w:t>12.6</w:t>
      </w:r>
      <w:r w:rsidRPr="009063C9">
        <w:rPr>
          <w:noProof/>
        </w:rPr>
        <w:tab/>
        <w:t>S100_CatalogueMetadata</w:t>
      </w:r>
      <w:r w:rsidRPr="009063C9">
        <w:rPr>
          <w:noProof/>
        </w:rPr>
        <w:tab/>
      </w:r>
      <w:r w:rsidRPr="009063C9">
        <w:rPr>
          <w:noProof/>
        </w:rPr>
        <w:fldChar w:fldCharType="begin"/>
      </w:r>
      <w:r w:rsidRPr="009063C9">
        <w:rPr>
          <w:noProof/>
        </w:rPr>
        <w:instrText xml:space="preserve"> PAGEREF _Toc523493108 \h </w:instrText>
      </w:r>
      <w:r w:rsidRPr="009063C9">
        <w:rPr>
          <w:noProof/>
        </w:rPr>
      </w:r>
      <w:r w:rsidRPr="009063C9">
        <w:rPr>
          <w:noProof/>
        </w:rPr>
        <w:fldChar w:fldCharType="separate"/>
      </w:r>
      <w:r w:rsidR="009063C9" w:rsidRPr="009063C9">
        <w:rPr>
          <w:noProof/>
        </w:rPr>
        <w:t>24</w:t>
      </w:r>
      <w:r w:rsidRPr="009063C9">
        <w:rPr>
          <w:noProof/>
        </w:rPr>
        <w:fldChar w:fldCharType="end"/>
      </w:r>
    </w:p>
    <w:p w14:paraId="3CE78CCA" w14:textId="77777777" w:rsidR="00C511CA" w:rsidRPr="00FF4151" w:rsidRDefault="00C511CA">
      <w:pPr>
        <w:pStyle w:val="TOC3"/>
        <w:rPr>
          <w:rFonts w:ascii="Calibri" w:eastAsia="Times New Roman" w:hAnsi="Calibri"/>
          <w:b w:val="0"/>
          <w:noProof/>
          <w:sz w:val="22"/>
          <w:szCs w:val="22"/>
          <w:lang w:val="en-US" w:eastAsia="fr-FR"/>
        </w:rPr>
      </w:pPr>
      <w:r w:rsidRPr="00FF4151">
        <w:rPr>
          <w:noProof/>
          <w:lang w:val="en-US"/>
        </w:rPr>
        <w:t>12.6.1</w:t>
      </w:r>
      <w:r w:rsidRPr="00FF4151">
        <w:rPr>
          <w:noProof/>
          <w:lang w:val="en-US"/>
        </w:rPr>
        <w:tab/>
        <w:t>S100_CatalogueScope</w:t>
      </w:r>
      <w:r w:rsidRPr="00FF4151">
        <w:rPr>
          <w:noProof/>
          <w:lang w:val="en-US"/>
        </w:rPr>
        <w:tab/>
      </w:r>
      <w:r w:rsidRPr="009063C9">
        <w:rPr>
          <w:noProof/>
        </w:rPr>
        <w:fldChar w:fldCharType="begin"/>
      </w:r>
      <w:r w:rsidRPr="00FF4151">
        <w:rPr>
          <w:noProof/>
          <w:lang w:val="en-US"/>
        </w:rPr>
        <w:instrText xml:space="preserve"> PAGEREF _Toc523493109 \h </w:instrText>
      </w:r>
      <w:r w:rsidRPr="009063C9">
        <w:rPr>
          <w:noProof/>
        </w:rPr>
      </w:r>
      <w:r w:rsidRPr="009063C9">
        <w:rPr>
          <w:noProof/>
        </w:rPr>
        <w:fldChar w:fldCharType="separate"/>
      </w:r>
      <w:r w:rsidR="009063C9" w:rsidRPr="00FF4151">
        <w:rPr>
          <w:noProof/>
          <w:lang w:val="en-US"/>
        </w:rPr>
        <w:t>25</w:t>
      </w:r>
      <w:r w:rsidRPr="009063C9">
        <w:rPr>
          <w:noProof/>
        </w:rPr>
        <w:fldChar w:fldCharType="end"/>
      </w:r>
    </w:p>
    <w:p w14:paraId="1A10E45F" w14:textId="77777777" w:rsidR="00C511CA" w:rsidRPr="00FF4151" w:rsidRDefault="00C511CA">
      <w:pPr>
        <w:pStyle w:val="TOC3"/>
        <w:rPr>
          <w:rFonts w:ascii="Calibri" w:eastAsia="Times New Roman" w:hAnsi="Calibri"/>
          <w:b w:val="0"/>
          <w:noProof/>
          <w:sz w:val="22"/>
          <w:szCs w:val="22"/>
          <w:lang w:val="en-US" w:eastAsia="fr-FR"/>
        </w:rPr>
      </w:pPr>
      <w:r w:rsidRPr="00FF4151">
        <w:rPr>
          <w:noProof/>
          <w:lang w:val="en-US"/>
        </w:rPr>
        <w:t>12.6.2</w:t>
      </w:r>
      <w:r w:rsidRPr="00FF4151">
        <w:rPr>
          <w:noProof/>
          <w:lang w:val="en-US"/>
        </w:rPr>
        <w:tab/>
        <w:t>PT_Locale</w:t>
      </w:r>
      <w:r w:rsidRPr="00FF4151">
        <w:rPr>
          <w:noProof/>
          <w:lang w:val="en-US"/>
        </w:rPr>
        <w:tab/>
      </w:r>
      <w:r w:rsidRPr="009063C9">
        <w:rPr>
          <w:noProof/>
        </w:rPr>
        <w:fldChar w:fldCharType="begin"/>
      </w:r>
      <w:r w:rsidRPr="00FF4151">
        <w:rPr>
          <w:noProof/>
          <w:lang w:val="en-US"/>
        </w:rPr>
        <w:instrText xml:space="preserve"> PAGEREF _Toc523493110 \h </w:instrText>
      </w:r>
      <w:r w:rsidRPr="009063C9">
        <w:rPr>
          <w:noProof/>
        </w:rPr>
      </w:r>
      <w:r w:rsidRPr="009063C9">
        <w:rPr>
          <w:noProof/>
        </w:rPr>
        <w:fldChar w:fldCharType="separate"/>
      </w:r>
      <w:r w:rsidR="009063C9" w:rsidRPr="00FF4151">
        <w:rPr>
          <w:noProof/>
          <w:lang w:val="en-US"/>
        </w:rPr>
        <w:t>26</w:t>
      </w:r>
      <w:r w:rsidRPr="009063C9">
        <w:rPr>
          <w:noProof/>
        </w:rPr>
        <w:fldChar w:fldCharType="end"/>
      </w:r>
    </w:p>
    <w:p w14:paraId="1515D2D4" w14:textId="2C370E3D" w:rsidR="00C511CA" w:rsidRPr="009063C9" w:rsidRDefault="00C511CA">
      <w:pPr>
        <w:pStyle w:val="TOC1"/>
        <w:rPr>
          <w:rFonts w:ascii="Calibri" w:eastAsia="Times New Roman" w:hAnsi="Calibri"/>
          <w:b w:val="0"/>
          <w:noProof/>
          <w:sz w:val="22"/>
          <w:szCs w:val="22"/>
          <w:lang w:val="en-US" w:eastAsia="fr-FR"/>
        </w:rPr>
      </w:pPr>
      <w:r w:rsidRPr="00FF4151">
        <w:rPr>
          <w:noProof/>
          <w:lang w:val="en-US"/>
        </w:rPr>
        <w:t xml:space="preserve">Annex A.  </w:t>
      </w:r>
      <w:r w:rsidRPr="009063C9">
        <w:rPr>
          <w:noProof/>
        </w:rPr>
        <w:t>Data Classification and Encoding Guide</w:t>
      </w:r>
      <w:r w:rsidRPr="009063C9">
        <w:rPr>
          <w:noProof/>
        </w:rPr>
        <w:tab/>
      </w:r>
      <w:r w:rsidRPr="009063C9">
        <w:rPr>
          <w:noProof/>
        </w:rPr>
        <w:fldChar w:fldCharType="begin"/>
      </w:r>
      <w:r w:rsidRPr="009063C9">
        <w:rPr>
          <w:noProof/>
        </w:rPr>
        <w:instrText xml:space="preserve"> PAGEREF _Toc523493111 \h </w:instrText>
      </w:r>
      <w:r w:rsidRPr="009063C9">
        <w:rPr>
          <w:noProof/>
        </w:rPr>
      </w:r>
      <w:r w:rsidRPr="009063C9">
        <w:rPr>
          <w:noProof/>
        </w:rPr>
        <w:fldChar w:fldCharType="separate"/>
      </w:r>
      <w:r w:rsidR="009063C9" w:rsidRPr="009063C9">
        <w:rPr>
          <w:noProof/>
        </w:rPr>
        <w:t>27</w:t>
      </w:r>
      <w:r w:rsidRPr="009063C9">
        <w:rPr>
          <w:noProof/>
        </w:rPr>
        <w:fldChar w:fldCharType="end"/>
      </w:r>
    </w:p>
    <w:p w14:paraId="0145B8FB" w14:textId="77777777" w:rsidR="00C511CA" w:rsidRPr="000C609E" w:rsidRDefault="00C511CA">
      <w:pPr>
        <w:pStyle w:val="TOC2"/>
        <w:rPr>
          <w:rFonts w:ascii="Calibri" w:eastAsia="Times New Roman" w:hAnsi="Calibri"/>
          <w:b w:val="0"/>
          <w:noProof/>
          <w:sz w:val="22"/>
          <w:szCs w:val="22"/>
          <w:lang w:val="en-US" w:eastAsia="fr-FR"/>
        </w:rPr>
      </w:pPr>
      <w:r>
        <w:rPr>
          <w:noProof/>
        </w:rPr>
        <w:t>Feature Attributes and Enumerates</w:t>
      </w:r>
      <w:r>
        <w:rPr>
          <w:noProof/>
        </w:rPr>
        <w:tab/>
      </w:r>
      <w:r>
        <w:rPr>
          <w:noProof/>
        </w:rPr>
        <w:fldChar w:fldCharType="begin"/>
      </w:r>
      <w:r>
        <w:rPr>
          <w:noProof/>
        </w:rPr>
        <w:instrText xml:space="preserve"> PAGEREF _Toc523493112 \h </w:instrText>
      </w:r>
      <w:r>
        <w:rPr>
          <w:noProof/>
        </w:rPr>
      </w:r>
      <w:r>
        <w:rPr>
          <w:noProof/>
        </w:rPr>
        <w:fldChar w:fldCharType="separate"/>
      </w:r>
      <w:r w:rsidR="009063C9">
        <w:rPr>
          <w:noProof/>
        </w:rPr>
        <w:t>28</w:t>
      </w:r>
      <w:r>
        <w:rPr>
          <w:noProof/>
        </w:rPr>
        <w:fldChar w:fldCharType="end"/>
      </w:r>
    </w:p>
    <w:p w14:paraId="6AD61DDE" w14:textId="77777777" w:rsidR="00C511CA" w:rsidRPr="000C609E" w:rsidRDefault="00C511CA">
      <w:pPr>
        <w:pStyle w:val="TOC2"/>
        <w:rPr>
          <w:rFonts w:ascii="Calibri" w:eastAsia="Times New Roman" w:hAnsi="Calibri"/>
          <w:b w:val="0"/>
          <w:noProof/>
          <w:sz w:val="22"/>
          <w:szCs w:val="22"/>
          <w:lang w:val="en-US" w:eastAsia="fr-FR"/>
        </w:rPr>
      </w:pPr>
      <w:r w:rsidRPr="00007FC2">
        <w:rPr>
          <w:noProof/>
          <w:lang w:val="en-AU"/>
        </w:rPr>
        <w:t>Associations/Aggregations/Compositions</w:t>
      </w:r>
      <w:r>
        <w:rPr>
          <w:noProof/>
        </w:rPr>
        <w:tab/>
      </w:r>
      <w:r>
        <w:rPr>
          <w:noProof/>
        </w:rPr>
        <w:fldChar w:fldCharType="begin"/>
      </w:r>
      <w:r>
        <w:rPr>
          <w:noProof/>
        </w:rPr>
        <w:instrText xml:space="preserve"> PAGEREF _Toc523493113 \h </w:instrText>
      </w:r>
      <w:r>
        <w:rPr>
          <w:noProof/>
        </w:rPr>
      </w:r>
      <w:r>
        <w:rPr>
          <w:noProof/>
        </w:rPr>
        <w:fldChar w:fldCharType="separate"/>
      </w:r>
      <w:r w:rsidR="009063C9">
        <w:rPr>
          <w:noProof/>
        </w:rPr>
        <w:t>28</w:t>
      </w:r>
      <w:r>
        <w:rPr>
          <w:noProof/>
        </w:rPr>
        <w:fldChar w:fldCharType="end"/>
      </w:r>
    </w:p>
    <w:p w14:paraId="3344BFB1" w14:textId="3473F9CF" w:rsidR="00C511CA" w:rsidRPr="000C609E" w:rsidRDefault="00C511CA">
      <w:pPr>
        <w:pStyle w:val="TOC1"/>
        <w:rPr>
          <w:rFonts w:ascii="Calibri" w:eastAsia="Times New Roman" w:hAnsi="Calibri"/>
          <w:b w:val="0"/>
          <w:noProof/>
          <w:sz w:val="22"/>
          <w:szCs w:val="22"/>
          <w:lang w:val="en-US" w:eastAsia="fr-FR"/>
        </w:rPr>
      </w:pPr>
      <w:r>
        <w:rPr>
          <w:noProof/>
        </w:rPr>
        <w:t>Annex B.  Data Product format (encoding)</w:t>
      </w:r>
      <w:r>
        <w:rPr>
          <w:noProof/>
        </w:rPr>
        <w:tab/>
      </w:r>
      <w:r>
        <w:rPr>
          <w:noProof/>
        </w:rPr>
        <w:fldChar w:fldCharType="begin"/>
      </w:r>
      <w:r>
        <w:rPr>
          <w:noProof/>
        </w:rPr>
        <w:instrText xml:space="preserve"> PAGEREF _Toc523493114 \h </w:instrText>
      </w:r>
      <w:r>
        <w:rPr>
          <w:noProof/>
        </w:rPr>
      </w:r>
      <w:r>
        <w:rPr>
          <w:noProof/>
        </w:rPr>
        <w:fldChar w:fldCharType="separate"/>
      </w:r>
      <w:r w:rsidR="009063C9">
        <w:rPr>
          <w:noProof/>
        </w:rPr>
        <w:t>29</w:t>
      </w:r>
      <w:r>
        <w:rPr>
          <w:noProof/>
        </w:rPr>
        <w:fldChar w:fldCharType="end"/>
      </w:r>
    </w:p>
    <w:p w14:paraId="6F7AB9D9" w14:textId="273688D2" w:rsidR="00C511CA" w:rsidRPr="00FF4151" w:rsidRDefault="00C511CA">
      <w:pPr>
        <w:pStyle w:val="TOC1"/>
        <w:rPr>
          <w:rFonts w:ascii="Calibri" w:eastAsia="Times New Roman" w:hAnsi="Calibri"/>
          <w:b w:val="0"/>
          <w:noProof/>
          <w:sz w:val="22"/>
          <w:szCs w:val="22"/>
          <w:lang w:val="fr-FR" w:eastAsia="fr-FR"/>
        </w:rPr>
      </w:pPr>
      <w:r w:rsidRPr="00FF4151">
        <w:rPr>
          <w:noProof/>
          <w:lang w:val="fr-FR"/>
        </w:rPr>
        <w:t>Annex C.  Normative Implementation Guidance</w:t>
      </w:r>
      <w:r w:rsidRPr="00FF4151">
        <w:rPr>
          <w:noProof/>
          <w:lang w:val="fr-FR"/>
        </w:rPr>
        <w:tab/>
      </w:r>
      <w:r>
        <w:rPr>
          <w:noProof/>
        </w:rPr>
        <w:fldChar w:fldCharType="begin"/>
      </w:r>
      <w:r w:rsidRPr="00FF4151">
        <w:rPr>
          <w:noProof/>
          <w:lang w:val="fr-FR"/>
        </w:rPr>
        <w:instrText xml:space="preserve"> PAGEREF _Toc523493115 \h </w:instrText>
      </w:r>
      <w:r>
        <w:rPr>
          <w:noProof/>
        </w:rPr>
      </w:r>
      <w:r>
        <w:rPr>
          <w:noProof/>
        </w:rPr>
        <w:fldChar w:fldCharType="separate"/>
      </w:r>
      <w:r w:rsidR="009063C9" w:rsidRPr="00FF4151">
        <w:rPr>
          <w:noProof/>
          <w:lang w:val="fr-FR"/>
        </w:rPr>
        <w:t>29</w:t>
      </w:r>
      <w:r>
        <w:rPr>
          <w:noProof/>
        </w:rPr>
        <w:fldChar w:fldCharType="end"/>
      </w:r>
    </w:p>
    <w:p w14:paraId="52389DC9" w14:textId="2977854B" w:rsidR="00C511CA" w:rsidRPr="000C609E" w:rsidRDefault="00C511CA">
      <w:pPr>
        <w:pStyle w:val="TOC1"/>
        <w:rPr>
          <w:rFonts w:ascii="Calibri" w:eastAsia="Times New Roman" w:hAnsi="Calibri"/>
          <w:b w:val="0"/>
          <w:noProof/>
          <w:sz w:val="22"/>
          <w:szCs w:val="22"/>
          <w:lang w:val="fr-FR" w:eastAsia="fr-FR"/>
        </w:rPr>
      </w:pPr>
      <w:r w:rsidRPr="00FF4151">
        <w:rPr>
          <w:noProof/>
          <w:lang w:val="fr-FR"/>
        </w:rPr>
        <w:t xml:space="preserve">Annex D.  </w:t>
      </w:r>
      <w:r w:rsidRPr="00007FC2">
        <w:rPr>
          <w:noProof/>
          <w:lang w:val="fr-MC"/>
        </w:rPr>
        <w:t>Feature Catalogue</w:t>
      </w:r>
      <w:r w:rsidRPr="00C511CA">
        <w:rPr>
          <w:noProof/>
          <w:lang w:val="fr-FR"/>
        </w:rPr>
        <w:tab/>
      </w:r>
      <w:r>
        <w:rPr>
          <w:noProof/>
        </w:rPr>
        <w:fldChar w:fldCharType="begin"/>
      </w:r>
      <w:r w:rsidRPr="00C511CA">
        <w:rPr>
          <w:noProof/>
          <w:lang w:val="fr-FR"/>
        </w:rPr>
        <w:instrText xml:space="preserve"> PAGEREF _Toc523493116 \h </w:instrText>
      </w:r>
      <w:r>
        <w:rPr>
          <w:noProof/>
        </w:rPr>
      </w:r>
      <w:r>
        <w:rPr>
          <w:noProof/>
        </w:rPr>
        <w:fldChar w:fldCharType="separate"/>
      </w:r>
      <w:r w:rsidR="009063C9">
        <w:rPr>
          <w:noProof/>
          <w:lang w:val="fr-FR"/>
        </w:rPr>
        <w:t>29</w:t>
      </w:r>
      <w:r>
        <w:rPr>
          <w:noProof/>
        </w:rPr>
        <w:fldChar w:fldCharType="end"/>
      </w:r>
    </w:p>
    <w:p w14:paraId="610A0DD8" w14:textId="2B107F2B" w:rsidR="00C511CA" w:rsidRPr="00937674" w:rsidRDefault="00C511CA">
      <w:pPr>
        <w:pStyle w:val="TOC1"/>
        <w:rPr>
          <w:rFonts w:ascii="Calibri" w:eastAsia="Times New Roman" w:hAnsi="Calibri"/>
          <w:b w:val="0"/>
          <w:noProof/>
          <w:sz w:val="22"/>
          <w:szCs w:val="22"/>
          <w:lang w:val="en-US" w:eastAsia="fr-FR"/>
        </w:rPr>
      </w:pPr>
      <w:r w:rsidRPr="00937674">
        <w:rPr>
          <w:noProof/>
          <w:lang w:val="en-US"/>
        </w:rPr>
        <w:t>Annex E.  Portrayal Catalogue</w:t>
      </w:r>
      <w:r w:rsidRPr="00937674">
        <w:rPr>
          <w:noProof/>
          <w:lang w:val="en-US"/>
        </w:rPr>
        <w:tab/>
      </w:r>
      <w:r>
        <w:rPr>
          <w:noProof/>
        </w:rPr>
        <w:fldChar w:fldCharType="begin"/>
      </w:r>
      <w:r w:rsidRPr="00937674">
        <w:rPr>
          <w:noProof/>
          <w:lang w:val="en-US"/>
        </w:rPr>
        <w:instrText xml:space="preserve"> PAGEREF _Toc523493117 \h </w:instrText>
      </w:r>
      <w:r>
        <w:rPr>
          <w:noProof/>
        </w:rPr>
      </w:r>
      <w:r>
        <w:rPr>
          <w:noProof/>
        </w:rPr>
        <w:fldChar w:fldCharType="separate"/>
      </w:r>
      <w:r w:rsidR="009063C9" w:rsidRPr="00937674">
        <w:rPr>
          <w:noProof/>
          <w:lang w:val="en-US"/>
        </w:rPr>
        <w:t>29</w:t>
      </w:r>
      <w:r>
        <w:rPr>
          <w:noProof/>
        </w:rPr>
        <w:fldChar w:fldCharType="end"/>
      </w:r>
    </w:p>
    <w:p w14:paraId="23E4B6C9" w14:textId="77777777" w:rsidR="00394A4C" w:rsidRPr="00937674" w:rsidRDefault="00487533" w:rsidP="00100A96">
      <w:pPr>
        <w:tabs>
          <w:tab w:val="right" w:leader="dot" w:pos="8789"/>
        </w:tabs>
        <w:spacing w:after="0" w:line="360" w:lineRule="auto"/>
        <w:rPr>
          <w:lang w:val="en-US"/>
        </w:rPr>
      </w:pPr>
      <w:r w:rsidRPr="008169B5">
        <w:rPr>
          <w:b/>
        </w:rPr>
        <w:fldChar w:fldCharType="end"/>
      </w:r>
    </w:p>
    <w:p w14:paraId="18450780" w14:textId="0A0500EF" w:rsidR="000049AF" w:rsidRPr="009E66AF" w:rsidRDefault="009E66AF" w:rsidP="00972855">
      <w:pPr>
        <w:pStyle w:val="note0"/>
      </w:pPr>
      <w:r w:rsidRPr="009E66AF">
        <w:t>&lt;NOTE:  This template is to be used by developers of S-100 based product specifications</w:t>
      </w:r>
      <w:r>
        <w:t>. The main guidance for creating an S-100 product specification is found in S-100 Part 11. However, it may be necessary to refer to other parts of S-100 for more information and guidance for particular sections, therefore references to relevant parts of S-100 have been added to certain clause headings.&gt;</w:t>
      </w:r>
    </w:p>
    <w:p w14:paraId="2B3D821B" w14:textId="77777777" w:rsidR="002F6A0C" w:rsidRPr="00F073CC" w:rsidRDefault="002F6A0C" w:rsidP="00500883">
      <w:pPr>
        <w:spacing w:after="0"/>
        <w:rPr>
          <w:lang w:val="en-US"/>
        </w:rPr>
      </w:pPr>
    </w:p>
    <w:p w14:paraId="71B52005" w14:textId="77777777" w:rsidR="00D0524F" w:rsidRPr="00F073CC" w:rsidRDefault="00D0524F" w:rsidP="00500883">
      <w:pPr>
        <w:spacing w:after="0"/>
        <w:rPr>
          <w:lang w:val="en-US"/>
        </w:rPr>
      </w:pPr>
    </w:p>
    <w:p w14:paraId="2935477D" w14:textId="50C70D77" w:rsidR="000620F8" w:rsidRPr="00FF4151" w:rsidRDefault="000620F8" w:rsidP="00FF4151">
      <w:pPr>
        <w:spacing w:after="0" w:line="240" w:lineRule="auto"/>
        <w:jc w:val="center"/>
        <w:rPr>
          <w:b/>
          <w:sz w:val="28"/>
          <w:szCs w:val="28"/>
          <w:lang w:val="en-US"/>
        </w:rPr>
      </w:pPr>
      <w:r>
        <w:rPr>
          <w:lang w:val="en-US"/>
        </w:rPr>
        <w:br w:type="page"/>
      </w:r>
      <w:r w:rsidRPr="00FF4151">
        <w:rPr>
          <w:b/>
          <w:sz w:val="28"/>
          <w:szCs w:val="28"/>
          <w:lang w:val="en-US"/>
        </w:rPr>
        <w:lastRenderedPageBreak/>
        <w:t>Document Control</w:t>
      </w:r>
    </w:p>
    <w:p w14:paraId="1A9B9BC3" w14:textId="77777777" w:rsidR="000620F8" w:rsidRPr="00F073CC" w:rsidRDefault="000620F8" w:rsidP="00C53B69">
      <w:pPr>
        <w:spacing w:after="0" w:line="240" w:lineRule="auto"/>
        <w:rPr>
          <w:lang w:val="en-U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
        <w:gridCol w:w="2557"/>
        <w:gridCol w:w="1100"/>
        <w:gridCol w:w="1170"/>
        <w:gridCol w:w="1730"/>
        <w:gridCol w:w="1814"/>
      </w:tblGrid>
      <w:tr w:rsidR="00B0624F" w:rsidRPr="00B0624F" w14:paraId="24401269" w14:textId="77777777" w:rsidTr="00937674">
        <w:tc>
          <w:tcPr>
            <w:tcW w:w="951" w:type="dxa"/>
          </w:tcPr>
          <w:p w14:paraId="5CF647CE" w14:textId="77777777" w:rsidR="00B0624F" w:rsidRPr="00B0624F" w:rsidRDefault="00B0624F" w:rsidP="00B0624F">
            <w:pPr>
              <w:keepNext/>
              <w:suppressAutoHyphens/>
              <w:spacing w:before="120" w:after="120" w:line="230" w:lineRule="exact"/>
              <w:jc w:val="center"/>
              <w:rPr>
                <w:rFonts w:eastAsia="Times New Roman" w:cs="Arial"/>
                <w:b/>
              </w:rPr>
            </w:pPr>
            <w:r w:rsidRPr="00B0624F">
              <w:rPr>
                <w:rFonts w:eastAsia="Times New Roman" w:cs="Arial"/>
                <w:b/>
              </w:rPr>
              <w:t>Version</w:t>
            </w:r>
          </w:p>
        </w:tc>
        <w:tc>
          <w:tcPr>
            <w:tcW w:w="2557" w:type="dxa"/>
          </w:tcPr>
          <w:p w14:paraId="6F2D87A5" w14:textId="77777777" w:rsidR="00B0624F" w:rsidRPr="00B0624F" w:rsidRDefault="00B0624F" w:rsidP="00B0624F">
            <w:pPr>
              <w:keepNext/>
              <w:suppressAutoHyphens/>
              <w:spacing w:before="120" w:after="120" w:line="230" w:lineRule="exact"/>
              <w:jc w:val="center"/>
              <w:rPr>
                <w:rFonts w:eastAsia="Times New Roman" w:cs="Arial"/>
                <w:b/>
              </w:rPr>
            </w:pPr>
            <w:r w:rsidRPr="00B0624F">
              <w:rPr>
                <w:rFonts w:eastAsia="Times New Roman" w:cs="Arial"/>
                <w:b/>
              </w:rPr>
              <w:t>Version Type</w:t>
            </w:r>
          </w:p>
        </w:tc>
        <w:tc>
          <w:tcPr>
            <w:tcW w:w="1100" w:type="dxa"/>
          </w:tcPr>
          <w:p w14:paraId="40B9AEAA" w14:textId="77777777" w:rsidR="00B0624F" w:rsidRPr="00B0624F" w:rsidRDefault="00B0624F" w:rsidP="00B0624F">
            <w:pPr>
              <w:keepNext/>
              <w:suppressAutoHyphens/>
              <w:spacing w:before="120" w:after="120" w:line="230" w:lineRule="exact"/>
              <w:jc w:val="center"/>
              <w:rPr>
                <w:rFonts w:eastAsia="Times New Roman" w:cs="Arial"/>
                <w:b/>
              </w:rPr>
            </w:pPr>
            <w:r w:rsidRPr="00B0624F">
              <w:rPr>
                <w:rFonts w:eastAsia="Times New Roman" w:cs="Arial"/>
                <w:b/>
              </w:rPr>
              <w:t>Date</w:t>
            </w:r>
          </w:p>
        </w:tc>
        <w:tc>
          <w:tcPr>
            <w:tcW w:w="1170" w:type="dxa"/>
          </w:tcPr>
          <w:p w14:paraId="2E6E94FD" w14:textId="77777777" w:rsidR="00B0624F" w:rsidRPr="00B0624F" w:rsidRDefault="00B0624F" w:rsidP="00B0624F">
            <w:pPr>
              <w:keepNext/>
              <w:suppressAutoHyphens/>
              <w:spacing w:before="120" w:after="120" w:line="230" w:lineRule="exact"/>
              <w:jc w:val="center"/>
              <w:rPr>
                <w:rFonts w:eastAsia="Times New Roman" w:cs="Arial"/>
                <w:b/>
              </w:rPr>
            </w:pPr>
            <w:r w:rsidRPr="00B0624F">
              <w:rPr>
                <w:rFonts w:eastAsia="Times New Roman" w:cs="Arial"/>
                <w:b/>
              </w:rPr>
              <w:t>Approved By</w:t>
            </w:r>
          </w:p>
        </w:tc>
        <w:tc>
          <w:tcPr>
            <w:tcW w:w="1730" w:type="dxa"/>
          </w:tcPr>
          <w:p w14:paraId="63567098" w14:textId="77777777" w:rsidR="00B0624F" w:rsidRPr="00B0624F" w:rsidRDefault="00B0624F" w:rsidP="00B0624F">
            <w:pPr>
              <w:keepNext/>
              <w:suppressAutoHyphens/>
              <w:spacing w:before="120" w:after="120" w:line="230" w:lineRule="exact"/>
              <w:jc w:val="center"/>
              <w:rPr>
                <w:rFonts w:eastAsia="Times New Roman" w:cs="Arial"/>
                <w:b/>
              </w:rPr>
            </w:pPr>
            <w:r w:rsidRPr="00B0624F">
              <w:rPr>
                <w:rFonts w:eastAsia="Times New Roman" w:cs="Arial"/>
                <w:b/>
              </w:rPr>
              <w:t>Signed Off By</w:t>
            </w:r>
          </w:p>
        </w:tc>
        <w:tc>
          <w:tcPr>
            <w:tcW w:w="1814" w:type="dxa"/>
          </w:tcPr>
          <w:p w14:paraId="062A6A63" w14:textId="77777777" w:rsidR="00B0624F" w:rsidRPr="00B0624F" w:rsidRDefault="00B0624F" w:rsidP="00B0624F">
            <w:pPr>
              <w:keepNext/>
              <w:suppressAutoHyphens/>
              <w:spacing w:before="120" w:after="120" w:line="230" w:lineRule="exact"/>
              <w:jc w:val="center"/>
              <w:rPr>
                <w:rFonts w:eastAsia="Times New Roman" w:cs="Arial"/>
                <w:b/>
              </w:rPr>
            </w:pPr>
            <w:r w:rsidRPr="00B0624F">
              <w:rPr>
                <w:rFonts w:eastAsia="Times New Roman" w:cs="Arial"/>
                <w:b/>
              </w:rPr>
              <w:t>Role</w:t>
            </w:r>
          </w:p>
        </w:tc>
      </w:tr>
      <w:tr w:rsidR="00B0624F" w:rsidRPr="00B0624F" w14:paraId="2EA40AA3" w14:textId="77777777" w:rsidTr="00937674">
        <w:tc>
          <w:tcPr>
            <w:tcW w:w="951" w:type="dxa"/>
          </w:tcPr>
          <w:p w14:paraId="490F13B2" w14:textId="351A85FA" w:rsidR="00B0624F" w:rsidRPr="00B0624F" w:rsidRDefault="00B0624F" w:rsidP="00B0624F">
            <w:pPr>
              <w:suppressAutoHyphens/>
              <w:spacing w:before="120" w:after="0" w:line="240" w:lineRule="auto"/>
              <w:jc w:val="left"/>
              <w:rPr>
                <w:rFonts w:eastAsia="Times New Roman" w:cs="Arial"/>
                <w:lang w:eastAsia="en-US"/>
              </w:rPr>
            </w:pPr>
          </w:p>
        </w:tc>
        <w:tc>
          <w:tcPr>
            <w:tcW w:w="2557" w:type="dxa"/>
          </w:tcPr>
          <w:p w14:paraId="62736D6D" w14:textId="487E6CA3" w:rsidR="00B0624F" w:rsidRPr="00B0624F" w:rsidRDefault="00B0624F" w:rsidP="00B0624F">
            <w:pPr>
              <w:suppressAutoHyphens/>
              <w:spacing w:before="120" w:after="0" w:line="240" w:lineRule="auto"/>
              <w:jc w:val="left"/>
              <w:rPr>
                <w:rFonts w:eastAsia="Times New Roman" w:cs="Arial"/>
                <w:lang w:eastAsia="en-US"/>
              </w:rPr>
            </w:pPr>
          </w:p>
        </w:tc>
        <w:tc>
          <w:tcPr>
            <w:tcW w:w="1100" w:type="dxa"/>
          </w:tcPr>
          <w:p w14:paraId="0139DFAB" w14:textId="06F6E366" w:rsidR="00B0624F" w:rsidRPr="00B0624F" w:rsidRDefault="00B0624F" w:rsidP="00B0624F">
            <w:pPr>
              <w:suppressAutoHyphens/>
              <w:spacing w:before="120" w:after="0" w:line="240" w:lineRule="auto"/>
              <w:jc w:val="left"/>
              <w:rPr>
                <w:rFonts w:eastAsia="Times New Roman" w:cs="Arial"/>
                <w:lang w:eastAsia="en-US"/>
              </w:rPr>
            </w:pPr>
          </w:p>
        </w:tc>
        <w:tc>
          <w:tcPr>
            <w:tcW w:w="1170" w:type="dxa"/>
          </w:tcPr>
          <w:p w14:paraId="24465A45" w14:textId="73A7C9D5" w:rsidR="00B0624F" w:rsidRPr="00B0624F" w:rsidRDefault="00B0624F" w:rsidP="00B0624F">
            <w:pPr>
              <w:suppressAutoHyphens/>
              <w:spacing w:before="120" w:after="0" w:line="240" w:lineRule="auto"/>
              <w:jc w:val="left"/>
              <w:rPr>
                <w:rFonts w:eastAsia="Times New Roman" w:cs="Arial"/>
                <w:lang w:eastAsia="en-US"/>
              </w:rPr>
            </w:pPr>
          </w:p>
        </w:tc>
        <w:tc>
          <w:tcPr>
            <w:tcW w:w="1730" w:type="dxa"/>
          </w:tcPr>
          <w:p w14:paraId="3A01D6EB" w14:textId="759BC37F" w:rsidR="00B0624F" w:rsidRPr="00B0624F" w:rsidRDefault="00B0624F" w:rsidP="00B0624F">
            <w:pPr>
              <w:suppressAutoHyphens/>
              <w:spacing w:before="120" w:after="0" w:line="240" w:lineRule="auto"/>
              <w:jc w:val="left"/>
              <w:rPr>
                <w:rFonts w:eastAsia="Times New Roman" w:cs="Arial"/>
                <w:lang w:eastAsia="en-US"/>
              </w:rPr>
            </w:pPr>
          </w:p>
        </w:tc>
        <w:tc>
          <w:tcPr>
            <w:tcW w:w="1814" w:type="dxa"/>
          </w:tcPr>
          <w:p w14:paraId="739ED025" w14:textId="3FDBFD93" w:rsidR="00B0624F" w:rsidRPr="00B0624F" w:rsidRDefault="00B0624F" w:rsidP="00B0624F">
            <w:pPr>
              <w:suppressAutoHyphens/>
              <w:spacing w:before="120" w:after="0" w:line="240" w:lineRule="auto"/>
              <w:jc w:val="left"/>
              <w:rPr>
                <w:rFonts w:eastAsia="Times New Roman" w:cs="Arial"/>
                <w:sz w:val="18"/>
                <w:szCs w:val="18"/>
                <w:lang w:eastAsia="en-US"/>
              </w:rPr>
            </w:pPr>
          </w:p>
        </w:tc>
      </w:tr>
      <w:tr w:rsidR="00B0624F" w:rsidRPr="00B0624F" w14:paraId="02880767" w14:textId="77777777" w:rsidTr="00937674">
        <w:tc>
          <w:tcPr>
            <w:tcW w:w="951" w:type="dxa"/>
          </w:tcPr>
          <w:p w14:paraId="6638D7F8" w14:textId="529AE487" w:rsidR="00B0624F" w:rsidRPr="00B0624F" w:rsidRDefault="00B0624F" w:rsidP="00B0624F">
            <w:pPr>
              <w:suppressAutoHyphens/>
              <w:spacing w:before="120" w:after="0" w:line="240" w:lineRule="auto"/>
              <w:jc w:val="left"/>
              <w:rPr>
                <w:rFonts w:eastAsia="Times New Roman" w:cs="Arial"/>
                <w:lang w:eastAsia="en-US"/>
              </w:rPr>
            </w:pPr>
          </w:p>
        </w:tc>
        <w:tc>
          <w:tcPr>
            <w:tcW w:w="2557" w:type="dxa"/>
          </w:tcPr>
          <w:p w14:paraId="2DC22D3F" w14:textId="2840A230" w:rsidR="00B0624F" w:rsidRPr="00B0624F" w:rsidRDefault="00B0624F" w:rsidP="00B0624F">
            <w:pPr>
              <w:suppressAutoHyphens/>
              <w:spacing w:before="120" w:after="0" w:line="240" w:lineRule="auto"/>
              <w:jc w:val="left"/>
              <w:rPr>
                <w:rFonts w:eastAsia="Times New Roman" w:cs="Arial"/>
                <w:lang w:eastAsia="en-US"/>
              </w:rPr>
            </w:pPr>
          </w:p>
        </w:tc>
        <w:tc>
          <w:tcPr>
            <w:tcW w:w="1100" w:type="dxa"/>
          </w:tcPr>
          <w:p w14:paraId="0D4E8FCC" w14:textId="60F4BE97" w:rsidR="00B0624F" w:rsidRPr="00B0624F" w:rsidRDefault="00B0624F" w:rsidP="00B0624F">
            <w:pPr>
              <w:suppressAutoHyphens/>
              <w:spacing w:before="120" w:after="0" w:line="240" w:lineRule="auto"/>
              <w:jc w:val="left"/>
              <w:rPr>
                <w:rFonts w:eastAsia="Times New Roman" w:cs="Arial"/>
                <w:lang w:eastAsia="en-US"/>
              </w:rPr>
            </w:pPr>
          </w:p>
        </w:tc>
        <w:tc>
          <w:tcPr>
            <w:tcW w:w="1170" w:type="dxa"/>
          </w:tcPr>
          <w:p w14:paraId="19EF4AA5" w14:textId="433EF2C8" w:rsidR="00B0624F" w:rsidRPr="00B0624F" w:rsidRDefault="00B0624F" w:rsidP="00B0624F">
            <w:pPr>
              <w:suppressAutoHyphens/>
              <w:spacing w:before="120" w:after="0" w:line="240" w:lineRule="auto"/>
              <w:jc w:val="left"/>
              <w:rPr>
                <w:rFonts w:eastAsia="Times New Roman" w:cs="Arial"/>
                <w:lang w:eastAsia="en-US"/>
              </w:rPr>
            </w:pPr>
          </w:p>
        </w:tc>
        <w:tc>
          <w:tcPr>
            <w:tcW w:w="1730" w:type="dxa"/>
          </w:tcPr>
          <w:p w14:paraId="0C0F6500" w14:textId="7492EA99" w:rsidR="00B0624F" w:rsidRPr="00B0624F" w:rsidRDefault="00B0624F" w:rsidP="00B0624F">
            <w:pPr>
              <w:suppressAutoHyphens/>
              <w:spacing w:before="120" w:after="0" w:line="240" w:lineRule="auto"/>
              <w:jc w:val="left"/>
              <w:rPr>
                <w:rFonts w:eastAsia="Times New Roman" w:cs="Arial"/>
                <w:lang w:eastAsia="en-US"/>
              </w:rPr>
            </w:pPr>
          </w:p>
        </w:tc>
        <w:tc>
          <w:tcPr>
            <w:tcW w:w="1814" w:type="dxa"/>
          </w:tcPr>
          <w:p w14:paraId="45A2684C" w14:textId="55929CB7" w:rsidR="00B0624F" w:rsidRPr="00B0624F" w:rsidRDefault="00B0624F" w:rsidP="00B0624F">
            <w:pPr>
              <w:suppressAutoHyphens/>
              <w:spacing w:before="120" w:after="0" w:line="240" w:lineRule="auto"/>
              <w:jc w:val="left"/>
              <w:rPr>
                <w:rFonts w:eastAsia="Times New Roman" w:cs="Arial"/>
                <w:sz w:val="18"/>
                <w:szCs w:val="18"/>
                <w:lang w:eastAsia="en-US"/>
              </w:rPr>
            </w:pPr>
          </w:p>
        </w:tc>
      </w:tr>
      <w:tr w:rsidR="00B0624F" w:rsidRPr="00B0624F" w14:paraId="3FC0F31F" w14:textId="77777777" w:rsidTr="00937674">
        <w:tc>
          <w:tcPr>
            <w:tcW w:w="951" w:type="dxa"/>
          </w:tcPr>
          <w:p w14:paraId="37909B16" w14:textId="7A509AA2" w:rsidR="00B0624F" w:rsidRPr="00B0624F" w:rsidRDefault="00B0624F" w:rsidP="00B0624F">
            <w:pPr>
              <w:suppressAutoHyphens/>
              <w:spacing w:before="120" w:after="0" w:line="240" w:lineRule="auto"/>
              <w:jc w:val="left"/>
              <w:rPr>
                <w:rFonts w:eastAsia="Times New Roman" w:cs="Arial"/>
                <w:lang w:eastAsia="en-US"/>
              </w:rPr>
            </w:pPr>
          </w:p>
        </w:tc>
        <w:tc>
          <w:tcPr>
            <w:tcW w:w="2557" w:type="dxa"/>
          </w:tcPr>
          <w:p w14:paraId="419A7C54" w14:textId="2065BEAC" w:rsidR="00B0624F" w:rsidRPr="00B0624F" w:rsidRDefault="00B0624F" w:rsidP="00B0624F">
            <w:pPr>
              <w:suppressAutoHyphens/>
              <w:spacing w:before="120" w:after="0" w:line="240" w:lineRule="auto"/>
              <w:jc w:val="left"/>
              <w:rPr>
                <w:rFonts w:eastAsia="Times New Roman" w:cs="Arial"/>
                <w:lang w:eastAsia="en-US"/>
              </w:rPr>
            </w:pPr>
          </w:p>
        </w:tc>
        <w:tc>
          <w:tcPr>
            <w:tcW w:w="1100" w:type="dxa"/>
          </w:tcPr>
          <w:p w14:paraId="5EA06B1F" w14:textId="1520A4FA" w:rsidR="00B0624F" w:rsidRPr="00B0624F" w:rsidRDefault="00B0624F" w:rsidP="00B0624F">
            <w:pPr>
              <w:suppressAutoHyphens/>
              <w:spacing w:before="120" w:after="0" w:line="240" w:lineRule="auto"/>
              <w:jc w:val="left"/>
              <w:rPr>
                <w:rFonts w:eastAsia="Times New Roman" w:cs="Arial"/>
                <w:lang w:eastAsia="en-US"/>
              </w:rPr>
            </w:pPr>
          </w:p>
        </w:tc>
        <w:tc>
          <w:tcPr>
            <w:tcW w:w="1170" w:type="dxa"/>
          </w:tcPr>
          <w:p w14:paraId="4B3A5E7A" w14:textId="22DD0BF6" w:rsidR="00B0624F" w:rsidRPr="00B0624F" w:rsidRDefault="00B0624F" w:rsidP="00B0624F">
            <w:pPr>
              <w:suppressAutoHyphens/>
              <w:spacing w:before="120" w:after="0" w:line="240" w:lineRule="auto"/>
              <w:jc w:val="left"/>
              <w:rPr>
                <w:rFonts w:eastAsia="Times New Roman" w:cs="Arial"/>
                <w:lang w:eastAsia="en-US"/>
              </w:rPr>
            </w:pPr>
          </w:p>
        </w:tc>
        <w:tc>
          <w:tcPr>
            <w:tcW w:w="1730" w:type="dxa"/>
          </w:tcPr>
          <w:p w14:paraId="19473C79" w14:textId="30F0D9B7" w:rsidR="00B0624F" w:rsidRPr="00B0624F" w:rsidRDefault="00B0624F" w:rsidP="00B0624F">
            <w:pPr>
              <w:suppressAutoHyphens/>
              <w:spacing w:before="120" w:after="0" w:line="240" w:lineRule="auto"/>
              <w:jc w:val="left"/>
              <w:rPr>
                <w:rFonts w:eastAsia="Times New Roman" w:cs="Arial"/>
                <w:lang w:eastAsia="en-US"/>
              </w:rPr>
            </w:pPr>
          </w:p>
        </w:tc>
        <w:tc>
          <w:tcPr>
            <w:tcW w:w="1814" w:type="dxa"/>
          </w:tcPr>
          <w:p w14:paraId="5CE7B2BD" w14:textId="1B3DE7C3" w:rsidR="00B0624F" w:rsidRPr="00B0624F" w:rsidRDefault="00B0624F" w:rsidP="00B0624F">
            <w:pPr>
              <w:suppressAutoHyphens/>
              <w:spacing w:before="120" w:after="0" w:line="240" w:lineRule="auto"/>
              <w:jc w:val="left"/>
              <w:rPr>
                <w:rFonts w:eastAsia="Times New Roman" w:cs="Arial"/>
                <w:sz w:val="18"/>
                <w:szCs w:val="18"/>
                <w:lang w:eastAsia="en-US"/>
              </w:rPr>
            </w:pPr>
          </w:p>
        </w:tc>
      </w:tr>
      <w:tr w:rsidR="00B0624F" w:rsidRPr="00B0624F" w14:paraId="469DB86C" w14:textId="77777777" w:rsidTr="00937674">
        <w:tc>
          <w:tcPr>
            <w:tcW w:w="951" w:type="dxa"/>
          </w:tcPr>
          <w:p w14:paraId="683BCCC4" w14:textId="14EE004F" w:rsidR="00B0624F" w:rsidRPr="00B0624F" w:rsidRDefault="00B0624F" w:rsidP="00B0624F">
            <w:pPr>
              <w:suppressAutoHyphens/>
              <w:spacing w:before="120" w:after="0" w:line="240" w:lineRule="auto"/>
              <w:jc w:val="left"/>
              <w:rPr>
                <w:rFonts w:eastAsia="Times New Roman" w:cs="Arial"/>
                <w:sz w:val="24"/>
                <w:szCs w:val="24"/>
                <w:lang w:eastAsia="en-US"/>
              </w:rPr>
            </w:pPr>
          </w:p>
        </w:tc>
        <w:tc>
          <w:tcPr>
            <w:tcW w:w="2557" w:type="dxa"/>
          </w:tcPr>
          <w:p w14:paraId="592B799B" w14:textId="5D976AED" w:rsidR="00B0624F" w:rsidRPr="00B0624F" w:rsidRDefault="00B0624F" w:rsidP="00B0624F">
            <w:pPr>
              <w:suppressAutoHyphens/>
              <w:spacing w:before="120" w:after="0" w:line="240" w:lineRule="auto"/>
              <w:jc w:val="left"/>
              <w:rPr>
                <w:rFonts w:eastAsia="Times New Roman" w:cs="Arial"/>
                <w:sz w:val="24"/>
                <w:szCs w:val="24"/>
                <w:lang w:eastAsia="en-US"/>
              </w:rPr>
            </w:pPr>
          </w:p>
        </w:tc>
        <w:tc>
          <w:tcPr>
            <w:tcW w:w="1100" w:type="dxa"/>
          </w:tcPr>
          <w:p w14:paraId="73E5198E" w14:textId="7D811F37" w:rsidR="00B0624F" w:rsidRPr="00B0624F" w:rsidRDefault="00B0624F" w:rsidP="00B0624F">
            <w:pPr>
              <w:suppressAutoHyphens/>
              <w:spacing w:before="120" w:after="0" w:line="240" w:lineRule="auto"/>
              <w:jc w:val="left"/>
              <w:rPr>
                <w:rFonts w:eastAsia="Times New Roman" w:cs="Arial"/>
                <w:sz w:val="24"/>
                <w:szCs w:val="24"/>
                <w:lang w:eastAsia="en-US"/>
              </w:rPr>
            </w:pPr>
          </w:p>
        </w:tc>
        <w:tc>
          <w:tcPr>
            <w:tcW w:w="1170" w:type="dxa"/>
          </w:tcPr>
          <w:p w14:paraId="37124C28" w14:textId="339F3355" w:rsidR="00B0624F" w:rsidRPr="00B0624F" w:rsidRDefault="00B0624F" w:rsidP="00B0624F">
            <w:pPr>
              <w:suppressAutoHyphens/>
              <w:spacing w:before="120" w:after="0" w:line="240" w:lineRule="auto"/>
              <w:jc w:val="left"/>
              <w:rPr>
                <w:rFonts w:eastAsia="Times New Roman" w:cs="Arial"/>
                <w:sz w:val="24"/>
                <w:szCs w:val="24"/>
                <w:lang w:eastAsia="en-US"/>
              </w:rPr>
            </w:pPr>
          </w:p>
        </w:tc>
        <w:tc>
          <w:tcPr>
            <w:tcW w:w="1730" w:type="dxa"/>
          </w:tcPr>
          <w:p w14:paraId="54005FD7" w14:textId="6DF6E43F" w:rsidR="00B0624F" w:rsidRPr="00B0624F" w:rsidRDefault="00B0624F" w:rsidP="00B0624F">
            <w:pPr>
              <w:suppressAutoHyphens/>
              <w:spacing w:before="120" w:after="0" w:line="240" w:lineRule="auto"/>
              <w:jc w:val="left"/>
              <w:rPr>
                <w:rFonts w:eastAsia="Times New Roman" w:cs="Arial"/>
                <w:sz w:val="24"/>
                <w:szCs w:val="24"/>
                <w:lang w:eastAsia="en-US"/>
              </w:rPr>
            </w:pPr>
          </w:p>
        </w:tc>
        <w:tc>
          <w:tcPr>
            <w:tcW w:w="1814" w:type="dxa"/>
          </w:tcPr>
          <w:p w14:paraId="2D69959F" w14:textId="01492401" w:rsidR="00B0624F" w:rsidRPr="00B0624F" w:rsidRDefault="00B0624F" w:rsidP="00B0624F">
            <w:pPr>
              <w:suppressAutoHyphens/>
              <w:spacing w:before="120" w:after="0" w:line="240" w:lineRule="auto"/>
              <w:jc w:val="left"/>
              <w:rPr>
                <w:rFonts w:eastAsia="Times New Roman" w:cs="Arial"/>
                <w:sz w:val="24"/>
                <w:szCs w:val="24"/>
                <w:lang w:eastAsia="en-US"/>
              </w:rPr>
            </w:pPr>
          </w:p>
        </w:tc>
      </w:tr>
      <w:tr w:rsidR="00B0624F" w:rsidRPr="00B0624F" w14:paraId="0483B4E1" w14:textId="77777777" w:rsidTr="00937674">
        <w:tc>
          <w:tcPr>
            <w:tcW w:w="951" w:type="dxa"/>
          </w:tcPr>
          <w:p w14:paraId="2BB8E1E6" w14:textId="47B80947" w:rsidR="00B0624F" w:rsidRPr="00B0624F" w:rsidRDefault="00B0624F" w:rsidP="00B0624F">
            <w:pPr>
              <w:suppressAutoHyphens/>
              <w:spacing w:before="120" w:after="0" w:line="240" w:lineRule="auto"/>
              <w:jc w:val="left"/>
              <w:rPr>
                <w:rFonts w:eastAsia="Times New Roman" w:cs="Arial"/>
                <w:lang w:eastAsia="en-US"/>
              </w:rPr>
            </w:pPr>
          </w:p>
        </w:tc>
        <w:tc>
          <w:tcPr>
            <w:tcW w:w="2557" w:type="dxa"/>
          </w:tcPr>
          <w:p w14:paraId="6EBF0626" w14:textId="3FB96DDA" w:rsidR="00B0624F" w:rsidRPr="00B0624F" w:rsidRDefault="00B0624F" w:rsidP="00B0624F">
            <w:pPr>
              <w:suppressAutoHyphens/>
              <w:spacing w:before="120" w:after="0" w:line="240" w:lineRule="auto"/>
              <w:jc w:val="left"/>
              <w:rPr>
                <w:rFonts w:eastAsia="Times New Roman" w:cs="Arial"/>
                <w:lang w:eastAsia="en-US"/>
              </w:rPr>
            </w:pPr>
          </w:p>
        </w:tc>
        <w:tc>
          <w:tcPr>
            <w:tcW w:w="1100" w:type="dxa"/>
          </w:tcPr>
          <w:p w14:paraId="315BD897" w14:textId="110D210B" w:rsidR="00B0624F" w:rsidRPr="00B0624F" w:rsidRDefault="00B0624F" w:rsidP="00B0624F">
            <w:pPr>
              <w:suppressAutoHyphens/>
              <w:spacing w:before="120" w:after="0" w:line="240" w:lineRule="auto"/>
              <w:jc w:val="left"/>
              <w:rPr>
                <w:rFonts w:eastAsia="Times New Roman" w:cs="Arial"/>
                <w:lang w:eastAsia="en-US"/>
              </w:rPr>
            </w:pPr>
          </w:p>
        </w:tc>
        <w:tc>
          <w:tcPr>
            <w:tcW w:w="1170" w:type="dxa"/>
          </w:tcPr>
          <w:p w14:paraId="2B90EB34" w14:textId="795D72E1" w:rsidR="00B0624F" w:rsidRPr="00B0624F" w:rsidRDefault="00B0624F" w:rsidP="00B0624F">
            <w:pPr>
              <w:suppressAutoHyphens/>
              <w:spacing w:before="120" w:after="0" w:line="240" w:lineRule="auto"/>
              <w:jc w:val="left"/>
              <w:rPr>
                <w:rFonts w:eastAsia="Times New Roman" w:cs="Arial"/>
                <w:lang w:eastAsia="en-US"/>
              </w:rPr>
            </w:pPr>
          </w:p>
        </w:tc>
        <w:tc>
          <w:tcPr>
            <w:tcW w:w="1730" w:type="dxa"/>
          </w:tcPr>
          <w:p w14:paraId="719BF544" w14:textId="3DD04114" w:rsidR="00B0624F" w:rsidRPr="00B0624F" w:rsidRDefault="00B0624F" w:rsidP="00B0624F">
            <w:pPr>
              <w:suppressAutoHyphens/>
              <w:spacing w:before="120" w:after="0" w:line="240" w:lineRule="auto"/>
              <w:jc w:val="left"/>
              <w:rPr>
                <w:rFonts w:eastAsia="Times New Roman" w:cs="Arial"/>
                <w:lang w:eastAsia="en-US"/>
              </w:rPr>
            </w:pPr>
          </w:p>
        </w:tc>
        <w:tc>
          <w:tcPr>
            <w:tcW w:w="1814" w:type="dxa"/>
          </w:tcPr>
          <w:p w14:paraId="071D2792" w14:textId="098E93FF" w:rsidR="00B0624F" w:rsidRPr="00B0624F" w:rsidRDefault="00B0624F" w:rsidP="00B0624F">
            <w:pPr>
              <w:suppressAutoHyphens/>
              <w:spacing w:before="120" w:after="0" w:line="240" w:lineRule="auto"/>
              <w:jc w:val="left"/>
              <w:rPr>
                <w:rFonts w:eastAsia="Times New Roman" w:cs="Arial"/>
                <w:lang w:eastAsia="en-US"/>
              </w:rPr>
            </w:pPr>
          </w:p>
        </w:tc>
      </w:tr>
      <w:tr w:rsidR="00B0624F" w:rsidRPr="00B0624F" w14:paraId="2ABF548F" w14:textId="77777777" w:rsidTr="00937674">
        <w:tc>
          <w:tcPr>
            <w:tcW w:w="951" w:type="dxa"/>
          </w:tcPr>
          <w:p w14:paraId="4BBECEFD" w14:textId="5E6E5C57" w:rsidR="00B0624F" w:rsidRPr="00B0624F" w:rsidRDefault="00B0624F" w:rsidP="00B0624F">
            <w:pPr>
              <w:suppressAutoHyphens/>
              <w:spacing w:before="120" w:after="0" w:line="240" w:lineRule="auto"/>
              <w:jc w:val="left"/>
              <w:rPr>
                <w:rFonts w:eastAsia="Times New Roman" w:cs="Arial"/>
                <w:lang w:eastAsia="en-US"/>
              </w:rPr>
            </w:pPr>
          </w:p>
        </w:tc>
        <w:tc>
          <w:tcPr>
            <w:tcW w:w="2557" w:type="dxa"/>
          </w:tcPr>
          <w:p w14:paraId="7217A30A" w14:textId="5555FA40" w:rsidR="00B0624F" w:rsidRPr="00B0624F" w:rsidRDefault="00B0624F" w:rsidP="00B0624F">
            <w:pPr>
              <w:suppressAutoHyphens/>
              <w:spacing w:before="120" w:after="0" w:line="240" w:lineRule="auto"/>
              <w:jc w:val="left"/>
              <w:rPr>
                <w:rFonts w:eastAsia="Times New Roman" w:cs="Arial"/>
                <w:lang w:eastAsia="en-US"/>
              </w:rPr>
            </w:pPr>
          </w:p>
        </w:tc>
        <w:tc>
          <w:tcPr>
            <w:tcW w:w="1100" w:type="dxa"/>
          </w:tcPr>
          <w:p w14:paraId="0FD69C64" w14:textId="335169D6" w:rsidR="00B0624F" w:rsidRPr="00B0624F" w:rsidRDefault="00B0624F" w:rsidP="00B0624F">
            <w:pPr>
              <w:suppressAutoHyphens/>
              <w:spacing w:before="120" w:after="0" w:line="240" w:lineRule="auto"/>
              <w:jc w:val="left"/>
              <w:rPr>
                <w:rFonts w:eastAsia="Times New Roman" w:cs="Arial"/>
                <w:lang w:eastAsia="en-US"/>
              </w:rPr>
            </w:pPr>
          </w:p>
        </w:tc>
        <w:tc>
          <w:tcPr>
            <w:tcW w:w="1170" w:type="dxa"/>
          </w:tcPr>
          <w:p w14:paraId="373A4F37" w14:textId="3015119C" w:rsidR="00B0624F" w:rsidRPr="00B0624F" w:rsidRDefault="00B0624F" w:rsidP="00B0624F">
            <w:pPr>
              <w:suppressAutoHyphens/>
              <w:spacing w:before="120" w:after="0" w:line="240" w:lineRule="auto"/>
              <w:jc w:val="left"/>
              <w:rPr>
                <w:rFonts w:eastAsia="Times New Roman" w:cs="Arial"/>
                <w:lang w:eastAsia="en-US"/>
              </w:rPr>
            </w:pPr>
          </w:p>
        </w:tc>
        <w:tc>
          <w:tcPr>
            <w:tcW w:w="1730" w:type="dxa"/>
          </w:tcPr>
          <w:p w14:paraId="52FDD53C" w14:textId="5717333A" w:rsidR="00B0624F" w:rsidRPr="00B0624F" w:rsidRDefault="00B0624F" w:rsidP="00B0624F">
            <w:pPr>
              <w:suppressAutoHyphens/>
              <w:spacing w:before="120" w:after="0" w:line="240" w:lineRule="auto"/>
              <w:jc w:val="left"/>
              <w:rPr>
                <w:rFonts w:eastAsia="Times New Roman" w:cs="Arial"/>
                <w:lang w:eastAsia="en-US"/>
              </w:rPr>
            </w:pPr>
          </w:p>
        </w:tc>
        <w:tc>
          <w:tcPr>
            <w:tcW w:w="1814" w:type="dxa"/>
          </w:tcPr>
          <w:p w14:paraId="6EEA39FB" w14:textId="7A48D4C3" w:rsidR="00B0624F" w:rsidRPr="00B0624F" w:rsidRDefault="00B0624F" w:rsidP="00B0624F">
            <w:pPr>
              <w:suppressAutoHyphens/>
              <w:spacing w:before="120" w:after="0" w:line="240" w:lineRule="auto"/>
              <w:jc w:val="left"/>
              <w:rPr>
                <w:rFonts w:eastAsia="Times New Roman" w:cs="Arial"/>
                <w:lang w:eastAsia="en-US"/>
              </w:rPr>
            </w:pPr>
          </w:p>
        </w:tc>
      </w:tr>
    </w:tbl>
    <w:p w14:paraId="03AEAC44" w14:textId="77777777" w:rsidR="00A174B6" w:rsidRDefault="00A174B6" w:rsidP="00C53B69">
      <w:pPr>
        <w:spacing w:after="0" w:line="240" w:lineRule="auto"/>
        <w:rPr>
          <w:lang w:val="en-US"/>
        </w:rPr>
      </w:pPr>
    </w:p>
    <w:p w14:paraId="7EC43A28" w14:textId="77777777" w:rsidR="00A174B6" w:rsidRDefault="00A174B6" w:rsidP="00C53B69">
      <w:pPr>
        <w:spacing w:after="0" w:line="240" w:lineRule="auto"/>
        <w:rPr>
          <w:lang w:val="en-US"/>
        </w:rPr>
      </w:pPr>
    </w:p>
    <w:p w14:paraId="58E1353A" w14:textId="48AC8E60" w:rsidR="00A174B6" w:rsidRDefault="00A174B6" w:rsidP="00C53B69">
      <w:pPr>
        <w:spacing w:after="0" w:line="240" w:lineRule="auto"/>
        <w:rPr>
          <w:lang w:val="en-US"/>
        </w:rPr>
      </w:pPr>
      <w:r>
        <w:rPr>
          <w:lang w:val="en-US"/>
        </w:rPr>
        <w:br w:type="page"/>
      </w:r>
    </w:p>
    <w:p w14:paraId="68A38F9E" w14:textId="77777777" w:rsidR="00A174B6" w:rsidRPr="009063C9" w:rsidRDefault="00A174B6" w:rsidP="00A174B6">
      <w:pPr>
        <w:suppressAutoHyphens/>
        <w:rPr>
          <w:b/>
          <w:sz w:val="28"/>
          <w:lang w:val="en-US" w:eastAsia="en-GB"/>
        </w:rPr>
      </w:pPr>
    </w:p>
    <w:p w14:paraId="65C9913D" w14:textId="77777777" w:rsidR="00A174B6" w:rsidRPr="009063C9" w:rsidRDefault="00A174B6" w:rsidP="00A174B6">
      <w:pPr>
        <w:suppressAutoHyphens/>
        <w:spacing w:after="0" w:line="240" w:lineRule="auto"/>
        <w:rPr>
          <w:b/>
          <w:sz w:val="28"/>
          <w:lang w:val="en-US" w:eastAsia="en-GB"/>
        </w:rPr>
      </w:pPr>
    </w:p>
    <w:p w14:paraId="00D5C022" w14:textId="77777777" w:rsidR="00A174B6" w:rsidRPr="009063C9" w:rsidRDefault="00A174B6" w:rsidP="00A174B6">
      <w:pPr>
        <w:suppressAutoHyphens/>
        <w:spacing w:after="0" w:line="240" w:lineRule="auto"/>
        <w:jc w:val="center"/>
        <w:rPr>
          <w:b/>
          <w:sz w:val="28"/>
          <w:lang w:val="en-US" w:eastAsia="en-GB"/>
        </w:rPr>
      </w:pPr>
    </w:p>
    <w:p w14:paraId="23388C34" w14:textId="77777777" w:rsidR="00A174B6" w:rsidRPr="009063C9" w:rsidRDefault="00A174B6" w:rsidP="00A174B6">
      <w:pPr>
        <w:suppressAutoHyphens/>
        <w:spacing w:after="0" w:line="240" w:lineRule="auto"/>
        <w:jc w:val="center"/>
        <w:rPr>
          <w:b/>
          <w:sz w:val="28"/>
          <w:lang w:val="en-US" w:eastAsia="en-GB"/>
        </w:rPr>
      </w:pPr>
    </w:p>
    <w:p w14:paraId="4B67750B" w14:textId="77777777" w:rsidR="00A174B6" w:rsidRPr="009063C9" w:rsidRDefault="00A174B6" w:rsidP="00A174B6">
      <w:pPr>
        <w:suppressAutoHyphens/>
        <w:spacing w:after="0" w:line="240" w:lineRule="auto"/>
        <w:jc w:val="center"/>
        <w:rPr>
          <w:b/>
          <w:sz w:val="28"/>
          <w:lang w:val="en-US" w:eastAsia="en-GB"/>
        </w:rPr>
      </w:pPr>
    </w:p>
    <w:p w14:paraId="5B01F748" w14:textId="77777777" w:rsidR="00A174B6" w:rsidRPr="009063C9" w:rsidRDefault="00A174B6" w:rsidP="00A174B6">
      <w:pPr>
        <w:suppressAutoHyphens/>
        <w:spacing w:after="0" w:line="240" w:lineRule="auto"/>
        <w:jc w:val="center"/>
        <w:rPr>
          <w:b/>
          <w:sz w:val="28"/>
          <w:lang w:val="en-US" w:eastAsia="en-GB"/>
        </w:rPr>
      </w:pPr>
    </w:p>
    <w:p w14:paraId="757863DD" w14:textId="77777777" w:rsidR="00A174B6" w:rsidRPr="009063C9" w:rsidRDefault="00A174B6" w:rsidP="00A174B6">
      <w:pPr>
        <w:suppressAutoHyphens/>
        <w:spacing w:after="0" w:line="240" w:lineRule="auto"/>
        <w:jc w:val="center"/>
        <w:rPr>
          <w:b/>
          <w:sz w:val="28"/>
          <w:lang w:val="en-US" w:eastAsia="en-GB"/>
        </w:rPr>
      </w:pPr>
    </w:p>
    <w:p w14:paraId="269C05E7" w14:textId="77777777" w:rsidR="00A174B6" w:rsidRPr="009063C9" w:rsidRDefault="00A174B6" w:rsidP="00A174B6">
      <w:pPr>
        <w:suppressAutoHyphens/>
        <w:spacing w:after="0" w:line="240" w:lineRule="auto"/>
        <w:jc w:val="center"/>
        <w:rPr>
          <w:b/>
          <w:sz w:val="28"/>
          <w:lang w:val="en-US" w:eastAsia="en-GB"/>
        </w:rPr>
      </w:pPr>
    </w:p>
    <w:p w14:paraId="4A9B490E" w14:textId="77777777" w:rsidR="00A174B6" w:rsidRPr="009063C9" w:rsidRDefault="00A174B6" w:rsidP="00A174B6">
      <w:pPr>
        <w:suppressAutoHyphens/>
        <w:spacing w:after="0" w:line="240" w:lineRule="auto"/>
        <w:jc w:val="center"/>
        <w:rPr>
          <w:b/>
          <w:sz w:val="28"/>
          <w:lang w:val="en-US" w:eastAsia="en-GB"/>
        </w:rPr>
      </w:pPr>
    </w:p>
    <w:p w14:paraId="424E8BA2" w14:textId="77777777" w:rsidR="00A174B6" w:rsidRPr="009063C9" w:rsidRDefault="00A174B6" w:rsidP="00A174B6">
      <w:pPr>
        <w:suppressAutoHyphens/>
        <w:spacing w:after="0" w:line="240" w:lineRule="auto"/>
        <w:jc w:val="center"/>
        <w:rPr>
          <w:b/>
          <w:sz w:val="28"/>
          <w:lang w:val="en-US" w:eastAsia="en-GB"/>
        </w:rPr>
      </w:pPr>
    </w:p>
    <w:p w14:paraId="5A4F8EC1" w14:textId="77777777" w:rsidR="00A174B6" w:rsidRPr="009063C9" w:rsidRDefault="00A174B6" w:rsidP="00A174B6">
      <w:pPr>
        <w:suppressAutoHyphens/>
        <w:spacing w:after="0" w:line="240" w:lineRule="auto"/>
        <w:jc w:val="center"/>
        <w:rPr>
          <w:b/>
          <w:sz w:val="28"/>
          <w:lang w:val="en-US" w:eastAsia="en-GB"/>
        </w:rPr>
      </w:pPr>
    </w:p>
    <w:p w14:paraId="39247833" w14:textId="77777777" w:rsidR="00A174B6" w:rsidRPr="009063C9" w:rsidRDefault="00A174B6" w:rsidP="00A174B6">
      <w:pPr>
        <w:pBdr>
          <w:top w:val="single" w:sz="8" w:space="0" w:color="000000" w:shadow="1"/>
          <w:left w:val="single" w:sz="8" w:space="0" w:color="000000" w:shadow="1"/>
          <w:bottom w:val="single" w:sz="8" w:space="0" w:color="000000" w:shadow="1"/>
          <w:right w:val="single" w:sz="8" w:space="0" w:color="000000" w:shadow="1"/>
        </w:pBdr>
        <w:suppressAutoHyphens/>
        <w:spacing w:after="0" w:line="240" w:lineRule="auto"/>
        <w:jc w:val="center"/>
        <w:rPr>
          <w:rFonts w:ascii="Arial Narrow" w:hAnsi="Arial Narrow"/>
          <w:lang w:val="de-DE" w:eastAsia="en-GB"/>
        </w:rPr>
      </w:pPr>
      <w:r w:rsidRPr="009063C9">
        <w:rPr>
          <w:rFonts w:ascii="Arial Narrow" w:hAnsi="Arial Narrow"/>
          <w:lang w:val="de-DE" w:eastAsia="en-GB"/>
        </w:rPr>
        <w:t>Page intentionally left blank</w:t>
      </w:r>
    </w:p>
    <w:p w14:paraId="39E68481" w14:textId="42A1EBD5" w:rsidR="00A174B6" w:rsidRPr="00F073CC" w:rsidRDefault="00A174B6" w:rsidP="00C53B69">
      <w:pPr>
        <w:spacing w:after="0" w:line="240" w:lineRule="auto"/>
        <w:rPr>
          <w:lang w:val="en-US"/>
        </w:rPr>
        <w:sectPr w:rsidR="00A174B6" w:rsidRPr="00F073CC" w:rsidSect="00937674">
          <w:headerReference w:type="even" r:id="rId12"/>
          <w:headerReference w:type="default" r:id="rId13"/>
          <w:footerReference w:type="even" r:id="rId14"/>
          <w:footerReference w:type="default" r:id="rId15"/>
          <w:headerReference w:type="first" r:id="rId16"/>
          <w:pgSz w:w="11906" w:h="16838" w:code="9"/>
          <w:pgMar w:top="1440" w:right="1440" w:bottom="1440" w:left="1440" w:header="709" w:footer="709" w:gutter="0"/>
          <w:pgNumType w:fmt="lowerRoman"/>
          <w:cols w:space="720"/>
          <w:titlePg/>
          <w:docGrid w:linePitch="272"/>
        </w:sectPr>
      </w:pPr>
    </w:p>
    <w:p w14:paraId="57A205BD" w14:textId="77777777" w:rsidR="00A0577E" w:rsidRPr="001C2735" w:rsidRDefault="00A0577E" w:rsidP="001C2735">
      <w:pPr>
        <w:pStyle w:val="Heading1"/>
      </w:pPr>
      <w:bookmarkStart w:id="0" w:name="_Toc225648272"/>
      <w:bookmarkStart w:id="1" w:name="_Toc225065129"/>
      <w:bookmarkStart w:id="2" w:name="_Toc523493047"/>
      <w:r w:rsidRPr="001C2735">
        <w:lastRenderedPageBreak/>
        <w:t>Overview</w:t>
      </w:r>
      <w:bookmarkEnd w:id="0"/>
      <w:bookmarkEnd w:id="1"/>
      <w:bookmarkEnd w:id="2"/>
    </w:p>
    <w:p w14:paraId="7DC2FAB9" w14:textId="77777777" w:rsidR="00956024" w:rsidRPr="00972855" w:rsidRDefault="00956024" w:rsidP="00972855">
      <w:pPr>
        <w:pStyle w:val="note0"/>
      </w:pPr>
      <w:r w:rsidRPr="00972855">
        <w:t>&lt;</w:t>
      </w:r>
      <w:r w:rsidR="00724FEE" w:rsidRPr="00972855">
        <w:t>This clause provides general introductory information about the product specification&gt;</w:t>
      </w:r>
    </w:p>
    <w:p w14:paraId="3C198DF5" w14:textId="77777777" w:rsidR="00E831A7" w:rsidRPr="00972855" w:rsidRDefault="00C623C0" w:rsidP="00666E30">
      <w:pPr>
        <w:pStyle w:val="Heading2"/>
      </w:pPr>
      <w:r w:rsidRPr="00972855">
        <w:t xml:space="preserve"> </w:t>
      </w:r>
      <w:bookmarkStart w:id="3" w:name="_Toc523493048"/>
      <w:r w:rsidR="000F2AEA" w:rsidRPr="00972855">
        <w:t>Introduction</w:t>
      </w:r>
      <w:bookmarkEnd w:id="3"/>
    </w:p>
    <w:p w14:paraId="3B67C87F" w14:textId="77777777" w:rsidR="00FE3691" w:rsidRPr="00D73CA5" w:rsidRDefault="00724FEE" w:rsidP="00972855">
      <w:pPr>
        <w:pStyle w:val="note0"/>
      </w:pPr>
      <w:r w:rsidRPr="00D73CA5">
        <w:t>&lt;Provide a general introduction regarding the intent and use of this product specification</w:t>
      </w:r>
    </w:p>
    <w:p w14:paraId="17837779" w14:textId="77777777" w:rsidR="00816736" w:rsidRPr="00972855" w:rsidRDefault="00AC2813" w:rsidP="00666E30">
      <w:pPr>
        <w:pStyle w:val="Heading2"/>
      </w:pPr>
      <w:bookmarkStart w:id="4" w:name="_Toc523493049"/>
      <w:r w:rsidRPr="00972855">
        <w:t>References</w:t>
      </w:r>
      <w:bookmarkEnd w:id="4"/>
    </w:p>
    <w:p w14:paraId="298B0D70" w14:textId="77777777" w:rsidR="00C61F76" w:rsidRPr="00C61F76" w:rsidRDefault="00C61F76" w:rsidP="00C53B69">
      <w:pPr>
        <w:rPr>
          <w:lang w:eastAsia="en-GB"/>
        </w:rPr>
      </w:pPr>
      <w:r>
        <w:rPr>
          <w:lang w:eastAsia="en-GB"/>
        </w:rPr>
        <w:t>S-100</w:t>
      </w:r>
      <w:r>
        <w:rPr>
          <w:lang w:eastAsia="en-GB"/>
        </w:rPr>
        <w:tab/>
      </w:r>
      <w:r>
        <w:rPr>
          <w:lang w:eastAsia="en-GB"/>
        </w:rPr>
        <w:tab/>
        <w:t xml:space="preserve">IHO </w:t>
      </w:r>
      <w:r w:rsidRPr="009F0E60">
        <w:rPr>
          <w:lang w:eastAsia="en-GB"/>
        </w:rPr>
        <w:t xml:space="preserve">Universal </w:t>
      </w:r>
      <w:r w:rsidR="001D74D7" w:rsidRPr="009F0E60">
        <w:rPr>
          <w:lang w:eastAsia="en-GB"/>
        </w:rPr>
        <w:t xml:space="preserve">Hydrographic </w:t>
      </w:r>
      <w:r w:rsidRPr="009F0E60">
        <w:rPr>
          <w:lang w:eastAsia="en-GB"/>
        </w:rPr>
        <w:t>Data</w:t>
      </w:r>
      <w:r>
        <w:rPr>
          <w:lang w:eastAsia="en-GB"/>
        </w:rPr>
        <w:t xml:space="preserve"> Model</w:t>
      </w:r>
    </w:p>
    <w:p w14:paraId="568F492B" w14:textId="77777777" w:rsidR="00F61C52" w:rsidRPr="008233BF" w:rsidRDefault="00F61C52" w:rsidP="00666E30">
      <w:pPr>
        <w:pStyle w:val="Heading2"/>
      </w:pPr>
      <w:bookmarkStart w:id="5" w:name="_Toc225648274"/>
      <w:bookmarkStart w:id="6" w:name="_Toc225065131"/>
      <w:bookmarkStart w:id="7" w:name="_Toc523493050"/>
      <w:r w:rsidRPr="008233BF">
        <w:t xml:space="preserve">Terms, </w:t>
      </w:r>
      <w:r w:rsidRPr="00666E30">
        <w:t>definitions</w:t>
      </w:r>
      <w:r w:rsidRPr="008233BF">
        <w:t xml:space="preserve"> and abbreviations</w:t>
      </w:r>
      <w:bookmarkEnd w:id="5"/>
      <w:bookmarkEnd w:id="6"/>
      <w:bookmarkEnd w:id="7"/>
    </w:p>
    <w:p w14:paraId="51F6DB66" w14:textId="77777777" w:rsidR="00BF254A" w:rsidRDefault="00BF254A" w:rsidP="00A44EE6">
      <w:pPr>
        <w:pStyle w:val="Heading3"/>
        <w:ind w:hanging="8092"/>
      </w:pPr>
      <w:bookmarkStart w:id="8" w:name="_Toc523493051"/>
      <w:bookmarkStart w:id="9" w:name="_Toc225648275"/>
      <w:bookmarkStart w:id="10" w:name="_Toc225065132"/>
      <w:r>
        <w:t>Use of Language</w:t>
      </w:r>
      <w:bookmarkEnd w:id="8"/>
    </w:p>
    <w:p w14:paraId="064BBDA9" w14:textId="77777777" w:rsidR="00724FEE" w:rsidRPr="00D73CA5" w:rsidRDefault="00724FEE" w:rsidP="00972855">
      <w:pPr>
        <w:pStyle w:val="note0"/>
        <w:rPr>
          <w:lang w:val="en-AU"/>
        </w:rPr>
      </w:pPr>
      <w:r w:rsidRPr="00D73CA5">
        <w:rPr>
          <w:lang w:val="en-AU"/>
        </w:rPr>
        <w:t>&lt;This clause is optional&gt;</w:t>
      </w:r>
    </w:p>
    <w:p w14:paraId="22B7BB90" w14:textId="77777777" w:rsidR="00BF254A" w:rsidRPr="006B54D2" w:rsidRDefault="00BF254A" w:rsidP="00DB035D">
      <w:pPr>
        <w:spacing w:after="120"/>
        <w:rPr>
          <w:lang w:val="en-AU"/>
        </w:rPr>
      </w:pPr>
      <w:r w:rsidRPr="006B54D2">
        <w:rPr>
          <w:lang w:val="en-AU"/>
        </w:rPr>
        <w:t>Within this document:</w:t>
      </w:r>
    </w:p>
    <w:p w14:paraId="7DA33B81" w14:textId="77777777" w:rsidR="00BF254A" w:rsidRPr="006B54D2" w:rsidRDefault="00BF254A" w:rsidP="00C53B69">
      <w:pPr>
        <w:numPr>
          <w:ilvl w:val="0"/>
          <w:numId w:val="27"/>
        </w:numPr>
        <w:spacing w:after="0" w:line="240" w:lineRule="auto"/>
        <w:rPr>
          <w:lang w:val="en-AU"/>
        </w:rPr>
      </w:pPr>
      <w:r w:rsidRPr="006B54D2">
        <w:rPr>
          <w:lang w:val="en-AU"/>
        </w:rPr>
        <w:t>“Must” indicates a mandatory requirement.</w:t>
      </w:r>
    </w:p>
    <w:p w14:paraId="7A2ECCE7" w14:textId="77777777" w:rsidR="00BF254A" w:rsidRPr="006B54D2" w:rsidRDefault="00BF254A" w:rsidP="00C53B69">
      <w:pPr>
        <w:pStyle w:val="BodyTextIndent2"/>
        <w:numPr>
          <w:ilvl w:val="0"/>
          <w:numId w:val="27"/>
        </w:numPr>
        <w:spacing w:after="0" w:line="240" w:lineRule="auto"/>
        <w:rPr>
          <w:lang w:val="en-AU"/>
        </w:rPr>
      </w:pPr>
      <w:r w:rsidRPr="006B54D2">
        <w:rPr>
          <w:lang w:val="en-AU"/>
        </w:rPr>
        <w:t>“Should” indicates an optional requirement, that is the recommended process to be followed, but is not mandatory.</w:t>
      </w:r>
    </w:p>
    <w:p w14:paraId="7077C2A9" w14:textId="77777777" w:rsidR="00BF254A" w:rsidRDefault="00BF254A" w:rsidP="00C53B69">
      <w:pPr>
        <w:numPr>
          <w:ilvl w:val="0"/>
          <w:numId w:val="27"/>
        </w:numPr>
        <w:spacing w:after="0" w:line="240" w:lineRule="auto"/>
        <w:rPr>
          <w:lang w:val="en-AU"/>
        </w:rPr>
      </w:pPr>
      <w:r w:rsidRPr="006B54D2">
        <w:rPr>
          <w:lang w:val="en-AU"/>
        </w:rPr>
        <w:t>“May” means “allowed to” or “could possibly”, and is not mandatory.</w:t>
      </w:r>
    </w:p>
    <w:p w14:paraId="3D73BA44" w14:textId="77777777" w:rsidR="00C53B69" w:rsidRDefault="00C53B69" w:rsidP="00C53B69">
      <w:pPr>
        <w:spacing w:after="0" w:line="240" w:lineRule="auto"/>
        <w:ind w:left="1440"/>
        <w:rPr>
          <w:lang w:val="en-AU"/>
        </w:rPr>
      </w:pPr>
    </w:p>
    <w:p w14:paraId="1BBD99B3" w14:textId="77777777" w:rsidR="00F61C52" w:rsidRPr="008233BF" w:rsidRDefault="00F61C52" w:rsidP="00A44EE6">
      <w:pPr>
        <w:pStyle w:val="Heading3"/>
        <w:ind w:hanging="8092"/>
      </w:pPr>
      <w:bookmarkStart w:id="11" w:name="_Toc523493052"/>
      <w:r w:rsidRPr="008233BF">
        <w:t>Terms and Definitions</w:t>
      </w:r>
      <w:bookmarkEnd w:id="9"/>
      <w:bookmarkEnd w:id="10"/>
      <w:bookmarkEnd w:id="11"/>
    </w:p>
    <w:p w14:paraId="53BE1715" w14:textId="77777777" w:rsidR="00DA4B97" w:rsidRPr="00D73CA5" w:rsidRDefault="00724FEE" w:rsidP="00972855">
      <w:pPr>
        <w:pStyle w:val="note0"/>
        <w:rPr>
          <w:rFonts w:cs="Arial"/>
        </w:rPr>
      </w:pPr>
      <w:r w:rsidRPr="00D73CA5">
        <w:rPr>
          <w:lang w:eastAsia="en-GB"/>
        </w:rPr>
        <w:t xml:space="preserve">&lt;Insert Terms and Definitions&gt; </w:t>
      </w:r>
    </w:p>
    <w:p w14:paraId="3E885D2A" w14:textId="77777777" w:rsidR="00F61C52" w:rsidRPr="008233BF" w:rsidRDefault="00F61C52" w:rsidP="00A44EE6">
      <w:pPr>
        <w:pStyle w:val="Heading3"/>
        <w:ind w:left="1418" w:hanging="1418"/>
      </w:pPr>
      <w:bookmarkStart w:id="12" w:name="_Toc225648276"/>
      <w:bookmarkStart w:id="13" w:name="_Toc225065133"/>
      <w:bookmarkStart w:id="14" w:name="_Toc523493053"/>
      <w:r w:rsidRPr="008233BF">
        <w:t>Abbreviations</w:t>
      </w:r>
      <w:bookmarkEnd w:id="12"/>
      <w:bookmarkEnd w:id="13"/>
      <w:bookmarkEnd w:id="14"/>
    </w:p>
    <w:p w14:paraId="106AFA9D" w14:textId="77777777" w:rsidR="00724FEE" w:rsidRPr="00D73CA5" w:rsidRDefault="00724FEE" w:rsidP="00972855">
      <w:pPr>
        <w:pStyle w:val="note0"/>
      </w:pPr>
      <w:r w:rsidRPr="00D73CA5">
        <w:t xml:space="preserve">&lt;Insert </w:t>
      </w:r>
      <w:r w:rsidR="00D91FD9" w:rsidRPr="00D73CA5">
        <w:t>Abbreviations</w:t>
      </w:r>
      <w:r w:rsidRPr="00D73CA5">
        <w:t>&gt;</w:t>
      </w:r>
    </w:p>
    <w:p w14:paraId="731D1127" w14:textId="77777777" w:rsidR="00C92C5E" w:rsidRDefault="00C92C5E" w:rsidP="00666E30">
      <w:pPr>
        <w:pStyle w:val="Heading2"/>
      </w:pPr>
      <w:bookmarkStart w:id="15" w:name="_Toc225648277"/>
      <w:bookmarkStart w:id="16" w:name="_Toc225065134"/>
      <w:bookmarkStart w:id="17" w:name="_Toc523493054"/>
      <w:r w:rsidRPr="008233BF">
        <w:t>General Data Product Description</w:t>
      </w:r>
      <w:bookmarkEnd w:id="15"/>
      <w:bookmarkEnd w:id="16"/>
      <w:bookmarkEnd w:id="17"/>
    </w:p>
    <w:p w14:paraId="3D28073E" w14:textId="77777777" w:rsidR="00724FEE" w:rsidRPr="00D73CA5" w:rsidRDefault="008D49AA" w:rsidP="00972855">
      <w:pPr>
        <w:pStyle w:val="note0"/>
      </w:pPr>
      <w:r w:rsidRPr="00D73CA5">
        <w:t>&lt;This clause provides general information regarding the product&gt;</w:t>
      </w:r>
    </w:p>
    <w:p w14:paraId="43AABBF3" w14:textId="77777777" w:rsidR="00C92C5E" w:rsidRPr="00972855" w:rsidRDefault="00C92C5E" w:rsidP="00972855">
      <w:pPr>
        <w:pStyle w:val="Label1"/>
      </w:pPr>
      <w:r w:rsidRPr="001C2735">
        <w:t>Title:</w:t>
      </w:r>
      <w:r w:rsidRPr="001C2735">
        <w:tab/>
      </w:r>
    </w:p>
    <w:p w14:paraId="07F93EBC" w14:textId="77777777" w:rsidR="00C92C5E" w:rsidRPr="00972855" w:rsidRDefault="00C92C5E" w:rsidP="00972855">
      <w:pPr>
        <w:pStyle w:val="Label1"/>
      </w:pPr>
      <w:r w:rsidRPr="00972855">
        <w:t xml:space="preserve">Abstract: </w:t>
      </w:r>
      <w:r w:rsidRPr="00972855">
        <w:tab/>
      </w:r>
    </w:p>
    <w:p w14:paraId="7FE86385" w14:textId="77777777" w:rsidR="00C95E28" w:rsidRPr="00972855" w:rsidRDefault="00C92C5E" w:rsidP="00972855">
      <w:pPr>
        <w:pStyle w:val="Label1"/>
      </w:pPr>
      <w:r w:rsidRPr="00972855">
        <w:t xml:space="preserve">Content: </w:t>
      </w:r>
      <w:r w:rsidRPr="00972855">
        <w:tab/>
      </w:r>
    </w:p>
    <w:p w14:paraId="113EF27C" w14:textId="77777777" w:rsidR="00C92C5E" w:rsidRPr="008233BF" w:rsidRDefault="00C92C5E" w:rsidP="00972855">
      <w:pPr>
        <w:pStyle w:val="Label1"/>
      </w:pPr>
      <w:r w:rsidRPr="00972855">
        <w:t>Spatial Extent:</w:t>
      </w:r>
    </w:p>
    <w:p w14:paraId="36E93A9E" w14:textId="77777777" w:rsidR="00D1527E" w:rsidRDefault="00C92C5E" w:rsidP="00972855">
      <w:pPr>
        <w:pStyle w:val="Label2"/>
      </w:pPr>
      <w:r w:rsidRPr="008233BF">
        <w:t xml:space="preserve">Description: </w:t>
      </w:r>
    </w:p>
    <w:p w14:paraId="2C7A8263" w14:textId="77777777" w:rsidR="00C92C5E" w:rsidRPr="008233BF" w:rsidRDefault="00C92C5E" w:rsidP="00972855">
      <w:pPr>
        <w:pStyle w:val="Label2"/>
        <w:rPr>
          <w:sz w:val="22"/>
          <w:szCs w:val="22"/>
        </w:rPr>
      </w:pPr>
      <w:r w:rsidRPr="008233BF">
        <w:t xml:space="preserve">East Bounding </w:t>
      </w:r>
      <w:r w:rsidR="00F01D09" w:rsidRPr="008233BF">
        <w:t>Longitude</w:t>
      </w:r>
      <w:r w:rsidRPr="008233BF">
        <w:t>:</w:t>
      </w:r>
      <w:r w:rsidR="008D49AA">
        <w:t xml:space="preserve"> </w:t>
      </w:r>
    </w:p>
    <w:p w14:paraId="72E8D246" w14:textId="77777777" w:rsidR="00C92C5E" w:rsidRPr="008233BF" w:rsidRDefault="00C92C5E" w:rsidP="00972855">
      <w:pPr>
        <w:pStyle w:val="Label2"/>
      </w:pPr>
      <w:r w:rsidRPr="008233BF">
        <w:t xml:space="preserve">West Bounding </w:t>
      </w:r>
      <w:r w:rsidR="00F01D09" w:rsidRPr="008233BF">
        <w:t xml:space="preserve">Longitude: </w:t>
      </w:r>
    </w:p>
    <w:p w14:paraId="68D7BE1D" w14:textId="77777777" w:rsidR="00C92C5E" w:rsidRPr="008233BF" w:rsidRDefault="00C92C5E" w:rsidP="00972855">
      <w:pPr>
        <w:pStyle w:val="Label2"/>
        <w:rPr>
          <w:sz w:val="22"/>
          <w:szCs w:val="22"/>
        </w:rPr>
      </w:pPr>
      <w:r w:rsidRPr="008233BF">
        <w:t>North Bounding</w:t>
      </w:r>
      <w:r w:rsidR="00F01D09" w:rsidRPr="008233BF">
        <w:t xml:space="preserve"> Latitude:</w:t>
      </w:r>
      <w:r w:rsidR="008D49AA">
        <w:t xml:space="preserve"> </w:t>
      </w:r>
    </w:p>
    <w:p w14:paraId="37A553F3" w14:textId="77777777" w:rsidR="009332CB" w:rsidRPr="00595A33" w:rsidRDefault="00C92C5E" w:rsidP="00972855">
      <w:pPr>
        <w:pStyle w:val="Label2"/>
      </w:pPr>
      <w:r w:rsidRPr="008233BF">
        <w:t xml:space="preserve">South Bounding </w:t>
      </w:r>
      <w:r w:rsidR="00F01D09" w:rsidRPr="008233BF">
        <w:t xml:space="preserve">Latitude </w:t>
      </w:r>
      <w:r w:rsidR="009332CB">
        <w:rPr>
          <w:sz w:val="22"/>
          <w:szCs w:val="22"/>
        </w:rPr>
        <w:tab/>
      </w:r>
      <w:r w:rsidR="009332CB">
        <w:rPr>
          <w:sz w:val="22"/>
          <w:szCs w:val="22"/>
        </w:rPr>
        <w:tab/>
      </w:r>
      <w:r w:rsidR="006022BC">
        <w:rPr>
          <w:sz w:val="22"/>
          <w:szCs w:val="22"/>
        </w:rPr>
        <w:tab/>
      </w:r>
    </w:p>
    <w:p w14:paraId="5C925CF4" w14:textId="77777777" w:rsidR="00C92C5E" w:rsidRDefault="00C92C5E" w:rsidP="00972855">
      <w:pPr>
        <w:pStyle w:val="Label1"/>
      </w:pPr>
      <w:r w:rsidRPr="008233BF">
        <w:t>Purpose:</w:t>
      </w:r>
      <w:r w:rsidRPr="008233BF">
        <w:rPr>
          <w:lang w:eastAsia="en-GB"/>
        </w:rPr>
        <w:t xml:space="preserve"> </w:t>
      </w:r>
      <w:r w:rsidRPr="008233BF">
        <w:rPr>
          <w:lang w:eastAsia="en-GB"/>
        </w:rPr>
        <w:tab/>
      </w:r>
      <w:r w:rsidR="000D6280" w:rsidRPr="008233BF">
        <w:rPr>
          <w:lang w:eastAsia="en-GB"/>
        </w:rPr>
        <w:tab/>
      </w:r>
      <w:r w:rsidRPr="008233BF">
        <w:t xml:space="preserve"> </w:t>
      </w:r>
    </w:p>
    <w:p w14:paraId="7604E803" w14:textId="77777777" w:rsidR="001221F6" w:rsidRDefault="001221F6" w:rsidP="00595A33">
      <w:pPr>
        <w:autoSpaceDE w:val="0"/>
        <w:autoSpaceDN w:val="0"/>
        <w:adjustRightInd w:val="0"/>
        <w:spacing w:after="0" w:line="240" w:lineRule="auto"/>
        <w:rPr>
          <w:b/>
          <w:sz w:val="22"/>
          <w:szCs w:val="22"/>
        </w:rPr>
      </w:pPr>
    </w:p>
    <w:p w14:paraId="3545A018" w14:textId="77777777" w:rsidR="001221F6" w:rsidRDefault="001221F6" w:rsidP="00666E30">
      <w:pPr>
        <w:pStyle w:val="Heading2"/>
      </w:pPr>
      <w:bookmarkStart w:id="18" w:name="_Toc523493055"/>
      <w:r>
        <w:t>Data product specification metadata</w:t>
      </w:r>
      <w:bookmarkEnd w:id="18"/>
    </w:p>
    <w:p w14:paraId="4B1B8CDD" w14:textId="77777777" w:rsidR="000F2AEA" w:rsidRPr="00D73CA5" w:rsidRDefault="008D49AA" w:rsidP="00972855">
      <w:pPr>
        <w:pStyle w:val="note0"/>
      </w:pPr>
      <w:r w:rsidRPr="00D73CA5">
        <w:t>&lt;</w:t>
      </w:r>
      <w:r w:rsidR="000F2AEA" w:rsidRPr="00D73CA5">
        <w:t xml:space="preserve">This information uniquely identifies this </w:t>
      </w:r>
      <w:r w:rsidR="00B366A1" w:rsidRPr="00D73CA5">
        <w:t xml:space="preserve">Product Specification </w:t>
      </w:r>
      <w:r w:rsidR="000F2AEA" w:rsidRPr="00D73CA5">
        <w:t>and provides information about its creation and maintenance.</w:t>
      </w:r>
      <w:r w:rsidR="00595A33" w:rsidRPr="00D73CA5">
        <w:t xml:space="preserve">  For further information o</w:t>
      </w:r>
      <w:r w:rsidRPr="00D73CA5">
        <w:t>n dataset metadata see the metadata clause</w:t>
      </w:r>
      <w:r w:rsidR="00595A33" w:rsidRPr="00D73CA5">
        <w:t>.</w:t>
      </w:r>
      <w:r w:rsidRPr="00D73CA5">
        <w:t>&gt;</w:t>
      </w:r>
    </w:p>
    <w:p w14:paraId="7AF7D372" w14:textId="77777777" w:rsidR="000F2AEA" w:rsidRDefault="000F2AEA" w:rsidP="00972855">
      <w:pPr>
        <w:pStyle w:val="Label1"/>
      </w:pPr>
      <w:r w:rsidRPr="008233BF">
        <w:t>Title:</w:t>
      </w:r>
      <w:r w:rsidRPr="008233BF">
        <w:tab/>
      </w:r>
      <w:r w:rsidRPr="008233BF">
        <w:tab/>
      </w:r>
    </w:p>
    <w:p w14:paraId="1077C277" w14:textId="77777777" w:rsidR="000F2AEA" w:rsidRPr="005F2E54" w:rsidRDefault="000F2AEA" w:rsidP="00C53B69">
      <w:pPr>
        <w:ind w:left="1695" w:hanging="1695"/>
        <w:rPr>
          <w:sz w:val="22"/>
          <w:szCs w:val="22"/>
        </w:rPr>
      </w:pPr>
      <w:r w:rsidRPr="00972855">
        <w:rPr>
          <w:rStyle w:val="Label1Char"/>
        </w:rPr>
        <w:t>S-100 Version:</w:t>
      </w:r>
      <w:r w:rsidRPr="005F2E54">
        <w:rPr>
          <w:b/>
          <w:sz w:val="22"/>
          <w:szCs w:val="22"/>
        </w:rPr>
        <w:tab/>
      </w:r>
      <w:r w:rsidR="00767C4D">
        <w:t>n</w:t>
      </w:r>
      <w:r w:rsidR="0077716C" w:rsidRPr="002A709C">
        <w:t>.0.0</w:t>
      </w:r>
    </w:p>
    <w:p w14:paraId="5D6C010E" w14:textId="77777777" w:rsidR="000F2AEA" w:rsidRPr="008233BF" w:rsidRDefault="008D49AA" w:rsidP="00C53B69">
      <w:r w:rsidRPr="00972855">
        <w:rPr>
          <w:rStyle w:val="Label1Char"/>
        </w:rPr>
        <w:t>S-10n</w:t>
      </w:r>
      <w:r w:rsidR="000F2AEA" w:rsidRPr="00972855">
        <w:rPr>
          <w:rStyle w:val="Label1Char"/>
        </w:rPr>
        <w:t xml:space="preserve"> Version:</w:t>
      </w:r>
      <w:r w:rsidR="000F2AEA" w:rsidRPr="008233BF">
        <w:t xml:space="preserve"> </w:t>
      </w:r>
      <w:r w:rsidR="000F2AEA">
        <w:tab/>
      </w:r>
      <w:r w:rsidR="00767C4D">
        <w:t>n</w:t>
      </w:r>
      <w:r w:rsidR="00595A33">
        <w:t>.0.0</w:t>
      </w:r>
    </w:p>
    <w:p w14:paraId="13716E46" w14:textId="77777777" w:rsidR="000F2AEA" w:rsidRPr="00BB2205" w:rsidRDefault="000F2AEA" w:rsidP="00972855">
      <w:pPr>
        <w:pStyle w:val="Label1"/>
        <w:rPr>
          <w:lang w:val="fr-MC"/>
        </w:rPr>
      </w:pPr>
      <w:r w:rsidRPr="00BB2205">
        <w:rPr>
          <w:lang w:val="fr-MC"/>
        </w:rPr>
        <w:t>Date:</w:t>
      </w:r>
      <w:r w:rsidRPr="00BB2205">
        <w:rPr>
          <w:lang w:val="fr-MC"/>
        </w:rPr>
        <w:tab/>
      </w:r>
      <w:r w:rsidRPr="00BB2205">
        <w:rPr>
          <w:lang w:val="fr-MC"/>
        </w:rPr>
        <w:tab/>
      </w:r>
      <w:r w:rsidRPr="00BB2205">
        <w:rPr>
          <w:lang w:val="fr-MC"/>
        </w:rPr>
        <w:tab/>
      </w:r>
      <w:r w:rsidRPr="00BB2205">
        <w:rPr>
          <w:lang w:val="fr-MC"/>
        </w:rPr>
        <w:tab/>
      </w:r>
    </w:p>
    <w:p w14:paraId="01A03466" w14:textId="77777777" w:rsidR="000F2AEA" w:rsidRPr="00BB2205" w:rsidRDefault="000F2AEA" w:rsidP="00972855">
      <w:pPr>
        <w:pStyle w:val="Label1"/>
        <w:rPr>
          <w:lang w:val="fr-MC"/>
        </w:rPr>
      </w:pPr>
      <w:proofErr w:type="spellStart"/>
      <w:r w:rsidRPr="00BB2205">
        <w:rPr>
          <w:lang w:val="fr-MC"/>
        </w:rPr>
        <w:t>Language</w:t>
      </w:r>
      <w:proofErr w:type="spellEnd"/>
      <w:r w:rsidRPr="00BB2205">
        <w:rPr>
          <w:lang w:val="fr-MC"/>
        </w:rPr>
        <w:t xml:space="preserve">: </w:t>
      </w:r>
      <w:r w:rsidRPr="00BB2205">
        <w:rPr>
          <w:lang w:val="fr-MC"/>
        </w:rPr>
        <w:tab/>
      </w:r>
    </w:p>
    <w:p w14:paraId="7A06CCAC" w14:textId="77777777" w:rsidR="000F2AEA" w:rsidRPr="00BB2205" w:rsidRDefault="000F2AEA" w:rsidP="00972855">
      <w:pPr>
        <w:pStyle w:val="Label1"/>
        <w:rPr>
          <w:lang w:val="fr-MC"/>
        </w:rPr>
      </w:pPr>
      <w:r w:rsidRPr="00BB2205">
        <w:rPr>
          <w:lang w:val="fr-MC"/>
        </w:rPr>
        <w:t xml:space="preserve">Classification: </w:t>
      </w:r>
      <w:r w:rsidRPr="00BB2205">
        <w:rPr>
          <w:lang w:val="fr-MC"/>
        </w:rPr>
        <w:tab/>
      </w:r>
    </w:p>
    <w:p w14:paraId="71E6D559" w14:textId="77777777" w:rsidR="00F949A2" w:rsidRPr="00BB2205" w:rsidRDefault="000F2AEA" w:rsidP="00972855">
      <w:pPr>
        <w:pStyle w:val="Label1"/>
        <w:rPr>
          <w:lang w:val="fr-MC"/>
        </w:rPr>
      </w:pPr>
      <w:r w:rsidRPr="00BB2205">
        <w:rPr>
          <w:lang w:val="fr-MC"/>
        </w:rPr>
        <w:t xml:space="preserve">Contact: </w:t>
      </w:r>
      <w:r w:rsidRPr="00BB2205">
        <w:rPr>
          <w:lang w:val="fr-MC"/>
        </w:rPr>
        <w:tab/>
      </w:r>
      <w:r w:rsidRPr="00BB2205">
        <w:rPr>
          <w:lang w:val="fr-MC"/>
        </w:rPr>
        <w:tab/>
      </w:r>
      <w:r w:rsidRPr="00BB2205">
        <w:rPr>
          <w:lang w:val="fr-MC"/>
        </w:rPr>
        <w:tab/>
      </w:r>
    </w:p>
    <w:p w14:paraId="3F93AE3E" w14:textId="77777777" w:rsidR="000F2AEA" w:rsidRPr="00BB2205" w:rsidRDefault="000F2AEA" w:rsidP="00972855">
      <w:pPr>
        <w:pStyle w:val="Label1"/>
        <w:rPr>
          <w:lang w:val="fr-MC"/>
        </w:rPr>
      </w:pPr>
      <w:r w:rsidRPr="00BB2205">
        <w:rPr>
          <w:lang w:val="fr-MC"/>
        </w:rPr>
        <w:t xml:space="preserve">URL: </w:t>
      </w:r>
      <w:r w:rsidRPr="00BB2205">
        <w:rPr>
          <w:lang w:val="fr-MC"/>
        </w:rPr>
        <w:tab/>
      </w:r>
      <w:r w:rsidRPr="00BB2205">
        <w:rPr>
          <w:lang w:val="fr-MC"/>
        </w:rPr>
        <w:tab/>
      </w:r>
      <w:r w:rsidRPr="00BB2205">
        <w:rPr>
          <w:lang w:val="fr-MC"/>
        </w:rPr>
        <w:tab/>
      </w:r>
      <w:r w:rsidRPr="00BB2205">
        <w:rPr>
          <w:lang w:val="fr-MC"/>
        </w:rPr>
        <w:tab/>
      </w:r>
    </w:p>
    <w:p w14:paraId="1F90648E" w14:textId="77777777" w:rsidR="000F2AEA" w:rsidRPr="00BB2205" w:rsidRDefault="000F2AEA" w:rsidP="00972855">
      <w:pPr>
        <w:pStyle w:val="Label1"/>
        <w:rPr>
          <w:lang w:val="fr-MC"/>
        </w:rPr>
      </w:pPr>
      <w:r w:rsidRPr="00BB2205">
        <w:rPr>
          <w:lang w:val="fr-MC"/>
        </w:rPr>
        <w:t xml:space="preserve">Identifier: </w:t>
      </w:r>
      <w:r w:rsidRPr="00BB2205">
        <w:rPr>
          <w:lang w:val="fr-MC"/>
        </w:rPr>
        <w:tab/>
      </w:r>
      <w:r w:rsidRPr="00BB2205">
        <w:rPr>
          <w:lang w:val="fr-MC"/>
        </w:rPr>
        <w:tab/>
      </w:r>
    </w:p>
    <w:p w14:paraId="016E61DF" w14:textId="77777777" w:rsidR="009F7443" w:rsidRPr="00595A33" w:rsidRDefault="000F2AEA" w:rsidP="00972855">
      <w:pPr>
        <w:pStyle w:val="Label1"/>
        <w:rPr>
          <w:rFonts w:eastAsia="Times New Roman" w:cs="Arial"/>
          <w:lang w:eastAsia="en-GB"/>
        </w:rPr>
      </w:pPr>
      <w:r w:rsidRPr="008233BF">
        <w:t>Maintenance:</w:t>
      </w:r>
      <w:r w:rsidRPr="008233BF">
        <w:tab/>
      </w:r>
      <w:r w:rsidRPr="008233BF">
        <w:tab/>
      </w:r>
    </w:p>
    <w:p w14:paraId="02AD6A07" w14:textId="77777777" w:rsidR="009F7443" w:rsidRDefault="009F7443" w:rsidP="00A44EE6">
      <w:pPr>
        <w:pStyle w:val="Heading3"/>
        <w:ind w:hanging="8092"/>
        <w:rPr>
          <w:lang w:val="en-US" w:eastAsia="en-US"/>
        </w:rPr>
      </w:pPr>
      <w:bookmarkStart w:id="19" w:name="_Toc523493056"/>
      <w:r>
        <w:rPr>
          <w:lang w:val="en-US" w:eastAsia="en-US"/>
        </w:rPr>
        <w:t>IHO Product Specification Maintenance</w:t>
      </w:r>
      <w:bookmarkEnd w:id="19"/>
    </w:p>
    <w:p w14:paraId="51C942FE" w14:textId="77777777" w:rsidR="008D49AA" w:rsidRPr="00D73CA5" w:rsidRDefault="008D49AA" w:rsidP="00972855">
      <w:pPr>
        <w:pStyle w:val="note0"/>
        <w:rPr>
          <w:lang w:val="en-US" w:eastAsia="en-US"/>
        </w:rPr>
      </w:pPr>
      <w:r w:rsidRPr="00D73CA5">
        <w:rPr>
          <w:lang w:val="en-US" w:eastAsia="en-US"/>
        </w:rPr>
        <w:t>&lt;This clause should be retained in IHO Product Specifications, for non IHO Product Specifications it may be removed or modified to meet the needs of the organization.&gt;</w:t>
      </w:r>
    </w:p>
    <w:p w14:paraId="311BF54F" w14:textId="77777777" w:rsidR="009F7443" w:rsidRDefault="009F7443" w:rsidP="00972855">
      <w:pPr>
        <w:pStyle w:val="Heading4"/>
        <w:rPr>
          <w:lang w:val="en-US" w:eastAsia="en-US"/>
        </w:rPr>
      </w:pPr>
      <w:r>
        <w:rPr>
          <w:lang w:val="en-US" w:eastAsia="en-US"/>
        </w:rPr>
        <w:t>Introduction</w:t>
      </w:r>
    </w:p>
    <w:p w14:paraId="189E9990" w14:textId="77777777" w:rsidR="009F7443" w:rsidRDefault="008D49AA" w:rsidP="00DB035D">
      <w:pPr>
        <w:spacing w:after="120"/>
        <w:rPr>
          <w:lang w:val="en-US" w:eastAsia="en-US"/>
        </w:rPr>
      </w:pPr>
      <w:r>
        <w:rPr>
          <w:lang w:val="en-US" w:eastAsia="en-US"/>
        </w:rPr>
        <w:t>Changes to S-10n</w:t>
      </w:r>
      <w:r w:rsidR="009F7443">
        <w:rPr>
          <w:lang w:val="en-US" w:eastAsia="en-US"/>
        </w:rPr>
        <w:t xml:space="preserve"> will be released by the IHO as a new edition, revision, or clarification.  </w:t>
      </w:r>
    </w:p>
    <w:p w14:paraId="1775F631" w14:textId="77777777" w:rsidR="009F7443" w:rsidRPr="009F7443" w:rsidRDefault="009F7443" w:rsidP="00972855">
      <w:pPr>
        <w:pStyle w:val="Heading4"/>
        <w:rPr>
          <w:lang w:val="en-US" w:eastAsia="en-US"/>
        </w:rPr>
      </w:pPr>
      <w:r>
        <w:rPr>
          <w:lang w:val="en-US" w:eastAsia="en-US"/>
        </w:rPr>
        <w:t>New Edition</w:t>
      </w:r>
    </w:p>
    <w:p w14:paraId="23727737" w14:textId="77777777" w:rsidR="008F7F95" w:rsidRPr="008F7F95" w:rsidRDefault="009F7443" w:rsidP="00DB035D">
      <w:pPr>
        <w:autoSpaceDE w:val="0"/>
        <w:autoSpaceDN w:val="0"/>
        <w:adjustRightInd w:val="0"/>
        <w:spacing w:after="120" w:line="240" w:lineRule="auto"/>
        <w:rPr>
          <w:rFonts w:cs="Arial"/>
          <w:color w:val="000000"/>
          <w:lang w:val="en-US" w:eastAsia="en-US"/>
        </w:rPr>
      </w:pPr>
      <w:r w:rsidRPr="009F7443">
        <w:rPr>
          <w:rFonts w:cs="Arial"/>
          <w:iCs/>
          <w:color w:val="000000"/>
          <w:lang w:val="en-US" w:eastAsia="en-US"/>
        </w:rPr>
        <w:t>New Editions</w:t>
      </w:r>
      <w:r w:rsidRPr="009F7443">
        <w:rPr>
          <w:rFonts w:cs="Arial"/>
          <w:i/>
          <w:iCs/>
          <w:color w:val="000000"/>
          <w:lang w:val="en-US" w:eastAsia="en-US"/>
        </w:rPr>
        <w:t xml:space="preserve"> </w:t>
      </w:r>
      <w:r w:rsidRPr="008F7F95">
        <w:rPr>
          <w:rFonts w:cs="Arial"/>
          <w:color w:val="000000"/>
          <w:lang w:val="en-US" w:eastAsia="en-US"/>
        </w:rPr>
        <w:t xml:space="preserve">of </w:t>
      </w:r>
      <w:r w:rsidR="00A217FA" w:rsidRPr="00A217FA">
        <w:rPr>
          <w:rFonts w:cs="Arial"/>
          <w:color w:val="FF0000"/>
          <w:lang w:val="en-US" w:eastAsia="en-US"/>
        </w:rPr>
        <w:t>S-10n</w:t>
      </w:r>
      <w:r w:rsidRPr="009F7443">
        <w:rPr>
          <w:rFonts w:cs="Arial"/>
          <w:color w:val="000000"/>
          <w:lang w:val="en-US" w:eastAsia="en-US"/>
        </w:rPr>
        <w:t xml:space="preserve"> introduce significant changes. </w:t>
      </w:r>
      <w:r w:rsidRPr="009F7443">
        <w:rPr>
          <w:rFonts w:cs="Arial"/>
          <w:i/>
          <w:iCs/>
          <w:color w:val="000000"/>
          <w:lang w:val="en-US" w:eastAsia="en-US"/>
        </w:rPr>
        <w:t xml:space="preserve">New Editions </w:t>
      </w:r>
      <w:r w:rsidRPr="009F7443">
        <w:rPr>
          <w:rFonts w:cs="Arial"/>
          <w:color w:val="000000"/>
          <w:lang w:val="en-US" w:eastAsia="en-US"/>
        </w:rPr>
        <w:t xml:space="preserve">enable new concepts, such as the ability to support new functions or applications, or the introduction of new constructs or data types. </w:t>
      </w:r>
      <w:r w:rsidRPr="009F7443">
        <w:rPr>
          <w:rFonts w:cs="Arial"/>
          <w:i/>
          <w:iCs/>
          <w:color w:val="000000"/>
          <w:lang w:val="en-US" w:eastAsia="en-US"/>
        </w:rPr>
        <w:t xml:space="preserve">New Editions </w:t>
      </w:r>
      <w:r w:rsidRPr="009F7443">
        <w:rPr>
          <w:rFonts w:cs="Arial"/>
          <w:color w:val="000000"/>
          <w:lang w:val="en-US" w:eastAsia="en-US"/>
        </w:rPr>
        <w:t xml:space="preserve">are likely to have a significant impact on either existing users or future users </w:t>
      </w:r>
      <w:r w:rsidR="008D49AA">
        <w:rPr>
          <w:rFonts w:cs="Arial"/>
          <w:color w:val="000000"/>
          <w:lang w:val="en-US" w:eastAsia="en-US"/>
        </w:rPr>
        <w:t>of S-10n</w:t>
      </w:r>
      <w:r w:rsidRPr="009F7443">
        <w:rPr>
          <w:rFonts w:cs="Arial"/>
          <w:color w:val="000000"/>
          <w:lang w:val="en-US" w:eastAsia="en-US"/>
        </w:rPr>
        <w:t xml:space="preserve">. </w:t>
      </w:r>
    </w:p>
    <w:p w14:paraId="30849049" w14:textId="77777777" w:rsidR="008F7F95" w:rsidRDefault="008F7F95" w:rsidP="00972855">
      <w:pPr>
        <w:pStyle w:val="Heading4"/>
        <w:rPr>
          <w:lang w:val="en-US" w:eastAsia="en-US"/>
        </w:rPr>
      </w:pPr>
      <w:r>
        <w:rPr>
          <w:lang w:val="en-US" w:eastAsia="en-US"/>
        </w:rPr>
        <w:t>Revisions</w:t>
      </w:r>
    </w:p>
    <w:p w14:paraId="68A007C6" w14:textId="77777777" w:rsidR="005E6D54" w:rsidRDefault="009F7443" w:rsidP="00DB035D">
      <w:pPr>
        <w:autoSpaceDE w:val="0"/>
        <w:autoSpaceDN w:val="0"/>
        <w:adjustRightInd w:val="0"/>
        <w:spacing w:after="120" w:line="240" w:lineRule="auto"/>
        <w:rPr>
          <w:rFonts w:cs="Arial"/>
          <w:color w:val="000000"/>
          <w:szCs w:val="22"/>
          <w:lang w:val="en-US" w:eastAsia="en-US"/>
        </w:rPr>
      </w:pPr>
      <w:r w:rsidRPr="009F7443">
        <w:rPr>
          <w:rFonts w:cs="Arial"/>
          <w:i/>
          <w:iCs/>
          <w:color w:val="000000"/>
          <w:szCs w:val="22"/>
          <w:lang w:val="en-US" w:eastAsia="en-US"/>
        </w:rPr>
        <w:t xml:space="preserve">Revisions </w:t>
      </w:r>
      <w:r w:rsidRPr="009F7443">
        <w:rPr>
          <w:rFonts w:cs="Arial"/>
          <w:color w:val="000000"/>
          <w:szCs w:val="22"/>
          <w:lang w:val="en-US" w:eastAsia="en-US"/>
        </w:rPr>
        <w:t xml:space="preserve">are defined as substantive semantic changes to </w:t>
      </w:r>
      <w:r w:rsidR="008D49AA" w:rsidRPr="00A217FA">
        <w:rPr>
          <w:rFonts w:cs="Arial"/>
          <w:color w:val="FF0000"/>
          <w:szCs w:val="22"/>
          <w:lang w:val="en-US" w:eastAsia="en-US"/>
        </w:rPr>
        <w:t>S-10n</w:t>
      </w:r>
      <w:r w:rsidRPr="009F7443">
        <w:rPr>
          <w:rFonts w:cs="Arial"/>
          <w:color w:val="000000"/>
          <w:szCs w:val="22"/>
          <w:lang w:val="en-US" w:eastAsia="en-US"/>
        </w:rPr>
        <w:t xml:space="preserve">. Typically, revisions </w:t>
      </w:r>
      <w:r w:rsidR="00A217FA">
        <w:rPr>
          <w:rFonts w:cs="Arial"/>
          <w:color w:val="000000"/>
          <w:szCs w:val="22"/>
          <w:lang w:val="en-US" w:eastAsia="en-US"/>
        </w:rPr>
        <w:t xml:space="preserve">will change </w:t>
      </w:r>
      <w:r w:rsidR="00A217FA" w:rsidRPr="00A217FA">
        <w:rPr>
          <w:rFonts w:cs="Arial"/>
          <w:color w:val="FF0000"/>
          <w:szCs w:val="22"/>
          <w:lang w:val="en-US" w:eastAsia="en-US"/>
        </w:rPr>
        <w:t>S-10n</w:t>
      </w:r>
      <w:r w:rsidRPr="009F7443">
        <w:rPr>
          <w:rFonts w:cs="Arial"/>
          <w:color w:val="000000"/>
          <w:szCs w:val="22"/>
          <w:lang w:val="en-US" w:eastAsia="en-US"/>
        </w:rPr>
        <w:t xml:space="preserve"> to correct factual errors; introduce necessary changes that have become evident as a result of practical experience or changing circumstances. A </w:t>
      </w:r>
      <w:r w:rsidRPr="009F7443">
        <w:rPr>
          <w:rFonts w:cs="Arial"/>
          <w:i/>
          <w:iCs/>
          <w:color w:val="000000"/>
          <w:szCs w:val="22"/>
          <w:lang w:val="en-US" w:eastAsia="en-US"/>
        </w:rPr>
        <w:t xml:space="preserve">revision </w:t>
      </w:r>
      <w:r w:rsidR="006767ED">
        <w:rPr>
          <w:rFonts w:cs="Arial"/>
          <w:color w:val="000000"/>
          <w:szCs w:val="22"/>
          <w:lang w:val="en-US" w:eastAsia="en-US"/>
        </w:rPr>
        <w:t>must</w:t>
      </w:r>
      <w:r w:rsidRPr="009F7443">
        <w:rPr>
          <w:rFonts w:cs="Arial"/>
          <w:color w:val="000000"/>
          <w:szCs w:val="22"/>
          <w:lang w:val="en-US" w:eastAsia="en-US"/>
        </w:rPr>
        <w:t xml:space="preserve"> not be classified as a clarification. </w:t>
      </w:r>
      <w:r w:rsidRPr="009F7443">
        <w:rPr>
          <w:rFonts w:cs="Arial"/>
          <w:i/>
          <w:iCs/>
          <w:color w:val="000000"/>
          <w:szCs w:val="22"/>
          <w:lang w:val="en-US" w:eastAsia="en-US"/>
        </w:rPr>
        <w:t xml:space="preserve">Revisions </w:t>
      </w:r>
      <w:r w:rsidRPr="009F7443">
        <w:rPr>
          <w:rFonts w:cs="Arial"/>
          <w:color w:val="000000"/>
          <w:szCs w:val="22"/>
          <w:lang w:val="en-US" w:eastAsia="en-US"/>
        </w:rPr>
        <w:t xml:space="preserve">could have an impact on either existing users or future users of </w:t>
      </w:r>
      <w:r w:rsidR="008D49AA">
        <w:rPr>
          <w:rFonts w:cs="Arial"/>
          <w:color w:val="000000"/>
          <w:szCs w:val="22"/>
          <w:lang w:val="en-US" w:eastAsia="en-US"/>
        </w:rPr>
        <w:t>S-10s</w:t>
      </w:r>
      <w:r w:rsidRPr="009F7443">
        <w:rPr>
          <w:rFonts w:cs="Arial"/>
          <w:color w:val="000000"/>
          <w:szCs w:val="22"/>
          <w:lang w:val="en-US" w:eastAsia="en-US"/>
        </w:rPr>
        <w:t xml:space="preserve">. All cumulative </w:t>
      </w:r>
      <w:r w:rsidRPr="009F7443">
        <w:rPr>
          <w:rFonts w:cs="Arial"/>
          <w:i/>
          <w:iCs/>
          <w:color w:val="000000"/>
          <w:szCs w:val="22"/>
          <w:lang w:val="en-US" w:eastAsia="en-US"/>
        </w:rPr>
        <w:t xml:space="preserve">clarifications </w:t>
      </w:r>
      <w:r w:rsidRPr="009F7443">
        <w:rPr>
          <w:rFonts w:cs="Arial"/>
          <w:color w:val="000000"/>
          <w:szCs w:val="22"/>
          <w:lang w:val="en-US" w:eastAsia="en-US"/>
        </w:rPr>
        <w:t xml:space="preserve">must be included with the release of approved corrections revisions. </w:t>
      </w:r>
    </w:p>
    <w:p w14:paraId="516C9639" w14:textId="77777777" w:rsidR="00595A33" w:rsidRDefault="001E561A" w:rsidP="00DB035D">
      <w:pPr>
        <w:pStyle w:val="ISOSecretObservations"/>
        <w:spacing w:before="0" w:after="120" w:line="240" w:lineRule="auto"/>
        <w:jc w:val="both"/>
        <w:rPr>
          <w:sz w:val="20"/>
          <w:lang w:val="en-US"/>
        </w:rPr>
      </w:pPr>
      <w:r w:rsidRPr="001E561A">
        <w:rPr>
          <w:sz w:val="20"/>
          <w:lang w:val="en-US"/>
        </w:rPr>
        <w:t>Changes in a revision are minor and ensure backward compatibility with the previous versions within the same Edition. Newer revisions, for example, introduce new features and attributes. Within the same Edition, a dataset of one version could always be processed with a later version of the feature and portrayal catalogues.</w:t>
      </w:r>
    </w:p>
    <w:p w14:paraId="2354344C" w14:textId="77777777" w:rsidR="001E561A" w:rsidRDefault="001E561A" w:rsidP="00DB035D">
      <w:pPr>
        <w:autoSpaceDE w:val="0"/>
        <w:autoSpaceDN w:val="0"/>
        <w:adjustRightInd w:val="0"/>
        <w:spacing w:after="120" w:line="240" w:lineRule="auto"/>
        <w:rPr>
          <w:rFonts w:cs="Arial"/>
          <w:color w:val="000000"/>
          <w:szCs w:val="22"/>
          <w:lang w:val="en-US" w:eastAsia="en-US"/>
        </w:rPr>
      </w:pPr>
      <w:r w:rsidRPr="008F7F95">
        <w:rPr>
          <w:rFonts w:cs="Arial"/>
          <w:color w:val="000000"/>
          <w:szCs w:val="22"/>
          <w:lang w:val="en-US" w:eastAsia="en-US"/>
        </w:rPr>
        <w:t>In most cases a new feature or portrayal catalogue wi</w:t>
      </w:r>
      <w:r w:rsidR="008D49AA">
        <w:rPr>
          <w:rFonts w:cs="Arial"/>
          <w:color w:val="000000"/>
          <w:szCs w:val="22"/>
          <w:lang w:val="en-US" w:eastAsia="en-US"/>
        </w:rPr>
        <w:t>ll result in a revision of S-10n</w:t>
      </w:r>
      <w:r w:rsidRPr="008F7F95">
        <w:rPr>
          <w:rFonts w:cs="Arial"/>
          <w:color w:val="000000"/>
          <w:szCs w:val="22"/>
          <w:lang w:val="en-US" w:eastAsia="en-US"/>
        </w:rPr>
        <w:t>.</w:t>
      </w:r>
    </w:p>
    <w:p w14:paraId="70671B60" w14:textId="77777777" w:rsidR="008F7F95" w:rsidRDefault="008F7F95" w:rsidP="00DB035D">
      <w:pPr>
        <w:autoSpaceDE w:val="0"/>
        <w:autoSpaceDN w:val="0"/>
        <w:adjustRightInd w:val="0"/>
        <w:spacing w:after="120" w:line="240" w:lineRule="auto"/>
        <w:rPr>
          <w:rFonts w:cs="Arial"/>
          <w:color w:val="000000"/>
          <w:sz w:val="22"/>
          <w:szCs w:val="22"/>
          <w:lang w:val="en-US" w:eastAsia="en-US"/>
        </w:rPr>
      </w:pPr>
    </w:p>
    <w:p w14:paraId="3E9234ED" w14:textId="77777777" w:rsidR="008F7F95" w:rsidRDefault="008F7F95" w:rsidP="00972855">
      <w:pPr>
        <w:pStyle w:val="Heading4"/>
        <w:rPr>
          <w:lang w:val="en-US" w:eastAsia="en-US"/>
        </w:rPr>
      </w:pPr>
      <w:r>
        <w:rPr>
          <w:lang w:val="en-US" w:eastAsia="en-US"/>
        </w:rPr>
        <w:lastRenderedPageBreak/>
        <w:t>Clarification</w:t>
      </w:r>
    </w:p>
    <w:p w14:paraId="0A05361A" w14:textId="77777777" w:rsidR="009F7443" w:rsidRDefault="009F7443" w:rsidP="00DB035D">
      <w:pPr>
        <w:autoSpaceDE w:val="0"/>
        <w:autoSpaceDN w:val="0"/>
        <w:adjustRightInd w:val="0"/>
        <w:spacing w:after="120" w:line="240" w:lineRule="auto"/>
        <w:rPr>
          <w:rFonts w:cs="Arial"/>
          <w:color w:val="000000"/>
          <w:szCs w:val="22"/>
          <w:lang w:val="en-US" w:eastAsia="en-US"/>
        </w:rPr>
      </w:pPr>
      <w:r w:rsidRPr="009F7443">
        <w:rPr>
          <w:rFonts w:cs="Arial"/>
          <w:color w:val="000000"/>
          <w:szCs w:val="22"/>
          <w:lang w:val="en-US" w:eastAsia="en-US"/>
        </w:rPr>
        <w:t xml:space="preserve">Clarifications are non-substantive changes to </w:t>
      </w:r>
      <w:r w:rsidR="008D49AA">
        <w:rPr>
          <w:rFonts w:cs="Arial"/>
          <w:color w:val="000000"/>
          <w:szCs w:val="22"/>
          <w:lang w:val="en-US" w:eastAsia="en-US"/>
        </w:rPr>
        <w:t>S-10n</w:t>
      </w:r>
      <w:r w:rsidRPr="009F7443">
        <w:rPr>
          <w:rFonts w:cs="Arial"/>
          <w:color w:val="000000"/>
          <w:szCs w:val="22"/>
          <w:lang w:val="en-US" w:eastAsia="en-US"/>
        </w:rPr>
        <w:t xml:space="preserve">. Typically, clarifications: remove ambiguity; correct grammatical and spelling errors; amend or update cross references; insert improved graphics in spelling, punctuation and grammar. A clarification must not cause any substantive semantic change to </w:t>
      </w:r>
      <w:r w:rsidR="008D49AA">
        <w:rPr>
          <w:rFonts w:cs="Arial"/>
          <w:color w:val="000000"/>
          <w:szCs w:val="22"/>
          <w:lang w:val="en-US" w:eastAsia="en-US"/>
        </w:rPr>
        <w:t>S-10n</w:t>
      </w:r>
      <w:r w:rsidR="008F7F95" w:rsidRPr="008F7F95">
        <w:rPr>
          <w:rFonts w:cs="Arial"/>
          <w:color w:val="000000"/>
          <w:szCs w:val="22"/>
          <w:lang w:val="en-US" w:eastAsia="en-US"/>
        </w:rPr>
        <w:t>.</w:t>
      </w:r>
      <w:r w:rsidRPr="009F7443">
        <w:rPr>
          <w:rFonts w:cs="Arial"/>
          <w:color w:val="000000"/>
          <w:szCs w:val="22"/>
          <w:lang w:val="en-US" w:eastAsia="en-US"/>
        </w:rPr>
        <w:t xml:space="preserve"> </w:t>
      </w:r>
    </w:p>
    <w:p w14:paraId="683E2796" w14:textId="77777777" w:rsidR="001E561A" w:rsidRDefault="001E561A" w:rsidP="00DB035D">
      <w:pPr>
        <w:autoSpaceDE w:val="0"/>
        <w:autoSpaceDN w:val="0"/>
        <w:adjustRightInd w:val="0"/>
        <w:spacing w:after="120" w:line="240" w:lineRule="auto"/>
        <w:rPr>
          <w:rFonts w:cs="Arial"/>
          <w:color w:val="000000"/>
          <w:szCs w:val="22"/>
          <w:lang w:val="en-US" w:eastAsia="en-US"/>
        </w:rPr>
      </w:pPr>
      <w:r>
        <w:rPr>
          <w:rFonts w:cs="Arial"/>
          <w:color w:val="000000"/>
          <w:szCs w:val="22"/>
          <w:lang w:val="en-US" w:eastAsia="en-US"/>
        </w:rPr>
        <w:t>Changes in a clarification are minor and ensure backward compatibility with the previous versions within the same Edition.  Within the same Edition, a dataset of one clarification version could always be processed with a later version of the feature and portrayal catalogues, and a portrayal catalogue can always rely on earlier versions of the feature catalogues.</w:t>
      </w:r>
    </w:p>
    <w:p w14:paraId="12A8F4FA" w14:textId="77777777" w:rsidR="008F7F95" w:rsidRDefault="008F7F95" w:rsidP="00972855">
      <w:pPr>
        <w:pStyle w:val="Heading4"/>
      </w:pPr>
      <w:r>
        <w:t>Version Numbers</w:t>
      </w:r>
    </w:p>
    <w:p w14:paraId="76CAE047" w14:textId="77777777" w:rsidR="008F7F95" w:rsidRDefault="008F7F95" w:rsidP="00DB035D">
      <w:pPr>
        <w:spacing w:after="120"/>
      </w:pPr>
      <w:r>
        <w:t xml:space="preserve">The associated version control numbering </w:t>
      </w:r>
      <w:r w:rsidR="008D49AA">
        <w:t>to identify changes (n) to S-10n</w:t>
      </w:r>
      <w:r>
        <w:t xml:space="preserve"> </w:t>
      </w:r>
      <w:r w:rsidR="006767ED">
        <w:t>must</w:t>
      </w:r>
      <w:r>
        <w:t xml:space="preserve"> be as follows:</w:t>
      </w:r>
    </w:p>
    <w:p w14:paraId="600AEC3E" w14:textId="77777777" w:rsidR="008F7F95" w:rsidRDefault="008F7F95" w:rsidP="00DB035D">
      <w:pPr>
        <w:spacing w:after="120"/>
      </w:pPr>
      <w:r>
        <w:t xml:space="preserve">New Editions denoted as </w:t>
      </w:r>
      <w:r w:rsidRPr="008F7F95">
        <w:rPr>
          <w:b/>
          <w:sz w:val="32"/>
        </w:rPr>
        <w:t>n</w:t>
      </w:r>
      <w:r>
        <w:t>.0.0</w:t>
      </w:r>
    </w:p>
    <w:p w14:paraId="1E15E875" w14:textId="77777777" w:rsidR="008F7F95" w:rsidRDefault="008F7F95" w:rsidP="00DB035D">
      <w:pPr>
        <w:spacing w:after="120"/>
      </w:pPr>
      <w:r>
        <w:t>Revisions denoted as n.</w:t>
      </w:r>
      <w:r w:rsidRPr="008F7F95">
        <w:rPr>
          <w:b/>
          <w:sz w:val="28"/>
        </w:rPr>
        <w:t>n</w:t>
      </w:r>
      <w:r>
        <w:t>.0</w:t>
      </w:r>
    </w:p>
    <w:p w14:paraId="4983937D" w14:textId="77777777" w:rsidR="000F2AEA" w:rsidRDefault="008F7F95" w:rsidP="00DB035D">
      <w:pPr>
        <w:spacing w:after="120"/>
        <w:rPr>
          <w:b/>
          <w:sz w:val="28"/>
        </w:rPr>
      </w:pPr>
      <w:r>
        <w:t xml:space="preserve">Clarifications denoted as </w:t>
      </w:r>
      <w:proofErr w:type="spellStart"/>
      <w:r>
        <w:t>n.n.</w:t>
      </w:r>
      <w:r w:rsidRPr="008F7F95">
        <w:rPr>
          <w:b/>
          <w:sz w:val="28"/>
        </w:rPr>
        <w:t>n</w:t>
      </w:r>
      <w:proofErr w:type="spellEnd"/>
    </w:p>
    <w:p w14:paraId="57BE0B15" w14:textId="77777777" w:rsidR="006435C5" w:rsidRPr="006435C5" w:rsidRDefault="006435C5" w:rsidP="006435C5"/>
    <w:p w14:paraId="30BC1B51" w14:textId="77777777" w:rsidR="00731C05" w:rsidRDefault="004B59B1" w:rsidP="001C2735">
      <w:pPr>
        <w:pStyle w:val="Heading1"/>
      </w:pPr>
      <w:bookmarkStart w:id="20" w:name="_Toc225648278"/>
      <w:bookmarkStart w:id="21" w:name="_Toc225065135"/>
      <w:bookmarkStart w:id="22" w:name="_Toc523493057"/>
      <w:r w:rsidRPr="008233BF">
        <w:t>Specification Scopes</w:t>
      </w:r>
      <w:bookmarkEnd w:id="20"/>
      <w:bookmarkEnd w:id="21"/>
      <w:bookmarkEnd w:id="22"/>
    </w:p>
    <w:p w14:paraId="3B70C17A" w14:textId="77777777" w:rsidR="00D73CA5" w:rsidRPr="00D73CA5" w:rsidRDefault="00D73CA5" w:rsidP="00972855">
      <w:pPr>
        <w:pStyle w:val="note0"/>
      </w:pPr>
      <w:r w:rsidRPr="00D73CA5">
        <w:t xml:space="preserve">&lt; Some parts of a product specification may apply to the whole product whereas other parts of the product specification may apply to parts of the product. Coordinate reference system will generally apply to the complete product; whereas maintenance regimes may be different </w:t>
      </w:r>
      <w:r w:rsidR="007529C6">
        <w:t>for</w:t>
      </w:r>
      <w:r w:rsidRPr="00D73CA5">
        <w:t xml:space="preserve"> features. If a specification is homogeneous across the whole data product it is only necessary to define a general scope (root scope), to which each section of the data product specification applies&gt;</w:t>
      </w:r>
    </w:p>
    <w:p w14:paraId="6FBB30FF" w14:textId="77777777" w:rsidR="000D6280" w:rsidRPr="008233BF" w:rsidRDefault="000D6280" w:rsidP="00972855">
      <w:pPr>
        <w:pStyle w:val="Label1"/>
      </w:pPr>
      <w:r w:rsidRPr="008233BF">
        <w:t xml:space="preserve">Scope ID: </w:t>
      </w:r>
      <w:r w:rsidRPr="008233BF">
        <w:tab/>
      </w:r>
      <w:r w:rsidRPr="008233BF">
        <w:tab/>
      </w:r>
    </w:p>
    <w:p w14:paraId="7B539201" w14:textId="77777777" w:rsidR="000D6280" w:rsidRPr="008233BF" w:rsidRDefault="000D6280" w:rsidP="00972855">
      <w:pPr>
        <w:pStyle w:val="Label1"/>
      </w:pPr>
      <w:r w:rsidRPr="008233BF">
        <w:t>Level:</w:t>
      </w:r>
      <w:r w:rsidRPr="008233BF">
        <w:tab/>
      </w:r>
      <w:r w:rsidRPr="008233BF">
        <w:tab/>
      </w:r>
      <w:r w:rsidRPr="008233BF">
        <w:tab/>
      </w:r>
      <w:r w:rsidRPr="008233BF">
        <w:tab/>
      </w:r>
      <w:r w:rsidRPr="008233BF">
        <w:tab/>
      </w:r>
      <w:r w:rsidRPr="008233BF">
        <w:tab/>
      </w:r>
      <w:r w:rsidRPr="008233BF">
        <w:tab/>
      </w:r>
    </w:p>
    <w:p w14:paraId="50153BCE" w14:textId="77777777" w:rsidR="00FB48D8" w:rsidRDefault="000D6280" w:rsidP="00972855">
      <w:pPr>
        <w:pStyle w:val="Label1"/>
      </w:pPr>
      <w:r w:rsidRPr="008233BF">
        <w:t>Level name:</w:t>
      </w:r>
      <w:r w:rsidRPr="008233BF">
        <w:tab/>
      </w:r>
    </w:p>
    <w:p w14:paraId="59A42906" w14:textId="77777777" w:rsidR="00A25DC9" w:rsidRPr="008233BF" w:rsidRDefault="00A25DC9" w:rsidP="001C2735">
      <w:pPr>
        <w:pStyle w:val="Heading1"/>
      </w:pPr>
      <w:bookmarkStart w:id="23" w:name="_Toc225648279"/>
      <w:bookmarkStart w:id="24" w:name="_Toc225065136"/>
      <w:bookmarkStart w:id="25" w:name="_Toc523493058"/>
      <w:r w:rsidRPr="008233BF">
        <w:t>Data</w:t>
      </w:r>
      <w:r w:rsidR="00053ABB">
        <w:t>s</w:t>
      </w:r>
      <w:r w:rsidR="00A25574">
        <w:t xml:space="preserve">et </w:t>
      </w:r>
      <w:bookmarkEnd w:id="23"/>
      <w:bookmarkEnd w:id="24"/>
      <w:r w:rsidR="00A25574">
        <w:t>Identification</w:t>
      </w:r>
      <w:bookmarkEnd w:id="25"/>
    </w:p>
    <w:p w14:paraId="09C6A732" w14:textId="77777777" w:rsidR="000C2C7C" w:rsidRPr="00D73CA5" w:rsidRDefault="00533DDD" w:rsidP="00972855">
      <w:pPr>
        <w:pStyle w:val="note0"/>
      </w:pPr>
      <w:r w:rsidRPr="00D73CA5">
        <w:t>&lt;Information that uniquely identifies the dataset&gt;</w:t>
      </w:r>
    </w:p>
    <w:p w14:paraId="2508DEBD" w14:textId="77777777" w:rsidR="00F55B36" w:rsidRPr="008233BF" w:rsidRDefault="00B356C5" w:rsidP="00972855">
      <w:pPr>
        <w:pStyle w:val="Label1"/>
        <w:rPr>
          <w:sz w:val="18"/>
          <w:szCs w:val="18"/>
        </w:rPr>
      </w:pPr>
      <w:r w:rsidRPr="008233BF">
        <w:t xml:space="preserve">Title: </w:t>
      </w:r>
      <w:r w:rsidRPr="008233BF">
        <w:tab/>
      </w:r>
      <w:r w:rsidRPr="008233BF">
        <w:tab/>
      </w:r>
      <w:r w:rsidRPr="008233BF">
        <w:tab/>
      </w:r>
      <w:r w:rsidR="00D20CD5" w:rsidRPr="008233BF">
        <w:tab/>
      </w:r>
      <w:r w:rsidR="00D20CD5" w:rsidRPr="008233BF">
        <w:tab/>
      </w:r>
      <w:r w:rsidR="00D20CD5" w:rsidRPr="008233BF">
        <w:tab/>
      </w:r>
      <w:r w:rsidR="00D20CD5" w:rsidRPr="008233BF">
        <w:tab/>
      </w:r>
      <w:r w:rsidR="00D20CD5" w:rsidRPr="008233BF">
        <w:tab/>
      </w:r>
      <w:r w:rsidR="00D20CD5" w:rsidRPr="008233BF">
        <w:tab/>
      </w:r>
      <w:r w:rsidR="00595A33">
        <w:rPr>
          <w:sz w:val="18"/>
          <w:szCs w:val="18"/>
        </w:rPr>
        <w:tab/>
      </w:r>
      <w:r w:rsidR="00595A33">
        <w:rPr>
          <w:sz w:val="18"/>
          <w:szCs w:val="18"/>
        </w:rPr>
        <w:tab/>
      </w:r>
      <w:r w:rsidR="00595A33">
        <w:rPr>
          <w:sz w:val="18"/>
          <w:szCs w:val="18"/>
        </w:rPr>
        <w:tab/>
      </w:r>
      <w:r w:rsidR="00595A33">
        <w:rPr>
          <w:sz w:val="18"/>
          <w:szCs w:val="18"/>
        </w:rPr>
        <w:tab/>
      </w:r>
      <w:r w:rsidR="00595A33">
        <w:rPr>
          <w:sz w:val="18"/>
          <w:szCs w:val="18"/>
        </w:rPr>
        <w:tab/>
      </w:r>
      <w:r w:rsidR="00595A33">
        <w:rPr>
          <w:sz w:val="18"/>
          <w:szCs w:val="18"/>
        </w:rPr>
        <w:tab/>
      </w:r>
      <w:r w:rsidR="00595A33">
        <w:rPr>
          <w:sz w:val="18"/>
          <w:szCs w:val="18"/>
        </w:rPr>
        <w:tab/>
      </w:r>
      <w:r w:rsidR="00595A33">
        <w:rPr>
          <w:sz w:val="18"/>
          <w:szCs w:val="18"/>
        </w:rPr>
        <w:tab/>
      </w:r>
    </w:p>
    <w:p w14:paraId="6055CDA1" w14:textId="77777777" w:rsidR="00B356C5" w:rsidRPr="008233BF" w:rsidRDefault="00B356C5" w:rsidP="00972855">
      <w:pPr>
        <w:pStyle w:val="Label1"/>
        <w:rPr>
          <w:sz w:val="18"/>
          <w:szCs w:val="18"/>
        </w:rPr>
      </w:pPr>
      <w:r w:rsidRPr="008233BF">
        <w:t>Alternate Title:</w:t>
      </w:r>
      <w:r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p>
    <w:p w14:paraId="56BE7294" w14:textId="77777777" w:rsidR="00B356C5" w:rsidRPr="00763C0E" w:rsidRDefault="00B356C5" w:rsidP="00972855">
      <w:pPr>
        <w:pStyle w:val="Label1"/>
      </w:pPr>
      <w:r w:rsidRPr="008233BF">
        <w:t>Abstract:</w:t>
      </w:r>
      <w:r w:rsidRPr="008233BF">
        <w:rPr>
          <w:sz w:val="18"/>
          <w:szCs w:val="18"/>
        </w:rPr>
        <w:t xml:space="preserve"> </w:t>
      </w:r>
      <w:r w:rsidRPr="008233BF">
        <w:rPr>
          <w:sz w:val="18"/>
          <w:szCs w:val="18"/>
        </w:rPr>
        <w:tab/>
      </w:r>
    </w:p>
    <w:p w14:paraId="633E707B" w14:textId="77777777" w:rsidR="004279CC" w:rsidRDefault="00B356C5" w:rsidP="00972855">
      <w:pPr>
        <w:pStyle w:val="Label1"/>
        <w:rPr>
          <w:sz w:val="18"/>
          <w:szCs w:val="18"/>
        </w:rPr>
      </w:pPr>
      <w:r w:rsidRPr="008233BF">
        <w:t>Topic Category:</w:t>
      </w:r>
      <w:r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p>
    <w:p w14:paraId="6D6DFAEB" w14:textId="77777777" w:rsidR="00B356C5" w:rsidRPr="00BD2FBF" w:rsidRDefault="004279CC" w:rsidP="00972855">
      <w:pPr>
        <w:pStyle w:val="Label1"/>
        <w:rPr>
          <w:sz w:val="18"/>
          <w:szCs w:val="18"/>
        </w:rPr>
      </w:pPr>
      <w:r>
        <w:t>Geographic Description:</w:t>
      </w:r>
      <w:r>
        <w:tab/>
      </w:r>
      <w:r w:rsidR="00D20CD5" w:rsidRPr="008233BF">
        <w:tab/>
      </w:r>
      <w:r w:rsidR="00D20CD5" w:rsidRPr="008233BF">
        <w:tab/>
      </w:r>
    </w:p>
    <w:p w14:paraId="2F3FFA37" w14:textId="77777777" w:rsidR="00FA7B6A" w:rsidRPr="00D73CA5" w:rsidRDefault="00B356C5" w:rsidP="00972855">
      <w:pPr>
        <w:pStyle w:val="Label1"/>
      </w:pPr>
      <w:r w:rsidRPr="008233BF">
        <w:t>Spatial Resolution</w:t>
      </w:r>
      <w:r w:rsidR="00FA7489" w:rsidRPr="008233BF">
        <w:t>:</w:t>
      </w:r>
      <w:r w:rsidR="00D20CD5" w:rsidRPr="008233BF">
        <w:tab/>
      </w:r>
    </w:p>
    <w:p w14:paraId="446ED8BC" w14:textId="77777777" w:rsidR="00BD2FBF" w:rsidRDefault="00D20CD5" w:rsidP="00972855">
      <w:pPr>
        <w:pStyle w:val="Label1"/>
        <w:rPr>
          <w:sz w:val="18"/>
          <w:szCs w:val="18"/>
        </w:rPr>
      </w:pPr>
      <w:r w:rsidRPr="008233BF">
        <w:t>P</w:t>
      </w:r>
      <w:r w:rsidR="004D032C" w:rsidRPr="008233BF">
        <w:t>urpose</w:t>
      </w:r>
      <w:r w:rsidRPr="008233BF">
        <w:t>:</w:t>
      </w:r>
      <w:r w:rsidRPr="008233BF">
        <w:tab/>
      </w:r>
      <w:r w:rsidR="00BD2FBF">
        <w:rPr>
          <w:sz w:val="18"/>
          <w:szCs w:val="18"/>
        </w:rPr>
        <w:t xml:space="preserve"> </w:t>
      </w:r>
    </w:p>
    <w:p w14:paraId="6B7D8C72" w14:textId="77777777" w:rsidR="004D032C" w:rsidRPr="008233BF" w:rsidRDefault="00D20CD5" w:rsidP="00972855">
      <w:pPr>
        <w:pStyle w:val="Label1"/>
        <w:rPr>
          <w:sz w:val="18"/>
          <w:szCs w:val="18"/>
        </w:rPr>
      </w:pPr>
      <w:r w:rsidRPr="008233BF">
        <w:t>L</w:t>
      </w:r>
      <w:r w:rsidR="004D032C" w:rsidRPr="008233BF">
        <w:t>anguage</w:t>
      </w:r>
      <w:r w:rsidRPr="008233BF">
        <w:t>:</w:t>
      </w:r>
      <w:r w:rsidRPr="008233BF">
        <w:rPr>
          <w:sz w:val="18"/>
          <w:szCs w:val="18"/>
        </w:rPr>
        <w:t xml:space="preserve"> </w:t>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p>
    <w:p w14:paraId="4A81DDAF" w14:textId="77777777" w:rsidR="00313AE8" w:rsidRDefault="00D20CD5" w:rsidP="00972855">
      <w:pPr>
        <w:pStyle w:val="Labeldata"/>
      </w:pPr>
      <w:r w:rsidRPr="00972855">
        <w:rPr>
          <w:rStyle w:val="Label1Char"/>
        </w:rPr>
        <w:lastRenderedPageBreak/>
        <w:t>C</w:t>
      </w:r>
      <w:r w:rsidR="004D032C" w:rsidRPr="00972855">
        <w:rPr>
          <w:rStyle w:val="Label1Char"/>
        </w:rPr>
        <w:t>lassification</w:t>
      </w:r>
      <w:r w:rsidRPr="00972855">
        <w:rPr>
          <w:rStyle w:val="Label1Char"/>
        </w:rPr>
        <w:t>:</w:t>
      </w:r>
      <w:r w:rsidRPr="008233BF">
        <w:rPr>
          <w:sz w:val="18"/>
          <w:szCs w:val="18"/>
        </w:rPr>
        <w:t xml:space="preserve"> </w:t>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r w:rsidR="00313AE8">
        <w:t>Data can be classified as one of the following:</w:t>
      </w:r>
    </w:p>
    <w:p w14:paraId="73226E8B" w14:textId="77777777" w:rsidR="00313AE8" w:rsidRDefault="00313AE8" w:rsidP="00972855">
      <w:pPr>
        <w:pStyle w:val="Labeldata"/>
      </w:pPr>
    </w:p>
    <w:p w14:paraId="0AF7C0E3" w14:textId="77777777" w:rsidR="00313AE8" w:rsidRDefault="00313AE8" w:rsidP="00972855">
      <w:pPr>
        <w:pStyle w:val="Labeldata"/>
        <w:ind w:left="3420"/>
      </w:pPr>
      <w:r>
        <w:t>U</w:t>
      </w:r>
      <w:r w:rsidR="00D20CD5" w:rsidRPr="00D1527E">
        <w:t>nclassified</w:t>
      </w:r>
    </w:p>
    <w:p w14:paraId="5DAF77A4" w14:textId="77777777" w:rsidR="00313AE8" w:rsidRDefault="00313AE8" w:rsidP="00972855">
      <w:pPr>
        <w:pStyle w:val="Labeldata"/>
        <w:ind w:left="3420"/>
      </w:pPr>
      <w:r>
        <w:t>Restricted</w:t>
      </w:r>
    </w:p>
    <w:p w14:paraId="2F8DAABE" w14:textId="77777777" w:rsidR="00313AE8" w:rsidRDefault="00313AE8" w:rsidP="00972855">
      <w:pPr>
        <w:pStyle w:val="Labeldata"/>
        <w:ind w:left="3420"/>
      </w:pPr>
      <w:r>
        <w:t>Confidential</w:t>
      </w:r>
    </w:p>
    <w:p w14:paraId="68DBFE88" w14:textId="77777777" w:rsidR="00313AE8" w:rsidRPr="009063C9" w:rsidRDefault="00313AE8" w:rsidP="00972855">
      <w:pPr>
        <w:pStyle w:val="Labeldata"/>
        <w:ind w:left="3420"/>
      </w:pPr>
      <w:r w:rsidRPr="009063C9">
        <w:t>Secret</w:t>
      </w:r>
    </w:p>
    <w:p w14:paraId="5AC09A7F" w14:textId="77777777" w:rsidR="004D032C" w:rsidRPr="009063C9" w:rsidRDefault="00313AE8" w:rsidP="00972855">
      <w:pPr>
        <w:pStyle w:val="Labeldata"/>
        <w:ind w:left="3420"/>
      </w:pPr>
      <w:r w:rsidRPr="009063C9">
        <w:t>Top Secret</w:t>
      </w:r>
      <w:r w:rsidR="00D20CD5" w:rsidRPr="009063C9">
        <w:t xml:space="preserve"> </w:t>
      </w:r>
    </w:p>
    <w:p w14:paraId="14BE9897" w14:textId="77777777" w:rsidR="00833FCA" w:rsidRPr="009063C9" w:rsidRDefault="00833FCA" w:rsidP="00833FCA">
      <w:pPr>
        <w:pStyle w:val="Labeldata"/>
        <w:ind w:left="3420"/>
      </w:pPr>
      <w:r w:rsidRPr="009063C9">
        <w:t xml:space="preserve">Sensitive </w:t>
      </w:r>
      <w:proofErr w:type="gramStart"/>
      <w:r w:rsidRPr="009063C9">
        <w:t>But</w:t>
      </w:r>
      <w:proofErr w:type="gramEnd"/>
      <w:r w:rsidRPr="009063C9">
        <w:t xml:space="preserve"> Unclassified</w:t>
      </w:r>
    </w:p>
    <w:p w14:paraId="6EF0855C" w14:textId="77777777" w:rsidR="00833FCA" w:rsidRPr="009063C9" w:rsidRDefault="00833FCA" w:rsidP="00833FCA">
      <w:pPr>
        <w:pStyle w:val="Labeldata"/>
        <w:ind w:left="3420"/>
      </w:pPr>
      <w:r w:rsidRPr="009063C9">
        <w:t>For Official Use Only</w:t>
      </w:r>
    </w:p>
    <w:p w14:paraId="1C391695" w14:textId="77777777" w:rsidR="00833FCA" w:rsidRPr="009063C9" w:rsidRDefault="00833FCA" w:rsidP="00833FCA">
      <w:pPr>
        <w:pStyle w:val="Labeldata"/>
        <w:ind w:left="3420"/>
      </w:pPr>
      <w:r w:rsidRPr="009063C9">
        <w:t>Protected</w:t>
      </w:r>
    </w:p>
    <w:p w14:paraId="552404DB" w14:textId="77777777" w:rsidR="00833FCA" w:rsidRPr="009063C9" w:rsidRDefault="00833FCA" w:rsidP="00833FCA">
      <w:pPr>
        <w:pStyle w:val="Labeldata"/>
        <w:ind w:left="3420"/>
      </w:pPr>
      <w:r w:rsidRPr="009063C9">
        <w:t xml:space="preserve">Limited Distribution </w:t>
      </w:r>
    </w:p>
    <w:p w14:paraId="61DB1E46" w14:textId="77777777" w:rsidR="00833FCA" w:rsidRPr="009063C9" w:rsidRDefault="00833FCA" w:rsidP="00833FCA">
      <w:pPr>
        <w:pStyle w:val="Labeldata"/>
        <w:ind w:left="3420"/>
        <w:rPr>
          <w:rFonts w:ascii="Helvetica" w:hAnsi="Helvetica" w:cs="Helvetica"/>
          <w:sz w:val="16"/>
          <w:szCs w:val="16"/>
          <w:lang w:val="en-US" w:eastAsia="en-US"/>
        </w:rPr>
      </w:pPr>
    </w:p>
    <w:p w14:paraId="0A17EF7F" w14:textId="77777777" w:rsidR="004D032C" w:rsidRPr="008233BF" w:rsidRDefault="00D20CD5" w:rsidP="00972855">
      <w:pPr>
        <w:pStyle w:val="Label1"/>
        <w:rPr>
          <w:rFonts w:cs="Arial"/>
          <w:szCs w:val="18"/>
        </w:rPr>
      </w:pPr>
      <w:r w:rsidRPr="008233BF">
        <w:t>S</w:t>
      </w:r>
      <w:r w:rsidR="004D032C" w:rsidRPr="008233BF">
        <w:t>patial</w:t>
      </w:r>
      <w:r w:rsidRPr="008233BF">
        <w:t xml:space="preserve"> </w:t>
      </w:r>
      <w:r w:rsidR="004D032C" w:rsidRPr="008233BF">
        <w:t>Representation</w:t>
      </w:r>
      <w:r w:rsidRPr="008233BF">
        <w:t xml:space="preserve"> </w:t>
      </w:r>
      <w:r w:rsidR="004D032C" w:rsidRPr="008233BF">
        <w:t>Type</w:t>
      </w:r>
      <w:r w:rsidRPr="008233BF">
        <w:rPr>
          <w:rFonts w:cs="Arial"/>
        </w:rPr>
        <w:t>:</w:t>
      </w:r>
      <w:r w:rsidRPr="008233BF">
        <w:rPr>
          <w:rFonts w:cs="Arial"/>
          <w:szCs w:val="18"/>
        </w:rPr>
        <w:t xml:space="preserve"> </w:t>
      </w:r>
      <w:r w:rsidRPr="008233BF">
        <w:rPr>
          <w:rFonts w:cs="Arial"/>
          <w:szCs w:val="18"/>
        </w:rPr>
        <w:tab/>
      </w:r>
    </w:p>
    <w:p w14:paraId="534B8E29" w14:textId="77777777" w:rsidR="004D032C" w:rsidRPr="008233BF" w:rsidRDefault="00D20CD5" w:rsidP="00972855">
      <w:pPr>
        <w:pStyle w:val="Label1"/>
        <w:rPr>
          <w:rFonts w:cs="Arial"/>
          <w:sz w:val="18"/>
          <w:szCs w:val="18"/>
        </w:rPr>
      </w:pPr>
      <w:r w:rsidRPr="008233BF">
        <w:rPr>
          <w:rFonts w:cs="Arial"/>
        </w:rPr>
        <w:t>P</w:t>
      </w:r>
      <w:r w:rsidR="004D032C" w:rsidRPr="008233BF">
        <w:rPr>
          <w:rFonts w:cs="Arial"/>
        </w:rPr>
        <w:t>oint</w:t>
      </w:r>
      <w:r w:rsidRPr="008233BF">
        <w:rPr>
          <w:rFonts w:cs="Arial"/>
        </w:rPr>
        <w:t xml:space="preserve"> o</w:t>
      </w:r>
      <w:r w:rsidR="004D032C" w:rsidRPr="008233BF">
        <w:rPr>
          <w:rFonts w:cs="Arial"/>
        </w:rPr>
        <w:t>f</w:t>
      </w:r>
      <w:r w:rsidRPr="008233BF">
        <w:rPr>
          <w:rFonts w:cs="Arial"/>
        </w:rPr>
        <w:t xml:space="preserve"> </w:t>
      </w:r>
      <w:r w:rsidR="004D032C" w:rsidRPr="008233BF">
        <w:rPr>
          <w:rFonts w:cs="Arial"/>
        </w:rPr>
        <w:t>Contact</w:t>
      </w:r>
      <w:r w:rsidRPr="008233BF">
        <w:rPr>
          <w:rFonts w:cs="Arial"/>
        </w:rPr>
        <w:t>:</w:t>
      </w:r>
      <w:r w:rsidRPr="008233BF">
        <w:rPr>
          <w:rFonts w:cs="Arial"/>
          <w:szCs w:val="18"/>
        </w:rPr>
        <w:t xml:space="preserve"> </w:t>
      </w:r>
      <w:r w:rsidRPr="008233BF">
        <w:rPr>
          <w:rFonts w:cs="Arial"/>
          <w:szCs w:val="18"/>
        </w:rPr>
        <w:tab/>
      </w:r>
      <w:r w:rsidRPr="008233BF">
        <w:rPr>
          <w:rFonts w:cs="Arial"/>
          <w:szCs w:val="18"/>
        </w:rPr>
        <w:tab/>
      </w:r>
      <w:r w:rsidRPr="008233BF">
        <w:rPr>
          <w:rFonts w:cs="Arial"/>
          <w:szCs w:val="18"/>
        </w:rPr>
        <w:tab/>
      </w:r>
      <w:r w:rsidRPr="008233BF">
        <w:rPr>
          <w:rFonts w:cs="Arial"/>
          <w:szCs w:val="18"/>
        </w:rPr>
        <w:tab/>
      </w:r>
      <w:r w:rsidRPr="008233BF">
        <w:rPr>
          <w:rFonts w:cs="Arial"/>
          <w:szCs w:val="18"/>
        </w:rPr>
        <w:tab/>
      </w:r>
      <w:r w:rsidR="004D032C" w:rsidRPr="008233BF">
        <w:rPr>
          <w:rFonts w:cs="Arial"/>
          <w:sz w:val="18"/>
          <w:szCs w:val="18"/>
        </w:rPr>
        <w:t xml:space="preserve"> </w:t>
      </w:r>
    </w:p>
    <w:p w14:paraId="1499AF7C" w14:textId="77777777" w:rsidR="003D1865" w:rsidRPr="00595A33" w:rsidRDefault="00D20CD5" w:rsidP="00972855">
      <w:pPr>
        <w:pStyle w:val="Label1"/>
        <w:rPr>
          <w:rFonts w:cs="Arial"/>
          <w:sz w:val="18"/>
          <w:szCs w:val="18"/>
        </w:rPr>
      </w:pPr>
      <w:r w:rsidRPr="008233BF">
        <w:rPr>
          <w:rFonts w:cs="Arial"/>
        </w:rPr>
        <w:t>U</w:t>
      </w:r>
      <w:r w:rsidR="004D032C" w:rsidRPr="008233BF">
        <w:rPr>
          <w:rFonts w:cs="Arial"/>
        </w:rPr>
        <w:t>se</w:t>
      </w:r>
      <w:r w:rsidRPr="008233BF">
        <w:rPr>
          <w:rFonts w:cs="Arial"/>
        </w:rPr>
        <w:t xml:space="preserve"> </w:t>
      </w:r>
      <w:r w:rsidR="004D032C" w:rsidRPr="008233BF">
        <w:rPr>
          <w:rFonts w:cs="Arial"/>
        </w:rPr>
        <w:t>Limitation</w:t>
      </w:r>
      <w:r w:rsidRPr="008233BF">
        <w:rPr>
          <w:rFonts w:cs="Arial"/>
        </w:rPr>
        <w:t>:</w:t>
      </w:r>
      <w:r w:rsidRPr="008233BF">
        <w:rPr>
          <w:rFonts w:cs="Arial"/>
          <w:sz w:val="18"/>
          <w:szCs w:val="18"/>
        </w:rPr>
        <w:t xml:space="preserve"> </w:t>
      </w:r>
      <w:r w:rsidRPr="008233BF">
        <w:rPr>
          <w:rFonts w:cs="Arial"/>
          <w:sz w:val="18"/>
          <w:szCs w:val="18"/>
        </w:rPr>
        <w:tab/>
      </w:r>
      <w:r w:rsidRPr="008233BF">
        <w:rPr>
          <w:rFonts w:cs="Arial"/>
          <w:sz w:val="18"/>
          <w:szCs w:val="18"/>
        </w:rPr>
        <w:tab/>
      </w:r>
      <w:r w:rsidRPr="008233BF">
        <w:rPr>
          <w:rFonts w:cs="Arial"/>
          <w:sz w:val="18"/>
          <w:szCs w:val="18"/>
        </w:rPr>
        <w:tab/>
      </w:r>
      <w:r w:rsidRPr="008233BF">
        <w:rPr>
          <w:rFonts w:cs="Arial"/>
          <w:sz w:val="18"/>
          <w:szCs w:val="18"/>
        </w:rPr>
        <w:tab/>
      </w:r>
      <w:r w:rsidRPr="008233BF">
        <w:rPr>
          <w:rFonts w:cs="Arial"/>
          <w:sz w:val="18"/>
          <w:szCs w:val="18"/>
        </w:rPr>
        <w:tab/>
      </w:r>
      <w:r w:rsidRPr="00763C0E">
        <w:rPr>
          <w:rFonts w:cs="Arial"/>
        </w:rPr>
        <w:t xml:space="preserve"> </w:t>
      </w:r>
    </w:p>
    <w:p w14:paraId="66EDF3CC" w14:textId="77777777" w:rsidR="00E8406A" w:rsidRPr="008233BF" w:rsidRDefault="00E8406A" w:rsidP="00972855">
      <w:pPr>
        <w:pStyle w:val="Heading1"/>
      </w:pPr>
      <w:bookmarkStart w:id="26" w:name="_Toc225648280"/>
      <w:bookmarkStart w:id="27" w:name="_Toc225065137"/>
      <w:bookmarkStart w:id="28" w:name="_Toc523493059"/>
      <w:r w:rsidRPr="008233BF">
        <w:t>Data Content and structure</w:t>
      </w:r>
      <w:bookmarkEnd w:id="26"/>
      <w:bookmarkEnd w:id="27"/>
      <w:bookmarkEnd w:id="28"/>
    </w:p>
    <w:p w14:paraId="51AECB73" w14:textId="77777777" w:rsidR="00A15E77" w:rsidRDefault="00A15E77" w:rsidP="00666E30">
      <w:pPr>
        <w:pStyle w:val="Heading2"/>
      </w:pPr>
      <w:bookmarkStart w:id="29" w:name="_Toc523493060"/>
      <w:bookmarkStart w:id="30" w:name="_Toc225648281"/>
      <w:bookmarkStart w:id="31" w:name="_Toc225065138"/>
      <w:r>
        <w:t>Introduction</w:t>
      </w:r>
      <w:bookmarkEnd w:id="29"/>
    </w:p>
    <w:p w14:paraId="39BFDBA9" w14:textId="6A3C328E" w:rsidR="00283D4B" w:rsidRPr="0067722B" w:rsidRDefault="00283D4B" w:rsidP="00972855">
      <w:pPr>
        <w:pStyle w:val="note0"/>
      </w:pPr>
      <w:r w:rsidRPr="00481F12">
        <w:t>&lt;</w:t>
      </w:r>
      <w:r w:rsidR="00220030">
        <w:t xml:space="preserve">This template was designed for feature based product specifications. </w:t>
      </w:r>
      <w:r w:rsidR="00481F12" w:rsidRPr="00481F12">
        <w:t xml:space="preserve">Although the conventional approach is to consider an image </w:t>
      </w:r>
      <w:r w:rsidR="00481F12">
        <w:t xml:space="preserve">or a grid </w:t>
      </w:r>
      <w:r w:rsidR="00481F12" w:rsidRPr="00481F12">
        <w:t>as a unique entity on its own, and to not consider a feature structure, it is proper to consider imagery, gridded and coverage data as feature oriented data. In the simplest form, an image or any set of gridded data can be considered as a single feature. Thus rules for application schema</w:t>
      </w:r>
      <w:r w:rsidR="00481F12">
        <w:t xml:space="preserve"> for feature data apply</w:t>
      </w:r>
      <w:r w:rsidR="00481F12" w:rsidRPr="00481F12">
        <w:t xml:space="preserve"> to imagery and gridded data</w:t>
      </w:r>
      <w:r w:rsidR="00481F12">
        <w:t xml:space="preserve">. </w:t>
      </w:r>
      <w:r w:rsidR="007227E9" w:rsidRPr="007227E9">
        <w:t xml:space="preserve">However, care must be taken to ensure that the application schema accurately defines the Imagery and Gridded </w:t>
      </w:r>
      <w:r w:rsidR="007227E9">
        <w:t>D</w:t>
      </w:r>
      <w:r w:rsidR="007227E9" w:rsidRPr="007227E9">
        <w:t>ata Spatial Schema in accordance with S-100 Part 8 Clause 8</w:t>
      </w:r>
      <w:r w:rsidR="007227E9">
        <w:t>-</w:t>
      </w:r>
      <w:r w:rsidR="007227E9" w:rsidRPr="007227E9">
        <w:t>6</w:t>
      </w:r>
      <w:r w:rsidR="007227E9">
        <w:t xml:space="preserve"> and </w:t>
      </w:r>
      <w:r w:rsidR="00E67350">
        <w:t>t</w:t>
      </w:r>
      <w:r w:rsidR="007227E9">
        <w:t>he Gridded Data Spatial Referencing as defined in Clause 8-8. If the product contains a series or set of images or gridded data sets, then the application schema defining the spatial relationships should</w:t>
      </w:r>
      <w:r w:rsidR="00220030">
        <w:t xml:space="preserve"> </w:t>
      </w:r>
      <w:r w:rsidR="007227E9">
        <w:t xml:space="preserve">be defined as specified </w:t>
      </w:r>
      <w:r w:rsidR="00220030">
        <w:t>in S-100 Part 8 Clause 8-7.</w:t>
      </w:r>
      <w:r w:rsidR="007227E9">
        <w:t xml:space="preserve"> </w:t>
      </w:r>
      <w:r w:rsidRPr="007227E9">
        <w:t>&gt;</w:t>
      </w:r>
    </w:p>
    <w:p w14:paraId="105AB6EB" w14:textId="77777777" w:rsidR="007C1591" w:rsidRDefault="00D35AFC" w:rsidP="00666E30">
      <w:pPr>
        <w:pStyle w:val="Heading2"/>
      </w:pPr>
      <w:bookmarkStart w:id="32" w:name="_Toc523493061"/>
      <w:r w:rsidRPr="008233BF">
        <w:t>Application Schema</w:t>
      </w:r>
      <w:bookmarkEnd w:id="30"/>
      <w:bookmarkEnd w:id="31"/>
      <w:r w:rsidR="009E66AF">
        <w:t xml:space="preserve"> </w:t>
      </w:r>
      <w:r w:rsidR="009E66AF">
        <w:rPr>
          <w:color w:val="FF0000"/>
        </w:rPr>
        <w:t>&lt;S-100 Part 3&gt;</w:t>
      </w:r>
      <w:bookmarkEnd w:id="32"/>
    </w:p>
    <w:p w14:paraId="032804A8" w14:textId="77777777" w:rsidR="00283D4B" w:rsidRPr="00D73CA5" w:rsidRDefault="00283D4B" w:rsidP="00972855">
      <w:pPr>
        <w:pStyle w:val="note0"/>
      </w:pPr>
      <w:r w:rsidRPr="00D73CA5">
        <w:t xml:space="preserve">&lt;Normally, the full application schema is described in this section.  It can be described using UML, however, for specifications that </w:t>
      </w:r>
      <w:r w:rsidR="007529C6">
        <w:t>have large application schemas</w:t>
      </w:r>
      <w:r w:rsidRPr="00D73CA5">
        <w:t xml:space="preserve"> it can also be realised in the feature catalogue and the product specification can contain specific examples.&gt;</w:t>
      </w:r>
    </w:p>
    <w:p w14:paraId="314745BF" w14:textId="77777777" w:rsidR="00596942" w:rsidRPr="0039076C" w:rsidRDefault="00313AE8" w:rsidP="00666E30">
      <w:pPr>
        <w:pStyle w:val="Heading2"/>
      </w:pPr>
      <w:bookmarkStart w:id="33" w:name="_Toc225648301"/>
      <w:bookmarkStart w:id="34" w:name="_Toc225065158"/>
      <w:bookmarkStart w:id="35" w:name="_Toc523493062"/>
      <w:bookmarkStart w:id="36" w:name="_Toc225648282"/>
      <w:bookmarkStart w:id="37" w:name="_Toc225065139"/>
      <w:r>
        <w:t>F</w:t>
      </w:r>
      <w:r w:rsidR="00596942" w:rsidRPr="0039076C">
        <w:t>eature Catalogue</w:t>
      </w:r>
      <w:bookmarkEnd w:id="33"/>
      <w:bookmarkEnd w:id="34"/>
      <w:r w:rsidR="00596942" w:rsidRPr="0039076C">
        <w:t xml:space="preserve"> </w:t>
      </w:r>
      <w:r w:rsidR="009E66AF">
        <w:rPr>
          <w:color w:val="FF0000"/>
        </w:rPr>
        <w:t>&lt;S-100 Part 5&gt;</w:t>
      </w:r>
      <w:bookmarkEnd w:id="35"/>
    </w:p>
    <w:p w14:paraId="164B8A61" w14:textId="77777777" w:rsidR="00E65251" w:rsidRDefault="00E65251" w:rsidP="00A44EE6">
      <w:pPr>
        <w:pStyle w:val="Heading3"/>
        <w:ind w:hanging="8092"/>
        <w:rPr>
          <w:lang w:eastAsia="en-US"/>
        </w:rPr>
      </w:pPr>
      <w:bookmarkStart w:id="38" w:name="_Toc523493063"/>
      <w:r>
        <w:rPr>
          <w:lang w:eastAsia="en-US"/>
        </w:rPr>
        <w:t>Introduction</w:t>
      </w:r>
      <w:bookmarkEnd w:id="38"/>
    </w:p>
    <w:p w14:paraId="6B087B7C" w14:textId="77777777" w:rsidR="00596942" w:rsidRPr="00D73CA5" w:rsidRDefault="00283D4B" w:rsidP="00972855">
      <w:pPr>
        <w:pStyle w:val="note0"/>
      </w:pPr>
      <w:r w:rsidRPr="00D73CA5">
        <w:rPr>
          <w:lang w:eastAsia="en-US"/>
        </w:rPr>
        <w:t>&lt;The S-10n</w:t>
      </w:r>
      <w:r w:rsidR="00047F6B" w:rsidRPr="00D73CA5">
        <w:rPr>
          <w:lang w:eastAsia="en-US"/>
        </w:rPr>
        <w:t xml:space="preserve"> Feature Catalogue describes the</w:t>
      </w:r>
      <w:r w:rsidR="00596942" w:rsidRPr="00D73CA5">
        <w:rPr>
          <w:lang w:eastAsia="en-US"/>
        </w:rPr>
        <w:t xml:space="preserve"> feature types, information types, </w:t>
      </w:r>
      <w:r w:rsidR="00D7007E" w:rsidRPr="00D73CA5">
        <w:rPr>
          <w:lang w:eastAsia="en-US"/>
        </w:rPr>
        <w:t xml:space="preserve">attributes, </w:t>
      </w:r>
      <w:r w:rsidR="00596942" w:rsidRPr="00D73CA5">
        <w:rPr>
          <w:lang w:eastAsia="en-US"/>
        </w:rPr>
        <w:t xml:space="preserve">attribute values, associations and roles </w:t>
      </w:r>
      <w:r w:rsidR="00047F6B" w:rsidRPr="00D73CA5">
        <w:rPr>
          <w:lang w:eastAsia="en-US"/>
        </w:rPr>
        <w:t>which</w:t>
      </w:r>
      <w:r w:rsidR="007529C6">
        <w:rPr>
          <w:lang w:eastAsia="en-US"/>
        </w:rPr>
        <w:t xml:space="preserve"> may be used in the product</w:t>
      </w:r>
      <w:r w:rsidR="00596942" w:rsidRPr="00D73CA5">
        <w:rPr>
          <w:lang w:eastAsia="en-US"/>
        </w:rPr>
        <w:t xml:space="preserve">. </w:t>
      </w:r>
    </w:p>
    <w:p w14:paraId="3F76327E" w14:textId="77777777" w:rsidR="00220030" w:rsidRDefault="00596942" w:rsidP="00972855">
      <w:pPr>
        <w:pStyle w:val="note0"/>
        <w:rPr>
          <w:lang w:eastAsia="en-US"/>
        </w:rPr>
      </w:pPr>
      <w:r w:rsidRPr="00D73CA5">
        <w:rPr>
          <w:lang w:eastAsia="en-US"/>
        </w:rPr>
        <w:t>The</w:t>
      </w:r>
      <w:r w:rsidR="00283D4B" w:rsidRPr="00D73CA5">
        <w:rPr>
          <w:lang w:eastAsia="en-US"/>
        </w:rPr>
        <w:t xml:space="preserve"> S-10n</w:t>
      </w:r>
      <w:r w:rsidRPr="00D73CA5">
        <w:rPr>
          <w:lang w:eastAsia="en-US"/>
        </w:rPr>
        <w:t xml:space="preserve"> </w:t>
      </w:r>
      <w:r w:rsidR="005E0678" w:rsidRPr="00D73CA5">
        <w:rPr>
          <w:lang w:eastAsia="en-US"/>
        </w:rPr>
        <w:t xml:space="preserve">Feature Catalogue </w:t>
      </w:r>
      <w:r w:rsidR="00B4247F" w:rsidRPr="00D73CA5">
        <w:rPr>
          <w:lang w:eastAsia="en-US"/>
        </w:rPr>
        <w:t>is</w:t>
      </w:r>
      <w:r w:rsidRPr="00D73CA5">
        <w:rPr>
          <w:lang w:eastAsia="en-US"/>
        </w:rPr>
        <w:t xml:space="preserve"> available </w:t>
      </w:r>
      <w:r w:rsidR="00047F6B" w:rsidRPr="00D73CA5">
        <w:rPr>
          <w:lang w:eastAsia="en-US"/>
        </w:rPr>
        <w:t>in</w:t>
      </w:r>
      <w:r w:rsidR="00D97B37" w:rsidRPr="00D73CA5">
        <w:rPr>
          <w:lang w:eastAsia="en-US"/>
        </w:rPr>
        <w:t xml:space="preserve"> </w:t>
      </w:r>
      <w:r w:rsidR="00047F6B" w:rsidRPr="00D73CA5">
        <w:rPr>
          <w:lang w:eastAsia="en-US"/>
        </w:rPr>
        <w:t xml:space="preserve">an </w:t>
      </w:r>
      <w:r w:rsidRPr="00D73CA5">
        <w:rPr>
          <w:lang w:eastAsia="en-US"/>
        </w:rPr>
        <w:t>XML</w:t>
      </w:r>
      <w:r w:rsidR="00047F6B" w:rsidRPr="00D73CA5">
        <w:rPr>
          <w:lang w:eastAsia="en-US"/>
        </w:rPr>
        <w:t xml:space="preserve"> document</w:t>
      </w:r>
      <w:r w:rsidRPr="00D73CA5">
        <w:rPr>
          <w:lang w:eastAsia="en-US"/>
        </w:rPr>
        <w:t xml:space="preserve"> </w:t>
      </w:r>
      <w:r w:rsidR="00047F6B" w:rsidRPr="00D73CA5">
        <w:rPr>
          <w:lang w:eastAsia="en-US"/>
        </w:rPr>
        <w:t>which conforms to the S-10</w:t>
      </w:r>
      <w:r w:rsidR="00BC1244" w:rsidRPr="00D73CA5">
        <w:rPr>
          <w:lang w:eastAsia="en-US"/>
        </w:rPr>
        <w:t xml:space="preserve">0 XML Feature Catalogue Schema and can be </w:t>
      </w:r>
      <w:r w:rsidR="00283D4B" w:rsidRPr="00D73CA5">
        <w:rPr>
          <w:lang w:eastAsia="en-US"/>
        </w:rPr>
        <w:t>downloaded from the IHO website.</w:t>
      </w:r>
    </w:p>
    <w:p w14:paraId="347BDBB9" w14:textId="77777777" w:rsidR="00596942" w:rsidRPr="00AB1B2E" w:rsidRDefault="00220030" w:rsidP="00972855">
      <w:pPr>
        <w:pStyle w:val="note0"/>
        <w:rPr>
          <w:lang w:eastAsia="en-US"/>
        </w:rPr>
      </w:pPr>
      <w:r w:rsidRPr="00AB1B2E">
        <w:rPr>
          <w:lang w:eastAsia="en-US"/>
        </w:rPr>
        <w:t xml:space="preserve">Note, for Imagery and Gridded Data, </w:t>
      </w:r>
      <w:r w:rsidRPr="00AB1B2E">
        <w:t>a coverage is a type of feature so</w:t>
      </w:r>
      <w:r w:rsidR="00AB1B2E" w:rsidRPr="00AB1B2E">
        <w:t xml:space="preserve"> a product specification may not contain a “catalogue” with the exception of the environmental parameter the dataset models.</w:t>
      </w:r>
      <w:r w:rsidR="00AB1B2E">
        <w:t xml:space="preserve"> Therefore much of this clause may be irrelevant.</w:t>
      </w:r>
      <w:r w:rsidRPr="00AB1B2E">
        <w:t xml:space="preserve"> </w:t>
      </w:r>
      <w:r w:rsidR="00283D4B" w:rsidRPr="00AB1B2E">
        <w:rPr>
          <w:lang w:eastAsia="en-US"/>
        </w:rPr>
        <w:t>&gt;</w:t>
      </w:r>
    </w:p>
    <w:p w14:paraId="0EA91AC8" w14:textId="77777777" w:rsidR="000773A9" w:rsidRDefault="000773A9" w:rsidP="00A44EE6">
      <w:pPr>
        <w:pStyle w:val="Heading3"/>
        <w:ind w:hanging="8092"/>
      </w:pPr>
      <w:bookmarkStart w:id="39" w:name="_Toc523493064"/>
      <w:r w:rsidRPr="00670C83">
        <w:t>Feature Types</w:t>
      </w:r>
      <w:bookmarkEnd w:id="39"/>
      <w:r w:rsidRPr="00670C83">
        <w:t xml:space="preserve"> </w:t>
      </w:r>
      <w:bookmarkEnd w:id="36"/>
      <w:bookmarkEnd w:id="37"/>
    </w:p>
    <w:p w14:paraId="08752494" w14:textId="77777777" w:rsidR="00283D4B" w:rsidRPr="0067722B" w:rsidRDefault="00283D4B" w:rsidP="00972855">
      <w:pPr>
        <w:pStyle w:val="note0"/>
      </w:pPr>
      <w:r w:rsidRPr="0067722B">
        <w:t>&lt;The following clauses describe the different feature types that may be used in the feature catalogue.&gt;</w:t>
      </w:r>
    </w:p>
    <w:p w14:paraId="110904E8" w14:textId="77777777" w:rsidR="00833E38" w:rsidRPr="008233BF" w:rsidRDefault="00833E38" w:rsidP="00972855">
      <w:pPr>
        <w:pStyle w:val="Heading4"/>
        <w:rPr>
          <w:rFonts w:eastAsia="Times New Roman" w:cs="Arial"/>
          <w:lang w:eastAsia="en-US"/>
        </w:rPr>
      </w:pPr>
      <w:bookmarkStart w:id="40" w:name="_Toc225648283"/>
      <w:bookmarkStart w:id="41" w:name="_Toc225065140"/>
      <w:r>
        <w:lastRenderedPageBreak/>
        <w:t xml:space="preserve">Geographic </w:t>
      </w:r>
    </w:p>
    <w:p w14:paraId="220DE22B" w14:textId="77777777" w:rsidR="00833E38" w:rsidRPr="00D73CA5" w:rsidRDefault="00283D4B" w:rsidP="00972855">
      <w:pPr>
        <w:pStyle w:val="note0"/>
      </w:pPr>
      <w:r w:rsidRPr="00D73CA5">
        <w:t>&lt;</w:t>
      </w:r>
      <w:r w:rsidR="00833E38" w:rsidRPr="00D73CA5">
        <w:t xml:space="preserve">Geographic (geo) feature types form the principle content of the </w:t>
      </w:r>
      <w:r w:rsidRPr="00D73CA5">
        <w:t>dataset</w:t>
      </w:r>
      <w:r w:rsidR="00833E38" w:rsidRPr="00D73CA5">
        <w:t xml:space="preserve"> and are fully defined by their associated attributes and information types.</w:t>
      </w:r>
      <w:r w:rsidRPr="00D73CA5">
        <w:t>&gt;</w:t>
      </w:r>
    </w:p>
    <w:p w14:paraId="09AA53B5" w14:textId="77777777" w:rsidR="000773A9" w:rsidRPr="008233BF" w:rsidRDefault="00833E38" w:rsidP="00972855">
      <w:pPr>
        <w:pStyle w:val="Heading4"/>
      </w:pPr>
      <w:r>
        <w:t xml:space="preserve">Meta </w:t>
      </w:r>
      <w:bookmarkEnd w:id="40"/>
      <w:bookmarkEnd w:id="41"/>
      <w:r w:rsidR="0060525E">
        <w:t xml:space="preserve"> </w:t>
      </w:r>
    </w:p>
    <w:p w14:paraId="6659F030" w14:textId="77777777" w:rsidR="00D7007E" w:rsidRPr="00D73CA5" w:rsidRDefault="00283D4B" w:rsidP="00972855">
      <w:pPr>
        <w:pStyle w:val="note0"/>
        <w:rPr>
          <w:lang w:val="en-US" w:eastAsia="en-US"/>
        </w:rPr>
      </w:pPr>
      <w:bookmarkStart w:id="42" w:name="_Toc225648284"/>
      <w:bookmarkStart w:id="43" w:name="_Toc225065141"/>
      <w:r w:rsidRPr="00D73CA5">
        <w:rPr>
          <w:lang w:val="en-US" w:eastAsia="en-US"/>
        </w:rPr>
        <w:t>&lt;</w:t>
      </w:r>
      <w:r w:rsidR="000771BD" w:rsidRPr="00D73CA5">
        <w:rPr>
          <w:lang w:val="en-US" w:eastAsia="en-US"/>
        </w:rPr>
        <w:t xml:space="preserve">Meta features contain information about other features within a data set. </w:t>
      </w:r>
      <w:r w:rsidR="00D7007E" w:rsidRPr="00D73CA5">
        <w:rPr>
          <w:lang w:val="en-US" w:eastAsia="en-US"/>
        </w:rPr>
        <w:t xml:space="preserve">Information </w:t>
      </w:r>
      <w:r w:rsidR="000771BD" w:rsidRPr="00D73CA5">
        <w:rPr>
          <w:lang w:val="en-US" w:eastAsia="en-US"/>
        </w:rPr>
        <w:t xml:space="preserve">defined by </w:t>
      </w:r>
      <w:proofErr w:type="gramStart"/>
      <w:r w:rsidR="000771BD" w:rsidRPr="00D73CA5">
        <w:rPr>
          <w:lang w:val="en-US" w:eastAsia="en-US"/>
        </w:rPr>
        <w:t>meta</w:t>
      </w:r>
      <w:proofErr w:type="gramEnd"/>
      <w:r w:rsidR="000771BD" w:rsidRPr="00D73CA5">
        <w:rPr>
          <w:lang w:val="en-US" w:eastAsia="en-US"/>
        </w:rPr>
        <w:t xml:space="preserve"> features</w:t>
      </w:r>
      <w:r w:rsidR="00D7007E" w:rsidRPr="00D73CA5">
        <w:rPr>
          <w:lang w:val="en-US" w:eastAsia="en-US"/>
        </w:rPr>
        <w:t xml:space="preserve"> </w:t>
      </w:r>
      <w:r w:rsidR="000771BD" w:rsidRPr="00D73CA5">
        <w:rPr>
          <w:lang w:val="en-US" w:eastAsia="en-US"/>
        </w:rPr>
        <w:t>override</w:t>
      </w:r>
      <w:r w:rsidR="00D7007E" w:rsidRPr="00D73CA5">
        <w:rPr>
          <w:lang w:val="en-US" w:eastAsia="en-US"/>
        </w:rPr>
        <w:t xml:space="preserve"> the default </w:t>
      </w:r>
      <w:r w:rsidR="000771BD" w:rsidRPr="00D73CA5">
        <w:rPr>
          <w:lang w:val="en-US" w:eastAsia="en-US"/>
        </w:rPr>
        <w:t xml:space="preserve">metadata values </w:t>
      </w:r>
      <w:r w:rsidR="00D7007E" w:rsidRPr="00D73CA5">
        <w:rPr>
          <w:lang w:val="en-US" w:eastAsia="en-US"/>
        </w:rPr>
        <w:t>defined by the data set descriptive</w:t>
      </w:r>
      <w:r w:rsidR="000771BD" w:rsidRPr="00D73CA5">
        <w:rPr>
          <w:lang w:val="en-US" w:eastAsia="en-US"/>
        </w:rPr>
        <w:t xml:space="preserve"> </w:t>
      </w:r>
      <w:r w:rsidR="00D7007E" w:rsidRPr="00D73CA5">
        <w:rPr>
          <w:lang w:val="en-US" w:eastAsia="en-US"/>
        </w:rPr>
        <w:t xml:space="preserve">records. </w:t>
      </w:r>
    </w:p>
    <w:p w14:paraId="23604C70" w14:textId="77777777" w:rsidR="0060525E" w:rsidRPr="00D73CA5" w:rsidRDefault="00320009" w:rsidP="00972855">
      <w:pPr>
        <w:pStyle w:val="note0"/>
      </w:pPr>
      <w:r w:rsidRPr="00D73CA5">
        <w:t>Meta</w:t>
      </w:r>
      <w:r w:rsidR="0060525E" w:rsidRPr="00D73CA5">
        <w:t xml:space="preserve"> </w:t>
      </w:r>
      <w:r w:rsidR="00724D86" w:rsidRPr="00D73CA5">
        <w:t xml:space="preserve">features </w:t>
      </w:r>
      <w:r w:rsidRPr="00D73CA5">
        <w:t xml:space="preserve">must be used to their maximum extent </w:t>
      </w:r>
      <w:r w:rsidR="0060525E" w:rsidRPr="00D73CA5">
        <w:t xml:space="preserve">to reduce </w:t>
      </w:r>
      <w:proofErr w:type="gramStart"/>
      <w:r w:rsidR="00724D86" w:rsidRPr="00D73CA5">
        <w:t>meta</w:t>
      </w:r>
      <w:proofErr w:type="gramEnd"/>
      <w:r w:rsidR="00724D86" w:rsidRPr="00D73CA5">
        <w:t xml:space="preserve"> </w:t>
      </w:r>
      <w:r w:rsidR="0060525E" w:rsidRPr="00D73CA5">
        <w:t xml:space="preserve">attribution on individual </w:t>
      </w:r>
      <w:r w:rsidR="004D6435" w:rsidRPr="00D73CA5">
        <w:t>features</w:t>
      </w:r>
      <w:r w:rsidR="0060525E" w:rsidRPr="00D73CA5">
        <w:t>.</w:t>
      </w:r>
      <w:r w:rsidR="00283D4B" w:rsidRPr="00D73CA5">
        <w:t>&gt;</w:t>
      </w:r>
    </w:p>
    <w:p w14:paraId="406126D9" w14:textId="77777777" w:rsidR="001056D7" w:rsidRDefault="00AC61F9" w:rsidP="00A44EE6">
      <w:pPr>
        <w:pStyle w:val="Heading3"/>
        <w:ind w:hanging="8092"/>
      </w:pPr>
      <w:bookmarkStart w:id="44" w:name="_Toc523493065"/>
      <w:bookmarkStart w:id="45" w:name="_Toc225648285"/>
      <w:bookmarkStart w:id="46" w:name="_Toc225065142"/>
      <w:bookmarkEnd w:id="42"/>
      <w:bookmarkEnd w:id="43"/>
      <w:r>
        <w:t>Feature Relationship</w:t>
      </w:r>
      <w:bookmarkEnd w:id="44"/>
    </w:p>
    <w:p w14:paraId="6A1C3B94" w14:textId="77777777" w:rsidR="00CC1A07" w:rsidRPr="00D73CA5" w:rsidRDefault="00283D4B" w:rsidP="00972855">
      <w:pPr>
        <w:pStyle w:val="note0"/>
        <w:rPr>
          <w:rFonts w:eastAsia="Times New Roman"/>
          <w:lang w:eastAsia="en-GB"/>
        </w:rPr>
      </w:pPr>
      <w:r w:rsidRPr="00D73CA5">
        <w:t>&lt;</w:t>
      </w:r>
      <w:r w:rsidR="00AC61F9" w:rsidRPr="00D73CA5">
        <w:t>A feature relationship</w:t>
      </w:r>
      <w:r w:rsidR="004B63A3" w:rsidRPr="00D73CA5">
        <w:t xml:space="preserve"> links instances of one feature type with instances of the same or a different feature type.</w:t>
      </w:r>
      <w:r w:rsidR="001056D7" w:rsidRPr="00D73CA5">
        <w:t xml:space="preserve"> </w:t>
      </w:r>
      <w:r w:rsidRPr="00D73CA5">
        <w:t>There are three common types of feature relationship: Association, Aggregation and Composition</w:t>
      </w:r>
      <w:r w:rsidR="001056D7" w:rsidRPr="00D73CA5">
        <w:t xml:space="preserve"> </w:t>
      </w:r>
      <w:bookmarkStart w:id="47" w:name="_Ref307922365"/>
      <w:r w:rsidRPr="00D73CA5">
        <w:t>&gt;</w:t>
      </w:r>
      <w:bookmarkEnd w:id="45"/>
      <w:bookmarkEnd w:id="46"/>
      <w:bookmarkEnd w:id="47"/>
      <w:r w:rsidRPr="00D73CA5">
        <w:rPr>
          <w:rFonts w:eastAsia="Times New Roman"/>
          <w:lang w:eastAsia="en-GB"/>
        </w:rPr>
        <w:t xml:space="preserve"> </w:t>
      </w:r>
    </w:p>
    <w:p w14:paraId="58269A6B" w14:textId="77777777" w:rsidR="00BD0CC1" w:rsidRPr="008233BF" w:rsidRDefault="00BD0CC1" w:rsidP="00C53B69">
      <w:pPr>
        <w:autoSpaceDE w:val="0"/>
        <w:autoSpaceDN w:val="0"/>
        <w:adjustRightInd w:val="0"/>
        <w:spacing w:after="0" w:line="240" w:lineRule="auto"/>
        <w:rPr>
          <w:rFonts w:eastAsia="Times New Roman" w:cs="Arial"/>
          <w:lang w:eastAsia="en-US"/>
        </w:rPr>
      </w:pPr>
    </w:p>
    <w:p w14:paraId="5BFEEC29" w14:textId="77777777" w:rsidR="00536BE2" w:rsidRPr="00FA703D" w:rsidRDefault="00536BE2" w:rsidP="00A44EE6">
      <w:pPr>
        <w:pStyle w:val="Heading3"/>
        <w:ind w:hanging="8092"/>
        <w:rPr>
          <w:lang w:eastAsia="en-US"/>
        </w:rPr>
      </w:pPr>
      <w:bookmarkStart w:id="48" w:name="_Toc523493066"/>
      <w:bookmarkStart w:id="49" w:name="_Toc225648292"/>
      <w:bookmarkStart w:id="50" w:name="_Toc225065149"/>
      <w:r w:rsidRPr="00FA703D">
        <w:rPr>
          <w:lang w:eastAsia="en-US"/>
        </w:rPr>
        <w:t>Information Types</w:t>
      </w:r>
      <w:bookmarkEnd w:id="48"/>
    </w:p>
    <w:p w14:paraId="5DB6D34F" w14:textId="77777777" w:rsidR="00C3427E" w:rsidRPr="00D73CA5" w:rsidRDefault="00283D4B" w:rsidP="00972855">
      <w:pPr>
        <w:pStyle w:val="note0"/>
        <w:rPr>
          <w:lang w:eastAsia="en-GB"/>
        </w:rPr>
      </w:pPr>
      <w:r w:rsidRPr="00D73CA5">
        <w:rPr>
          <w:lang w:eastAsia="en-GB"/>
        </w:rPr>
        <w:t>&lt;</w:t>
      </w:r>
      <w:r w:rsidR="00325F61" w:rsidRPr="00D73CA5">
        <w:rPr>
          <w:lang w:eastAsia="en-GB"/>
        </w:rPr>
        <w:t>Information types are identifiable pieces of information in a dataset that can be shared between other features. They have attributes but have no relationship to any geometry; information types may reference other information types.</w:t>
      </w:r>
      <w:r w:rsidRPr="00D73CA5">
        <w:rPr>
          <w:lang w:eastAsia="en-GB"/>
        </w:rPr>
        <w:t>&gt;</w:t>
      </w:r>
    </w:p>
    <w:p w14:paraId="49D5658D" w14:textId="77777777" w:rsidR="000773A9" w:rsidRDefault="000773A9" w:rsidP="00A44EE6">
      <w:pPr>
        <w:pStyle w:val="Heading3"/>
        <w:ind w:hanging="8092"/>
        <w:rPr>
          <w:lang w:eastAsia="en-US"/>
        </w:rPr>
      </w:pPr>
      <w:bookmarkStart w:id="51" w:name="_Toc523493067"/>
      <w:r w:rsidRPr="00670C83">
        <w:rPr>
          <w:lang w:eastAsia="en-US"/>
        </w:rPr>
        <w:t>Attributes</w:t>
      </w:r>
      <w:bookmarkEnd w:id="49"/>
      <w:bookmarkEnd w:id="50"/>
      <w:bookmarkEnd w:id="51"/>
    </w:p>
    <w:p w14:paraId="1AA5A2A0" w14:textId="77777777" w:rsidR="009C3EF1" w:rsidRPr="00D73CA5" w:rsidRDefault="009C3EF1" w:rsidP="00972855">
      <w:pPr>
        <w:pStyle w:val="note0"/>
        <w:rPr>
          <w:lang w:eastAsia="en-US"/>
        </w:rPr>
      </w:pPr>
      <w:r w:rsidRPr="00D73CA5">
        <w:rPr>
          <w:lang w:eastAsia="en-US"/>
        </w:rPr>
        <w:t>&lt;The following clauses specify the different types of attributes that may be used in a product specification.  They may be either simple or complex.&gt;</w:t>
      </w:r>
    </w:p>
    <w:p w14:paraId="5F5C83C7" w14:textId="77777777" w:rsidR="00735E3F" w:rsidRDefault="000854BF" w:rsidP="00972855">
      <w:pPr>
        <w:pStyle w:val="Heading4"/>
      </w:pPr>
      <w:r>
        <w:t>Simple Attributes</w:t>
      </w:r>
    </w:p>
    <w:p w14:paraId="7B385736" w14:textId="77777777" w:rsidR="000854BF" w:rsidRPr="00D73CA5" w:rsidRDefault="009C3EF1" w:rsidP="00972855">
      <w:pPr>
        <w:pStyle w:val="note0"/>
        <w:rPr>
          <w:lang w:val="en-AU"/>
        </w:rPr>
      </w:pPr>
      <w:r w:rsidRPr="00D73CA5">
        <w:rPr>
          <w:lang w:val="en-AU"/>
        </w:rPr>
        <w:t xml:space="preserve">&lt; The following table is an example of the different types of simple attributes.&gt;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7159"/>
      </w:tblGrid>
      <w:tr w:rsidR="003B54BD" w:rsidRPr="007C6250" w14:paraId="13A8D15A" w14:textId="77777777" w:rsidTr="00DB035D">
        <w:tc>
          <w:tcPr>
            <w:tcW w:w="2088" w:type="dxa"/>
            <w:shd w:val="clear" w:color="auto" w:fill="auto"/>
          </w:tcPr>
          <w:p w14:paraId="3B769E5D" w14:textId="77777777" w:rsidR="003B54BD" w:rsidRPr="007C6250" w:rsidRDefault="003B54BD" w:rsidP="00DB035D">
            <w:pPr>
              <w:pStyle w:val="BodyText"/>
              <w:jc w:val="left"/>
              <w:rPr>
                <w:b/>
                <w:lang w:val="en-AU"/>
              </w:rPr>
            </w:pPr>
            <w:r w:rsidRPr="007C6250">
              <w:rPr>
                <w:b/>
                <w:lang w:val="en-AU"/>
              </w:rPr>
              <w:t>Type</w:t>
            </w:r>
          </w:p>
        </w:tc>
        <w:tc>
          <w:tcPr>
            <w:tcW w:w="7216" w:type="dxa"/>
            <w:shd w:val="clear" w:color="auto" w:fill="auto"/>
          </w:tcPr>
          <w:p w14:paraId="50A6376B" w14:textId="77777777" w:rsidR="003B54BD" w:rsidRPr="007C6250" w:rsidRDefault="003B54BD" w:rsidP="00DB035D">
            <w:pPr>
              <w:pStyle w:val="BodyText"/>
              <w:jc w:val="left"/>
              <w:rPr>
                <w:b/>
                <w:lang w:val="en-AU"/>
              </w:rPr>
            </w:pPr>
            <w:r w:rsidRPr="007C6250">
              <w:rPr>
                <w:b/>
                <w:lang w:val="en-AU"/>
              </w:rPr>
              <w:t>Definition</w:t>
            </w:r>
          </w:p>
        </w:tc>
      </w:tr>
      <w:tr w:rsidR="003B54BD" w:rsidRPr="007C6250" w14:paraId="4A820EB3" w14:textId="77777777" w:rsidTr="00DB035D">
        <w:tc>
          <w:tcPr>
            <w:tcW w:w="2088" w:type="dxa"/>
            <w:shd w:val="clear" w:color="auto" w:fill="auto"/>
          </w:tcPr>
          <w:p w14:paraId="4E741621" w14:textId="77777777" w:rsidR="003B54BD" w:rsidRPr="007C6250" w:rsidRDefault="003B54BD" w:rsidP="00DB035D">
            <w:pPr>
              <w:pStyle w:val="Labeldata"/>
              <w:spacing w:before="60" w:after="60" w:line="276" w:lineRule="auto"/>
              <w:jc w:val="left"/>
              <w:rPr>
                <w:lang w:val="en-AU"/>
              </w:rPr>
            </w:pPr>
            <w:r w:rsidRPr="007C6250">
              <w:t>Enumeration</w:t>
            </w:r>
          </w:p>
        </w:tc>
        <w:tc>
          <w:tcPr>
            <w:tcW w:w="7216" w:type="dxa"/>
            <w:shd w:val="clear" w:color="auto" w:fill="auto"/>
          </w:tcPr>
          <w:p w14:paraId="5681BED0" w14:textId="77777777" w:rsidR="003B54BD" w:rsidRPr="007C6250" w:rsidRDefault="003B54BD" w:rsidP="00DB035D">
            <w:pPr>
              <w:pStyle w:val="Labeldata"/>
              <w:spacing w:before="60" w:after="60" w:line="276" w:lineRule="auto"/>
              <w:jc w:val="left"/>
              <w:rPr>
                <w:lang w:val="en-AU"/>
              </w:rPr>
            </w:pPr>
            <w:r w:rsidRPr="007C6250">
              <w:t>A fixed list of valid identifiers of named literal values</w:t>
            </w:r>
          </w:p>
        </w:tc>
      </w:tr>
      <w:tr w:rsidR="003B54BD" w:rsidRPr="007C6250" w14:paraId="2EA2B59C" w14:textId="77777777" w:rsidTr="00DB035D">
        <w:tc>
          <w:tcPr>
            <w:tcW w:w="2088" w:type="dxa"/>
            <w:shd w:val="clear" w:color="auto" w:fill="auto"/>
          </w:tcPr>
          <w:p w14:paraId="7A7ABA65" w14:textId="77777777" w:rsidR="003B54BD" w:rsidRPr="007C6250" w:rsidRDefault="003B54BD" w:rsidP="00DB035D">
            <w:pPr>
              <w:pStyle w:val="Labeldata"/>
              <w:spacing w:before="60" w:after="60" w:line="276" w:lineRule="auto"/>
              <w:jc w:val="left"/>
              <w:rPr>
                <w:lang w:val="en-AU"/>
              </w:rPr>
            </w:pPr>
            <w:r w:rsidRPr="007C6250">
              <w:rPr>
                <w:lang w:val="en-AU"/>
              </w:rPr>
              <w:t>Boolean</w:t>
            </w:r>
          </w:p>
        </w:tc>
        <w:tc>
          <w:tcPr>
            <w:tcW w:w="7216" w:type="dxa"/>
            <w:shd w:val="clear" w:color="auto" w:fill="auto"/>
          </w:tcPr>
          <w:p w14:paraId="514DBEEF" w14:textId="1B8ABFF7" w:rsidR="003B54BD" w:rsidRPr="009063C9" w:rsidRDefault="003B54BD" w:rsidP="00DB035D">
            <w:pPr>
              <w:pStyle w:val="Labeldata"/>
              <w:spacing w:before="60" w:after="60" w:line="276" w:lineRule="auto"/>
              <w:jc w:val="left"/>
              <w:rPr>
                <w:lang w:val="en-AU"/>
              </w:rPr>
            </w:pPr>
            <w:r w:rsidRPr="009063C9">
              <w:t xml:space="preserve">A value representing binary logic.  The value can be either </w:t>
            </w:r>
            <w:r w:rsidRPr="009063C9">
              <w:rPr>
                <w:i/>
              </w:rPr>
              <w:t>True</w:t>
            </w:r>
            <w:r w:rsidRPr="009063C9">
              <w:t xml:space="preserve"> or </w:t>
            </w:r>
            <w:r w:rsidRPr="009063C9">
              <w:rPr>
                <w:i/>
              </w:rPr>
              <w:t>False</w:t>
            </w:r>
            <w:r w:rsidRPr="009063C9">
              <w:t>.  The default state for Boolean type attributes (</w:t>
            </w:r>
            <w:r w:rsidR="006435C5" w:rsidRPr="009063C9">
              <w:t>that is,</w:t>
            </w:r>
            <w:r w:rsidRPr="009063C9">
              <w:t xml:space="preserve"> where the attribute is not populated for the feature) is </w:t>
            </w:r>
            <w:r w:rsidRPr="009063C9">
              <w:rPr>
                <w:i/>
              </w:rPr>
              <w:t>False</w:t>
            </w:r>
            <w:r w:rsidRPr="009063C9">
              <w:t>.</w:t>
            </w:r>
          </w:p>
        </w:tc>
      </w:tr>
      <w:tr w:rsidR="003B54BD" w:rsidRPr="007C6250" w14:paraId="472A2C4E" w14:textId="77777777" w:rsidTr="00DB035D">
        <w:tc>
          <w:tcPr>
            <w:tcW w:w="2088" w:type="dxa"/>
            <w:shd w:val="clear" w:color="auto" w:fill="auto"/>
          </w:tcPr>
          <w:p w14:paraId="331DF2E5" w14:textId="77777777" w:rsidR="003B54BD" w:rsidRPr="007C6250" w:rsidRDefault="003B54BD" w:rsidP="00DB035D">
            <w:pPr>
              <w:pStyle w:val="Labeldata"/>
              <w:spacing w:before="60" w:after="60" w:line="276" w:lineRule="auto"/>
              <w:jc w:val="left"/>
              <w:rPr>
                <w:lang w:val="en-AU"/>
              </w:rPr>
            </w:pPr>
            <w:r w:rsidRPr="007C6250">
              <w:rPr>
                <w:lang w:val="en-AU"/>
              </w:rPr>
              <w:t>Real</w:t>
            </w:r>
          </w:p>
        </w:tc>
        <w:tc>
          <w:tcPr>
            <w:tcW w:w="7216" w:type="dxa"/>
            <w:shd w:val="clear" w:color="auto" w:fill="auto"/>
          </w:tcPr>
          <w:p w14:paraId="1EFC1123" w14:textId="77777777" w:rsidR="003B54BD" w:rsidRPr="007C6250" w:rsidRDefault="003B54BD" w:rsidP="00DB035D">
            <w:pPr>
              <w:pStyle w:val="Labeldata"/>
              <w:spacing w:before="60" w:after="60" w:line="276" w:lineRule="auto"/>
              <w:jc w:val="left"/>
              <w:rPr>
                <w:lang w:val="en-AU"/>
              </w:rPr>
            </w:pPr>
            <w:r w:rsidRPr="007C6250">
              <w:t>A signed Real (floating point) number consisting of a mantissa and an exponent</w:t>
            </w:r>
          </w:p>
        </w:tc>
      </w:tr>
      <w:tr w:rsidR="003B54BD" w:rsidRPr="007C6250" w14:paraId="64EBF30A" w14:textId="77777777" w:rsidTr="00DB035D">
        <w:tc>
          <w:tcPr>
            <w:tcW w:w="2088" w:type="dxa"/>
            <w:shd w:val="clear" w:color="auto" w:fill="auto"/>
          </w:tcPr>
          <w:p w14:paraId="37F275D7" w14:textId="77777777" w:rsidR="003B54BD" w:rsidRPr="007C6250" w:rsidRDefault="003B54BD" w:rsidP="00DB035D">
            <w:pPr>
              <w:pStyle w:val="Labeldata"/>
              <w:spacing w:before="60" w:after="60" w:line="276" w:lineRule="auto"/>
              <w:jc w:val="left"/>
              <w:rPr>
                <w:lang w:val="en-AU"/>
              </w:rPr>
            </w:pPr>
            <w:r w:rsidRPr="007C6250">
              <w:rPr>
                <w:lang w:val="en-AU"/>
              </w:rPr>
              <w:t>Integer</w:t>
            </w:r>
          </w:p>
        </w:tc>
        <w:tc>
          <w:tcPr>
            <w:tcW w:w="7216" w:type="dxa"/>
            <w:shd w:val="clear" w:color="auto" w:fill="auto"/>
          </w:tcPr>
          <w:p w14:paraId="6B9F9A36" w14:textId="77777777" w:rsidR="003B54BD" w:rsidRPr="007C6250" w:rsidRDefault="003B54BD" w:rsidP="00DB035D">
            <w:pPr>
              <w:pStyle w:val="Labeldata"/>
              <w:spacing w:before="60" w:after="60" w:line="276" w:lineRule="auto"/>
              <w:jc w:val="left"/>
              <w:rPr>
                <w:lang w:val="en-AU"/>
              </w:rPr>
            </w:pPr>
            <w:r w:rsidRPr="007C6250">
              <w:t>A signed integer number.  The representation of an integer is encapsulation and usage dependent.</w:t>
            </w:r>
          </w:p>
        </w:tc>
      </w:tr>
      <w:tr w:rsidR="003B54BD" w:rsidRPr="007C6250" w14:paraId="2A32A8F4" w14:textId="77777777" w:rsidTr="00DB035D">
        <w:tc>
          <w:tcPr>
            <w:tcW w:w="2088" w:type="dxa"/>
            <w:shd w:val="clear" w:color="auto" w:fill="auto"/>
          </w:tcPr>
          <w:p w14:paraId="4AD7B65A" w14:textId="77777777" w:rsidR="003B54BD" w:rsidRPr="007C6250" w:rsidRDefault="003B54BD" w:rsidP="00DB035D">
            <w:pPr>
              <w:pStyle w:val="Labeldata"/>
              <w:spacing w:before="60" w:after="60" w:line="276" w:lineRule="auto"/>
              <w:jc w:val="left"/>
              <w:rPr>
                <w:lang w:val="en-AU"/>
              </w:rPr>
            </w:pPr>
            <w:proofErr w:type="spellStart"/>
            <w:r w:rsidRPr="007C6250">
              <w:rPr>
                <w:lang w:val="en-AU"/>
              </w:rPr>
              <w:t>CharacterString</w:t>
            </w:r>
            <w:proofErr w:type="spellEnd"/>
          </w:p>
        </w:tc>
        <w:tc>
          <w:tcPr>
            <w:tcW w:w="7216" w:type="dxa"/>
            <w:shd w:val="clear" w:color="auto" w:fill="auto"/>
          </w:tcPr>
          <w:p w14:paraId="507B6DDD" w14:textId="77777777" w:rsidR="003B54BD" w:rsidRPr="007C6250" w:rsidRDefault="003B54BD" w:rsidP="00DB035D">
            <w:pPr>
              <w:pStyle w:val="Labeldata"/>
              <w:spacing w:before="60" w:after="60" w:line="276" w:lineRule="auto"/>
              <w:jc w:val="left"/>
              <w:rPr>
                <w:lang w:val="en-AU"/>
              </w:rPr>
            </w:pPr>
            <w:r w:rsidRPr="007C6250">
              <w:t>An arbitrary-length sequence of characters including accents and special characters from a repertoire of one of the adopted character sets</w:t>
            </w:r>
          </w:p>
        </w:tc>
      </w:tr>
      <w:tr w:rsidR="003B54BD" w:rsidRPr="007C6250" w14:paraId="5BCF1108" w14:textId="77777777" w:rsidTr="00DB035D">
        <w:tc>
          <w:tcPr>
            <w:tcW w:w="2088" w:type="dxa"/>
            <w:shd w:val="clear" w:color="auto" w:fill="auto"/>
          </w:tcPr>
          <w:p w14:paraId="7488612B" w14:textId="77777777" w:rsidR="003B54BD" w:rsidRPr="007C6250" w:rsidRDefault="003B54BD" w:rsidP="00DB035D">
            <w:pPr>
              <w:pStyle w:val="Labeldata"/>
              <w:spacing w:before="60" w:after="60" w:line="276" w:lineRule="auto"/>
              <w:jc w:val="left"/>
              <w:rPr>
                <w:lang w:val="en-AU"/>
              </w:rPr>
            </w:pPr>
            <w:r w:rsidRPr="007C6250">
              <w:rPr>
                <w:lang w:val="en-AU"/>
              </w:rPr>
              <w:t>Date</w:t>
            </w:r>
          </w:p>
        </w:tc>
        <w:tc>
          <w:tcPr>
            <w:tcW w:w="7216" w:type="dxa"/>
            <w:shd w:val="clear" w:color="auto" w:fill="auto"/>
          </w:tcPr>
          <w:p w14:paraId="2F04A83B" w14:textId="77777777" w:rsidR="003B54BD" w:rsidRPr="007C6250" w:rsidRDefault="003B54BD" w:rsidP="00DB035D">
            <w:pPr>
              <w:pStyle w:val="Labeldata"/>
              <w:spacing w:before="60" w:after="60" w:line="276" w:lineRule="auto"/>
              <w:jc w:val="left"/>
              <w:rPr>
                <w:lang w:val="en-AU"/>
              </w:rPr>
            </w:pPr>
            <w:r w:rsidRPr="007C6250">
              <w:t>A date provides values for year, month and day according to the Gregorian Calendar.  Character encoding of a date is a string which must follow the calendar date format (complete representation, basic format) for date specified by ISO 8601</w:t>
            </w:r>
            <w:r w:rsidRPr="007C6250">
              <w:rPr>
                <w:lang w:val="en-AU"/>
              </w:rPr>
              <w:t xml:space="preserve">:1988.  </w:t>
            </w:r>
          </w:p>
          <w:p w14:paraId="60B6B1C7" w14:textId="77777777" w:rsidR="003B54BD" w:rsidRPr="007C6250" w:rsidRDefault="003B54BD" w:rsidP="00DB035D">
            <w:pPr>
              <w:pStyle w:val="Labeldata"/>
              <w:spacing w:before="60" w:after="60" w:line="276" w:lineRule="auto"/>
              <w:jc w:val="left"/>
              <w:rPr>
                <w:sz w:val="18"/>
                <w:szCs w:val="18"/>
                <w:lang w:val="en-AU"/>
              </w:rPr>
            </w:pPr>
            <w:r w:rsidRPr="007C6250">
              <w:rPr>
                <w:sz w:val="18"/>
                <w:szCs w:val="18"/>
              </w:rPr>
              <w:t>EXAMPLE      19980918 (YYYYMMDD)</w:t>
            </w:r>
          </w:p>
        </w:tc>
      </w:tr>
      <w:tr w:rsidR="003B54BD" w:rsidRPr="007C6250" w14:paraId="0236C02B" w14:textId="77777777" w:rsidTr="00DB035D">
        <w:tc>
          <w:tcPr>
            <w:tcW w:w="2088" w:type="dxa"/>
            <w:shd w:val="clear" w:color="auto" w:fill="auto"/>
          </w:tcPr>
          <w:p w14:paraId="31CD55C5" w14:textId="77777777" w:rsidR="003B54BD" w:rsidRPr="007C6250" w:rsidRDefault="003B54BD" w:rsidP="00DB035D">
            <w:pPr>
              <w:pStyle w:val="Labeldata"/>
              <w:spacing w:before="60" w:after="60" w:line="276" w:lineRule="auto"/>
              <w:jc w:val="left"/>
              <w:rPr>
                <w:lang w:val="en-AU"/>
              </w:rPr>
            </w:pPr>
            <w:r w:rsidRPr="007C6250">
              <w:rPr>
                <w:lang w:val="en-AU"/>
              </w:rPr>
              <w:lastRenderedPageBreak/>
              <w:t>Time</w:t>
            </w:r>
          </w:p>
        </w:tc>
        <w:tc>
          <w:tcPr>
            <w:tcW w:w="7216" w:type="dxa"/>
            <w:shd w:val="clear" w:color="auto" w:fill="auto"/>
          </w:tcPr>
          <w:p w14:paraId="2D6035B1" w14:textId="77777777" w:rsidR="003B54BD" w:rsidRPr="007C6250" w:rsidRDefault="003B54BD" w:rsidP="00DB035D">
            <w:pPr>
              <w:pStyle w:val="Labeldata"/>
              <w:spacing w:before="60" w:after="60" w:line="276" w:lineRule="auto"/>
              <w:jc w:val="left"/>
            </w:pPr>
            <w:r w:rsidRPr="007C6250">
              <w:t>A time is given by an hour, minute and second. Character encoding of a time is a string that follows the local time (complete representation, basic format) format defined in ISO 8601</w:t>
            </w:r>
            <w:r w:rsidRPr="007C6250">
              <w:rPr>
                <w:lang w:val="en-AU"/>
              </w:rPr>
              <w:t>:1988</w:t>
            </w:r>
            <w:r w:rsidRPr="007C6250">
              <w:t xml:space="preserve">. </w:t>
            </w:r>
          </w:p>
          <w:p w14:paraId="5EF899F2" w14:textId="77777777" w:rsidR="003B54BD" w:rsidRPr="007C6250" w:rsidRDefault="003B54BD" w:rsidP="00DB035D">
            <w:pPr>
              <w:pStyle w:val="Labeldata"/>
              <w:spacing w:before="60" w:after="60" w:line="276" w:lineRule="auto"/>
              <w:jc w:val="left"/>
              <w:rPr>
                <w:sz w:val="18"/>
                <w:szCs w:val="18"/>
              </w:rPr>
            </w:pPr>
            <w:r w:rsidRPr="007C6250">
              <w:rPr>
                <w:sz w:val="18"/>
                <w:szCs w:val="18"/>
              </w:rPr>
              <w:t>EXAMPLE       183059 or 183059+0100 or 183059Z</w:t>
            </w:r>
          </w:p>
        </w:tc>
      </w:tr>
      <w:tr w:rsidR="003B54BD" w:rsidRPr="007C6250" w14:paraId="677098A3" w14:textId="77777777" w:rsidTr="00DB035D">
        <w:tc>
          <w:tcPr>
            <w:tcW w:w="2088" w:type="dxa"/>
            <w:shd w:val="clear" w:color="auto" w:fill="auto"/>
          </w:tcPr>
          <w:p w14:paraId="0976F0A4" w14:textId="77777777" w:rsidR="003B54BD" w:rsidRPr="007C6250" w:rsidRDefault="003B54BD" w:rsidP="00DB035D">
            <w:pPr>
              <w:pStyle w:val="Labeldata"/>
              <w:spacing w:before="60" w:after="60" w:line="276" w:lineRule="auto"/>
              <w:jc w:val="left"/>
              <w:rPr>
                <w:lang w:val="en-AU"/>
              </w:rPr>
            </w:pPr>
            <w:r w:rsidRPr="007C6250">
              <w:rPr>
                <w:lang w:val="en-AU"/>
              </w:rPr>
              <w:t>Date and Time</w:t>
            </w:r>
          </w:p>
        </w:tc>
        <w:tc>
          <w:tcPr>
            <w:tcW w:w="7216" w:type="dxa"/>
            <w:shd w:val="clear" w:color="auto" w:fill="auto"/>
          </w:tcPr>
          <w:p w14:paraId="32FA6DD7" w14:textId="77777777" w:rsidR="003B54BD" w:rsidRPr="007C6250" w:rsidRDefault="003B54BD" w:rsidP="00DB035D">
            <w:pPr>
              <w:pStyle w:val="Labeldata"/>
              <w:spacing w:before="60" w:after="60" w:line="276" w:lineRule="auto"/>
              <w:jc w:val="left"/>
              <w:rPr>
                <w:lang w:val="en-AU"/>
              </w:rPr>
            </w:pPr>
            <w:r w:rsidRPr="007C6250">
              <w:t xml:space="preserve">A </w:t>
            </w:r>
            <w:proofErr w:type="spellStart"/>
            <w:r w:rsidRPr="007C6250">
              <w:t>DateTime</w:t>
            </w:r>
            <w:proofErr w:type="spellEnd"/>
            <w:r w:rsidRPr="007C6250">
              <w:t xml:space="preserve"> is a combination of a date and a time type. Chara</w:t>
            </w:r>
            <w:r w:rsidR="00954D96">
              <w:t xml:space="preserve">cter encoding of a </w:t>
            </w:r>
            <w:proofErr w:type="spellStart"/>
            <w:r w:rsidR="00954D96">
              <w:t>DateTime</w:t>
            </w:r>
            <w:proofErr w:type="spellEnd"/>
            <w:r w:rsidR="00954D96">
              <w:t xml:space="preserve"> must </w:t>
            </w:r>
            <w:r w:rsidRPr="007C6250">
              <w:t xml:space="preserve"> follow ISO 8601</w:t>
            </w:r>
            <w:r w:rsidRPr="007C6250">
              <w:rPr>
                <w:lang w:val="en-AU"/>
              </w:rPr>
              <w:t>:1988</w:t>
            </w:r>
          </w:p>
          <w:p w14:paraId="4C54ACA8" w14:textId="77777777" w:rsidR="003B54BD" w:rsidRPr="007C6250" w:rsidRDefault="003B54BD" w:rsidP="00DB035D">
            <w:pPr>
              <w:pStyle w:val="Labeldata"/>
              <w:spacing w:before="60" w:after="60" w:line="276" w:lineRule="auto"/>
              <w:jc w:val="left"/>
              <w:rPr>
                <w:sz w:val="18"/>
                <w:szCs w:val="18"/>
                <w:lang w:val="en-AU"/>
              </w:rPr>
            </w:pPr>
            <w:r w:rsidRPr="007C6250">
              <w:rPr>
                <w:sz w:val="18"/>
                <w:szCs w:val="18"/>
              </w:rPr>
              <w:t>EXAMPLE  19850412T101530</w:t>
            </w:r>
          </w:p>
        </w:tc>
      </w:tr>
    </w:tbl>
    <w:p w14:paraId="659C8113" w14:textId="77777777" w:rsidR="005D4FB7" w:rsidRPr="008233BF" w:rsidRDefault="005D4FB7" w:rsidP="00C53B69">
      <w:pPr>
        <w:autoSpaceDE w:val="0"/>
        <w:autoSpaceDN w:val="0"/>
        <w:adjustRightInd w:val="0"/>
        <w:spacing w:after="0" w:line="240" w:lineRule="auto"/>
      </w:pPr>
    </w:p>
    <w:p w14:paraId="4010AA44" w14:textId="77777777" w:rsidR="000B40A1" w:rsidRDefault="000B40A1" w:rsidP="00666E30">
      <w:pPr>
        <w:pStyle w:val="Heading2"/>
      </w:pPr>
      <w:bookmarkStart w:id="52" w:name="_Toc523493068"/>
      <w:bookmarkStart w:id="53" w:name="_Toc225648315"/>
      <w:bookmarkStart w:id="54" w:name="_Toc225065172"/>
      <w:r>
        <w:t xml:space="preserve">Dataset </w:t>
      </w:r>
      <w:r w:rsidR="00C342BE">
        <w:t>Types</w:t>
      </w:r>
      <w:bookmarkEnd w:id="52"/>
    </w:p>
    <w:p w14:paraId="5A60CFEA" w14:textId="77777777" w:rsidR="000B40A1" w:rsidRDefault="000B40A1" w:rsidP="00A44EE6">
      <w:pPr>
        <w:pStyle w:val="Heading3"/>
        <w:ind w:hanging="8092"/>
      </w:pPr>
      <w:bookmarkStart w:id="55" w:name="_Toc523493069"/>
      <w:r>
        <w:t>Introduction</w:t>
      </w:r>
      <w:bookmarkEnd w:id="55"/>
    </w:p>
    <w:p w14:paraId="4F151C59" w14:textId="34F320BA" w:rsidR="00AF1419" w:rsidRPr="00D73CA5" w:rsidRDefault="009C3EF1" w:rsidP="00972855">
      <w:pPr>
        <w:pStyle w:val="note0"/>
        <w:rPr>
          <w:rFonts w:eastAsia="Times New Roman" w:cs="Arial"/>
          <w:lang w:eastAsia="en-GB"/>
        </w:rPr>
      </w:pPr>
      <w:r w:rsidRPr="00D73CA5">
        <w:t>&lt;There is the capability to have different types of datasets, typically they are classified as complete, scale dependent and scale independent. Most products that are designed to be used with an ENC will be of a complete nature – where it contains the information needed to form a complete picture.&gt;</w:t>
      </w:r>
      <w:r w:rsidR="00AF1419" w:rsidRPr="00D73CA5">
        <w:rPr>
          <w:rFonts w:eastAsia="Times New Roman" w:cs="Arial"/>
          <w:lang w:eastAsia="en-GB"/>
        </w:rPr>
        <w:t xml:space="preserve"> </w:t>
      </w:r>
    </w:p>
    <w:p w14:paraId="77ED6216" w14:textId="77777777" w:rsidR="00941F24" w:rsidRPr="00941F24" w:rsidRDefault="00941F24" w:rsidP="00941F24">
      <w:pPr>
        <w:autoSpaceDE w:val="0"/>
        <w:autoSpaceDN w:val="0"/>
        <w:adjustRightInd w:val="0"/>
        <w:spacing w:after="0" w:line="240" w:lineRule="auto"/>
        <w:rPr>
          <w:rFonts w:eastAsia="Times New Roman" w:cs="Arial"/>
          <w:lang w:eastAsia="en-GB"/>
        </w:rPr>
      </w:pPr>
    </w:p>
    <w:p w14:paraId="68D8EB70" w14:textId="77777777" w:rsidR="003B26B2" w:rsidRDefault="003B26B2" w:rsidP="00666E30">
      <w:pPr>
        <w:pStyle w:val="Heading2"/>
      </w:pPr>
      <w:bookmarkStart w:id="56" w:name="_Toc523493070"/>
      <w:r>
        <w:t>Dataset Loading</w:t>
      </w:r>
      <w:r w:rsidR="00352BAA">
        <w:t xml:space="preserve"> and Unloading</w:t>
      </w:r>
      <w:bookmarkEnd w:id="56"/>
    </w:p>
    <w:p w14:paraId="64CD14DB" w14:textId="77777777" w:rsidR="00A76FDC" w:rsidRPr="00D73CA5" w:rsidRDefault="000B7BFA" w:rsidP="00972855">
      <w:pPr>
        <w:pStyle w:val="note0"/>
      </w:pPr>
      <w:r>
        <w:rPr>
          <w:lang w:val="en-AU"/>
        </w:rPr>
        <w:t>&lt;</w:t>
      </w:r>
      <w:r w:rsidR="007529C6">
        <w:rPr>
          <w:lang w:val="en-AU"/>
        </w:rPr>
        <w:t>This section is only needed if the intended product specification has datasets that have multiple scales and would require a loading strategy&gt;</w:t>
      </w:r>
    </w:p>
    <w:p w14:paraId="2AA6085A" w14:textId="77777777" w:rsidR="00C3427E" w:rsidRDefault="0053708D" w:rsidP="00666E30">
      <w:pPr>
        <w:pStyle w:val="Heading2"/>
      </w:pPr>
      <w:bookmarkStart w:id="57" w:name="_Toc523493071"/>
      <w:r w:rsidRPr="00F73215">
        <w:t>Geometry</w:t>
      </w:r>
      <w:bookmarkEnd w:id="53"/>
      <w:bookmarkEnd w:id="54"/>
      <w:r w:rsidR="00F73215">
        <w:t xml:space="preserve"> </w:t>
      </w:r>
      <w:r w:rsidR="009E66AF" w:rsidRPr="00741699">
        <w:rPr>
          <w:color w:val="FF0000"/>
        </w:rPr>
        <w:t>&lt;S-100 Part 7&gt;</w:t>
      </w:r>
      <w:bookmarkEnd w:id="57"/>
    </w:p>
    <w:p w14:paraId="3E9B22A9" w14:textId="77777777" w:rsidR="0053708D" w:rsidRDefault="0053708D" w:rsidP="00C53B69">
      <w:pPr>
        <w:autoSpaceDE w:val="0"/>
        <w:autoSpaceDN w:val="0"/>
        <w:adjustRightInd w:val="0"/>
        <w:spacing w:after="0" w:line="240" w:lineRule="auto"/>
      </w:pPr>
    </w:p>
    <w:p w14:paraId="608D8F8D" w14:textId="77777777" w:rsidR="00941F24" w:rsidRPr="009E66AF" w:rsidRDefault="007F3C62" w:rsidP="00972855">
      <w:pPr>
        <w:pStyle w:val="note0"/>
      </w:pPr>
      <w:bookmarkStart w:id="58" w:name="_Toc288810288"/>
      <w:bookmarkStart w:id="59" w:name="_Toc288812335"/>
      <w:r w:rsidRPr="00D73CA5">
        <w:t xml:space="preserve">&lt;Geometric representation is the digital description of the spatial component of an object as described in S-100 and ISO 19107. Specify which S-100 Level of Geometry is to be used in the product specification.&gt; </w:t>
      </w:r>
      <w:bookmarkStart w:id="60" w:name="_Toc225648316"/>
      <w:bookmarkStart w:id="61" w:name="_Toc225065173"/>
      <w:bookmarkEnd w:id="58"/>
      <w:bookmarkEnd w:id="59"/>
    </w:p>
    <w:p w14:paraId="31C8EC1D" w14:textId="77777777" w:rsidR="00A0577E" w:rsidRPr="008233BF" w:rsidRDefault="00BB0421" w:rsidP="00972855">
      <w:pPr>
        <w:pStyle w:val="Heading1"/>
      </w:pPr>
      <w:bookmarkStart w:id="62" w:name="_Toc523493072"/>
      <w:r w:rsidRPr="008233BF">
        <w:t>Coordinate Reference Systems</w:t>
      </w:r>
      <w:r w:rsidR="004504B9" w:rsidRPr="008233BF">
        <w:t xml:space="preserve"> (CRS)</w:t>
      </w:r>
      <w:bookmarkEnd w:id="60"/>
      <w:bookmarkEnd w:id="61"/>
      <w:r w:rsidR="009E66AF">
        <w:rPr>
          <w:color w:val="FF0000"/>
        </w:rPr>
        <w:t xml:space="preserve"> &lt;S-100 Part 6&gt;</w:t>
      </w:r>
      <w:bookmarkEnd w:id="62"/>
    </w:p>
    <w:p w14:paraId="0416F0DA" w14:textId="77777777" w:rsidR="00BB0421" w:rsidRDefault="00BB0421" w:rsidP="00666E30">
      <w:pPr>
        <w:pStyle w:val="Heading2"/>
      </w:pPr>
      <w:bookmarkStart w:id="63" w:name="_Toc225648317"/>
      <w:bookmarkStart w:id="64" w:name="_Toc225065174"/>
      <w:bookmarkStart w:id="65" w:name="_Toc523493073"/>
      <w:r w:rsidRPr="008233BF">
        <w:t>Introduction</w:t>
      </w:r>
      <w:bookmarkEnd w:id="63"/>
      <w:bookmarkEnd w:id="64"/>
      <w:bookmarkEnd w:id="65"/>
      <w:r w:rsidR="005D0276">
        <w:t xml:space="preserve"> </w:t>
      </w:r>
    </w:p>
    <w:p w14:paraId="7F228647" w14:textId="77777777" w:rsidR="002F035B" w:rsidRPr="00D73CA5" w:rsidRDefault="002F035B" w:rsidP="00972855">
      <w:pPr>
        <w:pStyle w:val="note0"/>
      </w:pPr>
      <w:r w:rsidRPr="00D73CA5">
        <w:t>&lt;This clause specifies the type of Coordinate Reference System used in the product.&gt;</w:t>
      </w:r>
    </w:p>
    <w:p w14:paraId="6A863CA3" w14:textId="77777777" w:rsidR="002F035B" w:rsidRDefault="002F035B" w:rsidP="00972855">
      <w:pPr>
        <w:pStyle w:val="Label1"/>
      </w:pPr>
      <w:r w:rsidRPr="00E558AF">
        <w:t>Spatial reference system</w:t>
      </w:r>
      <w:bookmarkStart w:id="66" w:name="_Toc288810276"/>
      <w:bookmarkStart w:id="67" w:name="_Toc288812323"/>
      <w:r w:rsidRPr="00E558AF">
        <w:t xml:space="preserve">: </w:t>
      </w:r>
      <w:r>
        <w:tab/>
      </w:r>
      <w:r>
        <w:tab/>
      </w:r>
      <w:r>
        <w:tab/>
      </w:r>
      <w:r>
        <w:tab/>
      </w:r>
      <w:r>
        <w:tab/>
      </w:r>
      <w:bookmarkStart w:id="68" w:name="_Toc288810277"/>
      <w:bookmarkStart w:id="69" w:name="_Toc288812324"/>
      <w:bookmarkEnd w:id="66"/>
      <w:bookmarkEnd w:id="67"/>
    </w:p>
    <w:p w14:paraId="3AD13A51" w14:textId="77777777" w:rsidR="002F035B" w:rsidRDefault="002F035B" w:rsidP="00972855">
      <w:pPr>
        <w:pStyle w:val="Label1"/>
      </w:pPr>
      <w:r w:rsidRPr="00E558AF">
        <w:t xml:space="preserve">Projection: </w:t>
      </w:r>
      <w:r>
        <w:tab/>
      </w:r>
      <w:r>
        <w:tab/>
      </w:r>
      <w:r>
        <w:tab/>
      </w:r>
      <w:r>
        <w:tab/>
      </w:r>
      <w:r>
        <w:tab/>
      </w:r>
      <w:r>
        <w:tab/>
      </w:r>
      <w:r>
        <w:tab/>
      </w:r>
      <w:r>
        <w:tab/>
      </w:r>
      <w:r>
        <w:tab/>
      </w:r>
      <w:bookmarkStart w:id="70" w:name="_Toc288810278"/>
      <w:bookmarkStart w:id="71" w:name="_Toc288812325"/>
      <w:bookmarkEnd w:id="68"/>
      <w:bookmarkEnd w:id="69"/>
    </w:p>
    <w:p w14:paraId="07B70DFF" w14:textId="77777777" w:rsidR="002F035B" w:rsidRDefault="002F035B" w:rsidP="00972855">
      <w:pPr>
        <w:pStyle w:val="Label1"/>
      </w:pPr>
      <w:r w:rsidRPr="00E558AF">
        <w:t>Vertical coordinate reference system:</w:t>
      </w:r>
      <w:r w:rsidRPr="00472EE6">
        <w:t xml:space="preserve"> </w:t>
      </w:r>
      <w:r>
        <w:tab/>
      </w:r>
      <w:r>
        <w:tab/>
      </w:r>
      <w:bookmarkStart w:id="72" w:name="_Toc288810279"/>
      <w:bookmarkStart w:id="73" w:name="_Toc288812326"/>
      <w:bookmarkEnd w:id="70"/>
      <w:bookmarkEnd w:id="71"/>
    </w:p>
    <w:p w14:paraId="14A09794" w14:textId="77777777" w:rsidR="002F035B" w:rsidRPr="00472EE6" w:rsidRDefault="002F035B" w:rsidP="00972855">
      <w:pPr>
        <w:pStyle w:val="Label1"/>
      </w:pPr>
      <w:r w:rsidRPr="00E558AF">
        <w:t xml:space="preserve">Temporal reference system: </w:t>
      </w:r>
      <w:r>
        <w:tab/>
      </w:r>
      <w:r>
        <w:tab/>
      </w:r>
      <w:r>
        <w:tab/>
      </w:r>
      <w:r>
        <w:tab/>
      </w:r>
      <w:bookmarkEnd w:id="72"/>
      <w:bookmarkEnd w:id="73"/>
    </w:p>
    <w:p w14:paraId="6FE3B51F" w14:textId="77777777" w:rsidR="002F035B" w:rsidRPr="00472EE6" w:rsidRDefault="002F035B" w:rsidP="00972855">
      <w:pPr>
        <w:pStyle w:val="Label1"/>
      </w:pPr>
      <w:bookmarkStart w:id="74" w:name="_Toc288810280"/>
      <w:bookmarkStart w:id="75" w:name="_Toc288812327"/>
      <w:r w:rsidRPr="00B708A5">
        <w:t>Coordinate reference system registry:</w:t>
      </w:r>
      <w:r w:rsidRPr="00472EE6">
        <w:t xml:space="preserve"> </w:t>
      </w:r>
      <w:r>
        <w:tab/>
      </w:r>
      <w:r>
        <w:tab/>
      </w:r>
      <w:hyperlink r:id="rId17" w:history="1">
        <w:r w:rsidRPr="00BB2205">
          <w:rPr>
            <w:rStyle w:val="Hyperlink"/>
            <w:lang w:val="en-US"/>
          </w:rPr>
          <w:t xml:space="preserve">EPSG Geodetic Parameter </w:t>
        </w:r>
        <w:bookmarkEnd w:id="74"/>
        <w:bookmarkEnd w:id="75"/>
        <w:r w:rsidRPr="00BB2205">
          <w:rPr>
            <w:rStyle w:val="Hyperlink"/>
            <w:lang w:val="en-US"/>
          </w:rPr>
          <w:t>Registry</w:t>
        </w:r>
      </w:hyperlink>
      <w:r w:rsidRPr="00472EE6">
        <w:t xml:space="preserve"> </w:t>
      </w:r>
    </w:p>
    <w:p w14:paraId="0DA8547C" w14:textId="77777777" w:rsidR="002F035B" w:rsidRPr="00472EE6" w:rsidRDefault="002F035B" w:rsidP="00972855">
      <w:pPr>
        <w:pStyle w:val="Label1"/>
      </w:pPr>
      <w:bookmarkStart w:id="76" w:name="_Toc288810282"/>
      <w:bookmarkStart w:id="77" w:name="_Toc288812329"/>
      <w:r w:rsidRPr="00B708A5">
        <w:t>Date type</w:t>
      </w:r>
      <w:r>
        <w:t xml:space="preserve"> (according to ISO 19115)</w:t>
      </w:r>
      <w:r w:rsidRPr="00B708A5">
        <w:t>:</w:t>
      </w:r>
      <w:r w:rsidRPr="00472EE6">
        <w:t xml:space="preserve">  </w:t>
      </w:r>
      <w:r>
        <w:tab/>
      </w:r>
      <w:r>
        <w:tab/>
      </w:r>
      <w:bookmarkEnd w:id="76"/>
      <w:bookmarkEnd w:id="77"/>
      <w:r w:rsidRPr="00472EE6">
        <w:t xml:space="preserve"> </w:t>
      </w:r>
    </w:p>
    <w:p w14:paraId="0DBDD405" w14:textId="77777777" w:rsidR="002F035B" w:rsidRPr="00972855" w:rsidRDefault="002F035B" w:rsidP="002F035B">
      <w:pPr>
        <w:spacing w:after="0" w:line="360" w:lineRule="auto"/>
        <w:rPr>
          <w:rStyle w:val="LabeldataChar"/>
        </w:rPr>
      </w:pPr>
      <w:bookmarkStart w:id="78" w:name="_Toc288810283"/>
      <w:bookmarkStart w:id="79" w:name="_Toc288812330"/>
      <w:r w:rsidRPr="00972855">
        <w:rPr>
          <w:rStyle w:val="Label1Char"/>
        </w:rPr>
        <w:t>Responsible party:</w:t>
      </w:r>
      <w:r w:rsidRPr="00472EE6">
        <w:t xml:space="preserve">  </w:t>
      </w:r>
      <w:r>
        <w:tab/>
      </w:r>
      <w:r>
        <w:tab/>
      </w:r>
      <w:r>
        <w:tab/>
      </w:r>
      <w:r>
        <w:tab/>
      </w:r>
      <w:r>
        <w:tab/>
      </w:r>
      <w:r w:rsidR="00221A42">
        <w:t xml:space="preserve">  </w:t>
      </w:r>
      <w:r w:rsidRPr="00972855">
        <w:rPr>
          <w:rStyle w:val="LabeldataChar"/>
        </w:rPr>
        <w:t>International Organisation of Oil and Gas Producers</w:t>
      </w:r>
      <w:bookmarkEnd w:id="78"/>
      <w:bookmarkEnd w:id="79"/>
      <w:r w:rsidRPr="00972855">
        <w:rPr>
          <w:rStyle w:val="LabeldataChar"/>
        </w:rPr>
        <w:t xml:space="preserve"> (OGP) </w:t>
      </w:r>
    </w:p>
    <w:p w14:paraId="467B756B" w14:textId="77777777" w:rsidR="002F035B" w:rsidRPr="00472EE6" w:rsidRDefault="002F035B" w:rsidP="002F035B">
      <w:pPr>
        <w:spacing w:after="0" w:line="360" w:lineRule="auto"/>
      </w:pPr>
      <w:bookmarkStart w:id="80" w:name="_Toc288810284"/>
      <w:bookmarkStart w:id="81" w:name="_Toc288812331"/>
      <w:r w:rsidRPr="00972855">
        <w:rPr>
          <w:rStyle w:val="Label1Char"/>
        </w:rPr>
        <w:t>URL:</w:t>
      </w:r>
      <w:r w:rsidRPr="00472EE6">
        <w:t xml:space="preserve">  </w:t>
      </w:r>
      <w:bookmarkEnd w:id="80"/>
      <w:bookmarkEnd w:id="81"/>
      <w:r w:rsidR="00221A42">
        <w:tab/>
      </w:r>
      <w:r w:rsidR="00221A42">
        <w:tab/>
      </w:r>
      <w:r w:rsidR="00221A42">
        <w:tab/>
      </w:r>
      <w:r w:rsidR="00221A42">
        <w:tab/>
      </w:r>
      <w:r w:rsidR="00221A42">
        <w:tab/>
      </w:r>
      <w:r w:rsidR="00221A42">
        <w:tab/>
      </w:r>
      <w:r w:rsidR="00221A42">
        <w:tab/>
      </w:r>
      <w:r w:rsidR="00221A42">
        <w:tab/>
      </w:r>
      <w:r w:rsidR="00221A42">
        <w:tab/>
      </w:r>
      <w:r w:rsidR="00221A42">
        <w:tab/>
        <w:t xml:space="preserve">  </w:t>
      </w:r>
      <w:hyperlink r:id="rId18" w:history="1">
        <w:r w:rsidRPr="00972855">
          <w:rPr>
            <w:rStyle w:val="Label1Char"/>
            <w:color w:val="0000FF"/>
            <w:u w:val="single"/>
          </w:rPr>
          <w:t>http://www.ogp.org.uk/</w:t>
        </w:r>
      </w:hyperlink>
    </w:p>
    <w:p w14:paraId="09546D28" w14:textId="77777777" w:rsidR="002F035B" w:rsidRPr="00472EE6" w:rsidRDefault="002F035B" w:rsidP="00972855">
      <w:pPr>
        <w:pStyle w:val="Label1"/>
      </w:pPr>
      <w:bookmarkStart w:id="82" w:name="_Toc288810285"/>
      <w:bookmarkStart w:id="83" w:name="_Toc288812332"/>
      <w:r w:rsidRPr="00B708A5">
        <w:t>Coordinate reference system identifier (CRSID):</w:t>
      </w:r>
      <w:r w:rsidRPr="00472EE6">
        <w:t xml:space="preserve">  </w:t>
      </w:r>
      <w:bookmarkEnd w:id="82"/>
      <w:bookmarkEnd w:id="83"/>
    </w:p>
    <w:p w14:paraId="06EC3E7F" w14:textId="77777777" w:rsidR="00537689" w:rsidRPr="008233BF" w:rsidRDefault="002F035B" w:rsidP="00972855">
      <w:pPr>
        <w:pStyle w:val="Label1"/>
      </w:pPr>
      <w:bookmarkStart w:id="84" w:name="_Toc288810286"/>
      <w:bookmarkStart w:id="85" w:name="_Toc288812333"/>
      <w:r w:rsidRPr="00B708A5">
        <w:lastRenderedPageBreak/>
        <w:t xml:space="preserve">Code space: </w:t>
      </w:r>
      <w:bookmarkStart w:id="86" w:name="_Geometric_representation_M"/>
      <w:bookmarkEnd w:id="84"/>
      <w:bookmarkEnd w:id="85"/>
      <w:bookmarkEnd w:id="86"/>
    </w:p>
    <w:p w14:paraId="302652FF" w14:textId="77777777" w:rsidR="00BB0421" w:rsidRDefault="00DE2145" w:rsidP="001C2735">
      <w:pPr>
        <w:pStyle w:val="Heading1"/>
      </w:pPr>
      <w:bookmarkStart w:id="87" w:name="_Toc225648327"/>
      <w:bookmarkStart w:id="88" w:name="_Toc225065184"/>
      <w:bookmarkStart w:id="89" w:name="_Toc523493074"/>
      <w:r w:rsidRPr="00832ABB">
        <w:t>Data Quality</w:t>
      </w:r>
      <w:bookmarkEnd w:id="87"/>
      <w:bookmarkEnd w:id="88"/>
      <w:bookmarkEnd w:id="89"/>
      <w:r w:rsidR="00832ABB" w:rsidRPr="00832ABB">
        <w:t xml:space="preserve"> </w:t>
      </w:r>
    </w:p>
    <w:p w14:paraId="494AD7B4" w14:textId="77777777" w:rsidR="004B3BA0" w:rsidRPr="00D73CA5" w:rsidRDefault="004B3BA0" w:rsidP="00972855">
      <w:pPr>
        <w:pStyle w:val="note0"/>
      </w:pPr>
      <w:r w:rsidRPr="00D73CA5">
        <w:t>&lt;The data quality overview element should include at least the intended purpose and statement of quality or lineage. Other data quality elements cover: completeness, logical consistency, positional accuracy, temporal accuracy, thematic accuracy, and anything specifically required for the product being specified.&gt;</w:t>
      </w:r>
    </w:p>
    <w:p w14:paraId="5741F0C7" w14:textId="77777777" w:rsidR="00056ECE" w:rsidRDefault="00056ECE" w:rsidP="00972855">
      <w:pPr>
        <w:pStyle w:val="Heading1"/>
      </w:pPr>
      <w:bookmarkStart w:id="90" w:name="_Toc225648349"/>
      <w:bookmarkStart w:id="91" w:name="_Toc225065206"/>
      <w:bookmarkStart w:id="92" w:name="_Toc523493075"/>
      <w:r w:rsidRPr="008233BF">
        <w:t>Data Capture and Classification</w:t>
      </w:r>
      <w:bookmarkEnd w:id="90"/>
      <w:bookmarkEnd w:id="91"/>
      <w:bookmarkEnd w:id="92"/>
    </w:p>
    <w:p w14:paraId="17BEDAB6" w14:textId="77777777" w:rsidR="004B3BA0" w:rsidRPr="00D73CA5" w:rsidRDefault="004B3BA0" w:rsidP="00972855">
      <w:pPr>
        <w:pStyle w:val="note0"/>
      </w:pPr>
      <w:r w:rsidRPr="00D73CA5">
        <w:t>&lt;The</w:t>
      </w:r>
      <w:r w:rsidR="00954D96">
        <w:t xml:space="preserve"> data product specification must</w:t>
      </w:r>
      <w:r w:rsidRPr="00D73CA5">
        <w:t xml:space="preserve"> provide information on how the data is to be captured. This should be as detailed and specific as necessary.&gt;</w:t>
      </w:r>
    </w:p>
    <w:p w14:paraId="0FD9387C" w14:textId="77777777" w:rsidR="00056ECE" w:rsidRPr="008233BF" w:rsidRDefault="00056ECE" w:rsidP="00972855">
      <w:pPr>
        <w:pStyle w:val="Heading1"/>
      </w:pPr>
      <w:bookmarkStart w:id="93" w:name="_Toc8629863"/>
      <w:bookmarkStart w:id="94" w:name="_Toc8629995"/>
      <w:bookmarkStart w:id="95" w:name="_Toc19077382"/>
      <w:bookmarkStart w:id="96" w:name="_Toc191284919"/>
      <w:bookmarkStart w:id="97" w:name="_Toc225648351"/>
      <w:bookmarkStart w:id="98" w:name="_Toc225065208"/>
      <w:bookmarkStart w:id="99" w:name="_Toc523493076"/>
      <w:bookmarkEnd w:id="93"/>
      <w:bookmarkEnd w:id="94"/>
      <w:bookmarkEnd w:id="95"/>
      <w:bookmarkEnd w:id="96"/>
      <w:r w:rsidRPr="008233BF">
        <w:t>Maintenance</w:t>
      </w:r>
      <w:bookmarkEnd w:id="97"/>
      <w:bookmarkEnd w:id="98"/>
      <w:bookmarkEnd w:id="99"/>
    </w:p>
    <w:p w14:paraId="1B58A1A6" w14:textId="77777777" w:rsidR="005C26E0" w:rsidRDefault="00C53830" w:rsidP="00972855">
      <w:pPr>
        <w:pStyle w:val="Label1"/>
      </w:pPr>
      <w:r w:rsidRPr="00C53830">
        <w:t>Maintenance and Update Frequency</w:t>
      </w:r>
      <w:r w:rsidR="005C26E0">
        <w:t>:</w:t>
      </w:r>
      <w:r w:rsidR="005C26E0">
        <w:tab/>
      </w:r>
    </w:p>
    <w:p w14:paraId="323E246A" w14:textId="77777777" w:rsidR="00C53830" w:rsidRPr="00C53830" w:rsidRDefault="00C53830" w:rsidP="00972855">
      <w:pPr>
        <w:pStyle w:val="Label1"/>
      </w:pPr>
      <w:r w:rsidRPr="00C53830">
        <w:t>Data Source</w:t>
      </w:r>
      <w:r w:rsidR="005C26E0">
        <w:t>:</w:t>
      </w:r>
    </w:p>
    <w:p w14:paraId="1507B873" w14:textId="77777777" w:rsidR="00C53830" w:rsidRPr="00C53830" w:rsidRDefault="00C53830" w:rsidP="00972855">
      <w:pPr>
        <w:pStyle w:val="Label1"/>
      </w:pPr>
      <w:r w:rsidRPr="00C53830">
        <w:t>Production Process</w:t>
      </w:r>
      <w:r w:rsidR="005C26E0">
        <w:t>:</w:t>
      </w:r>
    </w:p>
    <w:p w14:paraId="643BC142" w14:textId="77777777" w:rsidR="008018B3" w:rsidRPr="008233BF" w:rsidRDefault="008018B3" w:rsidP="00972855">
      <w:pPr>
        <w:pStyle w:val="Heading1"/>
      </w:pPr>
      <w:bookmarkStart w:id="100" w:name="_Toc225648363"/>
      <w:bookmarkStart w:id="101" w:name="_Toc225065220"/>
      <w:bookmarkStart w:id="102" w:name="_Toc523493077"/>
      <w:r w:rsidRPr="008233BF">
        <w:t>Portrayal</w:t>
      </w:r>
      <w:bookmarkEnd w:id="100"/>
      <w:bookmarkEnd w:id="101"/>
      <w:r w:rsidR="009E66AF">
        <w:t xml:space="preserve"> </w:t>
      </w:r>
      <w:r w:rsidR="009E66AF" w:rsidRPr="00276364">
        <w:rPr>
          <w:color w:val="FF0000"/>
        </w:rPr>
        <w:t>&lt;S-100 Part 9&gt;</w:t>
      </w:r>
      <w:bookmarkEnd w:id="102"/>
    </w:p>
    <w:p w14:paraId="6371E4A1" w14:textId="77777777" w:rsidR="00417334" w:rsidRPr="008233BF" w:rsidRDefault="00417334" w:rsidP="00C53B69"/>
    <w:tbl>
      <w:tblPr>
        <w:tblW w:w="95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5"/>
        <w:gridCol w:w="3498"/>
        <w:gridCol w:w="670"/>
        <w:gridCol w:w="670"/>
        <w:gridCol w:w="2088"/>
      </w:tblGrid>
      <w:tr w:rsidR="008018B3" w:rsidRPr="008233BF" w14:paraId="19EE8AE4" w14:textId="77777777">
        <w:trPr>
          <w:jc w:val="center"/>
        </w:trPr>
        <w:tc>
          <w:tcPr>
            <w:tcW w:w="2585" w:type="dxa"/>
            <w:tcBorders>
              <w:bottom w:val="double" w:sz="4" w:space="0" w:color="auto"/>
            </w:tcBorders>
          </w:tcPr>
          <w:p w14:paraId="235CE4A8" w14:textId="77777777" w:rsidR="008018B3" w:rsidRPr="008233BF" w:rsidRDefault="008018B3" w:rsidP="00C53B69">
            <w:pPr>
              <w:pStyle w:val="Tabletext"/>
              <w:spacing w:before="40" w:after="40"/>
              <w:jc w:val="both"/>
              <w:rPr>
                <w:rFonts w:ascii="Arial" w:hAnsi="Arial" w:cs="Arial"/>
                <w:b/>
              </w:rPr>
            </w:pPr>
            <w:r w:rsidRPr="008233BF">
              <w:rPr>
                <w:rFonts w:ascii="Arial" w:hAnsi="Arial" w:cs="Arial"/>
                <w:b/>
              </w:rPr>
              <w:t>Item Name</w:t>
            </w:r>
          </w:p>
        </w:tc>
        <w:tc>
          <w:tcPr>
            <w:tcW w:w="3498" w:type="dxa"/>
            <w:tcBorders>
              <w:bottom w:val="double" w:sz="4" w:space="0" w:color="auto"/>
            </w:tcBorders>
          </w:tcPr>
          <w:p w14:paraId="3DBCD7A6" w14:textId="77777777" w:rsidR="008018B3" w:rsidRPr="008233BF" w:rsidRDefault="008018B3" w:rsidP="00C53B69">
            <w:pPr>
              <w:pStyle w:val="Tabletext"/>
              <w:spacing w:before="40" w:after="40"/>
              <w:jc w:val="both"/>
              <w:rPr>
                <w:rFonts w:ascii="Arial" w:hAnsi="Arial" w:cs="Arial"/>
                <w:b/>
              </w:rPr>
            </w:pPr>
            <w:r w:rsidRPr="008233BF">
              <w:rPr>
                <w:rFonts w:ascii="Arial" w:hAnsi="Arial" w:cs="Arial"/>
                <w:b/>
              </w:rPr>
              <w:t>Description</w:t>
            </w:r>
          </w:p>
        </w:tc>
        <w:tc>
          <w:tcPr>
            <w:tcW w:w="670" w:type="dxa"/>
            <w:tcBorders>
              <w:bottom w:val="double" w:sz="4" w:space="0" w:color="auto"/>
            </w:tcBorders>
          </w:tcPr>
          <w:p w14:paraId="10A9D43F" w14:textId="77777777" w:rsidR="008018B3" w:rsidRPr="008233BF" w:rsidRDefault="008018B3" w:rsidP="00C53B69">
            <w:pPr>
              <w:pStyle w:val="Tabletext"/>
              <w:spacing w:before="40" w:after="40"/>
              <w:jc w:val="both"/>
              <w:rPr>
                <w:rFonts w:ascii="Arial" w:hAnsi="Arial" w:cs="Arial"/>
                <w:b/>
              </w:rPr>
            </w:pPr>
            <w:r w:rsidRPr="008233BF">
              <w:rPr>
                <w:rFonts w:ascii="Arial" w:hAnsi="Arial" w:cs="Arial"/>
                <w:b/>
              </w:rPr>
              <w:t>M/O</w:t>
            </w:r>
          </w:p>
        </w:tc>
        <w:tc>
          <w:tcPr>
            <w:tcW w:w="670" w:type="dxa"/>
            <w:tcBorders>
              <w:bottom w:val="double" w:sz="4" w:space="0" w:color="auto"/>
            </w:tcBorders>
          </w:tcPr>
          <w:p w14:paraId="5E403FAA" w14:textId="77777777" w:rsidR="008018B3" w:rsidRPr="008233BF" w:rsidRDefault="008018B3" w:rsidP="00C53B69">
            <w:pPr>
              <w:pStyle w:val="Tabletext"/>
              <w:spacing w:before="40" w:after="40"/>
              <w:jc w:val="both"/>
              <w:rPr>
                <w:rFonts w:ascii="Arial" w:hAnsi="Arial" w:cs="Arial"/>
                <w:b/>
              </w:rPr>
            </w:pPr>
            <w:r w:rsidRPr="008233BF">
              <w:rPr>
                <w:rFonts w:ascii="Arial" w:hAnsi="Arial" w:cs="Arial"/>
                <w:b/>
              </w:rPr>
              <w:t>Card</w:t>
            </w:r>
          </w:p>
        </w:tc>
        <w:tc>
          <w:tcPr>
            <w:tcW w:w="2088" w:type="dxa"/>
            <w:tcBorders>
              <w:bottom w:val="double" w:sz="4" w:space="0" w:color="auto"/>
            </w:tcBorders>
          </w:tcPr>
          <w:p w14:paraId="61D7413C" w14:textId="77777777" w:rsidR="008018B3" w:rsidRPr="008233BF" w:rsidRDefault="008018B3" w:rsidP="00C53B69">
            <w:pPr>
              <w:pStyle w:val="Tabletext"/>
              <w:spacing w:before="40" w:after="40"/>
              <w:jc w:val="both"/>
              <w:rPr>
                <w:rFonts w:ascii="Arial" w:hAnsi="Arial" w:cs="Arial"/>
                <w:b/>
              </w:rPr>
            </w:pPr>
            <w:r w:rsidRPr="008233BF">
              <w:rPr>
                <w:rFonts w:ascii="Arial" w:hAnsi="Arial" w:cs="Arial"/>
                <w:b/>
              </w:rPr>
              <w:t>type</w:t>
            </w:r>
          </w:p>
        </w:tc>
      </w:tr>
      <w:tr w:rsidR="008018B3" w:rsidRPr="008233BF" w14:paraId="413B6A71" w14:textId="77777777">
        <w:trPr>
          <w:jc w:val="center"/>
        </w:trPr>
        <w:tc>
          <w:tcPr>
            <w:tcW w:w="2585" w:type="dxa"/>
            <w:tcBorders>
              <w:top w:val="double" w:sz="4" w:space="0" w:color="auto"/>
            </w:tcBorders>
          </w:tcPr>
          <w:p w14:paraId="6F531C79" w14:textId="77777777" w:rsidR="008018B3" w:rsidRPr="008233BF" w:rsidRDefault="008018B3" w:rsidP="00C53B69">
            <w:pPr>
              <w:rPr>
                <w:sz w:val="18"/>
                <w:szCs w:val="18"/>
              </w:rPr>
            </w:pPr>
            <w:proofErr w:type="spellStart"/>
            <w:r w:rsidRPr="008233BF">
              <w:rPr>
                <w:rFonts w:cs="Arial"/>
                <w:sz w:val="18"/>
                <w:szCs w:val="18"/>
              </w:rPr>
              <w:t>portrayalLibraryCitation</w:t>
            </w:r>
            <w:proofErr w:type="spellEnd"/>
          </w:p>
        </w:tc>
        <w:tc>
          <w:tcPr>
            <w:tcW w:w="3498" w:type="dxa"/>
            <w:tcBorders>
              <w:top w:val="double" w:sz="4" w:space="0" w:color="auto"/>
            </w:tcBorders>
          </w:tcPr>
          <w:p w14:paraId="62785161" w14:textId="77777777" w:rsidR="008018B3" w:rsidRPr="008233BF" w:rsidRDefault="008018B3" w:rsidP="00C53B69">
            <w:pPr>
              <w:rPr>
                <w:rFonts w:cs="Arial"/>
                <w:sz w:val="18"/>
                <w:szCs w:val="18"/>
              </w:rPr>
            </w:pPr>
            <w:r w:rsidRPr="008233BF">
              <w:rPr>
                <w:rFonts w:cs="Arial"/>
                <w:sz w:val="18"/>
                <w:szCs w:val="18"/>
              </w:rPr>
              <w:t>Bibliographic reference to the portrayal library</w:t>
            </w:r>
          </w:p>
        </w:tc>
        <w:tc>
          <w:tcPr>
            <w:tcW w:w="670" w:type="dxa"/>
            <w:tcBorders>
              <w:top w:val="double" w:sz="4" w:space="0" w:color="auto"/>
            </w:tcBorders>
          </w:tcPr>
          <w:p w14:paraId="3CD6E728" w14:textId="77777777" w:rsidR="008018B3" w:rsidRPr="008233BF" w:rsidRDefault="008018B3" w:rsidP="00C53B69">
            <w:pPr>
              <w:rPr>
                <w:sz w:val="18"/>
                <w:szCs w:val="18"/>
              </w:rPr>
            </w:pPr>
            <w:r w:rsidRPr="008233BF">
              <w:rPr>
                <w:sz w:val="18"/>
                <w:szCs w:val="18"/>
              </w:rPr>
              <w:t>O</w:t>
            </w:r>
          </w:p>
        </w:tc>
        <w:tc>
          <w:tcPr>
            <w:tcW w:w="670" w:type="dxa"/>
            <w:tcBorders>
              <w:top w:val="double" w:sz="4" w:space="0" w:color="auto"/>
            </w:tcBorders>
          </w:tcPr>
          <w:p w14:paraId="1B6EB91C" w14:textId="77777777" w:rsidR="008018B3" w:rsidRPr="008233BF" w:rsidRDefault="008018B3" w:rsidP="00C53B69">
            <w:pPr>
              <w:rPr>
                <w:sz w:val="18"/>
                <w:szCs w:val="18"/>
              </w:rPr>
            </w:pPr>
            <w:r w:rsidRPr="008233BF">
              <w:rPr>
                <w:sz w:val="18"/>
                <w:szCs w:val="18"/>
              </w:rPr>
              <w:t>0..1</w:t>
            </w:r>
          </w:p>
        </w:tc>
        <w:tc>
          <w:tcPr>
            <w:tcW w:w="2088" w:type="dxa"/>
            <w:tcBorders>
              <w:top w:val="double" w:sz="4" w:space="0" w:color="auto"/>
            </w:tcBorders>
          </w:tcPr>
          <w:p w14:paraId="01C016E8" w14:textId="77777777" w:rsidR="008018B3" w:rsidRPr="008233BF" w:rsidRDefault="008018B3" w:rsidP="00C53B69">
            <w:pPr>
              <w:rPr>
                <w:sz w:val="18"/>
                <w:szCs w:val="18"/>
              </w:rPr>
            </w:pPr>
            <w:proofErr w:type="spellStart"/>
            <w:r w:rsidRPr="008233BF">
              <w:rPr>
                <w:sz w:val="18"/>
                <w:szCs w:val="18"/>
              </w:rPr>
              <w:t>CI_Citation</w:t>
            </w:r>
            <w:proofErr w:type="spellEnd"/>
            <w:r w:rsidRPr="008233BF">
              <w:rPr>
                <w:sz w:val="18"/>
                <w:szCs w:val="18"/>
              </w:rPr>
              <w:t xml:space="preserve"> (ISO 19115)</w:t>
            </w:r>
          </w:p>
        </w:tc>
      </w:tr>
    </w:tbl>
    <w:p w14:paraId="1F6F58AE" w14:textId="77777777" w:rsidR="008018B3" w:rsidRDefault="008018B3" w:rsidP="00C53B69"/>
    <w:p w14:paraId="0DA9DDB6" w14:textId="77777777" w:rsidR="006C34D9" w:rsidRDefault="00866DFE" w:rsidP="001C2735">
      <w:pPr>
        <w:pStyle w:val="Heading1"/>
      </w:pPr>
      <w:bookmarkStart w:id="103" w:name="_Toc523493078"/>
      <w:r w:rsidRPr="008233BF">
        <w:t>Data Product format (encoding)</w:t>
      </w:r>
      <w:r w:rsidR="009E66AF">
        <w:t xml:space="preserve"> </w:t>
      </w:r>
      <w:r w:rsidR="009E66AF">
        <w:rPr>
          <w:color w:val="FF0000"/>
        </w:rPr>
        <w:t>&lt;S-100 Part 10&gt;</w:t>
      </w:r>
      <w:bookmarkEnd w:id="103"/>
    </w:p>
    <w:p w14:paraId="48AB4211" w14:textId="77777777" w:rsidR="00B82002" w:rsidRPr="008233BF" w:rsidRDefault="00B82002" w:rsidP="00666E30">
      <w:pPr>
        <w:pStyle w:val="Heading2"/>
      </w:pPr>
      <w:bookmarkStart w:id="104" w:name="_Toc523493079"/>
      <w:r w:rsidRPr="008233BF">
        <w:t>Introduction</w:t>
      </w:r>
      <w:bookmarkEnd w:id="104"/>
    </w:p>
    <w:p w14:paraId="6D1273CB" w14:textId="77777777" w:rsidR="004B3BA0" w:rsidRPr="00D73CA5" w:rsidRDefault="004B3BA0" w:rsidP="00972855">
      <w:pPr>
        <w:pStyle w:val="note0"/>
      </w:pPr>
      <w:r w:rsidRPr="00D73CA5">
        <w:t>&lt;</w:t>
      </w:r>
      <w:r w:rsidR="00B82002" w:rsidRPr="00D73CA5">
        <w:t xml:space="preserve">This clause </w:t>
      </w:r>
      <w:r w:rsidRPr="00D73CA5">
        <w:t>specifies the encoding for S-10n datasets.  While various encodings may be used such as GML and XML, if the primary intent is that this data will be used in conjunction with S-101 ENCs and on an ECDIS, then if possible the S-100 8211 encoding should be used.&gt;</w:t>
      </w:r>
      <w:r w:rsidR="00B82002" w:rsidRPr="00D73CA5">
        <w:t xml:space="preserve">  </w:t>
      </w:r>
    </w:p>
    <w:p w14:paraId="77F128FB" w14:textId="77777777" w:rsidR="005C26E0" w:rsidRDefault="005C26E0" w:rsidP="00972855">
      <w:pPr>
        <w:pStyle w:val="Label1"/>
      </w:pPr>
      <w:r w:rsidRPr="005C26E0">
        <w:t>Format Name:</w:t>
      </w:r>
      <w:r>
        <w:tab/>
      </w:r>
      <w:r>
        <w:tab/>
      </w:r>
    </w:p>
    <w:p w14:paraId="79BE174C" w14:textId="77777777" w:rsidR="005C26E0" w:rsidRDefault="005C26E0" w:rsidP="00972855">
      <w:pPr>
        <w:pStyle w:val="Label1"/>
      </w:pPr>
      <w:r w:rsidRPr="005C26E0">
        <w:t>Version:</w:t>
      </w:r>
      <w:r w:rsidRPr="005C26E0">
        <w:tab/>
      </w:r>
      <w:r>
        <w:tab/>
      </w:r>
      <w:r>
        <w:tab/>
      </w:r>
    </w:p>
    <w:p w14:paraId="0C90B107" w14:textId="77777777" w:rsidR="005C26E0" w:rsidRDefault="005C26E0" w:rsidP="00972855">
      <w:pPr>
        <w:pStyle w:val="Label1"/>
      </w:pPr>
      <w:r w:rsidRPr="005C26E0">
        <w:t>Character Set:</w:t>
      </w:r>
      <w:r>
        <w:tab/>
      </w:r>
    </w:p>
    <w:p w14:paraId="25E41B1B" w14:textId="77777777" w:rsidR="005C26E0" w:rsidRPr="00B82002" w:rsidRDefault="005C26E0" w:rsidP="00972855">
      <w:pPr>
        <w:pStyle w:val="Label1"/>
      </w:pPr>
      <w:r w:rsidRPr="005C26E0">
        <w:t>Specification:</w:t>
      </w:r>
      <w:r>
        <w:tab/>
      </w:r>
      <w:r>
        <w:tab/>
      </w:r>
    </w:p>
    <w:p w14:paraId="3AF0B22D" w14:textId="77777777" w:rsidR="0054652A" w:rsidRDefault="0054652A" w:rsidP="00972855">
      <w:pPr>
        <w:pStyle w:val="Heading1"/>
      </w:pPr>
      <w:bookmarkStart w:id="105" w:name="_Toc225648364"/>
      <w:bookmarkStart w:id="106" w:name="_Toc225065221"/>
      <w:bookmarkStart w:id="107" w:name="_Toc523493080"/>
      <w:bookmarkStart w:id="108" w:name="_Toc225648340"/>
      <w:bookmarkStart w:id="109" w:name="_Toc225065197"/>
      <w:r w:rsidRPr="008233BF">
        <w:t>Data Product Delivery</w:t>
      </w:r>
      <w:bookmarkEnd w:id="105"/>
      <w:bookmarkEnd w:id="106"/>
      <w:bookmarkEnd w:id="107"/>
      <w:r w:rsidR="004E22F9">
        <w:t xml:space="preserve"> </w:t>
      </w:r>
    </w:p>
    <w:p w14:paraId="3EF03A3F" w14:textId="77777777" w:rsidR="00ED586A" w:rsidRPr="008233BF" w:rsidRDefault="00ED586A" w:rsidP="00666E30">
      <w:pPr>
        <w:pStyle w:val="Heading2"/>
      </w:pPr>
      <w:bookmarkStart w:id="110" w:name="_Toc523493081"/>
      <w:r w:rsidRPr="008233BF">
        <w:t>Introduction</w:t>
      </w:r>
      <w:bookmarkEnd w:id="110"/>
    </w:p>
    <w:p w14:paraId="20F74AD2" w14:textId="77777777" w:rsidR="006767ED" w:rsidRPr="00D73CA5" w:rsidRDefault="004A4AF0" w:rsidP="00972855">
      <w:pPr>
        <w:pStyle w:val="note0"/>
      </w:pPr>
      <w:r w:rsidRPr="00D73CA5">
        <w:t>&lt;</w:t>
      </w:r>
      <w:r w:rsidR="00743583" w:rsidRPr="00D73CA5">
        <w:t xml:space="preserve">This clause specifies the delivery mechanisms for </w:t>
      </w:r>
      <w:r w:rsidRPr="00D73CA5">
        <w:t>datasets</w:t>
      </w:r>
      <w:r w:rsidR="00743583" w:rsidRPr="00D73CA5">
        <w:t>.</w:t>
      </w:r>
      <w:r w:rsidRPr="00D73CA5">
        <w:t xml:space="preserve"> &gt;</w:t>
      </w:r>
    </w:p>
    <w:p w14:paraId="49FE1C27" w14:textId="77777777" w:rsidR="00FB54AB" w:rsidRPr="005C1DB9" w:rsidRDefault="00FB54AB" w:rsidP="00972855">
      <w:pPr>
        <w:pStyle w:val="Label1"/>
      </w:pPr>
      <w:r w:rsidRPr="005C1DB9">
        <w:lastRenderedPageBreak/>
        <w:t>Units of Delivery:</w:t>
      </w:r>
      <w:r w:rsidRPr="005C1DB9">
        <w:tab/>
      </w:r>
      <w:r w:rsidRPr="005C1DB9">
        <w:tab/>
      </w:r>
      <w:r w:rsidRPr="005C1DB9">
        <w:tab/>
      </w:r>
      <w:r w:rsidRPr="005C1DB9">
        <w:tab/>
      </w:r>
      <w:r w:rsidRPr="005C1DB9">
        <w:tab/>
      </w:r>
    </w:p>
    <w:p w14:paraId="348AD10C" w14:textId="77777777" w:rsidR="00FB54AB" w:rsidRPr="005C1DB9" w:rsidRDefault="00FB54AB" w:rsidP="00972855">
      <w:pPr>
        <w:pStyle w:val="Label1"/>
      </w:pPr>
      <w:r w:rsidRPr="005C1DB9">
        <w:t>Transfer Size:</w:t>
      </w:r>
      <w:r w:rsidRPr="005C1DB9">
        <w:tab/>
      </w:r>
      <w:r w:rsidRPr="005C1DB9">
        <w:tab/>
      </w:r>
      <w:r w:rsidRPr="005C1DB9">
        <w:tab/>
      </w:r>
      <w:r w:rsidRPr="005C1DB9">
        <w:tab/>
      </w:r>
      <w:r w:rsidRPr="005C1DB9">
        <w:tab/>
      </w:r>
      <w:r w:rsidRPr="005C1DB9">
        <w:tab/>
      </w:r>
    </w:p>
    <w:p w14:paraId="4C827AC5" w14:textId="77777777" w:rsidR="00FB54AB" w:rsidRPr="005C1DB9" w:rsidRDefault="00FB54AB" w:rsidP="00972855">
      <w:pPr>
        <w:pStyle w:val="Label1"/>
      </w:pPr>
      <w:r w:rsidRPr="005C1DB9">
        <w:t>Medium Name:</w:t>
      </w:r>
      <w:r w:rsidRPr="005C1DB9">
        <w:tab/>
      </w:r>
      <w:r w:rsidRPr="005C1DB9">
        <w:tab/>
      </w:r>
      <w:r w:rsidRPr="005C1DB9">
        <w:tab/>
      </w:r>
      <w:r w:rsidRPr="005C1DB9">
        <w:tab/>
      </w:r>
      <w:r w:rsidRPr="005C1DB9">
        <w:tab/>
      </w:r>
    </w:p>
    <w:p w14:paraId="44ACC75C" w14:textId="77777777" w:rsidR="00FB54AB" w:rsidRPr="005C1DB9" w:rsidRDefault="00FB54AB" w:rsidP="00972855">
      <w:pPr>
        <w:pStyle w:val="Label1"/>
        <w:rPr>
          <w:lang w:eastAsia="en-GB"/>
        </w:rPr>
      </w:pPr>
      <w:r w:rsidRPr="005C1DB9">
        <w:t>Other Delivery Information:</w:t>
      </w:r>
      <w:r w:rsidRPr="005C1DB9">
        <w:tab/>
      </w:r>
    </w:p>
    <w:p w14:paraId="3368EE90" w14:textId="77777777" w:rsidR="00E83228" w:rsidRDefault="00E83228" w:rsidP="00666E30">
      <w:pPr>
        <w:pStyle w:val="Heading2"/>
        <w:rPr>
          <w:lang w:eastAsia="en-US"/>
        </w:rPr>
      </w:pPr>
      <w:bookmarkStart w:id="111" w:name="_Toc523493082"/>
      <w:r>
        <w:rPr>
          <w:lang w:eastAsia="en-US"/>
        </w:rPr>
        <w:t>Dataset</w:t>
      </w:r>
      <w:bookmarkEnd w:id="111"/>
    </w:p>
    <w:p w14:paraId="5B94D17E" w14:textId="77777777" w:rsidR="00183503" w:rsidRDefault="00183503" w:rsidP="00A44EE6">
      <w:pPr>
        <w:pStyle w:val="Heading3"/>
        <w:ind w:hanging="8092"/>
        <w:rPr>
          <w:lang w:eastAsia="en-US"/>
        </w:rPr>
      </w:pPr>
      <w:bookmarkStart w:id="112" w:name="_Toc225648341"/>
      <w:bookmarkStart w:id="113" w:name="_Toc225648342"/>
      <w:bookmarkStart w:id="114" w:name="_Toc523493083"/>
      <w:r w:rsidRPr="008233BF">
        <w:rPr>
          <w:lang w:eastAsia="en-US"/>
        </w:rPr>
        <w:t>Data</w:t>
      </w:r>
      <w:r w:rsidR="00064E25">
        <w:rPr>
          <w:lang w:eastAsia="en-US"/>
        </w:rPr>
        <w:t>s</w:t>
      </w:r>
      <w:r w:rsidRPr="008233BF">
        <w:rPr>
          <w:lang w:eastAsia="en-US"/>
        </w:rPr>
        <w:t>ets</w:t>
      </w:r>
      <w:bookmarkEnd w:id="112"/>
      <w:bookmarkEnd w:id="113"/>
      <w:bookmarkEnd w:id="114"/>
      <w:r>
        <w:rPr>
          <w:lang w:eastAsia="en-US"/>
        </w:rPr>
        <w:t xml:space="preserve"> </w:t>
      </w:r>
    </w:p>
    <w:p w14:paraId="7735BE0A" w14:textId="77777777" w:rsidR="004A4AF0" w:rsidRPr="00D73CA5" w:rsidRDefault="004A4AF0" w:rsidP="00972855">
      <w:pPr>
        <w:pStyle w:val="note0"/>
        <w:rPr>
          <w:lang w:eastAsia="en-US"/>
        </w:rPr>
      </w:pPr>
      <w:r w:rsidRPr="00D73CA5">
        <w:rPr>
          <w:lang w:eastAsia="en-US"/>
        </w:rPr>
        <w:t xml:space="preserve">&lt;Specify the types of datasets (New Edition, Update, </w:t>
      </w:r>
      <w:proofErr w:type="gramStart"/>
      <w:r w:rsidRPr="00D73CA5">
        <w:rPr>
          <w:lang w:eastAsia="en-US"/>
        </w:rPr>
        <w:t>Re</w:t>
      </w:r>
      <w:proofErr w:type="gramEnd"/>
      <w:r w:rsidRPr="00D73CA5">
        <w:rPr>
          <w:lang w:eastAsia="en-US"/>
        </w:rPr>
        <w:t>-issue)&gt;</w:t>
      </w:r>
    </w:p>
    <w:p w14:paraId="63C87BB8" w14:textId="77777777" w:rsidR="00596CE7" w:rsidRDefault="00596CE7" w:rsidP="00972855">
      <w:pPr>
        <w:pStyle w:val="Heading4"/>
        <w:rPr>
          <w:lang w:eastAsia="en-US"/>
        </w:rPr>
      </w:pPr>
      <w:r>
        <w:rPr>
          <w:lang w:eastAsia="en-US"/>
        </w:rPr>
        <w:t>Dataset size</w:t>
      </w:r>
    </w:p>
    <w:p w14:paraId="1D3F25E0" w14:textId="77777777" w:rsidR="004A4AF0" w:rsidRPr="00D73CA5" w:rsidRDefault="004A4AF0" w:rsidP="00972855">
      <w:pPr>
        <w:pStyle w:val="note0"/>
        <w:rPr>
          <w:lang w:eastAsia="en-US"/>
        </w:rPr>
      </w:pPr>
      <w:r w:rsidRPr="00D73CA5">
        <w:rPr>
          <w:lang w:eastAsia="en-US"/>
        </w:rPr>
        <w:t>&lt;Specify the maximum dataset size&gt;</w:t>
      </w:r>
    </w:p>
    <w:p w14:paraId="1A9CC8A9" w14:textId="77777777" w:rsidR="00183503" w:rsidRDefault="002875C5" w:rsidP="00A44EE6">
      <w:pPr>
        <w:pStyle w:val="Heading3"/>
        <w:ind w:hanging="8092"/>
        <w:rPr>
          <w:lang w:eastAsia="en-US"/>
        </w:rPr>
      </w:pPr>
      <w:bookmarkStart w:id="115" w:name="_Toc225648343"/>
      <w:bookmarkStart w:id="116" w:name="_Toc225065200"/>
      <w:bookmarkStart w:id="117" w:name="_Toc523493084"/>
      <w:r>
        <w:rPr>
          <w:lang w:eastAsia="en-US"/>
        </w:rPr>
        <w:t>Data</w:t>
      </w:r>
      <w:r w:rsidR="00183503">
        <w:rPr>
          <w:lang w:eastAsia="en-US"/>
        </w:rPr>
        <w:t>set file</w:t>
      </w:r>
      <w:r w:rsidR="00183503" w:rsidRPr="008233BF">
        <w:rPr>
          <w:lang w:eastAsia="en-US"/>
        </w:rPr>
        <w:t xml:space="preserve"> naming</w:t>
      </w:r>
      <w:bookmarkEnd w:id="115"/>
      <w:bookmarkEnd w:id="116"/>
      <w:bookmarkEnd w:id="117"/>
      <w:r w:rsidR="00183503">
        <w:rPr>
          <w:lang w:eastAsia="en-US"/>
        </w:rPr>
        <w:t xml:space="preserve"> </w:t>
      </w:r>
    </w:p>
    <w:p w14:paraId="0BCABD69" w14:textId="77777777" w:rsidR="00183503" w:rsidRPr="008233BF" w:rsidRDefault="004A4AF0" w:rsidP="00972855">
      <w:pPr>
        <w:pStyle w:val="note0"/>
        <w:rPr>
          <w:lang w:eastAsia="en-US"/>
        </w:rPr>
      </w:pPr>
      <w:r w:rsidRPr="00D73CA5">
        <w:rPr>
          <w:lang w:eastAsia="en-US"/>
        </w:rPr>
        <w:t>&lt;Specify the dataset naming convention&gt;</w:t>
      </w:r>
    </w:p>
    <w:p w14:paraId="7BD11997" w14:textId="77777777" w:rsidR="00E83228" w:rsidRPr="005C1DB9" w:rsidRDefault="00E83228" w:rsidP="00666E30">
      <w:pPr>
        <w:pStyle w:val="Heading2"/>
        <w:rPr>
          <w:lang w:eastAsia="en-US"/>
        </w:rPr>
      </w:pPr>
      <w:bookmarkStart w:id="118" w:name="_Toc523493085"/>
      <w:r w:rsidRPr="005C1DB9">
        <w:rPr>
          <w:lang w:eastAsia="en-US"/>
        </w:rPr>
        <w:t>Support Files</w:t>
      </w:r>
      <w:bookmarkEnd w:id="118"/>
    </w:p>
    <w:p w14:paraId="1FCFBBC1" w14:textId="77777777" w:rsidR="00183503" w:rsidRPr="005C1DB9" w:rsidRDefault="00AC4424" w:rsidP="00972855">
      <w:pPr>
        <w:pStyle w:val="note0"/>
      </w:pPr>
      <w:r>
        <w:t>&lt;Specify if the product will utilize support files&gt;</w:t>
      </w:r>
    </w:p>
    <w:p w14:paraId="7F62A55D" w14:textId="77777777" w:rsidR="00183503" w:rsidRPr="005C1DB9" w:rsidRDefault="00183503" w:rsidP="00A44EE6">
      <w:pPr>
        <w:pStyle w:val="Heading3"/>
        <w:ind w:hanging="8092"/>
      </w:pPr>
      <w:bookmarkStart w:id="119" w:name="_Toc225648345"/>
      <w:bookmarkStart w:id="120" w:name="_Toc225065202"/>
      <w:bookmarkStart w:id="121" w:name="_Toc226430998"/>
      <w:bookmarkStart w:id="122" w:name="_Toc523493086"/>
      <w:r w:rsidRPr="005C1DB9">
        <w:t>Support File Naming</w:t>
      </w:r>
      <w:bookmarkEnd w:id="119"/>
      <w:bookmarkEnd w:id="120"/>
      <w:bookmarkEnd w:id="121"/>
      <w:bookmarkEnd w:id="122"/>
    </w:p>
    <w:p w14:paraId="066EE137" w14:textId="77777777" w:rsidR="00183503" w:rsidRPr="00AC4424" w:rsidRDefault="00AC4424" w:rsidP="00972855">
      <w:pPr>
        <w:pStyle w:val="note0"/>
      </w:pPr>
      <w:r w:rsidRPr="00AC4424">
        <w:t>&lt;Specify if naming convention for support files&gt;</w:t>
      </w:r>
    </w:p>
    <w:p w14:paraId="66C2BB58" w14:textId="77777777" w:rsidR="00E83228" w:rsidRPr="005C1DB9" w:rsidRDefault="00E83228" w:rsidP="00666E30">
      <w:pPr>
        <w:pStyle w:val="Heading2"/>
        <w:rPr>
          <w:lang w:eastAsia="en-US"/>
        </w:rPr>
      </w:pPr>
      <w:bookmarkStart w:id="123" w:name="_Toc523493087"/>
      <w:r w:rsidRPr="005C1DB9">
        <w:rPr>
          <w:lang w:eastAsia="en-US"/>
        </w:rPr>
        <w:t>Exchange Catalogue</w:t>
      </w:r>
      <w:bookmarkEnd w:id="123"/>
    </w:p>
    <w:bookmarkEnd w:id="108"/>
    <w:bookmarkEnd w:id="109"/>
    <w:p w14:paraId="5799F9EE" w14:textId="77777777" w:rsidR="00982DCD" w:rsidRPr="00AC4424" w:rsidRDefault="00AC4424" w:rsidP="00972855">
      <w:pPr>
        <w:pStyle w:val="note0"/>
        <w:rPr>
          <w:lang w:eastAsia="en-US"/>
        </w:rPr>
      </w:pPr>
      <w:r w:rsidRPr="00AC4424">
        <w:rPr>
          <w:lang w:eastAsia="en-US"/>
        </w:rPr>
        <w:t>&lt;Specify if the datasets will be part of an exchange catalogue&gt;</w:t>
      </w:r>
    </w:p>
    <w:p w14:paraId="49160CEE" w14:textId="77777777" w:rsidR="00292FF6" w:rsidRPr="00292FF6" w:rsidRDefault="00292FF6" w:rsidP="00292FF6">
      <w:pPr>
        <w:autoSpaceDE w:val="0"/>
        <w:autoSpaceDN w:val="0"/>
        <w:adjustRightInd w:val="0"/>
        <w:spacing w:after="0" w:line="240" w:lineRule="auto"/>
        <w:rPr>
          <w:rFonts w:eastAsia="Times New Roman" w:cs="Arial"/>
          <w:lang w:eastAsia="en-US"/>
        </w:rPr>
      </w:pPr>
    </w:p>
    <w:p w14:paraId="6DFAEEC2" w14:textId="77777777" w:rsidR="00B3315D" w:rsidRPr="008233BF" w:rsidRDefault="00B3315D" w:rsidP="001C2735">
      <w:pPr>
        <w:pStyle w:val="Heading1"/>
      </w:pPr>
      <w:bookmarkStart w:id="124" w:name="_Toc225648311"/>
      <w:bookmarkStart w:id="125" w:name="_Toc225065168"/>
      <w:bookmarkStart w:id="126" w:name="_Toc523493088"/>
      <w:r w:rsidRPr="008233BF">
        <w:t>Metadata</w:t>
      </w:r>
      <w:bookmarkEnd w:id="124"/>
      <w:bookmarkEnd w:id="125"/>
      <w:r w:rsidR="009E66AF">
        <w:t xml:space="preserve"> </w:t>
      </w:r>
      <w:r w:rsidR="009E66AF" w:rsidRPr="00F63F5C">
        <w:rPr>
          <w:color w:val="FF0000"/>
        </w:rPr>
        <w:t>&lt;S-100 Part 4&gt;</w:t>
      </w:r>
      <w:bookmarkEnd w:id="126"/>
    </w:p>
    <w:p w14:paraId="4EA682AF" w14:textId="77777777" w:rsidR="00780142" w:rsidRDefault="00780142" w:rsidP="00666E30">
      <w:pPr>
        <w:pStyle w:val="Heading2"/>
      </w:pPr>
      <w:bookmarkStart w:id="127" w:name="_Toc523493089"/>
      <w:r>
        <w:t>Introduction</w:t>
      </w:r>
      <w:bookmarkEnd w:id="127"/>
    </w:p>
    <w:p w14:paraId="64F0574D" w14:textId="77777777" w:rsidR="00D62903" w:rsidRPr="00AC4424" w:rsidRDefault="00AC4424" w:rsidP="00972855">
      <w:pPr>
        <w:pStyle w:val="note0"/>
        <w:rPr>
          <w:lang w:eastAsia="de-DE"/>
        </w:rPr>
      </w:pPr>
      <w:r w:rsidRPr="00AC4424">
        <w:rPr>
          <w:lang w:eastAsia="de-DE"/>
        </w:rPr>
        <w:t xml:space="preserve">&lt;This clause </w:t>
      </w:r>
      <w:r w:rsidR="00F63F5C" w:rsidRPr="00AC4424">
        <w:rPr>
          <w:lang w:eastAsia="de-DE"/>
        </w:rPr>
        <w:t>specifies</w:t>
      </w:r>
      <w:r w:rsidRPr="00AC4424">
        <w:rPr>
          <w:lang w:eastAsia="de-DE"/>
        </w:rPr>
        <w:t xml:space="preserve"> the discovery metadata for the dataset, it is usually in an XML format and conforms to S-100 metadata.&gt;</w:t>
      </w:r>
    </w:p>
    <w:p w14:paraId="73521C1B" w14:textId="77777777" w:rsidR="00B3315D" w:rsidRPr="008233BF" w:rsidRDefault="00B3315D" w:rsidP="00666E30">
      <w:pPr>
        <w:pStyle w:val="Heading2"/>
        <w:rPr>
          <w:lang w:eastAsia="en-GB"/>
        </w:rPr>
      </w:pPr>
      <w:bookmarkStart w:id="128" w:name="_Toc225648314"/>
      <w:bookmarkStart w:id="129" w:name="_Toc225065171"/>
      <w:bookmarkStart w:id="130" w:name="_Toc523493090"/>
      <w:r w:rsidRPr="008233BF">
        <w:rPr>
          <w:lang w:eastAsia="en-GB"/>
        </w:rPr>
        <w:t>Language</w:t>
      </w:r>
      <w:bookmarkEnd w:id="128"/>
      <w:bookmarkEnd w:id="129"/>
      <w:bookmarkEnd w:id="130"/>
      <w:r w:rsidRPr="008233BF">
        <w:rPr>
          <w:lang w:eastAsia="en-GB"/>
        </w:rPr>
        <w:t xml:space="preserve"> </w:t>
      </w:r>
    </w:p>
    <w:p w14:paraId="300D30AB" w14:textId="77777777" w:rsidR="00231701" w:rsidRPr="00AC4424" w:rsidRDefault="00AC4424" w:rsidP="00972855">
      <w:pPr>
        <w:pStyle w:val="note0"/>
      </w:pPr>
      <w:bookmarkStart w:id="131" w:name="_Toc225648365"/>
      <w:bookmarkStart w:id="132" w:name="_Toc225065222"/>
      <w:r w:rsidRPr="00AC4424">
        <w:rPr>
          <w:lang w:eastAsia="en-GB"/>
        </w:rPr>
        <w:t>&lt;Specify the language to be used&gt;</w:t>
      </w:r>
    </w:p>
    <w:p w14:paraId="0510E984" w14:textId="77777777" w:rsidR="00B413FE" w:rsidRDefault="00B413FE" w:rsidP="00C53B69">
      <w:pPr>
        <w:autoSpaceDE w:val="0"/>
        <w:autoSpaceDN w:val="0"/>
        <w:adjustRightInd w:val="0"/>
        <w:spacing w:line="240" w:lineRule="auto"/>
        <w:rPr>
          <w:lang w:eastAsia="en-GB"/>
        </w:rPr>
      </w:pPr>
    </w:p>
    <w:p w14:paraId="1E7A4235" w14:textId="77777777" w:rsidR="006F742F" w:rsidRDefault="006F742F" w:rsidP="00C53B69">
      <w:pPr>
        <w:autoSpaceDE w:val="0"/>
        <w:autoSpaceDN w:val="0"/>
        <w:adjustRightInd w:val="0"/>
        <w:spacing w:line="240" w:lineRule="auto"/>
        <w:rPr>
          <w:lang w:eastAsia="en-GB"/>
        </w:rPr>
        <w:sectPr w:rsidR="006F742F" w:rsidSect="00937674">
          <w:footerReference w:type="even" r:id="rId19"/>
          <w:footerReference w:type="default" r:id="rId20"/>
          <w:headerReference w:type="first" r:id="rId21"/>
          <w:footerReference w:type="first" r:id="rId22"/>
          <w:pgSz w:w="11906" w:h="16838"/>
          <w:pgMar w:top="1440" w:right="1440" w:bottom="1440" w:left="1440" w:header="709" w:footer="709" w:gutter="0"/>
          <w:pgNumType w:start="1"/>
          <w:cols w:space="720"/>
          <w:docGrid w:linePitch="272"/>
        </w:sectPr>
      </w:pPr>
    </w:p>
    <w:p w14:paraId="74DB14D0" w14:textId="77777777" w:rsidR="00B413FE" w:rsidRPr="007C307C" w:rsidRDefault="00B413FE" w:rsidP="00B413FE">
      <w:pPr>
        <w:pStyle w:val="Heading2"/>
      </w:pPr>
      <w:bookmarkStart w:id="133" w:name="_Toc403560564"/>
      <w:bookmarkStart w:id="134" w:name="_Toc523493091"/>
      <w:r w:rsidRPr="007C307C">
        <w:lastRenderedPageBreak/>
        <w:t>S100_ExchangeCatalogue</w:t>
      </w:r>
      <w:bookmarkEnd w:id="133"/>
      <w:bookmarkEnd w:id="134"/>
    </w:p>
    <w:p w14:paraId="13BA61AE" w14:textId="77777777" w:rsidR="00B413FE" w:rsidRPr="007C307C" w:rsidRDefault="00B413FE" w:rsidP="00B413FE">
      <w:r w:rsidRPr="007C307C">
        <w:t xml:space="preserve">Each exchange set has a single S100_ExchangeCatalogue which contains </w:t>
      </w:r>
      <w:proofErr w:type="gramStart"/>
      <w:r w:rsidRPr="007C307C">
        <w:t>meta</w:t>
      </w:r>
      <w:proofErr w:type="gramEnd"/>
      <w:r w:rsidRPr="007C307C">
        <w:t xml:space="preserve"> information for the data and support files in the exchange set.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406CF8A9" w14:textId="77777777" w:rsidTr="00C702E2">
        <w:trPr>
          <w:cantSplit/>
          <w:trHeight w:val="150"/>
        </w:trPr>
        <w:tc>
          <w:tcPr>
            <w:tcW w:w="3060" w:type="dxa"/>
            <w:shd w:val="clear" w:color="auto" w:fill="D9D9D9"/>
            <w:vAlign w:val="center"/>
          </w:tcPr>
          <w:p w14:paraId="70421C43" w14:textId="77777777" w:rsidR="00B413FE" w:rsidRPr="00C702E2" w:rsidRDefault="00B413FE" w:rsidP="00C702E2">
            <w:pPr>
              <w:snapToGrid w:val="0"/>
              <w:spacing w:before="60" w:after="60" w:line="240" w:lineRule="auto"/>
              <w:jc w:val="left"/>
              <w:rPr>
                <w:rFonts w:cs="Arial"/>
                <w:b/>
                <w:sz w:val="18"/>
                <w:szCs w:val="18"/>
              </w:rPr>
            </w:pPr>
            <w:r w:rsidRPr="00C702E2">
              <w:rPr>
                <w:rFonts w:cs="Arial"/>
                <w:b/>
                <w:sz w:val="18"/>
                <w:szCs w:val="18"/>
              </w:rPr>
              <w:t>Name</w:t>
            </w:r>
          </w:p>
        </w:tc>
        <w:tc>
          <w:tcPr>
            <w:tcW w:w="3420" w:type="dxa"/>
            <w:shd w:val="clear" w:color="auto" w:fill="D9D9D9"/>
            <w:vAlign w:val="center"/>
          </w:tcPr>
          <w:p w14:paraId="33431E31" w14:textId="77777777" w:rsidR="00B413FE" w:rsidRPr="00C702E2" w:rsidRDefault="00B413FE" w:rsidP="00C702E2">
            <w:pPr>
              <w:snapToGrid w:val="0"/>
              <w:spacing w:before="60" w:after="60" w:line="240" w:lineRule="auto"/>
              <w:jc w:val="left"/>
              <w:rPr>
                <w:rFonts w:cs="Arial"/>
                <w:b/>
                <w:sz w:val="18"/>
                <w:szCs w:val="18"/>
              </w:rPr>
            </w:pPr>
            <w:r w:rsidRPr="00C702E2">
              <w:rPr>
                <w:rFonts w:cs="Arial"/>
                <w:b/>
                <w:sz w:val="18"/>
                <w:szCs w:val="18"/>
              </w:rPr>
              <w:t>Description</w:t>
            </w:r>
          </w:p>
        </w:tc>
        <w:tc>
          <w:tcPr>
            <w:tcW w:w="804" w:type="dxa"/>
            <w:shd w:val="clear" w:color="auto" w:fill="D9D9D9"/>
            <w:vAlign w:val="center"/>
          </w:tcPr>
          <w:p w14:paraId="30EA0E5A" w14:textId="77777777" w:rsidR="00B413FE" w:rsidRPr="00C702E2" w:rsidRDefault="00B413FE" w:rsidP="00C702E2">
            <w:pPr>
              <w:snapToGrid w:val="0"/>
              <w:spacing w:before="60" w:after="60" w:line="240" w:lineRule="auto"/>
              <w:jc w:val="center"/>
              <w:rPr>
                <w:rFonts w:cs="Arial"/>
                <w:b/>
                <w:sz w:val="18"/>
                <w:szCs w:val="18"/>
              </w:rPr>
            </w:pPr>
            <w:proofErr w:type="spellStart"/>
            <w:r w:rsidRPr="00C702E2">
              <w:rPr>
                <w:rFonts w:cs="Arial"/>
                <w:b/>
                <w:sz w:val="18"/>
                <w:szCs w:val="18"/>
              </w:rPr>
              <w:t>Mult</w:t>
            </w:r>
            <w:proofErr w:type="spellEnd"/>
          </w:p>
        </w:tc>
        <w:tc>
          <w:tcPr>
            <w:tcW w:w="2436" w:type="dxa"/>
            <w:shd w:val="clear" w:color="auto" w:fill="D9D9D9"/>
            <w:vAlign w:val="center"/>
          </w:tcPr>
          <w:p w14:paraId="1E35504A" w14:textId="77777777" w:rsidR="00B413FE" w:rsidRPr="00C702E2" w:rsidRDefault="00B413FE" w:rsidP="00C702E2">
            <w:pPr>
              <w:snapToGrid w:val="0"/>
              <w:spacing w:before="60" w:after="60" w:line="240" w:lineRule="auto"/>
              <w:jc w:val="left"/>
              <w:rPr>
                <w:rFonts w:cs="Arial"/>
                <w:b/>
                <w:sz w:val="18"/>
                <w:szCs w:val="18"/>
              </w:rPr>
            </w:pPr>
            <w:r w:rsidRPr="00C702E2">
              <w:rPr>
                <w:rFonts w:cs="Arial"/>
                <w:b/>
                <w:sz w:val="18"/>
                <w:szCs w:val="18"/>
              </w:rPr>
              <w:t>Type</w:t>
            </w:r>
          </w:p>
        </w:tc>
        <w:tc>
          <w:tcPr>
            <w:tcW w:w="3060" w:type="dxa"/>
            <w:shd w:val="clear" w:color="auto" w:fill="D9D9D9"/>
            <w:vAlign w:val="center"/>
          </w:tcPr>
          <w:p w14:paraId="7E55E632" w14:textId="77777777" w:rsidR="00B413FE" w:rsidRPr="00C702E2" w:rsidRDefault="00B413FE" w:rsidP="00C702E2">
            <w:pPr>
              <w:snapToGrid w:val="0"/>
              <w:spacing w:before="60" w:after="60" w:line="240" w:lineRule="auto"/>
              <w:jc w:val="left"/>
              <w:rPr>
                <w:rFonts w:cs="Arial"/>
                <w:b/>
                <w:sz w:val="18"/>
                <w:szCs w:val="18"/>
              </w:rPr>
            </w:pPr>
            <w:r w:rsidRPr="00C702E2">
              <w:rPr>
                <w:rFonts w:cs="Arial"/>
                <w:b/>
                <w:sz w:val="18"/>
                <w:szCs w:val="18"/>
              </w:rPr>
              <w:t>Remarks</w:t>
            </w:r>
          </w:p>
        </w:tc>
      </w:tr>
      <w:tr w:rsidR="004844E7" w:rsidRPr="0054360D" w14:paraId="730A4270" w14:textId="77777777" w:rsidTr="00C702E2">
        <w:trPr>
          <w:cantSplit/>
          <w:trHeight w:val="480"/>
        </w:trPr>
        <w:tc>
          <w:tcPr>
            <w:tcW w:w="3060" w:type="dxa"/>
            <w:vAlign w:val="center"/>
          </w:tcPr>
          <w:p w14:paraId="2F8C45D6" w14:textId="77777777" w:rsidR="004844E7" w:rsidRPr="00C702E2" w:rsidRDefault="004844E7" w:rsidP="00C702E2">
            <w:pPr>
              <w:snapToGrid w:val="0"/>
              <w:spacing w:before="60" w:after="60" w:line="240" w:lineRule="auto"/>
              <w:jc w:val="left"/>
              <w:rPr>
                <w:rFonts w:cs="Arial"/>
                <w:sz w:val="18"/>
                <w:szCs w:val="18"/>
              </w:rPr>
            </w:pPr>
            <w:r w:rsidRPr="00C702E2">
              <w:rPr>
                <w:rFonts w:cs="Arial"/>
                <w:sz w:val="18"/>
                <w:szCs w:val="18"/>
              </w:rPr>
              <w:t>S100_ExchangeCatalogue</w:t>
            </w:r>
          </w:p>
        </w:tc>
        <w:tc>
          <w:tcPr>
            <w:tcW w:w="3420" w:type="dxa"/>
            <w:vAlign w:val="center"/>
          </w:tcPr>
          <w:p w14:paraId="335FDF6F" w14:textId="77777777" w:rsidR="004844E7" w:rsidRPr="00C702E2" w:rsidRDefault="004844E7" w:rsidP="00C702E2">
            <w:pPr>
              <w:snapToGrid w:val="0"/>
              <w:spacing w:before="60" w:after="60" w:line="240" w:lineRule="auto"/>
              <w:jc w:val="left"/>
              <w:rPr>
                <w:rFonts w:cs="Arial"/>
                <w:sz w:val="18"/>
                <w:szCs w:val="18"/>
              </w:rPr>
            </w:pPr>
            <w:r w:rsidRPr="00C702E2">
              <w:rPr>
                <w:rFonts w:cs="Arial"/>
                <w:sz w:val="18"/>
                <w:szCs w:val="18"/>
              </w:rPr>
              <w:t>An exchange catalogue contains the discovery metadata about the exchange datasets and support files</w:t>
            </w:r>
          </w:p>
        </w:tc>
        <w:tc>
          <w:tcPr>
            <w:tcW w:w="804" w:type="dxa"/>
            <w:vAlign w:val="center"/>
          </w:tcPr>
          <w:p w14:paraId="000B841D" w14:textId="77777777" w:rsidR="004844E7" w:rsidRPr="00C702E2" w:rsidRDefault="004844E7" w:rsidP="00C702E2">
            <w:pPr>
              <w:snapToGrid w:val="0"/>
              <w:spacing w:before="60" w:after="60" w:line="240" w:lineRule="auto"/>
              <w:jc w:val="center"/>
              <w:rPr>
                <w:rFonts w:cs="Arial"/>
                <w:sz w:val="18"/>
                <w:szCs w:val="18"/>
              </w:rPr>
            </w:pPr>
            <w:r w:rsidRPr="00C702E2">
              <w:rPr>
                <w:rFonts w:cs="Arial"/>
                <w:sz w:val="18"/>
                <w:szCs w:val="18"/>
              </w:rPr>
              <w:t>-</w:t>
            </w:r>
          </w:p>
        </w:tc>
        <w:tc>
          <w:tcPr>
            <w:tcW w:w="2436" w:type="dxa"/>
            <w:vAlign w:val="center"/>
          </w:tcPr>
          <w:p w14:paraId="54D7F765" w14:textId="77777777" w:rsidR="004844E7" w:rsidRPr="00C702E2" w:rsidRDefault="004844E7" w:rsidP="00C702E2">
            <w:pPr>
              <w:snapToGrid w:val="0"/>
              <w:spacing w:before="60" w:after="60" w:line="240" w:lineRule="auto"/>
              <w:jc w:val="left"/>
              <w:rPr>
                <w:rFonts w:cs="Arial"/>
                <w:sz w:val="18"/>
                <w:szCs w:val="18"/>
              </w:rPr>
            </w:pPr>
            <w:r w:rsidRPr="00C702E2">
              <w:rPr>
                <w:rFonts w:cs="Arial"/>
                <w:sz w:val="18"/>
                <w:szCs w:val="18"/>
              </w:rPr>
              <w:t>-</w:t>
            </w:r>
          </w:p>
        </w:tc>
        <w:tc>
          <w:tcPr>
            <w:tcW w:w="3060" w:type="dxa"/>
          </w:tcPr>
          <w:p w14:paraId="7C3AB3A2" w14:textId="5F8D6D62" w:rsidR="004844E7" w:rsidRPr="00C702E2" w:rsidRDefault="004844E7" w:rsidP="00C702E2">
            <w:pPr>
              <w:snapToGrid w:val="0"/>
              <w:spacing w:before="60" w:after="60" w:line="240" w:lineRule="auto"/>
              <w:jc w:val="left"/>
              <w:rPr>
                <w:rFonts w:cs="Arial"/>
                <w:sz w:val="18"/>
                <w:szCs w:val="18"/>
              </w:rPr>
            </w:pPr>
            <w:r w:rsidRPr="00C702E2">
              <w:rPr>
                <w:rFonts w:cs="Arial"/>
                <w:sz w:val="18"/>
                <w:szCs w:val="18"/>
                <w:lang w:val="en-AU" w:eastAsia="en-US"/>
              </w:rPr>
              <w:t>An exchange catalogue contains the discovery metadata about the exchange datasets and support files</w:t>
            </w:r>
          </w:p>
        </w:tc>
      </w:tr>
      <w:tr w:rsidR="004844E7" w:rsidRPr="004844E7" w14:paraId="04554F8B" w14:textId="77777777" w:rsidTr="00C702E2">
        <w:trPr>
          <w:cantSplit/>
          <w:trHeight w:val="315"/>
        </w:trPr>
        <w:tc>
          <w:tcPr>
            <w:tcW w:w="3060" w:type="dxa"/>
            <w:vAlign w:val="center"/>
          </w:tcPr>
          <w:p w14:paraId="6BA3B4CD" w14:textId="77777777" w:rsidR="004844E7" w:rsidRPr="00C702E2" w:rsidRDefault="004844E7" w:rsidP="00C702E2">
            <w:pPr>
              <w:snapToGrid w:val="0"/>
              <w:spacing w:before="60" w:after="60" w:line="240" w:lineRule="auto"/>
              <w:jc w:val="left"/>
              <w:rPr>
                <w:rFonts w:cs="Arial"/>
                <w:sz w:val="18"/>
                <w:szCs w:val="18"/>
              </w:rPr>
            </w:pPr>
            <w:r w:rsidRPr="00C702E2">
              <w:rPr>
                <w:rFonts w:cs="Arial"/>
                <w:sz w:val="18"/>
                <w:szCs w:val="18"/>
              </w:rPr>
              <w:t>identifier</w:t>
            </w:r>
          </w:p>
        </w:tc>
        <w:tc>
          <w:tcPr>
            <w:tcW w:w="3420" w:type="dxa"/>
            <w:vAlign w:val="center"/>
          </w:tcPr>
          <w:p w14:paraId="025C0EE4" w14:textId="77777777" w:rsidR="004844E7" w:rsidRPr="00C702E2" w:rsidRDefault="004844E7" w:rsidP="00C702E2">
            <w:pPr>
              <w:snapToGrid w:val="0"/>
              <w:spacing w:before="60" w:after="60" w:line="240" w:lineRule="auto"/>
              <w:jc w:val="left"/>
              <w:rPr>
                <w:rFonts w:cs="Arial"/>
                <w:sz w:val="18"/>
                <w:szCs w:val="18"/>
                <w:lang w:val="fr-MC"/>
              </w:rPr>
            </w:pPr>
            <w:proofErr w:type="spellStart"/>
            <w:r w:rsidRPr="00C702E2">
              <w:rPr>
                <w:rFonts w:cs="Arial"/>
                <w:sz w:val="18"/>
                <w:szCs w:val="18"/>
                <w:lang w:val="fr-MC"/>
              </w:rPr>
              <w:t>Uniquely</w:t>
            </w:r>
            <w:proofErr w:type="spellEnd"/>
            <w:r w:rsidRPr="00C702E2">
              <w:rPr>
                <w:rFonts w:cs="Arial"/>
                <w:sz w:val="18"/>
                <w:szCs w:val="18"/>
                <w:lang w:val="fr-MC"/>
              </w:rPr>
              <w:t xml:space="preserve"> identifies </w:t>
            </w:r>
            <w:proofErr w:type="spellStart"/>
            <w:r w:rsidRPr="00C702E2">
              <w:rPr>
                <w:rFonts w:cs="Arial"/>
                <w:sz w:val="18"/>
                <w:szCs w:val="18"/>
                <w:lang w:val="fr-MC"/>
              </w:rPr>
              <w:t>this</w:t>
            </w:r>
            <w:proofErr w:type="spellEnd"/>
            <w:r w:rsidRPr="00C702E2">
              <w:rPr>
                <w:rFonts w:cs="Arial"/>
                <w:sz w:val="18"/>
                <w:szCs w:val="18"/>
                <w:lang w:val="fr-MC"/>
              </w:rPr>
              <w:t xml:space="preserve"> exchange catalogue</w:t>
            </w:r>
          </w:p>
        </w:tc>
        <w:tc>
          <w:tcPr>
            <w:tcW w:w="804" w:type="dxa"/>
            <w:vAlign w:val="center"/>
          </w:tcPr>
          <w:p w14:paraId="20B40265" w14:textId="77777777" w:rsidR="004844E7" w:rsidRPr="00C702E2" w:rsidRDefault="004844E7" w:rsidP="00C702E2">
            <w:pPr>
              <w:snapToGrid w:val="0"/>
              <w:spacing w:before="60" w:after="60" w:line="240" w:lineRule="auto"/>
              <w:jc w:val="center"/>
              <w:rPr>
                <w:rFonts w:cs="Arial"/>
                <w:sz w:val="18"/>
                <w:szCs w:val="18"/>
              </w:rPr>
            </w:pPr>
            <w:r w:rsidRPr="00C702E2">
              <w:rPr>
                <w:rFonts w:cs="Arial"/>
                <w:sz w:val="18"/>
                <w:szCs w:val="18"/>
              </w:rPr>
              <w:t>1</w:t>
            </w:r>
          </w:p>
        </w:tc>
        <w:tc>
          <w:tcPr>
            <w:tcW w:w="2436" w:type="dxa"/>
            <w:vAlign w:val="center"/>
          </w:tcPr>
          <w:p w14:paraId="34CC8DB3" w14:textId="77777777" w:rsidR="004844E7" w:rsidRPr="00C702E2" w:rsidRDefault="004844E7" w:rsidP="00C702E2">
            <w:pPr>
              <w:snapToGrid w:val="0"/>
              <w:spacing w:before="60" w:after="60" w:line="240" w:lineRule="auto"/>
              <w:jc w:val="left"/>
              <w:rPr>
                <w:rFonts w:cs="Arial"/>
                <w:sz w:val="18"/>
                <w:szCs w:val="18"/>
              </w:rPr>
            </w:pPr>
            <w:r w:rsidRPr="00C702E2">
              <w:rPr>
                <w:rFonts w:cs="Arial"/>
                <w:sz w:val="18"/>
                <w:szCs w:val="18"/>
              </w:rPr>
              <w:t>S100_CatalogueIdentifier</w:t>
            </w:r>
          </w:p>
        </w:tc>
        <w:tc>
          <w:tcPr>
            <w:tcW w:w="3060" w:type="dxa"/>
          </w:tcPr>
          <w:p w14:paraId="2664CE91" w14:textId="73CC9549" w:rsidR="004844E7" w:rsidRPr="00C702E2" w:rsidRDefault="004844E7" w:rsidP="00C702E2">
            <w:pPr>
              <w:snapToGrid w:val="0"/>
              <w:spacing w:before="60" w:after="60" w:line="240" w:lineRule="auto"/>
              <w:jc w:val="left"/>
              <w:rPr>
                <w:rFonts w:cs="Arial"/>
                <w:sz w:val="18"/>
                <w:szCs w:val="18"/>
                <w:lang w:val="fr-FR"/>
              </w:rPr>
            </w:pPr>
            <w:proofErr w:type="spellStart"/>
            <w:r w:rsidRPr="00C702E2">
              <w:rPr>
                <w:rFonts w:cs="Arial"/>
                <w:sz w:val="18"/>
                <w:szCs w:val="18"/>
                <w:lang w:val="fr-FR" w:eastAsia="en-US"/>
              </w:rPr>
              <w:t>Uniquely</w:t>
            </w:r>
            <w:proofErr w:type="spellEnd"/>
            <w:r w:rsidRPr="00C702E2">
              <w:rPr>
                <w:rFonts w:cs="Arial"/>
                <w:sz w:val="18"/>
                <w:szCs w:val="18"/>
                <w:lang w:val="fr-FR" w:eastAsia="en-US"/>
              </w:rPr>
              <w:t xml:space="preserve"> identifies th</w:t>
            </w:r>
            <w:r>
              <w:rPr>
                <w:rFonts w:cs="Arial"/>
                <w:sz w:val="18"/>
                <w:szCs w:val="18"/>
                <w:lang w:val="fr-FR" w:eastAsia="en-US"/>
              </w:rPr>
              <w:t>e</w:t>
            </w:r>
            <w:r w:rsidRPr="00C702E2">
              <w:rPr>
                <w:rFonts w:cs="Arial"/>
                <w:sz w:val="18"/>
                <w:szCs w:val="18"/>
                <w:lang w:val="fr-FR" w:eastAsia="en-US"/>
              </w:rPr>
              <w:t xml:space="preserve"> exchange catalogue</w:t>
            </w:r>
          </w:p>
        </w:tc>
      </w:tr>
      <w:tr w:rsidR="00B413FE" w:rsidRPr="0054360D" w14:paraId="701E5766" w14:textId="77777777" w:rsidTr="00C702E2">
        <w:trPr>
          <w:cantSplit/>
          <w:trHeight w:val="315"/>
        </w:trPr>
        <w:tc>
          <w:tcPr>
            <w:tcW w:w="3060" w:type="dxa"/>
            <w:vAlign w:val="center"/>
          </w:tcPr>
          <w:p w14:paraId="57D94A2E"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contact</w:t>
            </w:r>
          </w:p>
        </w:tc>
        <w:tc>
          <w:tcPr>
            <w:tcW w:w="3420" w:type="dxa"/>
            <w:vAlign w:val="center"/>
          </w:tcPr>
          <w:p w14:paraId="45FFB9E0"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Details about the issuer of this exchange catalogue</w:t>
            </w:r>
          </w:p>
        </w:tc>
        <w:tc>
          <w:tcPr>
            <w:tcW w:w="804" w:type="dxa"/>
            <w:vAlign w:val="center"/>
          </w:tcPr>
          <w:p w14:paraId="7E8AA72E" w14:textId="77777777" w:rsidR="00B413FE" w:rsidRPr="00C702E2" w:rsidRDefault="00B413FE" w:rsidP="00C702E2">
            <w:pPr>
              <w:snapToGrid w:val="0"/>
              <w:spacing w:before="60" w:after="60" w:line="240" w:lineRule="auto"/>
              <w:jc w:val="center"/>
              <w:rPr>
                <w:rFonts w:cs="Arial"/>
                <w:sz w:val="18"/>
                <w:szCs w:val="18"/>
              </w:rPr>
            </w:pPr>
            <w:r w:rsidRPr="00C702E2">
              <w:rPr>
                <w:rFonts w:cs="Arial"/>
                <w:sz w:val="18"/>
                <w:szCs w:val="18"/>
              </w:rPr>
              <w:t>1</w:t>
            </w:r>
          </w:p>
        </w:tc>
        <w:tc>
          <w:tcPr>
            <w:tcW w:w="2436" w:type="dxa"/>
            <w:vAlign w:val="center"/>
          </w:tcPr>
          <w:p w14:paraId="283C83A0"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S100_CataloguePointOfContact</w:t>
            </w:r>
          </w:p>
        </w:tc>
        <w:tc>
          <w:tcPr>
            <w:tcW w:w="3060" w:type="dxa"/>
            <w:vAlign w:val="center"/>
          </w:tcPr>
          <w:p w14:paraId="34926AF7" w14:textId="77777777" w:rsidR="00B413FE" w:rsidRPr="00C702E2" w:rsidRDefault="00B413FE" w:rsidP="00C702E2">
            <w:pPr>
              <w:snapToGrid w:val="0"/>
              <w:spacing w:before="60" w:after="60" w:line="240" w:lineRule="auto"/>
              <w:jc w:val="left"/>
              <w:rPr>
                <w:rFonts w:cs="Arial"/>
                <w:sz w:val="18"/>
                <w:szCs w:val="18"/>
              </w:rPr>
            </w:pPr>
          </w:p>
        </w:tc>
      </w:tr>
      <w:tr w:rsidR="00B413FE" w:rsidRPr="0054360D" w14:paraId="6A18E3E8" w14:textId="77777777" w:rsidTr="00C702E2">
        <w:trPr>
          <w:cantSplit/>
          <w:trHeight w:val="495"/>
        </w:trPr>
        <w:tc>
          <w:tcPr>
            <w:tcW w:w="3060" w:type="dxa"/>
            <w:tcBorders>
              <w:bottom w:val="single" w:sz="4" w:space="0" w:color="000000"/>
            </w:tcBorders>
            <w:vAlign w:val="center"/>
          </w:tcPr>
          <w:p w14:paraId="570BE3CE" w14:textId="77777777" w:rsidR="00B413FE" w:rsidRPr="00C702E2" w:rsidRDefault="00B413FE" w:rsidP="00C702E2">
            <w:pPr>
              <w:snapToGrid w:val="0"/>
              <w:spacing w:before="60" w:after="60" w:line="240" w:lineRule="auto"/>
              <w:jc w:val="left"/>
              <w:rPr>
                <w:rFonts w:cs="Arial"/>
                <w:sz w:val="18"/>
                <w:szCs w:val="18"/>
              </w:rPr>
            </w:pPr>
            <w:proofErr w:type="spellStart"/>
            <w:r w:rsidRPr="00C702E2">
              <w:rPr>
                <w:rFonts w:cs="Arial"/>
                <w:sz w:val="18"/>
                <w:szCs w:val="18"/>
              </w:rPr>
              <w:t>productSpecification</w:t>
            </w:r>
            <w:proofErr w:type="spellEnd"/>
          </w:p>
        </w:tc>
        <w:tc>
          <w:tcPr>
            <w:tcW w:w="3420" w:type="dxa"/>
            <w:tcBorders>
              <w:bottom w:val="single" w:sz="4" w:space="0" w:color="000000"/>
            </w:tcBorders>
            <w:vAlign w:val="center"/>
          </w:tcPr>
          <w:p w14:paraId="7E2F4A7F"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Details about the product specifications used for the datasets contained in the exchange catalogue</w:t>
            </w:r>
          </w:p>
        </w:tc>
        <w:tc>
          <w:tcPr>
            <w:tcW w:w="804" w:type="dxa"/>
            <w:tcBorders>
              <w:bottom w:val="single" w:sz="4" w:space="0" w:color="000000"/>
            </w:tcBorders>
            <w:vAlign w:val="center"/>
          </w:tcPr>
          <w:p w14:paraId="7749E338" w14:textId="77777777" w:rsidR="00B413FE" w:rsidRPr="00C702E2" w:rsidRDefault="00B413FE" w:rsidP="00C702E2">
            <w:pPr>
              <w:snapToGrid w:val="0"/>
              <w:spacing w:before="60" w:after="60" w:line="240" w:lineRule="auto"/>
              <w:jc w:val="center"/>
              <w:rPr>
                <w:rFonts w:cs="Arial"/>
                <w:sz w:val="18"/>
                <w:szCs w:val="18"/>
              </w:rPr>
            </w:pPr>
            <w:r w:rsidRPr="00C702E2">
              <w:rPr>
                <w:rFonts w:cs="Arial"/>
                <w:sz w:val="18"/>
                <w:szCs w:val="18"/>
              </w:rPr>
              <w:t>0..1</w:t>
            </w:r>
          </w:p>
        </w:tc>
        <w:tc>
          <w:tcPr>
            <w:tcW w:w="2436" w:type="dxa"/>
            <w:tcBorders>
              <w:bottom w:val="single" w:sz="4" w:space="0" w:color="000000"/>
            </w:tcBorders>
            <w:vAlign w:val="center"/>
          </w:tcPr>
          <w:p w14:paraId="689EC990"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S100_ProductSpecification</w:t>
            </w:r>
          </w:p>
        </w:tc>
        <w:tc>
          <w:tcPr>
            <w:tcW w:w="3060" w:type="dxa"/>
            <w:tcBorders>
              <w:bottom w:val="single" w:sz="4" w:space="0" w:color="000000"/>
            </w:tcBorders>
            <w:vAlign w:val="center"/>
          </w:tcPr>
          <w:p w14:paraId="2EA77AA5"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Conditional on all the datasets using the same product specification</w:t>
            </w:r>
          </w:p>
        </w:tc>
      </w:tr>
      <w:tr w:rsidR="00B413FE" w:rsidRPr="0054360D" w14:paraId="7ED534FD" w14:textId="77777777" w:rsidTr="00C702E2">
        <w:trPr>
          <w:cantSplit/>
          <w:trHeight w:val="495"/>
        </w:trPr>
        <w:tc>
          <w:tcPr>
            <w:tcW w:w="3060" w:type="dxa"/>
            <w:shd w:val="clear" w:color="auto" w:fill="FFFFFF"/>
            <w:vAlign w:val="center"/>
          </w:tcPr>
          <w:p w14:paraId="57EC1E8F" w14:textId="77777777" w:rsidR="00B413FE" w:rsidRPr="00C702E2" w:rsidRDefault="00B413FE" w:rsidP="00C702E2">
            <w:pPr>
              <w:snapToGrid w:val="0"/>
              <w:spacing w:before="60" w:after="60" w:line="240" w:lineRule="auto"/>
              <w:jc w:val="left"/>
              <w:rPr>
                <w:rFonts w:cs="Arial"/>
                <w:sz w:val="18"/>
                <w:szCs w:val="18"/>
              </w:rPr>
            </w:pPr>
            <w:proofErr w:type="spellStart"/>
            <w:r w:rsidRPr="00C702E2">
              <w:rPr>
                <w:rFonts w:cs="Arial"/>
                <w:sz w:val="18"/>
                <w:szCs w:val="18"/>
              </w:rPr>
              <w:t>metadataLanguage</w:t>
            </w:r>
            <w:proofErr w:type="spellEnd"/>
          </w:p>
        </w:tc>
        <w:tc>
          <w:tcPr>
            <w:tcW w:w="3420" w:type="dxa"/>
            <w:shd w:val="clear" w:color="auto" w:fill="FFFFFF"/>
            <w:vAlign w:val="center"/>
          </w:tcPr>
          <w:p w14:paraId="185D47A4"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Details about the Language</w:t>
            </w:r>
          </w:p>
        </w:tc>
        <w:tc>
          <w:tcPr>
            <w:tcW w:w="804" w:type="dxa"/>
            <w:shd w:val="clear" w:color="auto" w:fill="FFFFFF"/>
            <w:vAlign w:val="center"/>
          </w:tcPr>
          <w:p w14:paraId="4D922370" w14:textId="77777777" w:rsidR="00B413FE" w:rsidRPr="00C702E2" w:rsidRDefault="00B413FE" w:rsidP="00C702E2">
            <w:pPr>
              <w:snapToGrid w:val="0"/>
              <w:spacing w:before="60" w:after="60" w:line="240" w:lineRule="auto"/>
              <w:jc w:val="center"/>
              <w:rPr>
                <w:rFonts w:cs="Arial"/>
                <w:sz w:val="18"/>
                <w:szCs w:val="18"/>
              </w:rPr>
            </w:pPr>
            <w:r w:rsidRPr="00C702E2">
              <w:rPr>
                <w:rFonts w:cs="Arial"/>
                <w:sz w:val="18"/>
                <w:szCs w:val="18"/>
              </w:rPr>
              <w:t>1</w:t>
            </w:r>
          </w:p>
        </w:tc>
        <w:tc>
          <w:tcPr>
            <w:tcW w:w="2436" w:type="dxa"/>
            <w:shd w:val="clear" w:color="auto" w:fill="FFFFFF"/>
            <w:vAlign w:val="center"/>
          </w:tcPr>
          <w:p w14:paraId="7A6656C0" w14:textId="77777777" w:rsidR="00B413FE" w:rsidRPr="00C702E2" w:rsidRDefault="00B413FE" w:rsidP="00C702E2">
            <w:pPr>
              <w:snapToGrid w:val="0"/>
              <w:spacing w:before="60" w:after="60" w:line="240" w:lineRule="auto"/>
              <w:jc w:val="left"/>
              <w:rPr>
                <w:rFonts w:cs="Arial"/>
                <w:sz w:val="18"/>
                <w:szCs w:val="18"/>
              </w:rPr>
            </w:pPr>
            <w:proofErr w:type="spellStart"/>
            <w:r w:rsidRPr="00C702E2">
              <w:rPr>
                <w:rFonts w:cs="Arial"/>
                <w:sz w:val="18"/>
                <w:szCs w:val="18"/>
              </w:rPr>
              <w:t>CharacterString</w:t>
            </w:r>
            <w:proofErr w:type="spellEnd"/>
          </w:p>
        </w:tc>
        <w:tc>
          <w:tcPr>
            <w:tcW w:w="3060" w:type="dxa"/>
            <w:shd w:val="clear" w:color="auto" w:fill="FFFFFF"/>
            <w:vAlign w:val="center"/>
          </w:tcPr>
          <w:p w14:paraId="431B0680" w14:textId="77777777" w:rsidR="00B413FE" w:rsidRPr="00C702E2" w:rsidRDefault="00B413FE" w:rsidP="00C702E2">
            <w:pPr>
              <w:snapToGrid w:val="0"/>
              <w:spacing w:before="60" w:after="60" w:line="240" w:lineRule="auto"/>
              <w:jc w:val="left"/>
              <w:rPr>
                <w:rFonts w:cs="Arial"/>
                <w:sz w:val="18"/>
                <w:szCs w:val="18"/>
              </w:rPr>
            </w:pPr>
          </w:p>
        </w:tc>
      </w:tr>
      <w:tr w:rsidR="00B413FE" w:rsidRPr="0054360D" w14:paraId="328983F6" w14:textId="77777777" w:rsidTr="00C702E2">
        <w:trPr>
          <w:cantSplit/>
          <w:trHeight w:val="495"/>
        </w:trPr>
        <w:tc>
          <w:tcPr>
            <w:tcW w:w="3060" w:type="dxa"/>
            <w:shd w:val="clear" w:color="auto" w:fill="FFFFFF"/>
            <w:vAlign w:val="center"/>
          </w:tcPr>
          <w:p w14:paraId="545EBB9B" w14:textId="77777777" w:rsidR="00B413FE" w:rsidRPr="00C702E2" w:rsidRDefault="00B413FE" w:rsidP="00C702E2">
            <w:pPr>
              <w:snapToGrid w:val="0"/>
              <w:spacing w:before="60" w:after="60" w:line="240" w:lineRule="auto"/>
              <w:jc w:val="left"/>
              <w:rPr>
                <w:rFonts w:cs="Arial"/>
                <w:sz w:val="18"/>
                <w:szCs w:val="18"/>
              </w:rPr>
            </w:pPr>
            <w:proofErr w:type="spellStart"/>
            <w:r w:rsidRPr="00C702E2">
              <w:rPr>
                <w:rFonts w:cs="Arial"/>
                <w:sz w:val="18"/>
                <w:szCs w:val="18"/>
              </w:rPr>
              <w:t>exchangeCatalogueName</w:t>
            </w:r>
            <w:proofErr w:type="spellEnd"/>
          </w:p>
        </w:tc>
        <w:tc>
          <w:tcPr>
            <w:tcW w:w="3420" w:type="dxa"/>
            <w:shd w:val="clear" w:color="auto" w:fill="FFFFFF"/>
            <w:vAlign w:val="center"/>
          </w:tcPr>
          <w:p w14:paraId="51500026"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Catalogue filename</w:t>
            </w:r>
          </w:p>
        </w:tc>
        <w:tc>
          <w:tcPr>
            <w:tcW w:w="804" w:type="dxa"/>
            <w:shd w:val="clear" w:color="auto" w:fill="FFFFFF"/>
            <w:vAlign w:val="center"/>
          </w:tcPr>
          <w:p w14:paraId="05229FA7" w14:textId="77777777" w:rsidR="00B413FE" w:rsidRPr="00C702E2" w:rsidRDefault="00B413FE" w:rsidP="00C702E2">
            <w:pPr>
              <w:snapToGrid w:val="0"/>
              <w:spacing w:before="60" w:after="60" w:line="240" w:lineRule="auto"/>
              <w:jc w:val="center"/>
              <w:rPr>
                <w:rFonts w:cs="Arial"/>
                <w:sz w:val="18"/>
                <w:szCs w:val="18"/>
              </w:rPr>
            </w:pPr>
            <w:r w:rsidRPr="00C702E2">
              <w:rPr>
                <w:rFonts w:cs="Arial"/>
                <w:sz w:val="18"/>
                <w:szCs w:val="18"/>
              </w:rPr>
              <w:t>1</w:t>
            </w:r>
          </w:p>
        </w:tc>
        <w:tc>
          <w:tcPr>
            <w:tcW w:w="2436" w:type="dxa"/>
            <w:shd w:val="clear" w:color="auto" w:fill="FFFFFF"/>
            <w:vAlign w:val="center"/>
          </w:tcPr>
          <w:p w14:paraId="1C538816" w14:textId="77777777" w:rsidR="00B413FE" w:rsidRPr="00C702E2" w:rsidRDefault="00B413FE" w:rsidP="00C702E2">
            <w:pPr>
              <w:snapToGrid w:val="0"/>
              <w:spacing w:before="60" w:after="60" w:line="240" w:lineRule="auto"/>
              <w:jc w:val="left"/>
              <w:rPr>
                <w:rFonts w:cs="Arial"/>
                <w:sz w:val="18"/>
                <w:szCs w:val="18"/>
              </w:rPr>
            </w:pPr>
            <w:proofErr w:type="spellStart"/>
            <w:r w:rsidRPr="00C702E2">
              <w:rPr>
                <w:rFonts w:cs="Arial"/>
                <w:sz w:val="18"/>
                <w:szCs w:val="18"/>
              </w:rPr>
              <w:t>CharacterString</w:t>
            </w:r>
            <w:proofErr w:type="spellEnd"/>
          </w:p>
        </w:tc>
        <w:tc>
          <w:tcPr>
            <w:tcW w:w="3060" w:type="dxa"/>
            <w:shd w:val="clear" w:color="auto" w:fill="FFFFFF"/>
            <w:vAlign w:val="center"/>
          </w:tcPr>
          <w:p w14:paraId="4B98733B"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In S-101 it would be CATLOG.101</w:t>
            </w:r>
          </w:p>
        </w:tc>
      </w:tr>
      <w:tr w:rsidR="00B413FE" w:rsidRPr="0054360D" w14:paraId="01E7C4E6" w14:textId="77777777" w:rsidTr="00C702E2">
        <w:trPr>
          <w:cantSplit/>
          <w:trHeight w:val="495"/>
        </w:trPr>
        <w:tc>
          <w:tcPr>
            <w:tcW w:w="3060" w:type="dxa"/>
            <w:shd w:val="clear" w:color="auto" w:fill="FFFFFF"/>
            <w:vAlign w:val="center"/>
          </w:tcPr>
          <w:p w14:paraId="609852ED" w14:textId="77777777" w:rsidR="00B413FE" w:rsidRPr="00C702E2" w:rsidRDefault="00B413FE" w:rsidP="00C702E2">
            <w:pPr>
              <w:snapToGrid w:val="0"/>
              <w:spacing w:before="60" w:after="60" w:line="240" w:lineRule="auto"/>
              <w:jc w:val="left"/>
              <w:rPr>
                <w:rFonts w:cs="Arial"/>
                <w:sz w:val="18"/>
                <w:szCs w:val="18"/>
              </w:rPr>
            </w:pPr>
            <w:proofErr w:type="spellStart"/>
            <w:r w:rsidRPr="00C702E2">
              <w:rPr>
                <w:rFonts w:cs="Arial"/>
                <w:sz w:val="18"/>
                <w:szCs w:val="18"/>
              </w:rPr>
              <w:t>exchangeCatalogueDescription</w:t>
            </w:r>
            <w:proofErr w:type="spellEnd"/>
          </w:p>
        </w:tc>
        <w:tc>
          <w:tcPr>
            <w:tcW w:w="3420" w:type="dxa"/>
            <w:shd w:val="clear" w:color="auto" w:fill="FFFFFF"/>
            <w:vAlign w:val="center"/>
          </w:tcPr>
          <w:p w14:paraId="4EB230C7" w14:textId="77777777" w:rsidR="00B413FE" w:rsidRPr="00C702E2" w:rsidRDefault="00B413FE" w:rsidP="00C702E2">
            <w:pPr>
              <w:spacing w:before="60" w:after="60" w:line="240" w:lineRule="auto"/>
              <w:jc w:val="left"/>
              <w:rPr>
                <w:rFonts w:cs="Arial"/>
                <w:sz w:val="18"/>
                <w:szCs w:val="18"/>
              </w:rPr>
            </w:pPr>
            <w:r w:rsidRPr="00C702E2">
              <w:rPr>
                <w:rFonts w:cs="Arial"/>
                <w:sz w:val="18"/>
                <w:szCs w:val="18"/>
              </w:rPr>
              <w:t>Description of what the exchange catalogue contains</w:t>
            </w:r>
          </w:p>
          <w:p w14:paraId="2506249A" w14:textId="77777777" w:rsidR="00B413FE" w:rsidRPr="00C702E2" w:rsidRDefault="00B413FE" w:rsidP="00C702E2">
            <w:pPr>
              <w:snapToGrid w:val="0"/>
              <w:spacing w:before="60" w:after="60" w:line="240" w:lineRule="auto"/>
              <w:jc w:val="left"/>
              <w:rPr>
                <w:rFonts w:cs="Arial"/>
                <w:sz w:val="18"/>
                <w:szCs w:val="18"/>
              </w:rPr>
            </w:pPr>
          </w:p>
        </w:tc>
        <w:tc>
          <w:tcPr>
            <w:tcW w:w="804" w:type="dxa"/>
            <w:shd w:val="clear" w:color="auto" w:fill="FFFFFF"/>
            <w:vAlign w:val="center"/>
          </w:tcPr>
          <w:p w14:paraId="77B6E768" w14:textId="77777777" w:rsidR="00B413FE" w:rsidRPr="00C702E2" w:rsidRDefault="00B413FE" w:rsidP="00C702E2">
            <w:pPr>
              <w:snapToGrid w:val="0"/>
              <w:spacing w:before="60" w:after="60" w:line="240" w:lineRule="auto"/>
              <w:jc w:val="center"/>
              <w:rPr>
                <w:rFonts w:cs="Arial"/>
                <w:sz w:val="18"/>
                <w:szCs w:val="18"/>
              </w:rPr>
            </w:pPr>
            <w:r w:rsidRPr="00C702E2">
              <w:rPr>
                <w:rFonts w:cs="Arial"/>
                <w:sz w:val="18"/>
                <w:szCs w:val="18"/>
              </w:rPr>
              <w:t>1</w:t>
            </w:r>
          </w:p>
        </w:tc>
        <w:tc>
          <w:tcPr>
            <w:tcW w:w="2436" w:type="dxa"/>
            <w:shd w:val="clear" w:color="auto" w:fill="FFFFFF"/>
            <w:vAlign w:val="center"/>
          </w:tcPr>
          <w:p w14:paraId="3ED87B37" w14:textId="77777777" w:rsidR="00B413FE" w:rsidRPr="00C702E2" w:rsidRDefault="00B413FE" w:rsidP="00C702E2">
            <w:pPr>
              <w:snapToGrid w:val="0"/>
              <w:spacing w:before="60" w:after="60" w:line="240" w:lineRule="auto"/>
              <w:jc w:val="left"/>
              <w:rPr>
                <w:rFonts w:cs="Arial"/>
                <w:sz w:val="18"/>
                <w:szCs w:val="18"/>
              </w:rPr>
            </w:pPr>
            <w:proofErr w:type="spellStart"/>
            <w:r w:rsidRPr="00C702E2">
              <w:rPr>
                <w:rFonts w:cs="Arial"/>
                <w:sz w:val="18"/>
                <w:szCs w:val="18"/>
              </w:rPr>
              <w:t>CharacterString</w:t>
            </w:r>
            <w:proofErr w:type="spellEnd"/>
          </w:p>
        </w:tc>
        <w:tc>
          <w:tcPr>
            <w:tcW w:w="3060" w:type="dxa"/>
            <w:shd w:val="clear" w:color="auto" w:fill="FFFFFF"/>
            <w:vAlign w:val="center"/>
          </w:tcPr>
          <w:p w14:paraId="11FBBF54" w14:textId="77777777" w:rsidR="00B413FE" w:rsidRPr="00C702E2" w:rsidRDefault="00B413FE" w:rsidP="00C702E2">
            <w:pPr>
              <w:snapToGrid w:val="0"/>
              <w:spacing w:before="60" w:after="60" w:line="240" w:lineRule="auto"/>
              <w:jc w:val="left"/>
              <w:rPr>
                <w:rFonts w:cs="Arial"/>
                <w:sz w:val="18"/>
                <w:szCs w:val="18"/>
              </w:rPr>
            </w:pPr>
          </w:p>
        </w:tc>
      </w:tr>
      <w:tr w:rsidR="00B413FE" w:rsidRPr="0054360D" w14:paraId="1704EAE3" w14:textId="77777777" w:rsidTr="00C702E2">
        <w:trPr>
          <w:cantSplit/>
          <w:trHeight w:val="495"/>
        </w:trPr>
        <w:tc>
          <w:tcPr>
            <w:tcW w:w="3060" w:type="dxa"/>
            <w:shd w:val="clear" w:color="auto" w:fill="FFFFFF"/>
            <w:vAlign w:val="center"/>
          </w:tcPr>
          <w:p w14:paraId="337954B1" w14:textId="77777777" w:rsidR="00B413FE" w:rsidRPr="00C702E2" w:rsidRDefault="00B413FE" w:rsidP="00C702E2">
            <w:pPr>
              <w:snapToGrid w:val="0"/>
              <w:spacing w:before="60" w:after="60" w:line="240" w:lineRule="auto"/>
              <w:jc w:val="left"/>
              <w:rPr>
                <w:rFonts w:cs="Arial"/>
                <w:sz w:val="18"/>
                <w:szCs w:val="18"/>
              </w:rPr>
            </w:pPr>
            <w:proofErr w:type="spellStart"/>
            <w:r w:rsidRPr="00C702E2">
              <w:rPr>
                <w:rFonts w:cs="Arial"/>
                <w:sz w:val="18"/>
                <w:szCs w:val="18"/>
              </w:rPr>
              <w:t>exchangeCatalogueComment</w:t>
            </w:r>
            <w:proofErr w:type="spellEnd"/>
          </w:p>
        </w:tc>
        <w:tc>
          <w:tcPr>
            <w:tcW w:w="3420" w:type="dxa"/>
            <w:shd w:val="clear" w:color="auto" w:fill="FFFFFF"/>
            <w:vAlign w:val="center"/>
          </w:tcPr>
          <w:p w14:paraId="50B2D96D" w14:textId="77777777" w:rsidR="00B413FE" w:rsidRPr="00C702E2" w:rsidRDefault="00B413FE" w:rsidP="00C702E2">
            <w:pPr>
              <w:spacing w:before="60" w:after="60" w:line="240" w:lineRule="auto"/>
              <w:jc w:val="left"/>
              <w:rPr>
                <w:rFonts w:cs="Arial"/>
                <w:sz w:val="18"/>
                <w:szCs w:val="18"/>
              </w:rPr>
            </w:pPr>
            <w:r w:rsidRPr="00C702E2">
              <w:rPr>
                <w:rFonts w:cs="Arial"/>
                <w:sz w:val="18"/>
                <w:szCs w:val="18"/>
              </w:rPr>
              <w:t>Any additional Information</w:t>
            </w:r>
          </w:p>
          <w:p w14:paraId="784C143E" w14:textId="77777777" w:rsidR="00B413FE" w:rsidRPr="00C702E2" w:rsidRDefault="00B413FE" w:rsidP="00C702E2">
            <w:pPr>
              <w:snapToGrid w:val="0"/>
              <w:spacing w:before="60" w:after="60" w:line="240" w:lineRule="auto"/>
              <w:jc w:val="left"/>
              <w:rPr>
                <w:rFonts w:cs="Arial"/>
                <w:sz w:val="18"/>
                <w:szCs w:val="18"/>
              </w:rPr>
            </w:pPr>
          </w:p>
        </w:tc>
        <w:tc>
          <w:tcPr>
            <w:tcW w:w="804" w:type="dxa"/>
            <w:shd w:val="clear" w:color="auto" w:fill="FFFFFF"/>
            <w:vAlign w:val="center"/>
          </w:tcPr>
          <w:p w14:paraId="19B19313" w14:textId="77777777" w:rsidR="00B413FE" w:rsidRPr="00C702E2" w:rsidRDefault="00B413FE" w:rsidP="00C702E2">
            <w:pPr>
              <w:snapToGrid w:val="0"/>
              <w:spacing w:before="60" w:after="60" w:line="240" w:lineRule="auto"/>
              <w:jc w:val="center"/>
              <w:rPr>
                <w:rFonts w:cs="Arial"/>
                <w:sz w:val="18"/>
                <w:szCs w:val="18"/>
              </w:rPr>
            </w:pPr>
            <w:r w:rsidRPr="00C702E2">
              <w:rPr>
                <w:rFonts w:cs="Arial"/>
                <w:sz w:val="18"/>
                <w:szCs w:val="18"/>
              </w:rPr>
              <w:t>0..1</w:t>
            </w:r>
          </w:p>
        </w:tc>
        <w:tc>
          <w:tcPr>
            <w:tcW w:w="2436" w:type="dxa"/>
            <w:shd w:val="clear" w:color="auto" w:fill="FFFFFF"/>
            <w:vAlign w:val="center"/>
          </w:tcPr>
          <w:p w14:paraId="4C63FFD1" w14:textId="77777777" w:rsidR="00B413FE" w:rsidRPr="00C702E2" w:rsidRDefault="00B413FE" w:rsidP="00C702E2">
            <w:pPr>
              <w:snapToGrid w:val="0"/>
              <w:spacing w:before="60" w:after="60" w:line="240" w:lineRule="auto"/>
              <w:jc w:val="left"/>
              <w:rPr>
                <w:rFonts w:cs="Arial"/>
                <w:sz w:val="18"/>
                <w:szCs w:val="18"/>
              </w:rPr>
            </w:pPr>
            <w:proofErr w:type="spellStart"/>
            <w:r w:rsidRPr="00C702E2">
              <w:rPr>
                <w:rFonts w:cs="Arial"/>
                <w:sz w:val="18"/>
                <w:szCs w:val="18"/>
              </w:rPr>
              <w:t>CharacterString</w:t>
            </w:r>
            <w:proofErr w:type="spellEnd"/>
          </w:p>
        </w:tc>
        <w:tc>
          <w:tcPr>
            <w:tcW w:w="3060" w:type="dxa"/>
            <w:shd w:val="clear" w:color="auto" w:fill="FFFFFF"/>
            <w:vAlign w:val="center"/>
          </w:tcPr>
          <w:p w14:paraId="3359CC71" w14:textId="77777777" w:rsidR="00B413FE" w:rsidRPr="00C702E2" w:rsidRDefault="00B413FE" w:rsidP="00C702E2">
            <w:pPr>
              <w:snapToGrid w:val="0"/>
              <w:spacing w:before="60" w:after="60" w:line="240" w:lineRule="auto"/>
              <w:jc w:val="left"/>
              <w:rPr>
                <w:rFonts w:cs="Arial"/>
                <w:sz w:val="18"/>
                <w:szCs w:val="18"/>
              </w:rPr>
            </w:pPr>
          </w:p>
        </w:tc>
      </w:tr>
      <w:tr w:rsidR="00B413FE" w:rsidRPr="0054360D" w14:paraId="76398EBC" w14:textId="77777777" w:rsidTr="00C702E2">
        <w:trPr>
          <w:cantSplit/>
          <w:trHeight w:val="495"/>
        </w:trPr>
        <w:tc>
          <w:tcPr>
            <w:tcW w:w="3060" w:type="dxa"/>
            <w:shd w:val="clear" w:color="auto" w:fill="FFFFFF"/>
            <w:vAlign w:val="center"/>
          </w:tcPr>
          <w:p w14:paraId="32B3C628" w14:textId="77777777" w:rsidR="00B413FE" w:rsidRPr="00C702E2" w:rsidRDefault="00B413FE" w:rsidP="00C702E2">
            <w:pPr>
              <w:snapToGrid w:val="0"/>
              <w:spacing w:before="60" w:after="60" w:line="240" w:lineRule="auto"/>
              <w:jc w:val="left"/>
              <w:rPr>
                <w:rFonts w:cs="Arial"/>
                <w:sz w:val="18"/>
                <w:szCs w:val="18"/>
              </w:rPr>
            </w:pPr>
            <w:proofErr w:type="spellStart"/>
            <w:r w:rsidRPr="00C702E2">
              <w:rPr>
                <w:rFonts w:cs="Arial"/>
                <w:sz w:val="18"/>
                <w:szCs w:val="18"/>
              </w:rPr>
              <w:t>compressionFlag</w:t>
            </w:r>
            <w:proofErr w:type="spellEnd"/>
          </w:p>
        </w:tc>
        <w:tc>
          <w:tcPr>
            <w:tcW w:w="3420" w:type="dxa"/>
            <w:shd w:val="clear" w:color="auto" w:fill="FFFFFF"/>
            <w:vAlign w:val="center"/>
          </w:tcPr>
          <w:p w14:paraId="35C5AF25"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Is the data compressed</w:t>
            </w:r>
          </w:p>
        </w:tc>
        <w:tc>
          <w:tcPr>
            <w:tcW w:w="804" w:type="dxa"/>
            <w:shd w:val="clear" w:color="auto" w:fill="FFFFFF"/>
            <w:vAlign w:val="center"/>
          </w:tcPr>
          <w:p w14:paraId="7BDCE445" w14:textId="77777777" w:rsidR="00B413FE" w:rsidRPr="00C702E2" w:rsidRDefault="00B413FE" w:rsidP="00C702E2">
            <w:pPr>
              <w:snapToGrid w:val="0"/>
              <w:spacing w:before="60" w:after="60" w:line="240" w:lineRule="auto"/>
              <w:jc w:val="center"/>
              <w:rPr>
                <w:rFonts w:cs="Arial"/>
                <w:sz w:val="18"/>
                <w:szCs w:val="18"/>
              </w:rPr>
            </w:pPr>
            <w:r w:rsidRPr="00C702E2">
              <w:rPr>
                <w:rFonts w:cs="Arial"/>
                <w:sz w:val="18"/>
                <w:szCs w:val="18"/>
              </w:rPr>
              <w:t>0..1</w:t>
            </w:r>
          </w:p>
        </w:tc>
        <w:tc>
          <w:tcPr>
            <w:tcW w:w="2436" w:type="dxa"/>
            <w:shd w:val="clear" w:color="auto" w:fill="FFFFFF"/>
            <w:vAlign w:val="center"/>
          </w:tcPr>
          <w:p w14:paraId="642E365B"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Boolean</w:t>
            </w:r>
          </w:p>
        </w:tc>
        <w:tc>
          <w:tcPr>
            <w:tcW w:w="3060" w:type="dxa"/>
            <w:shd w:val="clear" w:color="auto" w:fill="FFFFFF"/>
            <w:vAlign w:val="center"/>
          </w:tcPr>
          <w:p w14:paraId="5BE834AC"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Yes or No</w:t>
            </w:r>
          </w:p>
        </w:tc>
      </w:tr>
      <w:tr w:rsidR="00B413FE" w:rsidRPr="0054360D" w14:paraId="7EFF0090" w14:textId="77777777" w:rsidTr="00C702E2">
        <w:trPr>
          <w:cantSplit/>
          <w:trHeight w:val="495"/>
        </w:trPr>
        <w:tc>
          <w:tcPr>
            <w:tcW w:w="3060" w:type="dxa"/>
            <w:shd w:val="clear" w:color="auto" w:fill="FFFFFF"/>
            <w:vAlign w:val="center"/>
          </w:tcPr>
          <w:p w14:paraId="4AE6CC6F" w14:textId="77777777" w:rsidR="00B413FE" w:rsidRPr="00C702E2" w:rsidRDefault="00B413FE" w:rsidP="00C702E2">
            <w:pPr>
              <w:snapToGrid w:val="0"/>
              <w:spacing w:before="60" w:after="60" w:line="240" w:lineRule="auto"/>
              <w:jc w:val="left"/>
              <w:rPr>
                <w:rFonts w:cs="Arial"/>
                <w:sz w:val="18"/>
                <w:szCs w:val="18"/>
              </w:rPr>
            </w:pPr>
            <w:proofErr w:type="spellStart"/>
            <w:r w:rsidRPr="00C702E2">
              <w:rPr>
                <w:rFonts w:cs="Arial"/>
                <w:sz w:val="18"/>
                <w:szCs w:val="18"/>
              </w:rPr>
              <w:t>sourceMedia</w:t>
            </w:r>
            <w:proofErr w:type="spellEnd"/>
          </w:p>
        </w:tc>
        <w:tc>
          <w:tcPr>
            <w:tcW w:w="3420" w:type="dxa"/>
            <w:shd w:val="clear" w:color="auto" w:fill="FFFFFF"/>
            <w:vAlign w:val="center"/>
          </w:tcPr>
          <w:p w14:paraId="133D8AAE"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Distribution media</w:t>
            </w:r>
          </w:p>
        </w:tc>
        <w:tc>
          <w:tcPr>
            <w:tcW w:w="804" w:type="dxa"/>
            <w:shd w:val="clear" w:color="auto" w:fill="FFFFFF"/>
            <w:vAlign w:val="center"/>
          </w:tcPr>
          <w:p w14:paraId="3AFDEC35" w14:textId="77777777" w:rsidR="00B413FE" w:rsidRPr="00C702E2" w:rsidRDefault="00B413FE" w:rsidP="00C702E2">
            <w:pPr>
              <w:snapToGrid w:val="0"/>
              <w:spacing w:before="60" w:after="60" w:line="240" w:lineRule="auto"/>
              <w:jc w:val="center"/>
              <w:rPr>
                <w:rFonts w:cs="Arial"/>
                <w:sz w:val="18"/>
                <w:szCs w:val="18"/>
              </w:rPr>
            </w:pPr>
            <w:r w:rsidRPr="00C702E2">
              <w:rPr>
                <w:rFonts w:cs="Arial"/>
                <w:sz w:val="18"/>
                <w:szCs w:val="18"/>
              </w:rPr>
              <w:t>0..1</w:t>
            </w:r>
          </w:p>
        </w:tc>
        <w:tc>
          <w:tcPr>
            <w:tcW w:w="2436" w:type="dxa"/>
            <w:shd w:val="clear" w:color="auto" w:fill="FFFFFF"/>
            <w:vAlign w:val="center"/>
          </w:tcPr>
          <w:p w14:paraId="3A5B9388" w14:textId="77777777" w:rsidR="00B413FE" w:rsidRPr="00C702E2" w:rsidRDefault="00B413FE" w:rsidP="00C702E2">
            <w:pPr>
              <w:snapToGrid w:val="0"/>
              <w:spacing w:before="60" w:after="60" w:line="240" w:lineRule="auto"/>
              <w:jc w:val="left"/>
              <w:rPr>
                <w:rFonts w:cs="Arial"/>
                <w:sz w:val="18"/>
                <w:szCs w:val="18"/>
              </w:rPr>
            </w:pPr>
            <w:proofErr w:type="spellStart"/>
            <w:r w:rsidRPr="00C702E2">
              <w:rPr>
                <w:rFonts w:cs="Arial"/>
                <w:sz w:val="18"/>
                <w:szCs w:val="18"/>
              </w:rPr>
              <w:t>CharacterString</w:t>
            </w:r>
            <w:proofErr w:type="spellEnd"/>
          </w:p>
        </w:tc>
        <w:tc>
          <w:tcPr>
            <w:tcW w:w="3060" w:type="dxa"/>
            <w:shd w:val="clear" w:color="auto" w:fill="FFFFFF"/>
            <w:vAlign w:val="center"/>
          </w:tcPr>
          <w:p w14:paraId="66379FEC" w14:textId="77777777" w:rsidR="00B413FE" w:rsidRPr="00C702E2" w:rsidRDefault="00B413FE" w:rsidP="00C702E2">
            <w:pPr>
              <w:snapToGrid w:val="0"/>
              <w:spacing w:before="60" w:after="60" w:line="240" w:lineRule="auto"/>
              <w:jc w:val="left"/>
              <w:rPr>
                <w:rFonts w:cs="Arial"/>
                <w:sz w:val="18"/>
                <w:szCs w:val="18"/>
              </w:rPr>
            </w:pPr>
          </w:p>
        </w:tc>
      </w:tr>
      <w:tr w:rsidR="00B413FE" w:rsidRPr="0054360D" w14:paraId="14708B92" w14:textId="77777777" w:rsidTr="00C702E2">
        <w:trPr>
          <w:cantSplit/>
          <w:trHeight w:val="495"/>
        </w:trPr>
        <w:tc>
          <w:tcPr>
            <w:tcW w:w="3060" w:type="dxa"/>
            <w:shd w:val="clear" w:color="auto" w:fill="FFFFFF"/>
            <w:vAlign w:val="center"/>
          </w:tcPr>
          <w:p w14:paraId="17C5A0BB" w14:textId="77777777" w:rsidR="00B413FE" w:rsidRPr="00C702E2" w:rsidRDefault="00B413FE" w:rsidP="00C702E2">
            <w:pPr>
              <w:snapToGrid w:val="0"/>
              <w:spacing w:before="60" w:after="60" w:line="240" w:lineRule="auto"/>
              <w:jc w:val="left"/>
              <w:rPr>
                <w:rFonts w:cs="Arial"/>
                <w:sz w:val="18"/>
                <w:szCs w:val="18"/>
              </w:rPr>
            </w:pPr>
            <w:proofErr w:type="spellStart"/>
            <w:r w:rsidRPr="00C702E2">
              <w:rPr>
                <w:rFonts w:cs="Arial"/>
                <w:sz w:val="18"/>
                <w:szCs w:val="18"/>
              </w:rPr>
              <w:t>replacedData</w:t>
            </w:r>
            <w:proofErr w:type="spellEnd"/>
          </w:p>
        </w:tc>
        <w:tc>
          <w:tcPr>
            <w:tcW w:w="3420" w:type="dxa"/>
            <w:shd w:val="clear" w:color="auto" w:fill="FFFFFF"/>
            <w:vAlign w:val="center"/>
          </w:tcPr>
          <w:p w14:paraId="13B3E8B3"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If a data file is cancelled is it replaced by another data file</w:t>
            </w:r>
          </w:p>
        </w:tc>
        <w:tc>
          <w:tcPr>
            <w:tcW w:w="804" w:type="dxa"/>
            <w:shd w:val="clear" w:color="auto" w:fill="FFFFFF"/>
            <w:vAlign w:val="center"/>
          </w:tcPr>
          <w:p w14:paraId="77F2C86E" w14:textId="77777777" w:rsidR="00B413FE" w:rsidRPr="00C702E2" w:rsidRDefault="00B413FE" w:rsidP="00C702E2">
            <w:pPr>
              <w:snapToGrid w:val="0"/>
              <w:spacing w:before="60" w:after="60" w:line="240" w:lineRule="auto"/>
              <w:jc w:val="center"/>
              <w:rPr>
                <w:rFonts w:cs="Arial"/>
                <w:sz w:val="18"/>
                <w:szCs w:val="18"/>
              </w:rPr>
            </w:pPr>
            <w:r w:rsidRPr="00C702E2">
              <w:rPr>
                <w:rFonts w:cs="Arial"/>
                <w:sz w:val="18"/>
                <w:szCs w:val="18"/>
              </w:rPr>
              <w:t>0..1</w:t>
            </w:r>
          </w:p>
        </w:tc>
        <w:tc>
          <w:tcPr>
            <w:tcW w:w="2436" w:type="dxa"/>
            <w:shd w:val="clear" w:color="auto" w:fill="FFFFFF"/>
            <w:vAlign w:val="center"/>
          </w:tcPr>
          <w:p w14:paraId="38002703" w14:textId="77777777" w:rsidR="00B413FE" w:rsidRPr="00C702E2" w:rsidRDefault="00B413FE" w:rsidP="00C702E2">
            <w:pPr>
              <w:snapToGrid w:val="0"/>
              <w:spacing w:before="60" w:after="60" w:line="240" w:lineRule="auto"/>
              <w:jc w:val="left"/>
              <w:rPr>
                <w:rFonts w:cs="Arial"/>
                <w:sz w:val="18"/>
                <w:szCs w:val="18"/>
              </w:rPr>
            </w:pPr>
            <w:r w:rsidRPr="00C702E2">
              <w:rPr>
                <w:rFonts w:cs="Arial"/>
                <w:sz w:val="18"/>
                <w:szCs w:val="18"/>
              </w:rPr>
              <w:t>Boolean</w:t>
            </w:r>
          </w:p>
        </w:tc>
        <w:tc>
          <w:tcPr>
            <w:tcW w:w="3060" w:type="dxa"/>
            <w:shd w:val="clear" w:color="auto" w:fill="FFFFFF"/>
            <w:vAlign w:val="center"/>
          </w:tcPr>
          <w:p w14:paraId="78E56C16" w14:textId="77777777" w:rsidR="00B413FE" w:rsidRPr="00C702E2" w:rsidRDefault="00B413FE" w:rsidP="00C702E2">
            <w:pPr>
              <w:snapToGrid w:val="0"/>
              <w:spacing w:before="60" w:after="60" w:line="240" w:lineRule="auto"/>
              <w:jc w:val="left"/>
              <w:rPr>
                <w:rFonts w:cs="Arial"/>
                <w:sz w:val="18"/>
                <w:szCs w:val="18"/>
              </w:rPr>
            </w:pPr>
          </w:p>
        </w:tc>
      </w:tr>
      <w:tr w:rsidR="00B413FE" w:rsidRPr="009063C9" w14:paraId="445F25F8" w14:textId="77777777" w:rsidTr="00C702E2">
        <w:trPr>
          <w:cantSplit/>
          <w:trHeight w:val="495"/>
        </w:trPr>
        <w:tc>
          <w:tcPr>
            <w:tcW w:w="3060" w:type="dxa"/>
            <w:shd w:val="clear" w:color="auto" w:fill="FFFFFF"/>
            <w:vAlign w:val="center"/>
          </w:tcPr>
          <w:p w14:paraId="3CA71204" w14:textId="77777777" w:rsidR="00B413FE" w:rsidRPr="009063C9" w:rsidRDefault="00B413FE" w:rsidP="00C702E2">
            <w:pPr>
              <w:snapToGrid w:val="0"/>
              <w:spacing w:before="60" w:after="60" w:line="240" w:lineRule="auto"/>
              <w:jc w:val="left"/>
              <w:rPr>
                <w:rFonts w:cs="Arial"/>
                <w:sz w:val="18"/>
                <w:szCs w:val="18"/>
              </w:rPr>
            </w:pPr>
            <w:proofErr w:type="spellStart"/>
            <w:r w:rsidRPr="009063C9">
              <w:rPr>
                <w:rFonts w:cs="Arial"/>
                <w:sz w:val="18"/>
                <w:szCs w:val="18"/>
              </w:rPr>
              <w:t>dataReplacement</w:t>
            </w:r>
            <w:proofErr w:type="spellEnd"/>
          </w:p>
        </w:tc>
        <w:tc>
          <w:tcPr>
            <w:tcW w:w="3420" w:type="dxa"/>
            <w:shd w:val="clear" w:color="auto" w:fill="FFFFFF"/>
            <w:vAlign w:val="center"/>
          </w:tcPr>
          <w:p w14:paraId="706B0335" w14:textId="77777777" w:rsidR="00B413FE" w:rsidRPr="009063C9" w:rsidRDefault="00B413FE" w:rsidP="00C702E2">
            <w:pPr>
              <w:snapToGrid w:val="0"/>
              <w:spacing w:before="60" w:after="60" w:line="240" w:lineRule="auto"/>
              <w:jc w:val="left"/>
              <w:rPr>
                <w:rFonts w:cs="Arial"/>
                <w:sz w:val="18"/>
                <w:szCs w:val="18"/>
              </w:rPr>
            </w:pPr>
            <w:r w:rsidRPr="009063C9">
              <w:rPr>
                <w:rFonts w:cs="Arial"/>
                <w:sz w:val="18"/>
                <w:szCs w:val="18"/>
              </w:rPr>
              <w:t>Cell name</w:t>
            </w:r>
          </w:p>
        </w:tc>
        <w:tc>
          <w:tcPr>
            <w:tcW w:w="804" w:type="dxa"/>
            <w:shd w:val="clear" w:color="auto" w:fill="FFFFFF"/>
            <w:vAlign w:val="center"/>
          </w:tcPr>
          <w:p w14:paraId="54670DB3" w14:textId="77777777" w:rsidR="00B413FE" w:rsidRPr="009063C9" w:rsidRDefault="00B413FE" w:rsidP="00C702E2">
            <w:pPr>
              <w:snapToGrid w:val="0"/>
              <w:spacing w:before="60" w:after="60" w:line="240" w:lineRule="auto"/>
              <w:jc w:val="center"/>
              <w:rPr>
                <w:rFonts w:cs="Arial"/>
                <w:sz w:val="18"/>
                <w:szCs w:val="18"/>
              </w:rPr>
            </w:pPr>
            <w:r w:rsidRPr="009063C9">
              <w:rPr>
                <w:rFonts w:cs="Arial"/>
                <w:sz w:val="18"/>
                <w:szCs w:val="18"/>
              </w:rPr>
              <w:t>0..1</w:t>
            </w:r>
          </w:p>
        </w:tc>
        <w:tc>
          <w:tcPr>
            <w:tcW w:w="2436" w:type="dxa"/>
            <w:shd w:val="clear" w:color="auto" w:fill="FFFFFF"/>
            <w:vAlign w:val="center"/>
          </w:tcPr>
          <w:p w14:paraId="10857933" w14:textId="77777777" w:rsidR="00B413FE" w:rsidRPr="009063C9" w:rsidRDefault="00B413FE" w:rsidP="00C702E2">
            <w:pPr>
              <w:snapToGrid w:val="0"/>
              <w:spacing w:before="60" w:after="60" w:line="240" w:lineRule="auto"/>
              <w:jc w:val="left"/>
              <w:rPr>
                <w:rFonts w:cs="Arial"/>
                <w:sz w:val="18"/>
                <w:szCs w:val="18"/>
              </w:rPr>
            </w:pPr>
            <w:proofErr w:type="spellStart"/>
            <w:r w:rsidRPr="009063C9">
              <w:rPr>
                <w:rFonts w:cs="Arial"/>
                <w:sz w:val="18"/>
                <w:szCs w:val="18"/>
              </w:rPr>
              <w:t>CharacterString</w:t>
            </w:r>
            <w:proofErr w:type="spellEnd"/>
          </w:p>
        </w:tc>
        <w:tc>
          <w:tcPr>
            <w:tcW w:w="3060" w:type="dxa"/>
            <w:shd w:val="clear" w:color="auto" w:fill="FFFFFF"/>
            <w:vAlign w:val="center"/>
          </w:tcPr>
          <w:p w14:paraId="6B8765F4" w14:textId="77777777" w:rsidR="00B413FE" w:rsidRPr="009063C9" w:rsidRDefault="00B413FE" w:rsidP="00C702E2">
            <w:pPr>
              <w:snapToGrid w:val="0"/>
              <w:spacing w:before="60" w:after="60" w:line="240" w:lineRule="auto"/>
              <w:jc w:val="left"/>
              <w:rPr>
                <w:rFonts w:cs="Arial"/>
                <w:sz w:val="18"/>
                <w:szCs w:val="18"/>
              </w:rPr>
            </w:pPr>
          </w:p>
        </w:tc>
      </w:tr>
      <w:tr w:rsidR="00262EA5" w:rsidRPr="009063C9" w14:paraId="42613791" w14:textId="77777777" w:rsidTr="00C702E2">
        <w:trPr>
          <w:cantSplit/>
          <w:trHeight w:val="495"/>
        </w:trPr>
        <w:tc>
          <w:tcPr>
            <w:tcW w:w="3060" w:type="dxa"/>
            <w:shd w:val="clear" w:color="auto" w:fill="FFFFFF"/>
            <w:vAlign w:val="center"/>
          </w:tcPr>
          <w:p w14:paraId="31D0229B" w14:textId="0B7C68E8" w:rsidR="00262EA5" w:rsidRPr="009063C9" w:rsidRDefault="00262EA5" w:rsidP="00262EA5">
            <w:pPr>
              <w:snapToGrid w:val="0"/>
              <w:spacing w:before="60" w:after="60" w:line="240" w:lineRule="auto"/>
              <w:jc w:val="left"/>
              <w:rPr>
                <w:rFonts w:cs="Arial"/>
                <w:sz w:val="18"/>
                <w:szCs w:val="18"/>
              </w:rPr>
            </w:pPr>
            <w:proofErr w:type="spellStart"/>
            <w:r w:rsidRPr="009063C9">
              <w:rPr>
                <w:rFonts w:cs="Arial"/>
                <w:sz w:val="18"/>
                <w:szCs w:val="18"/>
              </w:rPr>
              <w:lastRenderedPageBreak/>
              <w:t>datasetDiscoveryMetadata</w:t>
            </w:r>
            <w:proofErr w:type="spellEnd"/>
          </w:p>
        </w:tc>
        <w:tc>
          <w:tcPr>
            <w:tcW w:w="3420" w:type="dxa"/>
            <w:shd w:val="clear" w:color="auto" w:fill="FFFFFF"/>
            <w:vAlign w:val="center"/>
          </w:tcPr>
          <w:p w14:paraId="18CC5353" w14:textId="3ED13A4A" w:rsidR="00262EA5" w:rsidRPr="009063C9" w:rsidRDefault="00262EA5" w:rsidP="00262EA5">
            <w:pPr>
              <w:snapToGrid w:val="0"/>
              <w:spacing w:before="60" w:after="60" w:line="240" w:lineRule="auto"/>
              <w:jc w:val="left"/>
              <w:rPr>
                <w:rFonts w:cs="Arial"/>
                <w:sz w:val="18"/>
                <w:szCs w:val="18"/>
              </w:rPr>
            </w:pPr>
            <w:r w:rsidRPr="009063C9">
              <w:rPr>
                <w:rFonts w:cs="Arial"/>
                <w:sz w:val="18"/>
                <w:szCs w:val="18"/>
              </w:rPr>
              <w:t>Exchange catalogues may include or reference discovery metadata for the datasets in the exchange set</w:t>
            </w:r>
          </w:p>
        </w:tc>
        <w:tc>
          <w:tcPr>
            <w:tcW w:w="804" w:type="dxa"/>
            <w:shd w:val="clear" w:color="auto" w:fill="FFFFFF"/>
            <w:vAlign w:val="center"/>
          </w:tcPr>
          <w:p w14:paraId="71A567C6" w14:textId="7BB5F096" w:rsidR="00262EA5" w:rsidRPr="009063C9" w:rsidRDefault="00262EA5" w:rsidP="00262EA5">
            <w:pPr>
              <w:snapToGrid w:val="0"/>
              <w:spacing w:before="60" w:after="60" w:line="240" w:lineRule="auto"/>
              <w:jc w:val="center"/>
              <w:rPr>
                <w:rFonts w:cs="Arial"/>
                <w:sz w:val="18"/>
                <w:szCs w:val="18"/>
              </w:rPr>
            </w:pPr>
            <w:r w:rsidRPr="009063C9">
              <w:rPr>
                <w:rFonts w:cs="Arial"/>
                <w:sz w:val="18"/>
                <w:szCs w:val="18"/>
              </w:rPr>
              <w:t>0..*</w:t>
            </w:r>
          </w:p>
        </w:tc>
        <w:tc>
          <w:tcPr>
            <w:tcW w:w="2436" w:type="dxa"/>
            <w:shd w:val="clear" w:color="auto" w:fill="FFFFFF"/>
            <w:vAlign w:val="center"/>
          </w:tcPr>
          <w:p w14:paraId="718B01DA" w14:textId="0DDBA42E" w:rsidR="00262EA5" w:rsidRPr="009063C9" w:rsidRDefault="00262EA5" w:rsidP="00262EA5">
            <w:pPr>
              <w:snapToGrid w:val="0"/>
              <w:spacing w:before="60" w:after="60" w:line="240" w:lineRule="auto"/>
              <w:jc w:val="left"/>
              <w:rPr>
                <w:rFonts w:cs="Arial"/>
                <w:sz w:val="18"/>
                <w:szCs w:val="18"/>
              </w:rPr>
            </w:pPr>
            <w:r w:rsidRPr="009063C9">
              <w:rPr>
                <w:sz w:val="18"/>
                <w:szCs w:val="18"/>
              </w:rPr>
              <w:t>Aggregation S100_DatasetDiscoveryMetadata</w:t>
            </w:r>
          </w:p>
        </w:tc>
        <w:tc>
          <w:tcPr>
            <w:tcW w:w="3060" w:type="dxa"/>
            <w:shd w:val="clear" w:color="auto" w:fill="FFFFFF"/>
            <w:vAlign w:val="center"/>
          </w:tcPr>
          <w:p w14:paraId="7CD2E9D3" w14:textId="77777777" w:rsidR="00262EA5" w:rsidRPr="009063C9" w:rsidRDefault="00262EA5" w:rsidP="00262EA5">
            <w:pPr>
              <w:snapToGrid w:val="0"/>
              <w:spacing w:before="60" w:after="60" w:line="240" w:lineRule="auto"/>
              <w:jc w:val="left"/>
              <w:rPr>
                <w:rFonts w:cs="Arial"/>
                <w:sz w:val="18"/>
                <w:szCs w:val="18"/>
              </w:rPr>
            </w:pPr>
          </w:p>
        </w:tc>
      </w:tr>
      <w:tr w:rsidR="00262EA5" w:rsidRPr="009063C9" w14:paraId="54DD73FA" w14:textId="77777777" w:rsidTr="00C702E2">
        <w:trPr>
          <w:cantSplit/>
          <w:trHeight w:val="495"/>
        </w:trPr>
        <w:tc>
          <w:tcPr>
            <w:tcW w:w="3060" w:type="dxa"/>
            <w:shd w:val="clear" w:color="auto" w:fill="FFFFFF"/>
            <w:vAlign w:val="center"/>
          </w:tcPr>
          <w:p w14:paraId="6256C235" w14:textId="3E362B96" w:rsidR="00262EA5" w:rsidRPr="009063C9" w:rsidRDefault="00262EA5" w:rsidP="00262EA5">
            <w:pPr>
              <w:snapToGrid w:val="0"/>
              <w:spacing w:before="60" w:after="60" w:line="240" w:lineRule="auto"/>
              <w:jc w:val="left"/>
              <w:rPr>
                <w:rFonts w:cs="Arial"/>
                <w:sz w:val="18"/>
                <w:szCs w:val="18"/>
              </w:rPr>
            </w:pPr>
            <w:r w:rsidRPr="009063C9">
              <w:rPr>
                <w:rFonts w:cs="Arial"/>
                <w:sz w:val="18"/>
                <w:szCs w:val="18"/>
              </w:rPr>
              <w:t>--</w:t>
            </w:r>
          </w:p>
        </w:tc>
        <w:tc>
          <w:tcPr>
            <w:tcW w:w="3420" w:type="dxa"/>
            <w:shd w:val="clear" w:color="auto" w:fill="FFFFFF"/>
            <w:vAlign w:val="center"/>
          </w:tcPr>
          <w:p w14:paraId="35654C23" w14:textId="3F330025" w:rsidR="00262EA5" w:rsidRPr="009063C9" w:rsidRDefault="00262EA5" w:rsidP="00262EA5">
            <w:pPr>
              <w:snapToGrid w:val="0"/>
              <w:spacing w:before="60" w:after="60" w:line="240" w:lineRule="auto"/>
              <w:jc w:val="left"/>
              <w:rPr>
                <w:rFonts w:cs="Arial"/>
                <w:sz w:val="18"/>
                <w:szCs w:val="18"/>
              </w:rPr>
            </w:pPr>
            <w:r w:rsidRPr="009063C9">
              <w:rPr>
                <w:rFonts w:cs="Arial"/>
                <w:sz w:val="18"/>
                <w:szCs w:val="18"/>
              </w:rPr>
              <w:t>Metadata for catalogue</w:t>
            </w:r>
          </w:p>
        </w:tc>
        <w:tc>
          <w:tcPr>
            <w:tcW w:w="804" w:type="dxa"/>
            <w:shd w:val="clear" w:color="auto" w:fill="FFFFFF"/>
            <w:vAlign w:val="center"/>
          </w:tcPr>
          <w:p w14:paraId="0A26AF3D" w14:textId="22995F70" w:rsidR="00262EA5" w:rsidRPr="009063C9" w:rsidRDefault="00262EA5" w:rsidP="00262EA5">
            <w:pPr>
              <w:snapToGrid w:val="0"/>
              <w:spacing w:before="60" w:after="60" w:line="240" w:lineRule="auto"/>
              <w:jc w:val="center"/>
              <w:rPr>
                <w:rFonts w:cs="Arial"/>
                <w:sz w:val="18"/>
                <w:szCs w:val="18"/>
              </w:rPr>
            </w:pPr>
            <w:r w:rsidRPr="009063C9">
              <w:rPr>
                <w:rFonts w:cs="Arial"/>
                <w:sz w:val="18"/>
                <w:szCs w:val="18"/>
              </w:rPr>
              <w:t>0..*</w:t>
            </w:r>
          </w:p>
        </w:tc>
        <w:tc>
          <w:tcPr>
            <w:tcW w:w="2436" w:type="dxa"/>
            <w:shd w:val="clear" w:color="auto" w:fill="FFFFFF"/>
            <w:vAlign w:val="center"/>
          </w:tcPr>
          <w:p w14:paraId="091D6672" w14:textId="70EF16EA" w:rsidR="00262EA5" w:rsidRPr="009063C9" w:rsidRDefault="00262EA5" w:rsidP="00262EA5">
            <w:pPr>
              <w:snapToGrid w:val="0"/>
              <w:spacing w:before="60" w:after="60" w:line="240" w:lineRule="auto"/>
              <w:jc w:val="left"/>
              <w:rPr>
                <w:rFonts w:cs="Arial"/>
                <w:sz w:val="18"/>
                <w:szCs w:val="18"/>
              </w:rPr>
            </w:pPr>
            <w:r w:rsidRPr="009063C9">
              <w:rPr>
                <w:sz w:val="18"/>
                <w:szCs w:val="18"/>
              </w:rPr>
              <w:t>Aggregation S100_CatalogueMetadata</w:t>
            </w:r>
          </w:p>
        </w:tc>
        <w:tc>
          <w:tcPr>
            <w:tcW w:w="3060" w:type="dxa"/>
            <w:shd w:val="clear" w:color="auto" w:fill="FFFFFF"/>
            <w:vAlign w:val="center"/>
          </w:tcPr>
          <w:p w14:paraId="47EFC821" w14:textId="1F4EF6F0" w:rsidR="00262EA5" w:rsidRPr="009063C9" w:rsidRDefault="00262EA5" w:rsidP="00262EA5">
            <w:pPr>
              <w:snapToGrid w:val="0"/>
              <w:spacing w:before="60" w:after="60" w:line="240" w:lineRule="auto"/>
              <w:jc w:val="left"/>
              <w:rPr>
                <w:rFonts w:cs="Arial"/>
                <w:sz w:val="18"/>
                <w:szCs w:val="18"/>
              </w:rPr>
            </w:pPr>
            <w:r w:rsidRPr="009063C9">
              <w:rPr>
                <w:rFonts w:cs="Arial"/>
                <w:sz w:val="18"/>
                <w:szCs w:val="18"/>
              </w:rPr>
              <w:t>Metadata for the feature, portrayal, and interoperability catalogues, if any</w:t>
            </w:r>
          </w:p>
        </w:tc>
      </w:tr>
      <w:tr w:rsidR="00262EA5" w:rsidRPr="009063C9" w14:paraId="155C4010" w14:textId="77777777" w:rsidTr="00C702E2">
        <w:trPr>
          <w:cantSplit/>
          <w:trHeight w:val="495"/>
        </w:trPr>
        <w:tc>
          <w:tcPr>
            <w:tcW w:w="3060" w:type="dxa"/>
            <w:shd w:val="clear" w:color="auto" w:fill="FFFFFF"/>
            <w:vAlign w:val="center"/>
          </w:tcPr>
          <w:p w14:paraId="76DFF820" w14:textId="33640644" w:rsidR="00262EA5" w:rsidRPr="009063C9" w:rsidRDefault="00262EA5" w:rsidP="00262EA5">
            <w:pPr>
              <w:snapToGrid w:val="0"/>
              <w:spacing w:before="60" w:after="60" w:line="240" w:lineRule="auto"/>
              <w:jc w:val="left"/>
              <w:rPr>
                <w:rFonts w:cs="Arial"/>
                <w:sz w:val="18"/>
                <w:szCs w:val="18"/>
              </w:rPr>
            </w:pPr>
            <w:proofErr w:type="spellStart"/>
            <w:r w:rsidRPr="009063C9">
              <w:rPr>
                <w:rFonts w:cs="Arial"/>
                <w:sz w:val="18"/>
                <w:szCs w:val="18"/>
              </w:rPr>
              <w:t>supportFileDiscoveryMetadata</w:t>
            </w:r>
            <w:proofErr w:type="spellEnd"/>
          </w:p>
        </w:tc>
        <w:tc>
          <w:tcPr>
            <w:tcW w:w="3420" w:type="dxa"/>
            <w:shd w:val="clear" w:color="auto" w:fill="FFFFFF"/>
            <w:vAlign w:val="center"/>
          </w:tcPr>
          <w:p w14:paraId="093EDD89" w14:textId="1F513792" w:rsidR="00262EA5" w:rsidRPr="009063C9" w:rsidRDefault="00262EA5" w:rsidP="00262EA5">
            <w:pPr>
              <w:snapToGrid w:val="0"/>
              <w:spacing w:before="60" w:after="60" w:line="240" w:lineRule="auto"/>
              <w:jc w:val="left"/>
              <w:rPr>
                <w:rFonts w:cs="Arial"/>
                <w:sz w:val="18"/>
                <w:szCs w:val="18"/>
              </w:rPr>
            </w:pPr>
            <w:r w:rsidRPr="009063C9">
              <w:rPr>
                <w:rFonts w:cs="Arial"/>
                <w:sz w:val="18"/>
                <w:szCs w:val="18"/>
              </w:rPr>
              <w:t>Exchange catalogues may include or reference discovery metadata for the support files in the exchange set</w:t>
            </w:r>
          </w:p>
        </w:tc>
        <w:tc>
          <w:tcPr>
            <w:tcW w:w="804" w:type="dxa"/>
            <w:shd w:val="clear" w:color="auto" w:fill="FFFFFF"/>
            <w:vAlign w:val="center"/>
          </w:tcPr>
          <w:p w14:paraId="4BC598A0" w14:textId="09CD9FDA" w:rsidR="00262EA5" w:rsidRPr="009063C9" w:rsidRDefault="00262EA5" w:rsidP="00262EA5">
            <w:pPr>
              <w:snapToGrid w:val="0"/>
              <w:spacing w:before="60" w:after="60" w:line="240" w:lineRule="auto"/>
              <w:jc w:val="center"/>
              <w:rPr>
                <w:rFonts w:cs="Arial"/>
                <w:sz w:val="18"/>
                <w:szCs w:val="18"/>
              </w:rPr>
            </w:pPr>
            <w:r w:rsidRPr="009063C9">
              <w:rPr>
                <w:rFonts w:cs="Arial"/>
                <w:sz w:val="18"/>
                <w:szCs w:val="18"/>
              </w:rPr>
              <w:t>0..*</w:t>
            </w:r>
          </w:p>
        </w:tc>
        <w:tc>
          <w:tcPr>
            <w:tcW w:w="2436" w:type="dxa"/>
            <w:shd w:val="clear" w:color="auto" w:fill="FFFFFF"/>
            <w:vAlign w:val="center"/>
          </w:tcPr>
          <w:p w14:paraId="767D1361" w14:textId="307A306F" w:rsidR="00262EA5" w:rsidRPr="009063C9" w:rsidRDefault="00262EA5" w:rsidP="00262EA5">
            <w:pPr>
              <w:snapToGrid w:val="0"/>
              <w:spacing w:before="60" w:after="60" w:line="240" w:lineRule="auto"/>
              <w:jc w:val="left"/>
              <w:rPr>
                <w:rFonts w:cs="Arial"/>
                <w:sz w:val="18"/>
                <w:szCs w:val="18"/>
              </w:rPr>
            </w:pPr>
            <w:r w:rsidRPr="009063C9">
              <w:rPr>
                <w:sz w:val="18"/>
                <w:szCs w:val="18"/>
              </w:rPr>
              <w:t>Aggregation S100_SupportFileDiscoveryMetadata</w:t>
            </w:r>
          </w:p>
        </w:tc>
        <w:tc>
          <w:tcPr>
            <w:tcW w:w="3060" w:type="dxa"/>
            <w:shd w:val="clear" w:color="auto" w:fill="FFFFFF"/>
            <w:vAlign w:val="center"/>
          </w:tcPr>
          <w:p w14:paraId="375D679A" w14:textId="77777777" w:rsidR="00262EA5" w:rsidRPr="009063C9" w:rsidRDefault="00262EA5" w:rsidP="00262EA5">
            <w:pPr>
              <w:snapToGrid w:val="0"/>
              <w:spacing w:before="60" w:after="60" w:line="240" w:lineRule="auto"/>
              <w:jc w:val="left"/>
              <w:rPr>
                <w:rFonts w:cs="Arial"/>
                <w:sz w:val="18"/>
                <w:szCs w:val="18"/>
              </w:rPr>
            </w:pPr>
          </w:p>
        </w:tc>
      </w:tr>
    </w:tbl>
    <w:p w14:paraId="11407D54" w14:textId="77777777" w:rsidR="00B413FE" w:rsidRPr="009063C9" w:rsidRDefault="00B413FE" w:rsidP="0054360D">
      <w:pPr>
        <w:spacing w:beforeLines="40" w:before="96" w:afterLines="40" w:after="96" w:line="240" w:lineRule="auto"/>
        <w:rPr>
          <w:sz w:val="19"/>
          <w:szCs w:val="19"/>
        </w:rPr>
      </w:pPr>
    </w:p>
    <w:p w14:paraId="7214B802" w14:textId="77777777" w:rsidR="00B413FE" w:rsidRPr="0054360D" w:rsidRDefault="00B413FE" w:rsidP="00C94BCC">
      <w:pPr>
        <w:pStyle w:val="Heading3"/>
        <w:spacing w:beforeLines="40" w:before="96" w:afterLines="40" w:after="96" w:line="240" w:lineRule="auto"/>
        <w:ind w:hanging="8092"/>
        <w:rPr>
          <w:sz w:val="19"/>
          <w:szCs w:val="19"/>
        </w:rPr>
      </w:pPr>
      <w:bookmarkStart w:id="135" w:name="_Toc403560565"/>
      <w:bookmarkStart w:id="136" w:name="_Toc523493092"/>
      <w:r w:rsidRPr="0054360D">
        <w:rPr>
          <w:sz w:val="19"/>
          <w:szCs w:val="19"/>
        </w:rPr>
        <w:t>S100_CatalogueIdentifier</w:t>
      </w:r>
      <w:bookmarkEnd w:id="135"/>
      <w:bookmarkEnd w:id="136"/>
    </w:p>
    <w:tbl>
      <w:tblPr>
        <w:tblW w:w="127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54360D" w14:paraId="444C04EB" w14:textId="77777777" w:rsidTr="00C702E2">
        <w:trPr>
          <w:trHeight w:val="146"/>
        </w:trPr>
        <w:tc>
          <w:tcPr>
            <w:tcW w:w="3060" w:type="dxa"/>
            <w:vAlign w:val="center"/>
          </w:tcPr>
          <w:p w14:paraId="1FE42348" w14:textId="77777777" w:rsidR="00B413FE" w:rsidRPr="00C702E2" w:rsidRDefault="00B413FE" w:rsidP="00C702E2">
            <w:pPr>
              <w:snapToGrid w:val="0"/>
              <w:spacing w:before="60" w:after="60" w:line="240" w:lineRule="auto"/>
              <w:jc w:val="left"/>
              <w:rPr>
                <w:b/>
                <w:sz w:val="18"/>
                <w:szCs w:val="18"/>
              </w:rPr>
            </w:pPr>
            <w:r w:rsidRPr="00C702E2">
              <w:rPr>
                <w:b/>
                <w:sz w:val="18"/>
                <w:szCs w:val="18"/>
              </w:rPr>
              <w:t>Name</w:t>
            </w:r>
          </w:p>
        </w:tc>
        <w:tc>
          <w:tcPr>
            <w:tcW w:w="3420" w:type="dxa"/>
            <w:vAlign w:val="center"/>
          </w:tcPr>
          <w:p w14:paraId="0E2A530E" w14:textId="77777777" w:rsidR="00B413FE" w:rsidRPr="00C702E2" w:rsidRDefault="00B413FE" w:rsidP="00C702E2">
            <w:pPr>
              <w:snapToGrid w:val="0"/>
              <w:spacing w:before="60" w:after="60" w:line="240" w:lineRule="auto"/>
              <w:jc w:val="left"/>
              <w:rPr>
                <w:b/>
                <w:sz w:val="18"/>
                <w:szCs w:val="18"/>
              </w:rPr>
            </w:pPr>
            <w:r w:rsidRPr="00C702E2">
              <w:rPr>
                <w:b/>
                <w:sz w:val="18"/>
                <w:szCs w:val="18"/>
              </w:rPr>
              <w:t>Description</w:t>
            </w:r>
          </w:p>
        </w:tc>
        <w:tc>
          <w:tcPr>
            <w:tcW w:w="804" w:type="dxa"/>
            <w:vAlign w:val="center"/>
          </w:tcPr>
          <w:p w14:paraId="08C10805" w14:textId="77777777" w:rsidR="00B413FE" w:rsidRPr="00C702E2" w:rsidRDefault="00B413FE" w:rsidP="00C702E2">
            <w:pPr>
              <w:snapToGrid w:val="0"/>
              <w:spacing w:before="60" w:after="60" w:line="240" w:lineRule="auto"/>
              <w:jc w:val="center"/>
              <w:rPr>
                <w:b/>
                <w:sz w:val="18"/>
                <w:szCs w:val="18"/>
              </w:rPr>
            </w:pPr>
            <w:proofErr w:type="spellStart"/>
            <w:r w:rsidRPr="00C702E2">
              <w:rPr>
                <w:b/>
                <w:sz w:val="18"/>
                <w:szCs w:val="18"/>
              </w:rPr>
              <w:t>Mult</w:t>
            </w:r>
            <w:proofErr w:type="spellEnd"/>
          </w:p>
        </w:tc>
        <w:tc>
          <w:tcPr>
            <w:tcW w:w="2436" w:type="dxa"/>
            <w:vAlign w:val="center"/>
          </w:tcPr>
          <w:p w14:paraId="705D69AD" w14:textId="77777777" w:rsidR="00B413FE" w:rsidRPr="00C702E2" w:rsidRDefault="00B413FE" w:rsidP="00C702E2">
            <w:pPr>
              <w:snapToGrid w:val="0"/>
              <w:spacing w:before="60" w:after="60" w:line="240" w:lineRule="auto"/>
              <w:jc w:val="left"/>
              <w:rPr>
                <w:b/>
                <w:sz w:val="18"/>
                <w:szCs w:val="18"/>
              </w:rPr>
            </w:pPr>
            <w:r w:rsidRPr="00C702E2">
              <w:rPr>
                <w:b/>
                <w:sz w:val="18"/>
                <w:szCs w:val="18"/>
              </w:rPr>
              <w:t>Type</w:t>
            </w:r>
          </w:p>
        </w:tc>
        <w:tc>
          <w:tcPr>
            <w:tcW w:w="3060" w:type="dxa"/>
            <w:vAlign w:val="center"/>
          </w:tcPr>
          <w:p w14:paraId="4AAC0516" w14:textId="77777777" w:rsidR="00B413FE" w:rsidRPr="00C702E2" w:rsidRDefault="00B413FE" w:rsidP="00C702E2">
            <w:pPr>
              <w:snapToGrid w:val="0"/>
              <w:spacing w:before="60" w:after="60" w:line="240" w:lineRule="auto"/>
              <w:jc w:val="left"/>
              <w:rPr>
                <w:b/>
                <w:sz w:val="18"/>
                <w:szCs w:val="18"/>
              </w:rPr>
            </w:pPr>
            <w:r w:rsidRPr="00C702E2">
              <w:rPr>
                <w:b/>
                <w:sz w:val="18"/>
                <w:szCs w:val="18"/>
              </w:rPr>
              <w:t>Remarks</w:t>
            </w:r>
          </w:p>
        </w:tc>
      </w:tr>
      <w:tr w:rsidR="00B413FE" w:rsidRPr="0054360D" w14:paraId="6BB15015" w14:textId="77777777" w:rsidTr="00C702E2">
        <w:trPr>
          <w:trHeight w:val="469"/>
        </w:trPr>
        <w:tc>
          <w:tcPr>
            <w:tcW w:w="3060" w:type="dxa"/>
            <w:vAlign w:val="center"/>
          </w:tcPr>
          <w:p w14:paraId="336582BD" w14:textId="77777777" w:rsidR="00B413FE" w:rsidRPr="00C702E2" w:rsidRDefault="00B413FE" w:rsidP="00C702E2">
            <w:pPr>
              <w:snapToGrid w:val="0"/>
              <w:spacing w:before="60" w:after="60" w:line="240" w:lineRule="auto"/>
              <w:jc w:val="left"/>
              <w:rPr>
                <w:sz w:val="18"/>
                <w:szCs w:val="18"/>
              </w:rPr>
            </w:pPr>
            <w:r w:rsidRPr="00C702E2">
              <w:rPr>
                <w:sz w:val="18"/>
                <w:szCs w:val="18"/>
              </w:rPr>
              <w:t>S100_CatalogueIdentifier</w:t>
            </w:r>
          </w:p>
        </w:tc>
        <w:tc>
          <w:tcPr>
            <w:tcW w:w="3420" w:type="dxa"/>
            <w:vAlign w:val="center"/>
          </w:tcPr>
          <w:p w14:paraId="58555E8E" w14:textId="77777777" w:rsidR="00B413FE" w:rsidRPr="00C702E2" w:rsidRDefault="00B413FE" w:rsidP="00C702E2">
            <w:pPr>
              <w:snapToGrid w:val="0"/>
              <w:spacing w:before="60" w:after="60" w:line="240" w:lineRule="auto"/>
              <w:jc w:val="left"/>
              <w:rPr>
                <w:sz w:val="18"/>
                <w:szCs w:val="18"/>
              </w:rPr>
            </w:pPr>
            <w:r w:rsidRPr="00C702E2">
              <w:rPr>
                <w:sz w:val="18"/>
                <w:szCs w:val="18"/>
              </w:rPr>
              <w:t>An exchange catalogue contains the discovery metadata about the exchange datasets and support files</w:t>
            </w:r>
          </w:p>
        </w:tc>
        <w:tc>
          <w:tcPr>
            <w:tcW w:w="804" w:type="dxa"/>
            <w:vAlign w:val="center"/>
          </w:tcPr>
          <w:p w14:paraId="5E195BE1" w14:textId="77777777" w:rsidR="00B413FE" w:rsidRPr="00C702E2" w:rsidRDefault="00B413FE" w:rsidP="00C702E2">
            <w:pPr>
              <w:snapToGrid w:val="0"/>
              <w:spacing w:before="60" w:after="60" w:line="240" w:lineRule="auto"/>
              <w:jc w:val="center"/>
              <w:rPr>
                <w:sz w:val="18"/>
                <w:szCs w:val="18"/>
              </w:rPr>
            </w:pPr>
            <w:r w:rsidRPr="00C702E2">
              <w:rPr>
                <w:sz w:val="18"/>
                <w:szCs w:val="18"/>
              </w:rPr>
              <w:t>-</w:t>
            </w:r>
          </w:p>
        </w:tc>
        <w:tc>
          <w:tcPr>
            <w:tcW w:w="2436" w:type="dxa"/>
            <w:vAlign w:val="center"/>
          </w:tcPr>
          <w:p w14:paraId="0DE6AEF8" w14:textId="77777777" w:rsidR="00B413FE" w:rsidRPr="00C702E2" w:rsidRDefault="00B413FE" w:rsidP="00C702E2">
            <w:pPr>
              <w:snapToGrid w:val="0"/>
              <w:spacing w:before="60" w:after="60" w:line="240" w:lineRule="auto"/>
              <w:jc w:val="left"/>
              <w:rPr>
                <w:sz w:val="18"/>
                <w:szCs w:val="18"/>
              </w:rPr>
            </w:pPr>
            <w:r w:rsidRPr="00C702E2">
              <w:rPr>
                <w:sz w:val="18"/>
                <w:szCs w:val="18"/>
              </w:rPr>
              <w:t>-</w:t>
            </w:r>
          </w:p>
        </w:tc>
        <w:tc>
          <w:tcPr>
            <w:tcW w:w="3060" w:type="dxa"/>
            <w:vAlign w:val="center"/>
          </w:tcPr>
          <w:p w14:paraId="65D3069B" w14:textId="77777777" w:rsidR="00B413FE" w:rsidRPr="00C702E2" w:rsidRDefault="00B413FE" w:rsidP="00C702E2">
            <w:pPr>
              <w:snapToGrid w:val="0"/>
              <w:spacing w:before="60" w:after="60" w:line="240" w:lineRule="auto"/>
              <w:jc w:val="left"/>
              <w:rPr>
                <w:sz w:val="18"/>
                <w:szCs w:val="18"/>
              </w:rPr>
            </w:pPr>
            <w:r w:rsidRPr="00C702E2">
              <w:rPr>
                <w:sz w:val="18"/>
                <w:szCs w:val="18"/>
              </w:rPr>
              <w:t>-</w:t>
            </w:r>
          </w:p>
        </w:tc>
      </w:tr>
      <w:tr w:rsidR="00B413FE" w:rsidRPr="0054360D" w14:paraId="253FCE78" w14:textId="77777777" w:rsidTr="00C702E2">
        <w:trPr>
          <w:trHeight w:val="307"/>
        </w:trPr>
        <w:tc>
          <w:tcPr>
            <w:tcW w:w="3060" w:type="dxa"/>
            <w:vAlign w:val="center"/>
          </w:tcPr>
          <w:p w14:paraId="0C5A256D" w14:textId="77777777" w:rsidR="00B413FE" w:rsidRPr="00C702E2" w:rsidRDefault="00B413FE" w:rsidP="00C702E2">
            <w:pPr>
              <w:snapToGrid w:val="0"/>
              <w:spacing w:before="60" w:after="60" w:line="240" w:lineRule="auto"/>
              <w:jc w:val="left"/>
              <w:rPr>
                <w:sz w:val="18"/>
                <w:szCs w:val="18"/>
              </w:rPr>
            </w:pPr>
            <w:r w:rsidRPr="00C702E2">
              <w:rPr>
                <w:sz w:val="18"/>
                <w:szCs w:val="18"/>
              </w:rPr>
              <w:t>identifier</w:t>
            </w:r>
          </w:p>
        </w:tc>
        <w:tc>
          <w:tcPr>
            <w:tcW w:w="3420" w:type="dxa"/>
            <w:vAlign w:val="center"/>
          </w:tcPr>
          <w:p w14:paraId="795A7A5F" w14:textId="77777777" w:rsidR="00B413FE" w:rsidRPr="00C702E2" w:rsidRDefault="00B413FE" w:rsidP="00C702E2">
            <w:pPr>
              <w:snapToGrid w:val="0"/>
              <w:spacing w:before="60" w:after="60" w:line="240" w:lineRule="auto"/>
              <w:jc w:val="left"/>
              <w:rPr>
                <w:sz w:val="18"/>
                <w:szCs w:val="18"/>
                <w:lang w:val="fr-MC"/>
              </w:rPr>
            </w:pPr>
            <w:proofErr w:type="spellStart"/>
            <w:r w:rsidRPr="00C702E2">
              <w:rPr>
                <w:sz w:val="18"/>
                <w:szCs w:val="18"/>
                <w:lang w:val="fr-MC"/>
              </w:rPr>
              <w:t>Uniquely</w:t>
            </w:r>
            <w:proofErr w:type="spellEnd"/>
            <w:r w:rsidRPr="00C702E2">
              <w:rPr>
                <w:sz w:val="18"/>
                <w:szCs w:val="18"/>
                <w:lang w:val="fr-MC"/>
              </w:rPr>
              <w:t xml:space="preserve"> identifies </w:t>
            </w:r>
            <w:proofErr w:type="spellStart"/>
            <w:r w:rsidRPr="00C702E2">
              <w:rPr>
                <w:sz w:val="18"/>
                <w:szCs w:val="18"/>
                <w:lang w:val="fr-MC"/>
              </w:rPr>
              <w:t>this</w:t>
            </w:r>
            <w:proofErr w:type="spellEnd"/>
            <w:r w:rsidRPr="00C702E2">
              <w:rPr>
                <w:sz w:val="18"/>
                <w:szCs w:val="18"/>
                <w:lang w:val="fr-MC"/>
              </w:rPr>
              <w:t xml:space="preserve"> exchange catalogue</w:t>
            </w:r>
          </w:p>
        </w:tc>
        <w:tc>
          <w:tcPr>
            <w:tcW w:w="804" w:type="dxa"/>
            <w:vAlign w:val="center"/>
          </w:tcPr>
          <w:p w14:paraId="1F157C0F" w14:textId="77777777" w:rsidR="00B413FE" w:rsidRPr="00C702E2" w:rsidRDefault="00B413FE" w:rsidP="00C702E2">
            <w:pPr>
              <w:snapToGrid w:val="0"/>
              <w:spacing w:before="60" w:after="60" w:line="240" w:lineRule="auto"/>
              <w:jc w:val="center"/>
              <w:rPr>
                <w:sz w:val="18"/>
                <w:szCs w:val="18"/>
              </w:rPr>
            </w:pPr>
            <w:r w:rsidRPr="00C702E2">
              <w:rPr>
                <w:sz w:val="18"/>
                <w:szCs w:val="18"/>
              </w:rPr>
              <w:t>1</w:t>
            </w:r>
          </w:p>
        </w:tc>
        <w:tc>
          <w:tcPr>
            <w:tcW w:w="2436" w:type="dxa"/>
            <w:vAlign w:val="center"/>
          </w:tcPr>
          <w:p w14:paraId="16451482" w14:textId="77777777" w:rsidR="00B413FE" w:rsidRPr="00C702E2" w:rsidRDefault="00B413FE" w:rsidP="00C702E2">
            <w:pPr>
              <w:snapToGrid w:val="0"/>
              <w:spacing w:before="60" w:after="60" w:line="240" w:lineRule="auto"/>
              <w:jc w:val="left"/>
              <w:rPr>
                <w:sz w:val="18"/>
                <w:szCs w:val="18"/>
              </w:rPr>
            </w:pPr>
            <w:proofErr w:type="spellStart"/>
            <w:r w:rsidRPr="00C702E2">
              <w:rPr>
                <w:sz w:val="18"/>
                <w:szCs w:val="18"/>
              </w:rPr>
              <w:t>CharacterString</w:t>
            </w:r>
            <w:proofErr w:type="spellEnd"/>
          </w:p>
        </w:tc>
        <w:tc>
          <w:tcPr>
            <w:tcW w:w="3060" w:type="dxa"/>
            <w:vAlign w:val="center"/>
          </w:tcPr>
          <w:p w14:paraId="73307685" w14:textId="77777777" w:rsidR="00B413FE" w:rsidRPr="00C702E2" w:rsidRDefault="00B413FE" w:rsidP="00C702E2">
            <w:pPr>
              <w:snapToGrid w:val="0"/>
              <w:spacing w:before="60" w:after="60" w:line="240" w:lineRule="auto"/>
              <w:jc w:val="left"/>
              <w:rPr>
                <w:sz w:val="18"/>
                <w:szCs w:val="18"/>
              </w:rPr>
            </w:pPr>
          </w:p>
        </w:tc>
      </w:tr>
      <w:tr w:rsidR="00B413FE" w:rsidRPr="0054360D" w14:paraId="2ADA97E6" w14:textId="77777777" w:rsidTr="00C702E2">
        <w:trPr>
          <w:trHeight w:val="322"/>
        </w:trPr>
        <w:tc>
          <w:tcPr>
            <w:tcW w:w="3060" w:type="dxa"/>
            <w:vAlign w:val="center"/>
          </w:tcPr>
          <w:p w14:paraId="1BE098B4" w14:textId="77777777" w:rsidR="00B413FE" w:rsidRPr="00C702E2" w:rsidRDefault="00B413FE" w:rsidP="00C702E2">
            <w:pPr>
              <w:snapToGrid w:val="0"/>
              <w:spacing w:before="60" w:after="60" w:line="240" w:lineRule="auto"/>
              <w:jc w:val="left"/>
              <w:rPr>
                <w:sz w:val="18"/>
                <w:szCs w:val="18"/>
              </w:rPr>
            </w:pPr>
            <w:proofErr w:type="spellStart"/>
            <w:r w:rsidRPr="00C702E2">
              <w:rPr>
                <w:sz w:val="18"/>
                <w:szCs w:val="18"/>
              </w:rPr>
              <w:t>editionNumber</w:t>
            </w:r>
            <w:proofErr w:type="spellEnd"/>
          </w:p>
        </w:tc>
        <w:tc>
          <w:tcPr>
            <w:tcW w:w="3420" w:type="dxa"/>
            <w:vAlign w:val="center"/>
          </w:tcPr>
          <w:p w14:paraId="124EF355" w14:textId="77777777" w:rsidR="00B413FE" w:rsidRPr="00C702E2" w:rsidRDefault="00B413FE" w:rsidP="00C702E2">
            <w:pPr>
              <w:snapToGrid w:val="0"/>
              <w:spacing w:before="60" w:after="60" w:line="240" w:lineRule="auto"/>
              <w:jc w:val="left"/>
              <w:rPr>
                <w:sz w:val="18"/>
                <w:szCs w:val="18"/>
              </w:rPr>
            </w:pPr>
            <w:r w:rsidRPr="00C702E2">
              <w:rPr>
                <w:sz w:val="18"/>
                <w:szCs w:val="18"/>
              </w:rPr>
              <w:t>The edition number of this exchange catalogue</w:t>
            </w:r>
          </w:p>
        </w:tc>
        <w:tc>
          <w:tcPr>
            <w:tcW w:w="804" w:type="dxa"/>
            <w:vAlign w:val="center"/>
          </w:tcPr>
          <w:p w14:paraId="79D9B15B" w14:textId="77777777" w:rsidR="00B413FE" w:rsidRPr="00C702E2" w:rsidRDefault="00B413FE" w:rsidP="00C702E2">
            <w:pPr>
              <w:snapToGrid w:val="0"/>
              <w:spacing w:before="60" w:after="60" w:line="240" w:lineRule="auto"/>
              <w:jc w:val="center"/>
              <w:rPr>
                <w:sz w:val="18"/>
                <w:szCs w:val="18"/>
              </w:rPr>
            </w:pPr>
            <w:r w:rsidRPr="00C702E2">
              <w:rPr>
                <w:sz w:val="18"/>
                <w:szCs w:val="18"/>
              </w:rPr>
              <w:t>1</w:t>
            </w:r>
          </w:p>
        </w:tc>
        <w:tc>
          <w:tcPr>
            <w:tcW w:w="2436" w:type="dxa"/>
            <w:vAlign w:val="center"/>
          </w:tcPr>
          <w:p w14:paraId="2F75FA14" w14:textId="77777777" w:rsidR="00B413FE" w:rsidRPr="00C702E2" w:rsidRDefault="00B413FE" w:rsidP="00C702E2">
            <w:pPr>
              <w:snapToGrid w:val="0"/>
              <w:spacing w:before="60" w:after="60" w:line="240" w:lineRule="auto"/>
              <w:jc w:val="left"/>
              <w:rPr>
                <w:sz w:val="18"/>
                <w:szCs w:val="18"/>
              </w:rPr>
            </w:pPr>
            <w:proofErr w:type="spellStart"/>
            <w:r w:rsidRPr="00C702E2">
              <w:rPr>
                <w:sz w:val="18"/>
                <w:szCs w:val="18"/>
              </w:rPr>
              <w:t>CharacterString</w:t>
            </w:r>
            <w:proofErr w:type="spellEnd"/>
          </w:p>
        </w:tc>
        <w:tc>
          <w:tcPr>
            <w:tcW w:w="3060" w:type="dxa"/>
            <w:vAlign w:val="center"/>
          </w:tcPr>
          <w:p w14:paraId="5C079B38" w14:textId="77777777" w:rsidR="00B413FE" w:rsidRPr="00C702E2" w:rsidRDefault="00B413FE" w:rsidP="00C702E2">
            <w:pPr>
              <w:snapToGrid w:val="0"/>
              <w:spacing w:before="60" w:after="60" w:line="240" w:lineRule="auto"/>
              <w:jc w:val="left"/>
              <w:rPr>
                <w:sz w:val="18"/>
                <w:szCs w:val="18"/>
              </w:rPr>
            </w:pPr>
          </w:p>
        </w:tc>
      </w:tr>
      <w:tr w:rsidR="00B413FE" w:rsidRPr="0054360D" w14:paraId="7BE357EB" w14:textId="77777777" w:rsidTr="00C702E2">
        <w:trPr>
          <w:trHeight w:val="161"/>
        </w:trPr>
        <w:tc>
          <w:tcPr>
            <w:tcW w:w="3060" w:type="dxa"/>
            <w:vAlign w:val="center"/>
          </w:tcPr>
          <w:p w14:paraId="1F022341" w14:textId="77777777" w:rsidR="00B413FE" w:rsidRPr="00C702E2" w:rsidRDefault="00B413FE" w:rsidP="00C702E2">
            <w:pPr>
              <w:snapToGrid w:val="0"/>
              <w:spacing w:before="60" w:after="60" w:line="240" w:lineRule="auto"/>
              <w:jc w:val="left"/>
              <w:rPr>
                <w:sz w:val="18"/>
                <w:szCs w:val="18"/>
              </w:rPr>
            </w:pPr>
            <w:r w:rsidRPr="00C702E2">
              <w:rPr>
                <w:sz w:val="18"/>
                <w:szCs w:val="18"/>
              </w:rPr>
              <w:t>date</w:t>
            </w:r>
          </w:p>
        </w:tc>
        <w:tc>
          <w:tcPr>
            <w:tcW w:w="3420" w:type="dxa"/>
            <w:vAlign w:val="center"/>
          </w:tcPr>
          <w:p w14:paraId="300F4024" w14:textId="77777777" w:rsidR="00B413FE" w:rsidRPr="00C702E2" w:rsidRDefault="00B413FE" w:rsidP="00C702E2">
            <w:pPr>
              <w:snapToGrid w:val="0"/>
              <w:spacing w:before="60" w:after="60" w:line="240" w:lineRule="auto"/>
              <w:jc w:val="left"/>
              <w:rPr>
                <w:sz w:val="18"/>
                <w:szCs w:val="18"/>
              </w:rPr>
            </w:pPr>
            <w:r w:rsidRPr="00C702E2">
              <w:rPr>
                <w:sz w:val="18"/>
                <w:szCs w:val="18"/>
              </w:rPr>
              <w:t>Creation date of the exchange catalogue</w:t>
            </w:r>
          </w:p>
        </w:tc>
        <w:tc>
          <w:tcPr>
            <w:tcW w:w="804" w:type="dxa"/>
            <w:vAlign w:val="center"/>
          </w:tcPr>
          <w:p w14:paraId="541C8283" w14:textId="77777777" w:rsidR="00B413FE" w:rsidRPr="00C702E2" w:rsidRDefault="00B413FE" w:rsidP="00C702E2">
            <w:pPr>
              <w:snapToGrid w:val="0"/>
              <w:spacing w:before="60" w:after="60" w:line="240" w:lineRule="auto"/>
              <w:jc w:val="center"/>
              <w:rPr>
                <w:sz w:val="18"/>
                <w:szCs w:val="18"/>
              </w:rPr>
            </w:pPr>
            <w:r w:rsidRPr="00C702E2">
              <w:rPr>
                <w:sz w:val="18"/>
                <w:szCs w:val="18"/>
              </w:rPr>
              <w:t>1</w:t>
            </w:r>
          </w:p>
        </w:tc>
        <w:tc>
          <w:tcPr>
            <w:tcW w:w="2436" w:type="dxa"/>
            <w:vAlign w:val="center"/>
          </w:tcPr>
          <w:p w14:paraId="64C7C8D5" w14:textId="77777777" w:rsidR="00B413FE" w:rsidRPr="00C702E2" w:rsidRDefault="00B413FE" w:rsidP="00C702E2">
            <w:pPr>
              <w:snapToGrid w:val="0"/>
              <w:spacing w:before="60" w:after="60" w:line="240" w:lineRule="auto"/>
              <w:jc w:val="left"/>
              <w:rPr>
                <w:sz w:val="18"/>
                <w:szCs w:val="18"/>
              </w:rPr>
            </w:pPr>
            <w:r w:rsidRPr="00C702E2">
              <w:rPr>
                <w:sz w:val="18"/>
                <w:szCs w:val="18"/>
              </w:rPr>
              <w:t>Date</w:t>
            </w:r>
          </w:p>
        </w:tc>
        <w:tc>
          <w:tcPr>
            <w:tcW w:w="3060" w:type="dxa"/>
            <w:vAlign w:val="center"/>
          </w:tcPr>
          <w:p w14:paraId="5F708D23" w14:textId="77777777" w:rsidR="00B413FE" w:rsidRPr="00C702E2" w:rsidRDefault="00B413FE" w:rsidP="00C702E2">
            <w:pPr>
              <w:snapToGrid w:val="0"/>
              <w:spacing w:before="60" w:after="60" w:line="240" w:lineRule="auto"/>
              <w:jc w:val="left"/>
              <w:rPr>
                <w:sz w:val="18"/>
                <w:szCs w:val="18"/>
              </w:rPr>
            </w:pPr>
          </w:p>
        </w:tc>
      </w:tr>
    </w:tbl>
    <w:p w14:paraId="5BB0DB44" w14:textId="77777777" w:rsidR="00B413FE" w:rsidRPr="0054360D" w:rsidRDefault="00B413FE" w:rsidP="0054360D">
      <w:pPr>
        <w:spacing w:beforeLines="40" w:before="96" w:afterLines="40" w:after="96" w:line="240" w:lineRule="auto"/>
        <w:rPr>
          <w:sz w:val="19"/>
          <w:szCs w:val="19"/>
        </w:rPr>
      </w:pPr>
    </w:p>
    <w:p w14:paraId="2AD89426" w14:textId="77777777" w:rsidR="00B413FE" w:rsidRPr="0054360D" w:rsidRDefault="00B413FE" w:rsidP="00C94BCC">
      <w:pPr>
        <w:pStyle w:val="Heading3"/>
        <w:spacing w:beforeLines="40" w:before="96" w:afterLines="40" w:after="96" w:line="240" w:lineRule="auto"/>
        <w:ind w:hanging="8092"/>
        <w:rPr>
          <w:sz w:val="19"/>
          <w:szCs w:val="19"/>
        </w:rPr>
      </w:pPr>
      <w:bookmarkStart w:id="137" w:name="_Toc403560566"/>
      <w:bookmarkStart w:id="138" w:name="_Toc523493093"/>
      <w:r w:rsidRPr="0054360D">
        <w:rPr>
          <w:sz w:val="19"/>
          <w:szCs w:val="19"/>
        </w:rPr>
        <w:t>S100_CataloguePointofContact</w:t>
      </w:r>
      <w:bookmarkEnd w:id="137"/>
      <w:bookmarkEnd w:id="13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5"/>
        <w:gridCol w:w="2700"/>
        <w:gridCol w:w="3060"/>
      </w:tblGrid>
      <w:tr w:rsidR="00B413FE" w:rsidRPr="0054360D" w14:paraId="431BEBB3" w14:textId="77777777" w:rsidTr="00C702E2">
        <w:tc>
          <w:tcPr>
            <w:tcW w:w="3060" w:type="dxa"/>
            <w:vAlign w:val="center"/>
          </w:tcPr>
          <w:p w14:paraId="51B8447B" w14:textId="77777777" w:rsidR="00B413FE" w:rsidRPr="00C702E2" w:rsidRDefault="00B413FE" w:rsidP="00C702E2">
            <w:pPr>
              <w:snapToGrid w:val="0"/>
              <w:spacing w:before="60" w:after="60" w:line="240" w:lineRule="auto"/>
              <w:jc w:val="left"/>
              <w:rPr>
                <w:b/>
                <w:sz w:val="18"/>
                <w:szCs w:val="18"/>
              </w:rPr>
            </w:pPr>
            <w:r w:rsidRPr="00C702E2">
              <w:rPr>
                <w:b/>
                <w:sz w:val="18"/>
                <w:szCs w:val="18"/>
              </w:rPr>
              <w:t>Name</w:t>
            </w:r>
          </w:p>
        </w:tc>
        <w:tc>
          <w:tcPr>
            <w:tcW w:w="3420" w:type="dxa"/>
            <w:vAlign w:val="center"/>
          </w:tcPr>
          <w:p w14:paraId="2527F1E2" w14:textId="77777777" w:rsidR="00B413FE" w:rsidRPr="00C702E2" w:rsidRDefault="00B413FE" w:rsidP="00C702E2">
            <w:pPr>
              <w:snapToGrid w:val="0"/>
              <w:spacing w:before="60" w:after="60" w:line="240" w:lineRule="auto"/>
              <w:jc w:val="left"/>
              <w:rPr>
                <w:b/>
                <w:sz w:val="18"/>
                <w:szCs w:val="18"/>
              </w:rPr>
            </w:pPr>
            <w:r w:rsidRPr="00C702E2">
              <w:rPr>
                <w:b/>
                <w:sz w:val="18"/>
                <w:szCs w:val="18"/>
              </w:rPr>
              <w:t>Description</w:t>
            </w:r>
          </w:p>
        </w:tc>
        <w:tc>
          <w:tcPr>
            <w:tcW w:w="805" w:type="dxa"/>
            <w:vAlign w:val="center"/>
          </w:tcPr>
          <w:p w14:paraId="087744B8" w14:textId="77777777" w:rsidR="00B413FE" w:rsidRPr="00C702E2" w:rsidRDefault="00B413FE" w:rsidP="00C702E2">
            <w:pPr>
              <w:snapToGrid w:val="0"/>
              <w:spacing w:before="60" w:after="60" w:line="240" w:lineRule="auto"/>
              <w:jc w:val="center"/>
              <w:rPr>
                <w:b/>
                <w:sz w:val="18"/>
                <w:szCs w:val="18"/>
              </w:rPr>
            </w:pPr>
            <w:proofErr w:type="spellStart"/>
            <w:r w:rsidRPr="00C702E2">
              <w:rPr>
                <w:b/>
                <w:sz w:val="18"/>
                <w:szCs w:val="18"/>
              </w:rPr>
              <w:t>Mult</w:t>
            </w:r>
            <w:proofErr w:type="spellEnd"/>
          </w:p>
        </w:tc>
        <w:tc>
          <w:tcPr>
            <w:tcW w:w="2436" w:type="dxa"/>
            <w:vAlign w:val="center"/>
          </w:tcPr>
          <w:p w14:paraId="6294039C" w14:textId="77777777" w:rsidR="00B413FE" w:rsidRPr="00C702E2" w:rsidRDefault="00B413FE" w:rsidP="00C702E2">
            <w:pPr>
              <w:snapToGrid w:val="0"/>
              <w:spacing w:before="60" w:after="60" w:line="240" w:lineRule="auto"/>
              <w:jc w:val="left"/>
              <w:rPr>
                <w:b/>
                <w:sz w:val="18"/>
                <w:szCs w:val="18"/>
              </w:rPr>
            </w:pPr>
            <w:r w:rsidRPr="00C702E2">
              <w:rPr>
                <w:b/>
                <w:sz w:val="18"/>
                <w:szCs w:val="18"/>
              </w:rPr>
              <w:t>Type</w:t>
            </w:r>
          </w:p>
        </w:tc>
        <w:tc>
          <w:tcPr>
            <w:tcW w:w="3060" w:type="dxa"/>
            <w:vAlign w:val="center"/>
          </w:tcPr>
          <w:p w14:paraId="635B5D6C" w14:textId="77777777" w:rsidR="00B413FE" w:rsidRPr="00C702E2" w:rsidRDefault="00B413FE" w:rsidP="00C702E2">
            <w:pPr>
              <w:snapToGrid w:val="0"/>
              <w:spacing w:before="60" w:after="60" w:line="240" w:lineRule="auto"/>
              <w:jc w:val="left"/>
              <w:rPr>
                <w:b/>
                <w:sz w:val="18"/>
                <w:szCs w:val="18"/>
              </w:rPr>
            </w:pPr>
            <w:r w:rsidRPr="00C702E2">
              <w:rPr>
                <w:b/>
                <w:sz w:val="18"/>
                <w:szCs w:val="18"/>
              </w:rPr>
              <w:t>Remarks</w:t>
            </w:r>
          </w:p>
        </w:tc>
      </w:tr>
      <w:tr w:rsidR="00B413FE" w:rsidRPr="0054360D" w14:paraId="665E84B4" w14:textId="77777777" w:rsidTr="00C702E2">
        <w:tc>
          <w:tcPr>
            <w:tcW w:w="3060" w:type="dxa"/>
            <w:vAlign w:val="center"/>
          </w:tcPr>
          <w:p w14:paraId="212E0859" w14:textId="77777777" w:rsidR="00B413FE" w:rsidRPr="00C702E2" w:rsidRDefault="00B413FE" w:rsidP="00C702E2">
            <w:pPr>
              <w:snapToGrid w:val="0"/>
              <w:spacing w:before="60" w:after="60" w:line="240" w:lineRule="auto"/>
              <w:jc w:val="left"/>
              <w:rPr>
                <w:sz w:val="18"/>
                <w:szCs w:val="18"/>
              </w:rPr>
            </w:pPr>
            <w:r w:rsidRPr="00C702E2">
              <w:rPr>
                <w:sz w:val="18"/>
                <w:szCs w:val="18"/>
              </w:rPr>
              <w:t>S100_CataloguePointOfContact</w:t>
            </w:r>
          </w:p>
        </w:tc>
        <w:tc>
          <w:tcPr>
            <w:tcW w:w="3420" w:type="dxa"/>
            <w:vAlign w:val="center"/>
          </w:tcPr>
          <w:p w14:paraId="7E02FB65" w14:textId="77777777" w:rsidR="00B413FE" w:rsidRPr="00C702E2" w:rsidRDefault="00B413FE" w:rsidP="00C702E2">
            <w:pPr>
              <w:snapToGrid w:val="0"/>
              <w:spacing w:before="60" w:after="60" w:line="240" w:lineRule="auto"/>
              <w:jc w:val="left"/>
              <w:rPr>
                <w:sz w:val="18"/>
                <w:szCs w:val="18"/>
              </w:rPr>
            </w:pPr>
            <w:r w:rsidRPr="00C702E2">
              <w:rPr>
                <w:sz w:val="18"/>
                <w:szCs w:val="18"/>
              </w:rPr>
              <w:t>Contact details of the issuer of this exchange catalogue</w:t>
            </w:r>
          </w:p>
        </w:tc>
        <w:tc>
          <w:tcPr>
            <w:tcW w:w="805" w:type="dxa"/>
            <w:vAlign w:val="center"/>
          </w:tcPr>
          <w:p w14:paraId="53735351" w14:textId="77777777" w:rsidR="00B413FE" w:rsidRPr="00C702E2" w:rsidRDefault="00B413FE" w:rsidP="00C702E2">
            <w:pPr>
              <w:snapToGrid w:val="0"/>
              <w:spacing w:before="60" w:after="60" w:line="240" w:lineRule="auto"/>
              <w:jc w:val="center"/>
              <w:rPr>
                <w:sz w:val="18"/>
                <w:szCs w:val="18"/>
              </w:rPr>
            </w:pPr>
            <w:r w:rsidRPr="00C702E2">
              <w:rPr>
                <w:sz w:val="18"/>
                <w:szCs w:val="18"/>
              </w:rPr>
              <w:t>-</w:t>
            </w:r>
          </w:p>
        </w:tc>
        <w:tc>
          <w:tcPr>
            <w:tcW w:w="2700" w:type="dxa"/>
            <w:vAlign w:val="center"/>
          </w:tcPr>
          <w:p w14:paraId="0A502D8F" w14:textId="77777777" w:rsidR="00B413FE" w:rsidRPr="00C702E2" w:rsidRDefault="00B413FE" w:rsidP="00C702E2">
            <w:pPr>
              <w:snapToGrid w:val="0"/>
              <w:spacing w:before="60" w:after="60" w:line="240" w:lineRule="auto"/>
              <w:jc w:val="left"/>
              <w:rPr>
                <w:sz w:val="18"/>
                <w:szCs w:val="18"/>
              </w:rPr>
            </w:pPr>
            <w:r w:rsidRPr="00C702E2">
              <w:rPr>
                <w:sz w:val="18"/>
                <w:szCs w:val="18"/>
              </w:rPr>
              <w:t>-</w:t>
            </w:r>
          </w:p>
        </w:tc>
        <w:tc>
          <w:tcPr>
            <w:tcW w:w="3060" w:type="dxa"/>
            <w:vAlign w:val="center"/>
          </w:tcPr>
          <w:p w14:paraId="40F08657" w14:textId="77777777" w:rsidR="00B413FE" w:rsidRPr="00C702E2" w:rsidRDefault="00B413FE" w:rsidP="00C702E2">
            <w:pPr>
              <w:snapToGrid w:val="0"/>
              <w:spacing w:before="60" w:after="60" w:line="240" w:lineRule="auto"/>
              <w:jc w:val="left"/>
              <w:rPr>
                <w:sz w:val="18"/>
                <w:szCs w:val="18"/>
              </w:rPr>
            </w:pPr>
            <w:r w:rsidRPr="00C702E2">
              <w:rPr>
                <w:sz w:val="18"/>
                <w:szCs w:val="18"/>
              </w:rPr>
              <w:t>-</w:t>
            </w:r>
          </w:p>
        </w:tc>
      </w:tr>
      <w:tr w:rsidR="00B413FE" w:rsidRPr="0054360D" w14:paraId="2DAE421F" w14:textId="77777777" w:rsidTr="00C702E2">
        <w:tc>
          <w:tcPr>
            <w:tcW w:w="3060" w:type="dxa"/>
            <w:vAlign w:val="center"/>
          </w:tcPr>
          <w:p w14:paraId="5315EA12" w14:textId="77777777" w:rsidR="00B413FE" w:rsidRPr="00C702E2" w:rsidRDefault="00B413FE" w:rsidP="00C702E2">
            <w:pPr>
              <w:snapToGrid w:val="0"/>
              <w:spacing w:before="60" w:after="60" w:line="240" w:lineRule="auto"/>
              <w:jc w:val="left"/>
              <w:rPr>
                <w:sz w:val="18"/>
                <w:szCs w:val="18"/>
              </w:rPr>
            </w:pPr>
            <w:r w:rsidRPr="00C702E2">
              <w:rPr>
                <w:sz w:val="18"/>
                <w:szCs w:val="18"/>
              </w:rPr>
              <w:t>organization</w:t>
            </w:r>
          </w:p>
        </w:tc>
        <w:tc>
          <w:tcPr>
            <w:tcW w:w="3420" w:type="dxa"/>
            <w:vAlign w:val="center"/>
          </w:tcPr>
          <w:p w14:paraId="0AC197F9" w14:textId="77777777" w:rsidR="00B413FE" w:rsidRPr="00C702E2" w:rsidRDefault="00B413FE" w:rsidP="00C702E2">
            <w:pPr>
              <w:snapToGrid w:val="0"/>
              <w:spacing w:before="60" w:after="60" w:line="240" w:lineRule="auto"/>
              <w:jc w:val="left"/>
              <w:rPr>
                <w:sz w:val="18"/>
                <w:szCs w:val="18"/>
              </w:rPr>
            </w:pPr>
            <w:r w:rsidRPr="00C702E2">
              <w:rPr>
                <w:sz w:val="18"/>
                <w:szCs w:val="18"/>
              </w:rPr>
              <w:t>The organization distributing this exchange catalogue</w:t>
            </w:r>
          </w:p>
        </w:tc>
        <w:tc>
          <w:tcPr>
            <w:tcW w:w="805" w:type="dxa"/>
            <w:vAlign w:val="center"/>
          </w:tcPr>
          <w:p w14:paraId="3FEFE05B" w14:textId="77777777" w:rsidR="00B413FE" w:rsidRPr="00C702E2" w:rsidRDefault="00B413FE" w:rsidP="00C702E2">
            <w:pPr>
              <w:snapToGrid w:val="0"/>
              <w:spacing w:before="60" w:after="60" w:line="240" w:lineRule="auto"/>
              <w:jc w:val="center"/>
              <w:rPr>
                <w:sz w:val="18"/>
                <w:szCs w:val="18"/>
              </w:rPr>
            </w:pPr>
            <w:r w:rsidRPr="00C702E2">
              <w:rPr>
                <w:sz w:val="18"/>
                <w:szCs w:val="18"/>
              </w:rPr>
              <w:t>1</w:t>
            </w:r>
          </w:p>
        </w:tc>
        <w:tc>
          <w:tcPr>
            <w:tcW w:w="2700" w:type="dxa"/>
            <w:vAlign w:val="center"/>
          </w:tcPr>
          <w:p w14:paraId="707EE609" w14:textId="77777777" w:rsidR="00B413FE" w:rsidRPr="00C702E2" w:rsidRDefault="00B413FE" w:rsidP="00C702E2">
            <w:pPr>
              <w:snapToGrid w:val="0"/>
              <w:spacing w:before="60" w:after="60" w:line="240" w:lineRule="auto"/>
              <w:jc w:val="left"/>
              <w:rPr>
                <w:sz w:val="18"/>
                <w:szCs w:val="18"/>
              </w:rPr>
            </w:pPr>
            <w:proofErr w:type="spellStart"/>
            <w:r w:rsidRPr="00C702E2">
              <w:rPr>
                <w:sz w:val="18"/>
                <w:szCs w:val="18"/>
              </w:rPr>
              <w:t>CharacterString</w:t>
            </w:r>
            <w:proofErr w:type="spellEnd"/>
          </w:p>
        </w:tc>
        <w:tc>
          <w:tcPr>
            <w:tcW w:w="3060" w:type="dxa"/>
            <w:vAlign w:val="center"/>
          </w:tcPr>
          <w:p w14:paraId="4F4BE573" w14:textId="4FAA2E34" w:rsidR="00B413FE" w:rsidRPr="00C702E2" w:rsidRDefault="00B413FE" w:rsidP="00C702E2">
            <w:pPr>
              <w:snapToGrid w:val="0"/>
              <w:spacing w:before="60" w:after="60" w:line="240" w:lineRule="auto"/>
              <w:jc w:val="left"/>
              <w:rPr>
                <w:sz w:val="18"/>
                <w:szCs w:val="18"/>
              </w:rPr>
            </w:pPr>
            <w:r w:rsidRPr="00C702E2">
              <w:rPr>
                <w:sz w:val="18"/>
                <w:szCs w:val="18"/>
              </w:rPr>
              <w:t xml:space="preserve">This could be an individual producer, value added reseller, </w:t>
            </w:r>
            <w:proofErr w:type="spellStart"/>
            <w:r w:rsidRPr="00C702E2">
              <w:rPr>
                <w:sz w:val="18"/>
                <w:szCs w:val="18"/>
              </w:rPr>
              <w:t>etc</w:t>
            </w:r>
            <w:proofErr w:type="spellEnd"/>
          </w:p>
        </w:tc>
      </w:tr>
      <w:tr w:rsidR="00B413FE" w:rsidRPr="0054360D" w14:paraId="7A71448E" w14:textId="77777777" w:rsidTr="00C702E2">
        <w:tc>
          <w:tcPr>
            <w:tcW w:w="3060" w:type="dxa"/>
            <w:vAlign w:val="center"/>
          </w:tcPr>
          <w:p w14:paraId="112B74D5" w14:textId="77777777" w:rsidR="00B413FE" w:rsidRPr="005B66E2" w:rsidRDefault="00B413FE" w:rsidP="005B66E2">
            <w:pPr>
              <w:snapToGrid w:val="0"/>
              <w:spacing w:before="60" w:after="60" w:line="240" w:lineRule="auto"/>
              <w:jc w:val="left"/>
              <w:rPr>
                <w:sz w:val="18"/>
                <w:szCs w:val="18"/>
              </w:rPr>
            </w:pPr>
            <w:r w:rsidRPr="005B66E2">
              <w:rPr>
                <w:sz w:val="18"/>
                <w:szCs w:val="18"/>
              </w:rPr>
              <w:t>phone</w:t>
            </w:r>
          </w:p>
        </w:tc>
        <w:tc>
          <w:tcPr>
            <w:tcW w:w="3420" w:type="dxa"/>
            <w:vAlign w:val="center"/>
          </w:tcPr>
          <w:p w14:paraId="4B2DD37D" w14:textId="77777777" w:rsidR="00B413FE" w:rsidRPr="005B66E2" w:rsidRDefault="00B413FE" w:rsidP="005B66E2">
            <w:pPr>
              <w:snapToGrid w:val="0"/>
              <w:spacing w:before="60" w:after="60" w:line="240" w:lineRule="auto"/>
              <w:jc w:val="left"/>
              <w:rPr>
                <w:sz w:val="18"/>
                <w:szCs w:val="18"/>
              </w:rPr>
            </w:pPr>
            <w:r w:rsidRPr="005B66E2">
              <w:rPr>
                <w:sz w:val="18"/>
                <w:szCs w:val="18"/>
              </w:rPr>
              <w:t>The phone number of the organization</w:t>
            </w:r>
          </w:p>
        </w:tc>
        <w:tc>
          <w:tcPr>
            <w:tcW w:w="805" w:type="dxa"/>
            <w:vAlign w:val="center"/>
          </w:tcPr>
          <w:p w14:paraId="38174085" w14:textId="77777777" w:rsidR="00B413FE" w:rsidRPr="005B66E2" w:rsidRDefault="00B413FE" w:rsidP="005B66E2">
            <w:pPr>
              <w:snapToGrid w:val="0"/>
              <w:spacing w:before="60" w:after="60" w:line="240" w:lineRule="auto"/>
              <w:jc w:val="center"/>
              <w:rPr>
                <w:sz w:val="18"/>
                <w:szCs w:val="18"/>
              </w:rPr>
            </w:pPr>
            <w:r w:rsidRPr="005B66E2">
              <w:rPr>
                <w:sz w:val="18"/>
                <w:szCs w:val="18"/>
              </w:rPr>
              <w:t>0..1</w:t>
            </w:r>
          </w:p>
        </w:tc>
        <w:tc>
          <w:tcPr>
            <w:tcW w:w="2700" w:type="dxa"/>
            <w:vAlign w:val="center"/>
          </w:tcPr>
          <w:p w14:paraId="6F130D8C" w14:textId="77777777" w:rsidR="00B413FE" w:rsidRPr="005B66E2" w:rsidRDefault="00B413FE" w:rsidP="005B66E2">
            <w:pPr>
              <w:snapToGrid w:val="0"/>
              <w:spacing w:before="60" w:after="60" w:line="240" w:lineRule="auto"/>
              <w:jc w:val="left"/>
              <w:rPr>
                <w:sz w:val="18"/>
                <w:szCs w:val="18"/>
              </w:rPr>
            </w:pPr>
            <w:proofErr w:type="spellStart"/>
            <w:r w:rsidRPr="005B66E2">
              <w:rPr>
                <w:sz w:val="18"/>
                <w:szCs w:val="18"/>
              </w:rPr>
              <w:t>CI_Telephone</w:t>
            </w:r>
            <w:proofErr w:type="spellEnd"/>
          </w:p>
        </w:tc>
        <w:tc>
          <w:tcPr>
            <w:tcW w:w="3060" w:type="dxa"/>
            <w:vAlign w:val="center"/>
          </w:tcPr>
          <w:p w14:paraId="48FBAEE4" w14:textId="77777777" w:rsidR="00B413FE" w:rsidRPr="005B66E2" w:rsidRDefault="00B413FE" w:rsidP="005B66E2">
            <w:pPr>
              <w:snapToGrid w:val="0"/>
              <w:spacing w:before="60" w:after="60" w:line="240" w:lineRule="auto"/>
              <w:jc w:val="left"/>
              <w:rPr>
                <w:sz w:val="18"/>
                <w:szCs w:val="18"/>
              </w:rPr>
            </w:pPr>
          </w:p>
        </w:tc>
      </w:tr>
      <w:tr w:rsidR="00B413FE" w:rsidRPr="0054360D" w14:paraId="63587612" w14:textId="77777777" w:rsidTr="00C702E2">
        <w:tc>
          <w:tcPr>
            <w:tcW w:w="3060" w:type="dxa"/>
            <w:vAlign w:val="center"/>
          </w:tcPr>
          <w:p w14:paraId="665FF2B8" w14:textId="77777777" w:rsidR="00B413FE" w:rsidRPr="005B66E2" w:rsidRDefault="00B413FE" w:rsidP="005B66E2">
            <w:pPr>
              <w:snapToGrid w:val="0"/>
              <w:spacing w:before="60" w:after="60" w:line="240" w:lineRule="auto"/>
              <w:jc w:val="left"/>
              <w:rPr>
                <w:sz w:val="18"/>
                <w:szCs w:val="18"/>
              </w:rPr>
            </w:pPr>
            <w:r w:rsidRPr="005B66E2">
              <w:rPr>
                <w:sz w:val="18"/>
                <w:szCs w:val="18"/>
              </w:rPr>
              <w:t>address</w:t>
            </w:r>
          </w:p>
        </w:tc>
        <w:tc>
          <w:tcPr>
            <w:tcW w:w="3420" w:type="dxa"/>
            <w:vAlign w:val="center"/>
          </w:tcPr>
          <w:p w14:paraId="09EF75DB" w14:textId="77777777" w:rsidR="00B413FE" w:rsidRPr="005B66E2" w:rsidRDefault="00B413FE" w:rsidP="005B66E2">
            <w:pPr>
              <w:snapToGrid w:val="0"/>
              <w:spacing w:before="60" w:after="60" w:line="240" w:lineRule="auto"/>
              <w:jc w:val="left"/>
              <w:rPr>
                <w:sz w:val="18"/>
                <w:szCs w:val="18"/>
              </w:rPr>
            </w:pPr>
            <w:r w:rsidRPr="005B66E2">
              <w:rPr>
                <w:sz w:val="18"/>
                <w:szCs w:val="18"/>
              </w:rPr>
              <w:t>The address of the organization</w:t>
            </w:r>
          </w:p>
        </w:tc>
        <w:tc>
          <w:tcPr>
            <w:tcW w:w="805" w:type="dxa"/>
            <w:vAlign w:val="center"/>
          </w:tcPr>
          <w:p w14:paraId="42891372" w14:textId="77777777" w:rsidR="00B413FE" w:rsidRPr="005B66E2" w:rsidRDefault="00B413FE" w:rsidP="005B66E2">
            <w:pPr>
              <w:snapToGrid w:val="0"/>
              <w:spacing w:before="60" w:after="60" w:line="240" w:lineRule="auto"/>
              <w:jc w:val="center"/>
              <w:rPr>
                <w:sz w:val="18"/>
                <w:szCs w:val="18"/>
              </w:rPr>
            </w:pPr>
            <w:r w:rsidRPr="005B66E2">
              <w:rPr>
                <w:sz w:val="18"/>
                <w:szCs w:val="18"/>
              </w:rPr>
              <w:t>0..1</w:t>
            </w:r>
          </w:p>
        </w:tc>
        <w:tc>
          <w:tcPr>
            <w:tcW w:w="2700" w:type="dxa"/>
            <w:vAlign w:val="center"/>
          </w:tcPr>
          <w:p w14:paraId="1FBBE1CB" w14:textId="77777777" w:rsidR="00B413FE" w:rsidRPr="005B66E2" w:rsidRDefault="00B413FE" w:rsidP="005B66E2">
            <w:pPr>
              <w:snapToGrid w:val="0"/>
              <w:spacing w:before="60" w:after="60" w:line="240" w:lineRule="auto"/>
              <w:jc w:val="left"/>
              <w:rPr>
                <w:sz w:val="18"/>
                <w:szCs w:val="18"/>
              </w:rPr>
            </w:pPr>
            <w:proofErr w:type="spellStart"/>
            <w:r w:rsidRPr="005B66E2">
              <w:rPr>
                <w:sz w:val="18"/>
                <w:szCs w:val="18"/>
              </w:rPr>
              <w:t>CI_Address</w:t>
            </w:r>
            <w:proofErr w:type="spellEnd"/>
          </w:p>
        </w:tc>
        <w:tc>
          <w:tcPr>
            <w:tcW w:w="3060" w:type="dxa"/>
            <w:vAlign w:val="center"/>
          </w:tcPr>
          <w:p w14:paraId="05D1F95F" w14:textId="77777777" w:rsidR="00B413FE" w:rsidRPr="005B66E2" w:rsidRDefault="00B413FE" w:rsidP="005B66E2">
            <w:pPr>
              <w:snapToGrid w:val="0"/>
              <w:spacing w:before="60" w:after="60" w:line="240" w:lineRule="auto"/>
              <w:jc w:val="left"/>
              <w:rPr>
                <w:sz w:val="18"/>
                <w:szCs w:val="18"/>
              </w:rPr>
            </w:pPr>
          </w:p>
        </w:tc>
      </w:tr>
    </w:tbl>
    <w:p w14:paraId="53B67218" w14:textId="77777777" w:rsidR="00B413FE" w:rsidRDefault="00B413FE" w:rsidP="0054360D">
      <w:pPr>
        <w:spacing w:beforeLines="40" w:before="96" w:afterLines="40" w:after="96" w:line="240" w:lineRule="auto"/>
        <w:rPr>
          <w:sz w:val="19"/>
          <w:szCs w:val="19"/>
        </w:rPr>
      </w:pPr>
    </w:p>
    <w:p w14:paraId="75473F50" w14:textId="5609E0C1" w:rsidR="00262EA5" w:rsidRPr="009063C9" w:rsidRDefault="00262EA5" w:rsidP="00262EA5">
      <w:pPr>
        <w:pStyle w:val="Heading3"/>
        <w:spacing w:beforeLines="40" w:before="96" w:afterLines="40" w:after="96" w:line="240" w:lineRule="auto"/>
        <w:ind w:hanging="8092"/>
        <w:rPr>
          <w:sz w:val="19"/>
          <w:szCs w:val="19"/>
        </w:rPr>
      </w:pPr>
      <w:bookmarkStart w:id="139" w:name="_Toc523493094"/>
      <w:r w:rsidRPr="009063C9">
        <w:rPr>
          <w:sz w:val="19"/>
          <w:szCs w:val="19"/>
        </w:rPr>
        <w:t>S100_</w:t>
      </w:r>
      <w:bookmarkEnd w:id="139"/>
      <w:r w:rsidR="00A57D35" w:rsidRPr="009063C9">
        <w:rPr>
          <w:sz w:val="19"/>
          <w:szCs w:val="19"/>
        </w:rPr>
        <w:t>Dataset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5"/>
        <w:gridCol w:w="2700"/>
        <w:gridCol w:w="3060"/>
      </w:tblGrid>
      <w:tr w:rsidR="009063C9" w:rsidRPr="009063C9" w14:paraId="6E23C6A9" w14:textId="77777777" w:rsidTr="00262EA5">
        <w:tc>
          <w:tcPr>
            <w:tcW w:w="3060" w:type="dxa"/>
            <w:vAlign w:val="center"/>
          </w:tcPr>
          <w:p w14:paraId="6C0C318D" w14:textId="77777777" w:rsidR="00262EA5" w:rsidRPr="009063C9" w:rsidRDefault="00262EA5" w:rsidP="00CE0CBC">
            <w:pPr>
              <w:snapToGrid w:val="0"/>
              <w:spacing w:before="60" w:after="60" w:line="240" w:lineRule="auto"/>
              <w:jc w:val="left"/>
              <w:rPr>
                <w:b/>
                <w:sz w:val="18"/>
                <w:szCs w:val="18"/>
              </w:rPr>
            </w:pPr>
            <w:r w:rsidRPr="009063C9">
              <w:rPr>
                <w:b/>
                <w:sz w:val="18"/>
                <w:szCs w:val="18"/>
              </w:rPr>
              <w:t>Name</w:t>
            </w:r>
          </w:p>
        </w:tc>
        <w:tc>
          <w:tcPr>
            <w:tcW w:w="3420" w:type="dxa"/>
            <w:vAlign w:val="center"/>
          </w:tcPr>
          <w:p w14:paraId="2AD5DE8B" w14:textId="77777777" w:rsidR="00262EA5" w:rsidRPr="009063C9" w:rsidRDefault="00262EA5" w:rsidP="00CE0CBC">
            <w:pPr>
              <w:snapToGrid w:val="0"/>
              <w:spacing w:before="60" w:after="60" w:line="240" w:lineRule="auto"/>
              <w:jc w:val="left"/>
              <w:rPr>
                <w:b/>
                <w:sz w:val="18"/>
                <w:szCs w:val="18"/>
              </w:rPr>
            </w:pPr>
            <w:r w:rsidRPr="009063C9">
              <w:rPr>
                <w:b/>
                <w:sz w:val="18"/>
                <w:szCs w:val="18"/>
              </w:rPr>
              <w:t>Description</w:t>
            </w:r>
          </w:p>
        </w:tc>
        <w:tc>
          <w:tcPr>
            <w:tcW w:w="805" w:type="dxa"/>
            <w:vAlign w:val="center"/>
          </w:tcPr>
          <w:p w14:paraId="69C738C2" w14:textId="77777777" w:rsidR="00262EA5" w:rsidRPr="009063C9" w:rsidRDefault="00262EA5" w:rsidP="00CE0CBC">
            <w:pPr>
              <w:snapToGrid w:val="0"/>
              <w:spacing w:before="60" w:after="60" w:line="240" w:lineRule="auto"/>
              <w:jc w:val="center"/>
              <w:rPr>
                <w:b/>
                <w:sz w:val="18"/>
                <w:szCs w:val="18"/>
              </w:rPr>
            </w:pPr>
            <w:proofErr w:type="spellStart"/>
            <w:r w:rsidRPr="009063C9">
              <w:rPr>
                <w:b/>
                <w:sz w:val="18"/>
                <w:szCs w:val="18"/>
              </w:rPr>
              <w:t>Mult</w:t>
            </w:r>
            <w:proofErr w:type="spellEnd"/>
          </w:p>
        </w:tc>
        <w:tc>
          <w:tcPr>
            <w:tcW w:w="2700" w:type="dxa"/>
            <w:vAlign w:val="center"/>
          </w:tcPr>
          <w:p w14:paraId="1AD96882" w14:textId="77777777" w:rsidR="00262EA5" w:rsidRPr="009063C9" w:rsidRDefault="00262EA5" w:rsidP="00CE0CBC">
            <w:pPr>
              <w:snapToGrid w:val="0"/>
              <w:spacing w:before="60" w:after="60" w:line="240" w:lineRule="auto"/>
              <w:jc w:val="left"/>
              <w:rPr>
                <w:b/>
                <w:sz w:val="18"/>
                <w:szCs w:val="18"/>
              </w:rPr>
            </w:pPr>
            <w:r w:rsidRPr="009063C9">
              <w:rPr>
                <w:b/>
                <w:sz w:val="18"/>
                <w:szCs w:val="18"/>
              </w:rPr>
              <w:t>Type</w:t>
            </w:r>
          </w:p>
        </w:tc>
        <w:tc>
          <w:tcPr>
            <w:tcW w:w="3060" w:type="dxa"/>
            <w:vAlign w:val="center"/>
          </w:tcPr>
          <w:p w14:paraId="218B0AA3" w14:textId="77777777" w:rsidR="00262EA5" w:rsidRPr="009063C9" w:rsidRDefault="00262EA5" w:rsidP="00CE0CBC">
            <w:pPr>
              <w:snapToGrid w:val="0"/>
              <w:spacing w:before="60" w:after="60" w:line="240" w:lineRule="auto"/>
              <w:jc w:val="left"/>
              <w:rPr>
                <w:b/>
                <w:sz w:val="18"/>
                <w:szCs w:val="18"/>
              </w:rPr>
            </w:pPr>
            <w:r w:rsidRPr="009063C9">
              <w:rPr>
                <w:b/>
                <w:sz w:val="18"/>
                <w:szCs w:val="18"/>
              </w:rPr>
              <w:t>Remarks</w:t>
            </w:r>
          </w:p>
        </w:tc>
      </w:tr>
      <w:tr w:rsidR="009063C9" w:rsidRPr="009063C9" w14:paraId="32AECB4B" w14:textId="77777777" w:rsidTr="009063C9">
        <w:tc>
          <w:tcPr>
            <w:tcW w:w="3060" w:type="dxa"/>
          </w:tcPr>
          <w:p w14:paraId="6D892B1E" w14:textId="448BF4FF" w:rsidR="00A57D35" w:rsidRPr="009063C9" w:rsidRDefault="00A57D35" w:rsidP="00A57D35">
            <w:pPr>
              <w:snapToGrid w:val="0"/>
              <w:spacing w:before="60" w:after="60" w:line="240" w:lineRule="auto"/>
              <w:jc w:val="left"/>
              <w:rPr>
                <w:sz w:val="18"/>
                <w:szCs w:val="18"/>
              </w:rPr>
            </w:pPr>
            <w:r w:rsidRPr="009063C9">
              <w:rPr>
                <w:sz w:val="18"/>
                <w:szCs w:val="18"/>
              </w:rPr>
              <w:t>S100_Dataset</w:t>
            </w:r>
          </w:p>
        </w:tc>
        <w:tc>
          <w:tcPr>
            <w:tcW w:w="3420" w:type="dxa"/>
          </w:tcPr>
          <w:p w14:paraId="42480320" w14:textId="4842AF01" w:rsidR="00A57D35" w:rsidRPr="009063C9" w:rsidRDefault="00A57D35" w:rsidP="00A57D35">
            <w:pPr>
              <w:snapToGrid w:val="0"/>
              <w:spacing w:before="60" w:after="60" w:line="240" w:lineRule="auto"/>
              <w:jc w:val="left"/>
              <w:rPr>
                <w:sz w:val="18"/>
                <w:szCs w:val="18"/>
              </w:rPr>
            </w:pPr>
          </w:p>
        </w:tc>
        <w:tc>
          <w:tcPr>
            <w:tcW w:w="805" w:type="dxa"/>
          </w:tcPr>
          <w:p w14:paraId="5FACCBBF" w14:textId="686420A4" w:rsidR="00A57D35" w:rsidRPr="009063C9" w:rsidRDefault="00A57D35" w:rsidP="00A57D35">
            <w:pPr>
              <w:snapToGrid w:val="0"/>
              <w:spacing w:before="60" w:after="60" w:line="240" w:lineRule="auto"/>
              <w:jc w:val="center"/>
              <w:rPr>
                <w:sz w:val="18"/>
                <w:szCs w:val="18"/>
              </w:rPr>
            </w:pPr>
            <w:r w:rsidRPr="009063C9">
              <w:rPr>
                <w:sz w:val="18"/>
                <w:szCs w:val="18"/>
              </w:rPr>
              <w:t>-</w:t>
            </w:r>
          </w:p>
        </w:tc>
        <w:tc>
          <w:tcPr>
            <w:tcW w:w="2700" w:type="dxa"/>
          </w:tcPr>
          <w:p w14:paraId="03115886" w14:textId="4DC9525D" w:rsidR="00A57D35" w:rsidRPr="009063C9" w:rsidRDefault="00A57D35" w:rsidP="00A57D35">
            <w:pPr>
              <w:snapToGrid w:val="0"/>
              <w:spacing w:before="60" w:after="60" w:line="240" w:lineRule="auto"/>
              <w:jc w:val="left"/>
              <w:rPr>
                <w:sz w:val="18"/>
                <w:szCs w:val="18"/>
              </w:rPr>
            </w:pPr>
            <w:r w:rsidRPr="009063C9">
              <w:rPr>
                <w:sz w:val="18"/>
                <w:szCs w:val="18"/>
              </w:rPr>
              <w:t>-</w:t>
            </w:r>
          </w:p>
        </w:tc>
        <w:tc>
          <w:tcPr>
            <w:tcW w:w="3060" w:type="dxa"/>
          </w:tcPr>
          <w:p w14:paraId="4B7DC301" w14:textId="4F70FCE2" w:rsidR="00A57D35" w:rsidRPr="009063C9" w:rsidRDefault="00A57D35" w:rsidP="00A57D35">
            <w:pPr>
              <w:snapToGrid w:val="0"/>
              <w:spacing w:before="60" w:after="60" w:line="240" w:lineRule="auto"/>
              <w:jc w:val="left"/>
              <w:rPr>
                <w:sz w:val="18"/>
                <w:szCs w:val="18"/>
              </w:rPr>
            </w:pPr>
            <w:r w:rsidRPr="009063C9">
              <w:rPr>
                <w:sz w:val="18"/>
                <w:szCs w:val="18"/>
              </w:rPr>
              <w:t>-</w:t>
            </w:r>
          </w:p>
        </w:tc>
      </w:tr>
      <w:tr w:rsidR="009063C9" w:rsidRPr="009063C9" w14:paraId="4FCF803F" w14:textId="77777777" w:rsidTr="009063C9">
        <w:tc>
          <w:tcPr>
            <w:tcW w:w="3060" w:type="dxa"/>
          </w:tcPr>
          <w:p w14:paraId="76B9C320" w14:textId="3A31ADE9" w:rsidR="00A57D35" w:rsidRPr="009063C9" w:rsidRDefault="00A57D35" w:rsidP="00A57D35">
            <w:pPr>
              <w:snapToGrid w:val="0"/>
              <w:spacing w:before="60" w:after="60" w:line="240" w:lineRule="auto"/>
              <w:jc w:val="left"/>
              <w:rPr>
                <w:sz w:val="18"/>
                <w:szCs w:val="18"/>
              </w:rPr>
            </w:pPr>
            <w:proofErr w:type="spellStart"/>
            <w:r w:rsidRPr="009063C9">
              <w:rPr>
                <w:sz w:val="18"/>
                <w:szCs w:val="18"/>
              </w:rPr>
              <w:t>composedOf</w:t>
            </w:r>
            <w:proofErr w:type="spellEnd"/>
          </w:p>
        </w:tc>
        <w:tc>
          <w:tcPr>
            <w:tcW w:w="3420" w:type="dxa"/>
          </w:tcPr>
          <w:p w14:paraId="4F7F9C62" w14:textId="021ABD6E" w:rsidR="00A57D35" w:rsidRPr="009063C9" w:rsidRDefault="00A57D35" w:rsidP="00A57D35">
            <w:pPr>
              <w:snapToGrid w:val="0"/>
              <w:spacing w:before="60" w:after="60" w:line="240" w:lineRule="auto"/>
              <w:jc w:val="left"/>
              <w:rPr>
                <w:sz w:val="18"/>
                <w:szCs w:val="18"/>
              </w:rPr>
            </w:pPr>
            <w:r w:rsidRPr="009063C9">
              <w:rPr>
                <w:sz w:val="18"/>
                <w:szCs w:val="18"/>
              </w:rPr>
              <w:t>An exchange set is composed of 0 or more datasets</w:t>
            </w:r>
          </w:p>
        </w:tc>
        <w:tc>
          <w:tcPr>
            <w:tcW w:w="805" w:type="dxa"/>
          </w:tcPr>
          <w:p w14:paraId="6D9F3BE2" w14:textId="3360F988" w:rsidR="00A57D35" w:rsidRPr="009063C9" w:rsidRDefault="00A57D35" w:rsidP="00A57D35">
            <w:pPr>
              <w:snapToGrid w:val="0"/>
              <w:spacing w:before="60" w:after="60" w:line="240" w:lineRule="auto"/>
              <w:jc w:val="center"/>
              <w:rPr>
                <w:sz w:val="18"/>
                <w:szCs w:val="18"/>
              </w:rPr>
            </w:pPr>
            <w:r w:rsidRPr="009063C9">
              <w:rPr>
                <w:sz w:val="18"/>
                <w:szCs w:val="18"/>
              </w:rPr>
              <w:t>0..*</w:t>
            </w:r>
          </w:p>
        </w:tc>
        <w:tc>
          <w:tcPr>
            <w:tcW w:w="2700" w:type="dxa"/>
          </w:tcPr>
          <w:p w14:paraId="10C9369B" w14:textId="1AAC9505" w:rsidR="00A57D35" w:rsidRPr="009063C9" w:rsidRDefault="00A57D35" w:rsidP="00A57D35">
            <w:pPr>
              <w:snapToGrid w:val="0"/>
              <w:spacing w:before="60" w:after="60" w:line="240" w:lineRule="auto"/>
              <w:jc w:val="left"/>
              <w:rPr>
                <w:sz w:val="18"/>
                <w:szCs w:val="18"/>
              </w:rPr>
            </w:pPr>
            <w:r w:rsidRPr="009063C9">
              <w:rPr>
                <w:sz w:val="18"/>
                <w:szCs w:val="18"/>
              </w:rPr>
              <w:t>-</w:t>
            </w:r>
          </w:p>
        </w:tc>
        <w:tc>
          <w:tcPr>
            <w:tcW w:w="3060" w:type="dxa"/>
          </w:tcPr>
          <w:p w14:paraId="12408232" w14:textId="1C5E8F1F" w:rsidR="00A57D35" w:rsidRPr="009063C9" w:rsidRDefault="00A57D35" w:rsidP="00A57D35">
            <w:pPr>
              <w:snapToGrid w:val="0"/>
              <w:spacing w:before="60" w:after="60" w:line="240" w:lineRule="auto"/>
              <w:jc w:val="left"/>
              <w:rPr>
                <w:sz w:val="18"/>
                <w:szCs w:val="18"/>
              </w:rPr>
            </w:pPr>
          </w:p>
        </w:tc>
      </w:tr>
      <w:tr w:rsidR="009063C9" w:rsidRPr="009063C9" w14:paraId="5DD25347" w14:textId="77777777" w:rsidTr="009063C9">
        <w:tc>
          <w:tcPr>
            <w:tcW w:w="3060" w:type="dxa"/>
          </w:tcPr>
          <w:p w14:paraId="5F00E6E0" w14:textId="72A56C1B" w:rsidR="00A57D35" w:rsidRPr="009063C9" w:rsidRDefault="00A57D35" w:rsidP="00A57D35">
            <w:pPr>
              <w:snapToGrid w:val="0"/>
              <w:spacing w:before="60" w:after="60" w:line="240" w:lineRule="auto"/>
              <w:jc w:val="left"/>
              <w:rPr>
                <w:sz w:val="18"/>
                <w:szCs w:val="18"/>
              </w:rPr>
            </w:pPr>
            <w:proofErr w:type="spellStart"/>
            <w:r w:rsidRPr="009063C9">
              <w:rPr>
                <w:sz w:val="18"/>
                <w:szCs w:val="18"/>
              </w:rPr>
              <w:t>datasetCatalogue</w:t>
            </w:r>
            <w:proofErr w:type="spellEnd"/>
          </w:p>
        </w:tc>
        <w:tc>
          <w:tcPr>
            <w:tcW w:w="3420" w:type="dxa"/>
          </w:tcPr>
          <w:p w14:paraId="40A5F88A" w14:textId="4F312B76" w:rsidR="00A57D35" w:rsidRPr="009063C9" w:rsidRDefault="00A57D35" w:rsidP="00A57D35">
            <w:pPr>
              <w:snapToGrid w:val="0"/>
              <w:spacing w:before="60" w:after="60" w:line="240" w:lineRule="auto"/>
              <w:jc w:val="left"/>
              <w:rPr>
                <w:sz w:val="18"/>
                <w:szCs w:val="18"/>
              </w:rPr>
            </w:pPr>
            <w:r w:rsidRPr="009063C9">
              <w:rPr>
                <w:sz w:val="18"/>
                <w:szCs w:val="18"/>
              </w:rPr>
              <w:t>Catalogue which is related to this dataset</w:t>
            </w:r>
          </w:p>
        </w:tc>
        <w:tc>
          <w:tcPr>
            <w:tcW w:w="805" w:type="dxa"/>
          </w:tcPr>
          <w:p w14:paraId="3A3CA5D1" w14:textId="2C5D3E30" w:rsidR="00A57D35" w:rsidRPr="009063C9" w:rsidRDefault="00A57D35" w:rsidP="00A57D35">
            <w:pPr>
              <w:snapToGrid w:val="0"/>
              <w:spacing w:before="60" w:after="60" w:line="240" w:lineRule="auto"/>
              <w:jc w:val="center"/>
              <w:rPr>
                <w:sz w:val="18"/>
                <w:szCs w:val="18"/>
              </w:rPr>
            </w:pPr>
            <w:r w:rsidRPr="009063C9">
              <w:rPr>
                <w:sz w:val="18"/>
                <w:szCs w:val="18"/>
              </w:rPr>
              <w:t>0..*</w:t>
            </w:r>
          </w:p>
        </w:tc>
        <w:tc>
          <w:tcPr>
            <w:tcW w:w="2700" w:type="dxa"/>
          </w:tcPr>
          <w:p w14:paraId="43B21B0B" w14:textId="102775A2" w:rsidR="00A57D35" w:rsidRPr="009063C9" w:rsidRDefault="00A57D35" w:rsidP="00A57D35">
            <w:pPr>
              <w:snapToGrid w:val="0"/>
              <w:spacing w:before="60" w:after="60" w:line="240" w:lineRule="auto"/>
              <w:jc w:val="left"/>
              <w:rPr>
                <w:sz w:val="18"/>
                <w:szCs w:val="18"/>
              </w:rPr>
            </w:pPr>
            <w:r w:rsidRPr="009063C9">
              <w:rPr>
                <w:sz w:val="18"/>
                <w:szCs w:val="18"/>
              </w:rPr>
              <w:t>-</w:t>
            </w:r>
          </w:p>
        </w:tc>
        <w:tc>
          <w:tcPr>
            <w:tcW w:w="3060" w:type="dxa"/>
          </w:tcPr>
          <w:p w14:paraId="22C43FDA" w14:textId="77777777" w:rsidR="00A57D35" w:rsidRPr="009063C9" w:rsidRDefault="00A57D35" w:rsidP="00A57D35">
            <w:pPr>
              <w:snapToGrid w:val="0"/>
              <w:spacing w:before="60" w:after="60" w:line="240" w:lineRule="auto"/>
              <w:jc w:val="left"/>
              <w:rPr>
                <w:sz w:val="18"/>
                <w:szCs w:val="18"/>
              </w:rPr>
            </w:pPr>
          </w:p>
        </w:tc>
      </w:tr>
    </w:tbl>
    <w:p w14:paraId="1E52515E" w14:textId="77777777" w:rsidR="00262EA5" w:rsidRPr="009063C9" w:rsidRDefault="00262EA5" w:rsidP="005B66E2"/>
    <w:p w14:paraId="1943EF98" w14:textId="04585FA5" w:rsidR="0054360D" w:rsidRPr="009063C9" w:rsidRDefault="00B413FE" w:rsidP="005B66E2">
      <w:pPr>
        <w:pStyle w:val="Heading2"/>
        <w:keepLines/>
        <w:spacing w:beforeLines="40" w:before="96" w:afterLines="40" w:after="96" w:line="240" w:lineRule="auto"/>
        <w:rPr>
          <w:sz w:val="19"/>
          <w:szCs w:val="19"/>
        </w:rPr>
      </w:pPr>
      <w:bookmarkStart w:id="140" w:name="_Toc523493095"/>
      <w:bookmarkStart w:id="141" w:name="_Toc403560568"/>
      <w:bookmarkStart w:id="142" w:name="_Toc523493096"/>
      <w:bookmarkEnd w:id="140"/>
      <w:r w:rsidRPr="009063C9">
        <w:rPr>
          <w:sz w:val="19"/>
          <w:szCs w:val="19"/>
        </w:rPr>
        <w:t>S100_</w:t>
      </w:r>
      <w:bookmarkEnd w:id="141"/>
      <w:bookmarkEnd w:id="142"/>
      <w:r w:rsidR="00A57D35" w:rsidRPr="009063C9">
        <w:rPr>
          <w:sz w:val="19"/>
          <w:szCs w:val="19"/>
        </w:rPr>
        <w:t>DatasetDiscoveryMetadata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97"/>
        <w:gridCol w:w="2999"/>
      </w:tblGrid>
      <w:tr w:rsidR="00B413FE" w:rsidRPr="009063C9" w14:paraId="6F896971" w14:textId="77777777" w:rsidTr="005B66E2">
        <w:trPr>
          <w:cantSplit/>
        </w:trPr>
        <w:tc>
          <w:tcPr>
            <w:tcW w:w="3060" w:type="dxa"/>
            <w:shd w:val="clear" w:color="auto" w:fill="D9D9D9"/>
            <w:vAlign w:val="center"/>
          </w:tcPr>
          <w:p w14:paraId="5E4B4AC5" w14:textId="77777777" w:rsidR="00B413FE" w:rsidRPr="009063C9" w:rsidRDefault="00B413FE" w:rsidP="005B66E2">
            <w:pPr>
              <w:keepNext/>
              <w:keepLines/>
              <w:snapToGrid w:val="0"/>
              <w:spacing w:before="60" w:after="60" w:line="240" w:lineRule="auto"/>
              <w:jc w:val="left"/>
              <w:rPr>
                <w:rFonts w:cs="Arial"/>
                <w:b/>
                <w:sz w:val="18"/>
                <w:szCs w:val="18"/>
              </w:rPr>
            </w:pPr>
            <w:r w:rsidRPr="009063C9">
              <w:rPr>
                <w:rFonts w:cs="Arial"/>
                <w:b/>
                <w:sz w:val="18"/>
                <w:szCs w:val="18"/>
              </w:rPr>
              <w:t>Name</w:t>
            </w:r>
          </w:p>
        </w:tc>
        <w:tc>
          <w:tcPr>
            <w:tcW w:w="3420" w:type="dxa"/>
            <w:shd w:val="clear" w:color="auto" w:fill="D9D9D9"/>
            <w:vAlign w:val="center"/>
          </w:tcPr>
          <w:p w14:paraId="09805C62" w14:textId="77777777" w:rsidR="00B413FE" w:rsidRPr="009063C9" w:rsidRDefault="00B413FE" w:rsidP="005B66E2">
            <w:pPr>
              <w:keepNext/>
              <w:keepLines/>
              <w:snapToGrid w:val="0"/>
              <w:spacing w:before="60" w:after="60" w:line="240" w:lineRule="auto"/>
              <w:jc w:val="left"/>
              <w:rPr>
                <w:rFonts w:cs="Arial"/>
                <w:b/>
                <w:sz w:val="18"/>
                <w:szCs w:val="18"/>
              </w:rPr>
            </w:pPr>
            <w:r w:rsidRPr="009063C9">
              <w:rPr>
                <w:rFonts w:cs="Arial"/>
                <w:b/>
                <w:sz w:val="18"/>
                <w:szCs w:val="18"/>
              </w:rPr>
              <w:t>Description</w:t>
            </w:r>
          </w:p>
        </w:tc>
        <w:tc>
          <w:tcPr>
            <w:tcW w:w="804" w:type="dxa"/>
            <w:shd w:val="clear" w:color="auto" w:fill="D9D9D9"/>
            <w:vAlign w:val="center"/>
          </w:tcPr>
          <w:p w14:paraId="1C64D5E6" w14:textId="77777777" w:rsidR="00B413FE" w:rsidRPr="009063C9" w:rsidRDefault="00B413FE" w:rsidP="005B66E2">
            <w:pPr>
              <w:keepNext/>
              <w:keepLines/>
              <w:snapToGrid w:val="0"/>
              <w:spacing w:before="60" w:after="60" w:line="240" w:lineRule="auto"/>
              <w:jc w:val="center"/>
              <w:rPr>
                <w:rFonts w:cs="Arial"/>
                <w:b/>
                <w:sz w:val="18"/>
                <w:szCs w:val="18"/>
              </w:rPr>
            </w:pPr>
            <w:proofErr w:type="spellStart"/>
            <w:r w:rsidRPr="009063C9">
              <w:rPr>
                <w:rFonts w:cs="Arial"/>
                <w:b/>
                <w:sz w:val="18"/>
                <w:szCs w:val="18"/>
              </w:rPr>
              <w:t>Mult</w:t>
            </w:r>
            <w:proofErr w:type="spellEnd"/>
          </w:p>
        </w:tc>
        <w:tc>
          <w:tcPr>
            <w:tcW w:w="2497" w:type="dxa"/>
            <w:shd w:val="clear" w:color="auto" w:fill="D9D9D9"/>
            <w:vAlign w:val="center"/>
          </w:tcPr>
          <w:p w14:paraId="636E982B" w14:textId="77777777" w:rsidR="00B413FE" w:rsidRPr="009063C9" w:rsidRDefault="00B413FE" w:rsidP="005B66E2">
            <w:pPr>
              <w:keepNext/>
              <w:keepLines/>
              <w:snapToGrid w:val="0"/>
              <w:spacing w:before="60" w:after="60" w:line="240" w:lineRule="auto"/>
              <w:jc w:val="left"/>
              <w:rPr>
                <w:rFonts w:cs="Arial"/>
                <w:b/>
                <w:sz w:val="18"/>
                <w:szCs w:val="18"/>
              </w:rPr>
            </w:pPr>
            <w:r w:rsidRPr="009063C9">
              <w:rPr>
                <w:rFonts w:cs="Arial"/>
                <w:b/>
                <w:sz w:val="18"/>
                <w:szCs w:val="18"/>
              </w:rPr>
              <w:t>Type</w:t>
            </w:r>
          </w:p>
        </w:tc>
        <w:tc>
          <w:tcPr>
            <w:tcW w:w="2999" w:type="dxa"/>
            <w:shd w:val="clear" w:color="auto" w:fill="D9D9D9"/>
            <w:vAlign w:val="center"/>
          </w:tcPr>
          <w:p w14:paraId="24D08BA1" w14:textId="77777777" w:rsidR="00B413FE" w:rsidRPr="009063C9" w:rsidRDefault="00B413FE" w:rsidP="005B66E2">
            <w:pPr>
              <w:keepNext/>
              <w:keepLines/>
              <w:snapToGrid w:val="0"/>
              <w:spacing w:before="60" w:after="60" w:line="240" w:lineRule="auto"/>
              <w:jc w:val="left"/>
              <w:rPr>
                <w:rFonts w:cs="Arial"/>
                <w:b/>
                <w:sz w:val="18"/>
                <w:szCs w:val="18"/>
              </w:rPr>
            </w:pPr>
            <w:r w:rsidRPr="009063C9">
              <w:rPr>
                <w:rFonts w:cs="Arial"/>
                <w:b/>
                <w:sz w:val="18"/>
                <w:szCs w:val="18"/>
              </w:rPr>
              <w:t>Remarks</w:t>
            </w:r>
          </w:p>
        </w:tc>
      </w:tr>
      <w:tr w:rsidR="00B413FE" w:rsidRPr="009063C9" w14:paraId="5B8AAF71" w14:textId="77777777" w:rsidTr="005B66E2">
        <w:trPr>
          <w:trHeight w:val="326"/>
        </w:trPr>
        <w:tc>
          <w:tcPr>
            <w:tcW w:w="3060" w:type="dxa"/>
            <w:vAlign w:val="center"/>
          </w:tcPr>
          <w:p w14:paraId="059EF89C" w14:textId="77777777" w:rsidR="00B413FE" w:rsidRPr="009063C9" w:rsidRDefault="00B413FE" w:rsidP="005B66E2">
            <w:pPr>
              <w:keepNext/>
              <w:keepLines/>
              <w:snapToGrid w:val="0"/>
              <w:spacing w:before="60" w:after="60" w:line="240" w:lineRule="auto"/>
              <w:jc w:val="left"/>
              <w:rPr>
                <w:rFonts w:cs="Arial"/>
                <w:sz w:val="18"/>
                <w:szCs w:val="18"/>
              </w:rPr>
            </w:pPr>
            <w:r w:rsidRPr="009063C9">
              <w:rPr>
                <w:rFonts w:cs="Arial"/>
                <w:sz w:val="18"/>
                <w:szCs w:val="18"/>
              </w:rPr>
              <w:t>S100_DatasetDiscoveryMetadata</w:t>
            </w:r>
          </w:p>
        </w:tc>
        <w:tc>
          <w:tcPr>
            <w:tcW w:w="3420" w:type="dxa"/>
            <w:vAlign w:val="center"/>
          </w:tcPr>
          <w:p w14:paraId="3EB42328" w14:textId="77777777" w:rsidR="00B413FE" w:rsidRPr="009063C9" w:rsidRDefault="00B413FE" w:rsidP="005B66E2">
            <w:pPr>
              <w:keepNext/>
              <w:keepLines/>
              <w:snapToGrid w:val="0"/>
              <w:spacing w:before="60" w:after="60" w:line="240" w:lineRule="auto"/>
              <w:jc w:val="left"/>
              <w:rPr>
                <w:rFonts w:cs="Arial"/>
                <w:sz w:val="18"/>
                <w:szCs w:val="18"/>
              </w:rPr>
            </w:pPr>
            <w:r w:rsidRPr="009063C9">
              <w:rPr>
                <w:rFonts w:cs="Arial"/>
                <w:sz w:val="18"/>
                <w:szCs w:val="18"/>
              </w:rPr>
              <w:t>Metadata about the individual datasets in the exchange catalogue</w:t>
            </w:r>
          </w:p>
        </w:tc>
        <w:tc>
          <w:tcPr>
            <w:tcW w:w="804" w:type="dxa"/>
            <w:vAlign w:val="center"/>
          </w:tcPr>
          <w:p w14:paraId="1FB58EFF" w14:textId="77777777" w:rsidR="00B413FE" w:rsidRPr="009063C9" w:rsidRDefault="00B413FE" w:rsidP="005B66E2">
            <w:pPr>
              <w:keepNext/>
              <w:keepLines/>
              <w:snapToGrid w:val="0"/>
              <w:spacing w:before="60" w:after="60" w:line="240" w:lineRule="auto"/>
              <w:jc w:val="center"/>
              <w:rPr>
                <w:rFonts w:cs="Arial"/>
                <w:sz w:val="18"/>
                <w:szCs w:val="18"/>
              </w:rPr>
            </w:pPr>
            <w:r w:rsidRPr="009063C9">
              <w:rPr>
                <w:rFonts w:cs="Arial"/>
                <w:sz w:val="18"/>
                <w:szCs w:val="18"/>
              </w:rPr>
              <w:t>-</w:t>
            </w:r>
          </w:p>
        </w:tc>
        <w:tc>
          <w:tcPr>
            <w:tcW w:w="2497" w:type="dxa"/>
            <w:vAlign w:val="center"/>
          </w:tcPr>
          <w:p w14:paraId="133BA1D5" w14:textId="77777777" w:rsidR="00B413FE" w:rsidRPr="009063C9" w:rsidRDefault="00B413FE" w:rsidP="005B66E2">
            <w:pPr>
              <w:keepNext/>
              <w:keepLines/>
              <w:snapToGrid w:val="0"/>
              <w:spacing w:before="60" w:after="60" w:line="240" w:lineRule="auto"/>
              <w:jc w:val="left"/>
              <w:rPr>
                <w:rFonts w:cs="Arial"/>
                <w:sz w:val="18"/>
                <w:szCs w:val="18"/>
              </w:rPr>
            </w:pPr>
            <w:r w:rsidRPr="009063C9">
              <w:rPr>
                <w:rFonts w:cs="Arial"/>
                <w:sz w:val="18"/>
                <w:szCs w:val="18"/>
              </w:rPr>
              <w:t>-</w:t>
            </w:r>
          </w:p>
        </w:tc>
        <w:tc>
          <w:tcPr>
            <w:tcW w:w="2999" w:type="dxa"/>
            <w:vAlign w:val="center"/>
          </w:tcPr>
          <w:p w14:paraId="71BC3002" w14:textId="77777777" w:rsidR="00B413FE" w:rsidRPr="009063C9" w:rsidRDefault="00B413FE" w:rsidP="005B66E2">
            <w:pPr>
              <w:keepNext/>
              <w:keepLines/>
              <w:snapToGrid w:val="0"/>
              <w:spacing w:before="60" w:after="60" w:line="240" w:lineRule="auto"/>
              <w:jc w:val="left"/>
              <w:rPr>
                <w:rFonts w:cs="Arial"/>
                <w:sz w:val="18"/>
                <w:szCs w:val="18"/>
              </w:rPr>
            </w:pPr>
            <w:r w:rsidRPr="009063C9">
              <w:rPr>
                <w:rFonts w:cs="Arial"/>
                <w:sz w:val="18"/>
                <w:szCs w:val="18"/>
              </w:rPr>
              <w:t>-</w:t>
            </w:r>
          </w:p>
        </w:tc>
      </w:tr>
      <w:tr w:rsidR="00B413FE" w:rsidRPr="009063C9" w14:paraId="69EEB175" w14:textId="77777777" w:rsidTr="005B66E2">
        <w:trPr>
          <w:trHeight w:val="171"/>
        </w:trPr>
        <w:tc>
          <w:tcPr>
            <w:tcW w:w="3060" w:type="dxa"/>
            <w:vAlign w:val="center"/>
          </w:tcPr>
          <w:p w14:paraId="72795F7C" w14:textId="77777777" w:rsidR="00B413FE" w:rsidRPr="009063C9" w:rsidRDefault="00B413FE" w:rsidP="005B66E2">
            <w:pPr>
              <w:snapToGrid w:val="0"/>
              <w:spacing w:before="60" w:after="60" w:line="240" w:lineRule="auto"/>
              <w:jc w:val="left"/>
              <w:rPr>
                <w:rFonts w:cs="Arial"/>
                <w:sz w:val="18"/>
                <w:szCs w:val="18"/>
              </w:rPr>
            </w:pPr>
            <w:proofErr w:type="spellStart"/>
            <w:r w:rsidRPr="009063C9">
              <w:rPr>
                <w:rFonts w:cs="Arial"/>
                <w:sz w:val="18"/>
                <w:szCs w:val="18"/>
              </w:rPr>
              <w:t>fileName</w:t>
            </w:r>
            <w:proofErr w:type="spellEnd"/>
          </w:p>
        </w:tc>
        <w:tc>
          <w:tcPr>
            <w:tcW w:w="3420" w:type="dxa"/>
            <w:vAlign w:val="center"/>
          </w:tcPr>
          <w:p w14:paraId="3551054B" w14:textId="77777777" w:rsidR="00B413FE" w:rsidRPr="009063C9" w:rsidRDefault="00B413FE" w:rsidP="005B66E2">
            <w:pPr>
              <w:snapToGrid w:val="0"/>
              <w:spacing w:before="60" w:after="60" w:line="240" w:lineRule="auto"/>
              <w:jc w:val="left"/>
              <w:rPr>
                <w:rFonts w:cs="Arial"/>
                <w:sz w:val="18"/>
                <w:szCs w:val="18"/>
              </w:rPr>
            </w:pPr>
            <w:r w:rsidRPr="009063C9">
              <w:rPr>
                <w:rFonts w:cs="Arial"/>
                <w:sz w:val="18"/>
                <w:szCs w:val="18"/>
              </w:rPr>
              <w:t>Dataset file name</w:t>
            </w:r>
          </w:p>
        </w:tc>
        <w:tc>
          <w:tcPr>
            <w:tcW w:w="804" w:type="dxa"/>
            <w:vAlign w:val="center"/>
          </w:tcPr>
          <w:p w14:paraId="0044E1CC" w14:textId="77777777" w:rsidR="00B413FE" w:rsidRPr="009063C9" w:rsidRDefault="00B413FE" w:rsidP="005B66E2">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6D96F086" w14:textId="77777777" w:rsidR="00B413FE" w:rsidRPr="009063C9" w:rsidRDefault="00B413FE" w:rsidP="005B66E2">
            <w:pPr>
              <w:snapToGrid w:val="0"/>
              <w:spacing w:before="60" w:after="60" w:line="240" w:lineRule="auto"/>
              <w:jc w:val="left"/>
              <w:rPr>
                <w:rFonts w:cs="Arial"/>
                <w:sz w:val="18"/>
                <w:szCs w:val="18"/>
              </w:rPr>
            </w:pPr>
            <w:proofErr w:type="spellStart"/>
            <w:r w:rsidRPr="009063C9">
              <w:rPr>
                <w:rFonts w:cs="Arial"/>
                <w:sz w:val="18"/>
                <w:szCs w:val="18"/>
              </w:rPr>
              <w:t>CharacterString</w:t>
            </w:r>
            <w:proofErr w:type="spellEnd"/>
          </w:p>
        </w:tc>
        <w:tc>
          <w:tcPr>
            <w:tcW w:w="2999" w:type="dxa"/>
            <w:vAlign w:val="center"/>
          </w:tcPr>
          <w:p w14:paraId="52964555" w14:textId="77777777" w:rsidR="00B413FE" w:rsidRPr="009063C9" w:rsidRDefault="00B413FE" w:rsidP="005B66E2">
            <w:pPr>
              <w:snapToGrid w:val="0"/>
              <w:spacing w:before="60" w:after="60" w:line="240" w:lineRule="auto"/>
              <w:jc w:val="left"/>
              <w:rPr>
                <w:rFonts w:cs="Arial"/>
                <w:sz w:val="18"/>
                <w:szCs w:val="18"/>
              </w:rPr>
            </w:pPr>
          </w:p>
        </w:tc>
      </w:tr>
      <w:tr w:rsidR="00B413FE" w:rsidRPr="009063C9" w14:paraId="0C155114" w14:textId="77777777" w:rsidTr="005B66E2">
        <w:trPr>
          <w:trHeight w:val="326"/>
        </w:trPr>
        <w:tc>
          <w:tcPr>
            <w:tcW w:w="3060" w:type="dxa"/>
            <w:vAlign w:val="center"/>
          </w:tcPr>
          <w:p w14:paraId="051ABEB5" w14:textId="77777777" w:rsidR="00B413FE" w:rsidRPr="009063C9" w:rsidRDefault="00B413FE" w:rsidP="005B66E2">
            <w:pPr>
              <w:snapToGrid w:val="0"/>
              <w:spacing w:before="60" w:after="60" w:line="240" w:lineRule="auto"/>
              <w:jc w:val="left"/>
              <w:rPr>
                <w:rFonts w:cs="Arial"/>
                <w:sz w:val="18"/>
                <w:szCs w:val="18"/>
              </w:rPr>
            </w:pPr>
            <w:proofErr w:type="spellStart"/>
            <w:r w:rsidRPr="009063C9">
              <w:rPr>
                <w:rFonts w:cs="Arial"/>
                <w:sz w:val="18"/>
                <w:szCs w:val="18"/>
              </w:rPr>
              <w:t>filePath</w:t>
            </w:r>
            <w:proofErr w:type="spellEnd"/>
          </w:p>
        </w:tc>
        <w:tc>
          <w:tcPr>
            <w:tcW w:w="3420" w:type="dxa"/>
            <w:vAlign w:val="center"/>
          </w:tcPr>
          <w:p w14:paraId="6E12DA20" w14:textId="77777777" w:rsidR="00B413FE" w:rsidRPr="009063C9" w:rsidRDefault="00B413FE" w:rsidP="005B66E2">
            <w:pPr>
              <w:snapToGrid w:val="0"/>
              <w:spacing w:before="60" w:after="60" w:line="240" w:lineRule="auto"/>
              <w:jc w:val="left"/>
              <w:rPr>
                <w:rFonts w:cs="Arial"/>
                <w:sz w:val="18"/>
                <w:szCs w:val="18"/>
              </w:rPr>
            </w:pPr>
            <w:r w:rsidRPr="009063C9">
              <w:rPr>
                <w:rFonts w:cs="Arial"/>
                <w:sz w:val="18"/>
                <w:szCs w:val="18"/>
              </w:rPr>
              <w:t>Full path from the exchange set root directory</w:t>
            </w:r>
          </w:p>
        </w:tc>
        <w:tc>
          <w:tcPr>
            <w:tcW w:w="804" w:type="dxa"/>
            <w:vAlign w:val="center"/>
          </w:tcPr>
          <w:p w14:paraId="6446FC8D" w14:textId="77777777" w:rsidR="00B413FE" w:rsidRPr="009063C9" w:rsidRDefault="00B413FE" w:rsidP="005B66E2">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1253A20A" w14:textId="77777777" w:rsidR="00B413FE" w:rsidRPr="009063C9" w:rsidRDefault="00B413FE" w:rsidP="005B66E2">
            <w:pPr>
              <w:snapToGrid w:val="0"/>
              <w:spacing w:before="60" w:after="60" w:line="240" w:lineRule="auto"/>
              <w:jc w:val="left"/>
              <w:rPr>
                <w:rFonts w:cs="Arial"/>
                <w:sz w:val="18"/>
                <w:szCs w:val="18"/>
              </w:rPr>
            </w:pPr>
            <w:proofErr w:type="spellStart"/>
            <w:r w:rsidRPr="009063C9">
              <w:rPr>
                <w:rFonts w:cs="Arial"/>
                <w:sz w:val="18"/>
                <w:szCs w:val="18"/>
              </w:rPr>
              <w:t>CharacterString</w:t>
            </w:r>
            <w:proofErr w:type="spellEnd"/>
          </w:p>
        </w:tc>
        <w:tc>
          <w:tcPr>
            <w:tcW w:w="2999" w:type="dxa"/>
            <w:vAlign w:val="center"/>
          </w:tcPr>
          <w:p w14:paraId="2D7C13EE" w14:textId="77777777" w:rsidR="00B413FE" w:rsidRPr="009063C9" w:rsidRDefault="00B413FE" w:rsidP="005B66E2">
            <w:pPr>
              <w:snapToGrid w:val="0"/>
              <w:spacing w:before="60" w:after="60" w:line="240" w:lineRule="auto"/>
              <w:jc w:val="left"/>
              <w:rPr>
                <w:rFonts w:cs="Arial"/>
                <w:sz w:val="18"/>
                <w:szCs w:val="18"/>
              </w:rPr>
            </w:pPr>
            <w:r w:rsidRPr="009063C9">
              <w:rPr>
                <w:rFonts w:cs="Arial"/>
                <w:sz w:val="18"/>
                <w:szCs w:val="18"/>
              </w:rPr>
              <w:t>Path relative to the root directory of the exchange set.  The location of the file after the exchange set is unpacked into directory &lt;EXCH_ROOT&gt; will be &lt;EXCH_ROOT&gt;/&lt;</w:t>
            </w:r>
            <w:proofErr w:type="spellStart"/>
            <w:r w:rsidRPr="009063C9">
              <w:rPr>
                <w:rFonts w:cs="Arial"/>
                <w:sz w:val="18"/>
                <w:szCs w:val="18"/>
              </w:rPr>
              <w:t>filePath</w:t>
            </w:r>
            <w:proofErr w:type="spellEnd"/>
            <w:r w:rsidRPr="009063C9">
              <w:rPr>
                <w:rFonts w:cs="Arial"/>
                <w:sz w:val="18"/>
                <w:szCs w:val="18"/>
              </w:rPr>
              <w:t>&gt;/&lt;filename&gt;</w:t>
            </w:r>
          </w:p>
        </w:tc>
      </w:tr>
      <w:tr w:rsidR="00B413FE" w:rsidRPr="009063C9" w14:paraId="7248307C" w14:textId="77777777" w:rsidTr="005B66E2">
        <w:trPr>
          <w:trHeight w:val="326"/>
        </w:trPr>
        <w:tc>
          <w:tcPr>
            <w:tcW w:w="3060" w:type="dxa"/>
            <w:vAlign w:val="center"/>
          </w:tcPr>
          <w:p w14:paraId="28D427E9" w14:textId="77777777" w:rsidR="00B413FE" w:rsidRPr="009063C9" w:rsidRDefault="00B413FE" w:rsidP="005B66E2">
            <w:pPr>
              <w:snapToGrid w:val="0"/>
              <w:spacing w:before="60" w:after="60" w:line="240" w:lineRule="auto"/>
              <w:jc w:val="left"/>
              <w:rPr>
                <w:rFonts w:cs="Arial"/>
                <w:sz w:val="18"/>
                <w:szCs w:val="18"/>
              </w:rPr>
            </w:pPr>
            <w:r w:rsidRPr="009063C9">
              <w:rPr>
                <w:rFonts w:cs="Arial"/>
                <w:sz w:val="18"/>
                <w:szCs w:val="18"/>
              </w:rPr>
              <w:t>description</w:t>
            </w:r>
          </w:p>
        </w:tc>
        <w:tc>
          <w:tcPr>
            <w:tcW w:w="3420" w:type="dxa"/>
            <w:vAlign w:val="center"/>
          </w:tcPr>
          <w:p w14:paraId="6E0BDF99" w14:textId="77777777" w:rsidR="00B413FE" w:rsidRPr="009063C9" w:rsidRDefault="00B413FE" w:rsidP="005B66E2">
            <w:pPr>
              <w:snapToGrid w:val="0"/>
              <w:spacing w:before="60" w:after="60" w:line="240" w:lineRule="auto"/>
              <w:jc w:val="left"/>
              <w:rPr>
                <w:rFonts w:cs="Arial"/>
                <w:sz w:val="18"/>
                <w:szCs w:val="18"/>
              </w:rPr>
            </w:pPr>
            <w:r w:rsidRPr="009063C9">
              <w:rPr>
                <w:rFonts w:cs="Arial"/>
                <w:sz w:val="18"/>
                <w:szCs w:val="18"/>
              </w:rPr>
              <w:t>Short description giving the area or location covered by the dataset</w:t>
            </w:r>
          </w:p>
        </w:tc>
        <w:tc>
          <w:tcPr>
            <w:tcW w:w="804" w:type="dxa"/>
            <w:vAlign w:val="center"/>
          </w:tcPr>
          <w:p w14:paraId="588DD522" w14:textId="77777777" w:rsidR="00B413FE" w:rsidRPr="009063C9" w:rsidRDefault="00B413FE" w:rsidP="005B66E2">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54367090" w14:textId="77777777" w:rsidR="00B413FE" w:rsidRPr="009063C9" w:rsidRDefault="00B413FE" w:rsidP="005B66E2">
            <w:pPr>
              <w:snapToGrid w:val="0"/>
              <w:spacing w:before="60" w:after="60" w:line="240" w:lineRule="auto"/>
              <w:jc w:val="left"/>
              <w:rPr>
                <w:rFonts w:cs="Arial"/>
                <w:sz w:val="18"/>
                <w:szCs w:val="18"/>
              </w:rPr>
            </w:pPr>
            <w:proofErr w:type="spellStart"/>
            <w:r w:rsidRPr="009063C9">
              <w:rPr>
                <w:rFonts w:cs="Arial"/>
                <w:sz w:val="18"/>
                <w:szCs w:val="18"/>
              </w:rPr>
              <w:t>CharacterString</w:t>
            </w:r>
            <w:proofErr w:type="spellEnd"/>
          </w:p>
        </w:tc>
        <w:tc>
          <w:tcPr>
            <w:tcW w:w="2999" w:type="dxa"/>
            <w:vAlign w:val="center"/>
          </w:tcPr>
          <w:p w14:paraId="47891DC7" w14:textId="1BDB0D88" w:rsidR="00B413FE" w:rsidRPr="009063C9" w:rsidRDefault="00C30C2A" w:rsidP="005B66E2">
            <w:pPr>
              <w:snapToGrid w:val="0"/>
              <w:spacing w:before="60" w:after="60" w:line="240" w:lineRule="auto"/>
              <w:jc w:val="left"/>
              <w:rPr>
                <w:rFonts w:cs="Arial"/>
                <w:sz w:val="18"/>
                <w:szCs w:val="18"/>
              </w:rPr>
            </w:pPr>
            <w:r w:rsidRPr="009063C9">
              <w:rPr>
                <w:rFonts w:cs="Arial"/>
                <w:sz w:val="18"/>
                <w:szCs w:val="18"/>
              </w:rPr>
              <w:t>For example:</w:t>
            </w:r>
            <w:r w:rsidR="00B413FE" w:rsidRPr="009063C9">
              <w:rPr>
                <w:rFonts w:cs="Arial"/>
                <w:sz w:val="18"/>
                <w:szCs w:val="18"/>
              </w:rPr>
              <w:t xml:space="preserve"> </w:t>
            </w:r>
            <w:r w:rsidRPr="009063C9">
              <w:rPr>
                <w:rFonts w:cs="Arial"/>
                <w:sz w:val="18"/>
                <w:szCs w:val="18"/>
              </w:rPr>
              <w:t xml:space="preserve">A </w:t>
            </w:r>
            <w:r w:rsidR="00B413FE" w:rsidRPr="009063C9">
              <w:rPr>
                <w:rFonts w:cs="Arial"/>
                <w:sz w:val="18"/>
                <w:szCs w:val="18"/>
              </w:rPr>
              <w:t xml:space="preserve">harbour or port name, between two named locations </w:t>
            </w:r>
            <w:proofErr w:type="spellStart"/>
            <w:r w:rsidR="00B413FE" w:rsidRPr="009063C9">
              <w:rPr>
                <w:rFonts w:cs="Arial"/>
                <w:sz w:val="18"/>
                <w:szCs w:val="18"/>
              </w:rPr>
              <w:t>etc</w:t>
            </w:r>
            <w:proofErr w:type="spellEnd"/>
          </w:p>
        </w:tc>
      </w:tr>
      <w:tr w:rsidR="00B413FE" w:rsidRPr="009063C9" w14:paraId="5E0EC65E" w14:textId="77777777" w:rsidTr="005B66E2">
        <w:trPr>
          <w:trHeight w:val="326"/>
        </w:trPr>
        <w:tc>
          <w:tcPr>
            <w:tcW w:w="3060" w:type="dxa"/>
            <w:vAlign w:val="center"/>
          </w:tcPr>
          <w:p w14:paraId="5678F30A" w14:textId="77777777" w:rsidR="00B413FE" w:rsidRPr="009063C9" w:rsidRDefault="00B413FE" w:rsidP="005B66E2">
            <w:pPr>
              <w:snapToGrid w:val="0"/>
              <w:spacing w:before="60" w:after="60" w:line="240" w:lineRule="auto"/>
              <w:jc w:val="left"/>
              <w:rPr>
                <w:rFonts w:cs="Arial"/>
                <w:sz w:val="18"/>
                <w:szCs w:val="18"/>
              </w:rPr>
            </w:pPr>
            <w:proofErr w:type="spellStart"/>
            <w:r w:rsidRPr="009063C9">
              <w:rPr>
                <w:rFonts w:cs="Arial"/>
                <w:sz w:val="18"/>
                <w:szCs w:val="18"/>
              </w:rPr>
              <w:t>dataProtection</w:t>
            </w:r>
            <w:proofErr w:type="spellEnd"/>
          </w:p>
        </w:tc>
        <w:tc>
          <w:tcPr>
            <w:tcW w:w="3420" w:type="dxa"/>
            <w:vAlign w:val="center"/>
          </w:tcPr>
          <w:p w14:paraId="7910B958" w14:textId="77777777" w:rsidR="00B413FE" w:rsidRPr="009063C9" w:rsidRDefault="00B413FE" w:rsidP="005B66E2">
            <w:pPr>
              <w:snapToGrid w:val="0"/>
              <w:spacing w:before="60" w:after="60" w:line="240" w:lineRule="auto"/>
              <w:jc w:val="left"/>
              <w:rPr>
                <w:rFonts w:cs="Arial"/>
                <w:sz w:val="18"/>
                <w:szCs w:val="18"/>
              </w:rPr>
            </w:pPr>
            <w:r w:rsidRPr="009063C9">
              <w:rPr>
                <w:rFonts w:cs="Arial"/>
                <w:sz w:val="18"/>
                <w:szCs w:val="18"/>
              </w:rPr>
              <w:t>Indicates if the data is encrypted</w:t>
            </w:r>
          </w:p>
        </w:tc>
        <w:tc>
          <w:tcPr>
            <w:tcW w:w="804" w:type="dxa"/>
            <w:vAlign w:val="center"/>
          </w:tcPr>
          <w:p w14:paraId="11A368B2" w14:textId="77777777" w:rsidR="00B413FE" w:rsidRPr="009063C9" w:rsidRDefault="00B413FE" w:rsidP="005B66E2">
            <w:pPr>
              <w:snapToGrid w:val="0"/>
              <w:spacing w:before="60" w:after="60" w:line="240" w:lineRule="auto"/>
              <w:jc w:val="center"/>
              <w:rPr>
                <w:rFonts w:cs="Arial"/>
                <w:sz w:val="18"/>
                <w:szCs w:val="18"/>
              </w:rPr>
            </w:pPr>
            <w:r w:rsidRPr="009063C9">
              <w:rPr>
                <w:rFonts w:cs="Arial"/>
                <w:sz w:val="18"/>
                <w:szCs w:val="18"/>
              </w:rPr>
              <w:t>0..1</w:t>
            </w:r>
          </w:p>
        </w:tc>
        <w:tc>
          <w:tcPr>
            <w:tcW w:w="2497" w:type="dxa"/>
            <w:vAlign w:val="center"/>
          </w:tcPr>
          <w:p w14:paraId="44F434BA" w14:textId="77777777" w:rsidR="00B413FE" w:rsidRPr="009063C9" w:rsidRDefault="00B413FE" w:rsidP="005B66E2">
            <w:pPr>
              <w:snapToGrid w:val="0"/>
              <w:spacing w:before="60" w:after="60" w:line="240" w:lineRule="auto"/>
              <w:jc w:val="left"/>
              <w:rPr>
                <w:rFonts w:cs="Arial"/>
                <w:sz w:val="18"/>
                <w:szCs w:val="18"/>
              </w:rPr>
            </w:pPr>
            <w:r w:rsidRPr="009063C9">
              <w:rPr>
                <w:rFonts w:cs="Arial"/>
                <w:sz w:val="18"/>
                <w:szCs w:val="18"/>
              </w:rPr>
              <w:t>Boolean</w:t>
            </w:r>
          </w:p>
        </w:tc>
        <w:tc>
          <w:tcPr>
            <w:tcW w:w="2999" w:type="dxa"/>
            <w:vAlign w:val="center"/>
          </w:tcPr>
          <w:p w14:paraId="6797A905" w14:textId="77777777" w:rsidR="00B413FE" w:rsidRPr="009063C9" w:rsidRDefault="00B413FE" w:rsidP="005B66E2">
            <w:pPr>
              <w:snapToGrid w:val="0"/>
              <w:spacing w:before="60" w:after="60" w:line="240" w:lineRule="auto"/>
              <w:contextualSpacing/>
              <w:jc w:val="left"/>
              <w:rPr>
                <w:rFonts w:cs="Arial"/>
                <w:sz w:val="18"/>
                <w:szCs w:val="18"/>
              </w:rPr>
            </w:pPr>
            <w:r w:rsidRPr="009063C9">
              <w:rPr>
                <w:rFonts w:cs="Arial"/>
                <w:sz w:val="18"/>
                <w:szCs w:val="18"/>
              </w:rPr>
              <w:t>0 indicates an unencrypted dataset</w:t>
            </w:r>
          </w:p>
          <w:p w14:paraId="403C22C5" w14:textId="77777777" w:rsidR="00B413FE" w:rsidRPr="009063C9" w:rsidRDefault="00B413FE" w:rsidP="005B66E2">
            <w:pPr>
              <w:snapToGrid w:val="0"/>
              <w:spacing w:before="60" w:after="60" w:line="240" w:lineRule="auto"/>
              <w:contextualSpacing/>
              <w:jc w:val="left"/>
              <w:rPr>
                <w:rFonts w:cs="Arial"/>
                <w:sz w:val="18"/>
                <w:szCs w:val="18"/>
              </w:rPr>
            </w:pPr>
            <w:r w:rsidRPr="009063C9">
              <w:rPr>
                <w:rFonts w:cs="Arial"/>
                <w:sz w:val="18"/>
                <w:szCs w:val="18"/>
              </w:rPr>
              <w:t>1 indicates an encrypted dataset</w:t>
            </w:r>
          </w:p>
        </w:tc>
      </w:tr>
      <w:tr w:rsidR="00B413FE" w:rsidRPr="009063C9" w14:paraId="42881564" w14:textId="77777777" w:rsidTr="005B66E2">
        <w:trPr>
          <w:trHeight w:val="326"/>
        </w:trPr>
        <w:tc>
          <w:tcPr>
            <w:tcW w:w="3060" w:type="dxa"/>
            <w:shd w:val="clear" w:color="auto" w:fill="auto"/>
            <w:vAlign w:val="center"/>
          </w:tcPr>
          <w:p w14:paraId="77DCE614" w14:textId="77777777" w:rsidR="00B413FE" w:rsidRPr="009063C9" w:rsidRDefault="00B413FE" w:rsidP="005B66E2">
            <w:pPr>
              <w:snapToGrid w:val="0"/>
              <w:spacing w:before="60" w:after="60" w:line="240" w:lineRule="auto"/>
              <w:jc w:val="left"/>
              <w:rPr>
                <w:rFonts w:cs="Arial"/>
                <w:sz w:val="18"/>
                <w:szCs w:val="18"/>
              </w:rPr>
            </w:pPr>
            <w:proofErr w:type="spellStart"/>
            <w:r w:rsidRPr="009063C9">
              <w:rPr>
                <w:rFonts w:cs="Arial"/>
                <w:sz w:val="18"/>
                <w:szCs w:val="18"/>
              </w:rPr>
              <w:t>protectionScheme</w:t>
            </w:r>
            <w:proofErr w:type="spellEnd"/>
          </w:p>
        </w:tc>
        <w:tc>
          <w:tcPr>
            <w:tcW w:w="3420" w:type="dxa"/>
            <w:shd w:val="clear" w:color="auto" w:fill="auto"/>
            <w:vAlign w:val="center"/>
          </w:tcPr>
          <w:p w14:paraId="189A4DDD" w14:textId="2E5BB3C0" w:rsidR="00B413FE" w:rsidRPr="009063C9" w:rsidRDefault="00A57D35" w:rsidP="00ED1181">
            <w:pPr>
              <w:pStyle w:val="ISOComments"/>
              <w:spacing w:before="60" w:after="60" w:line="240" w:lineRule="auto"/>
            </w:pPr>
            <w:r w:rsidRPr="009063C9">
              <w:rPr>
                <w:rFonts w:cs="Arial"/>
                <w:szCs w:val="18"/>
                <w:lang w:val="en-CA"/>
              </w:rPr>
              <w:t xml:space="preserve">Specification </w:t>
            </w:r>
            <w:r w:rsidR="00B413FE" w:rsidRPr="009063C9">
              <w:rPr>
                <w:rFonts w:cs="Arial"/>
                <w:szCs w:val="18"/>
                <w:lang w:val="en-CA"/>
              </w:rPr>
              <w:t>or method used for data protection</w:t>
            </w:r>
          </w:p>
        </w:tc>
        <w:tc>
          <w:tcPr>
            <w:tcW w:w="804" w:type="dxa"/>
            <w:shd w:val="clear" w:color="auto" w:fill="auto"/>
            <w:vAlign w:val="center"/>
          </w:tcPr>
          <w:p w14:paraId="72A9CF41" w14:textId="77777777" w:rsidR="00B413FE" w:rsidRPr="009063C9" w:rsidRDefault="00B413FE" w:rsidP="005B66E2">
            <w:pPr>
              <w:snapToGrid w:val="0"/>
              <w:spacing w:before="60" w:after="60" w:line="240" w:lineRule="auto"/>
              <w:jc w:val="center"/>
              <w:rPr>
                <w:rFonts w:cs="Arial"/>
                <w:sz w:val="18"/>
                <w:szCs w:val="18"/>
              </w:rPr>
            </w:pPr>
            <w:r w:rsidRPr="009063C9">
              <w:rPr>
                <w:rFonts w:cs="Arial"/>
                <w:sz w:val="18"/>
                <w:szCs w:val="18"/>
              </w:rPr>
              <w:t>0..1</w:t>
            </w:r>
          </w:p>
        </w:tc>
        <w:tc>
          <w:tcPr>
            <w:tcW w:w="2497" w:type="dxa"/>
            <w:tcBorders>
              <w:bottom w:val="single" w:sz="4" w:space="0" w:color="000000"/>
            </w:tcBorders>
            <w:shd w:val="clear" w:color="auto" w:fill="auto"/>
            <w:vAlign w:val="center"/>
          </w:tcPr>
          <w:p w14:paraId="7780E4C0" w14:textId="0F0BA47F" w:rsidR="00B413FE" w:rsidRPr="009063C9" w:rsidRDefault="00430C85" w:rsidP="005B66E2">
            <w:pPr>
              <w:snapToGrid w:val="0"/>
              <w:spacing w:before="60" w:after="60" w:line="240" w:lineRule="auto"/>
              <w:jc w:val="left"/>
              <w:rPr>
                <w:rFonts w:cs="Arial"/>
                <w:sz w:val="18"/>
                <w:szCs w:val="18"/>
              </w:rPr>
            </w:pPr>
            <w:r w:rsidRPr="009063C9">
              <w:rPr>
                <w:rFonts w:cs="Arial"/>
                <w:sz w:val="18"/>
                <w:szCs w:val="18"/>
              </w:rPr>
              <w:t>S100_ProtectionScheme</w:t>
            </w:r>
          </w:p>
        </w:tc>
        <w:tc>
          <w:tcPr>
            <w:tcW w:w="2999" w:type="dxa"/>
            <w:shd w:val="clear" w:color="auto" w:fill="auto"/>
            <w:vAlign w:val="center"/>
          </w:tcPr>
          <w:p w14:paraId="26D48892" w14:textId="4CB24426" w:rsidR="00B413FE" w:rsidRPr="009063C9" w:rsidRDefault="00B413FE" w:rsidP="005B66E2">
            <w:pPr>
              <w:snapToGrid w:val="0"/>
              <w:spacing w:before="60" w:after="60" w:line="240" w:lineRule="auto"/>
              <w:jc w:val="left"/>
              <w:rPr>
                <w:rFonts w:cs="Arial"/>
                <w:sz w:val="18"/>
                <w:szCs w:val="18"/>
              </w:rPr>
            </w:pPr>
          </w:p>
        </w:tc>
      </w:tr>
      <w:tr w:rsidR="009063C9" w:rsidRPr="009063C9" w14:paraId="219BAB1C" w14:textId="77777777" w:rsidTr="009063C9">
        <w:trPr>
          <w:cantSplit/>
          <w:trHeight w:val="326"/>
        </w:trPr>
        <w:tc>
          <w:tcPr>
            <w:tcW w:w="3060" w:type="dxa"/>
            <w:vAlign w:val="center"/>
          </w:tcPr>
          <w:p w14:paraId="7C8F5409" w14:textId="77777777" w:rsidR="006A42EE" w:rsidRPr="009063C9" w:rsidRDefault="006A42EE" w:rsidP="006A42EE">
            <w:pPr>
              <w:snapToGrid w:val="0"/>
              <w:spacing w:before="60" w:after="60" w:line="240" w:lineRule="auto"/>
              <w:jc w:val="left"/>
              <w:rPr>
                <w:rFonts w:cs="Arial"/>
                <w:sz w:val="18"/>
                <w:szCs w:val="18"/>
              </w:rPr>
            </w:pPr>
            <w:proofErr w:type="spellStart"/>
            <w:r w:rsidRPr="009063C9">
              <w:rPr>
                <w:rFonts w:cs="Arial"/>
                <w:sz w:val="18"/>
                <w:szCs w:val="18"/>
              </w:rPr>
              <w:t>digitalSignatureReference</w:t>
            </w:r>
            <w:proofErr w:type="spellEnd"/>
          </w:p>
        </w:tc>
        <w:tc>
          <w:tcPr>
            <w:tcW w:w="3420" w:type="dxa"/>
            <w:vAlign w:val="center"/>
          </w:tcPr>
          <w:p w14:paraId="2197CCB1" w14:textId="41A9AEDF" w:rsidR="006A42EE" w:rsidRPr="009063C9" w:rsidRDefault="00281322" w:rsidP="006A42EE">
            <w:pPr>
              <w:snapToGrid w:val="0"/>
              <w:spacing w:before="60" w:after="60" w:line="240" w:lineRule="auto"/>
              <w:jc w:val="left"/>
              <w:rPr>
                <w:rFonts w:cs="Arial"/>
                <w:sz w:val="18"/>
                <w:szCs w:val="18"/>
              </w:rPr>
            </w:pPr>
            <w:r w:rsidRPr="009063C9">
              <w:rPr>
                <w:rFonts w:cs="Arial"/>
                <w:sz w:val="18"/>
                <w:szCs w:val="18"/>
              </w:rPr>
              <w:t>Digital Signature of the file</w:t>
            </w:r>
          </w:p>
        </w:tc>
        <w:tc>
          <w:tcPr>
            <w:tcW w:w="804" w:type="dxa"/>
            <w:vAlign w:val="center"/>
          </w:tcPr>
          <w:p w14:paraId="579459AC" w14:textId="25A682A5" w:rsidR="006A42EE" w:rsidRPr="009063C9" w:rsidRDefault="006A42EE" w:rsidP="006A42EE">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7140FE3D" w14:textId="7FEEC16A" w:rsidR="006A42EE" w:rsidRPr="009063C9" w:rsidRDefault="006A42EE" w:rsidP="006A42EE">
            <w:pPr>
              <w:snapToGrid w:val="0"/>
              <w:spacing w:before="60" w:after="60" w:line="240" w:lineRule="auto"/>
              <w:jc w:val="left"/>
              <w:rPr>
                <w:rFonts w:cs="Arial"/>
                <w:sz w:val="18"/>
                <w:szCs w:val="18"/>
              </w:rPr>
            </w:pPr>
            <w:r w:rsidRPr="009063C9">
              <w:rPr>
                <w:sz w:val="18"/>
                <w:szCs w:val="18"/>
              </w:rPr>
              <w:t>S100_DigitalSignature</w:t>
            </w:r>
          </w:p>
        </w:tc>
        <w:tc>
          <w:tcPr>
            <w:tcW w:w="2999" w:type="dxa"/>
            <w:vAlign w:val="center"/>
          </w:tcPr>
          <w:p w14:paraId="6566536F" w14:textId="4DC7031C" w:rsidR="006A42EE" w:rsidRPr="009063C9" w:rsidRDefault="006A42EE" w:rsidP="006A42EE">
            <w:pPr>
              <w:snapToGrid w:val="0"/>
              <w:spacing w:before="60" w:after="60" w:line="240" w:lineRule="auto"/>
              <w:jc w:val="left"/>
              <w:rPr>
                <w:rFonts w:cs="Arial"/>
                <w:sz w:val="18"/>
                <w:szCs w:val="18"/>
              </w:rPr>
            </w:pPr>
            <w:r w:rsidRPr="009063C9">
              <w:rPr>
                <w:rFonts w:cs="Arial"/>
                <w:sz w:val="18"/>
                <w:szCs w:val="18"/>
              </w:rPr>
              <w:t xml:space="preserve">Specifies the algorithm used to compute </w:t>
            </w:r>
            <w:proofErr w:type="spellStart"/>
            <w:r w:rsidRPr="009063C9">
              <w:rPr>
                <w:rFonts w:cs="Arial"/>
                <w:sz w:val="18"/>
                <w:szCs w:val="18"/>
              </w:rPr>
              <w:t>digitalSignatureValue</w:t>
            </w:r>
            <w:proofErr w:type="spellEnd"/>
          </w:p>
        </w:tc>
      </w:tr>
      <w:tr w:rsidR="006A42EE" w:rsidRPr="009063C9" w14:paraId="1F4DF7ED" w14:textId="77777777" w:rsidTr="006A42EE">
        <w:trPr>
          <w:trHeight w:val="326"/>
        </w:trPr>
        <w:tc>
          <w:tcPr>
            <w:tcW w:w="3060" w:type="dxa"/>
            <w:vAlign w:val="center"/>
          </w:tcPr>
          <w:p w14:paraId="6C000638" w14:textId="77777777" w:rsidR="006A42EE" w:rsidRPr="009063C9" w:rsidRDefault="006A42EE" w:rsidP="006A42EE">
            <w:pPr>
              <w:snapToGrid w:val="0"/>
              <w:spacing w:before="60" w:after="60" w:line="240" w:lineRule="auto"/>
              <w:jc w:val="left"/>
              <w:rPr>
                <w:rFonts w:cs="Arial"/>
                <w:sz w:val="18"/>
                <w:szCs w:val="18"/>
              </w:rPr>
            </w:pPr>
            <w:proofErr w:type="spellStart"/>
            <w:r w:rsidRPr="009063C9">
              <w:rPr>
                <w:rFonts w:cs="Arial"/>
                <w:sz w:val="18"/>
                <w:szCs w:val="18"/>
              </w:rPr>
              <w:lastRenderedPageBreak/>
              <w:t>digitalSignatureValue</w:t>
            </w:r>
            <w:proofErr w:type="spellEnd"/>
          </w:p>
        </w:tc>
        <w:tc>
          <w:tcPr>
            <w:tcW w:w="3420" w:type="dxa"/>
            <w:vAlign w:val="center"/>
          </w:tcPr>
          <w:p w14:paraId="57FB8342" w14:textId="057EF8AC" w:rsidR="006A42EE" w:rsidRPr="009063C9" w:rsidRDefault="00281322" w:rsidP="006A42EE">
            <w:pPr>
              <w:snapToGrid w:val="0"/>
              <w:spacing w:before="60" w:after="60" w:line="240" w:lineRule="auto"/>
              <w:jc w:val="left"/>
              <w:rPr>
                <w:rFonts w:cs="Arial"/>
                <w:sz w:val="18"/>
                <w:szCs w:val="18"/>
              </w:rPr>
            </w:pPr>
            <w:r w:rsidRPr="009063C9">
              <w:rPr>
                <w:rFonts w:cs="Arial"/>
                <w:sz w:val="18"/>
                <w:szCs w:val="18"/>
              </w:rPr>
              <w:t>Value derived from the digital signature</w:t>
            </w:r>
          </w:p>
        </w:tc>
        <w:tc>
          <w:tcPr>
            <w:tcW w:w="804" w:type="dxa"/>
            <w:vAlign w:val="center"/>
          </w:tcPr>
          <w:p w14:paraId="66E770FD" w14:textId="73168705" w:rsidR="006A42EE" w:rsidRPr="009063C9" w:rsidRDefault="006A42EE" w:rsidP="006A42EE">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57E676F8" w14:textId="2BE287CD" w:rsidR="006A42EE" w:rsidRPr="009063C9" w:rsidRDefault="006A42EE" w:rsidP="009063C9">
            <w:pPr>
              <w:snapToGrid w:val="0"/>
              <w:spacing w:before="60" w:after="60" w:line="240" w:lineRule="auto"/>
              <w:jc w:val="left"/>
              <w:rPr>
                <w:rFonts w:cs="Arial"/>
                <w:sz w:val="18"/>
                <w:szCs w:val="18"/>
              </w:rPr>
            </w:pPr>
            <w:r w:rsidRPr="009063C9">
              <w:rPr>
                <w:sz w:val="18"/>
                <w:szCs w:val="18"/>
              </w:rPr>
              <w:t xml:space="preserve">S100_DigitalSignatureValue </w:t>
            </w:r>
          </w:p>
        </w:tc>
        <w:tc>
          <w:tcPr>
            <w:tcW w:w="2999" w:type="dxa"/>
            <w:vAlign w:val="center"/>
          </w:tcPr>
          <w:p w14:paraId="66CF2D93" w14:textId="77777777" w:rsidR="006A42EE" w:rsidRPr="009063C9" w:rsidRDefault="006A42EE" w:rsidP="006A42EE">
            <w:pPr>
              <w:snapToGrid w:val="0"/>
              <w:spacing w:before="60" w:after="60"/>
              <w:jc w:val="left"/>
              <w:rPr>
                <w:rFonts w:cs="Arial"/>
                <w:sz w:val="18"/>
                <w:szCs w:val="18"/>
              </w:rPr>
            </w:pPr>
            <w:r w:rsidRPr="009063C9">
              <w:rPr>
                <w:rFonts w:cs="Arial"/>
                <w:sz w:val="18"/>
                <w:szCs w:val="18"/>
              </w:rPr>
              <w:t xml:space="preserve">The value resulting from application of </w:t>
            </w:r>
            <w:proofErr w:type="spellStart"/>
            <w:r w:rsidRPr="009063C9">
              <w:rPr>
                <w:rFonts w:cs="Arial"/>
                <w:sz w:val="18"/>
                <w:szCs w:val="18"/>
              </w:rPr>
              <w:t>digitalSignatureReference</w:t>
            </w:r>
            <w:proofErr w:type="spellEnd"/>
          </w:p>
          <w:p w14:paraId="3F6EF8DC" w14:textId="2EB85832" w:rsidR="006A42EE" w:rsidRPr="009063C9" w:rsidRDefault="006A42EE" w:rsidP="006A42EE">
            <w:pPr>
              <w:snapToGrid w:val="0"/>
              <w:spacing w:before="60" w:after="60" w:line="240" w:lineRule="auto"/>
              <w:jc w:val="left"/>
              <w:rPr>
                <w:rFonts w:cs="Arial"/>
                <w:sz w:val="18"/>
                <w:szCs w:val="18"/>
              </w:rPr>
            </w:pPr>
            <w:r w:rsidRPr="009063C9">
              <w:rPr>
                <w:rFonts w:cs="Arial"/>
                <w:sz w:val="18"/>
                <w:szCs w:val="18"/>
              </w:rPr>
              <w:t>Implemented as the digital signature format specified in S-100 Part 15</w:t>
            </w:r>
          </w:p>
        </w:tc>
      </w:tr>
      <w:tr w:rsidR="00B413FE" w:rsidRPr="009063C9" w14:paraId="3CFE297B" w14:textId="77777777" w:rsidTr="00ED1181">
        <w:trPr>
          <w:trHeight w:val="326"/>
        </w:trPr>
        <w:tc>
          <w:tcPr>
            <w:tcW w:w="3060" w:type="dxa"/>
            <w:vAlign w:val="center"/>
          </w:tcPr>
          <w:p w14:paraId="0D2CF713" w14:textId="77777777" w:rsidR="00B413FE" w:rsidRPr="009063C9" w:rsidRDefault="00B413FE" w:rsidP="00ED1181">
            <w:pPr>
              <w:snapToGrid w:val="0"/>
              <w:spacing w:before="60" w:after="60" w:line="240" w:lineRule="auto"/>
              <w:jc w:val="left"/>
              <w:rPr>
                <w:rFonts w:cs="Arial"/>
                <w:sz w:val="18"/>
                <w:szCs w:val="18"/>
              </w:rPr>
            </w:pPr>
            <w:r w:rsidRPr="009063C9">
              <w:rPr>
                <w:rFonts w:cs="Arial"/>
                <w:sz w:val="18"/>
                <w:szCs w:val="18"/>
              </w:rPr>
              <w:t>copyright</w:t>
            </w:r>
          </w:p>
        </w:tc>
        <w:tc>
          <w:tcPr>
            <w:tcW w:w="3420" w:type="dxa"/>
            <w:vAlign w:val="center"/>
          </w:tcPr>
          <w:p w14:paraId="110F3B51" w14:textId="77777777" w:rsidR="00B413FE" w:rsidRPr="009063C9" w:rsidRDefault="00B413FE" w:rsidP="00ED1181">
            <w:pPr>
              <w:snapToGrid w:val="0"/>
              <w:spacing w:before="60" w:after="60" w:line="240" w:lineRule="auto"/>
              <w:jc w:val="left"/>
              <w:rPr>
                <w:rFonts w:cs="Arial"/>
                <w:sz w:val="18"/>
                <w:szCs w:val="18"/>
              </w:rPr>
            </w:pPr>
            <w:r w:rsidRPr="009063C9">
              <w:rPr>
                <w:rFonts w:cs="Arial"/>
                <w:sz w:val="18"/>
                <w:szCs w:val="18"/>
              </w:rPr>
              <w:t>Indicates if the dataset is copyrighted</w:t>
            </w:r>
          </w:p>
        </w:tc>
        <w:tc>
          <w:tcPr>
            <w:tcW w:w="804" w:type="dxa"/>
            <w:vAlign w:val="center"/>
          </w:tcPr>
          <w:p w14:paraId="10635ABC" w14:textId="77777777" w:rsidR="00B413FE" w:rsidRPr="009063C9" w:rsidRDefault="00B413FE" w:rsidP="00ED1181">
            <w:pPr>
              <w:snapToGrid w:val="0"/>
              <w:spacing w:before="60" w:after="60" w:line="240" w:lineRule="auto"/>
              <w:jc w:val="center"/>
              <w:rPr>
                <w:rFonts w:cs="Arial"/>
                <w:sz w:val="18"/>
                <w:szCs w:val="18"/>
              </w:rPr>
            </w:pPr>
            <w:r w:rsidRPr="009063C9">
              <w:rPr>
                <w:rFonts w:cs="Arial"/>
                <w:sz w:val="18"/>
                <w:szCs w:val="18"/>
              </w:rPr>
              <w:t>0..1</w:t>
            </w:r>
          </w:p>
        </w:tc>
        <w:tc>
          <w:tcPr>
            <w:tcW w:w="2497" w:type="dxa"/>
            <w:vAlign w:val="center"/>
          </w:tcPr>
          <w:p w14:paraId="4E9C9CA3" w14:textId="77777777" w:rsidR="00B413FE" w:rsidRPr="009063C9" w:rsidRDefault="00B413FE" w:rsidP="00ED1181">
            <w:pPr>
              <w:snapToGrid w:val="0"/>
              <w:spacing w:before="60" w:after="60" w:line="240" w:lineRule="auto"/>
              <w:jc w:val="left"/>
              <w:rPr>
                <w:rFonts w:cs="Arial"/>
                <w:sz w:val="18"/>
                <w:szCs w:val="18"/>
              </w:rPr>
            </w:pPr>
            <w:proofErr w:type="spellStart"/>
            <w:r w:rsidRPr="009063C9">
              <w:rPr>
                <w:rFonts w:cs="Arial"/>
                <w:sz w:val="18"/>
                <w:szCs w:val="18"/>
              </w:rPr>
              <w:t>MD_LegalConstraints</w:t>
            </w:r>
            <w:proofErr w:type="spellEnd"/>
            <w:r w:rsidRPr="009063C9">
              <w:rPr>
                <w:rFonts w:cs="Arial"/>
                <w:sz w:val="18"/>
                <w:szCs w:val="18"/>
              </w:rPr>
              <w:t xml:space="preserve"> -&gt;</w:t>
            </w:r>
            <w:proofErr w:type="spellStart"/>
            <w:r w:rsidRPr="009063C9">
              <w:rPr>
                <w:rFonts w:cs="Arial"/>
                <w:sz w:val="18"/>
                <w:szCs w:val="18"/>
              </w:rPr>
              <w:t>MD_RestrictionCode</w:t>
            </w:r>
            <w:proofErr w:type="spellEnd"/>
            <w:r w:rsidRPr="009063C9">
              <w:rPr>
                <w:rFonts w:cs="Arial"/>
                <w:sz w:val="18"/>
                <w:szCs w:val="18"/>
              </w:rPr>
              <w:t xml:space="preserve"> &lt;copyright&gt; (ISO 19115)</w:t>
            </w:r>
          </w:p>
        </w:tc>
        <w:tc>
          <w:tcPr>
            <w:tcW w:w="2999" w:type="dxa"/>
            <w:vAlign w:val="center"/>
          </w:tcPr>
          <w:p w14:paraId="6931F7D9" w14:textId="77777777" w:rsidR="00B413FE" w:rsidRPr="009063C9" w:rsidRDefault="00B413FE" w:rsidP="00ED1181">
            <w:pPr>
              <w:snapToGrid w:val="0"/>
              <w:spacing w:before="60" w:after="60" w:line="240" w:lineRule="auto"/>
              <w:jc w:val="left"/>
              <w:rPr>
                <w:rFonts w:cs="Arial"/>
                <w:sz w:val="18"/>
                <w:szCs w:val="18"/>
              </w:rPr>
            </w:pPr>
          </w:p>
        </w:tc>
      </w:tr>
      <w:tr w:rsidR="00B413FE" w:rsidRPr="009063C9" w14:paraId="2B5B0B45" w14:textId="77777777" w:rsidTr="00ED1181">
        <w:trPr>
          <w:cantSplit/>
          <w:trHeight w:val="823"/>
        </w:trPr>
        <w:tc>
          <w:tcPr>
            <w:tcW w:w="3060" w:type="dxa"/>
            <w:vAlign w:val="center"/>
          </w:tcPr>
          <w:p w14:paraId="7D8A31DD" w14:textId="77777777" w:rsidR="00B413FE" w:rsidRPr="009063C9" w:rsidRDefault="00B413FE" w:rsidP="00ED1181">
            <w:pPr>
              <w:snapToGrid w:val="0"/>
              <w:spacing w:before="60" w:after="60" w:line="240" w:lineRule="auto"/>
              <w:jc w:val="left"/>
              <w:rPr>
                <w:rFonts w:cs="Arial"/>
                <w:sz w:val="18"/>
                <w:szCs w:val="18"/>
              </w:rPr>
            </w:pPr>
            <w:r w:rsidRPr="009063C9">
              <w:rPr>
                <w:rFonts w:cs="Arial"/>
                <w:sz w:val="18"/>
                <w:szCs w:val="18"/>
              </w:rPr>
              <w:t>classification</w:t>
            </w:r>
          </w:p>
        </w:tc>
        <w:tc>
          <w:tcPr>
            <w:tcW w:w="3420" w:type="dxa"/>
            <w:vAlign w:val="center"/>
          </w:tcPr>
          <w:p w14:paraId="39A7F7DA" w14:textId="77777777" w:rsidR="00B413FE" w:rsidRPr="009063C9" w:rsidRDefault="00B413FE" w:rsidP="00ED1181">
            <w:pPr>
              <w:snapToGrid w:val="0"/>
              <w:spacing w:before="60" w:after="60" w:line="240" w:lineRule="auto"/>
              <w:jc w:val="left"/>
              <w:rPr>
                <w:rFonts w:cs="Arial"/>
                <w:sz w:val="18"/>
                <w:szCs w:val="18"/>
              </w:rPr>
            </w:pPr>
            <w:r w:rsidRPr="009063C9">
              <w:rPr>
                <w:rFonts w:cs="Arial"/>
                <w:sz w:val="18"/>
                <w:szCs w:val="18"/>
              </w:rPr>
              <w:t>Indicates the security classification of the dataset</w:t>
            </w:r>
          </w:p>
        </w:tc>
        <w:tc>
          <w:tcPr>
            <w:tcW w:w="804" w:type="dxa"/>
            <w:vAlign w:val="center"/>
          </w:tcPr>
          <w:p w14:paraId="7BDC36BD" w14:textId="77777777" w:rsidR="00B413FE" w:rsidRPr="009063C9" w:rsidRDefault="00B413FE" w:rsidP="00ED1181">
            <w:pPr>
              <w:snapToGrid w:val="0"/>
              <w:spacing w:before="60" w:after="60" w:line="240" w:lineRule="auto"/>
              <w:jc w:val="center"/>
              <w:rPr>
                <w:rFonts w:cs="Arial"/>
                <w:sz w:val="18"/>
                <w:szCs w:val="18"/>
              </w:rPr>
            </w:pPr>
            <w:r w:rsidRPr="009063C9">
              <w:rPr>
                <w:rFonts w:cs="Arial"/>
                <w:sz w:val="18"/>
                <w:szCs w:val="18"/>
              </w:rPr>
              <w:t>0..1</w:t>
            </w:r>
          </w:p>
        </w:tc>
        <w:tc>
          <w:tcPr>
            <w:tcW w:w="2497" w:type="dxa"/>
            <w:vAlign w:val="center"/>
          </w:tcPr>
          <w:p w14:paraId="3AA52EA6" w14:textId="2C809EA9" w:rsidR="00B413FE" w:rsidRPr="009063C9" w:rsidRDefault="00B413FE" w:rsidP="00ED1181">
            <w:pPr>
              <w:spacing w:before="60" w:after="60" w:line="240" w:lineRule="auto"/>
              <w:jc w:val="left"/>
              <w:rPr>
                <w:rFonts w:cs="Arial"/>
                <w:sz w:val="18"/>
                <w:szCs w:val="18"/>
              </w:rPr>
            </w:pPr>
            <w:r w:rsidRPr="009063C9">
              <w:rPr>
                <w:rFonts w:cs="Arial"/>
                <w:sz w:val="18"/>
                <w:szCs w:val="18"/>
              </w:rPr>
              <w:t>Class</w:t>
            </w:r>
          </w:p>
          <w:p w14:paraId="612CB712" w14:textId="5D539568" w:rsidR="00B413FE" w:rsidRPr="009063C9" w:rsidRDefault="00B413FE" w:rsidP="00ED1181">
            <w:pPr>
              <w:spacing w:before="60" w:after="60" w:line="240" w:lineRule="auto"/>
              <w:jc w:val="left"/>
              <w:rPr>
                <w:rFonts w:cs="Arial"/>
                <w:sz w:val="18"/>
                <w:szCs w:val="18"/>
              </w:rPr>
            </w:pPr>
            <w:proofErr w:type="spellStart"/>
            <w:r w:rsidRPr="009063C9">
              <w:rPr>
                <w:rFonts w:cs="Arial"/>
                <w:sz w:val="18"/>
                <w:szCs w:val="18"/>
              </w:rPr>
              <w:t>MD_SecurityConstraints</w:t>
            </w:r>
            <w:proofErr w:type="spellEnd"/>
            <w:r w:rsidRPr="009063C9">
              <w:rPr>
                <w:rFonts w:cs="Arial"/>
                <w:sz w:val="18"/>
                <w:szCs w:val="18"/>
              </w:rPr>
              <w:t>&gt;</w:t>
            </w:r>
            <w:proofErr w:type="spellStart"/>
            <w:r w:rsidRPr="009063C9">
              <w:rPr>
                <w:rFonts w:cs="Arial"/>
                <w:sz w:val="18"/>
                <w:szCs w:val="18"/>
              </w:rPr>
              <w:t>MD_ClassificationCode</w:t>
            </w:r>
            <w:proofErr w:type="spellEnd"/>
            <w:r w:rsidRPr="009063C9">
              <w:rPr>
                <w:rFonts w:cs="Arial"/>
                <w:sz w:val="18"/>
                <w:szCs w:val="18"/>
              </w:rPr>
              <w:t xml:space="preserve"> (</w:t>
            </w:r>
            <w:proofErr w:type="spellStart"/>
            <w:r w:rsidRPr="009063C9">
              <w:rPr>
                <w:rFonts w:cs="Arial"/>
                <w:sz w:val="18"/>
                <w:szCs w:val="18"/>
              </w:rPr>
              <w:t>codelist</w:t>
            </w:r>
            <w:proofErr w:type="spellEnd"/>
            <w:r w:rsidRPr="009063C9">
              <w:rPr>
                <w:rFonts w:cs="Arial"/>
                <w:sz w:val="18"/>
                <w:szCs w:val="18"/>
              </w:rPr>
              <w:t>)</w:t>
            </w:r>
          </w:p>
        </w:tc>
        <w:tc>
          <w:tcPr>
            <w:tcW w:w="2999" w:type="dxa"/>
            <w:vAlign w:val="center"/>
          </w:tcPr>
          <w:p w14:paraId="0B78116C" w14:textId="77777777" w:rsidR="00B413FE" w:rsidRPr="009063C9" w:rsidRDefault="00B413FE" w:rsidP="00ED1181">
            <w:pPr>
              <w:spacing w:before="60" w:after="0" w:line="240" w:lineRule="auto"/>
              <w:contextualSpacing/>
              <w:jc w:val="left"/>
              <w:rPr>
                <w:rFonts w:cs="Arial"/>
                <w:sz w:val="18"/>
                <w:szCs w:val="18"/>
              </w:rPr>
            </w:pPr>
            <w:r w:rsidRPr="009063C9">
              <w:rPr>
                <w:rFonts w:cs="Arial"/>
                <w:sz w:val="18"/>
                <w:szCs w:val="18"/>
              </w:rPr>
              <w:t>1. unclassified</w:t>
            </w:r>
          </w:p>
          <w:p w14:paraId="18411495" w14:textId="77777777" w:rsidR="00B413FE" w:rsidRPr="009063C9" w:rsidRDefault="00B413FE" w:rsidP="00ED1181">
            <w:pPr>
              <w:spacing w:after="0" w:line="240" w:lineRule="auto"/>
              <w:contextualSpacing/>
              <w:jc w:val="left"/>
              <w:rPr>
                <w:rFonts w:cs="Arial"/>
                <w:sz w:val="18"/>
                <w:szCs w:val="18"/>
              </w:rPr>
            </w:pPr>
            <w:r w:rsidRPr="009063C9">
              <w:rPr>
                <w:rFonts w:cs="Arial"/>
                <w:sz w:val="18"/>
                <w:szCs w:val="18"/>
              </w:rPr>
              <w:t>2. restricted</w:t>
            </w:r>
          </w:p>
          <w:p w14:paraId="13BF6263" w14:textId="77777777" w:rsidR="00B413FE" w:rsidRPr="009063C9" w:rsidRDefault="00B413FE" w:rsidP="00ED1181">
            <w:pPr>
              <w:spacing w:after="0" w:line="240" w:lineRule="auto"/>
              <w:contextualSpacing/>
              <w:jc w:val="left"/>
              <w:rPr>
                <w:rFonts w:cs="Arial"/>
                <w:sz w:val="18"/>
                <w:szCs w:val="18"/>
              </w:rPr>
            </w:pPr>
            <w:r w:rsidRPr="009063C9">
              <w:rPr>
                <w:rFonts w:cs="Arial"/>
                <w:sz w:val="18"/>
                <w:szCs w:val="18"/>
              </w:rPr>
              <w:t>3. confidential</w:t>
            </w:r>
          </w:p>
          <w:p w14:paraId="302E23AB" w14:textId="77777777" w:rsidR="00B413FE" w:rsidRPr="009063C9" w:rsidRDefault="00B413FE" w:rsidP="00ED1181">
            <w:pPr>
              <w:spacing w:after="0" w:line="240" w:lineRule="auto"/>
              <w:contextualSpacing/>
              <w:jc w:val="left"/>
              <w:rPr>
                <w:rFonts w:cs="Arial"/>
                <w:sz w:val="18"/>
                <w:szCs w:val="18"/>
              </w:rPr>
            </w:pPr>
            <w:r w:rsidRPr="009063C9">
              <w:rPr>
                <w:rFonts w:cs="Arial"/>
                <w:sz w:val="18"/>
                <w:szCs w:val="18"/>
              </w:rPr>
              <w:t>4. secret</w:t>
            </w:r>
          </w:p>
          <w:p w14:paraId="0CB4D3FE" w14:textId="77777777" w:rsidR="00B413FE" w:rsidRPr="009063C9" w:rsidRDefault="00B413FE" w:rsidP="008222B1">
            <w:pPr>
              <w:snapToGrid w:val="0"/>
              <w:spacing w:after="0" w:line="240" w:lineRule="auto"/>
              <w:contextualSpacing/>
              <w:jc w:val="left"/>
              <w:rPr>
                <w:rFonts w:cs="Arial"/>
                <w:sz w:val="18"/>
                <w:szCs w:val="18"/>
              </w:rPr>
            </w:pPr>
            <w:r w:rsidRPr="009063C9">
              <w:rPr>
                <w:rFonts w:cs="Arial"/>
                <w:sz w:val="18"/>
                <w:szCs w:val="18"/>
              </w:rPr>
              <w:t>5. top secret</w:t>
            </w:r>
          </w:p>
          <w:p w14:paraId="6A5CFDCE" w14:textId="77777777" w:rsidR="00EA4AB2" w:rsidRPr="009063C9" w:rsidRDefault="00EA4AB2" w:rsidP="008222B1">
            <w:pPr>
              <w:snapToGrid w:val="0"/>
              <w:spacing w:after="0" w:line="240" w:lineRule="auto"/>
              <w:jc w:val="left"/>
              <w:rPr>
                <w:sz w:val="18"/>
                <w:szCs w:val="18"/>
              </w:rPr>
            </w:pPr>
            <w:r w:rsidRPr="009063C9">
              <w:rPr>
                <w:sz w:val="18"/>
                <w:szCs w:val="18"/>
              </w:rPr>
              <w:t>6. sensitive but unclassified</w:t>
            </w:r>
          </w:p>
          <w:p w14:paraId="0C81A8B9" w14:textId="77777777" w:rsidR="00EA4AB2" w:rsidRPr="009063C9" w:rsidRDefault="00EA4AB2" w:rsidP="008222B1">
            <w:pPr>
              <w:snapToGrid w:val="0"/>
              <w:spacing w:after="0" w:line="240" w:lineRule="auto"/>
              <w:jc w:val="left"/>
              <w:rPr>
                <w:sz w:val="18"/>
                <w:szCs w:val="18"/>
              </w:rPr>
            </w:pPr>
            <w:r w:rsidRPr="009063C9">
              <w:rPr>
                <w:sz w:val="18"/>
                <w:szCs w:val="18"/>
              </w:rPr>
              <w:t>7. for official use only</w:t>
            </w:r>
          </w:p>
          <w:p w14:paraId="65326F5C" w14:textId="77777777" w:rsidR="00EA4AB2" w:rsidRPr="009063C9" w:rsidRDefault="00EA4AB2" w:rsidP="008222B1">
            <w:pPr>
              <w:snapToGrid w:val="0"/>
              <w:spacing w:after="0" w:line="240" w:lineRule="auto"/>
              <w:jc w:val="left"/>
              <w:rPr>
                <w:sz w:val="18"/>
                <w:szCs w:val="18"/>
              </w:rPr>
            </w:pPr>
            <w:r w:rsidRPr="009063C9">
              <w:rPr>
                <w:sz w:val="18"/>
                <w:szCs w:val="18"/>
              </w:rPr>
              <w:t>8. protected</w:t>
            </w:r>
          </w:p>
          <w:p w14:paraId="751B1755" w14:textId="5AE7186D" w:rsidR="00EA4AB2" w:rsidRPr="009063C9" w:rsidRDefault="00EA4AB2" w:rsidP="00EA4AB2">
            <w:pPr>
              <w:snapToGrid w:val="0"/>
              <w:spacing w:after="60" w:line="240" w:lineRule="auto"/>
              <w:contextualSpacing/>
              <w:jc w:val="left"/>
              <w:rPr>
                <w:rFonts w:cs="Arial"/>
                <w:sz w:val="18"/>
                <w:szCs w:val="18"/>
              </w:rPr>
            </w:pPr>
            <w:r w:rsidRPr="009063C9">
              <w:rPr>
                <w:sz w:val="18"/>
                <w:szCs w:val="18"/>
              </w:rPr>
              <w:t>9. limited distribution</w:t>
            </w:r>
          </w:p>
        </w:tc>
      </w:tr>
      <w:tr w:rsidR="00B413FE" w:rsidRPr="009063C9" w14:paraId="32E62247" w14:textId="77777777" w:rsidTr="00ED1181">
        <w:trPr>
          <w:trHeight w:val="497"/>
        </w:trPr>
        <w:tc>
          <w:tcPr>
            <w:tcW w:w="3060" w:type="dxa"/>
            <w:vAlign w:val="center"/>
          </w:tcPr>
          <w:p w14:paraId="5ECC256A" w14:textId="77777777" w:rsidR="00B413FE" w:rsidRPr="009063C9" w:rsidRDefault="00B413FE" w:rsidP="00ED1181">
            <w:pPr>
              <w:snapToGrid w:val="0"/>
              <w:spacing w:before="60" w:after="60" w:line="240" w:lineRule="auto"/>
              <w:jc w:val="left"/>
              <w:rPr>
                <w:rFonts w:cs="Arial"/>
                <w:sz w:val="18"/>
                <w:szCs w:val="18"/>
              </w:rPr>
            </w:pPr>
            <w:r w:rsidRPr="009063C9">
              <w:rPr>
                <w:rFonts w:cs="Arial"/>
                <w:sz w:val="18"/>
                <w:szCs w:val="18"/>
              </w:rPr>
              <w:t>purpose</w:t>
            </w:r>
          </w:p>
        </w:tc>
        <w:tc>
          <w:tcPr>
            <w:tcW w:w="3420" w:type="dxa"/>
            <w:vAlign w:val="center"/>
          </w:tcPr>
          <w:p w14:paraId="58C43B0F" w14:textId="77777777" w:rsidR="00B413FE" w:rsidRPr="009063C9" w:rsidRDefault="00B413FE" w:rsidP="00ED1181">
            <w:pPr>
              <w:snapToGrid w:val="0"/>
              <w:spacing w:before="60" w:after="60" w:line="240" w:lineRule="auto"/>
              <w:jc w:val="left"/>
              <w:rPr>
                <w:rFonts w:cs="Arial"/>
                <w:sz w:val="18"/>
                <w:szCs w:val="18"/>
              </w:rPr>
            </w:pPr>
            <w:r w:rsidRPr="009063C9">
              <w:rPr>
                <w:rFonts w:cs="Arial"/>
                <w:sz w:val="18"/>
                <w:szCs w:val="18"/>
              </w:rPr>
              <w:t xml:space="preserve">The purpose for which the dataset has been issued </w:t>
            </w:r>
          </w:p>
        </w:tc>
        <w:tc>
          <w:tcPr>
            <w:tcW w:w="804" w:type="dxa"/>
            <w:vAlign w:val="center"/>
          </w:tcPr>
          <w:p w14:paraId="7B1A8955" w14:textId="32CE3326" w:rsidR="00B413FE" w:rsidRPr="009063C9" w:rsidRDefault="00281322" w:rsidP="00ED1181">
            <w:pPr>
              <w:snapToGrid w:val="0"/>
              <w:spacing w:before="60" w:after="60" w:line="240" w:lineRule="auto"/>
              <w:jc w:val="center"/>
              <w:rPr>
                <w:rFonts w:cs="Arial"/>
                <w:sz w:val="18"/>
                <w:szCs w:val="18"/>
              </w:rPr>
            </w:pPr>
            <w:r w:rsidRPr="009063C9">
              <w:rPr>
                <w:rFonts w:cs="Arial"/>
                <w:sz w:val="18"/>
                <w:szCs w:val="18"/>
              </w:rPr>
              <w:t>0..</w:t>
            </w:r>
            <w:r w:rsidR="00B413FE" w:rsidRPr="009063C9">
              <w:rPr>
                <w:rFonts w:cs="Arial"/>
                <w:sz w:val="18"/>
                <w:szCs w:val="18"/>
              </w:rPr>
              <w:t>1</w:t>
            </w:r>
          </w:p>
        </w:tc>
        <w:tc>
          <w:tcPr>
            <w:tcW w:w="2497" w:type="dxa"/>
            <w:vAlign w:val="center"/>
          </w:tcPr>
          <w:p w14:paraId="3D57FB72" w14:textId="6A9792B7" w:rsidR="00B413FE" w:rsidRPr="009063C9" w:rsidRDefault="00B413FE" w:rsidP="00ED1181">
            <w:pPr>
              <w:snapToGrid w:val="0"/>
              <w:spacing w:before="60" w:after="60" w:line="240" w:lineRule="auto"/>
              <w:jc w:val="left"/>
              <w:rPr>
                <w:rFonts w:cs="Arial"/>
                <w:sz w:val="18"/>
                <w:szCs w:val="18"/>
              </w:rPr>
            </w:pPr>
            <w:proofErr w:type="spellStart"/>
            <w:r w:rsidRPr="009063C9">
              <w:rPr>
                <w:rFonts w:cs="Arial"/>
                <w:sz w:val="18"/>
                <w:szCs w:val="18"/>
              </w:rPr>
              <w:t>MD_Identification</w:t>
            </w:r>
            <w:proofErr w:type="spellEnd"/>
            <w:r w:rsidRPr="009063C9">
              <w:rPr>
                <w:rFonts w:cs="Arial"/>
                <w:sz w:val="18"/>
                <w:szCs w:val="18"/>
              </w:rPr>
              <w:t>&gt;purpose</w:t>
            </w:r>
          </w:p>
          <w:p w14:paraId="735617E2" w14:textId="77777777" w:rsidR="00B413FE" w:rsidRPr="009063C9" w:rsidRDefault="00B413FE" w:rsidP="00ED1181">
            <w:pPr>
              <w:snapToGrid w:val="0"/>
              <w:spacing w:before="60" w:after="60" w:line="240" w:lineRule="auto"/>
              <w:jc w:val="left"/>
              <w:rPr>
                <w:rFonts w:cs="Arial"/>
                <w:sz w:val="18"/>
                <w:szCs w:val="18"/>
              </w:rPr>
            </w:pPr>
            <w:proofErr w:type="spellStart"/>
            <w:r w:rsidRPr="009063C9">
              <w:rPr>
                <w:rFonts w:cs="Arial"/>
                <w:sz w:val="18"/>
                <w:szCs w:val="18"/>
              </w:rPr>
              <w:t>CharacterString</w:t>
            </w:r>
            <w:proofErr w:type="spellEnd"/>
          </w:p>
        </w:tc>
        <w:tc>
          <w:tcPr>
            <w:tcW w:w="2999" w:type="dxa"/>
            <w:vAlign w:val="center"/>
          </w:tcPr>
          <w:p w14:paraId="48DF2047" w14:textId="7DEF11A6" w:rsidR="00B413FE" w:rsidRPr="009063C9" w:rsidRDefault="00BD2D3F" w:rsidP="00ED1181">
            <w:pPr>
              <w:snapToGrid w:val="0"/>
              <w:spacing w:before="60" w:after="60" w:line="240" w:lineRule="auto"/>
              <w:jc w:val="left"/>
              <w:rPr>
                <w:rFonts w:cs="Arial"/>
                <w:sz w:val="18"/>
                <w:szCs w:val="18"/>
              </w:rPr>
            </w:pPr>
            <w:r w:rsidRPr="009063C9">
              <w:rPr>
                <w:rFonts w:cs="Arial"/>
                <w:sz w:val="18"/>
                <w:szCs w:val="18"/>
              </w:rPr>
              <w:t>For example:</w:t>
            </w:r>
            <w:r w:rsidR="00B413FE" w:rsidRPr="009063C9">
              <w:rPr>
                <w:rFonts w:cs="Arial"/>
                <w:sz w:val="18"/>
                <w:szCs w:val="18"/>
              </w:rPr>
              <w:t xml:space="preserve"> new, re-issue, new edition, update </w:t>
            </w:r>
            <w:proofErr w:type="spellStart"/>
            <w:r w:rsidR="00B413FE" w:rsidRPr="009063C9">
              <w:rPr>
                <w:rFonts w:cs="Arial"/>
                <w:sz w:val="18"/>
                <w:szCs w:val="18"/>
              </w:rPr>
              <w:t>etc</w:t>
            </w:r>
            <w:proofErr w:type="spellEnd"/>
          </w:p>
        </w:tc>
      </w:tr>
      <w:tr w:rsidR="00B413FE" w:rsidRPr="009063C9" w14:paraId="6907E4D1" w14:textId="77777777" w:rsidTr="00ED1181">
        <w:trPr>
          <w:trHeight w:val="839"/>
        </w:trPr>
        <w:tc>
          <w:tcPr>
            <w:tcW w:w="3060" w:type="dxa"/>
            <w:vAlign w:val="center"/>
          </w:tcPr>
          <w:p w14:paraId="41BDD981" w14:textId="77777777" w:rsidR="00B413FE" w:rsidRPr="009063C9" w:rsidRDefault="00B413FE" w:rsidP="00ED1181">
            <w:pPr>
              <w:snapToGrid w:val="0"/>
              <w:spacing w:before="60" w:after="60" w:line="240" w:lineRule="auto"/>
              <w:jc w:val="left"/>
              <w:rPr>
                <w:rFonts w:cs="Arial"/>
                <w:sz w:val="18"/>
                <w:szCs w:val="18"/>
              </w:rPr>
            </w:pPr>
            <w:proofErr w:type="spellStart"/>
            <w:r w:rsidRPr="009063C9">
              <w:rPr>
                <w:rFonts w:cs="Arial"/>
                <w:sz w:val="18"/>
                <w:szCs w:val="18"/>
              </w:rPr>
              <w:t>specificUsage</w:t>
            </w:r>
            <w:proofErr w:type="spellEnd"/>
          </w:p>
        </w:tc>
        <w:tc>
          <w:tcPr>
            <w:tcW w:w="3420" w:type="dxa"/>
            <w:vAlign w:val="center"/>
          </w:tcPr>
          <w:p w14:paraId="2B4E104B" w14:textId="77777777" w:rsidR="00B413FE" w:rsidRPr="009063C9" w:rsidRDefault="00B413FE" w:rsidP="00ED1181">
            <w:pPr>
              <w:snapToGrid w:val="0"/>
              <w:spacing w:before="60" w:after="60" w:line="240" w:lineRule="auto"/>
              <w:jc w:val="left"/>
              <w:rPr>
                <w:rFonts w:cs="Arial"/>
                <w:sz w:val="18"/>
                <w:szCs w:val="18"/>
              </w:rPr>
            </w:pPr>
            <w:r w:rsidRPr="009063C9">
              <w:rPr>
                <w:rFonts w:cs="Arial"/>
                <w:sz w:val="18"/>
                <w:szCs w:val="18"/>
              </w:rPr>
              <w:t>The use for which the dataset is intended</w:t>
            </w:r>
          </w:p>
        </w:tc>
        <w:tc>
          <w:tcPr>
            <w:tcW w:w="804" w:type="dxa"/>
            <w:vAlign w:val="center"/>
          </w:tcPr>
          <w:p w14:paraId="6CD3CC55" w14:textId="2B8D1139" w:rsidR="00B413FE" w:rsidRPr="009063C9" w:rsidRDefault="00281322" w:rsidP="00ED1181">
            <w:pPr>
              <w:snapToGrid w:val="0"/>
              <w:spacing w:before="60" w:after="60" w:line="240" w:lineRule="auto"/>
              <w:jc w:val="center"/>
              <w:rPr>
                <w:rFonts w:cs="Arial"/>
                <w:sz w:val="18"/>
                <w:szCs w:val="18"/>
              </w:rPr>
            </w:pPr>
            <w:r w:rsidRPr="009063C9">
              <w:rPr>
                <w:rFonts w:cs="Arial"/>
                <w:sz w:val="18"/>
                <w:szCs w:val="18"/>
              </w:rPr>
              <w:t>0..</w:t>
            </w:r>
            <w:r w:rsidR="00B413FE" w:rsidRPr="009063C9">
              <w:rPr>
                <w:rFonts w:cs="Arial"/>
                <w:sz w:val="18"/>
                <w:szCs w:val="18"/>
              </w:rPr>
              <w:t>1</w:t>
            </w:r>
          </w:p>
        </w:tc>
        <w:tc>
          <w:tcPr>
            <w:tcW w:w="2497" w:type="dxa"/>
            <w:vAlign w:val="center"/>
          </w:tcPr>
          <w:p w14:paraId="1452D6D6" w14:textId="77777777" w:rsidR="00B413FE" w:rsidRPr="009063C9" w:rsidRDefault="00B413FE" w:rsidP="00ED1181">
            <w:pPr>
              <w:spacing w:before="60" w:after="60" w:line="240" w:lineRule="auto"/>
              <w:jc w:val="left"/>
              <w:rPr>
                <w:rFonts w:cs="Arial"/>
                <w:sz w:val="18"/>
                <w:szCs w:val="18"/>
              </w:rPr>
            </w:pPr>
            <w:r w:rsidRPr="009063C9">
              <w:rPr>
                <w:rFonts w:cs="Arial"/>
                <w:sz w:val="18"/>
                <w:szCs w:val="18"/>
              </w:rPr>
              <w:t>MD_USAGE&gt;</w:t>
            </w:r>
            <w:proofErr w:type="spellStart"/>
            <w:r w:rsidRPr="009063C9">
              <w:rPr>
                <w:rFonts w:cs="Arial"/>
                <w:sz w:val="18"/>
                <w:szCs w:val="18"/>
              </w:rPr>
              <w:t>specificUsage</w:t>
            </w:r>
            <w:proofErr w:type="spellEnd"/>
            <w:r w:rsidRPr="009063C9">
              <w:rPr>
                <w:rFonts w:cs="Arial"/>
                <w:sz w:val="18"/>
                <w:szCs w:val="18"/>
              </w:rPr>
              <w:t xml:space="preserve"> (character string)</w:t>
            </w:r>
          </w:p>
          <w:p w14:paraId="49089041" w14:textId="57850C62" w:rsidR="00B413FE" w:rsidRPr="009063C9" w:rsidRDefault="00B413FE" w:rsidP="009063C9">
            <w:pPr>
              <w:snapToGrid w:val="0"/>
              <w:spacing w:before="60" w:after="60" w:line="240" w:lineRule="auto"/>
              <w:jc w:val="left"/>
              <w:rPr>
                <w:rFonts w:cs="Arial"/>
                <w:sz w:val="18"/>
                <w:szCs w:val="18"/>
                <w:lang w:val="fr-FR"/>
              </w:rPr>
            </w:pPr>
            <w:r w:rsidRPr="009063C9">
              <w:rPr>
                <w:rFonts w:cs="Arial"/>
                <w:sz w:val="18"/>
                <w:szCs w:val="18"/>
                <w:lang w:val="fr-FR"/>
              </w:rPr>
              <w:t>MD_USAGE&gt;</w:t>
            </w:r>
            <w:proofErr w:type="spellStart"/>
            <w:r w:rsidRPr="009063C9">
              <w:rPr>
                <w:rFonts w:cs="Arial"/>
                <w:sz w:val="18"/>
                <w:szCs w:val="18"/>
                <w:lang w:val="fr-FR"/>
              </w:rPr>
              <w:t>userContactInfo</w:t>
            </w:r>
            <w:proofErr w:type="spellEnd"/>
            <w:r w:rsidRPr="009063C9">
              <w:rPr>
                <w:rFonts w:cs="Arial"/>
                <w:sz w:val="18"/>
                <w:szCs w:val="18"/>
                <w:lang w:val="fr-FR"/>
              </w:rPr>
              <w:t xml:space="preserve"> (</w:t>
            </w:r>
            <w:proofErr w:type="spellStart"/>
            <w:r w:rsidRPr="009063C9">
              <w:rPr>
                <w:rFonts w:cs="Arial"/>
                <w:sz w:val="18"/>
                <w:szCs w:val="18"/>
                <w:lang w:val="fr-FR"/>
              </w:rPr>
              <w:t>CI_Responsib</w:t>
            </w:r>
            <w:r w:rsidR="00281322" w:rsidRPr="009063C9">
              <w:rPr>
                <w:rFonts w:cs="Arial"/>
                <w:sz w:val="18"/>
                <w:szCs w:val="18"/>
                <w:lang w:val="fr-FR"/>
              </w:rPr>
              <w:t>ili</w:t>
            </w:r>
            <w:r w:rsidRPr="009063C9">
              <w:rPr>
                <w:rFonts w:cs="Arial"/>
                <w:sz w:val="18"/>
                <w:szCs w:val="18"/>
                <w:lang w:val="fr-FR"/>
              </w:rPr>
              <w:t>ty</w:t>
            </w:r>
            <w:proofErr w:type="spellEnd"/>
            <w:r w:rsidRPr="009063C9">
              <w:rPr>
                <w:rFonts w:cs="Arial"/>
                <w:sz w:val="18"/>
                <w:szCs w:val="18"/>
                <w:lang w:val="fr-FR"/>
              </w:rPr>
              <w:t>)</w:t>
            </w:r>
          </w:p>
        </w:tc>
        <w:tc>
          <w:tcPr>
            <w:tcW w:w="2999" w:type="dxa"/>
            <w:vAlign w:val="center"/>
          </w:tcPr>
          <w:p w14:paraId="6892F683" w14:textId="07015C1A" w:rsidR="00B413FE" w:rsidRPr="009063C9" w:rsidRDefault="00BD2D3F" w:rsidP="00ED1181">
            <w:pPr>
              <w:snapToGrid w:val="0"/>
              <w:spacing w:before="60" w:after="60" w:line="240" w:lineRule="auto"/>
              <w:jc w:val="left"/>
              <w:rPr>
                <w:rFonts w:cs="Arial"/>
                <w:sz w:val="18"/>
                <w:szCs w:val="18"/>
              </w:rPr>
            </w:pPr>
            <w:r w:rsidRPr="009063C9">
              <w:rPr>
                <w:rFonts w:cs="Arial"/>
                <w:sz w:val="18"/>
                <w:szCs w:val="18"/>
              </w:rPr>
              <w:t>For example:</w:t>
            </w:r>
            <w:r w:rsidR="00B413FE" w:rsidRPr="009063C9">
              <w:rPr>
                <w:rFonts w:cs="Arial"/>
                <w:sz w:val="18"/>
                <w:szCs w:val="18"/>
              </w:rPr>
              <w:t xml:space="preserve"> </w:t>
            </w:r>
            <w:r w:rsidRPr="009063C9">
              <w:rPr>
                <w:rFonts w:cs="Arial"/>
                <w:sz w:val="18"/>
                <w:szCs w:val="18"/>
              </w:rPr>
              <w:t>I</w:t>
            </w:r>
            <w:r w:rsidR="00B413FE" w:rsidRPr="009063C9">
              <w:rPr>
                <w:rFonts w:cs="Arial"/>
                <w:sz w:val="18"/>
                <w:szCs w:val="18"/>
              </w:rPr>
              <w:t>n the case of ENCs this would be a navigation purpose classification</w:t>
            </w:r>
          </w:p>
        </w:tc>
      </w:tr>
      <w:tr w:rsidR="00B413FE" w:rsidRPr="009063C9" w14:paraId="53E9C963" w14:textId="77777777" w:rsidTr="00ED1181">
        <w:trPr>
          <w:trHeight w:val="326"/>
        </w:trPr>
        <w:tc>
          <w:tcPr>
            <w:tcW w:w="3060" w:type="dxa"/>
            <w:vAlign w:val="center"/>
          </w:tcPr>
          <w:p w14:paraId="6EE20EF9" w14:textId="77777777" w:rsidR="00B413FE" w:rsidRPr="009063C9" w:rsidRDefault="00B413FE" w:rsidP="00ED1181">
            <w:pPr>
              <w:snapToGrid w:val="0"/>
              <w:spacing w:before="60" w:after="60" w:line="240" w:lineRule="auto"/>
              <w:jc w:val="left"/>
              <w:rPr>
                <w:rFonts w:cs="Arial"/>
                <w:sz w:val="18"/>
                <w:szCs w:val="18"/>
              </w:rPr>
            </w:pPr>
            <w:proofErr w:type="spellStart"/>
            <w:r w:rsidRPr="009063C9">
              <w:rPr>
                <w:rFonts w:cs="Arial"/>
                <w:sz w:val="18"/>
                <w:szCs w:val="18"/>
              </w:rPr>
              <w:t>editionNumber</w:t>
            </w:r>
            <w:proofErr w:type="spellEnd"/>
          </w:p>
        </w:tc>
        <w:tc>
          <w:tcPr>
            <w:tcW w:w="3420" w:type="dxa"/>
            <w:vAlign w:val="center"/>
          </w:tcPr>
          <w:p w14:paraId="7165599E" w14:textId="77777777" w:rsidR="00B413FE" w:rsidRPr="009063C9" w:rsidRDefault="00B413FE" w:rsidP="00ED1181">
            <w:pPr>
              <w:snapToGrid w:val="0"/>
              <w:spacing w:before="60" w:after="60" w:line="240" w:lineRule="auto"/>
              <w:jc w:val="left"/>
              <w:rPr>
                <w:rFonts w:cs="Arial"/>
                <w:sz w:val="18"/>
                <w:szCs w:val="18"/>
              </w:rPr>
            </w:pPr>
            <w:r w:rsidRPr="009063C9">
              <w:rPr>
                <w:rFonts w:cs="Arial"/>
                <w:sz w:val="18"/>
                <w:szCs w:val="18"/>
              </w:rPr>
              <w:t>The edition number of the dataset</w:t>
            </w:r>
          </w:p>
        </w:tc>
        <w:tc>
          <w:tcPr>
            <w:tcW w:w="804" w:type="dxa"/>
            <w:vAlign w:val="center"/>
          </w:tcPr>
          <w:p w14:paraId="582C09A5" w14:textId="5DDA7812" w:rsidR="00B413FE" w:rsidRPr="009063C9" w:rsidRDefault="00281322" w:rsidP="00ED1181">
            <w:pPr>
              <w:snapToGrid w:val="0"/>
              <w:spacing w:before="60" w:after="60" w:line="240" w:lineRule="auto"/>
              <w:jc w:val="center"/>
              <w:rPr>
                <w:rFonts w:cs="Arial"/>
                <w:sz w:val="18"/>
                <w:szCs w:val="18"/>
              </w:rPr>
            </w:pPr>
            <w:r w:rsidRPr="009063C9">
              <w:rPr>
                <w:rFonts w:cs="Arial"/>
                <w:sz w:val="18"/>
                <w:szCs w:val="18"/>
              </w:rPr>
              <w:t>0..</w:t>
            </w:r>
            <w:r w:rsidR="00B413FE" w:rsidRPr="009063C9">
              <w:rPr>
                <w:rFonts w:cs="Arial"/>
                <w:sz w:val="18"/>
                <w:szCs w:val="18"/>
              </w:rPr>
              <w:t>1</w:t>
            </w:r>
          </w:p>
        </w:tc>
        <w:tc>
          <w:tcPr>
            <w:tcW w:w="2497" w:type="dxa"/>
            <w:vAlign w:val="center"/>
          </w:tcPr>
          <w:p w14:paraId="2C7AD389" w14:textId="77777777" w:rsidR="00B413FE" w:rsidRPr="009063C9" w:rsidRDefault="00B413FE" w:rsidP="00ED1181">
            <w:pPr>
              <w:snapToGrid w:val="0"/>
              <w:spacing w:before="60" w:after="60" w:line="240" w:lineRule="auto"/>
              <w:jc w:val="left"/>
              <w:rPr>
                <w:rFonts w:cs="Arial"/>
                <w:sz w:val="18"/>
                <w:szCs w:val="18"/>
              </w:rPr>
            </w:pPr>
            <w:proofErr w:type="spellStart"/>
            <w:r w:rsidRPr="009063C9">
              <w:rPr>
                <w:rFonts w:cs="Arial"/>
                <w:sz w:val="18"/>
                <w:szCs w:val="18"/>
              </w:rPr>
              <w:t>CharacterString</w:t>
            </w:r>
            <w:proofErr w:type="spellEnd"/>
          </w:p>
        </w:tc>
        <w:tc>
          <w:tcPr>
            <w:tcW w:w="2999" w:type="dxa"/>
            <w:vAlign w:val="center"/>
          </w:tcPr>
          <w:p w14:paraId="724B758E" w14:textId="27642184" w:rsidR="00B413FE" w:rsidRPr="009063C9" w:rsidRDefault="00BD2D3F" w:rsidP="00ED1181">
            <w:pPr>
              <w:snapToGrid w:val="0"/>
              <w:spacing w:before="60" w:after="60" w:line="240" w:lineRule="auto"/>
              <w:jc w:val="left"/>
              <w:rPr>
                <w:rFonts w:eastAsia="Times New Roman" w:cs="Arial"/>
                <w:sz w:val="18"/>
                <w:szCs w:val="18"/>
              </w:rPr>
            </w:pPr>
            <w:r w:rsidRPr="009063C9">
              <w:rPr>
                <w:rFonts w:eastAsia="Times New Roman" w:cs="Arial"/>
                <w:sz w:val="18"/>
                <w:szCs w:val="18"/>
              </w:rPr>
              <w:t>When</w:t>
            </w:r>
            <w:r w:rsidR="00B413FE" w:rsidRPr="009063C9">
              <w:rPr>
                <w:rFonts w:eastAsia="Times New Roman" w:cs="Arial"/>
                <w:sz w:val="18"/>
                <w:szCs w:val="18"/>
              </w:rPr>
              <w:t xml:space="preserve"> a data set is initially created, the edition number 1 is assigned to it. The edition number is increased by 1 at each new edition. Edition number remai</w:t>
            </w:r>
            <w:r w:rsidR="00C30C2A" w:rsidRPr="009063C9">
              <w:rPr>
                <w:rFonts w:eastAsia="Times New Roman" w:cs="Arial"/>
                <w:sz w:val="18"/>
                <w:szCs w:val="18"/>
              </w:rPr>
              <w:t>ns the same for a re-issue</w:t>
            </w:r>
          </w:p>
        </w:tc>
      </w:tr>
      <w:tr w:rsidR="00132692" w:rsidRPr="009063C9" w14:paraId="3ACA081D" w14:textId="77777777" w:rsidTr="00ED1181">
        <w:trPr>
          <w:trHeight w:val="326"/>
        </w:trPr>
        <w:tc>
          <w:tcPr>
            <w:tcW w:w="3060" w:type="dxa"/>
            <w:vAlign w:val="center"/>
          </w:tcPr>
          <w:p w14:paraId="4ADFBE18" w14:textId="77777777" w:rsidR="00132692" w:rsidRPr="009063C9" w:rsidRDefault="00132692" w:rsidP="00ED1181">
            <w:pPr>
              <w:snapToGrid w:val="0"/>
              <w:spacing w:before="60" w:after="60" w:line="240" w:lineRule="auto"/>
              <w:jc w:val="left"/>
              <w:rPr>
                <w:rFonts w:cs="Arial"/>
                <w:sz w:val="18"/>
                <w:szCs w:val="18"/>
              </w:rPr>
            </w:pPr>
            <w:proofErr w:type="spellStart"/>
            <w:r w:rsidRPr="009063C9">
              <w:rPr>
                <w:rFonts w:cs="Arial"/>
                <w:sz w:val="18"/>
                <w:szCs w:val="18"/>
              </w:rPr>
              <w:t>updateNumber</w:t>
            </w:r>
            <w:proofErr w:type="spellEnd"/>
          </w:p>
        </w:tc>
        <w:tc>
          <w:tcPr>
            <w:tcW w:w="3420" w:type="dxa"/>
            <w:vAlign w:val="center"/>
          </w:tcPr>
          <w:p w14:paraId="048C847A" w14:textId="77777777" w:rsidR="00132692" w:rsidRPr="009063C9" w:rsidRDefault="00132692" w:rsidP="00ED1181">
            <w:pPr>
              <w:snapToGrid w:val="0"/>
              <w:spacing w:before="60" w:after="60" w:line="240" w:lineRule="auto"/>
              <w:jc w:val="left"/>
              <w:rPr>
                <w:rFonts w:cs="Arial"/>
                <w:sz w:val="18"/>
                <w:szCs w:val="18"/>
              </w:rPr>
            </w:pPr>
            <w:r w:rsidRPr="009063C9">
              <w:rPr>
                <w:rFonts w:cs="Arial"/>
                <w:sz w:val="18"/>
                <w:szCs w:val="18"/>
              </w:rPr>
              <w:t>Update number assigned to the dataset and increased by one for each subsequent update</w:t>
            </w:r>
          </w:p>
        </w:tc>
        <w:tc>
          <w:tcPr>
            <w:tcW w:w="804" w:type="dxa"/>
            <w:vAlign w:val="center"/>
          </w:tcPr>
          <w:p w14:paraId="1DC2E310" w14:textId="1230EE66" w:rsidR="00132692" w:rsidRPr="009063C9" w:rsidRDefault="00281322" w:rsidP="00ED1181">
            <w:pPr>
              <w:snapToGrid w:val="0"/>
              <w:spacing w:before="60" w:after="60" w:line="240" w:lineRule="auto"/>
              <w:jc w:val="center"/>
              <w:rPr>
                <w:rFonts w:cs="Arial"/>
                <w:sz w:val="18"/>
                <w:szCs w:val="18"/>
              </w:rPr>
            </w:pPr>
            <w:r w:rsidRPr="009063C9">
              <w:rPr>
                <w:rFonts w:cs="Arial"/>
                <w:sz w:val="18"/>
                <w:szCs w:val="18"/>
              </w:rPr>
              <w:t>0..</w:t>
            </w:r>
            <w:r w:rsidR="00132692" w:rsidRPr="009063C9">
              <w:rPr>
                <w:rFonts w:cs="Arial"/>
                <w:sz w:val="18"/>
                <w:szCs w:val="18"/>
              </w:rPr>
              <w:t>1</w:t>
            </w:r>
          </w:p>
        </w:tc>
        <w:tc>
          <w:tcPr>
            <w:tcW w:w="2497" w:type="dxa"/>
            <w:vAlign w:val="center"/>
          </w:tcPr>
          <w:p w14:paraId="588D8CC4" w14:textId="77777777" w:rsidR="00132692" w:rsidRPr="009063C9" w:rsidRDefault="00132692" w:rsidP="00ED1181">
            <w:pPr>
              <w:snapToGrid w:val="0"/>
              <w:spacing w:before="60" w:after="60" w:line="240" w:lineRule="auto"/>
              <w:jc w:val="left"/>
              <w:rPr>
                <w:rFonts w:cs="Arial"/>
                <w:sz w:val="18"/>
                <w:szCs w:val="18"/>
              </w:rPr>
            </w:pPr>
            <w:proofErr w:type="spellStart"/>
            <w:r w:rsidRPr="009063C9">
              <w:rPr>
                <w:rFonts w:cs="Arial"/>
                <w:sz w:val="18"/>
                <w:szCs w:val="18"/>
              </w:rPr>
              <w:t>CharacterString</w:t>
            </w:r>
            <w:proofErr w:type="spellEnd"/>
          </w:p>
        </w:tc>
        <w:tc>
          <w:tcPr>
            <w:tcW w:w="2999" w:type="dxa"/>
            <w:vAlign w:val="center"/>
          </w:tcPr>
          <w:p w14:paraId="495E1EA2" w14:textId="77777777" w:rsidR="00132692" w:rsidRPr="009063C9" w:rsidRDefault="00132692" w:rsidP="00ED1181">
            <w:pPr>
              <w:snapToGrid w:val="0"/>
              <w:spacing w:before="60" w:after="60" w:line="240" w:lineRule="auto"/>
              <w:jc w:val="left"/>
              <w:rPr>
                <w:rFonts w:eastAsia="Times New Roman" w:cs="Arial"/>
                <w:sz w:val="18"/>
                <w:szCs w:val="18"/>
              </w:rPr>
            </w:pPr>
            <w:r w:rsidRPr="009063C9">
              <w:rPr>
                <w:rFonts w:cs="Arial"/>
                <w:sz w:val="18"/>
                <w:szCs w:val="18"/>
              </w:rPr>
              <w:t>Update number 0 is assigned to a new dataset</w:t>
            </w:r>
          </w:p>
        </w:tc>
      </w:tr>
      <w:tr w:rsidR="00132692" w:rsidRPr="009063C9" w14:paraId="483D2E77" w14:textId="77777777" w:rsidTr="00ED1181">
        <w:trPr>
          <w:trHeight w:val="326"/>
        </w:trPr>
        <w:tc>
          <w:tcPr>
            <w:tcW w:w="3060" w:type="dxa"/>
            <w:vAlign w:val="center"/>
          </w:tcPr>
          <w:p w14:paraId="73A62383" w14:textId="77777777" w:rsidR="00132692" w:rsidRPr="009063C9" w:rsidRDefault="00132692" w:rsidP="00ED1181">
            <w:pPr>
              <w:snapToGrid w:val="0"/>
              <w:spacing w:before="60" w:after="60" w:line="240" w:lineRule="auto"/>
              <w:jc w:val="left"/>
              <w:rPr>
                <w:rFonts w:cs="Arial"/>
                <w:sz w:val="18"/>
                <w:szCs w:val="18"/>
              </w:rPr>
            </w:pPr>
            <w:proofErr w:type="spellStart"/>
            <w:r w:rsidRPr="009063C9">
              <w:rPr>
                <w:rFonts w:cs="Arial"/>
                <w:sz w:val="18"/>
                <w:szCs w:val="18"/>
              </w:rPr>
              <w:t>updateApplicationDate</w:t>
            </w:r>
            <w:proofErr w:type="spellEnd"/>
          </w:p>
        </w:tc>
        <w:tc>
          <w:tcPr>
            <w:tcW w:w="3420" w:type="dxa"/>
            <w:vAlign w:val="center"/>
          </w:tcPr>
          <w:p w14:paraId="5FE698E8" w14:textId="636977D3" w:rsidR="00132692" w:rsidRPr="009063C9" w:rsidRDefault="00D43DD0" w:rsidP="00ED1181">
            <w:pPr>
              <w:snapToGrid w:val="0"/>
              <w:spacing w:before="60" w:after="60" w:line="240" w:lineRule="auto"/>
              <w:jc w:val="left"/>
              <w:rPr>
                <w:rFonts w:eastAsia="Times New Roman" w:cs="Arial"/>
                <w:sz w:val="18"/>
                <w:szCs w:val="18"/>
              </w:rPr>
            </w:pPr>
            <w:r w:rsidRPr="009063C9">
              <w:rPr>
                <w:rFonts w:eastAsia="Times New Roman" w:cs="Arial"/>
                <w:sz w:val="18"/>
                <w:szCs w:val="18"/>
              </w:rPr>
              <w:t>This</w:t>
            </w:r>
            <w:r w:rsidR="00132692" w:rsidRPr="009063C9">
              <w:rPr>
                <w:rFonts w:eastAsia="Times New Roman" w:cs="Arial"/>
                <w:sz w:val="18"/>
                <w:szCs w:val="18"/>
              </w:rPr>
              <w:t xml:space="preserve"> date is only us</w:t>
            </w:r>
            <w:r w:rsidRPr="009063C9">
              <w:rPr>
                <w:rFonts w:eastAsia="Times New Roman" w:cs="Arial"/>
                <w:sz w:val="18"/>
                <w:szCs w:val="18"/>
              </w:rPr>
              <w:t>ed for the base cell files (that is</w:t>
            </w:r>
            <w:r w:rsidR="00132692" w:rsidRPr="009063C9">
              <w:rPr>
                <w:rFonts w:eastAsia="Times New Roman" w:cs="Arial"/>
                <w:sz w:val="18"/>
                <w:szCs w:val="18"/>
              </w:rPr>
              <w:t xml:space="preserve"> new data sets, re-issue and new edition), not update cell files. All </w:t>
            </w:r>
            <w:r w:rsidR="00132692" w:rsidRPr="009063C9">
              <w:rPr>
                <w:rFonts w:eastAsia="Times New Roman" w:cs="Arial"/>
                <w:sz w:val="18"/>
                <w:szCs w:val="18"/>
              </w:rPr>
              <w:lastRenderedPageBreak/>
              <w:t>updates dated on or before this date must have</w:t>
            </w:r>
            <w:r w:rsidRPr="009063C9">
              <w:rPr>
                <w:rFonts w:eastAsia="Times New Roman" w:cs="Arial"/>
                <w:sz w:val="18"/>
                <w:szCs w:val="18"/>
              </w:rPr>
              <w:t xml:space="preserve"> </w:t>
            </w:r>
            <w:r w:rsidR="00132692" w:rsidRPr="009063C9">
              <w:rPr>
                <w:rFonts w:eastAsia="Times New Roman" w:cs="Arial"/>
                <w:sz w:val="18"/>
                <w:szCs w:val="18"/>
              </w:rPr>
              <w:t>been applied by the producer</w:t>
            </w:r>
          </w:p>
        </w:tc>
        <w:tc>
          <w:tcPr>
            <w:tcW w:w="804" w:type="dxa"/>
            <w:vAlign w:val="center"/>
          </w:tcPr>
          <w:p w14:paraId="2C84F837" w14:textId="77777777" w:rsidR="00132692" w:rsidRPr="009063C9" w:rsidRDefault="00132692" w:rsidP="00ED1181">
            <w:pPr>
              <w:snapToGrid w:val="0"/>
              <w:spacing w:before="60" w:after="60" w:line="240" w:lineRule="auto"/>
              <w:jc w:val="center"/>
              <w:rPr>
                <w:rFonts w:cs="Arial"/>
                <w:sz w:val="18"/>
                <w:szCs w:val="18"/>
              </w:rPr>
            </w:pPr>
            <w:r w:rsidRPr="009063C9">
              <w:rPr>
                <w:rFonts w:cs="Arial"/>
                <w:sz w:val="18"/>
                <w:szCs w:val="18"/>
              </w:rPr>
              <w:lastRenderedPageBreak/>
              <w:t>0..1</w:t>
            </w:r>
          </w:p>
        </w:tc>
        <w:tc>
          <w:tcPr>
            <w:tcW w:w="2497" w:type="dxa"/>
            <w:vAlign w:val="center"/>
          </w:tcPr>
          <w:p w14:paraId="04331A18" w14:textId="77777777" w:rsidR="00132692" w:rsidRPr="009063C9" w:rsidRDefault="00132692" w:rsidP="00ED1181">
            <w:pPr>
              <w:snapToGrid w:val="0"/>
              <w:spacing w:before="60" w:after="60" w:line="240" w:lineRule="auto"/>
              <w:jc w:val="left"/>
              <w:rPr>
                <w:rFonts w:cs="Arial"/>
                <w:sz w:val="18"/>
                <w:szCs w:val="18"/>
              </w:rPr>
            </w:pPr>
            <w:r w:rsidRPr="009063C9">
              <w:rPr>
                <w:rFonts w:cs="Arial"/>
                <w:sz w:val="18"/>
                <w:szCs w:val="18"/>
              </w:rPr>
              <w:t>Date</w:t>
            </w:r>
          </w:p>
        </w:tc>
        <w:tc>
          <w:tcPr>
            <w:tcW w:w="2999" w:type="dxa"/>
            <w:vAlign w:val="center"/>
          </w:tcPr>
          <w:p w14:paraId="377CC277" w14:textId="77777777" w:rsidR="00132692" w:rsidRPr="009063C9" w:rsidRDefault="00132692" w:rsidP="00ED1181">
            <w:pPr>
              <w:snapToGrid w:val="0"/>
              <w:spacing w:before="60" w:after="60" w:line="240" w:lineRule="auto"/>
              <w:jc w:val="left"/>
              <w:rPr>
                <w:rFonts w:eastAsia="Times New Roman" w:cs="Arial"/>
                <w:sz w:val="18"/>
                <w:szCs w:val="18"/>
              </w:rPr>
            </w:pPr>
          </w:p>
        </w:tc>
      </w:tr>
      <w:tr w:rsidR="00132692" w:rsidRPr="009063C9" w14:paraId="3AA70667" w14:textId="77777777" w:rsidTr="00ED1181">
        <w:trPr>
          <w:trHeight w:val="326"/>
        </w:trPr>
        <w:tc>
          <w:tcPr>
            <w:tcW w:w="3060" w:type="dxa"/>
            <w:vAlign w:val="center"/>
          </w:tcPr>
          <w:p w14:paraId="6E2C5FE6" w14:textId="77777777" w:rsidR="00132692" w:rsidRPr="009063C9" w:rsidRDefault="00132692" w:rsidP="00ED1181">
            <w:pPr>
              <w:snapToGrid w:val="0"/>
              <w:spacing w:before="60" w:after="60" w:line="240" w:lineRule="auto"/>
              <w:jc w:val="left"/>
              <w:rPr>
                <w:rFonts w:cs="Arial"/>
                <w:sz w:val="18"/>
                <w:szCs w:val="18"/>
              </w:rPr>
            </w:pPr>
            <w:proofErr w:type="spellStart"/>
            <w:r w:rsidRPr="009063C9">
              <w:rPr>
                <w:rFonts w:cs="Arial"/>
                <w:sz w:val="18"/>
                <w:szCs w:val="18"/>
              </w:rPr>
              <w:lastRenderedPageBreak/>
              <w:t>issueDate</w:t>
            </w:r>
            <w:proofErr w:type="spellEnd"/>
          </w:p>
        </w:tc>
        <w:tc>
          <w:tcPr>
            <w:tcW w:w="3420" w:type="dxa"/>
            <w:vAlign w:val="center"/>
          </w:tcPr>
          <w:p w14:paraId="3767DE23" w14:textId="77777777" w:rsidR="00132692" w:rsidRPr="009063C9" w:rsidRDefault="00132692" w:rsidP="00ED1181">
            <w:pPr>
              <w:snapToGrid w:val="0"/>
              <w:spacing w:before="60" w:after="60" w:line="240" w:lineRule="auto"/>
              <w:jc w:val="left"/>
              <w:rPr>
                <w:rFonts w:cs="Arial"/>
                <w:sz w:val="18"/>
                <w:szCs w:val="18"/>
              </w:rPr>
            </w:pPr>
            <w:r w:rsidRPr="009063C9">
              <w:rPr>
                <w:rFonts w:eastAsia="Times New Roman" w:cs="Arial"/>
                <w:sz w:val="18"/>
                <w:szCs w:val="18"/>
              </w:rPr>
              <w:t>date on which the data was made available by the data producer</w:t>
            </w:r>
          </w:p>
        </w:tc>
        <w:tc>
          <w:tcPr>
            <w:tcW w:w="804" w:type="dxa"/>
            <w:vAlign w:val="center"/>
          </w:tcPr>
          <w:p w14:paraId="26C1A7A1" w14:textId="77777777" w:rsidR="00132692" w:rsidRPr="009063C9" w:rsidRDefault="00132692" w:rsidP="00ED1181">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6E4886D4" w14:textId="77777777" w:rsidR="00132692" w:rsidRPr="009063C9" w:rsidRDefault="00132692" w:rsidP="00ED1181">
            <w:pPr>
              <w:snapToGrid w:val="0"/>
              <w:spacing w:before="60" w:after="60" w:line="240" w:lineRule="auto"/>
              <w:jc w:val="left"/>
              <w:rPr>
                <w:rFonts w:cs="Arial"/>
                <w:sz w:val="18"/>
                <w:szCs w:val="18"/>
              </w:rPr>
            </w:pPr>
            <w:r w:rsidRPr="009063C9">
              <w:rPr>
                <w:rFonts w:cs="Arial"/>
                <w:sz w:val="18"/>
                <w:szCs w:val="18"/>
              </w:rPr>
              <w:t>Date</w:t>
            </w:r>
          </w:p>
        </w:tc>
        <w:tc>
          <w:tcPr>
            <w:tcW w:w="2999" w:type="dxa"/>
            <w:vAlign w:val="center"/>
          </w:tcPr>
          <w:p w14:paraId="6F696DD2" w14:textId="77777777" w:rsidR="00132692" w:rsidRPr="009063C9" w:rsidRDefault="00132692" w:rsidP="00ED1181">
            <w:pPr>
              <w:snapToGrid w:val="0"/>
              <w:spacing w:before="60" w:after="60" w:line="240" w:lineRule="auto"/>
              <w:jc w:val="left"/>
              <w:rPr>
                <w:rFonts w:eastAsia="Times New Roman" w:cs="Arial"/>
                <w:sz w:val="18"/>
                <w:szCs w:val="18"/>
              </w:rPr>
            </w:pPr>
          </w:p>
        </w:tc>
      </w:tr>
      <w:tr w:rsidR="00EA4AB2" w:rsidRPr="009063C9" w14:paraId="1494606C" w14:textId="77777777" w:rsidTr="00B911CA">
        <w:trPr>
          <w:trHeight w:val="326"/>
        </w:trPr>
        <w:tc>
          <w:tcPr>
            <w:tcW w:w="3060" w:type="dxa"/>
            <w:vAlign w:val="center"/>
          </w:tcPr>
          <w:p w14:paraId="6D29FC36" w14:textId="3C4F1A60" w:rsidR="00EA4AB2" w:rsidRPr="009063C9" w:rsidRDefault="00EA4AB2" w:rsidP="00EA4AB2">
            <w:pPr>
              <w:snapToGrid w:val="0"/>
              <w:spacing w:before="60" w:after="60" w:line="240" w:lineRule="auto"/>
              <w:jc w:val="left"/>
              <w:rPr>
                <w:rFonts w:cs="Arial"/>
                <w:sz w:val="18"/>
                <w:szCs w:val="18"/>
              </w:rPr>
            </w:pPr>
            <w:proofErr w:type="spellStart"/>
            <w:r w:rsidRPr="009063C9">
              <w:rPr>
                <w:sz w:val="18"/>
                <w:szCs w:val="18"/>
              </w:rPr>
              <w:t>issueTime</w:t>
            </w:r>
            <w:proofErr w:type="spellEnd"/>
          </w:p>
        </w:tc>
        <w:tc>
          <w:tcPr>
            <w:tcW w:w="3420" w:type="dxa"/>
            <w:vAlign w:val="center"/>
          </w:tcPr>
          <w:p w14:paraId="7EBD8BB0" w14:textId="41B3AF8A" w:rsidR="00EA4AB2" w:rsidRPr="009063C9" w:rsidRDefault="00EA4AB2" w:rsidP="00EA4AB2">
            <w:pPr>
              <w:snapToGrid w:val="0"/>
              <w:spacing w:before="60" w:after="60" w:line="240" w:lineRule="auto"/>
              <w:jc w:val="left"/>
              <w:rPr>
                <w:rFonts w:eastAsia="Times New Roman" w:cs="Arial"/>
                <w:sz w:val="18"/>
                <w:szCs w:val="18"/>
              </w:rPr>
            </w:pPr>
            <w:r w:rsidRPr="009063C9">
              <w:rPr>
                <w:rFonts w:eastAsia="Times New Roman"/>
                <w:sz w:val="18"/>
                <w:szCs w:val="18"/>
              </w:rPr>
              <w:t>Time of day at which the data was made available by the data producer</w:t>
            </w:r>
          </w:p>
        </w:tc>
        <w:tc>
          <w:tcPr>
            <w:tcW w:w="804" w:type="dxa"/>
            <w:vAlign w:val="center"/>
          </w:tcPr>
          <w:p w14:paraId="48A4EAAE" w14:textId="256212BB" w:rsidR="00EA4AB2" w:rsidRPr="009063C9" w:rsidRDefault="00EA4AB2" w:rsidP="00EA4AB2">
            <w:pPr>
              <w:snapToGrid w:val="0"/>
              <w:spacing w:before="60" w:after="60" w:line="240" w:lineRule="auto"/>
              <w:jc w:val="center"/>
              <w:rPr>
                <w:rFonts w:cs="Arial"/>
                <w:sz w:val="18"/>
                <w:szCs w:val="18"/>
              </w:rPr>
            </w:pPr>
            <w:r w:rsidRPr="009063C9">
              <w:rPr>
                <w:sz w:val="18"/>
                <w:szCs w:val="18"/>
              </w:rPr>
              <w:t>0..1</w:t>
            </w:r>
          </w:p>
        </w:tc>
        <w:tc>
          <w:tcPr>
            <w:tcW w:w="2497" w:type="dxa"/>
            <w:vAlign w:val="center"/>
          </w:tcPr>
          <w:p w14:paraId="79CBE5E8" w14:textId="3E75625B" w:rsidR="00EA4AB2" w:rsidRPr="009063C9" w:rsidRDefault="00EA4AB2" w:rsidP="00EA4AB2">
            <w:pPr>
              <w:snapToGrid w:val="0"/>
              <w:spacing w:before="60" w:after="60" w:line="240" w:lineRule="auto"/>
              <w:jc w:val="left"/>
              <w:rPr>
                <w:rFonts w:cs="Arial"/>
                <w:sz w:val="18"/>
                <w:szCs w:val="18"/>
              </w:rPr>
            </w:pPr>
            <w:r w:rsidRPr="009063C9">
              <w:rPr>
                <w:sz w:val="18"/>
                <w:szCs w:val="18"/>
              </w:rPr>
              <w:t>Time</w:t>
            </w:r>
          </w:p>
        </w:tc>
        <w:tc>
          <w:tcPr>
            <w:tcW w:w="2999" w:type="dxa"/>
            <w:vAlign w:val="center"/>
          </w:tcPr>
          <w:p w14:paraId="1E3FE72D" w14:textId="384B0F68" w:rsidR="00EA4AB2" w:rsidRPr="009063C9" w:rsidRDefault="00EA4AB2" w:rsidP="00EA4AB2">
            <w:pPr>
              <w:snapToGrid w:val="0"/>
              <w:spacing w:before="60" w:after="60" w:line="240" w:lineRule="auto"/>
              <w:jc w:val="left"/>
              <w:rPr>
                <w:rFonts w:eastAsia="Times New Roman" w:cs="Arial"/>
                <w:sz w:val="18"/>
                <w:szCs w:val="18"/>
              </w:rPr>
            </w:pPr>
            <w:r w:rsidRPr="009063C9">
              <w:rPr>
                <w:sz w:val="18"/>
                <w:szCs w:val="18"/>
              </w:rPr>
              <w:t xml:space="preserve">The S-100 </w:t>
            </w:r>
            <w:proofErr w:type="spellStart"/>
            <w:r w:rsidRPr="009063C9">
              <w:rPr>
                <w:sz w:val="18"/>
                <w:szCs w:val="18"/>
              </w:rPr>
              <w:t>datatype</w:t>
            </w:r>
            <w:proofErr w:type="spellEnd"/>
            <w:r w:rsidRPr="009063C9">
              <w:rPr>
                <w:sz w:val="18"/>
                <w:szCs w:val="18"/>
              </w:rPr>
              <w:t xml:space="preserve"> Time</w:t>
            </w:r>
          </w:p>
        </w:tc>
      </w:tr>
      <w:tr w:rsidR="00132692" w:rsidRPr="009063C9" w14:paraId="317DB37D" w14:textId="77777777" w:rsidTr="00ED1181">
        <w:trPr>
          <w:trHeight w:val="326"/>
        </w:trPr>
        <w:tc>
          <w:tcPr>
            <w:tcW w:w="3060" w:type="dxa"/>
            <w:vAlign w:val="center"/>
          </w:tcPr>
          <w:p w14:paraId="34AD73A9" w14:textId="77777777" w:rsidR="00132692" w:rsidRPr="009063C9" w:rsidRDefault="00132692" w:rsidP="002F484A">
            <w:pPr>
              <w:snapToGrid w:val="0"/>
              <w:spacing w:before="60" w:after="60" w:line="240" w:lineRule="auto"/>
              <w:jc w:val="left"/>
              <w:rPr>
                <w:rFonts w:cs="Arial"/>
                <w:sz w:val="18"/>
                <w:szCs w:val="18"/>
              </w:rPr>
            </w:pPr>
            <w:proofErr w:type="spellStart"/>
            <w:r w:rsidRPr="009063C9">
              <w:rPr>
                <w:rFonts w:cs="Arial"/>
                <w:sz w:val="18"/>
                <w:szCs w:val="18"/>
              </w:rPr>
              <w:t>productSpecification</w:t>
            </w:r>
            <w:proofErr w:type="spellEnd"/>
          </w:p>
        </w:tc>
        <w:tc>
          <w:tcPr>
            <w:tcW w:w="3420" w:type="dxa"/>
            <w:vAlign w:val="center"/>
          </w:tcPr>
          <w:p w14:paraId="7D3AF6DA"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The product specification used to create this dataset</w:t>
            </w:r>
          </w:p>
        </w:tc>
        <w:tc>
          <w:tcPr>
            <w:tcW w:w="804" w:type="dxa"/>
            <w:vAlign w:val="center"/>
          </w:tcPr>
          <w:p w14:paraId="5A1D0EF1" w14:textId="77777777" w:rsidR="00132692" w:rsidRPr="009063C9" w:rsidRDefault="00132692" w:rsidP="002F484A">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27D3163C"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S100_ProductSpecification</w:t>
            </w:r>
          </w:p>
        </w:tc>
        <w:tc>
          <w:tcPr>
            <w:tcW w:w="2999" w:type="dxa"/>
            <w:vAlign w:val="center"/>
          </w:tcPr>
          <w:p w14:paraId="6808B7BD" w14:textId="77777777" w:rsidR="00132692" w:rsidRPr="009063C9" w:rsidRDefault="00132692" w:rsidP="002F484A">
            <w:pPr>
              <w:snapToGrid w:val="0"/>
              <w:spacing w:before="60" w:after="60" w:line="240" w:lineRule="auto"/>
              <w:jc w:val="left"/>
              <w:rPr>
                <w:rFonts w:eastAsia="Times New Roman" w:cs="Arial"/>
                <w:sz w:val="18"/>
                <w:szCs w:val="18"/>
              </w:rPr>
            </w:pPr>
          </w:p>
        </w:tc>
      </w:tr>
      <w:tr w:rsidR="00132692" w:rsidRPr="009063C9" w14:paraId="0BA87C9D" w14:textId="77777777" w:rsidTr="00ED1181">
        <w:trPr>
          <w:trHeight w:val="326"/>
        </w:trPr>
        <w:tc>
          <w:tcPr>
            <w:tcW w:w="3060" w:type="dxa"/>
            <w:vAlign w:val="center"/>
          </w:tcPr>
          <w:p w14:paraId="3E5B967B" w14:textId="77777777" w:rsidR="00132692" w:rsidRPr="009063C9" w:rsidRDefault="00132692" w:rsidP="002F484A">
            <w:pPr>
              <w:snapToGrid w:val="0"/>
              <w:spacing w:before="60" w:after="60" w:line="240" w:lineRule="auto"/>
              <w:jc w:val="left"/>
              <w:rPr>
                <w:rFonts w:cs="Arial"/>
                <w:sz w:val="18"/>
                <w:szCs w:val="18"/>
              </w:rPr>
            </w:pPr>
            <w:proofErr w:type="spellStart"/>
            <w:r w:rsidRPr="009063C9">
              <w:rPr>
                <w:rFonts w:cs="Arial"/>
                <w:sz w:val="18"/>
                <w:szCs w:val="18"/>
              </w:rPr>
              <w:t>producingAgency</w:t>
            </w:r>
            <w:proofErr w:type="spellEnd"/>
          </w:p>
        </w:tc>
        <w:tc>
          <w:tcPr>
            <w:tcW w:w="3420" w:type="dxa"/>
            <w:vAlign w:val="center"/>
          </w:tcPr>
          <w:p w14:paraId="5AA8BEE1"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lang w:val="en-CA"/>
              </w:rPr>
              <w:t>Agency responsible for producing the data</w:t>
            </w:r>
          </w:p>
        </w:tc>
        <w:tc>
          <w:tcPr>
            <w:tcW w:w="804" w:type="dxa"/>
            <w:vAlign w:val="center"/>
          </w:tcPr>
          <w:p w14:paraId="16AFA18C" w14:textId="77777777" w:rsidR="00132692" w:rsidRPr="009063C9" w:rsidRDefault="00132692" w:rsidP="002F484A">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06E38ABA" w14:textId="77777777" w:rsidR="00B911CA" w:rsidRPr="009063C9" w:rsidRDefault="00B911CA" w:rsidP="00B911CA">
            <w:pPr>
              <w:snapToGrid w:val="0"/>
              <w:spacing w:before="60" w:after="60"/>
              <w:rPr>
                <w:sz w:val="18"/>
                <w:szCs w:val="18"/>
                <w:lang w:val="fr-FR"/>
              </w:rPr>
            </w:pPr>
            <w:proofErr w:type="spellStart"/>
            <w:r w:rsidRPr="009063C9">
              <w:rPr>
                <w:sz w:val="18"/>
                <w:szCs w:val="18"/>
                <w:lang w:val="fr-FR"/>
              </w:rPr>
              <w:t>CI_Responsibility</w:t>
            </w:r>
            <w:proofErr w:type="spellEnd"/>
            <w:r w:rsidRPr="009063C9">
              <w:rPr>
                <w:sz w:val="18"/>
                <w:szCs w:val="18"/>
                <w:lang w:val="fr-FR"/>
              </w:rPr>
              <w:t>&gt;</w:t>
            </w:r>
            <w:proofErr w:type="spellStart"/>
            <w:r w:rsidRPr="009063C9">
              <w:rPr>
                <w:sz w:val="18"/>
                <w:szCs w:val="18"/>
                <w:lang w:val="fr-FR"/>
              </w:rPr>
              <w:t>CI_Organisation</w:t>
            </w:r>
            <w:proofErr w:type="spellEnd"/>
            <w:r w:rsidRPr="009063C9">
              <w:rPr>
                <w:sz w:val="18"/>
                <w:szCs w:val="18"/>
                <w:lang w:val="fr-FR"/>
              </w:rPr>
              <w:t xml:space="preserve"> or</w:t>
            </w:r>
          </w:p>
          <w:p w14:paraId="6AD5293C" w14:textId="457F5395" w:rsidR="00132692" w:rsidRPr="009063C9" w:rsidRDefault="00B911CA" w:rsidP="00B911CA">
            <w:pPr>
              <w:snapToGrid w:val="0"/>
              <w:spacing w:before="60" w:after="60" w:line="240" w:lineRule="auto"/>
              <w:jc w:val="left"/>
              <w:rPr>
                <w:rFonts w:cs="Arial"/>
                <w:sz w:val="18"/>
                <w:szCs w:val="18"/>
                <w:lang w:val="fr-FR"/>
              </w:rPr>
            </w:pPr>
            <w:proofErr w:type="spellStart"/>
            <w:r w:rsidRPr="009063C9">
              <w:rPr>
                <w:sz w:val="18"/>
                <w:szCs w:val="18"/>
                <w:lang w:val="fr-FR"/>
              </w:rPr>
              <w:t>CI_Responsibility</w:t>
            </w:r>
            <w:proofErr w:type="spellEnd"/>
            <w:r w:rsidRPr="009063C9">
              <w:rPr>
                <w:sz w:val="18"/>
                <w:szCs w:val="18"/>
                <w:lang w:val="fr-FR"/>
              </w:rPr>
              <w:t>&gt;</w:t>
            </w:r>
            <w:proofErr w:type="spellStart"/>
            <w:r w:rsidRPr="009063C9">
              <w:rPr>
                <w:sz w:val="18"/>
                <w:szCs w:val="18"/>
                <w:lang w:val="fr-FR"/>
              </w:rPr>
              <w:t>CI_Individual</w:t>
            </w:r>
            <w:proofErr w:type="spellEnd"/>
          </w:p>
        </w:tc>
        <w:tc>
          <w:tcPr>
            <w:tcW w:w="2999" w:type="dxa"/>
            <w:vAlign w:val="center"/>
          </w:tcPr>
          <w:p w14:paraId="0E9BD78A" w14:textId="4678E9B4" w:rsidR="00132692" w:rsidRPr="009063C9" w:rsidRDefault="00B911CA" w:rsidP="002F484A">
            <w:pPr>
              <w:snapToGrid w:val="0"/>
              <w:spacing w:before="60" w:after="60" w:line="240" w:lineRule="auto"/>
              <w:jc w:val="left"/>
              <w:rPr>
                <w:rFonts w:eastAsia="Times New Roman" w:cs="Arial"/>
                <w:sz w:val="18"/>
                <w:szCs w:val="18"/>
              </w:rPr>
            </w:pPr>
            <w:r w:rsidRPr="009063C9">
              <w:rPr>
                <w:sz w:val="18"/>
                <w:szCs w:val="18"/>
              </w:rPr>
              <w:t>See S-100 Part 4a, Tables 4a-2 and 4a-3</w:t>
            </w:r>
          </w:p>
        </w:tc>
      </w:tr>
      <w:tr w:rsidR="00132692" w:rsidRPr="009063C9" w14:paraId="4191F3A1" w14:textId="77777777" w:rsidTr="00ED1181">
        <w:trPr>
          <w:trHeight w:val="326"/>
        </w:trPr>
        <w:tc>
          <w:tcPr>
            <w:tcW w:w="3060" w:type="dxa"/>
            <w:vAlign w:val="center"/>
          </w:tcPr>
          <w:p w14:paraId="59C13E58" w14:textId="77777777" w:rsidR="00132692" w:rsidRPr="009063C9" w:rsidRDefault="00132692" w:rsidP="002F484A">
            <w:pPr>
              <w:snapToGrid w:val="0"/>
              <w:spacing w:before="60" w:after="60" w:line="240" w:lineRule="auto"/>
              <w:jc w:val="left"/>
              <w:rPr>
                <w:rFonts w:cs="Arial"/>
                <w:sz w:val="18"/>
                <w:szCs w:val="18"/>
              </w:rPr>
            </w:pPr>
            <w:proofErr w:type="spellStart"/>
            <w:r w:rsidRPr="009063C9">
              <w:rPr>
                <w:rFonts w:cs="Arial"/>
                <w:sz w:val="18"/>
                <w:szCs w:val="18"/>
              </w:rPr>
              <w:t>optimumDisplayScale</w:t>
            </w:r>
            <w:proofErr w:type="spellEnd"/>
          </w:p>
        </w:tc>
        <w:tc>
          <w:tcPr>
            <w:tcW w:w="3420" w:type="dxa"/>
            <w:vAlign w:val="center"/>
          </w:tcPr>
          <w:p w14:paraId="65818F5B"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 xml:space="preserve">The scale with which the data is optimally displayed </w:t>
            </w:r>
          </w:p>
        </w:tc>
        <w:tc>
          <w:tcPr>
            <w:tcW w:w="804" w:type="dxa"/>
            <w:vAlign w:val="center"/>
          </w:tcPr>
          <w:p w14:paraId="36658AA6" w14:textId="77777777" w:rsidR="00132692" w:rsidRPr="009063C9" w:rsidRDefault="00132692" w:rsidP="002F484A">
            <w:pPr>
              <w:snapToGrid w:val="0"/>
              <w:spacing w:before="60" w:after="60" w:line="240" w:lineRule="auto"/>
              <w:jc w:val="center"/>
              <w:rPr>
                <w:rFonts w:cs="Arial"/>
                <w:sz w:val="18"/>
                <w:szCs w:val="18"/>
              </w:rPr>
            </w:pPr>
            <w:r w:rsidRPr="009063C9">
              <w:rPr>
                <w:rFonts w:cs="Arial"/>
                <w:sz w:val="18"/>
                <w:szCs w:val="18"/>
              </w:rPr>
              <w:t>0..1</w:t>
            </w:r>
          </w:p>
        </w:tc>
        <w:tc>
          <w:tcPr>
            <w:tcW w:w="2497" w:type="dxa"/>
            <w:vAlign w:val="center"/>
          </w:tcPr>
          <w:p w14:paraId="7084CE0E"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Integer</w:t>
            </w:r>
          </w:p>
        </w:tc>
        <w:tc>
          <w:tcPr>
            <w:tcW w:w="2999" w:type="dxa"/>
            <w:vAlign w:val="center"/>
          </w:tcPr>
          <w:p w14:paraId="31E1E16D" w14:textId="77777777" w:rsidR="00132692" w:rsidRPr="009063C9" w:rsidRDefault="00132692" w:rsidP="002F484A">
            <w:pPr>
              <w:snapToGrid w:val="0"/>
              <w:spacing w:before="60" w:after="60" w:line="240" w:lineRule="auto"/>
              <w:jc w:val="left"/>
              <w:rPr>
                <w:rFonts w:eastAsia="Times New Roman" w:cs="Arial"/>
                <w:sz w:val="18"/>
                <w:szCs w:val="18"/>
              </w:rPr>
            </w:pPr>
            <w:r w:rsidRPr="009063C9">
              <w:rPr>
                <w:rFonts w:cs="Arial"/>
                <w:sz w:val="18"/>
                <w:szCs w:val="18"/>
              </w:rPr>
              <w:t>Example: A scale of 1:25000 is encoded as 25000</w:t>
            </w:r>
          </w:p>
        </w:tc>
      </w:tr>
      <w:tr w:rsidR="00132692" w:rsidRPr="009063C9" w14:paraId="61290DE1" w14:textId="77777777" w:rsidTr="00ED1181">
        <w:trPr>
          <w:trHeight w:val="326"/>
        </w:trPr>
        <w:tc>
          <w:tcPr>
            <w:tcW w:w="3060" w:type="dxa"/>
            <w:vAlign w:val="center"/>
          </w:tcPr>
          <w:p w14:paraId="173C49F2" w14:textId="77777777" w:rsidR="00132692" w:rsidRPr="009063C9" w:rsidRDefault="00132692" w:rsidP="002F484A">
            <w:pPr>
              <w:snapToGrid w:val="0"/>
              <w:spacing w:before="60" w:after="60" w:line="240" w:lineRule="auto"/>
              <w:jc w:val="left"/>
              <w:rPr>
                <w:rFonts w:cs="Arial"/>
                <w:sz w:val="18"/>
                <w:szCs w:val="18"/>
              </w:rPr>
            </w:pPr>
            <w:proofErr w:type="spellStart"/>
            <w:r w:rsidRPr="009063C9">
              <w:rPr>
                <w:rFonts w:cs="Arial"/>
                <w:sz w:val="18"/>
                <w:szCs w:val="18"/>
              </w:rPr>
              <w:t>maximumDisplayScale</w:t>
            </w:r>
            <w:proofErr w:type="spellEnd"/>
          </w:p>
        </w:tc>
        <w:tc>
          <w:tcPr>
            <w:tcW w:w="3420" w:type="dxa"/>
            <w:vAlign w:val="center"/>
          </w:tcPr>
          <w:p w14:paraId="7EED9650"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The maximum scale with which the data is displayed</w:t>
            </w:r>
          </w:p>
        </w:tc>
        <w:tc>
          <w:tcPr>
            <w:tcW w:w="804" w:type="dxa"/>
            <w:vAlign w:val="center"/>
          </w:tcPr>
          <w:p w14:paraId="7BAC6D40" w14:textId="77777777" w:rsidR="00132692" w:rsidRPr="009063C9" w:rsidRDefault="00132692" w:rsidP="002F484A">
            <w:pPr>
              <w:snapToGrid w:val="0"/>
              <w:spacing w:before="60" w:after="60" w:line="240" w:lineRule="auto"/>
              <w:jc w:val="center"/>
              <w:rPr>
                <w:rFonts w:cs="Arial"/>
                <w:sz w:val="18"/>
                <w:szCs w:val="18"/>
              </w:rPr>
            </w:pPr>
            <w:r w:rsidRPr="009063C9">
              <w:rPr>
                <w:rFonts w:cs="Arial"/>
                <w:sz w:val="18"/>
                <w:szCs w:val="18"/>
              </w:rPr>
              <w:t>0..1</w:t>
            </w:r>
          </w:p>
        </w:tc>
        <w:tc>
          <w:tcPr>
            <w:tcW w:w="2497" w:type="dxa"/>
            <w:vAlign w:val="center"/>
          </w:tcPr>
          <w:p w14:paraId="20E82990"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Integer</w:t>
            </w:r>
          </w:p>
        </w:tc>
        <w:tc>
          <w:tcPr>
            <w:tcW w:w="2999" w:type="dxa"/>
            <w:vAlign w:val="center"/>
          </w:tcPr>
          <w:p w14:paraId="058F2FCA" w14:textId="77777777" w:rsidR="00132692" w:rsidRPr="009063C9" w:rsidRDefault="00132692" w:rsidP="002F484A">
            <w:pPr>
              <w:snapToGrid w:val="0"/>
              <w:spacing w:before="60" w:after="60" w:line="240" w:lineRule="auto"/>
              <w:jc w:val="left"/>
              <w:rPr>
                <w:rFonts w:eastAsia="Times New Roman" w:cs="Arial"/>
                <w:sz w:val="18"/>
                <w:szCs w:val="18"/>
              </w:rPr>
            </w:pPr>
          </w:p>
        </w:tc>
      </w:tr>
      <w:tr w:rsidR="00132692" w:rsidRPr="009063C9" w14:paraId="76F434E6" w14:textId="77777777" w:rsidTr="00ED1181">
        <w:trPr>
          <w:trHeight w:val="326"/>
        </w:trPr>
        <w:tc>
          <w:tcPr>
            <w:tcW w:w="3060" w:type="dxa"/>
            <w:vAlign w:val="center"/>
          </w:tcPr>
          <w:p w14:paraId="7F066519" w14:textId="77777777" w:rsidR="00132692" w:rsidRPr="009063C9" w:rsidRDefault="00132692" w:rsidP="002F484A">
            <w:pPr>
              <w:snapToGrid w:val="0"/>
              <w:spacing w:before="60" w:after="60" w:line="240" w:lineRule="auto"/>
              <w:jc w:val="left"/>
              <w:rPr>
                <w:rFonts w:cs="Arial"/>
                <w:sz w:val="18"/>
                <w:szCs w:val="18"/>
              </w:rPr>
            </w:pPr>
            <w:proofErr w:type="spellStart"/>
            <w:r w:rsidRPr="009063C9">
              <w:rPr>
                <w:rFonts w:cs="Arial"/>
                <w:sz w:val="18"/>
                <w:szCs w:val="18"/>
              </w:rPr>
              <w:t>minimumDisplayScale</w:t>
            </w:r>
            <w:proofErr w:type="spellEnd"/>
          </w:p>
        </w:tc>
        <w:tc>
          <w:tcPr>
            <w:tcW w:w="3420" w:type="dxa"/>
            <w:vAlign w:val="center"/>
          </w:tcPr>
          <w:p w14:paraId="336173A8"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The minimum scale with which the data is displayed</w:t>
            </w:r>
          </w:p>
        </w:tc>
        <w:tc>
          <w:tcPr>
            <w:tcW w:w="804" w:type="dxa"/>
            <w:vAlign w:val="center"/>
          </w:tcPr>
          <w:p w14:paraId="3C9ECC5F" w14:textId="77777777" w:rsidR="00132692" w:rsidRPr="009063C9" w:rsidRDefault="00132692" w:rsidP="002F484A">
            <w:pPr>
              <w:snapToGrid w:val="0"/>
              <w:spacing w:before="60" w:after="60" w:line="240" w:lineRule="auto"/>
              <w:jc w:val="center"/>
              <w:rPr>
                <w:rFonts w:cs="Arial"/>
                <w:sz w:val="18"/>
                <w:szCs w:val="18"/>
              </w:rPr>
            </w:pPr>
            <w:r w:rsidRPr="009063C9">
              <w:rPr>
                <w:rFonts w:cs="Arial"/>
                <w:sz w:val="18"/>
                <w:szCs w:val="18"/>
              </w:rPr>
              <w:t>0..1</w:t>
            </w:r>
          </w:p>
        </w:tc>
        <w:tc>
          <w:tcPr>
            <w:tcW w:w="2497" w:type="dxa"/>
            <w:vAlign w:val="center"/>
          </w:tcPr>
          <w:p w14:paraId="33133845"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Integer</w:t>
            </w:r>
          </w:p>
        </w:tc>
        <w:tc>
          <w:tcPr>
            <w:tcW w:w="2999" w:type="dxa"/>
            <w:vAlign w:val="center"/>
          </w:tcPr>
          <w:p w14:paraId="03628E28" w14:textId="77777777" w:rsidR="00132692" w:rsidRPr="009063C9" w:rsidRDefault="00132692" w:rsidP="002F484A">
            <w:pPr>
              <w:snapToGrid w:val="0"/>
              <w:spacing w:before="60" w:after="60" w:line="240" w:lineRule="auto"/>
              <w:jc w:val="left"/>
              <w:rPr>
                <w:rFonts w:eastAsia="Times New Roman" w:cs="Arial"/>
                <w:sz w:val="18"/>
                <w:szCs w:val="18"/>
              </w:rPr>
            </w:pPr>
          </w:p>
        </w:tc>
      </w:tr>
      <w:tr w:rsidR="00132692" w:rsidRPr="009063C9" w14:paraId="34570798" w14:textId="77777777" w:rsidTr="00ED1181">
        <w:trPr>
          <w:trHeight w:val="326"/>
        </w:trPr>
        <w:tc>
          <w:tcPr>
            <w:tcW w:w="3060" w:type="dxa"/>
            <w:vAlign w:val="center"/>
          </w:tcPr>
          <w:p w14:paraId="119E4761" w14:textId="77777777" w:rsidR="00132692" w:rsidRPr="009063C9" w:rsidRDefault="00132692" w:rsidP="002F484A">
            <w:pPr>
              <w:snapToGrid w:val="0"/>
              <w:spacing w:before="60" w:after="60" w:line="240" w:lineRule="auto"/>
              <w:jc w:val="left"/>
              <w:rPr>
                <w:rFonts w:cs="Arial"/>
                <w:sz w:val="18"/>
                <w:szCs w:val="18"/>
              </w:rPr>
            </w:pPr>
            <w:proofErr w:type="spellStart"/>
            <w:r w:rsidRPr="009063C9">
              <w:rPr>
                <w:rFonts w:cs="Arial"/>
                <w:sz w:val="18"/>
                <w:szCs w:val="18"/>
              </w:rPr>
              <w:t>horizontalDatumReference</w:t>
            </w:r>
            <w:proofErr w:type="spellEnd"/>
          </w:p>
        </w:tc>
        <w:tc>
          <w:tcPr>
            <w:tcW w:w="3420" w:type="dxa"/>
            <w:vAlign w:val="center"/>
          </w:tcPr>
          <w:p w14:paraId="00251667"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Reference to the register from which the horizontal datum value is taken</w:t>
            </w:r>
          </w:p>
        </w:tc>
        <w:tc>
          <w:tcPr>
            <w:tcW w:w="804" w:type="dxa"/>
            <w:vAlign w:val="center"/>
          </w:tcPr>
          <w:p w14:paraId="29D92FCE" w14:textId="77777777" w:rsidR="00132692" w:rsidRPr="009063C9" w:rsidRDefault="00132692" w:rsidP="002F484A">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0C0BC922" w14:textId="77777777" w:rsidR="00132692" w:rsidRPr="009063C9" w:rsidRDefault="00132692" w:rsidP="002F484A">
            <w:pPr>
              <w:snapToGrid w:val="0"/>
              <w:spacing w:before="60" w:after="60" w:line="240" w:lineRule="auto"/>
              <w:jc w:val="left"/>
              <w:rPr>
                <w:rFonts w:cs="Arial"/>
                <w:sz w:val="18"/>
                <w:szCs w:val="18"/>
              </w:rPr>
            </w:pPr>
            <w:proofErr w:type="spellStart"/>
            <w:r w:rsidRPr="009063C9">
              <w:rPr>
                <w:rFonts w:cs="Arial"/>
                <w:sz w:val="18"/>
                <w:szCs w:val="18"/>
              </w:rPr>
              <w:t>characterString</w:t>
            </w:r>
            <w:proofErr w:type="spellEnd"/>
          </w:p>
        </w:tc>
        <w:tc>
          <w:tcPr>
            <w:tcW w:w="2999" w:type="dxa"/>
            <w:vAlign w:val="center"/>
          </w:tcPr>
          <w:p w14:paraId="3B2FD04E" w14:textId="77777777" w:rsidR="00132692" w:rsidRPr="009063C9" w:rsidRDefault="00132692" w:rsidP="002F484A">
            <w:pPr>
              <w:snapToGrid w:val="0"/>
              <w:spacing w:before="60" w:after="60" w:line="240" w:lineRule="auto"/>
              <w:jc w:val="left"/>
              <w:rPr>
                <w:rFonts w:eastAsia="Times New Roman" w:cs="Arial"/>
                <w:sz w:val="18"/>
                <w:szCs w:val="18"/>
              </w:rPr>
            </w:pPr>
            <w:r w:rsidRPr="009063C9">
              <w:rPr>
                <w:rFonts w:cs="Arial"/>
                <w:sz w:val="18"/>
                <w:szCs w:val="18"/>
              </w:rPr>
              <w:t>EPSG</w:t>
            </w:r>
          </w:p>
        </w:tc>
      </w:tr>
      <w:tr w:rsidR="00132692" w:rsidRPr="009063C9" w14:paraId="46E00056" w14:textId="77777777" w:rsidTr="00ED1181">
        <w:trPr>
          <w:trHeight w:val="326"/>
        </w:trPr>
        <w:tc>
          <w:tcPr>
            <w:tcW w:w="3060" w:type="dxa"/>
            <w:vAlign w:val="center"/>
          </w:tcPr>
          <w:p w14:paraId="09CB2219" w14:textId="77777777" w:rsidR="00132692" w:rsidRPr="009063C9" w:rsidRDefault="00132692" w:rsidP="002F484A">
            <w:pPr>
              <w:snapToGrid w:val="0"/>
              <w:spacing w:before="60" w:after="60" w:line="240" w:lineRule="auto"/>
              <w:jc w:val="left"/>
              <w:rPr>
                <w:rFonts w:cs="Arial"/>
                <w:sz w:val="18"/>
                <w:szCs w:val="18"/>
              </w:rPr>
            </w:pPr>
            <w:proofErr w:type="spellStart"/>
            <w:r w:rsidRPr="009063C9">
              <w:rPr>
                <w:rFonts w:cs="Arial"/>
                <w:sz w:val="18"/>
                <w:szCs w:val="18"/>
              </w:rPr>
              <w:t>horizontalDatumValue</w:t>
            </w:r>
            <w:proofErr w:type="spellEnd"/>
          </w:p>
        </w:tc>
        <w:tc>
          <w:tcPr>
            <w:tcW w:w="3420" w:type="dxa"/>
            <w:vAlign w:val="center"/>
          </w:tcPr>
          <w:p w14:paraId="50E7BE52"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Horizontal Datum of the entire dataset</w:t>
            </w:r>
          </w:p>
        </w:tc>
        <w:tc>
          <w:tcPr>
            <w:tcW w:w="804" w:type="dxa"/>
            <w:vAlign w:val="center"/>
          </w:tcPr>
          <w:p w14:paraId="657D3431" w14:textId="77777777" w:rsidR="00132692" w:rsidRPr="009063C9" w:rsidRDefault="00132692" w:rsidP="002F484A">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0F4824EE"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Integer</w:t>
            </w:r>
          </w:p>
        </w:tc>
        <w:tc>
          <w:tcPr>
            <w:tcW w:w="2999" w:type="dxa"/>
            <w:vAlign w:val="center"/>
          </w:tcPr>
          <w:p w14:paraId="5DBD6BDE" w14:textId="77777777" w:rsidR="00132692" w:rsidRPr="009063C9" w:rsidRDefault="00132692" w:rsidP="002F484A">
            <w:pPr>
              <w:snapToGrid w:val="0"/>
              <w:spacing w:before="60" w:after="60" w:line="240" w:lineRule="auto"/>
              <w:jc w:val="left"/>
              <w:rPr>
                <w:rFonts w:eastAsia="Times New Roman" w:cs="Arial"/>
                <w:sz w:val="18"/>
                <w:szCs w:val="18"/>
              </w:rPr>
            </w:pPr>
            <w:r w:rsidRPr="009063C9">
              <w:rPr>
                <w:rFonts w:cs="Arial"/>
                <w:sz w:val="18"/>
                <w:szCs w:val="18"/>
              </w:rPr>
              <w:t>4326</w:t>
            </w:r>
          </w:p>
        </w:tc>
      </w:tr>
      <w:tr w:rsidR="00E8744B" w:rsidRPr="009063C9" w14:paraId="164CA140" w14:textId="77777777" w:rsidTr="001226F3">
        <w:trPr>
          <w:trHeight w:val="326"/>
        </w:trPr>
        <w:tc>
          <w:tcPr>
            <w:tcW w:w="3060" w:type="dxa"/>
            <w:vAlign w:val="center"/>
          </w:tcPr>
          <w:p w14:paraId="4CDCD628" w14:textId="43783690" w:rsidR="00E8744B" w:rsidRPr="009063C9" w:rsidRDefault="00E8744B" w:rsidP="00E8744B">
            <w:pPr>
              <w:snapToGrid w:val="0"/>
              <w:spacing w:before="60" w:after="60" w:line="240" w:lineRule="auto"/>
              <w:jc w:val="left"/>
              <w:rPr>
                <w:rFonts w:cs="Arial"/>
                <w:sz w:val="18"/>
                <w:szCs w:val="18"/>
              </w:rPr>
            </w:pPr>
            <w:r w:rsidRPr="009063C9">
              <w:rPr>
                <w:sz w:val="18"/>
                <w:szCs w:val="18"/>
              </w:rPr>
              <w:t>epoch</w:t>
            </w:r>
          </w:p>
        </w:tc>
        <w:tc>
          <w:tcPr>
            <w:tcW w:w="3420" w:type="dxa"/>
            <w:vAlign w:val="center"/>
          </w:tcPr>
          <w:p w14:paraId="4F10A2F5" w14:textId="75D218A9" w:rsidR="00E8744B" w:rsidRPr="009063C9" w:rsidRDefault="00E8744B" w:rsidP="00E8744B">
            <w:pPr>
              <w:snapToGrid w:val="0"/>
              <w:spacing w:before="60" w:after="60" w:line="240" w:lineRule="auto"/>
              <w:jc w:val="left"/>
              <w:rPr>
                <w:rFonts w:cs="Arial"/>
                <w:sz w:val="18"/>
                <w:szCs w:val="18"/>
              </w:rPr>
            </w:pPr>
            <w:r w:rsidRPr="009063C9">
              <w:rPr>
                <w:sz w:val="18"/>
                <w:szCs w:val="18"/>
              </w:rPr>
              <w:t>Code denoting the epoch of the geodetic datum used by the CRS</w:t>
            </w:r>
          </w:p>
        </w:tc>
        <w:tc>
          <w:tcPr>
            <w:tcW w:w="804" w:type="dxa"/>
            <w:vAlign w:val="center"/>
          </w:tcPr>
          <w:p w14:paraId="4C487675" w14:textId="1809103F" w:rsidR="00E8744B" w:rsidRPr="009063C9" w:rsidRDefault="00E8744B" w:rsidP="00E8744B">
            <w:pPr>
              <w:snapToGrid w:val="0"/>
              <w:spacing w:before="60" w:after="60" w:line="240" w:lineRule="auto"/>
              <w:jc w:val="center"/>
              <w:rPr>
                <w:rFonts w:cs="Arial"/>
                <w:sz w:val="18"/>
                <w:szCs w:val="18"/>
              </w:rPr>
            </w:pPr>
            <w:r w:rsidRPr="009063C9">
              <w:rPr>
                <w:sz w:val="18"/>
                <w:szCs w:val="18"/>
              </w:rPr>
              <w:t>0..1</w:t>
            </w:r>
          </w:p>
        </w:tc>
        <w:tc>
          <w:tcPr>
            <w:tcW w:w="2497" w:type="dxa"/>
            <w:vAlign w:val="center"/>
          </w:tcPr>
          <w:p w14:paraId="12F53E19" w14:textId="2EC0F650" w:rsidR="00E8744B" w:rsidRPr="009063C9" w:rsidRDefault="00E8744B" w:rsidP="00E8744B">
            <w:pPr>
              <w:snapToGrid w:val="0"/>
              <w:spacing w:before="60" w:after="60" w:line="240" w:lineRule="auto"/>
              <w:jc w:val="left"/>
              <w:rPr>
                <w:rFonts w:cs="Arial"/>
                <w:sz w:val="18"/>
                <w:szCs w:val="18"/>
              </w:rPr>
            </w:pPr>
            <w:proofErr w:type="spellStart"/>
            <w:r w:rsidRPr="009063C9">
              <w:rPr>
                <w:sz w:val="18"/>
                <w:szCs w:val="18"/>
              </w:rPr>
              <w:t>CharacterString</w:t>
            </w:r>
            <w:proofErr w:type="spellEnd"/>
          </w:p>
        </w:tc>
        <w:tc>
          <w:tcPr>
            <w:tcW w:w="2999" w:type="dxa"/>
            <w:vAlign w:val="center"/>
          </w:tcPr>
          <w:p w14:paraId="655C0585" w14:textId="3BB62218" w:rsidR="00E8744B" w:rsidRPr="009063C9" w:rsidRDefault="00E8744B" w:rsidP="00E8744B">
            <w:pPr>
              <w:snapToGrid w:val="0"/>
              <w:spacing w:before="60" w:after="60" w:line="240" w:lineRule="auto"/>
              <w:jc w:val="left"/>
              <w:rPr>
                <w:rFonts w:cs="Arial"/>
                <w:sz w:val="18"/>
                <w:szCs w:val="18"/>
              </w:rPr>
            </w:pPr>
            <w:r w:rsidRPr="009063C9">
              <w:rPr>
                <w:rFonts w:cs="Arial"/>
                <w:sz w:val="18"/>
                <w:szCs w:val="18"/>
              </w:rPr>
              <w:t>For example, G1762 for the 2013-10-16 realization of the geodetic datum for WGS84</w:t>
            </w:r>
          </w:p>
        </w:tc>
      </w:tr>
      <w:tr w:rsidR="00132692" w:rsidRPr="009063C9" w14:paraId="28B0BF32" w14:textId="77777777" w:rsidTr="00ED1181">
        <w:trPr>
          <w:trHeight w:val="326"/>
        </w:trPr>
        <w:tc>
          <w:tcPr>
            <w:tcW w:w="3060" w:type="dxa"/>
            <w:vAlign w:val="center"/>
          </w:tcPr>
          <w:p w14:paraId="1A79B12C" w14:textId="77777777" w:rsidR="00132692" w:rsidRPr="009063C9" w:rsidRDefault="00132692" w:rsidP="002F484A">
            <w:pPr>
              <w:snapToGrid w:val="0"/>
              <w:spacing w:before="60" w:after="60" w:line="240" w:lineRule="auto"/>
              <w:jc w:val="left"/>
              <w:rPr>
                <w:rFonts w:cs="Arial"/>
                <w:sz w:val="18"/>
                <w:szCs w:val="18"/>
              </w:rPr>
            </w:pPr>
            <w:proofErr w:type="spellStart"/>
            <w:r w:rsidRPr="009063C9">
              <w:rPr>
                <w:rFonts w:cs="Arial"/>
                <w:sz w:val="18"/>
                <w:szCs w:val="18"/>
              </w:rPr>
              <w:t>verticalDatum</w:t>
            </w:r>
            <w:proofErr w:type="spellEnd"/>
          </w:p>
        </w:tc>
        <w:tc>
          <w:tcPr>
            <w:tcW w:w="3420" w:type="dxa"/>
            <w:vAlign w:val="center"/>
          </w:tcPr>
          <w:p w14:paraId="498E94DD"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Vertical Datum of the entire dataset</w:t>
            </w:r>
          </w:p>
        </w:tc>
        <w:tc>
          <w:tcPr>
            <w:tcW w:w="804" w:type="dxa"/>
            <w:vAlign w:val="center"/>
          </w:tcPr>
          <w:p w14:paraId="7DF1BEBE" w14:textId="161456B6" w:rsidR="00132692" w:rsidRPr="009063C9" w:rsidRDefault="00D43DD0" w:rsidP="002F484A">
            <w:pPr>
              <w:snapToGrid w:val="0"/>
              <w:spacing w:before="60" w:after="60" w:line="240" w:lineRule="auto"/>
              <w:jc w:val="center"/>
              <w:rPr>
                <w:rFonts w:cs="Arial"/>
                <w:sz w:val="18"/>
                <w:szCs w:val="18"/>
              </w:rPr>
            </w:pPr>
            <w:r w:rsidRPr="009063C9">
              <w:rPr>
                <w:rFonts w:cs="Arial"/>
                <w:sz w:val="18"/>
                <w:szCs w:val="18"/>
              </w:rPr>
              <w:t>0..</w:t>
            </w:r>
            <w:r w:rsidR="00132692" w:rsidRPr="009063C9">
              <w:rPr>
                <w:rFonts w:cs="Arial"/>
                <w:sz w:val="18"/>
                <w:szCs w:val="18"/>
              </w:rPr>
              <w:t>1</w:t>
            </w:r>
          </w:p>
        </w:tc>
        <w:tc>
          <w:tcPr>
            <w:tcW w:w="2497" w:type="dxa"/>
            <w:vAlign w:val="center"/>
          </w:tcPr>
          <w:p w14:paraId="3E2F84C5"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S100_VerticalAndSoundingDatum</w:t>
            </w:r>
          </w:p>
        </w:tc>
        <w:tc>
          <w:tcPr>
            <w:tcW w:w="2999" w:type="dxa"/>
            <w:vAlign w:val="center"/>
          </w:tcPr>
          <w:p w14:paraId="40055C3F" w14:textId="77777777" w:rsidR="00132692" w:rsidRPr="009063C9" w:rsidRDefault="00132692" w:rsidP="002F484A">
            <w:pPr>
              <w:snapToGrid w:val="0"/>
              <w:spacing w:before="60" w:after="60" w:line="240" w:lineRule="auto"/>
              <w:jc w:val="left"/>
              <w:rPr>
                <w:rFonts w:eastAsia="Times New Roman" w:cs="Arial"/>
                <w:sz w:val="18"/>
                <w:szCs w:val="18"/>
              </w:rPr>
            </w:pPr>
          </w:p>
        </w:tc>
      </w:tr>
      <w:tr w:rsidR="00132692" w:rsidRPr="009063C9" w14:paraId="3456D1DD" w14:textId="77777777" w:rsidTr="00ED1181">
        <w:trPr>
          <w:trHeight w:val="326"/>
        </w:trPr>
        <w:tc>
          <w:tcPr>
            <w:tcW w:w="3060" w:type="dxa"/>
            <w:vAlign w:val="center"/>
          </w:tcPr>
          <w:p w14:paraId="1FA3A0A1" w14:textId="77777777" w:rsidR="00132692" w:rsidRPr="009063C9" w:rsidRDefault="00132692" w:rsidP="002F484A">
            <w:pPr>
              <w:snapToGrid w:val="0"/>
              <w:spacing w:before="60" w:after="60" w:line="240" w:lineRule="auto"/>
              <w:jc w:val="left"/>
              <w:rPr>
                <w:rFonts w:cs="Arial"/>
                <w:sz w:val="18"/>
                <w:szCs w:val="18"/>
              </w:rPr>
            </w:pPr>
            <w:proofErr w:type="spellStart"/>
            <w:r w:rsidRPr="009063C9">
              <w:rPr>
                <w:rFonts w:cs="Arial"/>
                <w:sz w:val="18"/>
                <w:szCs w:val="18"/>
              </w:rPr>
              <w:t>soundingDatum</w:t>
            </w:r>
            <w:proofErr w:type="spellEnd"/>
          </w:p>
        </w:tc>
        <w:tc>
          <w:tcPr>
            <w:tcW w:w="3420" w:type="dxa"/>
            <w:vAlign w:val="center"/>
          </w:tcPr>
          <w:p w14:paraId="6356148E"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Sounding Datum of the entire dataset</w:t>
            </w:r>
          </w:p>
        </w:tc>
        <w:tc>
          <w:tcPr>
            <w:tcW w:w="804" w:type="dxa"/>
            <w:vAlign w:val="center"/>
          </w:tcPr>
          <w:p w14:paraId="785F8424" w14:textId="254F36B2" w:rsidR="00132692" w:rsidRPr="009063C9" w:rsidRDefault="00D43DD0" w:rsidP="002F484A">
            <w:pPr>
              <w:snapToGrid w:val="0"/>
              <w:spacing w:before="60" w:after="60" w:line="240" w:lineRule="auto"/>
              <w:jc w:val="center"/>
              <w:rPr>
                <w:rFonts w:cs="Arial"/>
                <w:sz w:val="18"/>
                <w:szCs w:val="18"/>
              </w:rPr>
            </w:pPr>
            <w:r w:rsidRPr="009063C9">
              <w:rPr>
                <w:rFonts w:cs="Arial"/>
                <w:sz w:val="18"/>
                <w:szCs w:val="18"/>
              </w:rPr>
              <w:t>0..</w:t>
            </w:r>
            <w:r w:rsidR="00132692" w:rsidRPr="009063C9">
              <w:rPr>
                <w:rFonts w:cs="Arial"/>
                <w:sz w:val="18"/>
                <w:szCs w:val="18"/>
              </w:rPr>
              <w:t>1</w:t>
            </w:r>
          </w:p>
        </w:tc>
        <w:tc>
          <w:tcPr>
            <w:tcW w:w="2497" w:type="dxa"/>
            <w:vAlign w:val="center"/>
          </w:tcPr>
          <w:p w14:paraId="035D6340"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S100_VerticalAndSoundingDatum</w:t>
            </w:r>
          </w:p>
        </w:tc>
        <w:tc>
          <w:tcPr>
            <w:tcW w:w="2999" w:type="dxa"/>
            <w:vAlign w:val="center"/>
          </w:tcPr>
          <w:p w14:paraId="30B53FA1" w14:textId="77777777" w:rsidR="00132692" w:rsidRPr="009063C9" w:rsidRDefault="00132692" w:rsidP="002F484A">
            <w:pPr>
              <w:snapToGrid w:val="0"/>
              <w:spacing w:before="60" w:after="60" w:line="240" w:lineRule="auto"/>
              <w:jc w:val="left"/>
              <w:rPr>
                <w:rFonts w:eastAsia="Times New Roman" w:cs="Arial"/>
                <w:sz w:val="18"/>
                <w:szCs w:val="18"/>
              </w:rPr>
            </w:pPr>
          </w:p>
        </w:tc>
      </w:tr>
      <w:tr w:rsidR="00132692" w:rsidRPr="009063C9" w14:paraId="77D10A3F" w14:textId="77777777" w:rsidTr="00ED1181">
        <w:trPr>
          <w:trHeight w:val="326"/>
        </w:trPr>
        <w:tc>
          <w:tcPr>
            <w:tcW w:w="3060" w:type="dxa"/>
            <w:vAlign w:val="center"/>
          </w:tcPr>
          <w:p w14:paraId="01BDE4FA" w14:textId="77777777" w:rsidR="00132692" w:rsidRPr="009063C9" w:rsidRDefault="00132692" w:rsidP="002F484A">
            <w:pPr>
              <w:snapToGrid w:val="0"/>
              <w:spacing w:before="60" w:after="60" w:line="240" w:lineRule="auto"/>
              <w:jc w:val="left"/>
              <w:rPr>
                <w:rFonts w:cs="Arial"/>
                <w:sz w:val="18"/>
                <w:szCs w:val="18"/>
              </w:rPr>
            </w:pPr>
            <w:proofErr w:type="spellStart"/>
            <w:r w:rsidRPr="009063C9">
              <w:rPr>
                <w:rFonts w:cs="Arial"/>
                <w:sz w:val="18"/>
                <w:szCs w:val="18"/>
              </w:rPr>
              <w:t>dataType</w:t>
            </w:r>
            <w:proofErr w:type="spellEnd"/>
          </w:p>
        </w:tc>
        <w:tc>
          <w:tcPr>
            <w:tcW w:w="3420" w:type="dxa"/>
            <w:vAlign w:val="center"/>
          </w:tcPr>
          <w:p w14:paraId="6D060E8E"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The encoding format of the dataset</w:t>
            </w:r>
          </w:p>
        </w:tc>
        <w:tc>
          <w:tcPr>
            <w:tcW w:w="804" w:type="dxa"/>
            <w:vAlign w:val="center"/>
          </w:tcPr>
          <w:p w14:paraId="1C693F39" w14:textId="77777777" w:rsidR="00132692" w:rsidRPr="009063C9" w:rsidRDefault="00132692" w:rsidP="002F484A">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0CAB2BD3"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S100_DataFormat</w:t>
            </w:r>
          </w:p>
        </w:tc>
        <w:tc>
          <w:tcPr>
            <w:tcW w:w="2999" w:type="dxa"/>
            <w:vAlign w:val="center"/>
          </w:tcPr>
          <w:p w14:paraId="1DBD0762" w14:textId="77777777" w:rsidR="00132692" w:rsidRPr="009063C9" w:rsidRDefault="00132692" w:rsidP="002F484A">
            <w:pPr>
              <w:snapToGrid w:val="0"/>
              <w:spacing w:before="60" w:after="60" w:line="240" w:lineRule="auto"/>
              <w:jc w:val="left"/>
              <w:rPr>
                <w:rFonts w:eastAsia="Times New Roman" w:cs="Arial"/>
                <w:sz w:val="18"/>
                <w:szCs w:val="18"/>
              </w:rPr>
            </w:pPr>
          </w:p>
        </w:tc>
      </w:tr>
      <w:tr w:rsidR="00132692" w:rsidRPr="009063C9" w14:paraId="2A61746C" w14:textId="77777777" w:rsidTr="00ED1181">
        <w:trPr>
          <w:trHeight w:val="326"/>
        </w:trPr>
        <w:tc>
          <w:tcPr>
            <w:tcW w:w="3060" w:type="dxa"/>
            <w:vAlign w:val="center"/>
          </w:tcPr>
          <w:p w14:paraId="355E6206" w14:textId="77777777" w:rsidR="00132692" w:rsidRPr="009063C9" w:rsidRDefault="00132692" w:rsidP="002F484A">
            <w:pPr>
              <w:snapToGrid w:val="0"/>
              <w:spacing w:before="60" w:after="60" w:line="240" w:lineRule="auto"/>
              <w:jc w:val="left"/>
              <w:rPr>
                <w:rFonts w:cs="Arial"/>
                <w:sz w:val="18"/>
                <w:szCs w:val="18"/>
              </w:rPr>
            </w:pPr>
            <w:proofErr w:type="spellStart"/>
            <w:r w:rsidRPr="009063C9">
              <w:rPr>
                <w:rFonts w:cs="Arial"/>
                <w:sz w:val="18"/>
                <w:szCs w:val="18"/>
              </w:rPr>
              <w:t>dataTypeVersion</w:t>
            </w:r>
            <w:proofErr w:type="spellEnd"/>
          </w:p>
        </w:tc>
        <w:tc>
          <w:tcPr>
            <w:tcW w:w="3420" w:type="dxa"/>
            <w:vAlign w:val="center"/>
          </w:tcPr>
          <w:p w14:paraId="00E3432B" w14:textId="77777777" w:rsidR="00132692" w:rsidRPr="009063C9" w:rsidRDefault="00132692" w:rsidP="002F484A">
            <w:pPr>
              <w:snapToGrid w:val="0"/>
              <w:spacing w:before="60" w:after="60" w:line="240" w:lineRule="auto"/>
              <w:jc w:val="left"/>
              <w:rPr>
                <w:rFonts w:cs="Arial"/>
                <w:sz w:val="18"/>
                <w:szCs w:val="18"/>
              </w:rPr>
            </w:pPr>
            <w:r w:rsidRPr="009063C9">
              <w:rPr>
                <w:rFonts w:eastAsia="Times New Roman" w:cs="Arial"/>
                <w:sz w:val="18"/>
                <w:szCs w:val="18"/>
              </w:rPr>
              <w:t xml:space="preserve">The version number of the </w:t>
            </w:r>
            <w:proofErr w:type="spellStart"/>
            <w:r w:rsidRPr="009063C9">
              <w:rPr>
                <w:rFonts w:eastAsia="Times New Roman" w:cs="Arial"/>
                <w:sz w:val="18"/>
                <w:szCs w:val="18"/>
              </w:rPr>
              <w:t>dataType</w:t>
            </w:r>
            <w:proofErr w:type="spellEnd"/>
            <w:r w:rsidRPr="009063C9">
              <w:rPr>
                <w:rFonts w:eastAsia="Times New Roman" w:cs="Arial"/>
                <w:sz w:val="18"/>
                <w:szCs w:val="18"/>
              </w:rPr>
              <w:t>.</w:t>
            </w:r>
          </w:p>
        </w:tc>
        <w:tc>
          <w:tcPr>
            <w:tcW w:w="804" w:type="dxa"/>
            <w:vAlign w:val="center"/>
          </w:tcPr>
          <w:p w14:paraId="29948AEF" w14:textId="77777777" w:rsidR="00132692" w:rsidRPr="009063C9" w:rsidRDefault="00132692" w:rsidP="002F484A">
            <w:pPr>
              <w:snapToGrid w:val="0"/>
              <w:spacing w:before="60" w:after="60" w:line="240" w:lineRule="auto"/>
              <w:jc w:val="center"/>
              <w:rPr>
                <w:rFonts w:cs="Arial"/>
                <w:sz w:val="18"/>
                <w:szCs w:val="18"/>
              </w:rPr>
            </w:pPr>
            <w:r w:rsidRPr="009063C9">
              <w:rPr>
                <w:rFonts w:cs="Arial"/>
                <w:sz w:val="18"/>
                <w:szCs w:val="18"/>
              </w:rPr>
              <w:t>1</w:t>
            </w:r>
          </w:p>
        </w:tc>
        <w:tc>
          <w:tcPr>
            <w:tcW w:w="2497" w:type="dxa"/>
            <w:vAlign w:val="center"/>
          </w:tcPr>
          <w:p w14:paraId="42A2C326" w14:textId="77777777" w:rsidR="00132692" w:rsidRPr="009063C9" w:rsidRDefault="00132692" w:rsidP="002F484A">
            <w:pPr>
              <w:snapToGrid w:val="0"/>
              <w:spacing w:before="60" w:after="60" w:line="240" w:lineRule="auto"/>
              <w:jc w:val="left"/>
              <w:rPr>
                <w:rFonts w:cs="Arial"/>
                <w:sz w:val="18"/>
                <w:szCs w:val="18"/>
              </w:rPr>
            </w:pPr>
            <w:proofErr w:type="spellStart"/>
            <w:r w:rsidRPr="009063C9">
              <w:rPr>
                <w:rFonts w:cs="Arial"/>
                <w:sz w:val="18"/>
                <w:szCs w:val="18"/>
              </w:rPr>
              <w:t>CharacterString</w:t>
            </w:r>
            <w:proofErr w:type="spellEnd"/>
          </w:p>
        </w:tc>
        <w:tc>
          <w:tcPr>
            <w:tcW w:w="2999" w:type="dxa"/>
            <w:vAlign w:val="center"/>
          </w:tcPr>
          <w:p w14:paraId="7925635A" w14:textId="77777777" w:rsidR="00132692" w:rsidRPr="009063C9" w:rsidRDefault="00132692" w:rsidP="002F484A">
            <w:pPr>
              <w:snapToGrid w:val="0"/>
              <w:spacing w:before="60" w:after="60" w:line="240" w:lineRule="auto"/>
              <w:jc w:val="left"/>
              <w:rPr>
                <w:rFonts w:eastAsia="Times New Roman" w:cs="Arial"/>
                <w:sz w:val="18"/>
                <w:szCs w:val="18"/>
              </w:rPr>
            </w:pPr>
          </w:p>
        </w:tc>
      </w:tr>
      <w:tr w:rsidR="00132692" w:rsidRPr="009063C9" w14:paraId="70F6A101" w14:textId="77777777" w:rsidTr="00ED1181">
        <w:trPr>
          <w:trHeight w:val="326"/>
        </w:trPr>
        <w:tc>
          <w:tcPr>
            <w:tcW w:w="3060" w:type="dxa"/>
            <w:vAlign w:val="center"/>
          </w:tcPr>
          <w:p w14:paraId="77BC2F78" w14:textId="77777777" w:rsidR="00132692" w:rsidRPr="009063C9" w:rsidRDefault="00132692" w:rsidP="002F484A">
            <w:pPr>
              <w:snapToGrid w:val="0"/>
              <w:spacing w:before="60" w:after="60" w:line="240" w:lineRule="auto"/>
              <w:jc w:val="left"/>
              <w:rPr>
                <w:rFonts w:cs="Arial"/>
                <w:sz w:val="18"/>
                <w:szCs w:val="18"/>
              </w:rPr>
            </w:pPr>
            <w:proofErr w:type="spellStart"/>
            <w:r w:rsidRPr="009063C9">
              <w:rPr>
                <w:rFonts w:cs="Arial"/>
                <w:sz w:val="18"/>
                <w:szCs w:val="18"/>
              </w:rPr>
              <w:t>dataCoverage</w:t>
            </w:r>
            <w:proofErr w:type="spellEnd"/>
          </w:p>
        </w:tc>
        <w:tc>
          <w:tcPr>
            <w:tcW w:w="3420" w:type="dxa"/>
            <w:vAlign w:val="center"/>
          </w:tcPr>
          <w:p w14:paraId="0975FF70" w14:textId="77777777" w:rsidR="00132692" w:rsidRPr="009063C9" w:rsidRDefault="00132692" w:rsidP="002F484A">
            <w:pPr>
              <w:snapToGrid w:val="0"/>
              <w:spacing w:before="60" w:after="60" w:line="240" w:lineRule="auto"/>
              <w:jc w:val="left"/>
              <w:rPr>
                <w:rFonts w:cs="Arial"/>
                <w:sz w:val="18"/>
                <w:szCs w:val="18"/>
              </w:rPr>
            </w:pPr>
            <w:r w:rsidRPr="009063C9">
              <w:rPr>
                <w:rFonts w:eastAsia="Times New Roman" w:cs="Arial"/>
                <w:sz w:val="18"/>
                <w:szCs w:val="18"/>
              </w:rPr>
              <w:t xml:space="preserve">Provides information about data </w:t>
            </w:r>
            <w:proofErr w:type="spellStart"/>
            <w:r w:rsidRPr="009063C9">
              <w:rPr>
                <w:rFonts w:eastAsia="Times New Roman" w:cs="Arial"/>
                <w:sz w:val="18"/>
                <w:szCs w:val="18"/>
              </w:rPr>
              <w:lastRenderedPageBreak/>
              <w:t>coverages</w:t>
            </w:r>
            <w:proofErr w:type="spellEnd"/>
            <w:r w:rsidRPr="009063C9">
              <w:rPr>
                <w:rFonts w:eastAsia="Times New Roman" w:cs="Arial"/>
                <w:sz w:val="18"/>
                <w:szCs w:val="18"/>
              </w:rPr>
              <w:t xml:space="preserve"> within the dataset</w:t>
            </w:r>
          </w:p>
        </w:tc>
        <w:tc>
          <w:tcPr>
            <w:tcW w:w="804" w:type="dxa"/>
            <w:vAlign w:val="center"/>
          </w:tcPr>
          <w:p w14:paraId="0ED53472" w14:textId="71296E8B" w:rsidR="00132692" w:rsidRPr="009063C9" w:rsidRDefault="00DA1EBD" w:rsidP="002F484A">
            <w:pPr>
              <w:snapToGrid w:val="0"/>
              <w:spacing w:before="60" w:after="60" w:line="240" w:lineRule="auto"/>
              <w:jc w:val="center"/>
              <w:rPr>
                <w:rFonts w:cs="Arial"/>
                <w:sz w:val="18"/>
                <w:szCs w:val="18"/>
              </w:rPr>
            </w:pPr>
            <w:r w:rsidRPr="009063C9">
              <w:rPr>
                <w:rFonts w:cs="Arial"/>
                <w:sz w:val="18"/>
                <w:szCs w:val="18"/>
              </w:rPr>
              <w:lastRenderedPageBreak/>
              <w:t>0</w:t>
            </w:r>
            <w:r w:rsidR="00132692" w:rsidRPr="009063C9">
              <w:rPr>
                <w:rFonts w:cs="Arial"/>
                <w:sz w:val="18"/>
                <w:szCs w:val="18"/>
              </w:rPr>
              <w:t>..*</w:t>
            </w:r>
          </w:p>
        </w:tc>
        <w:tc>
          <w:tcPr>
            <w:tcW w:w="2497" w:type="dxa"/>
            <w:vAlign w:val="center"/>
          </w:tcPr>
          <w:p w14:paraId="2449BB34" w14:textId="77777777" w:rsidR="00132692" w:rsidRPr="009063C9" w:rsidRDefault="00132692" w:rsidP="002F484A">
            <w:pPr>
              <w:snapToGrid w:val="0"/>
              <w:spacing w:before="60" w:after="60" w:line="240" w:lineRule="auto"/>
              <w:jc w:val="left"/>
              <w:rPr>
                <w:rFonts w:cs="Arial"/>
                <w:sz w:val="18"/>
                <w:szCs w:val="18"/>
              </w:rPr>
            </w:pPr>
            <w:r w:rsidRPr="009063C9">
              <w:rPr>
                <w:rFonts w:cs="Arial"/>
                <w:sz w:val="18"/>
                <w:szCs w:val="18"/>
              </w:rPr>
              <w:t>S100_DataCoverage</w:t>
            </w:r>
          </w:p>
        </w:tc>
        <w:tc>
          <w:tcPr>
            <w:tcW w:w="2999" w:type="dxa"/>
            <w:vAlign w:val="center"/>
          </w:tcPr>
          <w:p w14:paraId="3B9F7FCD" w14:textId="77777777" w:rsidR="00132692" w:rsidRPr="009063C9" w:rsidRDefault="00132692" w:rsidP="002F484A">
            <w:pPr>
              <w:snapToGrid w:val="0"/>
              <w:spacing w:before="60" w:after="60" w:line="240" w:lineRule="auto"/>
              <w:jc w:val="left"/>
              <w:rPr>
                <w:rFonts w:eastAsia="Times New Roman" w:cs="Arial"/>
                <w:sz w:val="18"/>
                <w:szCs w:val="18"/>
              </w:rPr>
            </w:pPr>
          </w:p>
        </w:tc>
      </w:tr>
      <w:tr w:rsidR="001226F3" w:rsidRPr="009063C9" w14:paraId="55780A70" w14:textId="77777777" w:rsidTr="00243D40">
        <w:trPr>
          <w:trHeight w:val="326"/>
        </w:trPr>
        <w:tc>
          <w:tcPr>
            <w:tcW w:w="3060" w:type="dxa"/>
            <w:vAlign w:val="center"/>
          </w:tcPr>
          <w:p w14:paraId="408B92C8" w14:textId="40B664EE" w:rsidR="001226F3" w:rsidRPr="009063C9" w:rsidRDefault="001226F3" w:rsidP="001226F3">
            <w:pPr>
              <w:snapToGrid w:val="0"/>
              <w:spacing w:before="60" w:after="60" w:line="240" w:lineRule="auto"/>
              <w:jc w:val="left"/>
              <w:rPr>
                <w:rFonts w:cs="Arial"/>
                <w:sz w:val="18"/>
                <w:szCs w:val="18"/>
              </w:rPr>
            </w:pPr>
            <w:proofErr w:type="spellStart"/>
            <w:r w:rsidRPr="009063C9">
              <w:rPr>
                <w:sz w:val="18"/>
                <w:szCs w:val="18"/>
              </w:rPr>
              <w:lastRenderedPageBreak/>
              <w:t>defaultLocale</w:t>
            </w:r>
            <w:proofErr w:type="spellEnd"/>
          </w:p>
        </w:tc>
        <w:tc>
          <w:tcPr>
            <w:tcW w:w="3420" w:type="dxa"/>
            <w:vAlign w:val="center"/>
          </w:tcPr>
          <w:p w14:paraId="458AE064" w14:textId="72EF92B6" w:rsidR="001226F3" w:rsidRPr="009063C9" w:rsidRDefault="001226F3" w:rsidP="001226F3">
            <w:pPr>
              <w:snapToGrid w:val="0"/>
              <w:spacing w:before="60" w:after="60" w:line="240" w:lineRule="auto"/>
              <w:jc w:val="left"/>
              <w:rPr>
                <w:rFonts w:cs="Arial"/>
                <w:sz w:val="18"/>
                <w:szCs w:val="18"/>
              </w:rPr>
            </w:pPr>
            <w:r w:rsidRPr="009063C9">
              <w:rPr>
                <w:sz w:val="18"/>
                <w:szCs w:val="18"/>
              </w:rPr>
              <w:t>Default language and character set used in the exchange catalogue</w:t>
            </w:r>
          </w:p>
        </w:tc>
        <w:tc>
          <w:tcPr>
            <w:tcW w:w="804" w:type="dxa"/>
            <w:vAlign w:val="center"/>
          </w:tcPr>
          <w:p w14:paraId="7BCF3F15" w14:textId="6BDC36D7" w:rsidR="001226F3" w:rsidRPr="009063C9" w:rsidRDefault="001226F3" w:rsidP="001226F3">
            <w:pPr>
              <w:snapToGrid w:val="0"/>
              <w:spacing w:before="60" w:after="60" w:line="240" w:lineRule="auto"/>
              <w:jc w:val="center"/>
              <w:rPr>
                <w:rFonts w:cs="Arial"/>
                <w:sz w:val="18"/>
                <w:szCs w:val="18"/>
              </w:rPr>
            </w:pPr>
            <w:r w:rsidRPr="009063C9">
              <w:rPr>
                <w:sz w:val="18"/>
                <w:szCs w:val="18"/>
              </w:rPr>
              <w:t>1</w:t>
            </w:r>
          </w:p>
        </w:tc>
        <w:tc>
          <w:tcPr>
            <w:tcW w:w="2497" w:type="dxa"/>
            <w:vAlign w:val="center"/>
          </w:tcPr>
          <w:p w14:paraId="58B3F1E7" w14:textId="7A30D781" w:rsidR="001226F3" w:rsidRPr="009063C9" w:rsidRDefault="001226F3" w:rsidP="001226F3">
            <w:pPr>
              <w:snapToGrid w:val="0"/>
              <w:spacing w:before="60" w:after="60" w:line="240" w:lineRule="auto"/>
              <w:jc w:val="left"/>
              <w:rPr>
                <w:rFonts w:cs="Arial"/>
                <w:sz w:val="18"/>
                <w:szCs w:val="18"/>
              </w:rPr>
            </w:pPr>
            <w:proofErr w:type="spellStart"/>
            <w:r w:rsidRPr="009063C9">
              <w:rPr>
                <w:sz w:val="18"/>
                <w:szCs w:val="18"/>
              </w:rPr>
              <w:t>PT_Locale</w:t>
            </w:r>
            <w:proofErr w:type="spellEnd"/>
          </w:p>
        </w:tc>
        <w:tc>
          <w:tcPr>
            <w:tcW w:w="2999" w:type="dxa"/>
            <w:vAlign w:val="center"/>
          </w:tcPr>
          <w:p w14:paraId="0A540CB4" w14:textId="77777777" w:rsidR="001226F3" w:rsidRPr="009063C9" w:rsidRDefault="001226F3" w:rsidP="001226F3">
            <w:pPr>
              <w:snapToGrid w:val="0"/>
              <w:spacing w:before="60" w:after="60" w:line="240" w:lineRule="auto"/>
              <w:jc w:val="left"/>
              <w:rPr>
                <w:rFonts w:eastAsia="Times New Roman" w:cs="Arial"/>
                <w:sz w:val="18"/>
                <w:szCs w:val="18"/>
              </w:rPr>
            </w:pPr>
          </w:p>
        </w:tc>
      </w:tr>
      <w:tr w:rsidR="001226F3" w:rsidRPr="009063C9" w14:paraId="4629FCB1" w14:textId="77777777" w:rsidTr="00243D40">
        <w:trPr>
          <w:trHeight w:val="326"/>
        </w:trPr>
        <w:tc>
          <w:tcPr>
            <w:tcW w:w="3060" w:type="dxa"/>
            <w:vAlign w:val="center"/>
          </w:tcPr>
          <w:p w14:paraId="25831EBB" w14:textId="208209CF" w:rsidR="001226F3" w:rsidRPr="009063C9" w:rsidRDefault="001226F3" w:rsidP="001226F3">
            <w:pPr>
              <w:snapToGrid w:val="0"/>
              <w:spacing w:before="60" w:after="60" w:line="240" w:lineRule="auto"/>
              <w:jc w:val="left"/>
              <w:rPr>
                <w:rFonts w:cs="Arial"/>
                <w:sz w:val="18"/>
                <w:szCs w:val="18"/>
              </w:rPr>
            </w:pPr>
            <w:proofErr w:type="spellStart"/>
            <w:r w:rsidRPr="009063C9">
              <w:rPr>
                <w:sz w:val="18"/>
                <w:szCs w:val="18"/>
              </w:rPr>
              <w:t>otherLocale</w:t>
            </w:r>
            <w:proofErr w:type="spellEnd"/>
          </w:p>
        </w:tc>
        <w:tc>
          <w:tcPr>
            <w:tcW w:w="3420" w:type="dxa"/>
            <w:vAlign w:val="center"/>
          </w:tcPr>
          <w:p w14:paraId="323EB4FD" w14:textId="37BF1474" w:rsidR="001226F3" w:rsidRPr="009063C9" w:rsidRDefault="001226F3" w:rsidP="001226F3">
            <w:pPr>
              <w:snapToGrid w:val="0"/>
              <w:spacing w:before="60" w:after="60" w:line="240" w:lineRule="auto"/>
              <w:jc w:val="left"/>
              <w:rPr>
                <w:rFonts w:cs="Arial"/>
                <w:sz w:val="18"/>
                <w:szCs w:val="18"/>
                <w:lang w:val="en-CA"/>
              </w:rPr>
            </w:pPr>
            <w:r w:rsidRPr="009063C9">
              <w:rPr>
                <w:sz w:val="18"/>
                <w:szCs w:val="18"/>
              </w:rPr>
              <w:t>Other languages and character sets used in the exchange catalogue</w:t>
            </w:r>
          </w:p>
        </w:tc>
        <w:tc>
          <w:tcPr>
            <w:tcW w:w="804" w:type="dxa"/>
            <w:vAlign w:val="center"/>
          </w:tcPr>
          <w:p w14:paraId="2AB22B92" w14:textId="38808035" w:rsidR="001226F3" w:rsidRPr="009063C9" w:rsidRDefault="001226F3" w:rsidP="001226F3">
            <w:pPr>
              <w:snapToGrid w:val="0"/>
              <w:spacing w:before="60" w:after="60" w:line="240" w:lineRule="auto"/>
              <w:jc w:val="center"/>
              <w:rPr>
                <w:rFonts w:cs="Arial"/>
                <w:sz w:val="18"/>
                <w:szCs w:val="18"/>
              </w:rPr>
            </w:pPr>
            <w:r w:rsidRPr="009063C9">
              <w:rPr>
                <w:sz w:val="18"/>
                <w:szCs w:val="18"/>
              </w:rPr>
              <w:t>0..*</w:t>
            </w:r>
          </w:p>
        </w:tc>
        <w:tc>
          <w:tcPr>
            <w:tcW w:w="2497" w:type="dxa"/>
            <w:vAlign w:val="center"/>
          </w:tcPr>
          <w:p w14:paraId="103E5BD4" w14:textId="34C33178" w:rsidR="001226F3" w:rsidRPr="009063C9" w:rsidRDefault="001226F3" w:rsidP="001226F3">
            <w:pPr>
              <w:snapToGrid w:val="0"/>
              <w:spacing w:before="60" w:after="60" w:line="240" w:lineRule="auto"/>
              <w:jc w:val="left"/>
              <w:rPr>
                <w:rFonts w:cs="Arial"/>
                <w:sz w:val="18"/>
                <w:szCs w:val="18"/>
              </w:rPr>
            </w:pPr>
            <w:proofErr w:type="spellStart"/>
            <w:r w:rsidRPr="009063C9">
              <w:rPr>
                <w:sz w:val="18"/>
                <w:szCs w:val="18"/>
              </w:rPr>
              <w:t>PT_Locale</w:t>
            </w:r>
            <w:proofErr w:type="spellEnd"/>
          </w:p>
        </w:tc>
        <w:tc>
          <w:tcPr>
            <w:tcW w:w="2999" w:type="dxa"/>
            <w:vAlign w:val="center"/>
          </w:tcPr>
          <w:p w14:paraId="43559B0C" w14:textId="77777777" w:rsidR="001226F3" w:rsidRPr="009063C9" w:rsidRDefault="001226F3" w:rsidP="001226F3">
            <w:pPr>
              <w:snapToGrid w:val="0"/>
              <w:spacing w:before="60" w:after="60" w:line="240" w:lineRule="auto"/>
              <w:jc w:val="left"/>
              <w:rPr>
                <w:rFonts w:eastAsia="Times New Roman" w:cs="Arial"/>
                <w:sz w:val="18"/>
                <w:szCs w:val="18"/>
              </w:rPr>
            </w:pPr>
          </w:p>
        </w:tc>
      </w:tr>
      <w:tr w:rsidR="001226F3" w:rsidRPr="009063C9" w14:paraId="138CA38C" w14:textId="77777777" w:rsidTr="00243D40">
        <w:trPr>
          <w:trHeight w:val="326"/>
        </w:trPr>
        <w:tc>
          <w:tcPr>
            <w:tcW w:w="3060" w:type="dxa"/>
            <w:vAlign w:val="center"/>
          </w:tcPr>
          <w:p w14:paraId="5B143341" w14:textId="3F4D959F" w:rsidR="001226F3" w:rsidRPr="009063C9" w:rsidRDefault="001226F3" w:rsidP="001226F3">
            <w:pPr>
              <w:snapToGrid w:val="0"/>
              <w:spacing w:before="60" w:after="60" w:line="240" w:lineRule="auto"/>
              <w:jc w:val="left"/>
              <w:rPr>
                <w:rFonts w:cs="Arial"/>
                <w:sz w:val="18"/>
                <w:szCs w:val="18"/>
              </w:rPr>
            </w:pPr>
            <w:proofErr w:type="spellStart"/>
            <w:r w:rsidRPr="009063C9">
              <w:rPr>
                <w:sz w:val="18"/>
                <w:szCs w:val="18"/>
              </w:rPr>
              <w:t>metadataFileIdentifier</w:t>
            </w:r>
            <w:proofErr w:type="spellEnd"/>
          </w:p>
        </w:tc>
        <w:tc>
          <w:tcPr>
            <w:tcW w:w="3420" w:type="dxa"/>
            <w:vAlign w:val="center"/>
          </w:tcPr>
          <w:p w14:paraId="30FF30F6" w14:textId="1E71C41D" w:rsidR="001226F3" w:rsidRPr="009063C9" w:rsidRDefault="001226F3" w:rsidP="001226F3">
            <w:pPr>
              <w:snapToGrid w:val="0"/>
              <w:spacing w:before="60" w:after="60" w:line="240" w:lineRule="auto"/>
              <w:jc w:val="left"/>
              <w:rPr>
                <w:rFonts w:cs="Arial"/>
                <w:sz w:val="18"/>
                <w:szCs w:val="18"/>
                <w:lang w:val="en-CA"/>
              </w:rPr>
            </w:pPr>
            <w:r w:rsidRPr="009063C9">
              <w:rPr>
                <w:sz w:val="18"/>
                <w:szCs w:val="18"/>
              </w:rPr>
              <w:t>Identifier for metadata file</w:t>
            </w:r>
          </w:p>
        </w:tc>
        <w:tc>
          <w:tcPr>
            <w:tcW w:w="804" w:type="dxa"/>
            <w:vAlign w:val="center"/>
          </w:tcPr>
          <w:p w14:paraId="490619DE" w14:textId="0D7D4DBA" w:rsidR="001226F3" w:rsidRPr="009063C9" w:rsidRDefault="001226F3" w:rsidP="001226F3">
            <w:pPr>
              <w:snapToGrid w:val="0"/>
              <w:spacing w:before="60" w:after="60" w:line="240" w:lineRule="auto"/>
              <w:jc w:val="center"/>
              <w:rPr>
                <w:rFonts w:cs="Arial"/>
                <w:sz w:val="18"/>
                <w:szCs w:val="18"/>
              </w:rPr>
            </w:pPr>
            <w:r w:rsidRPr="009063C9">
              <w:rPr>
                <w:sz w:val="18"/>
                <w:szCs w:val="18"/>
              </w:rPr>
              <w:t>1</w:t>
            </w:r>
          </w:p>
        </w:tc>
        <w:tc>
          <w:tcPr>
            <w:tcW w:w="2497" w:type="dxa"/>
            <w:vAlign w:val="center"/>
          </w:tcPr>
          <w:p w14:paraId="0A1B44F3" w14:textId="1B1B8D19" w:rsidR="001226F3" w:rsidRPr="009063C9" w:rsidRDefault="001226F3" w:rsidP="001226F3">
            <w:pPr>
              <w:snapToGrid w:val="0"/>
              <w:spacing w:before="60" w:after="60" w:line="240" w:lineRule="auto"/>
              <w:jc w:val="left"/>
              <w:rPr>
                <w:rFonts w:cs="Arial"/>
                <w:sz w:val="18"/>
                <w:szCs w:val="18"/>
              </w:rPr>
            </w:pPr>
            <w:proofErr w:type="spellStart"/>
            <w:r w:rsidRPr="009063C9">
              <w:rPr>
                <w:sz w:val="18"/>
                <w:szCs w:val="18"/>
              </w:rPr>
              <w:t>CharacterString</w:t>
            </w:r>
            <w:proofErr w:type="spellEnd"/>
          </w:p>
        </w:tc>
        <w:tc>
          <w:tcPr>
            <w:tcW w:w="2999" w:type="dxa"/>
            <w:vAlign w:val="center"/>
          </w:tcPr>
          <w:p w14:paraId="5330D5F3" w14:textId="0B00B839" w:rsidR="001226F3" w:rsidRPr="009063C9" w:rsidRDefault="001226F3" w:rsidP="001226F3">
            <w:pPr>
              <w:snapToGrid w:val="0"/>
              <w:spacing w:before="60" w:after="60" w:line="240" w:lineRule="auto"/>
              <w:jc w:val="left"/>
              <w:rPr>
                <w:rFonts w:eastAsia="Times New Roman" w:cs="Arial"/>
                <w:sz w:val="18"/>
                <w:szCs w:val="18"/>
              </w:rPr>
            </w:pPr>
            <w:r w:rsidRPr="009063C9">
              <w:rPr>
                <w:sz w:val="18"/>
                <w:szCs w:val="18"/>
              </w:rPr>
              <w:t>For example, for ISO 19115-3 metadata file</w:t>
            </w:r>
          </w:p>
        </w:tc>
      </w:tr>
      <w:tr w:rsidR="009063C9" w:rsidRPr="00937674" w14:paraId="530AC4F9" w14:textId="77777777" w:rsidTr="00243D40">
        <w:trPr>
          <w:trHeight w:val="326"/>
        </w:trPr>
        <w:tc>
          <w:tcPr>
            <w:tcW w:w="3060" w:type="dxa"/>
            <w:vAlign w:val="center"/>
          </w:tcPr>
          <w:p w14:paraId="7477431D" w14:textId="35A828C4" w:rsidR="001226F3" w:rsidRPr="009063C9" w:rsidRDefault="001226F3" w:rsidP="001226F3">
            <w:pPr>
              <w:snapToGrid w:val="0"/>
              <w:spacing w:before="60" w:after="60" w:line="240" w:lineRule="auto"/>
              <w:jc w:val="left"/>
              <w:rPr>
                <w:rFonts w:cs="Arial"/>
                <w:sz w:val="18"/>
                <w:szCs w:val="18"/>
              </w:rPr>
            </w:pPr>
            <w:proofErr w:type="spellStart"/>
            <w:r w:rsidRPr="009063C9">
              <w:rPr>
                <w:sz w:val="18"/>
                <w:szCs w:val="18"/>
              </w:rPr>
              <w:t>metadataPointOfContact</w:t>
            </w:r>
            <w:proofErr w:type="spellEnd"/>
          </w:p>
        </w:tc>
        <w:tc>
          <w:tcPr>
            <w:tcW w:w="3420" w:type="dxa"/>
            <w:vAlign w:val="center"/>
          </w:tcPr>
          <w:p w14:paraId="1E56A6F9" w14:textId="0F30BAAD" w:rsidR="001226F3" w:rsidRPr="009063C9" w:rsidRDefault="001226F3" w:rsidP="001226F3">
            <w:pPr>
              <w:snapToGrid w:val="0"/>
              <w:spacing w:before="60" w:after="60" w:line="240" w:lineRule="auto"/>
              <w:jc w:val="left"/>
              <w:rPr>
                <w:rFonts w:cs="Arial"/>
                <w:sz w:val="18"/>
                <w:szCs w:val="18"/>
                <w:lang w:val="en-CA"/>
              </w:rPr>
            </w:pPr>
            <w:r w:rsidRPr="009063C9">
              <w:rPr>
                <w:sz w:val="18"/>
                <w:szCs w:val="18"/>
              </w:rPr>
              <w:t>Point of contact for metadata</w:t>
            </w:r>
          </w:p>
        </w:tc>
        <w:tc>
          <w:tcPr>
            <w:tcW w:w="804" w:type="dxa"/>
            <w:vAlign w:val="center"/>
          </w:tcPr>
          <w:p w14:paraId="7D50669C" w14:textId="5B763FA9" w:rsidR="001226F3" w:rsidRPr="009063C9" w:rsidRDefault="001226F3" w:rsidP="001226F3">
            <w:pPr>
              <w:snapToGrid w:val="0"/>
              <w:spacing w:before="60" w:after="60" w:line="240" w:lineRule="auto"/>
              <w:jc w:val="center"/>
              <w:rPr>
                <w:rFonts w:cs="Arial"/>
                <w:sz w:val="18"/>
                <w:szCs w:val="18"/>
              </w:rPr>
            </w:pPr>
            <w:r w:rsidRPr="009063C9">
              <w:rPr>
                <w:sz w:val="18"/>
                <w:szCs w:val="18"/>
              </w:rPr>
              <w:t>1</w:t>
            </w:r>
          </w:p>
        </w:tc>
        <w:tc>
          <w:tcPr>
            <w:tcW w:w="2497" w:type="dxa"/>
            <w:vAlign w:val="center"/>
          </w:tcPr>
          <w:p w14:paraId="627514CD" w14:textId="77777777" w:rsidR="001226F3" w:rsidRPr="009063C9" w:rsidRDefault="001226F3" w:rsidP="001226F3">
            <w:pPr>
              <w:snapToGrid w:val="0"/>
              <w:spacing w:before="60" w:after="60"/>
              <w:jc w:val="left"/>
              <w:rPr>
                <w:sz w:val="18"/>
                <w:szCs w:val="18"/>
                <w:lang w:val="fr-FR"/>
              </w:rPr>
            </w:pPr>
            <w:proofErr w:type="spellStart"/>
            <w:r w:rsidRPr="009063C9">
              <w:rPr>
                <w:sz w:val="18"/>
                <w:szCs w:val="18"/>
                <w:lang w:val="fr-FR"/>
              </w:rPr>
              <w:t>CI_Responsibility</w:t>
            </w:r>
            <w:proofErr w:type="spellEnd"/>
            <w:r w:rsidRPr="009063C9">
              <w:rPr>
                <w:sz w:val="18"/>
                <w:szCs w:val="18"/>
                <w:lang w:val="fr-FR"/>
              </w:rPr>
              <w:t>&gt;</w:t>
            </w:r>
            <w:proofErr w:type="spellStart"/>
            <w:r w:rsidRPr="009063C9">
              <w:rPr>
                <w:sz w:val="18"/>
                <w:szCs w:val="18"/>
                <w:lang w:val="fr-FR"/>
              </w:rPr>
              <w:t>CI_Individual</w:t>
            </w:r>
            <w:proofErr w:type="spellEnd"/>
            <w:r w:rsidRPr="009063C9">
              <w:rPr>
                <w:sz w:val="18"/>
                <w:szCs w:val="18"/>
                <w:lang w:val="fr-FR"/>
              </w:rPr>
              <w:t xml:space="preserve"> or</w:t>
            </w:r>
          </w:p>
          <w:p w14:paraId="107D6BCE" w14:textId="40ABF795" w:rsidR="001226F3" w:rsidRPr="009063C9" w:rsidRDefault="001226F3" w:rsidP="001226F3">
            <w:pPr>
              <w:snapToGrid w:val="0"/>
              <w:spacing w:before="60" w:after="60" w:line="240" w:lineRule="auto"/>
              <w:jc w:val="left"/>
              <w:rPr>
                <w:rFonts w:cs="Arial"/>
                <w:sz w:val="18"/>
                <w:szCs w:val="18"/>
                <w:lang w:val="fr-FR"/>
              </w:rPr>
            </w:pPr>
            <w:proofErr w:type="spellStart"/>
            <w:r w:rsidRPr="009063C9">
              <w:rPr>
                <w:sz w:val="18"/>
                <w:szCs w:val="18"/>
                <w:lang w:val="fr-FR"/>
              </w:rPr>
              <w:t>CI_Responsibility</w:t>
            </w:r>
            <w:proofErr w:type="spellEnd"/>
            <w:r w:rsidRPr="009063C9">
              <w:rPr>
                <w:sz w:val="18"/>
                <w:szCs w:val="18"/>
                <w:lang w:val="fr-FR"/>
              </w:rPr>
              <w:t>&gt;</w:t>
            </w:r>
            <w:proofErr w:type="spellStart"/>
            <w:r w:rsidRPr="009063C9">
              <w:rPr>
                <w:sz w:val="18"/>
                <w:szCs w:val="18"/>
                <w:lang w:val="fr-FR"/>
              </w:rPr>
              <w:t>CI_Organisation</w:t>
            </w:r>
            <w:proofErr w:type="spellEnd"/>
          </w:p>
        </w:tc>
        <w:tc>
          <w:tcPr>
            <w:tcW w:w="2999" w:type="dxa"/>
            <w:vAlign w:val="center"/>
          </w:tcPr>
          <w:p w14:paraId="369D7E80" w14:textId="77777777" w:rsidR="001226F3" w:rsidRPr="009063C9" w:rsidRDefault="001226F3" w:rsidP="001226F3">
            <w:pPr>
              <w:snapToGrid w:val="0"/>
              <w:spacing w:before="60" w:after="60" w:line="240" w:lineRule="auto"/>
              <w:jc w:val="left"/>
              <w:rPr>
                <w:rFonts w:eastAsia="Times New Roman" w:cs="Arial"/>
                <w:sz w:val="18"/>
                <w:szCs w:val="18"/>
                <w:lang w:val="fr-FR"/>
              </w:rPr>
            </w:pPr>
          </w:p>
        </w:tc>
      </w:tr>
      <w:tr w:rsidR="001226F3" w:rsidRPr="009063C9" w14:paraId="58AF3D23" w14:textId="77777777" w:rsidTr="00243D40">
        <w:trPr>
          <w:trHeight w:val="326"/>
        </w:trPr>
        <w:tc>
          <w:tcPr>
            <w:tcW w:w="3060" w:type="dxa"/>
            <w:vAlign w:val="center"/>
          </w:tcPr>
          <w:p w14:paraId="3E46C1BD" w14:textId="2045D351" w:rsidR="001226F3" w:rsidRPr="009063C9" w:rsidRDefault="001226F3" w:rsidP="001226F3">
            <w:pPr>
              <w:snapToGrid w:val="0"/>
              <w:spacing w:before="60" w:after="60" w:line="240" w:lineRule="auto"/>
              <w:jc w:val="left"/>
              <w:rPr>
                <w:rFonts w:cs="Arial"/>
                <w:sz w:val="18"/>
                <w:szCs w:val="18"/>
              </w:rPr>
            </w:pPr>
            <w:proofErr w:type="spellStart"/>
            <w:r w:rsidRPr="009063C9">
              <w:rPr>
                <w:sz w:val="18"/>
                <w:szCs w:val="18"/>
              </w:rPr>
              <w:t>metadataDateStamp</w:t>
            </w:r>
            <w:proofErr w:type="spellEnd"/>
          </w:p>
        </w:tc>
        <w:tc>
          <w:tcPr>
            <w:tcW w:w="3420" w:type="dxa"/>
            <w:vAlign w:val="center"/>
          </w:tcPr>
          <w:p w14:paraId="3B833AAA" w14:textId="31C88924" w:rsidR="001226F3" w:rsidRPr="009063C9" w:rsidRDefault="001226F3" w:rsidP="001226F3">
            <w:pPr>
              <w:snapToGrid w:val="0"/>
              <w:spacing w:before="60" w:after="60" w:line="240" w:lineRule="auto"/>
              <w:jc w:val="left"/>
              <w:rPr>
                <w:rFonts w:cs="Arial"/>
                <w:sz w:val="18"/>
                <w:szCs w:val="18"/>
                <w:lang w:val="en-CA"/>
              </w:rPr>
            </w:pPr>
            <w:r w:rsidRPr="009063C9">
              <w:rPr>
                <w:sz w:val="18"/>
                <w:szCs w:val="18"/>
              </w:rPr>
              <w:t>Date stamp for metadata</w:t>
            </w:r>
          </w:p>
        </w:tc>
        <w:tc>
          <w:tcPr>
            <w:tcW w:w="804" w:type="dxa"/>
            <w:vAlign w:val="center"/>
          </w:tcPr>
          <w:p w14:paraId="346E5EC8" w14:textId="75420530" w:rsidR="001226F3" w:rsidRPr="009063C9" w:rsidRDefault="001226F3" w:rsidP="001226F3">
            <w:pPr>
              <w:snapToGrid w:val="0"/>
              <w:spacing w:before="60" w:after="60" w:line="240" w:lineRule="auto"/>
              <w:jc w:val="center"/>
              <w:rPr>
                <w:rFonts w:cs="Arial"/>
                <w:sz w:val="18"/>
                <w:szCs w:val="18"/>
              </w:rPr>
            </w:pPr>
            <w:r w:rsidRPr="009063C9">
              <w:rPr>
                <w:sz w:val="18"/>
                <w:szCs w:val="18"/>
              </w:rPr>
              <w:t>1</w:t>
            </w:r>
          </w:p>
        </w:tc>
        <w:tc>
          <w:tcPr>
            <w:tcW w:w="2497" w:type="dxa"/>
            <w:vAlign w:val="center"/>
          </w:tcPr>
          <w:p w14:paraId="0936DC07" w14:textId="00CDFDD9" w:rsidR="001226F3" w:rsidRPr="009063C9" w:rsidRDefault="001226F3" w:rsidP="001226F3">
            <w:pPr>
              <w:snapToGrid w:val="0"/>
              <w:spacing w:before="60" w:after="60" w:line="240" w:lineRule="auto"/>
              <w:jc w:val="left"/>
              <w:rPr>
                <w:rFonts w:cs="Arial"/>
                <w:sz w:val="18"/>
                <w:szCs w:val="18"/>
              </w:rPr>
            </w:pPr>
            <w:r w:rsidRPr="009063C9">
              <w:rPr>
                <w:sz w:val="18"/>
                <w:szCs w:val="18"/>
              </w:rPr>
              <w:t>Date</w:t>
            </w:r>
          </w:p>
        </w:tc>
        <w:tc>
          <w:tcPr>
            <w:tcW w:w="2999" w:type="dxa"/>
            <w:vAlign w:val="center"/>
          </w:tcPr>
          <w:p w14:paraId="18A3A2F5" w14:textId="79902799" w:rsidR="001226F3" w:rsidRPr="009063C9" w:rsidRDefault="001226F3" w:rsidP="001226F3">
            <w:pPr>
              <w:snapToGrid w:val="0"/>
              <w:spacing w:before="60" w:after="60" w:line="240" w:lineRule="auto"/>
              <w:jc w:val="left"/>
              <w:rPr>
                <w:rFonts w:eastAsia="Times New Roman" w:cs="Arial"/>
                <w:sz w:val="18"/>
                <w:szCs w:val="18"/>
              </w:rPr>
            </w:pPr>
            <w:r w:rsidRPr="009063C9">
              <w:rPr>
                <w:sz w:val="18"/>
                <w:szCs w:val="18"/>
              </w:rPr>
              <w:t>May or may not be the issue date</w:t>
            </w:r>
          </w:p>
        </w:tc>
      </w:tr>
      <w:tr w:rsidR="001226F3" w:rsidRPr="009063C9" w14:paraId="64A2C971" w14:textId="77777777" w:rsidTr="00243D40">
        <w:trPr>
          <w:trHeight w:val="326"/>
        </w:trPr>
        <w:tc>
          <w:tcPr>
            <w:tcW w:w="3060" w:type="dxa"/>
            <w:vAlign w:val="center"/>
          </w:tcPr>
          <w:p w14:paraId="4E71AE30" w14:textId="2A4C1A83" w:rsidR="001226F3" w:rsidRPr="009063C9" w:rsidRDefault="001226F3" w:rsidP="001226F3">
            <w:pPr>
              <w:snapToGrid w:val="0"/>
              <w:spacing w:before="60" w:after="60" w:line="240" w:lineRule="auto"/>
              <w:jc w:val="left"/>
              <w:rPr>
                <w:rFonts w:cs="Arial"/>
                <w:sz w:val="18"/>
                <w:szCs w:val="18"/>
              </w:rPr>
            </w:pPr>
            <w:proofErr w:type="spellStart"/>
            <w:r w:rsidRPr="009063C9">
              <w:rPr>
                <w:sz w:val="18"/>
                <w:szCs w:val="18"/>
              </w:rPr>
              <w:t>metadataLanguage</w:t>
            </w:r>
            <w:proofErr w:type="spellEnd"/>
          </w:p>
        </w:tc>
        <w:tc>
          <w:tcPr>
            <w:tcW w:w="3420" w:type="dxa"/>
            <w:vAlign w:val="center"/>
          </w:tcPr>
          <w:p w14:paraId="7A34471E" w14:textId="44A1D142" w:rsidR="001226F3" w:rsidRPr="009063C9" w:rsidRDefault="001226F3" w:rsidP="001226F3">
            <w:pPr>
              <w:snapToGrid w:val="0"/>
              <w:spacing w:before="60" w:after="60" w:line="240" w:lineRule="auto"/>
              <w:jc w:val="left"/>
              <w:rPr>
                <w:rFonts w:cs="Arial"/>
                <w:sz w:val="18"/>
                <w:szCs w:val="18"/>
                <w:lang w:val="en-CA"/>
              </w:rPr>
            </w:pPr>
            <w:r w:rsidRPr="009063C9">
              <w:rPr>
                <w:sz w:val="18"/>
                <w:szCs w:val="18"/>
              </w:rPr>
              <w:t>Language(s) in which the metadata is provided</w:t>
            </w:r>
          </w:p>
        </w:tc>
        <w:tc>
          <w:tcPr>
            <w:tcW w:w="804" w:type="dxa"/>
            <w:vAlign w:val="center"/>
          </w:tcPr>
          <w:p w14:paraId="42994861" w14:textId="0EE59743" w:rsidR="001226F3" w:rsidRPr="009063C9" w:rsidRDefault="001226F3" w:rsidP="001226F3">
            <w:pPr>
              <w:snapToGrid w:val="0"/>
              <w:spacing w:before="60" w:after="60" w:line="240" w:lineRule="auto"/>
              <w:jc w:val="center"/>
              <w:rPr>
                <w:rFonts w:cs="Arial"/>
                <w:sz w:val="18"/>
                <w:szCs w:val="18"/>
              </w:rPr>
            </w:pPr>
            <w:r w:rsidRPr="009063C9">
              <w:rPr>
                <w:sz w:val="18"/>
                <w:szCs w:val="18"/>
              </w:rPr>
              <w:t>1..*</w:t>
            </w:r>
          </w:p>
        </w:tc>
        <w:tc>
          <w:tcPr>
            <w:tcW w:w="2497" w:type="dxa"/>
            <w:vAlign w:val="center"/>
          </w:tcPr>
          <w:p w14:paraId="0D7A7C18" w14:textId="18E8A75B" w:rsidR="001226F3" w:rsidRPr="009063C9" w:rsidRDefault="001226F3" w:rsidP="001226F3">
            <w:pPr>
              <w:snapToGrid w:val="0"/>
              <w:spacing w:before="60" w:after="60" w:line="240" w:lineRule="auto"/>
              <w:jc w:val="left"/>
              <w:rPr>
                <w:rFonts w:cs="Arial"/>
                <w:sz w:val="18"/>
                <w:szCs w:val="18"/>
              </w:rPr>
            </w:pPr>
            <w:proofErr w:type="spellStart"/>
            <w:r w:rsidRPr="009063C9">
              <w:rPr>
                <w:sz w:val="18"/>
                <w:szCs w:val="18"/>
              </w:rPr>
              <w:t>CharacterString</w:t>
            </w:r>
            <w:proofErr w:type="spellEnd"/>
          </w:p>
        </w:tc>
        <w:tc>
          <w:tcPr>
            <w:tcW w:w="2999" w:type="dxa"/>
            <w:vAlign w:val="center"/>
          </w:tcPr>
          <w:p w14:paraId="2EF769CE" w14:textId="77777777" w:rsidR="001226F3" w:rsidRPr="009063C9" w:rsidRDefault="001226F3" w:rsidP="001226F3">
            <w:pPr>
              <w:snapToGrid w:val="0"/>
              <w:spacing w:before="60" w:after="60" w:line="240" w:lineRule="auto"/>
              <w:jc w:val="left"/>
              <w:rPr>
                <w:rFonts w:eastAsia="Times New Roman" w:cs="Arial"/>
                <w:sz w:val="18"/>
                <w:szCs w:val="18"/>
              </w:rPr>
            </w:pPr>
          </w:p>
        </w:tc>
      </w:tr>
      <w:tr w:rsidR="001226F3" w:rsidRPr="009063C9" w14:paraId="1B0402A9" w14:textId="77777777" w:rsidTr="00243D40">
        <w:trPr>
          <w:trHeight w:val="326"/>
        </w:trPr>
        <w:tc>
          <w:tcPr>
            <w:tcW w:w="3060" w:type="dxa"/>
            <w:vAlign w:val="center"/>
          </w:tcPr>
          <w:p w14:paraId="15774334" w14:textId="30690282" w:rsidR="001226F3" w:rsidRPr="009063C9" w:rsidRDefault="001226F3" w:rsidP="001226F3">
            <w:pPr>
              <w:snapToGrid w:val="0"/>
              <w:spacing w:before="60" w:after="60" w:line="240" w:lineRule="auto"/>
              <w:jc w:val="left"/>
              <w:rPr>
                <w:rFonts w:cs="Arial"/>
                <w:sz w:val="18"/>
                <w:szCs w:val="18"/>
              </w:rPr>
            </w:pPr>
            <w:r w:rsidRPr="009063C9">
              <w:rPr>
                <w:sz w:val="18"/>
                <w:szCs w:val="18"/>
              </w:rPr>
              <w:t>--</w:t>
            </w:r>
          </w:p>
        </w:tc>
        <w:tc>
          <w:tcPr>
            <w:tcW w:w="3420" w:type="dxa"/>
            <w:vAlign w:val="center"/>
          </w:tcPr>
          <w:p w14:paraId="1B59F1D7" w14:textId="479214C3" w:rsidR="001226F3" w:rsidRPr="009063C9" w:rsidRDefault="001226F3" w:rsidP="001226F3">
            <w:pPr>
              <w:snapToGrid w:val="0"/>
              <w:spacing w:before="60" w:after="60" w:line="240" w:lineRule="auto"/>
              <w:jc w:val="left"/>
              <w:rPr>
                <w:rFonts w:cs="Arial"/>
                <w:sz w:val="18"/>
                <w:szCs w:val="18"/>
                <w:lang w:val="en-CA"/>
              </w:rPr>
            </w:pPr>
            <w:r w:rsidRPr="009063C9">
              <w:rPr>
                <w:sz w:val="18"/>
                <w:szCs w:val="18"/>
              </w:rPr>
              <w:t>Containment of, or reference to, discovery metadata for the support files referenced in the dataset</w:t>
            </w:r>
          </w:p>
        </w:tc>
        <w:tc>
          <w:tcPr>
            <w:tcW w:w="804" w:type="dxa"/>
            <w:vAlign w:val="center"/>
          </w:tcPr>
          <w:p w14:paraId="649F97AD" w14:textId="4A334705" w:rsidR="001226F3" w:rsidRPr="009063C9" w:rsidRDefault="001226F3" w:rsidP="001226F3">
            <w:pPr>
              <w:snapToGrid w:val="0"/>
              <w:spacing w:before="60" w:after="60" w:line="240" w:lineRule="auto"/>
              <w:jc w:val="center"/>
              <w:rPr>
                <w:rFonts w:cs="Arial"/>
                <w:sz w:val="18"/>
                <w:szCs w:val="18"/>
              </w:rPr>
            </w:pPr>
            <w:r w:rsidRPr="009063C9">
              <w:rPr>
                <w:sz w:val="18"/>
                <w:szCs w:val="18"/>
              </w:rPr>
              <w:t>0..*</w:t>
            </w:r>
          </w:p>
        </w:tc>
        <w:tc>
          <w:tcPr>
            <w:tcW w:w="2497" w:type="dxa"/>
            <w:vAlign w:val="center"/>
          </w:tcPr>
          <w:p w14:paraId="598AA821" w14:textId="2C385DEA" w:rsidR="001226F3" w:rsidRPr="009063C9" w:rsidRDefault="001226F3" w:rsidP="001226F3">
            <w:pPr>
              <w:snapToGrid w:val="0"/>
              <w:spacing w:before="60" w:after="60" w:line="240" w:lineRule="auto"/>
              <w:jc w:val="left"/>
              <w:rPr>
                <w:rFonts w:cs="Arial"/>
                <w:sz w:val="18"/>
                <w:szCs w:val="18"/>
              </w:rPr>
            </w:pPr>
            <w:r w:rsidRPr="009063C9">
              <w:rPr>
                <w:sz w:val="18"/>
                <w:szCs w:val="18"/>
              </w:rPr>
              <w:t>Aggregation S100_SupportFileDiscoveryMetadata</w:t>
            </w:r>
          </w:p>
        </w:tc>
        <w:tc>
          <w:tcPr>
            <w:tcW w:w="2999" w:type="dxa"/>
            <w:vAlign w:val="center"/>
          </w:tcPr>
          <w:p w14:paraId="3760E37D" w14:textId="77777777" w:rsidR="001226F3" w:rsidRPr="009063C9" w:rsidRDefault="001226F3" w:rsidP="001226F3">
            <w:pPr>
              <w:snapToGrid w:val="0"/>
              <w:spacing w:before="60" w:after="60" w:line="240" w:lineRule="auto"/>
              <w:jc w:val="left"/>
              <w:rPr>
                <w:rFonts w:eastAsia="Times New Roman" w:cs="Arial"/>
                <w:sz w:val="18"/>
                <w:szCs w:val="18"/>
              </w:rPr>
            </w:pPr>
          </w:p>
        </w:tc>
      </w:tr>
    </w:tbl>
    <w:p w14:paraId="79355B9A" w14:textId="3CAFDBCF" w:rsidR="0054360D" w:rsidRPr="009063C9" w:rsidRDefault="0054360D">
      <w:pPr>
        <w:rPr>
          <w:rFonts w:cs="Arial"/>
          <w:sz w:val="18"/>
          <w:szCs w:val="18"/>
        </w:rPr>
      </w:pPr>
    </w:p>
    <w:p w14:paraId="48A294E6" w14:textId="77777777" w:rsidR="00B413FE" w:rsidRPr="009063C9" w:rsidRDefault="00B413FE" w:rsidP="00A44EE6">
      <w:pPr>
        <w:pStyle w:val="Heading3"/>
        <w:spacing w:beforeLines="40" w:before="96" w:afterLines="40" w:after="96" w:line="240" w:lineRule="auto"/>
        <w:ind w:hanging="8092"/>
        <w:rPr>
          <w:sz w:val="19"/>
          <w:szCs w:val="19"/>
        </w:rPr>
      </w:pPr>
      <w:bookmarkStart w:id="143" w:name="_Toc519515902"/>
      <w:bookmarkStart w:id="144" w:name="_Toc519516099"/>
      <w:bookmarkStart w:id="145" w:name="_Toc523493097"/>
      <w:bookmarkEnd w:id="143"/>
      <w:bookmarkEnd w:id="144"/>
      <w:r w:rsidRPr="009063C9">
        <w:rPr>
          <w:sz w:val="19"/>
          <w:szCs w:val="19"/>
        </w:rPr>
        <w:t>S100_DataCoverage</w:t>
      </w:r>
      <w:bookmarkEnd w:id="14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063C9" w14:paraId="5930ED96" w14:textId="77777777" w:rsidTr="002F484A">
        <w:trPr>
          <w:trHeight w:val="277"/>
        </w:trPr>
        <w:tc>
          <w:tcPr>
            <w:tcW w:w="3060" w:type="dxa"/>
            <w:vAlign w:val="center"/>
          </w:tcPr>
          <w:p w14:paraId="203716BF" w14:textId="6A290AAF" w:rsidR="00B413FE" w:rsidRPr="009063C9" w:rsidRDefault="00B413FE" w:rsidP="002F484A">
            <w:pPr>
              <w:snapToGrid w:val="0"/>
              <w:spacing w:before="60" w:after="60" w:line="240" w:lineRule="auto"/>
              <w:jc w:val="left"/>
              <w:rPr>
                <w:b/>
                <w:sz w:val="18"/>
                <w:szCs w:val="18"/>
              </w:rPr>
            </w:pPr>
            <w:bookmarkStart w:id="146" w:name="_Toc403560569"/>
            <w:r w:rsidRPr="009063C9">
              <w:rPr>
                <w:b/>
                <w:sz w:val="18"/>
                <w:szCs w:val="18"/>
              </w:rPr>
              <w:t>Name</w:t>
            </w:r>
          </w:p>
        </w:tc>
        <w:tc>
          <w:tcPr>
            <w:tcW w:w="3420" w:type="dxa"/>
            <w:vAlign w:val="center"/>
          </w:tcPr>
          <w:p w14:paraId="7C705308" w14:textId="77777777" w:rsidR="00B413FE" w:rsidRPr="009063C9" w:rsidRDefault="00B413FE" w:rsidP="002F484A">
            <w:pPr>
              <w:snapToGrid w:val="0"/>
              <w:spacing w:before="60" w:after="60" w:line="240" w:lineRule="auto"/>
              <w:jc w:val="left"/>
              <w:rPr>
                <w:b/>
                <w:sz w:val="18"/>
                <w:szCs w:val="18"/>
              </w:rPr>
            </w:pPr>
            <w:r w:rsidRPr="009063C9">
              <w:rPr>
                <w:b/>
                <w:sz w:val="18"/>
                <w:szCs w:val="18"/>
              </w:rPr>
              <w:t>Description</w:t>
            </w:r>
          </w:p>
        </w:tc>
        <w:tc>
          <w:tcPr>
            <w:tcW w:w="804" w:type="dxa"/>
            <w:vAlign w:val="center"/>
          </w:tcPr>
          <w:p w14:paraId="7C2E5C34" w14:textId="77777777" w:rsidR="00B413FE" w:rsidRPr="009063C9" w:rsidRDefault="00B413FE" w:rsidP="002F484A">
            <w:pPr>
              <w:snapToGrid w:val="0"/>
              <w:spacing w:before="60" w:after="60" w:line="240" w:lineRule="auto"/>
              <w:jc w:val="center"/>
              <w:rPr>
                <w:b/>
                <w:sz w:val="18"/>
                <w:szCs w:val="18"/>
              </w:rPr>
            </w:pPr>
            <w:proofErr w:type="spellStart"/>
            <w:r w:rsidRPr="009063C9">
              <w:rPr>
                <w:b/>
                <w:sz w:val="18"/>
                <w:szCs w:val="18"/>
              </w:rPr>
              <w:t>Mult</w:t>
            </w:r>
            <w:proofErr w:type="spellEnd"/>
          </w:p>
        </w:tc>
        <w:tc>
          <w:tcPr>
            <w:tcW w:w="2436" w:type="dxa"/>
            <w:vAlign w:val="center"/>
          </w:tcPr>
          <w:p w14:paraId="1994324D" w14:textId="77777777" w:rsidR="00B413FE" w:rsidRPr="009063C9" w:rsidRDefault="00B413FE" w:rsidP="002F484A">
            <w:pPr>
              <w:snapToGrid w:val="0"/>
              <w:spacing w:before="60" w:after="60" w:line="240" w:lineRule="auto"/>
              <w:jc w:val="left"/>
              <w:rPr>
                <w:b/>
                <w:sz w:val="18"/>
                <w:szCs w:val="18"/>
              </w:rPr>
            </w:pPr>
            <w:r w:rsidRPr="009063C9">
              <w:rPr>
                <w:b/>
                <w:sz w:val="18"/>
                <w:szCs w:val="18"/>
              </w:rPr>
              <w:t>Type</w:t>
            </w:r>
          </w:p>
        </w:tc>
        <w:tc>
          <w:tcPr>
            <w:tcW w:w="3060" w:type="dxa"/>
            <w:vAlign w:val="center"/>
          </w:tcPr>
          <w:p w14:paraId="655A6DBE" w14:textId="77777777" w:rsidR="00B413FE" w:rsidRPr="009063C9" w:rsidRDefault="00B413FE" w:rsidP="002F484A">
            <w:pPr>
              <w:snapToGrid w:val="0"/>
              <w:spacing w:before="60" w:after="60" w:line="240" w:lineRule="auto"/>
              <w:jc w:val="left"/>
              <w:rPr>
                <w:b/>
                <w:sz w:val="18"/>
                <w:szCs w:val="18"/>
              </w:rPr>
            </w:pPr>
            <w:r w:rsidRPr="009063C9">
              <w:rPr>
                <w:b/>
                <w:sz w:val="18"/>
                <w:szCs w:val="18"/>
              </w:rPr>
              <w:t>Remarks</w:t>
            </w:r>
          </w:p>
        </w:tc>
      </w:tr>
      <w:tr w:rsidR="00B413FE" w:rsidRPr="009063C9" w14:paraId="55EBE461" w14:textId="77777777" w:rsidTr="002F484A">
        <w:trPr>
          <w:trHeight w:val="305"/>
        </w:trPr>
        <w:tc>
          <w:tcPr>
            <w:tcW w:w="3060" w:type="dxa"/>
            <w:vAlign w:val="center"/>
          </w:tcPr>
          <w:p w14:paraId="45176BFC" w14:textId="77777777" w:rsidR="00B413FE" w:rsidRPr="009063C9" w:rsidRDefault="00B413FE" w:rsidP="002F484A">
            <w:pPr>
              <w:snapToGrid w:val="0"/>
              <w:spacing w:before="60" w:after="60" w:line="240" w:lineRule="auto"/>
              <w:jc w:val="left"/>
              <w:rPr>
                <w:sz w:val="18"/>
                <w:szCs w:val="18"/>
              </w:rPr>
            </w:pPr>
            <w:r w:rsidRPr="009063C9">
              <w:rPr>
                <w:sz w:val="18"/>
                <w:szCs w:val="18"/>
              </w:rPr>
              <w:t>S100_DataCoverage</w:t>
            </w:r>
          </w:p>
        </w:tc>
        <w:tc>
          <w:tcPr>
            <w:tcW w:w="3420" w:type="dxa"/>
            <w:vAlign w:val="center"/>
          </w:tcPr>
          <w:p w14:paraId="2E9669E1" w14:textId="77777777" w:rsidR="00B413FE" w:rsidRPr="009063C9" w:rsidRDefault="00B413FE" w:rsidP="002F484A">
            <w:pPr>
              <w:snapToGrid w:val="0"/>
              <w:spacing w:before="60" w:after="60" w:line="240" w:lineRule="auto"/>
              <w:jc w:val="left"/>
              <w:rPr>
                <w:sz w:val="18"/>
                <w:szCs w:val="18"/>
              </w:rPr>
            </w:pPr>
          </w:p>
        </w:tc>
        <w:tc>
          <w:tcPr>
            <w:tcW w:w="804" w:type="dxa"/>
            <w:vAlign w:val="center"/>
          </w:tcPr>
          <w:p w14:paraId="5B68B394" w14:textId="77777777" w:rsidR="00B413FE" w:rsidRPr="009063C9" w:rsidRDefault="00B413FE" w:rsidP="002F484A">
            <w:pPr>
              <w:snapToGrid w:val="0"/>
              <w:spacing w:before="60" w:after="60" w:line="240" w:lineRule="auto"/>
              <w:jc w:val="center"/>
              <w:rPr>
                <w:sz w:val="18"/>
                <w:szCs w:val="18"/>
              </w:rPr>
            </w:pPr>
            <w:r w:rsidRPr="009063C9">
              <w:rPr>
                <w:sz w:val="18"/>
                <w:szCs w:val="18"/>
              </w:rPr>
              <w:t>-</w:t>
            </w:r>
          </w:p>
        </w:tc>
        <w:tc>
          <w:tcPr>
            <w:tcW w:w="2436" w:type="dxa"/>
            <w:vAlign w:val="center"/>
          </w:tcPr>
          <w:p w14:paraId="5ABE229C" w14:textId="77777777" w:rsidR="00B413FE" w:rsidRPr="009063C9" w:rsidRDefault="00B413FE" w:rsidP="002F484A">
            <w:pPr>
              <w:snapToGrid w:val="0"/>
              <w:spacing w:before="60" w:after="60" w:line="240" w:lineRule="auto"/>
              <w:jc w:val="left"/>
              <w:rPr>
                <w:sz w:val="18"/>
                <w:szCs w:val="18"/>
              </w:rPr>
            </w:pPr>
            <w:r w:rsidRPr="009063C9">
              <w:rPr>
                <w:sz w:val="18"/>
                <w:szCs w:val="18"/>
              </w:rPr>
              <w:t>-</w:t>
            </w:r>
          </w:p>
        </w:tc>
        <w:tc>
          <w:tcPr>
            <w:tcW w:w="3060" w:type="dxa"/>
            <w:vAlign w:val="center"/>
          </w:tcPr>
          <w:p w14:paraId="4B429F73" w14:textId="77777777" w:rsidR="00B413FE" w:rsidRPr="009063C9" w:rsidRDefault="00B413FE" w:rsidP="002F484A">
            <w:pPr>
              <w:snapToGrid w:val="0"/>
              <w:spacing w:before="60" w:after="60" w:line="240" w:lineRule="auto"/>
              <w:jc w:val="left"/>
              <w:rPr>
                <w:sz w:val="18"/>
                <w:szCs w:val="18"/>
              </w:rPr>
            </w:pPr>
            <w:r w:rsidRPr="009063C9">
              <w:rPr>
                <w:sz w:val="18"/>
                <w:szCs w:val="18"/>
              </w:rPr>
              <w:t>-</w:t>
            </w:r>
          </w:p>
        </w:tc>
      </w:tr>
      <w:tr w:rsidR="00B413FE" w:rsidRPr="009063C9" w14:paraId="1DAB6801" w14:textId="77777777" w:rsidTr="002F484A">
        <w:trPr>
          <w:trHeight w:val="277"/>
        </w:trPr>
        <w:tc>
          <w:tcPr>
            <w:tcW w:w="3060" w:type="dxa"/>
            <w:vAlign w:val="center"/>
          </w:tcPr>
          <w:p w14:paraId="55A542C4" w14:textId="77777777" w:rsidR="00B413FE" w:rsidRPr="009063C9" w:rsidRDefault="00B413FE" w:rsidP="002F484A">
            <w:pPr>
              <w:snapToGrid w:val="0"/>
              <w:spacing w:before="60" w:after="60" w:line="240" w:lineRule="auto"/>
              <w:jc w:val="left"/>
              <w:rPr>
                <w:sz w:val="18"/>
                <w:szCs w:val="18"/>
              </w:rPr>
            </w:pPr>
            <w:r w:rsidRPr="009063C9">
              <w:rPr>
                <w:sz w:val="18"/>
                <w:szCs w:val="18"/>
              </w:rPr>
              <w:t>ID</w:t>
            </w:r>
          </w:p>
        </w:tc>
        <w:tc>
          <w:tcPr>
            <w:tcW w:w="3420" w:type="dxa"/>
            <w:vAlign w:val="center"/>
          </w:tcPr>
          <w:p w14:paraId="3FFF37C3" w14:textId="77777777" w:rsidR="00B413FE" w:rsidRPr="009063C9" w:rsidRDefault="00B413FE" w:rsidP="002F484A">
            <w:pPr>
              <w:snapToGrid w:val="0"/>
              <w:spacing w:before="60" w:after="60" w:line="240" w:lineRule="auto"/>
              <w:jc w:val="left"/>
              <w:rPr>
                <w:sz w:val="18"/>
                <w:szCs w:val="18"/>
              </w:rPr>
            </w:pPr>
            <w:r w:rsidRPr="009063C9">
              <w:rPr>
                <w:sz w:val="18"/>
                <w:szCs w:val="18"/>
              </w:rPr>
              <w:t>Uniquely identifies the coverage</w:t>
            </w:r>
          </w:p>
        </w:tc>
        <w:tc>
          <w:tcPr>
            <w:tcW w:w="804" w:type="dxa"/>
            <w:vAlign w:val="center"/>
          </w:tcPr>
          <w:p w14:paraId="3D0B1685" w14:textId="77777777" w:rsidR="00B413FE" w:rsidRPr="009063C9" w:rsidRDefault="00B413FE" w:rsidP="002F484A">
            <w:pPr>
              <w:snapToGrid w:val="0"/>
              <w:spacing w:before="60" w:after="60" w:line="240" w:lineRule="auto"/>
              <w:jc w:val="center"/>
              <w:rPr>
                <w:sz w:val="18"/>
                <w:szCs w:val="18"/>
              </w:rPr>
            </w:pPr>
            <w:r w:rsidRPr="009063C9">
              <w:rPr>
                <w:sz w:val="18"/>
                <w:szCs w:val="18"/>
              </w:rPr>
              <w:t>1</w:t>
            </w:r>
          </w:p>
        </w:tc>
        <w:tc>
          <w:tcPr>
            <w:tcW w:w="2436" w:type="dxa"/>
            <w:vAlign w:val="center"/>
          </w:tcPr>
          <w:p w14:paraId="6D6BCE9F" w14:textId="77777777" w:rsidR="00B413FE" w:rsidRPr="009063C9" w:rsidRDefault="00B413FE" w:rsidP="002F484A">
            <w:pPr>
              <w:snapToGrid w:val="0"/>
              <w:spacing w:before="60" w:after="60" w:line="240" w:lineRule="auto"/>
              <w:jc w:val="left"/>
              <w:rPr>
                <w:sz w:val="18"/>
                <w:szCs w:val="18"/>
              </w:rPr>
            </w:pPr>
            <w:r w:rsidRPr="009063C9">
              <w:rPr>
                <w:sz w:val="18"/>
                <w:szCs w:val="18"/>
              </w:rPr>
              <w:t>Integer</w:t>
            </w:r>
          </w:p>
        </w:tc>
        <w:tc>
          <w:tcPr>
            <w:tcW w:w="3060" w:type="dxa"/>
            <w:vAlign w:val="center"/>
          </w:tcPr>
          <w:p w14:paraId="5BE28F97" w14:textId="77777777" w:rsidR="00B413FE" w:rsidRPr="009063C9" w:rsidRDefault="00B413FE" w:rsidP="002F484A">
            <w:pPr>
              <w:snapToGrid w:val="0"/>
              <w:spacing w:before="60" w:after="60" w:line="240" w:lineRule="auto"/>
              <w:jc w:val="left"/>
              <w:rPr>
                <w:sz w:val="18"/>
                <w:szCs w:val="18"/>
              </w:rPr>
            </w:pPr>
            <w:r w:rsidRPr="009063C9">
              <w:rPr>
                <w:sz w:val="18"/>
                <w:szCs w:val="18"/>
              </w:rPr>
              <w:t>-</w:t>
            </w:r>
          </w:p>
        </w:tc>
      </w:tr>
      <w:tr w:rsidR="00B413FE" w:rsidRPr="009063C9" w14:paraId="260252E4" w14:textId="77777777" w:rsidTr="002F484A">
        <w:trPr>
          <w:trHeight w:val="305"/>
        </w:trPr>
        <w:tc>
          <w:tcPr>
            <w:tcW w:w="3060" w:type="dxa"/>
            <w:vAlign w:val="center"/>
          </w:tcPr>
          <w:p w14:paraId="53C1A12A" w14:textId="77777777" w:rsidR="00B413FE" w:rsidRPr="009063C9" w:rsidRDefault="00B413FE" w:rsidP="00381437">
            <w:pPr>
              <w:snapToGrid w:val="0"/>
              <w:spacing w:before="60" w:after="60" w:line="240" w:lineRule="auto"/>
              <w:jc w:val="left"/>
              <w:rPr>
                <w:sz w:val="18"/>
                <w:szCs w:val="18"/>
              </w:rPr>
            </w:pPr>
            <w:proofErr w:type="spellStart"/>
            <w:r w:rsidRPr="009063C9">
              <w:rPr>
                <w:sz w:val="18"/>
                <w:szCs w:val="18"/>
              </w:rPr>
              <w:t>boundingBox</w:t>
            </w:r>
            <w:proofErr w:type="spellEnd"/>
          </w:p>
        </w:tc>
        <w:tc>
          <w:tcPr>
            <w:tcW w:w="3420" w:type="dxa"/>
            <w:vAlign w:val="center"/>
          </w:tcPr>
          <w:p w14:paraId="4650A7F1" w14:textId="77777777" w:rsidR="00B413FE" w:rsidRPr="009063C9" w:rsidRDefault="00B413FE" w:rsidP="00381437">
            <w:pPr>
              <w:snapToGrid w:val="0"/>
              <w:spacing w:before="60" w:after="60" w:line="240" w:lineRule="auto"/>
              <w:jc w:val="left"/>
              <w:rPr>
                <w:sz w:val="18"/>
                <w:szCs w:val="18"/>
              </w:rPr>
            </w:pPr>
            <w:r w:rsidRPr="009063C9">
              <w:rPr>
                <w:sz w:val="18"/>
                <w:szCs w:val="18"/>
              </w:rPr>
              <w:t>The extent of the dataset limits</w:t>
            </w:r>
          </w:p>
        </w:tc>
        <w:tc>
          <w:tcPr>
            <w:tcW w:w="804" w:type="dxa"/>
            <w:vAlign w:val="center"/>
          </w:tcPr>
          <w:p w14:paraId="1F47A0AB" w14:textId="77777777" w:rsidR="00B413FE" w:rsidRPr="009063C9" w:rsidRDefault="00B413FE" w:rsidP="00381437">
            <w:pPr>
              <w:snapToGrid w:val="0"/>
              <w:spacing w:before="60" w:after="60" w:line="240" w:lineRule="auto"/>
              <w:jc w:val="center"/>
              <w:rPr>
                <w:sz w:val="18"/>
                <w:szCs w:val="18"/>
              </w:rPr>
            </w:pPr>
            <w:r w:rsidRPr="009063C9">
              <w:rPr>
                <w:sz w:val="18"/>
                <w:szCs w:val="18"/>
              </w:rPr>
              <w:t>1</w:t>
            </w:r>
          </w:p>
        </w:tc>
        <w:tc>
          <w:tcPr>
            <w:tcW w:w="2436" w:type="dxa"/>
            <w:vAlign w:val="center"/>
          </w:tcPr>
          <w:p w14:paraId="19EB8AFA" w14:textId="77777777" w:rsidR="00B413FE" w:rsidRPr="009063C9" w:rsidRDefault="00B413FE" w:rsidP="00381437">
            <w:pPr>
              <w:snapToGrid w:val="0"/>
              <w:spacing w:before="60" w:after="60" w:line="240" w:lineRule="auto"/>
              <w:jc w:val="left"/>
              <w:rPr>
                <w:sz w:val="18"/>
                <w:szCs w:val="18"/>
              </w:rPr>
            </w:pPr>
            <w:proofErr w:type="spellStart"/>
            <w:r w:rsidRPr="009063C9">
              <w:rPr>
                <w:sz w:val="18"/>
                <w:szCs w:val="18"/>
              </w:rPr>
              <w:t>EX_GeographicBoundingBox</w:t>
            </w:r>
            <w:proofErr w:type="spellEnd"/>
          </w:p>
        </w:tc>
        <w:tc>
          <w:tcPr>
            <w:tcW w:w="3060" w:type="dxa"/>
            <w:vAlign w:val="center"/>
          </w:tcPr>
          <w:p w14:paraId="7C3F5DE7" w14:textId="77777777" w:rsidR="00B413FE" w:rsidRPr="009063C9" w:rsidRDefault="00B413FE" w:rsidP="00381437">
            <w:pPr>
              <w:snapToGrid w:val="0"/>
              <w:spacing w:before="60" w:after="60" w:line="240" w:lineRule="auto"/>
              <w:jc w:val="left"/>
              <w:rPr>
                <w:sz w:val="18"/>
                <w:szCs w:val="18"/>
              </w:rPr>
            </w:pPr>
            <w:r w:rsidRPr="009063C9">
              <w:rPr>
                <w:sz w:val="18"/>
                <w:szCs w:val="18"/>
              </w:rPr>
              <w:t>-</w:t>
            </w:r>
          </w:p>
        </w:tc>
      </w:tr>
      <w:tr w:rsidR="00B413FE" w:rsidRPr="009063C9" w14:paraId="1576E37B" w14:textId="77777777" w:rsidTr="00DA1EBD">
        <w:trPr>
          <w:cantSplit/>
          <w:trHeight w:val="277"/>
        </w:trPr>
        <w:tc>
          <w:tcPr>
            <w:tcW w:w="3060" w:type="dxa"/>
            <w:vAlign w:val="center"/>
          </w:tcPr>
          <w:p w14:paraId="4232C4ED" w14:textId="77777777" w:rsidR="00B413FE" w:rsidRPr="009063C9" w:rsidRDefault="00B413FE" w:rsidP="00381437">
            <w:pPr>
              <w:snapToGrid w:val="0"/>
              <w:spacing w:before="60" w:after="60" w:line="240" w:lineRule="auto"/>
              <w:jc w:val="left"/>
              <w:rPr>
                <w:sz w:val="18"/>
                <w:szCs w:val="18"/>
              </w:rPr>
            </w:pPr>
            <w:proofErr w:type="spellStart"/>
            <w:r w:rsidRPr="009063C9">
              <w:rPr>
                <w:sz w:val="18"/>
                <w:szCs w:val="18"/>
              </w:rPr>
              <w:t>boundingPolygon</w:t>
            </w:r>
            <w:proofErr w:type="spellEnd"/>
          </w:p>
        </w:tc>
        <w:tc>
          <w:tcPr>
            <w:tcW w:w="3420" w:type="dxa"/>
            <w:vAlign w:val="center"/>
          </w:tcPr>
          <w:p w14:paraId="30B9989B" w14:textId="77777777" w:rsidR="00B413FE" w:rsidRPr="009063C9" w:rsidRDefault="00B413FE" w:rsidP="00381437">
            <w:pPr>
              <w:snapToGrid w:val="0"/>
              <w:spacing w:before="60" w:after="60" w:line="240" w:lineRule="auto"/>
              <w:jc w:val="left"/>
              <w:rPr>
                <w:sz w:val="18"/>
                <w:szCs w:val="18"/>
              </w:rPr>
            </w:pPr>
            <w:r w:rsidRPr="009063C9">
              <w:rPr>
                <w:sz w:val="18"/>
                <w:szCs w:val="18"/>
              </w:rPr>
              <w:t>A polygon which defines the actual data limit</w:t>
            </w:r>
          </w:p>
        </w:tc>
        <w:tc>
          <w:tcPr>
            <w:tcW w:w="804" w:type="dxa"/>
            <w:vAlign w:val="center"/>
          </w:tcPr>
          <w:p w14:paraId="5B204A59" w14:textId="77777777" w:rsidR="00B413FE" w:rsidRPr="009063C9" w:rsidRDefault="00B413FE" w:rsidP="00381437">
            <w:pPr>
              <w:snapToGrid w:val="0"/>
              <w:spacing w:before="60" w:after="60" w:line="240" w:lineRule="auto"/>
              <w:jc w:val="center"/>
              <w:rPr>
                <w:sz w:val="18"/>
                <w:szCs w:val="18"/>
              </w:rPr>
            </w:pPr>
            <w:r w:rsidRPr="009063C9">
              <w:rPr>
                <w:sz w:val="18"/>
                <w:szCs w:val="18"/>
              </w:rPr>
              <w:t>1..*</w:t>
            </w:r>
          </w:p>
        </w:tc>
        <w:tc>
          <w:tcPr>
            <w:tcW w:w="2436" w:type="dxa"/>
            <w:vAlign w:val="center"/>
          </w:tcPr>
          <w:p w14:paraId="00D12296" w14:textId="77777777" w:rsidR="00B413FE" w:rsidRPr="009063C9" w:rsidRDefault="00B413FE" w:rsidP="00381437">
            <w:pPr>
              <w:snapToGrid w:val="0"/>
              <w:spacing w:before="60" w:after="60" w:line="240" w:lineRule="auto"/>
              <w:jc w:val="left"/>
              <w:rPr>
                <w:sz w:val="18"/>
                <w:szCs w:val="18"/>
              </w:rPr>
            </w:pPr>
            <w:proofErr w:type="spellStart"/>
            <w:r w:rsidRPr="009063C9">
              <w:rPr>
                <w:sz w:val="18"/>
                <w:szCs w:val="18"/>
              </w:rPr>
              <w:t>EX_BoundingPolygon</w:t>
            </w:r>
            <w:proofErr w:type="spellEnd"/>
          </w:p>
        </w:tc>
        <w:tc>
          <w:tcPr>
            <w:tcW w:w="3060" w:type="dxa"/>
            <w:vAlign w:val="center"/>
          </w:tcPr>
          <w:p w14:paraId="72287755" w14:textId="77777777" w:rsidR="00B413FE" w:rsidRPr="009063C9" w:rsidRDefault="00B413FE" w:rsidP="00381437">
            <w:pPr>
              <w:snapToGrid w:val="0"/>
              <w:spacing w:before="60" w:after="60" w:line="240" w:lineRule="auto"/>
              <w:jc w:val="left"/>
              <w:rPr>
                <w:sz w:val="18"/>
                <w:szCs w:val="18"/>
              </w:rPr>
            </w:pPr>
            <w:r w:rsidRPr="009063C9">
              <w:rPr>
                <w:sz w:val="18"/>
                <w:szCs w:val="18"/>
              </w:rPr>
              <w:t>-</w:t>
            </w:r>
          </w:p>
        </w:tc>
      </w:tr>
      <w:tr w:rsidR="00B413FE" w:rsidRPr="009063C9" w14:paraId="632AE727" w14:textId="77777777" w:rsidTr="002F484A">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019E68" w14:textId="77777777" w:rsidR="00B413FE" w:rsidRPr="009063C9" w:rsidRDefault="00B413FE" w:rsidP="00DA1EBD">
            <w:pPr>
              <w:snapToGrid w:val="0"/>
              <w:spacing w:before="60" w:after="60" w:line="240" w:lineRule="auto"/>
              <w:jc w:val="left"/>
              <w:rPr>
                <w:sz w:val="18"/>
                <w:szCs w:val="18"/>
              </w:rPr>
            </w:pPr>
            <w:proofErr w:type="spellStart"/>
            <w:r w:rsidRPr="009063C9">
              <w:rPr>
                <w:sz w:val="18"/>
                <w:szCs w:val="18"/>
              </w:rPr>
              <w:t>optimumDisplayScale</w:t>
            </w:r>
            <w:proofErr w:type="spellEnd"/>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26C284" w14:textId="77777777" w:rsidR="00B413FE" w:rsidRPr="009063C9" w:rsidRDefault="00B413FE" w:rsidP="00DA1EBD">
            <w:pPr>
              <w:snapToGrid w:val="0"/>
              <w:spacing w:before="60" w:after="60" w:line="240" w:lineRule="auto"/>
              <w:jc w:val="left"/>
              <w:rPr>
                <w:sz w:val="18"/>
                <w:szCs w:val="18"/>
              </w:rPr>
            </w:pPr>
            <w:r w:rsidRPr="009063C9">
              <w:rPr>
                <w:sz w:val="18"/>
                <w:szCs w:val="18"/>
              </w:rPr>
              <w:t xml:space="preserve">The scale with which the data is optimally displayed </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010769" w14:textId="77777777" w:rsidR="00B413FE" w:rsidRPr="009063C9" w:rsidRDefault="00B413FE" w:rsidP="00DA1EBD">
            <w:pPr>
              <w:snapToGrid w:val="0"/>
              <w:spacing w:before="60" w:after="60" w:line="240" w:lineRule="auto"/>
              <w:jc w:val="center"/>
              <w:rPr>
                <w:sz w:val="18"/>
                <w:szCs w:val="18"/>
              </w:rPr>
            </w:pPr>
            <w:r w:rsidRPr="009063C9">
              <w:rPr>
                <w:sz w:val="18"/>
                <w:szCs w:val="18"/>
              </w:rPr>
              <w:t>0..1</w:t>
            </w: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862F98" w14:textId="77777777" w:rsidR="00B413FE" w:rsidRPr="009063C9" w:rsidRDefault="00B413FE" w:rsidP="00DA1EBD">
            <w:pPr>
              <w:snapToGrid w:val="0"/>
              <w:spacing w:before="60" w:after="60" w:line="240" w:lineRule="auto"/>
              <w:jc w:val="left"/>
              <w:rPr>
                <w:sz w:val="18"/>
                <w:szCs w:val="18"/>
              </w:rPr>
            </w:pPr>
            <w:r w:rsidRPr="009063C9">
              <w:rPr>
                <w:sz w:val="18"/>
                <w:szCs w:val="18"/>
              </w:rPr>
              <w:t>Integer</w:t>
            </w: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DCBC26" w14:textId="77777777" w:rsidR="00B413FE" w:rsidRPr="009063C9" w:rsidRDefault="00B413FE" w:rsidP="00DA1EBD">
            <w:pPr>
              <w:snapToGrid w:val="0"/>
              <w:spacing w:before="60" w:after="60" w:line="240" w:lineRule="auto"/>
              <w:jc w:val="left"/>
              <w:rPr>
                <w:sz w:val="18"/>
                <w:szCs w:val="18"/>
              </w:rPr>
            </w:pPr>
            <w:r w:rsidRPr="009063C9">
              <w:rPr>
                <w:sz w:val="18"/>
                <w:szCs w:val="18"/>
              </w:rPr>
              <w:t>Example: A scale of 1:25000 is encoded as 25000</w:t>
            </w:r>
          </w:p>
        </w:tc>
      </w:tr>
      <w:tr w:rsidR="00B413FE" w:rsidRPr="009063C9" w14:paraId="34B88768" w14:textId="77777777" w:rsidTr="002F484A">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F2ABD7" w14:textId="77777777" w:rsidR="00B413FE" w:rsidRPr="009063C9" w:rsidRDefault="00B413FE" w:rsidP="00381437">
            <w:pPr>
              <w:snapToGrid w:val="0"/>
              <w:spacing w:before="60" w:after="60" w:line="240" w:lineRule="auto"/>
              <w:jc w:val="left"/>
              <w:rPr>
                <w:sz w:val="18"/>
                <w:szCs w:val="18"/>
              </w:rPr>
            </w:pPr>
            <w:proofErr w:type="spellStart"/>
            <w:r w:rsidRPr="009063C9">
              <w:rPr>
                <w:sz w:val="18"/>
                <w:szCs w:val="18"/>
              </w:rPr>
              <w:t>maximumDisplayScale</w:t>
            </w:r>
            <w:proofErr w:type="spellEnd"/>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74DCB" w14:textId="77777777" w:rsidR="00B413FE" w:rsidRPr="009063C9" w:rsidRDefault="00B413FE" w:rsidP="00381437">
            <w:pPr>
              <w:snapToGrid w:val="0"/>
              <w:spacing w:before="60" w:after="60" w:line="240" w:lineRule="auto"/>
              <w:jc w:val="left"/>
              <w:rPr>
                <w:sz w:val="18"/>
                <w:szCs w:val="18"/>
              </w:rPr>
            </w:pPr>
            <w:r w:rsidRPr="009063C9">
              <w:rPr>
                <w:sz w:val="18"/>
                <w:szCs w:val="18"/>
              </w:rPr>
              <w:t>The maximum scale with which the data is displayed</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033CB" w14:textId="77777777" w:rsidR="00B413FE" w:rsidRPr="009063C9" w:rsidRDefault="00B413FE" w:rsidP="00381437">
            <w:pPr>
              <w:snapToGrid w:val="0"/>
              <w:spacing w:before="60" w:after="60" w:line="240" w:lineRule="auto"/>
              <w:jc w:val="center"/>
              <w:rPr>
                <w:sz w:val="18"/>
                <w:szCs w:val="18"/>
              </w:rPr>
            </w:pPr>
            <w:r w:rsidRPr="009063C9">
              <w:rPr>
                <w:sz w:val="18"/>
                <w:szCs w:val="18"/>
              </w:rPr>
              <w:t>0..1</w:t>
            </w: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FE4C9" w14:textId="77777777" w:rsidR="00B413FE" w:rsidRPr="009063C9" w:rsidRDefault="00B413FE" w:rsidP="00381437">
            <w:pPr>
              <w:snapToGrid w:val="0"/>
              <w:spacing w:before="60" w:after="60" w:line="240" w:lineRule="auto"/>
              <w:jc w:val="left"/>
              <w:rPr>
                <w:sz w:val="18"/>
                <w:szCs w:val="18"/>
              </w:rPr>
            </w:pPr>
            <w:r w:rsidRPr="009063C9">
              <w:rPr>
                <w:sz w:val="18"/>
                <w:szCs w:val="18"/>
              </w:rPr>
              <w:t>Integer</w:t>
            </w: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38DE65" w14:textId="61E311FD" w:rsidR="00B413FE" w:rsidRPr="009063C9" w:rsidRDefault="00416C61" w:rsidP="00381437">
            <w:pPr>
              <w:snapToGrid w:val="0"/>
              <w:spacing w:before="60" w:after="60" w:line="240" w:lineRule="auto"/>
              <w:jc w:val="left"/>
              <w:rPr>
                <w:sz w:val="18"/>
                <w:szCs w:val="18"/>
              </w:rPr>
            </w:pPr>
            <w:r w:rsidRPr="009063C9">
              <w:rPr>
                <w:sz w:val="18"/>
                <w:szCs w:val="18"/>
              </w:rPr>
              <w:t>Example:  22000 for a maximum display scale of 1:22000</w:t>
            </w:r>
          </w:p>
        </w:tc>
      </w:tr>
      <w:tr w:rsidR="00B413FE" w:rsidRPr="009063C9" w14:paraId="1B39AF9E" w14:textId="77777777" w:rsidTr="002F484A">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2F7BE5" w14:textId="77777777" w:rsidR="00B413FE" w:rsidRPr="009063C9" w:rsidRDefault="00B413FE" w:rsidP="00381437">
            <w:pPr>
              <w:snapToGrid w:val="0"/>
              <w:spacing w:before="60" w:after="60" w:line="240" w:lineRule="auto"/>
              <w:jc w:val="left"/>
              <w:rPr>
                <w:sz w:val="18"/>
                <w:szCs w:val="18"/>
              </w:rPr>
            </w:pPr>
            <w:proofErr w:type="spellStart"/>
            <w:r w:rsidRPr="009063C9">
              <w:rPr>
                <w:sz w:val="18"/>
                <w:szCs w:val="18"/>
              </w:rPr>
              <w:lastRenderedPageBreak/>
              <w:t>minimumDisplayScale</w:t>
            </w:r>
            <w:proofErr w:type="spellEnd"/>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0D53D" w14:textId="77777777" w:rsidR="00B413FE" w:rsidRPr="009063C9" w:rsidRDefault="00B413FE" w:rsidP="00381437">
            <w:pPr>
              <w:snapToGrid w:val="0"/>
              <w:spacing w:before="60" w:after="60" w:line="240" w:lineRule="auto"/>
              <w:jc w:val="left"/>
              <w:rPr>
                <w:sz w:val="18"/>
                <w:szCs w:val="18"/>
              </w:rPr>
            </w:pPr>
            <w:r w:rsidRPr="009063C9">
              <w:rPr>
                <w:sz w:val="18"/>
                <w:szCs w:val="18"/>
              </w:rPr>
              <w:t>The minimum scale with which the data is displayed</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13EDB" w14:textId="77777777" w:rsidR="00B413FE" w:rsidRPr="009063C9" w:rsidRDefault="00B413FE" w:rsidP="00381437">
            <w:pPr>
              <w:snapToGrid w:val="0"/>
              <w:spacing w:before="60" w:after="60" w:line="240" w:lineRule="auto"/>
              <w:jc w:val="center"/>
              <w:rPr>
                <w:sz w:val="18"/>
                <w:szCs w:val="18"/>
              </w:rPr>
            </w:pPr>
            <w:r w:rsidRPr="009063C9">
              <w:rPr>
                <w:sz w:val="18"/>
                <w:szCs w:val="18"/>
              </w:rPr>
              <w:t>0..1</w:t>
            </w: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052C27" w14:textId="77777777" w:rsidR="00B413FE" w:rsidRPr="009063C9" w:rsidRDefault="00B413FE" w:rsidP="00381437">
            <w:pPr>
              <w:snapToGrid w:val="0"/>
              <w:spacing w:before="60" w:after="60" w:line="240" w:lineRule="auto"/>
              <w:jc w:val="left"/>
              <w:rPr>
                <w:sz w:val="18"/>
                <w:szCs w:val="18"/>
              </w:rPr>
            </w:pPr>
            <w:r w:rsidRPr="009063C9">
              <w:rPr>
                <w:sz w:val="18"/>
                <w:szCs w:val="18"/>
              </w:rPr>
              <w:t>Integer</w:t>
            </w: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BB0C7" w14:textId="77777777" w:rsidR="00B413FE" w:rsidRPr="009063C9" w:rsidRDefault="00B413FE" w:rsidP="00381437">
            <w:pPr>
              <w:snapToGrid w:val="0"/>
              <w:spacing w:before="60" w:after="60" w:line="240" w:lineRule="auto"/>
              <w:jc w:val="left"/>
              <w:rPr>
                <w:sz w:val="18"/>
                <w:szCs w:val="18"/>
              </w:rPr>
            </w:pPr>
          </w:p>
        </w:tc>
      </w:tr>
    </w:tbl>
    <w:p w14:paraId="51C06ECA" w14:textId="77777777" w:rsidR="00416C61" w:rsidRPr="009063C9" w:rsidRDefault="00416C61" w:rsidP="00381437"/>
    <w:p w14:paraId="5DF4E1E0" w14:textId="71DEDEF0" w:rsidR="001226F3" w:rsidRPr="009063C9" w:rsidRDefault="001226F3" w:rsidP="001226F3">
      <w:pPr>
        <w:pStyle w:val="Heading3"/>
        <w:spacing w:beforeLines="40" w:before="96" w:afterLines="40" w:after="96" w:line="240" w:lineRule="auto"/>
        <w:ind w:hanging="8092"/>
      </w:pPr>
      <w:bookmarkStart w:id="147" w:name="_Toc523493098"/>
      <w:r w:rsidRPr="009063C9">
        <w:rPr>
          <w:sz w:val="19"/>
          <w:szCs w:val="19"/>
        </w:rPr>
        <w:t>S100_DigitalSignature</w:t>
      </w:r>
      <w:bookmarkEnd w:id="14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1226F3" w:rsidRPr="009063C9" w14:paraId="309EC6C4" w14:textId="77777777" w:rsidTr="002843D4">
        <w:trPr>
          <w:trHeight w:val="277"/>
        </w:trPr>
        <w:tc>
          <w:tcPr>
            <w:tcW w:w="3060" w:type="dxa"/>
            <w:vAlign w:val="center"/>
          </w:tcPr>
          <w:p w14:paraId="28CD27C3" w14:textId="77777777" w:rsidR="001226F3" w:rsidRPr="009063C9" w:rsidRDefault="001226F3" w:rsidP="002843D4">
            <w:pPr>
              <w:snapToGrid w:val="0"/>
              <w:spacing w:before="60" w:after="60" w:line="240" w:lineRule="auto"/>
              <w:jc w:val="left"/>
              <w:rPr>
                <w:b/>
                <w:sz w:val="18"/>
                <w:szCs w:val="18"/>
              </w:rPr>
            </w:pPr>
            <w:r w:rsidRPr="009063C9">
              <w:rPr>
                <w:b/>
                <w:sz w:val="18"/>
                <w:szCs w:val="18"/>
              </w:rPr>
              <w:t>Name</w:t>
            </w:r>
          </w:p>
        </w:tc>
        <w:tc>
          <w:tcPr>
            <w:tcW w:w="3420" w:type="dxa"/>
            <w:vAlign w:val="center"/>
          </w:tcPr>
          <w:p w14:paraId="617B20D4" w14:textId="77777777" w:rsidR="001226F3" w:rsidRPr="009063C9" w:rsidRDefault="001226F3" w:rsidP="002843D4">
            <w:pPr>
              <w:snapToGrid w:val="0"/>
              <w:spacing w:before="60" w:after="60" w:line="240" w:lineRule="auto"/>
              <w:jc w:val="left"/>
              <w:rPr>
                <w:b/>
                <w:sz w:val="18"/>
                <w:szCs w:val="18"/>
              </w:rPr>
            </w:pPr>
            <w:r w:rsidRPr="009063C9">
              <w:rPr>
                <w:b/>
                <w:sz w:val="18"/>
                <w:szCs w:val="18"/>
              </w:rPr>
              <w:t>Description</w:t>
            </w:r>
          </w:p>
        </w:tc>
        <w:tc>
          <w:tcPr>
            <w:tcW w:w="804" w:type="dxa"/>
            <w:vAlign w:val="center"/>
          </w:tcPr>
          <w:p w14:paraId="4BA75FAC" w14:textId="4C10FFFD" w:rsidR="001226F3" w:rsidRPr="009063C9" w:rsidRDefault="001226F3" w:rsidP="002843D4">
            <w:pPr>
              <w:snapToGrid w:val="0"/>
              <w:spacing w:before="60" w:after="60" w:line="240" w:lineRule="auto"/>
              <w:jc w:val="center"/>
              <w:rPr>
                <w:b/>
                <w:sz w:val="18"/>
                <w:szCs w:val="18"/>
              </w:rPr>
            </w:pPr>
            <w:r w:rsidRPr="009063C9">
              <w:rPr>
                <w:b/>
                <w:sz w:val="18"/>
                <w:szCs w:val="18"/>
              </w:rPr>
              <w:t>Code</w:t>
            </w:r>
          </w:p>
        </w:tc>
        <w:tc>
          <w:tcPr>
            <w:tcW w:w="2436" w:type="dxa"/>
            <w:vAlign w:val="center"/>
          </w:tcPr>
          <w:p w14:paraId="6F0E3095" w14:textId="77777777" w:rsidR="001226F3" w:rsidRPr="009063C9" w:rsidRDefault="001226F3" w:rsidP="002843D4">
            <w:pPr>
              <w:snapToGrid w:val="0"/>
              <w:spacing w:before="60" w:after="60" w:line="240" w:lineRule="auto"/>
              <w:jc w:val="left"/>
              <w:rPr>
                <w:b/>
                <w:sz w:val="18"/>
                <w:szCs w:val="18"/>
              </w:rPr>
            </w:pPr>
            <w:r w:rsidRPr="009063C9">
              <w:rPr>
                <w:b/>
                <w:sz w:val="18"/>
                <w:szCs w:val="18"/>
              </w:rPr>
              <w:t>Type</w:t>
            </w:r>
          </w:p>
        </w:tc>
        <w:tc>
          <w:tcPr>
            <w:tcW w:w="3060" w:type="dxa"/>
            <w:vAlign w:val="center"/>
          </w:tcPr>
          <w:p w14:paraId="0E6AC1F0" w14:textId="77777777" w:rsidR="001226F3" w:rsidRPr="009063C9" w:rsidRDefault="001226F3" w:rsidP="002843D4">
            <w:pPr>
              <w:snapToGrid w:val="0"/>
              <w:spacing w:before="60" w:after="60" w:line="240" w:lineRule="auto"/>
              <w:jc w:val="left"/>
              <w:rPr>
                <w:b/>
                <w:sz w:val="18"/>
                <w:szCs w:val="18"/>
              </w:rPr>
            </w:pPr>
            <w:r w:rsidRPr="009063C9">
              <w:rPr>
                <w:b/>
                <w:sz w:val="18"/>
                <w:szCs w:val="18"/>
              </w:rPr>
              <w:t>Remarks</w:t>
            </w:r>
          </w:p>
        </w:tc>
      </w:tr>
      <w:tr w:rsidR="00243D40" w:rsidRPr="009063C9" w14:paraId="5BE7A5FE" w14:textId="77777777" w:rsidTr="00244B6E">
        <w:trPr>
          <w:trHeight w:val="305"/>
        </w:trPr>
        <w:tc>
          <w:tcPr>
            <w:tcW w:w="3060" w:type="dxa"/>
            <w:vAlign w:val="center"/>
          </w:tcPr>
          <w:p w14:paraId="563C17FB" w14:textId="2538A2D1" w:rsidR="00243D40" w:rsidRPr="009063C9" w:rsidRDefault="00243D40" w:rsidP="00244B6E">
            <w:pPr>
              <w:snapToGrid w:val="0"/>
              <w:spacing w:before="60" w:after="60" w:line="240" w:lineRule="auto"/>
              <w:jc w:val="left"/>
              <w:rPr>
                <w:sz w:val="18"/>
                <w:szCs w:val="18"/>
              </w:rPr>
            </w:pPr>
            <w:r w:rsidRPr="009063C9">
              <w:rPr>
                <w:sz w:val="18"/>
                <w:szCs w:val="18"/>
              </w:rPr>
              <w:t>S100_DigitalSignature</w:t>
            </w:r>
          </w:p>
        </w:tc>
        <w:tc>
          <w:tcPr>
            <w:tcW w:w="3420" w:type="dxa"/>
            <w:vAlign w:val="center"/>
          </w:tcPr>
          <w:p w14:paraId="5A70DCA9" w14:textId="08CAE8D9" w:rsidR="00243D40" w:rsidRPr="009063C9" w:rsidRDefault="00243D40" w:rsidP="00244B6E">
            <w:pPr>
              <w:snapToGrid w:val="0"/>
              <w:spacing w:before="60" w:after="60" w:line="240" w:lineRule="auto"/>
              <w:jc w:val="left"/>
              <w:rPr>
                <w:sz w:val="18"/>
                <w:szCs w:val="18"/>
              </w:rPr>
            </w:pPr>
            <w:r w:rsidRPr="009063C9">
              <w:rPr>
                <w:sz w:val="18"/>
                <w:szCs w:val="18"/>
              </w:rPr>
              <w:t>Algorithm used to compute the digital signature</w:t>
            </w:r>
          </w:p>
        </w:tc>
        <w:tc>
          <w:tcPr>
            <w:tcW w:w="804" w:type="dxa"/>
            <w:vAlign w:val="center"/>
          </w:tcPr>
          <w:p w14:paraId="36CE2F7D" w14:textId="7B8E1DF7" w:rsidR="00243D40" w:rsidRPr="009063C9" w:rsidRDefault="00243D40" w:rsidP="00244B6E">
            <w:pPr>
              <w:snapToGrid w:val="0"/>
              <w:spacing w:before="60" w:after="60" w:line="240" w:lineRule="auto"/>
              <w:jc w:val="center"/>
              <w:rPr>
                <w:sz w:val="18"/>
                <w:szCs w:val="18"/>
              </w:rPr>
            </w:pPr>
            <w:r w:rsidRPr="009063C9">
              <w:rPr>
                <w:sz w:val="18"/>
                <w:szCs w:val="18"/>
              </w:rPr>
              <w:t>-</w:t>
            </w:r>
          </w:p>
        </w:tc>
        <w:tc>
          <w:tcPr>
            <w:tcW w:w="2436" w:type="dxa"/>
            <w:vAlign w:val="center"/>
          </w:tcPr>
          <w:p w14:paraId="1F009E10" w14:textId="79640339" w:rsidR="00243D40" w:rsidRPr="009063C9" w:rsidRDefault="00243D40" w:rsidP="00244B6E">
            <w:pPr>
              <w:snapToGrid w:val="0"/>
              <w:spacing w:before="60" w:after="60" w:line="240" w:lineRule="auto"/>
              <w:jc w:val="left"/>
              <w:rPr>
                <w:sz w:val="18"/>
                <w:szCs w:val="18"/>
              </w:rPr>
            </w:pPr>
            <w:r w:rsidRPr="009063C9">
              <w:rPr>
                <w:sz w:val="18"/>
                <w:szCs w:val="18"/>
              </w:rPr>
              <w:t>-</w:t>
            </w:r>
          </w:p>
        </w:tc>
        <w:tc>
          <w:tcPr>
            <w:tcW w:w="3060" w:type="dxa"/>
            <w:vAlign w:val="center"/>
          </w:tcPr>
          <w:p w14:paraId="75BC8282" w14:textId="0772D703" w:rsidR="00243D40" w:rsidRPr="009063C9" w:rsidRDefault="00243D40" w:rsidP="00244B6E">
            <w:pPr>
              <w:snapToGrid w:val="0"/>
              <w:spacing w:before="60" w:after="60" w:line="240" w:lineRule="auto"/>
              <w:jc w:val="left"/>
              <w:rPr>
                <w:sz w:val="18"/>
                <w:szCs w:val="18"/>
              </w:rPr>
            </w:pPr>
            <w:r w:rsidRPr="009063C9">
              <w:rPr>
                <w:sz w:val="18"/>
                <w:szCs w:val="18"/>
              </w:rPr>
              <w:t>-</w:t>
            </w:r>
          </w:p>
        </w:tc>
      </w:tr>
      <w:tr w:rsidR="00243D40" w:rsidRPr="009063C9" w14:paraId="10B6C314" w14:textId="77777777" w:rsidTr="00244B6E">
        <w:trPr>
          <w:trHeight w:val="277"/>
        </w:trPr>
        <w:tc>
          <w:tcPr>
            <w:tcW w:w="3060" w:type="dxa"/>
            <w:vAlign w:val="center"/>
          </w:tcPr>
          <w:p w14:paraId="60D7E959" w14:textId="50EC58EC" w:rsidR="00243D40" w:rsidRPr="009063C9" w:rsidRDefault="00757EF4" w:rsidP="00244B6E">
            <w:pPr>
              <w:snapToGrid w:val="0"/>
              <w:spacing w:before="60" w:after="60" w:line="240" w:lineRule="auto"/>
              <w:jc w:val="left"/>
              <w:rPr>
                <w:sz w:val="18"/>
                <w:szCs w:val="18"/>
              </w:rPr>
            </w:pPr>
            <w:proofErr w:type="spellStart"/>
            <w:r w:rsidRPr="009063C9">
              <w:rPr>
                <w:sz w:val="18"/>
                <w:szCs w:val="18"/>
              </w:rPr>
              <w:t>dsa</w:t>
            </w:r>
            <w:proofErr w:type="spellEnd"/>
          </w:p>
        </w:tc>
        <w:tc>
          <w:tcPr>
            <w:tcW w:w="3420" w:type="dxa"/>
            <w:vAlign w:val="center"/>
          </w:tcPr>
          <w:p w14:paraId="561FE0A2" w14:textId="322355A6" w:rsidR="00243D40" w:rsidRPr="009063C9" w:rsidRDefault="00757EF4" w:rsidP="009063C9">
            <w:pPr>
              <w:snapToGrid w:val="0"/>
              <w:spacing w:before="60" w:after="60" w:line="240" w:lineRule="auto"/>
              <w:jc w:val="left"/>
              <w:rPr>
                <w:sz w:val="18"/>
                <w:szCs w:val="18"/>
              </w:rPr>
            </w:pPr>
            <w:r w:rsidRPr="009063C9">
              <w:rPr>
                <w:sz w:val="18"/>
                <w:szCs w:val="18"/>
              </w:rPr>
              <w:t>Digital</w:t>
            </w:r>
            <w:r w:rsidR="00243D40" w:rsidRPr="009063C9">
              <w:rPr>
                <w:sz w:val="18"/>
                <w:szCs w:val="18"/>
              </w:rPr>
              <w:t xml:space="preserve"> </w:t>
            </w:r>
            <w:r w:rsidRPr="009063C9">
              <w:rPr>
                <w:sz w:val="18"/>
                <w:szCs w:val="18"/>
              </w:rPr>
              <w:t>S</w:t>
            </w:r>
            <w:r w:rsidR="00243D40" w:rsidRPr="009063C9">
              <w:rPr>
                <w:sz w:val="18"/>
                <w:szCs w:val="18"/>
              </w:rPr>
              <w:t xml:space="preserve">ignature </w:t>
            </w:r>
            <w:r w:rsidRPr="009063C9">
              <w:rPr>
                <w:sz w:val="18"/>
                <w:szCs w:val="18"/>
              </w:rPr>
              <w:t>A</w:t>
            </w:r>
            <w:r w:rsidR="00243D40" w:rsidRPr="009063C9">
              <w:rPr>
                <w:sz w:val="18"/>
                <w:szCs w:val="18"/>
              </w:rPr>
              <w:t>lgorithm</w:t>
            </w:r>
          </w:p>
        </w:tc>
        <w:tc>
          <w:tcPr>
            <w:tcW w:w="804" w:type="dxa"/>
            <w:vAlign w:val="center"/>
          </w:tcPr>
          <w:p w14:paraId="1FF996DF" w14:textId="4BD69250" w:rsidR="00243D40" w:rsidRPr="009063C9" w:rsidRDefault="00243D40" w:rsidP="00244B6E">
            <w:pPr>
              <w:snapToGrid w:val="0"/>
              <w:spacing w:before="60" w:after="60" w:line="240" w:lineRule="auto"/>
              <w:jc w:val="center"/>
              <w:rPr>
                <w:sz w:val="18"/>
                <w:szCs w:val="18"/>
              </w:rPr>
            </w:pPr>
            <w:r w:rsidRPr="009063C9">
              <w:rPr>
                <w:sz w:val="18"/>
                <w:szCs w:val="18"/>
              </w:rPr>
              <w:t>-</w:t>
            </w:r>
          </w:p>
        </w:tc>
        <w:tc>
          <w:tcPr>
            <w:tcW w:w="2436" w:type="dxa"/>
            <w:vAlign w:val="center"/>
          </w:tcPr>
          <w:p w14:paraId="451DB1B1" w14:textId="065B6E2C" w:rsidR="00243D40" w:rsidRPr="009063C9" w:rsidRDefault="00243D40" w:rsidP="00244B6E">
            <w:pPr>
              <w:snapToGrid w:val="0"/>
              <w:spacing w:before="60" w:after="60" w:line="240" w:lineRule="auto"/>
              <w:jc w:val="left"/>
              <w:rPr>
                <w:sz w:val="18"/>
                <w:szCs w:val="18"/>
              </w:rPr>
            </w:pPr>
            <w:r w:rsidRPr="009063C9">
              <w:rPr>
                <w:sz w:val="18"/>
                <w:szCs w:val="18"/>
              </w:rPr>
              <w:t>-</w:t>
            </w:r>
          </w:p>
        </w:tc>
        <w:tc>
          <w:tcPr>
            <w:tcW w:w="3060" w:type="dxa"/>
            <w:vAlign w:val="center"/>
          </w:tcPr>
          <w:p w14:paraId="1F36B47C" w14:textId="33F47522" w:rsidR="00243D40" w:rsidRPr="009063C9" w:rsidRDefault="00757EF4" w:rsidP="00244B6E">
            <w:pPr>
              <w:snapToGrid w:val="0"/>
              <w:spacing w:before="60" w:after="60" w:line="240" w:lineRule="auto"/>
              <w:jc w:val="left"/>
              <w:rPr>
                <w:sz w:val="18"/>
                <w:szCs w:val="18"/>
              </w:rPr>
            </w:pPr>
            <w:r w:rsidRPr="009063C9">
              <w:rPr>
                <w:sz w:val="18"/>
                <w:szCs w:val="18"/>
              </w:rPr>
              <w:t>FIPS 186-4 (2013)</w:t>
            </w:r>
          </w:p>
        </w:tc>
      </w:tr>
    </w:tbl>
    <w:p w14:paraId="660E9F11" w14:textId="77777777" w:rsidR="001226F3" w:rsidRPr="009063C9" w:rsidRDefault="001226F3" w:rsidP="00381437"/>
    <w:p w14:paraId="6D6189B4" w14:textId="409460F4" w:rsidR="00244B6E" w:rsidRPr="009063C9" w:rsidRDefault="00244B6E" w:rsidP="00244B6E">
      <w:pPr>
        <w:pStyle w:val="Heading3"/>
        <w:spacing w:beforeLines="40" w:before="96" w:afterLines="40" w:after="96" w:line="240" w:lineRule="auto"/>
        <w:ind w:hanging="8092"/>
      </w:pPr>
      <w:bookmarkStart w:id="148" w:name="_Toc523493099"/>
      <w:r w:rsidRPr="009063C9">
        <w:rPr>
          <w:sz w:val="19"/>
          <w:szCs w:val="19"/>
        </w:rPr>
        <w:t>S100_DigitalSignatureValue</w:t>
      </w:r>
      <w:bookmarkEnd w:id="14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244B6E" w:rsidRPr="009063C9" w14:paraId="73A8C084" w14:textId="77777777" w:rsidTr="002843D4">
        <w:trPr>
          <w:trHeight w:val="277"/>
        </w:trPr>
        <w:tc>
          <w:tcPr>
            <w:tcW w:w="3060" w:type="dxa"/>
            <w:vAlign w:val="center"/>
          </w:tcPr>
          <w:p w14:paraId="51ECC27D" w14:textId="77777777" w:rsidR="00244B6E" w:rsidRPr="009063C9" w:rsidRDefault="00244B6E" w:rsidP="002843D4">
            <w:pPr>
              <w:snapToGrid w:val="0"/>
              <w:spacing w:before="60" w:after="60" w:line="240" w:lineRule="auto"/>
              <w:jc w:val="left"/>
              <w:rPr>
                <w:b/>
                <w:sz w:val="18"/>
                <w:szCs w:val="18"/>
              </w:rPr>
            </w:pPr>
            <w:r w:rsidRPr="009063C9">
              <w:rPr>
                <w:b/>
                <w:sz w:val="18"/>
                <w:szCs w:val="18"/>
              </w:rPr>
              <w:t>Name</w:t>
            </w:r>
          </w:p>
        </w:tc>
        <w:tc>
          <w:tcPr>
            <w:tcW w:w="3420" w:type="dxa"/>
            <w:vAlign w:val="center"/>
          </w:tcPr>
          <w:p w14:paraId="02EE183F" w14:textId="77777777" w:rsidR="00244B6E" w:rsidRPr="009063C9" w:rsidRDefault="00244B6E" w:rsidP="002843D4">
            <w:pPr>
              <w:snapToGrid w:val="0"/>
              <w:spacing w:before="60" w:after="60" w:line="240" w:lineRule="auto"/>
              <w:jc w:val="left"/>
              <w:rPr>
                <w:b/>
                <w:sz w:val="18"/>
                <w:szCs w:val="18"/>
              </w:rPr>
            </w:pPr>
            <w:r w:rsidRPr="009063C9">
              <w:rPr>
                <w:b/>
                <w:sz w:val="18"/>
                <w:szCs w:val="18"/>
              </w:rPr>
              <w:t>Description</w:t>
            </w:r>
          </w:p>
        </w:tc>
        <w:tc>
          <w:tcPr>
            <w:tcW w:w="804" w:type="dxa"/>
            <w:vAlign w:val="center"/>
          </w:tcPr>
          <w:p w14:paraId="0324CC68" w14:textId="2E8FA582" w:rsidR="00244B6E" w:rsidRPr="009063C9" w:rsidRDefault="00244B6E" w:rsidP="002843D4">
            <w:pPr>
              <w:snapToGrid w:val="0"/>
              <w:spacing w:before="60" w:after="60" w:line="240" w:lineRule="auto"/>
              <w:jc w:val="center"/>
              <w:rPr>
                <w:b/>
                <w:sz w:val="18"/>
                <w:szCs w:val="18"/>
              </w:rPr>
            </w:pPr>
            <w:proofErr w:type="spellStart"/>
            <w:r w:rsidRPr="009063C9">
              <w:rPr>
                <w:b/>
                <w:sz w:val="18"/>
                <w:szCs w:val="18"/>
              </w:rPr>
              <w:t>Mult</w:t>
            </w:r>
            <w:proofErr w:type="spellEnd"/>
          </w:p>
        </w:tc>
        <w:tc>
          <w:tcPr>
            <w:tcW w:w="2436" w:type="dxa"/>
            <w:vAlign w:val="center"/>
          </w:tcPr>
          <w:p w14:paraId="35C26902" w14:textId="77777777" w:rsidR="00244B6E" w:rsidRPr="009063C9" w:rsidRDefault="00244B6E" w:rsidP="002843D4">
            <w:pPr>
              <w:snapToGrid w:val="0"/>
              <w:spacing w:before="60" w:after="60" w:line="240" w:lineRule="auto"/>
              <w:jc w:val="left"/>
              <w:rPr>
                <w:b/>
                <w:sz w:val="18"/>
                <w:szCs w:val="18"/>
              </w:rPr>
            </w:pPr>
            <w:r w:rsidRPr="009063C9">
              <w:rPr>
                <w:b/>
                <w:sz w:val="18"/>
                <w:szCs w:val="18"/>
              </w:rPr>
              <w:t>Type</w:t>
            </w:r>
          </w:p>
        </w:tc>
        <w:tc>
          <w:tcPr>
            <w:tcW w:w="3060" w:type="dxa"/>
            <w:vAlign w:val="center"/>
          </w:tcPr>
          <w:p w14:paraId="7E43372D" w14:textId="77777777" w:rsidR="00244B6E" w:rsidRPr="009063C9" w:rsidRDefault="00244B6E" w:rsidP="002843D4">
            <w:pPr>
              <w:snapToGrid w:val="0"/>
              <w:spacing w:before="60" w:after="60" w:line="240" w:lineRule="auto"/>
              <w:jc w:val="left"/>
              <w:rPr>
                <w:b/>
                <w:sz w:val="18"/>
                <w:szCs w:val="18"/>
              </w:rPr>
            </w:pPr>
            <w:r w:rsidRPr="009063C9">
              <w:rPr>
                <w:b/>
                <w:sz w:val="18"/>
                <w:szCs w:val="18"/>
              </w:rPr>
              <w:t>Remarks</w:t>
            </w:r>
          </w:p>
        </w:tc>
      </w:tr>
      <w:tr w:rsidR="00244B6E" w:rsidRPr="009063C9" w14:paraId="6A0830AD" w14:textId="77777777" w:rsidTr="00F329BC">
        <w:trPr>
          <w:trHeight w:val="305"/>
        </w:trPr>
        <w:tc>
          <w:tcPr>
            <w:tcW w:w="3060" w:type="dxa"/>
            <w:vAlign w:val="center"/>
          </w:tcPr>
          <w:p w14:paraId="2BEE7BDE" w14:textId="3249E81E" w:rsidR="00244B6E" w:rsidRPr="009063C9" w:rsidRDefault="00244B6E" w:rsidP="00244B6E">
            <w:pPr>
              <w:snapToGrid w:val="0"/>
              <w:spacing w:before="60" w:after="60" w:line="240" w:lineRule="auto"/>
              <w:jc w:val="left"/>
              <w:rPr>
                <w:sz w:val="18"/>
                <w:szCs w:val="18"/>
              </w:rPr>
            </w:pPr>
            <w:r w:rsidRPr="009063C9">
              <w:rPr>
                <w:sz w:val="18"/>
                <w:szCs w:val="18"/>
              </w:rPr>
              <w:t>S100_DigitalSignatureValue</w:t>
            </w:r>
          </w:p>
        </w:tc>
        <w:tc>
          <w:tcPr>
            <w:tcW w:w="3420" w:type="dxa"/>
            <w:vAlign w:val="center"/>
          </w:tcPr>
          <w:p w14:paraId="7712CD7C" w14:textId="2ABCE62A" w:rsidR="00244B6E" w:rsidRPr="009063C9" w:rsidRDefault="00757EF4" w:rsidP="00244B6E">
            <w:pPr>
              <w:snapToGrid w:val="0"/>
              <w:spacing w:before="60" w:after="60" w:line="240" w:lineRule="auto"/>
              <w:jc w:val="left"/>
              <w:rPr>
                <w:sz w:val="18"/>
                <w:szCs w:val="18"/>
              </w:rPr>
            </w:pPr>
            <w:r w:rsidRPr="009063C9">
              <w:rPr>
                <w:sz w:val="18"/>
                <w:szCs w:val="18"/>
              </w:rPr>
              <w:t>Signed Public Key plus the digital signature</w:t>
            </w:r>
          </w:p>
        </w:tc>
        <w:tc>
          <w:tcPr>
            <w:tcW w:w="804" w:type="dxa"/>
            <w:vAlign w:val="center"/>
          </w:tcPr>
          <w:p w14:paraId="27620615" w14:textId="5E4C7234" w:rsidR="00244B6E" w:rsidRPr="009063C9" w:rsidRDefault="00244B6E" w:rsidP="00244B6E">
            <w:pPr>
              <w:snapToGrid w:val="0"/>
              <w:spacing w:before="60" w:after="60" w:line="240" w:lineRule="auto"/>
              <w:jc w:val="center"/>
              <w:rPr>
                <w:sz w:val="18"/>
                <w:szCs w:val="18"/>
              </w:rPr>
            </w:pPr>
            <w:r w:rsidRPr="009063C9">
              <w:rPr>
                <w:sz w:val="18"/>
                <w:szCs w:val="18"/>
              </w:rPr>
              <w:t>-</w:t>
            </w:r>
          </w:p>
        </w:tc>
        <w:tc>
          <w:tcPr>
            <w:tcW w:w="2436" w:type="dxa"/>
            <w:vAlign w:val="center"/>
          </w:tcPr>
          <w:p w14:paraId="76902D2A" w14:textId="61F5CD8D" w:rsidR="00244B6E" w:rsidRPr="009063C9" w:rsidRDefault="00244B6E" w:rsidP="00244B6E">
            <w:pPr>
              <w:snapToGrid w:val="0"/>
              <w:spacing w:before="60" w:after="60" w:line="240" w:lineRule="auto"/>
              <w:jc w:val="left"/>
              <w:rPr>
                <w:sz w:val="18"/>
                <w:szCs w:val="18"/>
              </w:rPr>
            </w:pPr>
          </w:p>
        </w:tc>
        <w:tc>
          <w:tcPr>
            <w:tcW w:w="3060" w:type="dxa"/>
            <w:vAlign w:val="center"/>
          </w:tcPr>
          <w:p w14:paraId="1421A6C9" w14:textId="179B76CA" w:rsidR="00244B6E" w:rsidRPr="009063C9" w:rsidRDefault="00757EF4" w:rsidP="00244B6E">
            <w:pPr>
              <w:snapToGrid w:val="0"/>
              <w:spacing w:before="60" w:after="60" w:line="240" w:lineRule="auto"/>
              <w:jc w:val="left"/>
              <w:rPr>
                <w:sz w:val="18"/>
                <w:szCs w:val="18"/>
              </w:rPr>
            </w:pPr>
            <w:r w:rsidRPr="009063C9">
              <w:rPr>
                <w:sz w:val="18"/>
                <w:szCs w:val="18"/>
              </w:rPr>
              <w:t>Data type for digital signature values</w:t>
            </w:r>
          </w:p>
        </w:tc>
      </w:tr>
    </w:tbl>
    <w:p w14:paraId="3BB32C51" w14:textId="77777777" w:rsidR="00244B6E" w:rsidRPr="009063C9" w:rsidRDefault="00244B6E" w:rsidP="00381437"/>
    <w:p w14:paraId="0F12F467" w14:textId="52A9C9F2" w:rsidR="00B413FE" w:rsidRPr="009063C9" w:rsidRDefault="00416C61" w:rsidP="00381437">
      <w:pPr>
        <w:pStyle w:val="Heading3"/>
        <w:spacing w:beforeLines="40" w:before="96" w:afterLines="40" w:after="96" w:line="240" w:lineRule="auto"/>
        <w:ind w:hanging="8092"/>
      </w:pPr>
      <w:bookmarkStart w:id="149" w:name="_Toc523493100"/>
      <w:r w:rsidRPr="009063C9">
        <w:rPr>
          <w:sz w:val="19"/>
          <w:szCs w:val="19"/>
        </w:rPr>
        <w:t>S100_VerticalAndSoundingDatum</w:t>
      </w:r>
      <w:bookmarkEnd w:id="146"/>
      <w:bookmarkEnd w:id="149"/>
    </w:p>
    <w:tbl>
      <w:tblPr>
        <w:tblW w:w="127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3260"/>
        <w:gridCol w:w="3402"/>
        <w:gridCol w:w="851"/>
        <w:gridCol w:w="3969"/>
      </w:tblGrid>
      <w:tr w:rsidR="00F329BC" w:rsidRPr="009063C9" w14:paraId="1F363687" w14:textId="77777777" w:rsidTr="00F329BC">
        <w:trPr>
          <w:trHeight w:val="277"/>
        </w:trPr>
        <w:tc>
          <w:tcPr>
            <w:tcW w:w="1276" w:type="dxa"/>
          </w:tcPr>
          <w:p w14:paraId="4D6BEEFC" w14:textId="0936A171" w:rsidR="00F329BC" w:rsidRPr="009063C9" w:rsidRDefault="00F329BC">
            <w:pPr>
              <w:snapToGrid w:val="0"/>
              <w:spacing w:before="60" w:after="60" w:line="240" w:lineRule="auto"/>
              <w:jc w:val="left"/>
              <w:rPr>
                <w:rFonts w:cs="Arial"/>
                <w:b/>
                <w:sz w:val="18"/>
                <w:szCs w:val="18"/>
              </w:rPr>
            </w:pPr>
            <w:r w:rsidRPr="009063C9">
              <w:rPr>
                <w:rFonts w:cs="Arial"/>
                <w:b/>
                <w:sz w:val="18"/>
                <w:szCs w:val="18"/>
              </w:rPr>
              <w:t>Role Name</w:t>
            </w:r>
          </w:p>
        </w:tc>
        <w:tc>
          <w:tcPr>
            <w:tcW w:w="3260" w:type="dxa"/>
            <w:vAlign w:val="center"/>
          </w:tcPr>
          <w:p w14:paraId="6536C924" w14:textId="3772E29A" w:rsidR="00F329BC" w:rsidRPr="009063C9" w:rsidRDefault="00F329BC" w:rsidP="00381437">
            <w:pPr>
              <w:snapToGrid w:val="0"/>
              <w:spacing w:before="60" w:after="60" w:line="240" w:lineRule="auto"/>
              <w:jc w:val="left"/>
              <w:rPr>
                <w:rFonts w:cs="Arial"/>
                <w:b/>
                <w:sz w:val="18"/>
                <w:szCs w:val="18"/>
              </w:rPr>
            </w:pPr>
            <w:r w:rsidRPr="009063C9">
              <w:rPr>
                <w:rFonts w:cs="Arial"/>
                <w:b/>
                <w:sz w:val="18"/>
                <w:szCs w:val="18"/>
              </w:rPr>
              <w:t>Name</w:t>
            </w:r>
          </w:p>
        </w:tc>
        <w:tc>
          <w:tcPr>
            <w:tcW w:w="3402" w:type="dxa"/>
            <w:vAlign w:val="center"/>
          </w:tcPr>
          <w:p w14:paraId="01CF4CFD" w14:textId="77777777" w:rsidR="00F329BC" w:rsidRPr="009063C9" w:rsidRDefault="00F329BC" w:rsidP="00381437">
            <w:pPr>
              <w:snapToGrid w:val="0"/>
              <w:spacing w:before="60" w:after="60" w:line="240" w:lineRule="auto"/>
              <w:jc w:val="left"/>
              <w:rPr>
                <w:rFonts w:cs="Arial"/>
                <w:b/>
                <w:sz w:val="18"/>
                <w:szCs w:val="18"/>
              </w:rPr>
            </w:pPr>
            <w:r w:rsidRPr="009063C9">
              <w:rPr>
                <w:rFonts w:cs="Arial"/>
                <w:b/>
                <w:sz w:val="18"/>
                <w:szCs w:val="18"/>
              </w:rPr>
              <w:t>Description</w:t>
            </w:r>
          </w:p>
        </w:tc>
        <w:tc>
          <w:tcPr>
            <w:tcW w:w="851" w:type="dxa"/>
            <w:vAlign w:val="center"/>
          </w:tcPr>
          <w:p w14:paraId="08C93066" w14:textId="3EC86461" w:rsidR="00F329BC" w:rsidRPr="009063C9" w:rsidRDefault="00F329BC" w:rsidP="00381437">
            <w:pPr>
              <w:snapToGrid w:val="0"/>
              <w:spacing w:before="60" w:after="60" w:line="240" w:lineRule="auto"/>
              <w:jc w:val="center"/>
              <w:rPr>
                <w:rFonts w:cs="Arial"/>
                <w:b/>
                <w:sz w:val="18"/>
                <w:szCs w:val="18"/>
              </w:rPr>
            </w:pPr>
            <w:r w:rsidRPr="009063C9">
              <w:rPr>
                <w:rFonts w:cs="Arial"/>
                <w:b/>
                <w:sz w:val="18"/>
                <w:szCs w:val="18"/>
              </w:rPr>
              <w:t>Code</w:t>
            </w:r>
          </w:p>
        </w:tc>
        <w:tc>
          <w:tcPr>
            <w:tcW w:w="3969" w:type="dxa"/>
            <w:vAlign w:val="center"/>
          </w:tcPr>
          <w:p w14:paraId="5A0C26B8" w14:textId="77777777" w:rsidR="00F329BC" w:rsidRPr="009063C9" w:rsidRDefault="00F329BC" w:rsidP="00381437">
            <w:pPr>
              <w:snapToGrid w:val="0"/>
              <w:spacing w:before="60" w:after="60" w:line="240" w:lineRule="auto"/>
              <w:jc w:val="left"/>
              <w:rPr>
                <w:rFonts w:cs="Arial"/>
                <w:b/>
                <w:sz w:val="18"/>
                <w:szCs w:val="18"/>
              </w:rPr>
            </w:pPr>
            <w:r w:rsidRPr="009063C9">
              <w:rPr>
                <w:rFonts w:cs="Arial"/>
                <w:b/>
                <w:sz w:val="18"/>
                <w:szCs w:val="18"/>
              </w:rPr>
              <w:t>Remarks</w:t>
            </w:r>
          </w:p>
        </w:tc>
      </w:tr>
      <w:tr w:rsidR="00F329BC" w:rsidRPr="009063C9" w14:paraId="68D17983" w14:textId="77777777" w:rsidTr="00F329BC">
        <w:trPr>
          <w:trHeight w:val="305"/>
        </w:trPr>
        <w:tc>
          <w:tcPr>
            <w:tcW w:w="1276" w:type="dxa"/>
          </w:tcPr>
          <w:p w14:paraId="085224E2" w14:textId="668E6FAC" w:rsidR="00F329BC" w:rsidRPr="009063C9" w:rsidRDefault="00F329BC" w:rsidP="002754DA">
            <w:pPr>
              <w:snapToGrid w:val="0"/>
              <w:spacing w:before="60" w:after="60" w:line="240" w:lineRule="auto"/>
              <w:jc w:val="left"/>
              <w:rPr>
                <w:rFonts w:cs="Arial"/>
                <w:sz w:val="18"/>
                <w:szCs w:val="18"/>
              </w:rPr>
            </w:pPr>
            <w:r w:rsidRPr="009063C9">
              <w:rPr>
                <w:sz w:val="18"/>
                <w:szCs w:val="18"/>
              </w:rPr>
              <w:t>Enumeration</w:t>
            </w:r>
          </w:p>
        </w:tc>
        <w:tc>
          <w:tcPr>
            <w:tcW w:w="3260" w:type="dxa"/>
            <w:vAlign w:val="center"/>
          </w:tcPr>
          <w:p w14:paraId="7DD69462" w14:textId="40BC0680" w:rsidR="00F329BC" w:rsidRPr="009063C9" w:rsidRDefault="00F329BC" w:rsidP="00381437">
            <w:pPr>
              <w:snapToGrid w:val="0"/>
              <w:spacing w:before="60" w:after="60" w:line="240" w:lineRule="auto"/>
              <w:jc w:val="left"/>
              <w:rPr>
                <w:rFonts w:cs="Arial"/>
                <w:sz w:val="18"/>
                <w:szCs w:val="18"/>
              </w:rPr>
            </w:pPr>
            <w:r w:rsidRPr="009063C9">
              <w:rPr>
                <w:rFonts w:cs="Arial"/>
                <w:sz w:val="18"/>
                <w:szCs w:val="18"/>
              </w:rPr>
              <w:t>S100_VerticalAndSoundingDatum</w:t>
            </w:r>
          </w:p>
        </w:tc>
        <w:tc>
          <w:tcPr>
            <w:tcW w:w="3402" w:type="dxa"/>
            <w:vAlign w:val="center"/>
          </w:tcPr>
          <w:p w14:paraId="2C076E69" w14:textId="77777777" w:rsidR="00F329BC" w:rsidRPr="009063C9" w:rsidRDefault="00F329BC" w:rsidP="00381437">
            <w:pPr>
              <w:snapToGrid w:val="0"/>
              <w:spacing w:before="60" w:after="60" w:line="240" w:lineRule="auto"/>
              <w:jc w:val="left"/>
              <w:rPr>
                <w:rFonts w:cs="Arial"/>
                <w:sz w:val="18"/>
                <w:szCs w:val="18"/>
              </w:rPr>
            </w:pPr>
            <w:r w:rsidRPr="009063C9">
              <w:rPr>
                <w:rFonts w:cs="Arial"/>
                <w:sz w:val="18"/>
                <w:szCs w:val="18"/>
              </w:rPr>
              <w:t xml:space="preserve">Allowable vertical and sounding </w:t>
            </w:r>
            <w:proofErr w:type="spellStart"/>
            <w:r w:rsidRPr="009063C9">
              <w:rPr>
                <w:rFonts w:cs="Arial"/>
                <w:sz w:val="18"/>
                <w:szCs w:val="18"/>
              </w:rPr>
              <w:t>datums</w:t>
            </w:r>
            <w:proofErr w:type="spellEnd"/>
          </w:p>
        </w:tc>
        <w:tc>
          <w:tcPr>
            <w:tcW w:w="851" w:type="dxa"/>
          </w:tcPr>
          <w:p w14:paraId="342380E5" w14:textId="28BFA219" w:rsidR="00F329BC" w:rsidRPr="009063C9" w:rsidRDefault="00F329BC" w:rsidP="00381437">
            <w:pPr>
              <w:snapToGrid w:val="0"/>
              <w:spacing w:before="60" w:after="60" w:line="240" w:lineRule="auto"/>
              <w:jc w:val="center"/>
              <w:rPr>
                <w:rFonts w:cs="Arial"/>
                <w:sz w:val="18"/>
                <w:szCs w:val="18"/>
              </w:rPr>
            </w:pPr>
            <w:r w:rsidRPr="009063C9">
              <w:rPr>
                <w:sz w:val="18"/>
                <w:szCs w:val="18"/>
              </w:rPr>
              <w:t>-</w:t>
            </w:r>
          </w:p>
        </w:tc>
        <w:tc>
          <w:tcPr>
            <w:tcW w:w="3969" w:type="dxa"/>
            <w:vAlign w:val="center"/>
          </w:tcPr>
          <w:p w14:paraId="206549EB" w14:textId="5ABA7026" w:rsidR="00F329BC" w:rsidRPr="009063C9" w:rsidRDefault="00F329BC" w:rsidP="00243D40">
            <w:pPr>
              <w:snapToGrid w:val="0"/>
              <w:spacing w:before="60" w:after="60" w:line="240" w:lineRule="auto"/>
              <w:jc w:val="left"/>
              <w:rPr>
                <w:rFonts w:cs="Arial"/>
                <w:sz w:val="18"/>
                <w:szCs w:val="18"/>
              </w:rPr>
            </w:pPr>
          </w:p>
        </w:tc>
      </w:tr>
      <w:tr w:rsidR="00F329BC" w:rsidRPr="009063C9" w14:paraId="23CB34B0" w14:textId="77777777" w:rsidTr="00F329BC">
        <w:trPr>
          <w:trHeight w:val="277"/>
        </w:trPr>
        <w:tc>
          <w:tcPr>
            <w:tcW w:w="1276" w:type="dxa"/>
          </w:tcPr>
          <w:p w14:paraId="705211A8" w14:textId="015F13C6"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472F78D2" w14:textId="525DB769" w:rsidR="00F329BC" w:rsidRPr="009063C9" w:rsidRDefault="00F329BC" w:rsidP="00243D40">
            <w:pPr>
              <w:snapToGrid w:val="0"/>
              <w:spacing w:before="60" w:after="60" w:line="240" w:lineRule="auto"/>
              <w:jc w:val="left"/>
              <w:rPr>
                <w:rFonts w:cs="Arial"/>
                <w:sz w:val="18"/>
                <w:szCs w:val="18"/>
              </w:rPr>
            </w:pPr>
            <w:proofErr w:type="spellStart"/>
            <w:r w:rsidRPr="009063C9">
              <w:rPr>
                <w:rFonts w:cs="Arial"/>
                <w:sz w:val="18"/>
                <w:szCs w:val="18"/>
              </w:rPr>
              <w:t>meanLowWaterSprings</w:t>
            </w:r>
            <w:proofErr w:type="spellEnd"/>
          </w:p>
        </w:tc>
        <w:tc>
          <w:tcPr>
            <w:tcW w:w="3402" w:type="dxa"/>
            <w:vAlign w:val="center"/>
          </w:tcPr>
          <w:p w14:paraId="033AEF27" w14:textId="77777777" w:rsidR="00F329BC" w:rsidRPr="009063C9" w:rsidRDefault="00F329BC" w:rsidP="00243D40">
            <w:pPr>
              <w:snapToGrid w:val="0"/>
              <w:spacing w:before="60" w:after="60" w:line="240" w:lineRule="auto"/>
              <w:jc w:val="left"/>
              <w:rPr>
                <w:rFonts w:cs="Arial"/>
                <w:sz w:val="18"/>
                <w:szCs w:val="18"/>
              </w:rPr>
            </w:pPr>
          </w:p>
        </w:tc>
        <w:tc>
          <w:tcPr>
            <w:tcW w:w="851" w:type="dxa"/>
          </w:tcPr>
          <w:p w14:paraId="06F55D00" w14:textId="3D6D3E31" w:rsidR="00F329BC" w:rsidRPr="009063C9" w:rsidRDefault="00F329BC" w:rsidP="00381437">
            <w:pPr>
              <w:snapToGrid w:val="0"/>
              <w:spacing w:before="60" w:after="60" w:line="240" w:lineRule="auto"/>
              <w:jc w:val="center"/>
              <w:rPr>
                <w:rFonts w:cs="Arial"/>
                <w:sz w:val="18"/>
                <w:szCs w:val="18"/>
              </w:rPr>
            </w:pPr>
            <w:r w:rsidRPr="009063C9">
              <w:rPr>
                <w:sz w:val="18"/>
                <w:szCs w:val="18"/>
              </w:rPr>
              <w:t>1</w:t>
            </w:r>
          </w:p>
        </w:tc>
        <w:tc>
          <w:tcPr>
            <w:tcW w:w="3969" w:type="dxa"/>
            <w:vAlign w:val="center"/>
          </w:tcPr>
          <w:p w14:paraId="4F69AAD3" w14:textId="22F7B638" w:rsidR="00F329BC" w:rsidRPr="009063C9" w:rsidRDefault="00F329BC" w:rsidP="00381437">
            <w:pPr>
              <w:snapToGrid w:val="0"/>
              <w:spacing w:before="60" w:after="60" w:line="240" w:lineRule="auto"/>
              <w:jc w:val="left"/>
              <w:rPr>
                <w:rFonts w:cs="Arial"/>
                <w:sz w:val="18"/>
                <w:szCs w:val="18"/>
              </w:rPr>
            </w:pPr>
            <w:r w:rsidRPr="009063C9">
              <w:rPr>
                <w:rFonts w:cs="Arial"/>
                <w:sz w:val="18"/>
                <w:szCs w:val="18"/>
              </w:rPr>
              <w:t>(MLWS)</w:t>
            </w:r>
          </w:p>
        </w:tc>
      </w:tr>
      <w:tr w:rsidR="00F329BC" w:rsidRPr="009063C9" w14:paraId="00F10953" w14:textId="77777777" w:rsidTr="00F329BC">
        <w:trPr>
          <w:trHeight w:val="305"/>
        </w:trPr>
        <w:tc>
          <w:tcPr>
            <w:tcW w:w="1276" w:type="dxa"/>
          </w:tcPr>
          <w:p w14:paraId="154BA7D4" w14:textId="378630D4"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7E6C895F" w14:textId="177C440F" w:rsidR="00F329BC" w:rsidRPr="009063C9" w:rsidRDefault="00F329BC" w:rsidP="00381437">
            <w:pPr>
              <w:snapToGrid w:val="0"/>
              <w:spacing w:before="60" w:after="60" w:line="240" w:lineRule="auto"/>
              <w:jc w:val="left"/>
              <w:rPr>
                <w:rFonts w:cs="Arial"/>
                <w:sz w:val="18"/>
                <w:szCs w:val="18"/>
              </w:rPr>
            </w:pPr>
            <w:proofErr w:type="spellStart"/>
            <w:r w:rsidRPr="009063C9">
              <w:rPr>
                <w:rFonts w:cs="Arial"/>
                <w:sz w:val="18"/>
                <w:szCs w:val="18"/>
              </w:rPr>
              <w:t>meanLowerLowWaterSprings</w:t>
            </w:r>
            <w:proofErr w:type="spellEnd"/>
          </w:p>
        </w:tc>
        <w:tc>
          <w:tcPr>
            <w:tcW w:w="3402" w:type="dxa"/>
            <w:vAlign w:val="center"/>
          </w:tcPr>
          <w:p w14:paraId="24DF09E2" w14:textId="77777777" w:rsidR="00F329BC" w:rsidRPr="009063C9" w:rsidRDefault="00F329BC" w:rsidP="00381437">
            <w:pPr>
              <w:snapToGrid w:val="0"/>
              <w:spacing w:before="60" w:after="60" w:line="240" w:lineRule="auto"/>
              <w:jc w:val="left"/>
              <w:rPr>
                <w:rFonts w:cs="Arial"/>
                <w:sz w:val="18"/>
                <w:szCs w:val="18"/>
              </w:rPr>
            </w:pPr>
          </w:p>
        </w:tc>
        <w:tc>
          <w:tcPr>
            <w:tcW w:w="851" w:type="dxa"/>
          </w:tcPr>
          <w:p w14:paraId="1B8AED0F" w14:textId="38AF6B25" w:rsidR="00F329BC" w:rsidRPr="009063C9" w:rsidRDefault="00F329BC" w:rsidP="00381437">
            <w:pPr>
              <w:snapToGrid w:val="0"/>
              <w:spacing w:before="60" w:after="60" w:line="240" w:lineRule="auto"/>
              <w:jc w:val="center"/>
              <w:rPr>
                <w:rFonts w:cs="Arial"/>
                <w:sz w:val="18"/>
                <w:szCs w:val="18"/>
              </w:rPr>
            </w:pPr>
            <w:r w:rsidRPr="009063C9">
              <w:rPr>
                <w:sz w:val="18"/>
                <w:szCs w:val="18"/>
              </w:rPr>
              <w:t>2</w:t>
            </w:r>
          </w:p>
        </w:tc>
        <w:tc>
          <w:tcPr>
            <w:tcW w:w="3969" w:type="dxa"/>
            <w:vAlign w:val="center"/>
          </w:tcPr>
          <w:p w14:paraId="2D326247" w14:textId="161FF8CA" w:rsidR="00F329BC" w:rsidRPr="009063C9" w:rsidRDefault="00F329BC" w:rsidP="00381437">
            <w:pPr>
              <w:snapToGrid w:val="0"/>
              <w:spacing w:before="60" w:after="60" w:line="240" w:lineRule="auto"/>
              <w:jc w:val="left"/>
              <w:rPr>
                <w:rFonts w:cs="Arial"/>
                <w:sz w:val="18"/>
                <w:szCs w:val="18"/>
              </w:rPr>
            </w:pPr>
          </w:p>
        </w:tc>
      </w:tr>
      <w:tr w:rsidR="00F329BC" w:rsidRPr="009063C9" w14:paraId="2EAFB100" w14:textId="77777777" w:rsidTr="00F329BC">
        <w:trPr>
          <w:trHeight w:val="305"/>
        </w:trPr>
        <w:tc>
          <w:tcPr>
            <w:tcW w:w="1276" w:type="dxa"/>
          </w:tcPr>
          <w:p w14:paraId="3F978CA5" w14:textId="320BFAB4"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45B0FF6E" w14:textId="12722238" w:rsidR="00F329BC" w:rsidRPr="009063C9" w:rsidRDefault="00F329BC" w:rsidP="00381437">
            <w:pPr>
              <w:snapToGrid w:val="0"/>
              <w:spacing w:before="60" w:after="60" w:line="240" w:lineRule="auto"/>
              <w:jc w:val="left"/>
              <w:rPr>
                <w:rFonts w:cs="Arial"/>
                <w:sz w:val="18"/>
                <w:szCs w:val="18"/>
              </w:rPr>
            </w:pPr>
            <w:proofErr w:type="spellStart"/>
            <w:r w:rsidRPr="009063C9">
              <w:rPr>
                <w:rFonts w:cs="Arial"/>
                <w:sz w:val="18"/>
                <w:szCs w:val="18"/>
              </w:rPr>
              <w:t>meanSeaLevel</w:t>
            </w:r>
            <w:proofErr w:type="spellEnd"/>
          </w:p>
        </w:tc>
        <w:tc>
          <w:tcPr>
            <w:tcW w:w="3402" w:type="dxa"/>
            <w:vAlign w:val="center"/>
          </w:tcPr>
          <w:p w14:paraId="32440158" w14:textId="77777777" w:rsidR="00F329BC" w:rsidRPr="009063C9" w:rsidRDefault="00F329BC" w:rsidP="00381437">
            <w:pPr>
              <w:snapToGrid w:val="0"/>
              <w:spacing w:before="60" w:after="60" w:line="240" w:lineRule="auto"/>
              <w:jc w:val="left"/>
              <w:rPr>
                <w:rFonts w:cs="Arial"/>
                <w:sz w:val="18"/>
                <w:szCs w:val="18"/>
              </w:rPr>
            </w:pPr>
          </w:p>
        </w:tc>
        <w:tc>
          <w:tcPr>
            <w:tcW w:w="851" w:type="dxa"/>
          </w:tcPr>
          <w:p w14:paraId="75F45366" w14:textId="141642B6" w:rsidR="00F329BC" w:rsidRPr="009063C9" w:rsidRDefault="00F329BC" w:rsidP="00381437">
            <w:pPr>
              <w:snapToGrid w:val="0"/>
              <w:spacing w:before="60" w:after="60" w:line="240" w:lineRule="auto"/>
              <w:jc w:val="center"/>
              <w:rPr>
                <w:rFonts w:cs="Arial"/>
                <w:sz w:val="18"/>
                <w:szCs w:val="18"/>
              </w:rPr>
            </w:pPr>
            <w:r w:rsidRPr="009063C9">
              <w:rPr>
                <w:sz w:val="18"/>
                <w:szCs w:val="18"/>
              </w:rPr>
              <w:t>3</w:t>
            </w:r>
          </w:p>
        </w:tc>
        <w:tc>
          <w:tcPr>
            <w:tcW w:w="3969" w:type="dxa"/>
            <w:vAlign w:val="center"/>
          </w:tcPr>
          <w:p w14:paraId="10D3F6CC" w14:textId="3509F4B8" w:rsidR="00F329BC" w:rsidRPr="009063C9" w:rsidRDefault="00F329BC" w:rsidP="00381437">
            <w:pPr>
              <w:snapToGrid w:val="0"/>
              <w:spacing w:before="60" w:after="60" w:line="240" w:lineRule="auto"/>
              <w:jc w:val="left"/>
              <w:rPr>
                <w:rFonts w:cs="Arial"/>
                <w:sz w:val="18"/>
                <w:szCs w:val="18"/>
              </w:rPr>
            </w:pPr>
            <w:r w:rsidRPr="009063C9">
              <w:rPr>
                <w:rFonts w:cs="Arial"/>
                <w:sz w:val="18"/>
                <w:szCs w:val="18"/>
              </w:rPr>
              <w:t>(MSL)</w:t>
            </w:r>
          </w:p>
        </w:tc>
      </w:tr>
      <w:tr w:rsidR="00F329BC" w:rsidRPr="009063C9" w14:paraId="1E17BDEC" w14:textId="77777777" w:rsidTr="00F329BC">
        <w:trPr>
          <w:trHeight w:val="305"/>
        </w:trPr>
        <w:tc>
          <w:tcPr>
            <w:tcW w:w="1276" w:type="dxa"/>
          </w:tcPr>
          <w:p w14:paraId="61E41CEC" w14:textId="06636D74"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2EC9CBF3" w14:textId="11F0E73F" w:rsidR="00F329BC" w:rsidRPr="009063C9" w:rsidRDefault="00F329BC" w:rsidP="00381437">
            <w:pPr>
              <w:snapToGrid w:val="0"/>
              <w:spacing w:before="60" w:after="60" w:line="240" w:lineRule="auto"/>
              <w:jc w:val="left"/>
              <w:rPr>
                <w:rFonts w:cs="Arial"/>
                <w:sz w:val="18"/>
                <w:szCs w:val="18"/>
              </w:rPr>
            </w:pPr>
            <w:proofErr w:type="spellStart"/>
            <w:r w:rsidRPr="009063C9">
              <w:rPr>
                <w:rFonts w:cs="Arial"/>
                <w:sz w:val="18"/>
                <w:szCs w:val="18"/>
              </w:rPr>
              <w:t>lowestLowWater</w:t>
            </w:r>
            <w:proofErr w:type="spellEnd"/>
          </w:p>
        </w:tc>
        <w:tc>
          <w:tcPr>
            <w:tcW w:w="3402" w:type="dxa"/>
            <w:vAlign w:val="center"/>
          </w:tcPr>
          <w:p w14:paraId="0EA1E393" w14:textId="77777777" w:rsidR="00F329BC" w:rsidRPr="009063C9" w:rsidRDefault="00F329BC" w:rsidP="00381437">
            <w:pPr>
              <w:snapToGrid w:val="0"/>
              <w:spacing w:before="60" w:after="60" w:line="240" w:lineRule="auto"/>
              <w:jc w:val="left"/>
              <w:rPr>
                <w:rFonts w:cs="Arial"/>
                <w:sz w:val="18"/>
                <w:szCs w:val="18"/>
              </w:rPr>
            </w:pPr>
          </w:p>
        </w:tc>
        <w:tc>
          <w:tcPr>
            <w:tcW w:w="851" w:type="dxa"/>
          </w:tcPr>
          <w:p w14:paraId="73A43E03" w14:textId="59FDFDF3" w:rsidR="00F329BC" w:rsidRPr="009063C9" w:rsidRDefault="00F329BC" w:rsidP="00381437">
            <w:pPr>
              <w:snapToGrid w:val="0"/>
              <w:spacing w:before="60" w:after="60" w:line="240" w:lineRule="auto"/>
              <w:jc w:val="center"/>
              <w:rPr>
                <w:rFonts w:cs="Arial"/>
                <w:sz w:val="18"/>
                <w:szCs w:val="18"/>
              </w:rPr>
            </w:pPr>
            <w:r w:rsidRPr="009063C9">
              <w:rPr>
                <w:sz w:val="18"/>
                <w:szCs w:val="18"/>
              </w:rPr>
              <w:t>4</w:t>
            </w:r>
          </w:p>
        </w:tc>
        <w:tc>
          <w:tcPr>
            <w:tcW w:w="3969" w:type="dxa"/>
            <w:vAlign w:val="center"/>
          </w:tcPr>
          <w:p w14:paraId="3F00D5D2" w14:textId="00043B95" w:rsidR="00F329BC" w:rsidRPr="009063C9" w:rsidRDefault="00F329BC" w:rsidP="00381437">
            <w:pPr>
              <w:snapToGrid w:val="0"/>
              <w:spacing w:before="60" w:after="60" w:line="240" w:lineRule="auto"/>
              <w:jc w:val="left"/>
              <w:rPr>
                <w:rFonts w:cs="Arial"/>
                <w:sz w:val="18"/>
                <w:szCs w:val="18"/>
              </w:rPr>
            </w:pPr>
          </w:p>
        </w:tc>
      </w:tr>
      <w:tr w:rsidR="00F329BC" w:rsidRPr="009063C9" w14:paraId="75824C95" w14:textId="77777777" w:rsidTr="00F329BC">
        <w:trPr>
          <w:trHeight w:val="305"/>
        </w:trPr>
        <w:tc>
          <w:tcPr>
            <w:tcW w:w="1276" w:type="dxa"/>
          </w:tcPr>
          <w:p w14:paraId="5068241A" w14:textId="2F6AA09B"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0FDDB80A" w14:textId="07367D0E" w:rsidR="00F329BC" w:rsidRPr="009063C9" w:rsidRDefault="00F329BC" w:rsidP="00381437">
            <w:pPr>
              <w:snapToGrid w:val="0"/>
              <w:spacing w:before="60" w:after="60" w:line="240" w:lineRule="auto"/>
              <w:jc w:val="left"/>
              <w:rPr>
                <w:rFonts w:cs="Arial"/>
                <w:sz w:val="18"/>
                <w:szCs w:val="18"/>
              </w:rPr>
            </w:pPr>
            <w:proofErr w:type="spellStart"/>
            <w:r w:rsidRPr="009063C9">
              <w:rPr>
                <w:rFonts w:cs="Arial"/>
                <w:sz w:val="18"/>
                <w:szCs w:val="18"/>
              </w:rPr>
              <w:t>meanLowWater</w:t>
            </w:r>
            <w:proofErr w:type="spellEnd"/>
          </w:p>
        </w:tc>
        <w:tc>
          <w:tcPr>
            <w:tcW w:w="3402" w:type="dxa"/>
            <w:vAlign w:val="center"/>
          </w:tcPr>
          <w:p w14:paraId="47EA1F0A" w14:textId="77777777" w:rsidR="00F329BC" w:rsidRPr="009063C9" w:rsidRDefault="00F329BC" w:rsidP="00381437">
            <w:pPr>
              <w:snapToGrid w:val="0"/>
              <w:spacing w:before="60" w:after="60" w:line="240" w:lineRule="auto"/>
              <w:jc w:val="left"/>
              <w:rPr>
                <w:rFonts w:cs="Arial"/>
                <w:sz w:val="18"/>
                <w:szCs w:val="18"/>
              </w:rPr>
            </w:pPr>
          </w:p>
        </w:tc>
        <w:tc>
          <w:tcPr>
            <w:tcW w:w="851" w:type="dxa"/>
          </w:tcPr>
          <w:p w14:paraId="7BB5A071" w14:textId="3D6E709C" w:rsidR="00F329BC" w:rsidRPr="009063C9" w:rsidRDefault="00F329BC" w:rsidP="00381437">
            <w:pPr>
              <w:snapToGrid w:val="0"/>
              <w:spacing w:before="60" w:after="60" w:line="240" w:lineRule="auto"/>
              <w:jc w:val="center"/>
              <w:rPr>
                <w:rFonts w:cs="Arial"/>
                <w:sz w:val="18"/>
                <w:szCs w:val="18"/>
              </w:rPr>
            </w:pPr>
            <w:r w:rsidRPr="009063C9">
              <w:rPr>
                <w:sz w:val="18"/>
                <w:szCs w:val="18"/>
              </w:rPr>
              <w:t>5</w:t>
            </w:r>
          </w:p>
        </w:tc>
        <w:tc>
          <w:tcPr>
            <w:tcW w:w="3969" w:type="dxa"/>
            <w:vAlign w:val="center"/>
          </w:tcPr>
          <w:p w14:paraId="7BCCA928" w14:textId="50E2F454" w:rsidR="00F329BC" w:rsidRPr="009063C9" w:rsidRDefault="00F329BC" w:rsidP="00244B6E">
            <w:pPr>
              <w:snapToGrid w:val="0"/>
              <w:spacing w:before="60" w:after="60" w:line="240" w:lineRule="auto"/>
              <w:jc w:val="left"/>
              <w:rPr>
                <w:rFonts w:cs="Arial"/>
                <w:sz w:val="18"/>
                <w:szCs w:val="18"/>
              </w:rPr>
            </w:pPr>
            <w:r w:rsidRPr="009063C9">
              <w:rPr>
                <w:rFonts w:cs="Arial"/>
                <w:sz w:val="18"/>
                <w:szCs w:val="18"/>
              </w:rPr>
              <w:t>(MLW)</w:t>
            </w:r>
          </w:p>
        </w:tc>
      </w:tr>
      <w:tr w:rsidR="00F329BC" w:rsidRPr="009063C9" w14:paraId="48E0EC6E" w14:textId="77777777" w:rsidTr="00F329BC">
        <w:trPr>
          <w:trHeight w:val="305"/>
        </w:trPr>
        <w:tc>
          <w:tcPr>
            <w:tcW w:w="1276" w:type="dxa"/>
          </w:tcPr>
          <w:p w14:paraId="4F8B8A69" w14:textId="28A02D42"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22C0D403" w14:textId="463DE51E" w:rsidR="00F329BC" w:rsidRPr="009063C9" w:rsidRDefault="00F329BC" w:rsidP="00BC7152">
            <w:pPr>
              <w:snapToGrid w:val="0"/>
              <w:spacing w:before="60" w:after="60" w:line="240" w:lineRule="auto"/>
              <w:jc w:val="left"/>
              <w:rPr>
                <w:rFonts w:cs="Arial"/>
                <w:sz w:val="18"/>
                <w:szCs w:val="18"/>
              </w:rPr>
            </w:pPr>
            <w:proofErr w:type="spellStart"/>
            <w:r w:rsidRPr="009063C9">
              <w:rPr>
                <w:rFonts w:cs="Arial"/>
                <w:sz w:val="18"/>
                <w:szCs w:val="18"/>
              </w:rPr>
              <w:t>lowestLowWaterSprings</w:t>
            </w:r>
            <w:proofErr w:type="spellEnd"/>
          </w:p>
        </w:tc>
        <w:tc>
          <w:tcPr>
            <w:tcW w:w="3402" w:type="dxa"/>
            <w:vAlign w:val="center"/>
          </w:tcPr>
          <w:p w14:paraId="5A922F82" w14:textId="77777777" w:rsidR="00F329BC" w:rsidRPr="009063C9" w:rsidRDefault="00F329BC" w:rsidP="00BC7152">
            <w:pPr>
              <w:snapToGrid w:val="0"/>
              <w:spacing w:before="60" w:after="60" w:line="240" w:lineRule="auto"/>
              <w:jc w:val="left"/>
              <w:rPr>
                <w:rFonts w:cs="Arial"/>
                <w:sz w:val="18"/>
                <w:szCs w:val="18"/>
              </w:rPr>
            </w:pPr>
          </w:p>
        </w:tc>
        <w:tc>
          <w:tcPr>
            <w:tcW w:w="851" w:type="dxa"/>
          </w:tcPr>
          <w:p w14:paraId="353585D0" w14:textId="2DC4122F" w:rsidR="00F329BC" w:rsidRPr="009063C9" w:rsidRDefault="00F329BC" w:rsidP="00BC7152">
            <w:pPr>
              <w:snapToGrid w:val="0"/>
              <w:spacing w:before="60" w:after="60" w:line="240" w:lineRule="auto"/>
              <w:jc w:val="center"/>
              <w:rPr>
                <w:rFonts w:cs="Arial"/>
                <w:sz w:val="18"/>
                <w:szCs w:val="18"/>
              </w:rPr>
            </w:pPr>
            <w:r w:rsidRPr="009063C9">
              <w:rPr>
                <w:sz w:val="18"/>
                <w:szCs w:val="18"/>
              </w:rPr>
              <w:t>6</w:t>
            </w:r>
          </w:p>
        </w:tc>
        <w:tc>
          <w:tcPr>
            <w:tcW w:w="3969" w:type="dxa"/>
            <w:vAlign w:val="center"/>
          </w:tcPr>
          <w:p w14:paraId="077905D2" w14:textId="55FA5C7B" w:rsidR="00F329BC" w:rsidRPr="009063C9" w:rsidRDefault="00F329BC" w:rsidP="002843D4">
            <w:pPr>
              <w:snapToGrid w:val="0"/>
              <w:spacing w:before="60" w:after="60" w:line="240" w:lineRule="auto"/>
              <w:jc w:val="left"/>
              <w:rPr>
                <w:rFonts w:cs="Arial"/>
                <w:sz w:val="18"/>
                <w:szCs w:val="18"/>
              </w:rPr>
            </w:pPr>
          </w:p>
        </w:tc>
      </w:tr>
      <w:tr w:rsidR="00F329BC" w:rsidRPr="009063C9" w14:paraId="4C9FA5EB" w14:textId="77777777" w:rsidTr="00F329BC">
        <w:trPr>
          <w:trHeight w:val="305"/>
        </w:trPr>
        <w:tc>
          <w:tcPr>
            <w:tcW w:w="1276" w:type="dxa"/>
          </w:tcPr>
          <w:p w14:paraId="2490F449" w14:textId="23F4F360"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77DB1911" w14:textId="3749C82B" w:rsidR="00F329BC" w:rsidRPr="009063C9" w:rsidRDefault="00F329BC" w:rsidP="002843D4">
            <w:pPr>
              <w:snapToGrid w:val="0"/>
              <w:spacing w:before="60" w:after="60" w:line="240" w:lineRule="auto"/>
              <w:jc w:val="left"/>
              <w:rPr>
                <w:rFonts w:cs="Arial"/>
                <w:sz w:val="18"/>
                <w:szCs w:val="18"/>
              </w:rPr>
            </w:pPr>
            <w:proofErr w:type="spellStart"/>
            <w:r w:rsidRPr="009063C9">
              <w:rPr>
                <w:rFonts w:cs="Arial"/>
                <w:sz w:val="18"/>
                <w:szCs w:val="18"/>
              </w:rPr>
              <w:t>approximateMeanLowWaterSprings</w:t>
            </w:r>
            <w:proofErr w:type="spellEnd"/>
          </w:p>
        </w:tc>
        <w:tc>
          <w:tcPr>
            <w:tcW w:w="3402" w:type="dxa"/>
            <w:vAlign w:val="center"/>
          </w:tcPr>
          <w:p w14:paraId="2B5D8A9A" w14:textId="77777777" w:rsidR="00F329BC" w:rsidRPr="009063C9" w:rsidRDefault="00F329BC" w:rsidP="002843D4">
            <w:pPr>
              <w:snapToGrid w:val="0"/>
              <w:spacing w:before="60" w:after="60" w:line="240" w:lineRule="auto"/>
              <w:jc w:val="left"/>
              <w:rPr>
                <w:rFonts w:cs="Arial"/>
                <w:sz w:val="18"/>
                <w:szCs w:val="18"/>
              </w:rPr>
            </w:pPr>
          </w:p>
        </w:tc>
        <w:tc>
          <w:tcPr>
            <w:tcW w:w="851" w:type="dxa"/>
          </w:tcPr>
          <w:p w14:paraId="3E9AFF4D" w14:textId="00BAB87F" w:rsidR="00F329BC" w:rsidRPr="009063C9" w:rsidRDefault="00F329BC" w:rsidP="002843D4">
            <w:pPr>
              <w:snapToGrid w:val="0"/>
              <w:spacing w:before="60" w:after="60" w:line="240" w:lineRule="auto"/>
              <w:jc w:val="center"/>
              <w:rPr>
                <w:rFonts w:cs="Arial"/>
                <w:sz w:val="18"/>
                <w:szCs w:val="18"/>
              </w:rPr>
            </w:pPr>
            <w:r w:rsidRPr="009063C9">
              <w:rPr>
                <w:sz w:val="18"/>
                <w:szCs w:val="18"/>
              </w:rPr>
              <w:t>7</w:t>
            </w:r>
          </w:p>
        </w:tc>
        <w:tc>
          <w:tcPr>
            <w:tcW w:w="3969" w:type="dxa"/>
            <w:vAlign w:val="center"/>
          </w:tcPr>
          <w:p w14:paraId="67AF56BE" w14:textId="1644A380" w:rsidR="00F329BC" w:rsidRPr="009063C9" w:rsidRDefault="00F329BC" w:rsidP="002843D4">
            <w:pPr>
              <w:snapToGrid w:val="0"/>
              <w:spacing w:before="60" w:after="60" w:line="240" w:lineRule="auto"/>
              <w:jc w:val="left"/>
              <w:rPr>
                <w:rFonts w:cs="Arial"/>
                <w:sz w:val="18"/>
                <w:szCs w:val="18"/>
              </w:rPr>
            </w:pPr>
          </w:p>
        </w:tc>
      </w:tr>
      <w:tr w:rsidR="00F329BC" w:rsidRPr="009063C9" w14:paraId="45B3A93B" w14:textId="77777777" w:rsidTr="00F329BC">
        <w:trPr>
          <w:trHeight w:val="305"/>
        </w:trPr>
        <w:tc>
          <w:tcPr>
            <w:tcW w:w="1276" w:type="dxa"/>
          </w:tcPr>
          <w:p w14:paraId="3F725F52" w14:textId="07297EC6"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23ACFB9E" w14:textId="67F8661D" w:rsidR="00F329BC" w:rsidRPr="009063C9" w:rsidRDefault="00F329BC" w:rsidP="002843D4">
            <w:pPr>
              <w:snapToGrid w:val="0"/>
              <w:spacing w:before="60" w:after="60" w:line="240" w:lineRule="auto"/>
              <w:jc w:val="left"/>
              <w:rPr>
                <w:rFonts w:cs="Arial"/>
                <w:sz w:val="18"/>
                <w:szCs w:val="18"/>
              </w:rPr>
            </w:pPr>
            <w:proofErr w:type="spellStart"/>
            <w:r w:rsidRPr="009063C9">
              <w:rPr>
                <w:rFonts w:cs="Arial"/>
                <w:sz w:val="18"/>
                <w:szCs w:val="18"/>
              </w:rPr>
              <w:t>indianSpringLowWater</w:t>
            </w:r>
            <w:proofErr w:type="spellEnd"/>
          </w:p>
        </w:tc>
        <w:tc>
          <w:tcPr>
            <w:tcW w:w="3402" w:type="dxa"/>
            <w:vAlign w:val="center"/>
          </w:tcPr>
          <w:p w14:paraId="3E3DAEAC" w14:textId="77777777" w:rsidR="00F329BC" w:rsidRPr="009063C9" w:rsidRDefault="00F329BC" w:rsidP="002843D4">
            <w:pPr>
              <w:snapToGrid w:val="0"/>
              <w:spacing w:before="60" w:after="60" w:line="240" w:lineRule="auto"/>
              <w:jc w:val="left"/>
              <w:rPr>
                <w:rFonts w:cs="Arial"/>
                <w:sz w:val="18"/>
                <w:szCs w:val="18"/>
              </w:rPr>
            </w:pPr>
          </w:p>
        </w:tc>
        <w:tc>
          <w:tcPr>
            <w:tcW w:w="851" w:type="dxa"/>
          </w:tcPr>
          <w:p w14:paraId="5F62C0E4" w14:textId="6241244A" w:rsidR="00F329BC" w:rsidRPr="009063C9" w:rsidRDefault="00F329BC" w:rsidP="002843D4">
            <w:pPr>
              <w:snapToGrid w:val="0"/>
              <w:spacing w:before="60" w:after="60" w:line="240" w:lineRule="auto"/>
              <w:jc w:val="center"/>
              <w:rPr>
                <w:rFonts w:cs="Arial"/>
                <w:sz w:val="18"/>
                <w:szCs w:val="18"/>
              </w:rPr>
            </w:pPr>
            <w:r w:rsidRPr="009063C9">
              <w:rPr>
                <w:sz w:val="18"/>
                <w:szCs w:val="18"/>
              </w:rPr>
              <w:t>8</w:t>
            </w:r>
          </w:p>
        </w:tc>
        <w:tc>
          <w:tcPr>
            <w:tcW w:w="3969" w:type="dxa"/>
            <w:vAlign w:val="center"/>
          </w:tcPr>
          <w:p w14:paraId="06ECCE51" w14:textId="781A1876" w:rsidR="00F329BC" w:rsidRPr="009063C9" w:rsidRDefault="00F329BC" w:rsidP="002843D4">
            <w:pPr>
              <w:snapToGrid w:val="0"/>
              <w:spacing w:before="60" w:after="60" w:line="240" w:lineRule="auto"/>
              <w:jc w:val="left"/>
              <w:rPr>
                <w:rFonts w:cs="Arial"/>
                <w:sz w:val="18"/>
                <w:szCs w:val="18"/>
              </w:rPr>
            </w:pPr>
          </w:p>
        </w:tc>
      </w:tr>
      <w:tr w:rsidR="00F329BC" w:rsidRPr="009063C9" w14:paraId="4FE4D33C" w14:textId="77777777" w:rsidTr="00F329BC">
        <w:trPr>
          <w:trHeight w:val="305"/>
        </w:trPr>
        <w:tc>
          <w:tcPr>
            <w:tcW w:w="1276" w:type="dxa"/>
          </w:tcPr>
          <w:p w14:paraId="4F48CD18" w14:textId="5DF11DB0" w:rsidR="00F329BC" w:rsidRPr="009063C9" w:rsidRDefault="00F329BC" w:rsidP="002754DA">
            <w:pPr>
              <w:snapToGrid w:val="0"/>
              <w:spacing w:before="60" w:after="60" w:line="240" w:lineRule="auto"/>
              <w:jc w:val="left"/>
              <w:rPr>
                <w:rFonts w:cs="Arial"/>
                <w:sz w:val="18"/>
                <w:szCs w:val="18"/>
              </w:rPr>
            </w:pPr>
            <w:r w:rsidRPr="009063C9">
              <w:rPr>
                <w:sz w:val="18"/>
                <w:szCs w:val="18"/>
              </w:rPr>
              <w:lastRenderedPageBreak/>
              <w:t>Value</w:t>
            </w:r>
          </w:p>
        </w:tc>
        <w:tc>
          <w:tcPr>
            <w:tcW w:w="3260" w:type="dxa"/>
            <w:vAlign w:val="center"/>
          </w:tcPr>
          <w:p w14:paraId="187011EE" w14:textId="21BF9F23" w:rsidR="00F329BC" w:rsidRPr="009063C9" w:rsidRDefault="00F329BC" w:rsidP="002843D4">
            <w:pPr>
              <w:snapToGrid w:val="0"/>
              <w:spacing w:before="60" w:after="60" w:line="240" w:lineRule="auto"/>
              <w:jc w:val="left"/>
              <w:rPr>
                <w:rFonts w:cs="Arial"/>
                <w:sz w:val="18"/>
                <w:szCs w:val="18"/>
              </w:rPr>
            </w:pPr>
            <w:proofErr w:type="spellStart"/>
            <w:r w:rsidRPr="009063C9">
              <w:rPr>
                <w:rFonts w:cs="Arial"/>
                <w:sz w:val="18"/>
                <w:szCs w:val="18"/>
              </w:rPr>
              <w:t>lowWaterSprings</w:t>
            </w:r>
            <w:proofErr w:type="spellEnd"/>
          </w:p>
        </w:tc>
        <w:tc>
          <w:tcPr>
            <w:tcW w:w="3402" w:type="dxa"/>
            <w:vAlign w:val="center"/>
          </w:tcPr>
          <w:p w14:paraId="1E6C949B" w14:textId="77777777" w:rsidR="00F329BC" w:rsidRPr="009063C9" w:rsidRDefault="00F329BC" w:rsidP="002843D4">
            <w:pPr>
              <w:snapToGrid w:val="0"/>
              <w:spacing w:before="60" w:after="60" w:line="240" w:lineRule="auto"/>
              <w:jc w:val="left"/>
              <w:rPr>
                <w:rFonts w:cs="Arial"/>
                <w:sz w:val="18"/>
                <w:szCs w:val="18"/>
              </w:rPr>
            </w:pPr>
          </w:p>
        </w:tc>
        <w:tc>
          <w:tcPr>
            <w:tcW w:w="851" w:type="dxa"/>
          </w:tcPr>
          <w:p w14:paraId="468DBA2D" w14:textId="1C296CD7" w:rsidR="00F329BC" w:rsidRPr="009063C9" w:rsidRDefault="00F329BC" w:rsidP="002843D4">
            <w:pPr>
              <w:snapToGrid w:val="0"/>
              <w:spacing w:before="60" w:after="60" w:line="240" w:lineRule="auto"/>
              <w:jc w:val="center"/>
              <w:rPr>
                <w:rFonts w:cs="Arial"/>
                <w:sz w:val="18"/>
                <w:szCs w:val="18"/>
              </w:rPr>
            </w:pPr>
            <w:r w:rsidRPr="009063C9">
              <w:rPr>
                <w:sz w:val="18"/>
                <w:szCs w:val="18"/>
              </w:rPr>
              <w:t>9</w:t>
            </w:r>
          </w:p>
        </w:tc>
        <w:tc>
          <w:tcPr>
            <w:tcW w:w="3969" w:type="dxa"/>
            <w:vAlign w:val="center"/>
          </w:tcPr>
          <w:p w14:paraId="281BDC72" w14:textId="7C414540" w:rsidR="00F329BC" w:rsidRPr="009063C9" w:rsidRDefault="00F329BC" w:rsidP="002843D4">
            <w:pPr>
              <w:snapToGrid w:val="0"/>
              <w:spacing w:before="60" w:after="60" w:line="240" w:lineRule="auto"/>
              <w:jc w:val="left"/>
              <w:rPr>
                <w:rFonts w:cs="Arial"/>
                <w:sz w:val="18"/>
                <w:szCs w:val="18"/>
              </w:rPr>
            </w:pPr>
          </w:p>
        </w:tc>
      </w:tr>
      <w:tr w:rsidR="00F329BC" w:rsidRPr="009063C9" w14:paraId="2E69F111" w14:textId="77777777" w:rsidTr="00F329BC">
        <w:trPr>
          <w:trHeight w:val="305"/>
        </w:trPr>
        <w:tc>
          <w:tcPr>
            <w:tcW w:w="1276" w:type="dxa"/>
          </w:tcPr>
          <w:p w14:paraId="51FCF078" w14:textId="060CC5C7"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18888C20" w14:textId="36F0E138" w:rsidR="00F329BC" w:rsidRPr="009063C9" w:rsidRDefault="00F329BC" w:rsidP="002843D4">
            <w:pPr>
              <w:snapToGrid w:val="0"/>
              <w:spacing w:before="60" w:after="60" w:line="240" w:lineRule="auto"/>
              <w:jc w:val="left"/>
              <w:rPr>
                <w:rFonts w:cs="Arial"/>
                <w:sz w:val="18"/>
                <w:szCs w:val="18"/>
              </w:rPr>
            </w:pPr>
            <w:proofErr w:type="spellStart"/>
            <w:r w:rsidRPr="009063C9">
              <w:rPr>
                <w:rFonts w:cs="Arial"/>
                <w:sz w:val="18"/>
                <w:szCs w:val="18"/>
              </w:rPr>
              <w:t>approximateLowestAstronomicalTide</w:t>
            </w:r>
            <w:proofErr w:type="spellEnd"/>
          </w:p>
        </w:tc>
        <w:tc>
          <w:tcPr>
            <w:tcW w:w="3402" w:type="dxa"/>
            <w:vAlign w:val="center"/>
          </w:tcPr>
          <w:p w14:paraId="49746D9C" w14:textId="77777777" w:rsidR="00F329BC" w:rsidRPr="009063C9" w:rsidRDefault="00F329BC" w:rsidP="002843D4">
            <w:pPr>
              <w:snapToGrid w:val="0"/>
              <w:spacing w:before="60" w:after="60" w:line="240" w:lineRule="auto"/>
              <w:jc w:val="left"/>
              <w:rPr>
                <w:rFonts w:cs="Arial"/>
                <w:sz w:val="18"/>
                <w:szCs w:val="18"/>
              </w:rPr>
            </w:pPr>
          </w:p>
        </w:tc>
        <w:tc>
          <w:tcPr>
            <w:tcW w:w="851" w:type="dxa"/>
          </w:tcPr>
          <w:p w14:paraId="129DC62D" w14:textId="6F0A9D96" w:rsidR="00F329BC" w:rsidRPr="009063C9" w:rsidRDefault="00F329BC" w:rsidP="002843D4">
            <w:pPr>
              <w:snapToGrid w:val="0"/>
              <w:spacing w:before="60" w:after="60" w:line="240" w:lineRule="auto"/>
              <w:jc w:val="center"/>
              <w:rPr>
                <w:rFonts w:cs="Arial"/>
                <w:sz w:val="18"/>
                <w:szCs w:val="18"/>
              </w:rPr>
            </w:pPr>
            <w:r w:rsidRPr="009063C9">
              <w:rPr>
                <w:sz w:val="18"/>
                <w:szCs w:val="18"/>
              </w:rPr>
              <w:t>10</w:t>
            </w:r>
          </w:p>
        </w:tc>
        <w:tc>
          <w:tcPr>
            <w:tcW w:w="3969" w:type="dxa"/>
            <w:vAlign w:val="center"/>
          </w:tcPr>
          <w:p w14:paraId="29AEB531" w14:textId="054C6EB8" w:rsidR="00F329BC" w:rsidRPr="009063C9" w:rsidRDefault="00F329BC" w:rsidP="002843D4">
            <w:pPr>
              <w:snapToGrid w:val="0"/>
              <w:spacing w:before="60" w:after="60" w:line="240" w:lineRule="auto"/>
              <w:jc w:val="left"/>
              <w:rPr>
                <w:rFonts w:cs="Arial"/>
                <w:sz w:val="18"/>
                <w:szCs w:val="18"/>
              </w:rPr>
            </w:pPr>
          </w:p>
        </w:tc>
      </w:tr>
      <w:tr w:rsidR="00F329BC" w:rsidRPr="009063C9" w14:paraId="6FD6F6C2" w14:textId="77777777" w:rsidTr="00F329BC">
        <w:trPr>
          <w:trHeight w:val="305"/>
        </w:trPr>
        <w:tc>
          <w:tcPr>
            <w:tcW w:w="1276" w:type="dxa"/>
          </w:tcPr>
          <w:p w14:paraId="34A3516A" w14:textId="330C18CB"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3151F1F8" w14:textId="6FA1FE3D" w:rsidR="00F329BC" w:rsidRPr="009063C9" w:rsidRDefault="00F329BC" w:rsidP="002843D4">
            <w:pPr>
              <w:snapToGrid w:val="0"/>
              <w:spacing w:before="60" w:after="60" w:line="240" w:lineRule="auto"/>
              <w:jc w:val="left"/>
              <w:rPr>
                <w:rFonts w:cs="Arial"/>
                <w:sz w:val="18"/>
                <w:szCs w:val="18"/>
              </w:rPr>
            </w:pPr>
            <w:proofErr w:type="spellStart"/>
            <w:r w:rsidRPr="009063C9">
              <w:rPr>
                <w:rFonts w:cs="Arial"/>
                <w:sz w:val="18"/>
                <w:szCs w:val="18"/>
              </w:rPr>
              <w:t>nearlyLowestLowWater</w:t>
            </w:r>
            <w:proofErr w:type="spellEnd"/>
          </w:p>
        </w:tc>
        <w:tc>
          <w:tcPr>
            <w:tcW w:w="3402" w:type="dxa"/>
            <w:vAlign w:val="center"/>
          </w:tcPr>
          <w:p w14:paraId="2FBC73F0" w14:textId="77777777" w:rsidR="00F329BC" w:rsidRPr="009063C9" w:rsidRDefault="00F329BC" w:rsidP="002843D4">
            <w:pPr>
              <w:snapToGrid w:val="0"/>
              <w:spacing w:before="60" w:after="60" w:line="240" w:lineRule="auto"/>
              <w:jc w:val="left"/>
              <w:rPr>
                <w:rFonts w:cs="Arial"/>
                <w:sz w:val="18"/>
                <w:szCs w:val="18"/>
              </w:rPr>
            </w:pPr>
          </w:p>
        </w:tc>
        <w:tc>
          <w:tcPr>
            <w:tcW w:w="851" w:type="dxa"/>
          </w:tcPr>
          <w:p w14:paraId="6BB8848B" w14:textId="6040399F" w:rsidR="00F329BC" w:rsidRPr="009063C9" w:rsidRDefault="00F329BC" w:rsidP="002843D4">
            <w:pPr>
              <w:snapToGrid w:val="0"/>
              <w:spacing w:before="60" w:after="60" w:line="240" w:lineRule="auto"/>
              <w:jc w:val="center"/>
              <w:rPr>
                <w:rFonts w:cs="Arial"/>
                <w:sz w:val="18"/>
                <w:szCs w:val="18"/>
              </w:rPr>
            </w:pPr>
            <w:r w:rsidRPr="009063C9">
              <w:rPr>
                <w:sz w:val="18"/>
                <w:szCs w:val="18"/>
              </w:rPr>
              <w:t>11</w:t>
            </w:r>
          </w:p>
        </w:tc>
        <w:tc>
          <w:tcPr>
            <w:tcW w:w="3969" w:type="dxa"/>
            <w:vAlign w:val="center"/>
          </w:tcPr>
          <w:p w14:paraId="42B689F3" w14:textId="1AEF6C1F" w:rsidR="00F329BC" w:rsidRPr="009063C9" w:rsidRDefault="00F329BC" w:rsidP="002843D4">
            <w:pPr>
              <w:snapToGrid w:val="0"/>
              <w:spacing w:before="60" w:after="60" w:line="240" w:lineRule="auto"/>
              <w:jc w:val="left"/>
              <w:rPr>
                <w:rFonts w:cs="Arial"/>
                <w:sz w:val="18"/>
                <w:szCs w:val="18"/>
              </w:rPr>
            </w:pPr>
          </w:p>
        </w:tc>
      </w:tr>
      <w:tr w:rsidR="00F329BC" w:rsidRPr="009063C9" w14:paraId="2F963DB4" w14:textId="77777777" w:rsidTr="00F329BC">
        <w:trPr>
          <w:trHeight w:val="305"/>
        </w:trPr>
        <w:tc>
          <w:tcPr>
            <w:tcW w:w="1276" w:type="dxa"/>
          </w:tcPr>
          <w:p w14:paraId="0A7ABB0C" w14:textId="721FF1BE"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24C55542" w14:textId="78770EAB" w:rsidR="00F329BC" w:rsidRPr="009063C9" w:rsidRDefault="00F329BC" w:rsidP="00A63413">
            <w:pPr>
              <w:snapToGrid w:val="0"/>
              <w:spacing w:before="60" w:after="60" w:line="240" w:lineRule="auto"/>
              <w:jc w:val="left"/>
              <w:rPr>
                <w:rFonts w:cs="Arial"/>
                <w:sz w:val="18"/>
                <w:szCs w:val="18"/>
              </w:rPr>
            </w:pPr>
            <w:proofErr w:type="spellStart"/>
            <w:r w:rsidRPr="009063C9">
              <w:rPr>
                <w:rFonts w:cs="Arial"/>
                <w:sz w:val="18"/>
                <w:szCs w:val="18"/>
              </w:rPr>
              <w:t>meanLowerLowWater</w:t>
            </w:r>
            <w:proofErr w:type="spellEnd"/>
          </w:p>
        </w:tc>
        <w:tc>
          <w:tcPr>
            <w:tcW w:w="3402" w:type="dxa"/>
            <w:vAlign w:val="center"/>
          </w:tcPr>
          <w:p w14:paraId="4164844B" w14:textId="77777777" w:rsidR="00F329BC" w:rsidRPr="009063C9" w:rsidRDefault="00F329BC" w:rsidP="00A63413">
            <w:pPr>
              <w:snapToGrid w:val="0"/>
              <w:spacing w:before="60" w:after="60" w:line="240" w:lineRule="auto"/>
              <w:jc w:val="left"/>
              <w:rPr>
                <w:rFonts w:cs="Arial"/>
                <w:sz w:val="18"/>
                <w:szCs w:val="18"/>
              </w:rPr>
            </w:pPr>
          </w:p>
        </w:tc>
        <w:tc>
          <w:tcPr>
            <w:tcW w:w="851" w:type="dxa"/>
          </w:tcPr>
          <w:p w14:paraId="4833F761" w14:textId="6E138F31" w:rsidR="00F329BC" w:rsidRPr="009063C9" w:rsidRDefault="00F329BC" w:rsidP="00A63413">
            <w:pPr>
              <w:snapToGrid w:val="0"/>
              <w:spacing w:before="60" w:after="60" w:line="240" w:lineRule="auto"/>
              <w:jc w:val="center"/>
              <w:rPr>
                <w:rFonts w:cs="Arial"/>
                <w:sz w:val="18"/>
                <w:szCs w:val="18"/>
              </w:rPr>
            </w:pPr>
            <w:r w:rsidRPr="009063C9">
              <w:rPr>
                <w:sz w:val="18"/>
                <w:szCs w:val="18"/>
              </w:rPr>
              <w:t>12</w:t>
            </w:r>
          </w:p>
        </w:tc>
        <w:tc>
          <w:tcPr>
            <w:tcW w:w="3969" w:type="dxa"/>
            <w:vAlign w:val="center"/>
          </w:tcPr>
          <w:p w14:paraId="5BF3B5E7" w14:textId="7F6931E6" w:rsidR="00F329BC" w:rsidRPr="009063C9" w:rsidRDefault="00F329BC" w:rsidP="00A63413">
            <w:pPr>
              <w:snapToGrid w:val="0"/>
              <w:spacing w:before="60" w:after="60" w:line="240" w:lineRule="auto"/>
              <w:jc w:val="left"/>
              <w:rPr>
                <w:rFonts w:cs="Arial"/>
                <w:sz w:val="18"/>
                <w:szCs w:val="18"/>
              </w:rPr>
            </w:pPr>
            <w:r w:rsidRPr="009063C9">
              <w:rPr>
                <w:rFonts w:cs="Arial"/>
                <w:sz w:val="18"/>
                <w:szCs w:val="18"/>
              </w:rPr>
              <w:t>(MLLW)</w:t>
            </w:r>
          </w:p>
        </w:tc>
      </w:tr>
      <w:tr w:rsidR="00F329BC" w:rsidRPr="009063C9" w14:paraId="2FBFBD63" w14:textId="77777777" w:rsidTr="00F329BC">
        <w:trPr>
          <w:trHeight w:val="305"/>
        </w:trPr>
        <w:tc>
          <w:tcPr>
            <w:tcW w:w="1276" w:type="dxa"/>
          </w:tcPr>
          <w:p w14:paraId="730FC9E4" w14:textId="4E8A0999"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31C9F39D" w14:textId="216677D4" w:rsidR="00F329BC" w:rsidRPr="009063C9" w:rsidRDefault="00F329BC" w:rsidP="00A63413">
            <w:pPr>
              <w:snapToGrid w:val="0"/>
              <w:spacing w:before="60" w:after="60" w:line="240" w:lineRule="auto"/>
              <w:jc w:val="left"/>
              <w:rPr>
                <w:rFonts w:cs="Arial"/>
                <w:sz w:val="18"/>
                <w:szCs w:val="18"/>
              </w:rPr>
            </w:pPr>
            <w:proofErr w:type="spellStart"/>
            <w:r w:rsidRPr="009063C9">
              <w:rPr>
                <w:rFonts w:cs="Arial"/>
                <w:sz w:val="18"/>
                <w:szCs w:val="18"/>
              </w:rPr>
              <w:t>lowWater</w:t>
            </w:r>
            <w:proofErr w:type="spellEnd"/>
          </w:p>
        </w:tc>
        <w:tc>
          <w:tcPr>
            <w:tcW w:w="3402" w:type="dxa"/>
            <w:vAlign w:val="center"/>
          </w:tcPr>
          <w:p w14:paraId="2B93A3FB" w14:textId="77777777" w:rsidR="00F329BC" w:rsidRPr="009063C9" w:rsidRDefault="00F329BC" w:rsidP="00A63413">
            <w:pPr>
              <w:snapToGrid w:val="0"/>
              <w:spacing w:before="60" w:after="60" w:line="240" w:lineRule="auto"/>
              <w:jc w:val="left"/>
              <w:rPr>
                <w:rFonts w:cs="Arial"/>
                <w:sz w:val="18"/>
                <w:szCs w:val="18"/>
              </w:rPr>
            </w:pPr>
          </w:p>
        </w:tc>
        <w:tc>
          <w:tcPr>
            <w:tcW w:w="851" w:type="dxa"/>
          </w:tcPr>
          <w:p w14:paraId="5A0694C5" w14:textId="01AC425D" w:rsidR="00F329BC" w:rsidRPr="009063C9" w:rsidRDefault="00F329BC" w:rsidP="00A63413">
            <w:pPr>
              <w:snapToGrid w:val="0"/>
              <w:spacing w:before="60" w:after="60" w:line="240" w:lineRule="auto"/>
              <w:jc w:val="center"/>
              <w:rPr>
                <w:rFonts w:cs="Arial"/>
                <w:sz w:val="18"/>
                <w:szCs w:val="18"/>
              </w:rPr>
            </w:pPr>
            <w:r w:rsidRPr="009063C9">
              <w:rPr>
                <w:sz w:val="18"/>
                <w:szCs w:val="18"/>
              </w:rPr>
              <w:t>13</w:t>
            </w:r>
          </w:p>
        </w:tc>
        <w:tc>
          <w:tcPr>
            <w:tcW w:w="3969" w:type="dxa"/>
            <w:vAlign w:val="center"/>
          </w:tcPr>
          <w:p w14:paraId="3D56386F" w14:textId="487A9C5D" w:rsidR="00F329BC" w:rsidRPr="009063C9" w:rsidRDefault="00F329BC" w:rsidP="00A63413">
            <w:pPr>
              <w:snapToGrid w:val="0"/>
              <w:spacing w:before="60" w:after="60" w:line="240" w:lineRule="auto"/>
              <w:jc w:val="left"/>
              <w:rPr>
                <w:rFonts w:cs="Arial"/>
                <w:sz w:val="18"/>
                <w:szCs w:val="18"/>
              </w:rPr>
            </w:pPr>
            <w:r w:rsidRPr="009063C9">
              <w:rPr>
                <w:rFonts w:cs="Arial"/>
                <w:sz w:val="18"/>
                <w:szCs w:val="18"/>
              </w:rPr>
              <w:t>(LW)</w:t>
            </w:r>
          </w:p>
        </w:tc>
      </w:tr>
      <w:tr w:rsidR="00F329BC" w:rsidRPr="009063C9" w14:paraId="3B1EB18B" w14:textId="77777777" w:rsidTr="00F329BC">
        <w:trPr>
          <w:trHeight w:val="305"/>
        </w:trPr>
        <w:tc>
          <w:tcPr>
            <w:tcW w:w="1276" w:type="dxa"/>
          </w:tcPr>
          <w:p w14:paraId="71EC2E2F" w14:textId="209F0AED"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69D1483E" w14:textId="3FC133C7" w:rsidR="00F329BC" w:rsidRPr="009063C9" w:rsidRDefault="00F329BC" w:rsidP="00A63413">
            <w:pPr>
              <w:snapToGrid w:val="0"/>
              <w:spacing w:before="60" w:after="60" w:line="240" w:lineRule="auto"/>
              <w:jc w:val="left"/>
              <w:rPr>
                <w:rFonts w:cs="Arial"/>
                <w:sz w:val="18"/>
                <w:szCs w:val="18"/>
              </w:rPr>
            </w:pPr>
            <w:proofErr w:type="spellStart"/>
            <w:r w:rsidRPr="009063C9">
              <w:rPr>
                <w:rFonts w:cs="Arial"/>
                <w:sz w:val="18"/>
                <w:szCs w:val="18"/>
              </w:rPr>
              <w:t>approximateMeanLowWater</w:t>
            </w:r>
            <w:proofErr w:type="spellEnd"/>
          </w:p>
        </w:tc>
        <w:tc>
          <w:tcPr>
            <w:tcW w:w="3402" w:type="dxa"/>
            <w:vAlign w:val="center"/>
          </w:tcPr>
          <w:p w14:paraId="1CCD6517" w14:textId="77777777" w:rsidR="00F329BC" w:rsidRPr="009063C9" w:rsidRDefault="00F329BC" w:rsidP="00A63413">
            <w:pPr>
              <w:snapToGrid w:val="0"/>
              <w:spacing w:before="60" w:after="60" w:line="240" w:lineRule="auto"/>
              <w:jc w:val="left"/>
              <w:rPr>
                <w:rFonts w:cs="Arial"/>
                <w:sz w:val="18"/>
                <w:szCs w:val="18"/>
              </w:rPr>
            </w:pPr>
          </w:p>
        </w:tc>
        <w:tc>
          <w:tcPr>
            <w:tcW w:w="851" w:type="dxa"/>
          </w:tcPr>
          <w:p w14:paraId="0EABF2C8" w14:textId="22CD6691" w:rsidR="00F329BC" w:rsidRPr="009063C9" w:rsidRDefault="00F329BC" w:rsidP="00A63413">
            <w:pPr>
              <w:snapToGrid w:val="0"/>
              <w:spacing w:before="60" w:after="60" w:line="240" w:lineRule="auto"/>
              <w:jc w:val="center"/>
              <w:rPr>
                <w:rFonts w:cs="Arial"/>
                <w:sz w:val="18"/>
                <w:szCs w:val="18"/>
              </w:rPr>
            </w:pPr>
            <w:r w:rsidRPr="009063C9">
              <w:rPr>
                <w:sz w:val="18"/>
                <w:szCs w:val="18"/>
              </w:rPr>
              <w:t>14</w:t>
            </w:r>
          </w:p>
        </w:tc>
        <w:tc>
          <w:tcPr>
            <w:tcW w:w="3969" w:type="dxa"/>
            <w:vAlign w:val="center"/>
          </w:tcPr>
          <w:p w14:paraId="56DEC454" w14:textId="3CE49DCB" w:rsidR="00F329BC" w:rsidRPr="009063C9" w:rsidRDefault="00F329BC" w:rsidP="00A63413">
            <w:pPr>
              <w:snapToGrid w:val="0"/>
              <w:spacing w:before="60" w:after="60" w:line="240" w:lineRule="auto"/>
              <w:jc w:val="left"/>
              <w:rPr>
                <w:rFonts w:cs="Arial"/>
                <w:sz w:val="18"/>
                <w:szCs w:val="18"/>
              </w:rPr>
            </w:pPr>
          </w:p>
        </w:tc>
      </w:tr>
      <w:tr w:rsidR="00F329BC" w:rsidRPr="009063C9" w14:paraId="5CE90030" w14:textId="77777777" w:rsidTr="00F329BC">
        <w:trPr>
          <w:trHeight w:val="305"/>
        </w:trPr>
        <w:tc>
          <w:tcPr>
            <w:tcW w:w="1276" w:type="dxa"/>
          </w:tcPr>
          <w:p w14:paraId="0C3F7FCA" w14:textId="1072DF7F"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238DF1F9" w14:textId="0CB4B990" w:rsidR="00F329BC" w:rsidRPr="009063C9" w:rsidRDefault="00F329BC" w:rsidP="00A63413">
            <w:pPr>
              <w:snapToGrid w:val="0"/>
              <w:spacing w:before="60" w:after="60" w:line="240" w:lineRule="auto"/>
              <w:jc w:val="left"/>
              <w:rPr>
                <w:rFonts w:cs="Arial"/>
                <w:sz w:val="18"/>
                <w:szCs w:val="18"/>
              </w:rPr>
            </w:pPr>
            <w:proofErr w:type="spellStart"/>
            <w:r w:rsidRPr="009063C9">
              <w:rPr>
                <w:rFonts w:cs="Arial"/>
                <w:sz w:val="18"/>
                <w:szCs w:val="18"/>
              </w:rPr>
              <w:t>approximateMeanLowerLowWater</w:t>
            </w:r>
            <w:proofErr w:type="spellEnd"/>
          </w:p>
        </w:tc>
        <w:tc>
          <w:tcPr>
            <w:tcW w:w="3402" w:type="dxa"/>
            <w:vAlign w:val="center"/>
          </w:tcPr>
          <w:p w14:paraId="17889415" w14:textId="77777777" w:rsidR="00F329BC" w:rsidRPr="009063C9" w:rsidRDefault="00F329BC" w:rsidP="00A63413">
            <w:pPr>
              <w:snapToGrid w:val="0"/>
              <w:spacing w:before="60" w:after="60" w:line="240" w:lineRule="auto"/>
              <w:jc w:val="left"/>
              <w:rPr>
                <w:rFonts w:cs="Arial"/>
                <w:sz w:val="18"/>
                <w:szCs w:val="18"/>
              </w:rPr>
            </w:pPr>
          </w:p>
        </w:tc>
        <w:tc>
          <w:tcPr>
            <w:tcW w:w="851" w:type="dxa"/>
          </w:tcPr>
          <w:p w14:paraId="6DA5AD10" w14:textId="29865BC6" w:rsidR="00F329BC" w:rsidRPr="009063C9" w:rsidRDefault="00F329BC" w:rsidP="00A63413">
            <w:pPr>
              <w:snapToGrid w:val="0"/>
              <w:spacing w:before="60" w:after="60" w:line="240" w:lineRule="auto"/>
              <w:jc w:val="center"/>
              <w:rPr>
                <w:rFonts w:cs="Arial"/>
                <w:sz w:val="18"/>
                <w:szCs w:val="18"/>
              </w:rPr>
            </w:pPr>
            <w:r w:rsidRPr="009063C9">
              <w:rPr>
                <w:sz w:val="18"/>
                <w:szCs w:val="18"/>
              </w:rPr>
              <w:t>15</w:t>
            </w:r>
          </w:p>
        </w:tc>
        <w:tc>
          <w:tcPr>
            <w:tcW w:w="3969" w:type="dxa"/>
            <w:vAlign w:val="center"/>
          </w:tcPr>
          <w:p w14:paraId="3094F0DC" w14:textId="227B8B68" w:rsidR="00F329BC" w:rsidRPr="009063C9" w:rsidRDefault="00F329BC" w:rsidP="00A63413">
            <w:pPr>
              <w:snapToGrid w:val="0"/>
              <w:spacing w:before="60" w:after="60" w:line="240" w:lineRule="auto"/>
              <w:jc w:val="left"/>
              <w:rPr>
                <w:rFonts w:cs="Arial"/>
                <w:sz w:val="18"/>
                <w:szCs w:val="18"/>
              </w:rPr>
            </w:pPr>
          </w:p>
        </w:tc>
      </w:tr>
      <w:tr w:rsidR="00F329BC" w:rsidRPr="009063C9" w14:paraId="459DF80C" w14:textId="77777777" w:rsidTr="00F329BC">
        <w:trPr>
          <w:trHeight w:val="305"/>
        </w:trPr>
        <w:tc>
          <w:tcPr>
            <w:tcW w:w="1276" w:type="dxa"/>
          </w:tcPr>
          <w:p w14:paraId="1A85351B" w14:textId="21F4C3DC"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71B90A3A" w14:textId="7B161DE1" w:rsidR="00F329BC" w:rsidRPr="009063C9" w:rsidRDefault="00F329BC" w:rsidP="00381437">
            <w:pPr>
              <w:snapToGrid w:val="0"/>
              <w:spacing w:before="60" w:after="60" w:line="240" w:lineRule="auto"/>
              <w:jc w:val="left"/>
              <w:rPr>
                <w:rFonts w:cs="Arial"/>
                <w:sz w:val="18"/>
                <w:szCs w:val="18"/>
              </w:rPr>
            </w:pPr>
            <w:proofErr w:type="spellStart"/>
            <w:r w:rsidRPr="009063C9">
              <w:rPr>
                <w:rFonts w:cs="Arial"/>
                <w:sz w:val="18"/>
                <w:szCs w:val="18"/>
              </w:rPr>
              <w:t>meanHighWater</w:t>
            </w:r>
            <w:proofErr w:type="spellEnd"/>
          </w:p>
        </w:tc>
        <w:tc>
          <w:tcPr>
            <w:tcW w:w="3402" w:type="dxa"/>
            <w:vAlign w:val="center"/>
          </w:tcPr>
          <w:p w14:paraId="62CA3646" w14:textId="77777777" w:rsidR="00F329BC" w:rsidRPr="009063C9" w:rsidRDefault="00F329BC" w:rsidP="00381437">
            <w:pPr>
              <w:snapToGrid w:val="0"/>
              <w:spacing w:before="60" w:after="60" w:line="240" w:lineRule="auto"/>
              <w:jc w:val="left"/>
              <w:rPr>
                <w:rFonts w:cs="Arial"/>
                <w:sz w:val="18"/>
                <w:szCs w:val="18"/>
              </w:rPr>
            </w:pPr>
          </w:p>
        </w:tc>
        <w:tc>
          <w:tcPr>
            <w:tcW w:w="851" w:type="dxa"/>
          </w:tcPr>
          <w:p w14:paraId="02910828" w14:textId="789FCB67" w:rsidR="00F329BC" w:rsidRPr="009063C9" w:rsidRDefault="00F329BC" w:rsidP="00381437">
            <w:pPr>
              <w:snapToGrid w:val="0"/>
              <w:spacing w:before="60" w:after="60" w:line="240" w:lineRule="auto"/>
              <w:jc w:val="center"/>
              <w:rPr>
                <w:rFonts w:cs="Arial"/>
                <w:sz w:val="18"/>
                <w:szCs w:val="18"/>
              </w:rPr>
            </w:pPr>
            <w:r w:rsidRPr="009063C9">
              <w:rPr>
                <w:sz w:val="18"/>
                <w:szCs w:val="18"/>
              </w:rPr>
              <w:t>16</w:t>
            </w:r>
          </w:p>
        </w:tc>
        <w:tc>
          <w:tcPr>
            <w:tcW w:w="3969" w:type="dxa"/>
            <w:vAlign w:val="center"/>
          </w:tcPr>
          <w:p w14:paraId="43844D80" w14:textId="254B1838" w:rsidR="00F329BC" w:rsidRPr="009063C9" w:rsidRDefault="00F329BC" w:rsidP="00381437">
            <w:pPr>
              <w:snapToGrid w:val="0"/>
              <w:spacing w:before="60" w:after="60" w:line="240" w:lineRule="auto"/>
              <w:jc w:val="left"/>
              <w:rPr>
                <w:rFonts w:cs="Arial"/>
                <w:sz w:val="18"/>
                <w:szCs w:val="18"/>
              </w:rPr>
            </w:pPr>
            <w:r w:rsidRPr="009063C9">
              <w:rPr>
                <w:rFonts w:cs="Arial"/>
                <w:sz w:val="18"/>
                <w:szCs w:val="18"/>
              </w:rPr>
              <w:t>(MHW)</w:t>
            </w:r>
          </w:p>
        </w:tc>
      </w:tr>
      <w:tr w:rsidR="009063C9" w:rsidRPr="009063C9" w14:paraId="417DC697" w14:textId="77777777" w:rsidTr="00F329BC">
        <w:trPr>
          <w:trHeight w:val="305"/>
        </w:trPr>
        <w:tc>
          <w:tcPr>
            <w:tcW w:w="1276" w:type="dxa"/>
          </w:tcPr>
          <w:p w14:paraId="22C2FC3F" w14:textId="460A95A7"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5841C850" w14:textId="035303BC" w:rsidR="00F329BC" w:rsidRPr="009063C9" w:rsidRDefault="00F329BC" w:rsidP="00381437">
            <w:pPr>
              <w:snapToGrid w:val="0"/>
              <w:spacing w:before="60" w:after="60" w:line="240" w:lineRule="auto"/>
              <w:jc w:val="left"/>
              <w:rPr>
                <w:rFonts w:cs="Arial"/>
                <w:sz w:val="18"/>
                <w:szCs w:val="18"/>
              </w:rPr>
            </w:pPr>
            <w:proofErr w:type="spellStart"/>
            <w:r w:rsidRPr="009063C9">
              <w:rPr>
                <w:rFonts w:cs="Arial"/>
                <w:sz w:val="18"/>
                <w:szCs w:val="18"/>
              </w:rPr>
              <w:t>meanHighWaterSprings</w:t>
            </w:r>
            <w:proofErr w:type="spellEnd"/>
          </w:p>
        </w:tc>
        <w:tc>
          <w:tcPr>
            <w:tcW w:w="3402" w:type="dxa"/>
            <w:vAlign w:val="center"/>
          </w:tcPr>
          <w:p w14:paraId="6EAE8ABD" w14:textId="77777777" w:rsidR="00F329BC" w:rsidRPr="009063C9" w:rsidRDefault="00F329BC" w:rsidP="00381437">
            <w:pPr>
              <w:snapToGrid w:val="0"/>
              <w:spacing w:before="60" w:after="60" w:line="240" w:lineRule="auto"/>
              <w:jc w:val="left"/>
              <w:rPr>
                <w:rFonts w:cs="Arial"/>
                <w:sz w:val="18"/>
                <w:szCs w:val="18"/>
              </w:rPr>
            </w:pPr>
          </w:p>
        </w:tc>
        <w:tc>
          <w:tcPr>
            <w:tcW w:w="851" w:type="dxa"/>
          </w:tcPr>
          <w:p w14:paraId="390D6128" w14:textId="4CECE21A" w:rsidR="00F329BC" w:rsidRPr="009063C9" w:rsidRDefault="00F329BC" w:rsidP="00381437">
            <w:pPr>
              <w:snapToGrid w:val="0"/>
              <w:spacing w:before="60" w:after="60" w:line="240" w:lineRule="auto"/>
              <w:jc w:val="center"/>
              <w:rPr>
                <w:rFonts w:cs="Arial"/>
                <w:sz w:val="18"/>
                <w:szCs w:val="18"/>
              </w:rPr>
            </w:pPr>
            <w:r w:rsidRPr="009063C9">
              <w:rPr>
                <w:sz w:val="18"/>
                <w:szCs w:val="18"/>
              </w:rPr>
              <w:t>17</w:t>
            </w:r>
          </w:p>
        </w:tc>
        <w:tc>
          <w:tcPr>
            <w:tcW w:w="3969" w:type="dxa"/>
            <w:vAlign w:val="center"/>
          </w:tcPr>
          <w:p w14:paraId="4838AE26" w14:textId="36AADD68" w:rsidR="00F329BC" w:rsidRPr="009063C9" w:rsidRDefault="00F329BC" w:rsidP="009063C9">
            <w:pPr>
              <w:snapToGrid w:val="0"/>
              <w:spacing w:before="60" w:after="60" w:line="240" w:lineRule="auto"/>
              <w:jc w:val="left"/>
              <w:rPr>
                <w:rFonts w:cs="Arial"/>
                <w:sz w:val="18"/>
                <w:szCs w:val="18"/>
              </w:rPr>
            </w:pPr>
            <w:r w:rsidRPr="009063C9">
              <w:rPr>
                <w:rFonts w:cs="Arial"/>
                <w:sz w:val="18"/>
                <w:szCs w:val="18"/>
              </w:rPr>
              <w:t>(MHWS)</w:t>
            </w:r>
          </w:p>
        </w:tc>
      </w:tr>
      <w:tr w:rsidR="009063C9" w:rsidRPr="009063C9" w14:paraId="10838B8E" w14:textId="77777777" w:rsidTr="00F329BC">
        <w:trPr>
          <w:trHeight w:val="305"/>
        </w:trPr>
        <w:tc>
          <w:tcPr>
            <w:tcW w:w="1276" w:type="dxa"/>
          </w:tcPr>
          <w:p w14:paraId="7EE6C55A" w14:textId="1F1C137E"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11386015" w14:textId="2D53B22A" w:rsidR="00F329BC" w:rsidRPr="009063C9" w:rsidRDefault="00F329BC" w:rsidP="009063C9">
            <w:pPr>
              <w:snapToGrid w:val="0"/>
              <w:spacing w:before="60" w:after="60" w:line="240" w:lineRule="auto"/>
              <w:jc w:val="left"/>
              <w:rPr>
                <w:rFonts w:cs="Arial"/>
                <w:sz w:val="18"/>
                <w:szCs w:val="18"/>
              </w:rPr>
            </w:pPr>
            <w:proofErr w:type="spellStart"/>
            <w:r w:rsidRPr="009063C9">
              <w:rPr>
                <w:rFonts w:cs="Arial"/>
                <w:sz w:val="18"/>
                <w:szCs w:val="18"/>
              </w:rPr>
              <w:t>highWater</w:t>
            </w:r>
            <w:proofErr w:type="spellEnd"/>
          </w:p>
        </w:tc>
        <w:tc>
          <w:tcPr>
            <w:tcW w:w="3402" w:type="dxa"/>
            <w:vAlign w:val="center"/>
          </w:tcPr>
          <w:p w14:paraId="3ACAB536"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0D969935" w14:textId="53FCB014" w:rsidR="00F329BC" w:rsidRPr="009063C9" w:rsidRDefault="00F329BC" w:rsidP="009063C9">
            <w:pPr>
              <w:snapToGrid w:val="0"/>
              <w:spacing w:before="60" w:after="60" w:line="240" w:lineRule="auto"/>
              <w:jc w:val="center"/>
              <w:rPr>
                <w:rFonts w:cs="Arial"/>
                <w:sz w:val="18"/>
                <w:szCs w:val="18"/>
              </w:rPr>
            </w:pPr>
            <w:r w:rsidRPr="009063C9">
              <w:rPr>
                <w:sz w:val="18"/>
                <w:szCs w:val="18"/>
              </w:rPr>
              <w:t>18</w:t>
            </w:r>
          </w:p>
        </w:tc>
        <w:tc>
          <w:tcPr>
            <w:tcW w:w="3969" w:type="dxa"/>
            <w:vAlign w:val="center"/>
          </w:tcPr>
          <w:p w14:paraId="0680A696" w14:textId="1FFBCC2E" w:rsidR="00F329BC" w:rsidRPr="009063C9" w:rsidRDefault="00F329BC" w:rsidP="009063C9">
            <w:pPr>
              <w:snapToGrid w:val="0"/>
              <w:spacing w:before="60" w:after="60" w:line="240" w:lineRule="auto"/>
              <w:jc w:val="left"/>
              <w:rPr>
                <w:rFonts w:cs="Arial"/>
                <w:sz w:val="18"/>
                <w:szCs w:val="18"/>
              </w:rPr>
            </w:pPr>
            <w:r w:rsidRPr="009063C9">
              <w:rPr>
                <w:rFonts w:cs="Arial"/>
                <w:sz w:val="18"/>
                <w:szCs w:val="18"/>
              </w:rPr>
              <w:t>(HW)</w:t>
            </w:r>
          </w:p>
        </w:tc>
      </w:tr>
      <w:tr w:rsidR="009063C9" w:rsidRPr="009063C9" w14:paraId="2617C398" w14:textId="77777777" w:rsidTr="00F329BC">
        <w:trPr>
          <w:trHeight w:val="305"/>
        </w:trPr>
        <w:tc>
          <w:tcPr>
            <w:tcW w:w="1276" w:type="dxa"/>
          </w:tcPr>
          <w:p w14:paraId="60D7D6B7" w14:textId="13248ADD"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218D8FDE" w14:textId="762E1490" w:rsidR="00F329BC" w:rsidRPr="009063C9" w:rsidRDefault="00F329BC" w:rsidP="009063C9">
            <w:pPr>
              <w:snapToGrid w:val="0"/>
              <w:spacing w:before="60" w:after="60" w:line="240" w:lineRule="auto"/>
              <w:jc w:val="left"/>
              <w:rPr>
                <w:rFonts w:cs="Arial"/>
                <w:sz w:val="18"/>
                <w:szCs w:val="18"/>
              </w:rPr>
            </w:pPr>
            <w:proofErr w:type="spellStart"/>
            <w:r w:rsidRPr="009063C9">
              <w:rPr>
                <w:rFonts w:cs="Arial"/>
                <w:sz w:val="18"/>
                <w:szCs w:val="18"/>
              </w:rPr>
              <w:t>approximateMeanSeaLevel</w:t>
            </w:r>
            <w:proofErr w:type="spellEnd"/>
          </w:p>
        </w:tc>
        <w:tc>
          <w:tcPr>
            <w:tcW w:w="3402" w:type="dxa"/>
            <w:vAlign w:val="center"/>
          </w:tcPr>
          <w:p w14:paraId="4ED503DA"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5D01919E" w14:textId="19D4BD2E" w:rsidR="00F329BC" w:rsidRPr="009063C9" w:rsidRDefault="00F329BC" w:rsidP="009063C9">
            <w:pPr>
              <w:snapToGrid w:val="0"/>
              <w:spacing w:before="60" w:after="60" w:line="240" w:lineRule="auto"/>
              <w:jc w:val="center"/>
              <w:rPr>
                <w:rFonts w:cs="Arial"/>
                <w:sz w:val="18"/>
                <w:szCs w:val="18"/>
              </w:rPr>
            </w:pPr>
            <w:r w:rsidRPr="009063C9">
              <w:rPr>
                <w:sz w:val="18"/>
                <w:szCs w:val="18"/>
              </w:rPr>
              <w:t>19</w:t>
            </w:r>
          </w:p>
        </w:tc>
        <w:tc>
          <w:tcPr>
            <w:tcW w:w="3969" w:type="dxa"/>
            <w:vAlign w:val="center"/>
          </w:tcPr>
          <w:p w14:paraId="43C63623" w14:textId="116A5798" w:rsidR="00F329BC" w:rsidRPr="009063C9" w:rsidRDefault="00F329BC" w:rsidP="009063C9">
            <w:pPr>
              <w:snapToGrid w:val="0"/>
              <w:spacing w:before="60" w:after="60" w:line="240" w:lineRule="auto"/>
              <w:jc w:val="left"/>
              <w:rPr>
                <w:rFonts w:cs="Arial"/>
                <w:sz w:val="18"/>
                <w:szCs w:val="18"/>
              </w:rPr>
            </w:pPr>
          </w:p>
        </w:tc>
      </w:tr>
      <w:tr w:rsidR="009063C9" w:rsidRPr="009063C9" w14:paraId="53A9E6EE" w14:textId="77777777" w:rsidTr="00F329BC">
        <w:trPr>
          <w:trHeight w:val="305"/>
        </w:trPr>
        <w:tc>
          <w:tcPr>
            <w:tcW w:w="1276" w:type="dxa"/>
          </w:tcPr>
          <w:p w14:paraId="020BF303" w14:textId="7BEFFBB3"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78B760C0" w14:textId="535514CE" w:rsidR="00F329BC" w:rsidRPr="009063C9" w:rsidRDefault="00F329BC" w:rsidP="009063C9">
            <w:pPr>
              <w:snapToGrid w:val="0"/>
              <w:spacing w:before="60" w:after="60" w:line="240" w:lineRule="auto"/>
              <w:jc w:val="left"/>
              <w:rPr>
                <w:rFonts w:cs="Arial"/>
                <w:sz w:val="18"/>
                <w:szCs w:val="18"/>
              </w:rPr>
            </w:pPr>
            <w:proofErr w:type="spellStart"/>
            <w:r w:rsidRPr="009063C9">
              <w:rPr>
                <w:rFonts w:cs="Arial"/>
                <w:sz w:val="18"/>
                <w:szCs w:val="18"/>
              </w:rPr>
              <w:t>highWaterSprings</w:t>
            </w:r>
            <w:proofErr w:type="spellEnd"/>
          </w:p>
        </w:tc>
        <w:tc>
          <w:tcPr>
            <w:tcW w:w="3402" w:type="dxa"/>
            <w:vAlign w:val="center"/>
          </w:tcPr>
          <w:p w14:paraId="2E07B158"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782B3FBA" w14:textId="37AF1971" w:rsidR="00F329BC" w:rsidRPr="009063C9" w:rsidRDefault="00F329BC" w:rsidP="009063C9">
            <w:pPr>
              <w:snapToGrid w:val="0"/>
              <w:spacing w:before="60" w:after="60" w:line="240" w:lineRule="auto"/>
              <w:jc w:val="center"/>
              <w:rPr>
                <w:rFonts w:cs="Arial"/>
                <w:sz w:val="18"/>
                <w:szCs w:val="18"/>
              </w:rPr>
            </w:pPr>
            <w:r w:rsidRPr="009063C9">
              <w:rPr>
                <w:sz w:val="18"/>
                <w:szCs w:val="18"/>
              </w:rPr>
              <w:t>20</w:t>
            </w:r>
          </w:p>
        </w:tc>
        <w:tc>
          <w:tcPr>
            <w:tcW w:w="3969" w:type="dxa"/>
            <w:vAlign w:val="center"/>
          </w:tcPr>
          <w:p w14:paraId="51AC223A" w14:textId="536FD8DE" w:rsidR="00F329BC" w:rsidRPr="009063C9" w:rsidRDefault="00F329BC" w:rsidP="009063C9">
            <w:pPr>
              <w:snapToGrid w:val="0"/>
              <w:spacing w:before="60" w:after="60" w:line="240" w:lineRule="auto"/>
              <w:jc w:val="left"/>
              <w:rPr>
                <w:rFonts w:cs="Arial"/>
                <w:sz w:val="18"/>
                <w:szCs w:val="18"/>
              </w:rPr>
            </w:pPr>
          </w:p>
        </w:tc>
      </w:tr>
      <w:tr w:rsidR="009063C9" w:rsidRPr="009063C9" w14:paraId="63EB610F" w14:textId="77777777" w:rsidTr="00F329BC">
        <w:trPr>
          <w:trHeight w:val="305"/>
        </w:trPr>
        <w:tc>
          <w:tcPr>
            <w:tcW w:w="1276" w:type="dxa"/>
          </w:tcPr>
          <w:p w14:paraId="1F614DD1" w14:textId="409803CE"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380D2CD3" w14:textId="1F767B34" w:rsidR="00F329BC" w:rsidRPr="009063C9" w:rsidRDefault="00F329BC" w:rsidP="009063C9">
            <w:pPr>
              <w:snapToGrid w:val="0"/>
              <w:spacing w:before="60" w:after="60" w:line="240" w:lineRule="auto"/>
              <w:jc w:val="left"/>
              <w:rPr>
                <w:rFonts w:cs="Arial"/>
                <w:sz w:val="18"/>
                <w:szCs w:val="18"/>
              </w:rPr>
            </w:pPr>
            <w:proofErr w:type="spellStart"/>
            <w:r w:rsidRPr="009063C9">
              <w:rPr>
                <w:rFonts w:cs="Arial"/>
                <w:sz w:val="18"/>
                <w:szCs w:val="18"/>
              </w:rPr>
              <w:t>meanHigherHighWater</w:t>
            </w:r>
            <w:proofErr w:type="spellEnd"/>
          </w:p>
        </w:tc>
        <w:tc>
          <w:tcPr>
            <w:tcW w:w="3402" w:type="dxa"/>
            <w:vAlign w:val="center"/>
          </w:tcPr>
          <w:p w14:paraId="6C7D77DC"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246C31A1" w14:textId="04DFAE2B" w:rsidR="00F329BC" w:rsidRPr="009063C9" w:rsidRDefault="00F329BC" w:rsidP="009063C9">
            <w:pPr>
              <w:snapToGrid w:val="0"/>
              <w:spacing w:before="60" w:after="60" w:line="240" w:lineRule="auto"/>
              <w:jc w:val="center"/>
              <w:rPr>
                <w:rFonts w:cs="Arial"/>
                <w:sz w:val="18"/>
                <w:szCs w:val="18"/>
              </w:rPr>
            </w:pPr>
            <w:r w:rsidRPr="009063C9">
              <w:rPr>
                <w:sz w:val="18"/>
                <w:szCs w:val="18"/>
              </w:rPr>
              <w:t>21</w:t>
            </w:r>
          </w:p>
        </w:tc>
        <w:tc>
          <w:tcPr>
            <w:tcW w:w="3969" w:type="dxa"/>
            <w:vAlign w:val="center"/>
          </w:tcPr>
          <w:p w14:paraId="77E9EB0E" w14:textId="14296238" w:rsidR="00F329BC" w:rsidRPr="009063C9" w:rsidRDefault="00F329BC" w:rsidP="009063C9">
            <w:pPr>
              <w:snapToGrid w:val="0"/>
              <w:spacing w:before="60" w:after="60" w:line="240" w:lineRule="auto"/>
              <w:jc w:val="left"/>
              <w:rPr>
                <w:rFonts w:cs="Arial"/>
                <w:sz w:val="18"/>
                <w:szCs w:val="18"/>
              </w:rPr>
            </w:pPr>
            <w:r w:rsidRPr="009063C9">
              <w:rPr>
                <w:rFonts w:cs="Arial"/>
                <w:sz w:val="18"/>
                <w:szCs w:val="18"/>
              </w:rPr>
              <w:t>(MHHW)</w:t>
            </w:r>
          </w:p>
        </w:tc>
      </w:tr>
      <w:tr w:rsidR="009063C9" w:rsidRPr="009063C9" w14:paraId="73457A7E" w14:textId="77777777" w:rsidTr="00F329BC">
        <w:trPr>
          <w:trHeight w:val="305"/>
        </w:trPr>
        <w:tc>
          <w:tcPr>
            <w:tcW w:w="1276" w:type="dxa"/>
          </w:tcPr>
          <w:p w14:paraId="6F4D24A1" w14:textId="22D6C064" w:rsidR="00F329BC" w:rsidRPr="009063C9" w:rsidRDefault="00F329BC" w:rsidP="002754DA">
            <w:pPr>
              <w:autoSpaceDE w:val="0"/>
              <w:autoSpaceDN w:val="0"/>
              <w:adjustRightInd w:val="0"/>
              <w:spacing w:before="60" w:after="60" w:line="240" w:lineRule="auto"/>
              <w:jc w:val="left"/>
              <w:rPr>
                <w:rFonts w:cs="Arial"/>
                <w:sz w:val="18"/>
                <w:szCs w:val="18"/>
              </w:rPr>
            </w:pPr>
            <w:r w:rsidRPr="009063C9">
              <w:rPr>
                <w:sz w:val="18"/>
                <w:szCs w:val="18"/>
              </w:rPr>
              <w:t>Value</w:t>
            </w:r>
          </w:p>
        </w:tc>
        <w:tc>
          <w:tcPr>
            <w:tcW w:w="3260" w:type="dxa"/>
            <w:vAlign w:val="center"/>
          </w:tcPr>
          <w:p w14:paraId="57F768B8" w14:textId="72F2FFD3" w:rsidR="00F329BC" w:rsidRPr="009063C9" w:rsidRDefault="00F329BC" w:rsidP="009063C9">
            <w:pPr>
              <w:autoSpaceDE w:val="0"/>
              <w:autoSpaceDN w:val="0"/>
              <w:adjustRightInd w:val="0"/>
              <w:spacing w:before="60" w:after="60" w:line="240" w:lineRule="auto"/>
              <w:jc w:val="left"/>
              <w:rPr>
                <w:rFonts w:cs="Arial"/>
                <w:sz w:val="18"/>
                <w:szCs w:val="18"/>
              </w:rPr>
            </w:pPr>
            <w:proofErr w:type="spellStart"/>
            <w:r w:rsidRPr="009063C9">
              <w:rPr>
                <w:rFonts w:cs="Arial"/>
                <w:sz w:val="18"/>
                <w:szCs w:val="18"/>
              </w:rPr>
              <w:t>equinoctialSpringLowWater</w:t>
            </w:r>
            <w:proofErr w:type="spellEnd"/>
          </w:p>
        </w:tc>
        <w:tc>
          <w:tcPr>
            <w:tcW w:w="3402" w:type="dxa"/>
            <w:vAlign w:val="center"/>
          </w:tcPr>
          <w:p w14:paraId="497946BE"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4C9BB014" w14:textId="12A9B379" w:rsidR="00F329BC" w:rsidRPr="009063C9" w:rsidRDefault="00F329BC" w:rsidP="009063C9">
            <w:pPr>
              <w:snapToGrid w:val="0"/>
              <w:spacing w:before="60" w:after="60" w:line="240" w:lineRule="auto"/>
              <w:jc w:val="center"/>
              <w:rPr>
                <w:rFonts w:cs="Arial"/>
                <w:sz w:val="18"/>
                <w:szCs w:val="18"/>
              </w:rPr>
            </w:pPr>
            <w:r w:rsidRPr="009063C9">
              <w:rPr>
                <w:sz w:val="18"/>
                <w:szCs w:val="18"/>
              </w:rPr>
              <w:t>22</w:t>
            </w:r>
          </w:p>
        </w:tc>
        <w:tc>
          <w:tcPr>
            <w:tcW w:w="3969" w:type="dxa"/>
            <w:vAlign w:val="center"/>
          </w:tcPr>
          <w:p w14:paraId="31C87BE3" w14:textId="1356D41E" w:rsidR="00F329BC" w:rsidRPr="009063C9" w:rsidRDefault="00F329BC" w:rsidP="009063C9">
            <w:pPr>
              <w:snapToGrid w:val="0"/>
              <w:spacing w:before="60" w:after="60" w:line="240" w:lineRule="auto"/>
              <w:jc w:val="left"/>
              <w:rPr>
                <w:rFonts w:cs="Arial"/>
                <w:sz w:val="18"/>
                <w:szCs w:val="18"/>
              </w:rPr>
            </w:pPr>
          </w:p>
        </w:tc>
      </w:tr>
      <w:tr w:rsidR="009063C9" w:rsidRPr="009063C9" w14:paraId="5B3BA576" w14:textId="77777777" w:rsidTr="00F329BC">
        <w:trPr>
          <w:trHeight w:val="305"/>
        </w:trPr>
        <w:tc>
          <w:tcPr>
            <w:tcW w:w="1276" w:type="dxa"/>
          </w:tcPr>
          <w:p w14:paraId="2D3E7F69" w14:textId="239F8BE7"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4B793B78" w14:textId="7D8332BD" w:rsidR="00F329BC" w:rsidRPr="009063C9" w:rsidRDefault="00F329BC" w:rsidP="009063C9">
            <w:pPr>
              <w:snapToGrid w:val="0"/>
              <w:spacing w:before="60" w:after="60" w:line="240" w:lineRule="auto"/>
              <w:jc w:val="left"/>
              <w:rPr>
                <w:rFonts w:cs="Arial"/>
                <w:sz w:val="18"/>
                <w:szCs w:val="18"/>
              </w:rPr>
            </w:pPr>
            <w:proofErr w:type="spellStart"/>
            <w:r w:rsidRPr="009063C9">
              <w:rPr>
                <w:rFonts w:cs="Arial"/>
                <w:sz w:val="18"/>
                <w:szCs w:val="18"/>
              </w:rPr>
              <w:t>lowestAstronomicalTide</w:t>
            </w:r>
            <w:proofErr w:type="spellEnd"/>
          </w:p>
        </w:tc>
        <w:tc>
          <w:tcPr>
            <w:tcW w:w="3402" w:type="dxa"/>
            <w:vAlign w:val="center"/>
          </w:tcPr>
          <w:p w14:paraId="04EB42A3"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50682B19" w14:textId="05144E5B" w:rsidR="00F329BC" w:rsidRPr="009063C9" w:rsidRDefault="00F329BC" w:rsidP="009063C9">
            <w:pPr>
              <w:snapToGrid w:val="0"/>
              <w:spacing w:before="60" w:after="60" w:line="240" w:lineRule="auto"/>
              <w:jc w:val="center"/>
              <w:rPr>
                <w:rFonts w:cs="Arial"/>
                <w:sz w:val="18"/>
                <w:szCs w:val="18"/>
              </w:rPr>
            </w:pPr>
            <w:r w:rsidRPr="009063C9">
              <w:rPr>
                <w:sz w:val="18"/>
                <w:szCs w:val="18"/>
              </w:rPr>
              <w:t>23</w:t>
            </w:r>
          </w:p>
        </w:tc>
        <w:tc>
          <w:tcPr>
            <w:tcW w:w="3969" w:type="dxa"/>
            <w:vAlign w:val="center"/>
          </w:tcPr>
          <w:p w14:paraId="0891C4E8" w14:textId="770EA929" w:rsidR="00F329BC" w:rsidRPr="009063C9" w:rsidRDefault="00F329BC" w:rsidP="009063C9">
            <w:pPr>
              <w:snapToGrid w:val="0"/>
              <w:spacing w:before="60" w:after="60" w:line="240" w:lineRule="auto"/>
              <w:jc w:val="left"/>
              <w:rPr>
                <w:rFonts w:cs="Arial"/>
                <w:sz w:val="18"/>
                <w:szCs w:val="18"/>
              </w:rPr>
            </w:pPr>
            <w:r w:rsidRPr="009063C9">
              <w:rPr>
                <w:rFonts w:cs="Arial"/>
                <w:sz w:val="18"/>
                <w:szCs w:val="18"/>
              </w:rPr>
              <w:t>(LAT)</w:t>
            </w:r>
          </w:p>
        </w:tc>
      </w:tr>
      <w:tr w:rsidR="009063C9" w:rsidRPr="009063C9" w14:paraId="012F615F" w14:textId="77777777" w:rsidTr="00F329BC">
        <w:trPr>
          <w:trHeight w:val="305"/>
        </w:trPr>
        <w:tc>
          <w:tcPr>
            <w:tcW w:w="1276" w:type="dxa"/>
          </w:tcPr>
          <w:p w14:paraId="1D53AF8D" w14:textId="3AC6F303"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1A478E04" w14:textId="51AAB7A2" w:rsidR="00F329BC" w:rsidRPr="009063C9" w:rsidRDefault="00F329BC" w:rsidP="009063C9">
            <w:pPr>
              <w:snapToGrid w:val="0"/>
              <w:spacing w:before="60" w:after="60" w:line="240" w:lineRule="auto"/>
              <w:jc w:val="left"/>
              <w:rPr>
                <w:rFonts w:cs="Arial"/>
                <w:sz w:val="18"/>
                <w:szCs w:val="18"/>
              </w:rPr>
            </w:pPr>
            <w:proofErr w:type="spellStart"/>
            <w:r w:rsidRPr="009063C9">
              <w:rPr>
                <w:rFonts w:cs="Arial"/>
                <w:sz w:val="18"/>
                <w:szCs w:val="18"/>
              </w:rPr>
              <w:t>localDatum</w:t>
            </w:r>
            <w:proofErr w:type="spellEnd"/>
          </w:p>
        </w:tc>
        <w:tc>
          <w:tcPr>
            <w:tcW w:w="3402" w:type="dxa"/>
            <w:vAlign w:val="center"/>
          </w:tcPr>
          <w:p w14:paraId="461FE361"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5062D55B" w14:textId="087C7B44" w:rsidR="00F329BC" w:rsidRPr="009063C9" w:rsidRDefault="00F329BC" w:rsidP="009063C9">
            <w:pPr>
              <w:snapToGrid w:val="0"/>
              <w:spacing w:before="60" w:after="60" w:line="240" w:lineRule="auto"/>
              <w:jc w:val="center"/>
              <w:rPr>
                <w:rFonts w:cs="Arial"/>
                <w:sz w:val="18"/>
                <w:szCs w:val="18"/>
              </w:rPr>
            </w:pPr>
            <w:r w:rsidRPr="009063C9">
              <w:rPr>
                <w:sz w:val="18"/>
                <w:szCs w:val="18"/>
              </w:rPr>
              <w:t>24</w:t>
            </w:r>
          </w:p>
        </w:tc>
        <w:tc>
          <w:tcPr>
            <w:tcW w:w="3969" w:type="dxa"/>
            <w:vAlign w:val="center"/>
          </w:tcPr>
          <w:p w14:paraId="640A7B77" w14:textId="2A918C70" w:rsidR="00F329BC" w:rsidRPr="009063C9" w:rsidRDefault="00F329BC" w:rsidP="009063C9">
            <w:pPr>
              <w:snapToGrid w:val="0"/>
              <w:spacing w:before="60" w:after="60" w:line="240" w:lineRule="auto"/>
              <w:jc w:val="left"/>
              <w:rPr>
                <w:rFonts w:cs="Arial"/>
                <w:sz w:val="18"/>
                <w:szCs w:val="18"/>
              </w:rPr>
            </w:pPr>
          </w:p>
        </w:tc>
      </w:tr>
      <w:tr w:rsidR="009063C9" w:rsidRPr="009063C9" w14:paraId="27EBC0FB" w14:textId="77777777" w:rsidTr="00F329BC">
        <w:trPr>
          <w:trHeight w:val="305"/>
        </w:trPr>
        <w:tc>
          <w:tcPr>
            <w:tcW w:w="1276" w:type="dxa"/>
          </w:tcPr>
          <w:p w14:paraId="5B5E14DF" w14:textId="7D65889C"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11B72486" w14:textId="2E8264B4" w:rsidR="00F329BC" w:rsidRPr="009063C9" w:rsidRDefault="00F329BC" w:rsidP="009063C9">
            <w:pPr>
              <w:snapToGrid w:val="0"/>
              <w:spacing w:before="60" w:after="60" w:line="240" w:lineRule="auto"/>
              <w:jc w:val="left"/>
              <w:rPr>
                <w:rFonts w:cs="Arial"/>
                <w:sz w:val="18"/>
                <w:szCs w:val="18"/>
              </w:rPr>
            </w:pPr>
            <w:r w:rsidRPr="009063C9">
              <w:rPr>
                <w:rFonts w:cs="Arial"/>
                <w:sz w:val="18"/>
                <w:szCs w:val="18"/>
              </w:rPr>
              <w:t>internationalGreatLakesDatum1985</w:t>
            </w:r>
          </w:p>
        </w:tc>
        <w:tc>
          <w:tcPr>
            <w:tcW w:w="3402" w:type="dxa"/>
            <w:vAlign w:val="center"/>
          </w:tcPr>
          <w:p w14:paraId="3A00E633"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4F8BF660" w14:textId="2CC56906" w:rsidR="00F329BC" w:rsidRPr="009063C9" w:rsidRDefault="00F329BC" w:rsidP="009063C9">
            <w:pPr>
              <w:snapToGrid w:val="0"/>
              <w:spacing w:before="60" w:after="60" w:line="240" w:lineRule="auto"/>
              <w:jc w:val="center"/>
              <w:rPr>
                <w:rFonts w:cs="Arial"/>
                <w:sz w:val="18"/>
                <w:szCs w:val="18"/>
              </w:rPr>
            </w:pPr>
            <w:r w:rsidRPr="009063C9">
              <w:rPr>
                <w:sz w:val="18"/>
                <w:szCs w:val="18"/>
              </w:rPr>
              <w:t>25</w:t>
            </w:r>
          </w:p>
        </w:tc>
        <w:tc>
          <w:tcPr>
            <w:tcW w:w="3969" w:type="dxa"/>
            <w:vAlign w:val="center"/>
          </w:tcPr>
          <w:p w14:paraId="5251D1D5" w14:textId="2C5AD7D5" w:rsidR="00F329BC" w:rsidRPr="009063C9" w:rsidRDefault="00F329BC" w:rsidP="009063C9">
            <w:pPr>
              <w:snapToGrid w:val="0"/>
              <w:spacing w:before="60" w:after="60" w:line="240" w:lineRule="auto"/>
              <w:jc w:val="left"/>
              <w:rPr>
                <w:rFonts w:cs="Arial"/>
                <w:sz w:val="18"/>
                <w:szCs w:val="18"/>
              </w:rPr>
            </w:pPr>
          </w:p>
        </w:tc>
      </w:tr>
      <w:tr w:rsidR="009063C9" w:rsidRPr="009063C9" w14:paraId="00B4CE26" w14:textId="77777777" w:rsidTr="00F329BC">
        <w:trPr>
          <w:trHeight w:val="305"/>
        </w:trPr>
        <w:tc>
          <w:tcPr>
            <w:tcW w:w="1276" w:type="dxa"/>
          </w:tcPr>
          <w:p w14:paraId="785991FC" w14:textId="3B36D6A9"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1A57268B" w14:textId="435393CA" w:rsidR="00F329BC" w:rsidRPr="009063C9" w:rsidRDefault="00F329BC" w:rsidP="009063C9">
            <w:pPr>
              <w:snapToGrid w:val="0"/>
              <w:spacing w:before="60" w:after="60" w:line="240" w:lineRule="auto"/>
              <w:jc w:val="left"/>
              <w:rPr>
                <w:rFonts w:cs="Arial"/>
                <w:sz w:val="18"/>
                <w:szCs w:val="18"/>
              </w:rPr>
            </w:pPr>
            <w:proofErr w:type="spellStart"/>
            <w:r w:rsidRPr="009063C9">
              <w:rPr>
                <w:rFonts w:cs="Arial"/>
                <w:sz w:val="18"/>
                <w:szCs w:val="18"/>
              </w:rPr>
              <w:t>meanWaterLevel</w:t>
            </w:r>
            <w:proofErr w:type="spellEnd"/>
          </w:p>
        </w:tc>
        <w:tc>
          <w:tcPr>
            <w:tcW w:w="3402" w:type="dxa"/>
            <w:vAlign w:val="center"/>
          </w:tcPr>
          <w:p w14:paraId="1C6E4F4E"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4EE52EA3" w14:textId="3416D940" w:rsidR="00F329BC" w:rsidRPr="009063C9" w:rsidRDefault="00F329BC" w:rsidP="009063C9">
            <w:pPr>
              <w:snapToGrid w:val="0"/>
              <w:spacing w:before="60" w:after="60" w:line="240" w:lineRule="auto"/>
              <w:jc w:val="center"/>
              <w:rPr>
                <w:rFonts w:cs="Arial"/>
                <w:sz w:val="18"/>
                <w:szCs w:val="18"/>
              </w:rPr>
            </w:pPr>
            <w:r w:rsidRPr="009063C9">
              <w:rPr>
                <w:sz w:val="18"/>
                <w:szCs w:val="18"/>
              </w:rPr>
              <w:t>26</w:t>
            </w:r>
          </w:p>
        </w:tc>
        <w:tc>
          <w:tcPr>
            <w:tcW w:w="3969" w:type="dxa"/>
            <w:vAlign w:val="center"/>
          </w:tcPr>
          <w:p w14:paraId="7A328F6A" w14:textId="6B99420A" w:rsidR="00F329BC" w:rsidRPr="009063C9" w:rsidRDefault="00F329BC" w:rsidP="009063C9">
            <w:pPr>
              <w:snapToGrid w:val="0"/>
              <w:spacing w:before="60" w:after="60" w:line="240" w:lineRule="auto"/>
              <w:jc w:val="left"/>
              <w:rPr>
                <w:rFonts w:cs="Arial"/>
                <w:sz w:val="18"/>
                <w:szCs w:val="18"/>
              </w:rPr>
            </w:pPr>
          </w:p>
        </w:tc>
      </w:tr>
      <w:tr w:rsidR="009063C9" w:rsidRPr="009063C9" w14:paraId="2DAFC94E" w14:textId="77777777" w:rsidTr="00F329BC">
        <w:trPr>
          <w:trHeight w:val="305"/>
        </w:trPr>
        <w:tc>
          <w:tcPr>
            <w:tcW w:w="1276" w:type="dxa"/>
          </w:tcPr>
          <w:p w14:paraId="4EECF589" w14:textId="41D5F353"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33552600" w14:textId="1F425614" w:rsidR="00F329BC" w:rsidRPr="009063C9" w:rsidRDefault="00F329BC" w:rsidP="009063C9">
            <w:pPr>
              <w:snapToGrid w:val="0"/>
              <w:spacing w:before="60" w:after="60" w:line="240" w:lineRule="auto"/>
              <w:jc w:val="left"/>
              <w:rPr>
                <w:rFonts w:cs="Arial"/>
                <w:sz w:val="18"/>
                <w:szCs w:val="18"/>
              </w:rPr>
            </w:pPr>
            <w:proofErr w:type="spellStart"/>
            <w:r w:rsidRPr="009063C9">
              <w:rPr>
                <w:rFonts w:cs="Arial"/>
                <w:sz w:val="18"/>
                <w:szCs w:val="18"/>
              </w:rPr>
              <w:t>lowerLowWaterLargeTide</w:t>
            </w:r>
            <w:proofErr w:type="spellEnd"/>
          </w:p>
        </w:tc>
        <w:tc>
          <w:tcPr>
            <w:tcW w:w="3402" w:type="dxa"/>
            <w:vAlign w:val="center"/>
          </w:tcPr>
          <w:p w14:paraId="649FAF8E"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5D1ED2F5" w14:textId="71877902" w:rsidR="00F329BC" w:rsidRPr="009063C9" w:rsidRDefault="00F329BC" w:rsidP="009063C9">
            <w:pPr>
              <w:snapToGrid w:val="0"/>
              <w:spacing w:before="60" w:after="60" w:line="240" w:lineRule="auto"/>
              <w:jc w:val="center"/>
              <w:rPr>
                <w:rFonts w:cs="Arial"/>
                <w:sz w:val="18"/>
                <w:szCs w:val="18"/>
              </w:rPr>
            </w:pPr>
            <w:r w:rsidRPr="009063C9">
              <w:rPr>
                <w:sz w:val="18"/>
                <w:szCs w:val="18"/>
              </w:rPr>
              <w:t>27</w:t>
            </w:r>
          </w:p>
        </w:tc>
        <w:tc>
          <w:tcPr>
            <w:tcW w:w="3969" w:type="dxa"/>
            <w:vAlign w:val="center"/>
          </w:tcPr>
          <w:p w14:paraId="658EADD6" w14:textId="753A39D5" w:rsidR="00F329BC" w:rsidRPr="009063C9" w:rsidRDefault="00F329BC" w:rsidP="009063C9">
            <w:pPr>
              <w:snapToGrid w:val="0"/>
              <w:spacing w:before="60" w:after="60" w:line="240" w:lineRule="auto"/>
              <w:jc w:val="left"/>
              <w:rPr>
                <w:rFonts w:cs="Arial"/>
                <w:sz w:val="18"/>
                <w:szCs w:val="18"/>
              </w:rPr>
            </w:pPr>
          </w:p>
        </w:tc>
      </w:tr>
      <w:tr w:rsidR="009063C9" w:rsidRPr="009063C9" w14:paraId="6BDCD0CD" w14:textId="77777777" w:rsidTr="00F329BC">
        <w:trPr>
          <w:trHeight w:val="305"/>
        </w:trPr>
        <w:tc>
          <w:tcPr>
            <w:tcW w:w="1276" w:type="dxa"/>
          </w:tcPr>
          <w:p w14:paraId="20F6510F" w14:textId="47E4A080"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4BCA88A8" w14:textId="7394726A" w:rsidR="00F329BC" w:rsidRPr="009063C9" w:rsidRDefault="00F329BC" w:rsidP="009063C9">
            <w:pPr>
              <w:snapToGrid w:val="0"/>
              <w:spacing w:before="60" w:after="60" w:line="240" w:lineRule="auto"/>
              <w:jc w:val="left"/>
              <w:rPr>
                <w:rFonts w:cs="Arial"/>
                <w:sz w:val="18"/>
                <w:szCs w:val="18"/>
              </w:rPr>
            </w:pPr>
            <w:proofErr w:type="spellStart"/>
            <w:r w:rsidRPr="009063C9">
              <w:rPr>
                <w:rFonts w:cs="Arial"/>
                <w:sz w:val="18"/>
                <w:szCs w:val="18"/>
              </w:rPr>
              <w:t>higherHighWaterLargeTide</w:t>
            </w:r>
            <w:proofErr w:type="spellEnd"/>
          </w:p>
        </w:tc>
        <w:tc>
          <w:tcPr>
            <w:tcW w:w="3402" w:type="dxa"/>
            <w:vAlign w:val="center"/>
          </w:tcPr>
          <w:p w14:paraId="33E96E46"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1D3833B8" w14:textId="55C9A72D" w:rsidR="00F329BC" w:rsidRPr="009063C9" w:rsidRDefault="00F329BC" w:rsidP="009063C9">
            <w:pPr>
              <w:snapToGrid w:val="0"/>
              <w:spacing w:before="60" w:after="60" w:line="240" w:lineRule="auto"/>
              <w:jc w:val="center"/>
              <w:rPr>
                <w:rFonts w:cs="Arial"/>
                <w:sz w:val="18"/>
                <w:szCs w:val="18"/>
              </w:rPr>
            </w:pPr>
            <w:r w:rsidRPr="009063C9">
              <w:rPr>
                <w:sz w:val="18"/>
                <w:szCs w:val="18"/>
              </w:rPr>
              <w:t>28</w:t>
            </w:r>
          </w:p>
        </w:tc>
        <w:tc>
          <w:tcPr>
            <w:tcW w:w="3969" w:type="dxa"/>
            <w:vAlign w:val="center"/>
          </w:tcPr>
          <w:p w14:paraId="73C51C55" w14:textId="341F3A7F" w:rsidR="00F329BC" w:rsidRPr="009063C9" w:rsidRDefault="00F329BC" w:rsidP="009063C9">
            <w:pPr>
              <w:snapToGrid w:val="0"/>
              <w:spacing w:before="60" w:after="60" w:line="240" w:lineRule="auto"/>
              <w:jc w:val="left"/>
              <w:rPr>
                <w:rFonts w:cs="Arial"/>
                <w:sz w:val="18"/>
                <w:szCs w:val="18"/>
              </w:rPr>
            </w:pPr>
          </w:p>
        </w:tc>
      </w:tr>
      <w:tr w:rsidR="009063C9" w:rsidRPr="009063C9" w14:paraId="0E73C388" w14:textId="77777777" w:rsidTr="00F329BC">
        <w:trPr>
          <w:trHeight w:val="305"/>
        </w:trPr>
        <w:tc>
          <w:tcPr>
            <w:tcW w:w="1276" w:type="dxa"/>
          </w:tcPr>
          <w:p w14:paraId="539A034D" w14:textId="28EE372D" w:rsidR="00F329BC" w:rsidRPr="009063C9" w:rsidRDefault="00F329BC" w:rsidP="002754DA">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11434648" w14:textId="24906C5D" w:rsidR="00F329BC" w:rsidRPr="009063C9" w:rsidRDefault="00F329BC" w:rsidP="009063C9">
            <w:pPr>
              <w:snapToGrid w:val="0"/>
              <w:spacing w:before="60" w:after="60" w:line="240" w:lineRule="auto"/>
              <w:jc w:val="left"/>
              <w:rPr>
                <w:rFonts w:cs="Arial"/>
                <w:sz w:val="18"/>
                <w:szCs w:val="18"/>
              </w:rPr>
            </w:pPr>
            <w:proofErr w:type="spellStart"/>
            <w:r w:rsidRPr="009063C9">
              <w:rPr>
                <w:rFonts w:cs="Arial"/>
                <w:sz w:val="18"/>
                <w:szCs w:val="18"/>
              </w:rPr>
              <w:t>nearlyHighestHighWater</w:t>
            </w:r>
            <w:proofErr w:type="spellEnd"/>
          </w:p>
        </w:tc>
        <w:tc>
          <w:tcPr>
            <w:tcW w:w="3402" w:type="dxa"/>
            <w:vAlign w:val="center"/>
          </w:tcPr>
          <w:p w14:paraId="5CEBEABB" w14:textId="77777777" w:rsidR="00F329BC" w:rsidRPr="009063C9" w:rsidRDefault="00F329BC" w:rsidP="009063C9">
            <w:pPr>
              <w:snapToGrid w:val="0"/>
              <w:spacing w:before="60" w:after="60" w:line="240" w:lineRule="auto"/>
              <w:jc w:val="left"/>
              <w:rPr>
                <w:rFonts w:cs="Arial"/>
                <w:sz w:val="18"/>
                <w:szCs w:val="18"/>
              </w:rPr>
            </w:pPr>
          </w:p>
        </w:tc>
        <w:tc>
          <w:tcPr>
            <w:tcW w:w="851" w:type="dxa"/>
          </w:tcPr>
          <w:p w14:paraId="6198F913" w14:textId="2D13E91D" w:rsidR="00F329BC" w:rsidRPr="009063C9" w:rsidRDefault="00F329BC" w:rsidP="009063C9">
            <w:pPr>
              <w:snapToGrid w:val="0"/>
              <w:spacing w:before="60" w:after="60" w:line="240" w:lineRule="auto"/>
              <w:jc w:val="center"/>
              <w:rPr>
                <w:rFonts w:cs="Arial"/>
                <w:sz w:val="18"/>
                <w:szCs w:val="18"/>
              </w:rPr>
            </w:pPr>
            <w:r w:rsidRPr="009063C9">
              <w:rPr>
                <w:sz w:val="18"/>
                <w:szCs w:val="18"/>
              </w:rPr>
              <w:t>29</w:t>
            </w:r>
          </w:p>
        </w:tc>
        <w:tc>
          <w:tcPr>
            <w:tcW w:w="3969" w:type="dxa"/>
            <w:vAlign w:val="center"/>
          </w:tcPr>
          <w:p w14:paraId="1DD1A355" w14:textId="6FE2C23E" w:rsidR="00F329BC" w:rsidRPr="009063C9" w:rsidRDefault="00F329BC" w:rsidP="009063C9">
            <w:pPr>
              <w:snapToGrid w:val="0"/>
              <w:spacing w:before="60" w:after="60" w:line="240" w:lineRule="auto"/>
              <w:jc w:val="left"/>
              <w:rPr>
                <w:rFonts w:cs="Arial"/>
                <w:sz w:val="18"/>
                <w:szCs w:val="18"/>
              </w:rPr>
            </w:pPr>
          </w:p>
        </w:tc>
      </w:tr>
      <w:tr w:rsidR="00F329BC" w:rsidRPr="009063C9" w14:paraId="49D98A35" w14:textId="77777777" w:rsidTr="00F329BC">
        <w:trPr>
          <w:trHeight w:val="305"/>
        </w:trPr>
        <w:tc>
          <w:tcPr>
            <w:tcW w:w="1276" w:type="dxa"/>
          </w:tcPr>
          <w:p w14:paraId="27C344E4" w14:textId="64E3E788" w:rsidR="00F329BC" w:rsidRPr="009063C9" w:rsidRDefault="00F329BC" w:rsidP="00236BA9">
            <w:pPr>
              <w:snapToGrid w:val="0"/>
              <w:spacing w:before="60" w:after="60" w:line="240" w:lineRule="auto"/>
              <w:jc w:val="left"/>
              <w:rPr>
                <w:rFonts w:cs="Arial"/>
                <w:sz w:val="18"/>
                <w:szCs w:val="18"/>
              </w:rPr>
            </w:pPr>
            <w:r w:rsidRPr="009063C9">
              <w:rPr>
                <w:sz w:val="18"/>
                <w:szCs w:val="18"/>
              </w:rPr>
              <w:t>Value</w:t>
            </w:r>
          </w:p>
        </w:tc>
        <w:tc>
          <w:tcPr>
            <w:tcW w:w="3260" w:type="dxa"/>
            <w:vAlign w:val="center"/>
          </w:tcPr>
          <w:p w14:paraId="0A20EF1C" w14:textId="567D80CE" w:rsidR="00F329BC" w:rsidRPr="009063C9" w:rsidRDefault="00F329BC" w:rsidP="00A63413">
            <w:pPr>
              <w:snapToGrid w:val="0"/>
              <w:spacing w:before="60" w:after="60" w:line="240" w:lineRule="auto"/>
              <w:jc w:val="left"/>
              <w:rPr>
                <w:rFonts w:cs="Arial"/>
                <w:sz w:val="18"/>
                <w:szCs w:val="18"/>
              </w:rPr>
            </w:pPr>
            <w:proofErr w:type="spellStart"/>
            <w:r w:rsidRPr="009063C9">
              <w:rPr>
                <w:rFonts w:cs="Arial"/>
                <w:sz w:val="18"/>
                <w:szCs w:val="18"/>
              </w:rPr>
              <w:t>highestAstronomicalTide</w:t>
            </w:r>
            <w:proofErr w:type="spellEnd"/>
            <w:r w:rsidRPr="009063C9">
              <w:rPr>
                <w:rFonts w:cs="Arial"/>
                <w:sz w:val="18"/>
                <w:szCs w:val="18"/>
              </w:rPr>
              <w:t xml:space="preserve"> </w:t>
            </w:r>
          </w:p>
        </w:tc>
        <w:tc>
          <w:tcPr>
            <w:tcW w:w="3402" w:type="dxa"/>
            <w:vAlign w:val="center"/>
          </w:tcPr>
          <w:p w14:paraId="2C81A937" w14:textId="77777777" w:rsidR="00F329BC" w:rsidRPr="009063C9" w:rsidRDefault="00F329BC" w:rsidP="00A63413">
            <w:pPr>
              <w:snapToGrid w:val="0"/>
              <w:spacing w:before="60" w:after="60" w:line="240" w:lineRule="auto"/>
              <w:jc w:val="left"/>
              <w:rPr>
                <w:rFonts w:cs="Arial"/>
                <w:sz w:val="18"/>
                <w:szCs w:val="18"/>
              </w:rPr>
            </w:pPr>
          </w:p>
        </w:tc>
        <w:tc>
          <w:tcPr>
            <w:tcW w:w="851" w:type="dxa"/>
          </w:tcPr>
          <w:p w14:paraId="0545649F" w14:textId="6942B404" w:rsidR="00F329BC" w:rsidRPr="009063C9" w:rsidRDefault="00F329BC" w:rsidP="00A63413">
            <w:pPr>
              <w:snapToGrid w:val="0"/>
              <w:spacing w:before="60" w:after="60" w:line="240" w:lineRule="auto"/>
              <w:jc w:val="center"/>
              <w:rPr>
                <w:rFonts w:cs="Arial"/>
                <w:sz w:val="18"/>
                <w:szCs w:val="18"/>
              </w:rPr>
            </w:pPr>
            <w:r w:rsidRPr="009063C9">
              <w:rPr>
                <w:sz w:val="18"/>
                <w:szCs w:val="18"/>
              </w:rPr>
              <w:t>30</w:t>
            </w:r>
          </w:p>
        </w:tc>
        <w:tc>
          <w:tcPr>
            <w:tcW w:w="3969" w:type="dxa"/>
            <w:vAlign w:val="center"/>
          </w:tcPr>
          <w:p w14:paraId="5E60FD12" w14:textId="77777777" w:rsidR="00F329BC" w:rsidRPr="009063C9" w:rsidRDefault="00F329BC" w:rsidP="00A63413">
            <w:pPr>
              <w:snapToGrid w:val="0"/>
              <w:spacing w:before="60" w:after="60" w:line="240" w:lineRule="auto"/>
              <w:jc w:val="left"/>
              <w:rPr>
                <w:rFonts w:cs="Arial"/>
                <w:sz w:val="18"/>
                <w:szCs w:val="18"/>
              </w:rPr>
            </w:pPr>
            <w:r w:rsidRPr="009063C9">
              <w:rPr>
                <w:rFonts w:cs="Arial"/>
                <w:sz w:val="18"/>
                <w:szCs w:val="18"/>
              </w:rPr>
              <w:t>(HAT)</w:t>
            </w:r>
          </w:p>
        </w:tc>
      </w:tr>
    </w:tbl>
    <w:p w14:paraId="3997F7F5" w14:textId="77777777" w:rsidR="00B413FE" w:rsidRPr="00A63413" w:rsidRDefault="00B413FE" w:rsidP="00A63413">
      <w:pPr>
        <w:pStyle w:val="AppendixD2"/>
      </w:pPr>
    </w:p>
    <w:p w14:paraId="161050A4" w14:textId="77777777" w:rsidR="00B413FE" w:rsidRPr="009063C9" w:rsidRDefault="00B413FE" w:rsidP="00A44EE6">
      <w:pPr>
        <w:pStyle w:val="Heading3"/>
        <w:spacing w:before="120" w:after="120" w:line="240" w:lineRule="auto"/>
        <w:ind w:hanging="8092"/>
        <w:rPr>
          <w:sz w:val="19"/>
          <w:szCs w:val="19"/>
        </w:rPr>
      </w:pPr>
      <w:bookmarkStart w:id="150" w:name="_Toc403560570"/>
      <w:bookmarkStart w:id="151" w:name="_Toc523493101"/>
      <w:r w:rsidRPr="009063C9">
        <w:rPr>
          <w:sz w:val="19"/>
          <w:szCs w:val="19"/>
        </w:rPr>
        <w:t>S100_DataFormat</w:t>
      </w:r>
      <w:bookmarkEnd w:id="150"/>
      <w:bookmarkEnd w:id="15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3219"/>
        <w:gridCol w:w="804"/>
        <w:gridCol w:w="2436"/>
        <w:gridCol w:w="3060"/>
      </w:tblGrid>
      <w:tr w:rsidR="00B413FE" w:rsidRPr="009063C9" w14:paraId="5D74DA18" w14:textId="77777777" w:rsidTr="0054360D">
        <w:trPr>
          <w:trHeight w:val="277"/>
        </w:trPr>
        <w:tc>
          <w:tcPr>
            <w:tcW w:w="3261" w:type="dxa"/>
            <w:vAlign w:val="center"/>
          </w:tcPr>
          <w:p w14:paraId="0AF266DE" w14:textId="77777777" w:rsidR="00B413FE" w:rsidRPr="009063C9" w:rsidRDefault="00B413FE" w:rsidP="00A63413">
            <w:pPr>
              <w:snapToGrid w:val="0"/>
              <w:spacing w:before="60" w:after="60" w:line="240" w:lineRule="auto"/>
              <w:rPr>
                <w:b/>
                <w:sz w:val="18"/>
                <w:szCs w:val="18"/>
              </w:rPr>
            </w:pPr>
            <w:r w:rsidRPr="009063C9">
              <w:rPr>
                <w:b/>
                <w:sz w:val="18"/>
                <w:szCs w:val="18"/>
              </w:rPr>
              <w:t>Name</w:t>
            </w:r>
          </w:p>
        </w:tc>
        <w:tc>
          <w:tcPr>
            <w:tcW w:w="3219" w:type="dxa"/>
            <w:vAlign w:val="center"/>
          </w:tcPr>
          <w:p w14:paraId="10610A79" w14:textId="77777777" w:rsidR="00B413FE" w:rsidRPr="009063C9" w:rsidRDefault="00B413FE" w:rsidP="00A63413">
            <w:pPr>
              <w:snapToGrid w:val="0"/>
              <w:spacing w:before="60" w:after="60" w:line="240" w:lineRule="auto"/>
              <w:rPr>
                <w:b/>
                <w:sz w:val="18"/>
                <w:szCs w:val="18"/>
              </w:rPr>
            </w:pPr>
            <w:r w:rsidRPr="009063C9">
              <w:rPr>
                <w:b/>
                <w:sz w:val="18"/>
                <w:szCs w:val="18"/>
              </w:rPr>
              <w:t>Description</w:t>
            </w:r>
          </w:p>
        </w:tc>
        <w:tc>
          <w:tcPr>
            <w:tcW w:w="804" w:type="dxa"/>
            <w:vAlign w:val="center"/>
          </w:tcPr>
          <w:p w14:paraId="75DB83CB" w14:textId="77777777" w:rsidR="00B413FE" w:rsidRPr="009063C9" w:rsidRDefault="00B413FE" w:rsidP="00A63413">
            <w:pPr>
              <w:snapToGrid w:val="0"/>
              <w:spacing w:before="60" w:after="60" w:line="240" w:lineRule="auto"/>
              <w:jc w:val="center"/>
              <w:rPr>
                <w:b/>
                <w:sz w:val="18"/>
                <w:szCs w:val="18"/>
              </w:rPr>
            </w:pPr>
            <w:proofErr w:type="spellStart"/>
            <w:r w:rsidRPr="009063C9">
              <w:rPr>
                <w:b/>
                <w:sz w:val="18"/>
                <w:szCs w:val="18"/>
              </w:rPr>
              <w:t>Mult</w:t>
            </w:r>
            <w:proofErr w:type="spellEnd"/>
          </w:p>
        </w:tc>
        <w:tc>
          <w:tcPr>
            <w:tcW w:w="2436" w:type="dxa"/>
            <w:vAlign w:val="center"/>
          </w:tcPr>
          <w:p w14:paraId="015BF9A9" w14:textId="77777777" w:rsidR="00B413FE" w:rsidRPr="009063C9" w:rsidRDefault="00B413FE" w:rsidP="00A63413">
            <w:pPr>
              <w:snapToGrid w:val="0"/>
              <w:spacing w:before="60" w:after="60" w:line="240" w:lineRule="auto"/>
              <w:rPr>
                <w:b/>
                <w:sz w:val="18"/>
                <w:szCs w:val="18"/>
              </w:rPr>
            </w:pPr>
            <w:r w:rsidRPr="009063C9">
              <w:rPr>
                <w:b/>
                <w:sz w:val="18"/>
                <w:szCs w:val="18"/>
              </w:rPr>
              <w:t>Type</w:t>
            </w:r>
          </w:p>
        </w:tc>
        <w:tc>
          <w:tcPr>
            <w:tcW w:w="3060" w:type="dxa"/>
            <w:vAlign w:val="center"/>
          </w:tcPr>
          <w:p w14:paraId="40858610" w14:textId="77777777" w:rsidR="00B413FE" w:rsidRPr="009063C9" w:rsidRDefault="00B413FE" w:rsidP="00A63413">
            <w:pPr>
              <w:snapToGrid w:val="0"/>
              <w:spacing w:before="60" w:after="60" w:line="240" w:lineRule="auto"/>
              <w:rPr>
                <w:b/>
                <w:sz w:val="18"/>
                <w:szCs w:val="18"/>
              </w:rPr>
            </w:pPr>
            <w:r w:rsidRPr="009063C9">
              <w:rPr>
                <w:b/>
                <w:sz w:val="18"/>
                <w:szCs w:val="18"/>
              </w:rPr>
              <w:t>Remarks</w:t>
            </w:r>
          </w:p>
        </w:tc>
      </w:tr>
      <w:tr w:rsidR="00B413FE" w:rsidRPr="009063C9" w14:paraId="220F01EE" w14:textId="77777777" w:rsidTr="0054360D">
        <w:trPr>
          <w:trHeight w:val="305"/>
        </w:trPr>
        <w:tc>
          <w:tcPr>
            <w:tcW w:w="3261" w:type="dxa"/>
            <w:vAlign w:val="center"/>
          </w:tcPr>
          <w:p w14:paraId="66DFBE8E" w14:textId="77777777" w:rsidR="00B413FE" w:rsidRPr="009063C9" w:rsidRDefault="00B413FE" w:rsidP="00A63413">
            <w:pPr>
              <w:snapToGrid w:val="0"/>
              <w:spacing w:before="60" w:after="60" w:line="240" w:lineRule="auto"/>
              <w:rPr>
                <w:sz w:val="18"/>
                <w:szCs w:val="18"/>
              </w:rPr>
            </w:pPr>
            <w:r w:rsidRPr="009063C9">
              <w:rPr>
                <w:sz w:val="18"/>
                <w:szCs w:val="18"/>
              </w:rPr>
              <w:t>S100_DataFormat</w:t>
            </w:r>
          </w:p>
        </w:tc>
        <w:tc>
          <w:tcPr>
            <w:tcW w:w="3219" w:type="dxa"/>
            <w:vAlign w:val="center"/>
          </w:tcPr>
          <w:p w14:paraId="309E46BF" w14:textId="77777777" w:rsidR="00B413FE" w:rsidRPr="009063C9" w:rsidRDefault="00B413FE" w:rsidP="00A63413">
            <w:pPr>
              <w:snapToGrid w:val="0"/>
              <w:spacing w:before="60" w:after="60" w:line="240" w:lineRule="auto"/>
              <w:rPr>
                <w:sz w:val="18"/>
                <w:szCs w:val="18"/>
              </w:rPr>
            </w:pPr>
            <w:r w:rsidRPr="009063C9">
              <w:rPr>
                <w:sz w:val="18"/>
                <w:szCs w:val="18"/>
              </w:rPr>
              <w:t>The encoding format</w:t>
            </w:r>
          </w:p>
        </w:tc>
        <w:tc>
          <w:tcPr>
            <w:tcW w:w="804" w:type="dxa"/>
            <w:vAlign w:val="center"/>
          </w:tcPr>
          <w:p w14:paraId="430CDC36" w14:textId="77777777" w:rsidR="00B413FE" w:rsidRPr="009063C9" w:rsidRDefault="00B413FE" w:rsidP="00A63413">
            <w:pPr>
              <w:snapToGrid w:val="0"/>
              <w:spacing w:before="60" w:after="60" w:line="240" w:lineRule="auto"/>
              <w:jc w:val="center"/>
              <w:rPr>
                <w:sz w:val="18"/>
                <w:szCs w:val="18"/>
              </w:rPr>
            </w:pPr>
            <w:r w:rsidRPr="009063C9">
              <w:rPr>
                <w:sz w:val="18"/>
                <w:szCs w:val="18"/>
              </w:rPr>
              <w:t>-</w:t>
            </w:r>
          </w:p>
        </w:tc>
        <w:tc>
          <w:tcPr>
            <w:tcW w:w="2436" w:type="dxa"/>
            <w:vAlign w:val="center"/>
          </w:tcPr>
          <w:p w14:paraId="5F68E0C0" w14:textId="77777777" w:rsidR="00B413FE" w:rsidRPr="009063C9" w:rsidRDefault="00B413FE" w:rsidP="00A63413">
            <w:pPr>
              <w:snapToGrid w:val="0"/>
              <w:spacing w:before="60" w:after="60" w:line="240" w:lineRule="auto"/>
              <w:rPr>
                <w:sz w:val="18"/>
                <w:szCs w:val="18"/>
              </w:rPr>
            </w:pPr>
            <w:r w:rsidRPr="009063C9">
              <w:rPr>
                <w:sz w:val="18"/>
                <w:szCs w:val="18"/>
              </w:rPr>
              <w:t>-</w:t>
            </w:r>
          </w:p>
        </w:tc>
        <w:tc>
          <w:tcPr>
            <w:tcW w:w="3060" w:type="dxa"/>
            <w:vAlign w:val="center"/>
          </w:tcPr>
          <w:p w14:paraId="55831D7C" w14:textId="77777777" w:rsidR="00B413FE" w:rsidRPr="009063C9" w:rsidRDefault="00B413FE" w:rsidP="00A63413">
            <w:pPr>
              <w:snapToGrid w:val="0"/>
              <w:spacing w:before="60" w:after="60" w:line="240" w:lineRule="auto"/>
              <w:rPr>
                <w:sz w:val="18"/>
                <w:szCs w:val="18"/>
              </w:rPr>
            </w:pPr>
            <w:r w:rsidRPr="009063C9">
              <w:rPr>
                <w:sz w:val="18"/>
                <w:szCs w:val="18"/>
              </w:rPr>
              <w:t>-</w:t>
            </w:r>
          </w:p>
        </w:tc>
      </w:tr>
      <w:tr w:rsidR="00653752" w:rsidRPr="009063C9" w14:paraId="427D421C" w14:textId="77777777" w:rsidTr="005B5D87">
        <w:trPr>
          <w:trHeight w:val="277"/>
        </w:trPr>
        <w:tc>
          <w:tcPr>
            <w:tcW w:w="3261" w:type="dxa"/>
            <w:vAlign w:val="center"/>
          </w:tcPr>
          <w:p w14:paraId="34C9BFCF" w14:textId="3F00E215" w:rsidR="00653752" w:rsidRPr="009063C9" w:rsidRDefault="00653752" w:rsidP="00653752">
            <w:pPr>
              <w:snapToGrid w:val="0"/>
              <w:spacing w:before="60" w:after="60" w:line="240" w:lineRule="auto"/>
              <w:rPr>
                <w:sz w:val="18"/>
                <w:szCs w:val="18"/>
              </w:rPr>
            </w:pPr>
            <w:r w:rsidRPr="009063C9">
              <w:rPr>
                <w:sz w:val="18"/>
                <w:szCs w:val="18"/>
              </w:rPr>
              <w:lastRenderedPageBreak/>
              <w:t>ISO/IEC 8211</w:t>
            </w:r>
          </w:p>
        </w:tc>
        <w:tc>
          <w:tcPr>
            <w:tcW w:w="3219" w:type="dxa"/>
          </w:tcPr>
          <w:p w14:paraId="3AD03274" w14:textId="14379888" w:rsidR="00653752" w:rsidRPr="009063C9" w:rsidRDefault="00653752" w:rsidP="009063C9">
            <w:pPr>
              <w:snapToGrid w:val="0"/>
              <w:spacing w:before="60" w:after="60" w:line="240" w:lineRule="auto"/>
              <w:jc w:val="left"/>
              <w:rPr>
                <w:sz w:val="18"/>
                <w:szCs w:val="18"/>
              </w:rPr>
            </w:pPr>
            <w:r w:rsidRPr="009063C9">
              <w:rPr>
                <w:sz w:val="18"/>
                <w:szCs w:val="18"/>
              </w:rPr>
              <w:t>The ISO/IEC 8211 data format as defined in Part 10a</w:t>
            </w:r>
          </w:p>
        </w:tc>
        <w:tc>
          <w:tcPr>
            <w:tcW w:w="804" w:type="dxa"/>
            <w:vAlign w:val="center"/>
          </w:tcPr>
          <w:p w14:paraId="602C6634" w14:textId="77777777" w:rsidR="00653752" w:rsidRPr="009063C9" w:rsidRDefault="00653752" w:rsidP="005B5D87">
            <w:pPr>
              <w:snapToGrid w:val="0"/>
              <w:spacing w:before="60" w:after="60" w:line="240" w:lineRule="auto"/>
              <w:jc w:val="center"/>
              <w:rPr>
                <w:sz w:val="18"/>
                <w:szCs w:val="18"/>
              </w:rPr>
            </w:pPr>
            <w:r w:rsidRPr="009063C9">
              <w:rPr>
                <w:sz w:val="18"/>
                <w:szCs w:val="18"/>
              </w:rPr>
              <w:t>-</w:t>
            </w:r>
          </w:p>
        </w:tc>
        <w:tc>
          <w:tcPr>
            <w:tcW w:w="2436" w:type="dxa"/>
            <w:vAlign w:val="center"/>
          </w:tcPr>
          <w:p w14:paraId="2259BF78" w14:textId="77777777" w:rsidR="00653752" w:rsidRPr="009063C9" w:rsidRDefault="00653752" w:rsidP="005B5D87">
            <w:pPr>
              <w:snapToGrid w:val="0"/>
              <w:spacing w:before="60" w:after="60" w:line="240" w:lineRule="auto"/>
              <w:jc w:val="left"/>
              <w:rPr>
                <w:sz w:val="18"/>
                <w:szCs w:val="18"/>
              </w:rPr>
            </w:pPr>
            <w:r w:rsidRPr="009063C9">
              <w:rPr>
                <w:sz w:val="18"/>
                <w:szCs w:val="18"/>
              </w:rPr>
              <w:t>-</w:t>
            </w:r>
          </w:p>
        </w:tc>
        <w:tc>
          <w:tcPr>
            <w:tcW w:w="3060" w:type="dxa"/>
            <w:vAlign w:val="center"/>
          </w:tcPr>
          <w:p w14:paraId="68132B9E" w14:textId="77777777" w:rsidR="00653752" w:rsidRPr="009063C9" w:rsidRDefault="00653752" w:rsidP="005B5D87">
            <w:pPr>
              <w:snapToGrid w:val="0"/>
              <w:spacing w:before="60" w:after="60" w:line="240" w:lineRule="auto"/>
              <w:jc w:val="left"/>
              <w:rPr>
                <w:sz w:val="18"/>
                <w:szCs w:val="18"/>
              </w:rPr>
            </w:pPr>
            <w:r w:rsidRPr="009063C9">
              <w:rPr>
                <w:sz w:val="18"/>
                <w:szCs w:val="18"/>
              </w:rPr>
              <w:t>-</w:t>
            </w:r>
          </w:p>
        </w:tc>
      </w:tr>
      <w:tr w:rsidR="00653752" w:rsidRPr="009063C9" w14:paraId="46C0B573" w14:textId="77777777" w:rsidTr="005B5D87">
        <w:trPr>
          <w:trHeight w:val="277"/>
        </w:trPr>
        <w:tc>
          <w:tcPr>
            <w:tcW w:w="3261" w:type="dxa"/>
            <w:vAlign w:val="center"/>
          </w:tcPr>
          <w:p w14:paraId="634881CD" w14:textId="77777777" w:rsidR="00653752" w:rsidRPr="009063C9" w:rsidRDefault="00653752" w:rsidP="005B5D87">
            <w:pPr>
              <w:snapToGrid w:val="0"/>
              <w:spacing w:before="60" w:after="60" w:line="240" w:lineRule="auto"/>
              <w:jc w:val="left"/>
              <w:rPr>
                <w:sz w:val="18"/>
                <w:szCs w:val="18"/>
              </w:rPr>
            </w:pPr>
            <w:r w:rsidRPr="009063C9">
              <w:rPr>
                <w:sz w:val="18"/>
                <w:szCs w:val="18"/>
              </w:rPr>
              <w:t>GML</w:t>
            </w:r>
          </w:p>
        </w:tc>
        <w:tc>
          <w:tcPr>
            <w:tcW w:w="3219" w:type="dxa"/>
          </w:tcPr>
          <w:p w14:paraId="6FA87FDE" w14:textId="3955D29E" w:rsidR="00653752" w:rsidRPr="009063C9" w:rsidRDefault="00653752" w:rsidP="009063C9">
            <w:pPr>
              <w:snapToGrid w:val="0"/>
              <w:spacing w:before="60" w:after="60" w:line="240" w:lineRule="auto"/>
              <w:jc w:val="left"/>
              <w:rPr>
                <w:sz w:val="18"/>
                <w:szCs w:val="18"/>
              </w:rPr>
            </w:pPr>
            <w:r w:rsidRPr="009063C9">
              <w:rPr>
                <w:sz w:val="18"/>
                <w:szCs w:val="18"/>
              </w:rPr>
              <w:t xml:space="preserve">The </w:t>
            </w:r>
            <w:r w:rsidR="00757EF4" w:rsidRPr="009063C9">
              <w:rPr>
                <w:sz w:val="18"/>
                <w:szCs w:val="18"/>
              </w:rPr>
              <w:t>GML</w:t>
            </w:r>
            <w:r w:rsidRPr="009063C9">
              <w:rPr>
                <w:sz w:val="18"/>
                <w:szCs w:val="18"/>
              </w:rPr>
              <w:t xml:space="preserve"> data format as defined in Part 10</w:t>
            </w:r>
            <w:r w:rsidR="00757EF4" w:rsidRPr="009063C9">
              <w:rPr>
                <w:sz w:val="18"/>
                <w:szCs w:val="18"/>
              </w:rPr>
              <w:t>b</w:t>
            </w:r>
          </w:p>
        </w:tc>
        <w:tc>
          <w:tcPr>
            <w:tcW w:w="804" w:type="dxa"/>
            <w:vAlign w:val="center"/>
          </w:tcPr>
          <w:p w14:paraId="2E3E6528" w14:textId="77777777" w:rsidR="00653752" w:rsidRPr="009063C9" w:rsidRDefault="00653752" w:rsidP="005B5D87">
            <w:pPr>
              <w:snapToGrid w:val="0"/>
              <w:spacing w:before="60" w:after="60" w:line="240" w:lineRule="auto"/>
              <w:jc w:val="center"/>
              <w:rPr>
                <w:sz w:val="18"/>
                <w:szCs w:val="18"/>
              </w:rPr>
            </w:pPr>
            <w:r w:rsidRPr="009063C9">
              <w:rPr>
                <w:sz w:val="18"/>
                <w:szCs w:val="18"/>
              </w:rPr>
              <w:t>-</w:t>
            </w:r>
          </w:p>
        </w:tc>
        <w:tc>
          <w:tcPr>
            <w:tcW w:w="2436" w:type="dxa"/>
            <w:vAlign w:val="center"/>
          </w:tcPr>
          <w:p w14:paraId="2ABB6C99" w14:textId="77777777" w:rsidR="00653752" w:rsidRPr="009063C9" w:rsidRDefault="00653752" w:rsidP="005B5D87">
            <w:pPr>
              <w:snapToGrid w:val="0"/>
              <w:spacing w:before="60" w:after="60" w:line="240" w:lineRule="auto"/>
              <w:jc w:val="left"/>
              <w:rPr>
                <w:sz w:val="18"/>
                <w:szCs w:val="18"/>
              </w:rPr>
            </w:pPr>
            <w:r w:rsidRPr="009063C9">
              <w:rPr>
                <w:sz w:val="18"/>
                <w:szCs w:val="18"/>
              </w:rPr>
              <w:t>-</w:t>
            </w:r>
          </w:p>
        </w:tc>
        <w:tc>
          <w:tcPr>
            <w:tcW w:w="3060" w:type="dxa"/>
            <w:vAlign w:val="center"/>
          </w:tcPr>
          <w:p w14:paraId="734204D8" w14:textId="77777777" w:rsidR="00653752" w:rsidRPr="009063C9" w:rsidRDefault="00653752" w:rsidP="005B5D87">
            <w:pPr>
              <w:snapToGrid w:val="0"/>
              <w:spacing w:before="60" w:after="60" w:line="240" w:lineRule="auto"/>
              <w:jc w:val="left"/>
              <w:rPr>
                <w:sz w:val="18"/>
                <w:szCs w:val="18"/>
              </w:rPr>
            </w:pPr>
            <w:r w:rsidRPr="009063C9">
              <w:rPr>
                <w:sz w:val="18"/>
                <w:szCs w:val="18"/>
              </w:rPr>
              <w:t>-</w:t>
            </w:r>
          </w:p>
        </w:tc>
      </w:tr>
      <w:tr w:rsidR="00653752" w:rsidRPr="009063C9" w14:paraId="09FEA175" w14:textId="77777777" w:rsidTr="005B5D87">
        <w:trPr>
          <w:trHeight w:val="305"/>
        </w:trPr>
        <w:tc>
          <w:tcPr>
            <w:tcW w:w="3261" w:type="dxa"/>
            <w:vAlign w:val="center"/>
          </w:tcPr>
          <w:p w14:paraId="69FDD4AA" w14:textId="77777777" w:rsidR="00653752" w:rsidRPr="009063C9" w:rsidRDefault="00653752" w:rsidP="00653752">
            <w:pPr>
              <w:snapToGrid w:val="0"/>
              <w:spacing w:before="60" w:after="60" w:line="240" w:lineRule="auto"/>
              <w:rPr>
                <w:sz w:val="18"/>
                <w:szCs w:val="18"/>
              </w:rPr>
            </w:pPr>
            <w:r w:rsidRPr="009063C9">
              <w:rPr>
                <w:sz w:val="18"/>
                <w:szCs w:val="18"/>
              </w:rPr>
              <w:t>HDF5</w:t>
            </w:r>
          </w:p>
        </w:tc>
        <w:tc>
          <w:tcPr>
            <w:tcW w:w="3219" w:type="dxa"/>
          </w:tcPr>
          <w:p w14:paraId="49D4806F" w14:textId="61DE8AF4" w:rsidR="00653752" w:rsidRPr="009063C9" w:rsidRDefault="00653752" w:rsidP="009063C9">
            <w:pPr>
              <w:snapToGrid w:val="0"/>
              <w:spacing w:before="60" w:after="60" w:line="240" w:lineRule="auto"/>
              <w:jc w:val="left"/>
              <w:rPr>
                <w:sz w:val="18"/>
                <w:szCs w:val="18"/>
              </w:rPr>
            </w:pPr>
            <w:r w:rsidRPr="009063C9">
              <w:rPr>
                <w:sz w:val="18"/>
                <w:szCs w:val="18"/>
              </w:rPr>
              <w:t xml:space="preserve">The </w:t>
            </w:r>
            <w:r w:rsidR="00757EF4" w:rsidRPr="009063C9">
              <w:rPr>
                <w:sz w:val="18"/>
                <w:szCs w:val="18"/>
              </w:rPr>
              <w:t>HDF5</w:t>
            </w:r>
            <w:r w:rsidRPr="009063C9">
              <w:rPr>
                <w:sz w:val="18"/>
                <w:szCs w:val="18"/>
              </w:rPr>
              <w:t xml:space="preserve"> data format as defined in Part 10</w:t>
            </w:r>
            <w:r w:rsidR="00757EF4" w:rsidRPr="009063C9">
              <w:rPr>
                <w:sz w:val="18"/>
                <w:szCs w:val="18"/>
              </w:rPr>
              <w:t>c</w:t>
            </w:r>
          </w:p>
        </w:tc>
        <w:tc>
          <w:tcPr>
            <w:tcW w:w="804" w:type="dxa"/>
            <w:vAlign w:val="center"/>
          </w:tcPr>
          <w:p w14:paraId="784FF3C5" w14:textId="5AA6B126" w:rsidR="00653752" w:rsidRPr="009063C9" w:rsidRDefault="00653752" w:rsidP="005B5D87">
            <w:pPr>
              <w:snapToGrid w:val="0"/>
              <w:spacing w:before="60" w:after="60" w:line="240" w:lineRule="auto"/>
              <w:jc w:val="center"/>
              <w:rPr>
                <w:sz w:val="18"/>
                <w:szCs w:val="18"/>
              </w:rPr>
            </w:pPr>
            <w:r w:rsidRPr="009063C9">
              <w:rPr>
                <w:sz w:val="18"/>
                <w:szCs w:val="18"/>
              </w:rPr>
              <w:t>-</w:t>
            </w:r>
          </w:p>
        </w:tc>
        <w:tc>
          <w:tcPr>
            <w:tcW w:w="2436" w:type="dxa"/>
            <w:vAlign w:val="center"/>
          </w:tcPr>
          <w:p w14:paraId="2E47B76A" w14:textId="47E6DE7D" w:rsidR="00653752" w:rsidRPr="009063C9" w:rsidRDefault="00653752" w:rsidP="005B5D87">
            <w:pPr>
              <w:snapToGrid w:val="0"/>
              <w:spacing w:before="60" w:after="60" w:line="240" w:lineRule="auto"/>
              <w:jc w:val="left"/>
              <w:rPr>
                <w:sz w:val="18"/>
                <w:szCs w:val="18"/>
              </w:rPr>
            </w:pPr>
            <w:r w:rsidRPr="009063C9">
              <w:rPr>
                <w:sz w:val="18"/>
                <w:szCs w:val="18"/>
              </w:rPr>
              <w:t>-</w:t>
            </w:r>
          </w:p>
        </w:tc>
        <w:tc>
          <w:tcPr>
            <w:tcW w:w="3060" w:type="dxa"/>
            <w:vAlign w:val="center"/>
          </w:tcPr>
          <w:p w14:paraId="10543840" w14:textId="7EF23986" w:rsidR="00653752" w:rsidRPr="009063C9" w:rsidRDefault="00653752" w:rsidP="005B5D87">
            <w:pPr>
              <w:snapToGrid w:val="0"/>
              <w:spacing w:before="60" w:after="60" w:line="240" w:lineRule="auto"/>
              <w:jc w:val="left"/>
              <w:rPr>
                <w:sz w:val="18"/>
                <w:szCs w:val="18"/>
              </w:rPr>
            </w:pPr>
            <w:r w:rsidRPr="009063C9">
              <w:rPr>
                <w:sz w:val="18"/>
                <w:szCs w:val="18"/>
              </w:rPr>
              <w:t>-</w:t>
            </w:r>
          </w:p>
        </w:tc>
      </w:tr>
      <w:tr w:rsidR="009063C9" w:rsidRPr="009063C9" w14:paraId="2A21FFBA" w14:textId="77777777" w:rsidTr="009063C9">
        <w:trPr>
          <w:trHeight w:val="305"/>
        </w:trPr>
        <w:tc>
          <w:tcPr>
            <w:tcW w:w="3261" w:type="dxa"/>
            <w:vAlign w:val="center"/>
          </w:tcPr>
          <w:p w14:paraId="18BCC2DB" w14:textId="5D87D217" w:rsidR="00653752" w:rsidRPr="009063C9" w:rsidRDefault="00653752" w:rsidP="00653752">
            <w:pPr>
              <w:snapToGrid w:val="0"/>
              <w:spacing w:before="60" w:after="60" w:line="240" w:lineRule="auto"/>
              <w:rPr>
                <w:sz w:val="18"/>
                <w:szCs w:val="18"/>
              </w:rPr>
            </w:pPr>
            <w:r w:rsidRPr="009063C9">
              <w:rPr>
                <w:sz w:val="18"/>
                <w:szCs w:val="18"/>
              </w:rPr>
              <w:t>undefined</w:t>
            </w:r>
          </w:p>
        </w:tc>
        <w:tc>
          <w:tcPr>
            <w:tcW w:w="3219" w:type="dxa"/>
            <w:vAlign w:val="center"/>
          </w:tcPr>
          <w:p w14:paraId="1C8C0269" w14:textId="3BE439C4" w:rsidR="00653752" w:rsidRPr="009063C9" w:rsidRDefault="00653752" w:rsidP="009063C9">
            <w:pPr>
              <w:snapToGrid w:val="0"/>
              <w:spacing w:before="60" w:after="60" w:line="240" w:lineRule="auto"/>
              <w:jc w:val="left"/>
              <w:rPr>
                <w:sz w:val="18"/>
                <w:szCs w:val="18"/>
              </w:rPr>
            </w:pPr>
            <w:r w:rsidRPr="009063C9">
              <w:rPr>
                <w:sz w:val="18"/>
                <w:szCs w:val="18"/>
              </w:rPr>
              <w:t xml:space="preserve">The encoding is defined in the </w:t>
            </w:r>
            <w:r w:rsidR="00757EF4" w:rsidRPr="009063C9">
              <w:rPr>
                <w:sz w:val="18"/>
                <w:szCs w:val="18"/>
              </w:rPr>
              <w:t>P</w:t>
            </w:r>
            <w:r w:rsidRPr="009063C9">
              <w:rPr>
                <w:sz w:val="18"/>
                <w:szCs w:val="18"/>
              </w:rPr>
              <w:t xml:space="preserve">roduct </w:t>
            </w:r>
            <w:r w:rsidR="00757EF4" w:rsidRPr="009063C9">
              <w:rPr>
                <w:sz w:val="18"/>
                <w:szCs w:val="18"/>
              </w:rPr>
              <w:t>S</w:t>
            </w:r>
            <w:r w:rsidRPr="009063C9">
              <w:rPr>
                <w:sz w:val="18"/>
                <w:szCs w:val="18"/>
              </w:rPr>
              <w:t>pecification</w:t>
            </w:r>
          </w:p>
        </w:tc>
        <w:tc>
          <w:tcPr>
            <w:tcW w:w="804" w:type="dxa"/>
            <w:vAlign w:val="center"/>
          </w:tcPr>
          <w:p w14:paraId="4245281F" w14:textId="2CD0E5F5" w:rsidR="00653752" w:rsidRPr="009063C9" w:rsidRDefault="00653752" w:rsidP="005B5D87">
            <w:pPr>
              <w:snapToGrid w:val="0"/>
              <w:spacing w:before="60" w:after="60" w:line="240" w:lineRule="auto"/>
              <w:jc w:val="center"/>
              <w:rPr>
                <w:sz w:val="18"/>
                <w:szCs w:val="18"/>
              </w:rPr>
            </w:pPr>
            <w:r w:rsidRPr="009063C9">
              <w:rPr>
                <w:sz w:val="18"/>
                <w:szCs w:val="18"/>
              </w:rPr>
              <w:t>-</w:t>
            </w:r>
          </w:p>
        </w:tc>
        <w:tc>
          <w:tcPr>
            <w:tcW w:w="2436" w:type="dxa"/>
            <w:vAlign w:val="center"/>
          </w:tcPr>
          <w:p w14:paraId="72210D04" w14:textId="13925C17" w:rsidR="00653752" w:rsidRPr="009063C9" w:rsidRDefault="00653752" w:rsidP="005B5D87">
            <w:pPr>
              <w:snapToGrid w:val="0"/>
              <w:spacing w:before="60" w:after="60" w:line="240" w:lineRule="auto"/>
              <w:jc w:val="left"/>
              <w:rPr>
                <w:sz w:val="18"/>
                <w:szCs w:val="18"/>
              </w:rPr>
            </w:pPr>
            <w:r w:rsidRPr="009063C9">
              <w:rPr>
                <w:sz w:val="18"/>
                <w:szCs w:val="18"/>
              </w:rPr>
              <w:t>-</w:t>
            </w:r>
          </w:p>
        </w:tc>
        <w:tc>
          <w:tcPr>
            <w:tcW w:w="3060" w:type="dxa"/>
            <w:vAlign w:val="center"/>
          </w:tcPr>
          <w:p w14:paraId="78FD57E6" w14:textId="114E8295" w:rsidR="00653752" w:rsidRPr="009063C9" w:rsidRDefault="00653752" w:rsidP="005B5D87">
            <w:pPr>
              <w:snapToGrid w:val="0"/>
              <w:spacing w:before="60" w:after="60" w:line="240" w:lineRule="auto"/>
              <w:jc w:val="left"/>
              <w:rPr>
                <w:sz w:val="18"/>
                <w:szCs w:val="18"/>
              </w:rPr>
            </w:pPr>
            <w:r w:rsidRPr="009063C9">
              <w:rPr>
                <w:sz w:val="18"/>
                <w:szCs w:val="18"/>
              </w:rPr>
              <w:t>Use product specification specific encoding means the data product and product specification is not intended for an IHO S-100 compliant system</w:t>
            </w:r>
          </w:p>
        </w:tc>
      </w:tr>
    </w:tbl>
    <w:p w14:paraId="6B0350D7" w14:textId="77777777" w:rsidR="00B413FE" w:rsidRPr="009063C9" w:rsidRDefault="00B413FE" w:rsidP="0054360D">
      <w:pPr>
        <w:spacing w:before="40" w:after="40" w:line="240" w:lineRule="auto"/>
        <w:rPr>
          <w:sz w:val="19"/>
          <w:szCs w:val="19"/>
        </w:rPr>
      </w:pPr>
    </w:p>
    <w:p w14:paraId="794132BA" w14:textId="77777777" w:rsidR="00B413FE" w:rsidRPr="009063C9" w:rsidRDefault="00B413FE" w:rsidP="00A44EE6">
      <w:pPr>
        <w:pStyle w:val="Heading3"/>
        <w:spacing w:before="120" w:after="120" w:line="240" w:lineRule="auto"/>
        <w:ind w:hanging="8092"/>
        <w:rPr>
          <w:sz w:val="19"/>
          <w:szCs w:val="19"/>
        </w:rPr>
      </w:pPr>
      <w:bookmarkStart w:id="152" w:name="_Toc403560571"/>
      <w:bookmarkStart w:id="153" w:name="_Toc523493102"/>
      <w:r w:rsidRPr="009063C9">
        <w:rPr>
          <w:sz w:val="19"/>
          <w:szCs w:val="19"/>
        </w:rPr>
        <w:t>S100_ProductSpecification</w:t>
      </w:r>
      <w:bookmarkEnd w:id="152"/>
      <w:bookmarkEnd w:id="15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063C9" w14:paraId="6AAD35C0" w14:textId="77777777" w:rsidTr="00A63413">
        <w:trPr>
          <w:cantSplit/>
        </w:trPr>
        <w:tc>
          <w:tcPr>
            <w:tcW w:w="3034" w:type="dxa"/>
            <w:vAlign w:val="center"/>
          </w:tcPr>
          <w:p w14:paraId="5543F5B1" w14:textId="77777777" w:rsidR="00B413FE" w:rsidRPr="009063C9" w:rsidRDefault="00B413FE" w:rsidP="00A63413">
            <w:pPr>
              <w:snapToGrid w:val="0"/>
              <w:spacing w:before="60" w:after="60" w:line="240" w:lineRule="auto"/>
              <w:jc w:val="left"/>
              <w:rPr>
                <w:b/>
                <w:sz w:val="18"/>
                <w:szCs w:val="18"/>
              </w:rPr>
            </w:pPr>
            <w:r w:rsidRPr="009063C9">
              <w:rPr>
                <w:b/>
                <w:sz w:val="18"/>
                <w:szCs w:val="18"/>
              </w:rPr>
              <w:t>Name</w:t>
            </w:r>
          </w:p>
        </w:tc>
        <w:tc>
          <w:tcPr>
            <w:tcW w:w="3420" w:type="dxa"/>
            <w:vAlign w:val="center"/>
          </w:tcPr>
          <w:p w14:paraId="2B356556" w14:textId="77777777" w:rsidR="00B413FE" w:rsidRPr="009063C9" w:rsidRDefault="00B413FE" w:rsidP="00A63413">
            <w:pPr>
              <w:snapToGrid w:val="0"/>
              <w:spacing w:before="60" w:after="60" w:line="240" w:lineRule="auto"/>
              <w:jc w:val="left"/>
              <w:rPr>
                <w:b/>
                <w:sz w:val="18"/>
                <w:szCs w:val="18"/>
              </w:rPr>
            </w:pPr>
            <w:r w:rsidRPr="009063C9">
              <w:rPr>
                <w:b/>
                <w:sz w:val="18"/>
                <w:szCs w:val="18"/>
              </w:rPr>
              <w:t>Description</w:t>
            </w:r>
          </w:p>
        </w:tc>
        <w:tc>
          <w:tcPr>
            <w:tcW w:w="804" w:type="dxa"/>
            <w:vAlign w:val="center"/>
          </w:tcPr>
          <w:p w14:paraId="3A7D6C82" w14:textId="77777777" w:rsidR="00B413FE" w:rsidRPr="009063C9" w:rsidRDefault="00B413FE" w:rsidP="00A63413">
            <w:pPr>
              <w:snapToGrid w:val="0"/>
              <w:spacing w:before="60" w:after="60" w:line="240" w:lineRule="auto"/>
              <w:jc w:val="center"/>
              <w:rPr>
                <w:b/>
                <w:sz w:val="18"/>
                <w:szCs w:val="18"/>
              </w:rPr>
            </w:pPr>
            <w:proofErr w:type="spellStart"/>
            <w:r w:rsidRPr="009063C9">
              <w:rPr>
                <w:b/>
                <w:sz w:val="18"/>
                <w:szCs w:val="18"/>
              </w:rPr>
              <w:t>Mult</w:t>
            </w:r>
            <w:proofErr w:type="spellEnd"/>
          </w:p>
        </w:tc>
        <w:tc>
          <w:tcPr>
            <w:tcW w:w="2436" w:type="dxa"/>
            <w:vAlign w:val="center"/>
          </w:tcPr>
          <w:p w14:paraId="78B89003" w14:textId="77777777" w:rsidR="00B413FE" w:rsidRPr="009063C9" w:rsidRDefault="00B413FE" w:rsidP="00A63413">
            <w:pPr>
              <w:snapToGrid w:val="0"/>
              <w:spacing w:before="60" w:after="60" w:line="240" w:lineRule="auto"/>
              <w:jc w:val="left"/>
              <w:rPr>
                <w:b/>
                <w:sz w:val="18"/>
                <w:szCs w:val="18"/>
              </w:rPr>
            </w:pPr>
            <w:r w:rsidRPr="009063C9">
              <w:rPr>
                <w:b/>
                <w:sz w:val="18"/>
                <w:szCs w:val="18"/>
              </w:rPr>
              <w:t>Type</w:t>
            </w:r>
          </w:p>
        </w:tc>
        <w:tc>
          <w:tcPr>
            <w:tcW w:w="3060" w:type="dxa"/>
            <w:vAlign w:val="center"/>
          </w:tcPr>
          <w:p w14:paraId="5B79CCA8" w14:textId="77777777" w:rsidR="00B413FE" w:rsidRPr="009063C9" w:rsidRDefault="00B413FE" w:rsidP="00A63413">
            <w:pPr>
              <w:snapToGrid w:val="0"/>
              <w:spacing w:before="60" w:after="60" w:line="240" w:lineRule="auto"/>
              <w:jc w:val="left"/>
              <w:rPr>
                <w:b/>
                <w:sz w:val="18"/>
                <w:szCs w:val="18"/>
              </w:rPr>
            </w:pPr>
            <w:r w:rsidRPr="009063C9">
              <w:rPr>
                <w:b/>
                <w:sz w:val="18"/>
                <w:szCs w:val="18"/>
              </w:rPr>
              <w:t>Remarks</w:t>
            </w:r>
          </w:p>
        </w:tc>
      </w:tr>
      <w:tr w:rsidR="00B413FE" w:rsidRPr="009063C9" w14:paraId="3D58C6F2" w14:textId="77777777" w:rsidTr="00A63413">
        <w:trPr>
          <w:cantSplit/>
        </w:trPr>
        <w:tc>
          <w:tcPr>
            <w:tcW w:w="3034" w:type="dxa"/>
            <w:vAlign w:val="center"/>
          </w:tcPr>
          <w:p w14:paraId="11F3F619" w14:textId="77777777" w:rsidR="00B413FE" w:rsidRPr="009063C9" w:rsidRDefault="00B413FE" w:rsidP="00A63413">
            <w:pPr>
              <w:snapToGrid w:val="0"/>
              <w:spacing w:before="60" w:after="60" w:line="240" w:lineRule="auto"/>
              <w:jc w:val="left"/>
              <w:rPr>
                <w:sz w:val="18"/>
                <w:szCs w:val="18"/>
              </w:rPr>
            </w:pPr>
            <w:r w:rsidRPr="009063C9">
              <w:rPr>
                <w:sz w:val="18"/>
                <w:szCs w:val="18"/>
              </w:rPr>
              <w:t>S100_ProductSpecification</w:t>
            </w:r>
          </w:p>
        </w:tc>
        <w:tc>
          <w:tcPr>
            <w:tcW w:w="3420" w:type="dxa"/>
            <w:vAlign w:val="center"/>
          </w:tcPr>
          <w:p w14:paraId="5734CD69" w14:textId="77777777" w:rsidR="00B413FE" w:rsidRPr="009063C9" w:rsidRDefault="00B413FE" w:rsidP="00A63413">
            <w:pPr>
              <w:snapToGrid w:val="0"/>
              <w:spacing w:before="60" w:after="60" w:line="240" w:lineRule="auto"/>
              <w:jc w:val="left"/>
              <w:rPr>
                <w:sz w:val="18"/>
                <w:szCs w:val="18"/>
              </w:rPr>
            </w:pPr>
            <w:r w:rsidRPr="009063C9">
              <w:rPr>
                <w:sz w:val="18"/>
                <w:szCs w:val="18"/>
              </w:rPr>
              <w:t>The Product Specification contains the information needed to build the specified product</w:t>
            </w:r>
          </w:p>
        </w:tc>
        <w:tc>
          <w:tcPr>
            <w:tcW w:w="804" w:type="dxa"/>
            <w:vAlign w:val="center"/>
          </w:tcPr>
          <w:p w14:paraId="1FB9150E" w14:textId="77777777" w:rsidR="00B413FE" w:rsidRPr="009063C9" w:rsidRDefault="00B413FE" w:rsidP="00A63413">
            <w:pPr>
              <w:snapToGrid w:val="0"/>
              <w:spacing w:before="60" w:after="60" w:line="240" w:lineRule="auto"/>
              <w:jc w:val="center"/>
              <w:rPr>
                <w:sz w:val="18"/>
                <w:szCs w:val="18"/>
              </w:rPr>
            </w:pPr>
            <w:r w:rsidRPr="009063C9">
              <w:rPr>
                <w:sz w:val="18"/>
                <w:szCs w:val="18"/>
              </w:rPr>
              <w:t>-</w:t>
            </w:r>
          </w:p>
        </w:tc>
        <w:tc>
          <w:tcPr>
            <w:tcW w:w="2436" w:type="dxa"/>
            <w:vAlign w:val="center"/>
          </w:tcPr>
          <w:p w14:paraId="1A6980BF" w14:textId="77777777" w:rsidR="00B413FE" w:rsidRPr="009063C9" w:rsidRDefault="00B413FE" w:rsidP="00A63413">
            <w:pPr>
              <w:snapToGrid w:val="0"/>
              <w:spacing w:before="60" w:after="60" w:line="240" w:lineRule="auto"/>
              <w:jc w:val="left"/>
              <w:rPr>
                <w:sz w:val="18"/>
                <w:szCs w:val="18"/>
              </w:rPr>
            </w:pPr>
            <w:r w:rsidRPr="009063C9">
              <w:rPr>
                <w:sz w:val="18"/>
                <w:szCs w:val="18"/>
              </w:rPr>
              <w:t>-</w:t>
            </w:r>
          </w:p>
        </w:tc>
        <w:tc>
          <w:tcPr>
            <w:tcW w:w="3060" w:type="dxa"/>
            <w:vAlign w:val="center"/>
          </w:tcPr>
          <w:p w14:paraId="5C7CDDE0" w14:textId="77777777" w:rsidR="00B413FE" w:rsidRPr="009063C9" w:rsidRDefault="00B413FE" w:rsidP="00A63413">
            <w:pPr>
              <w:snapToGrid w:val="0"/>
              <w:spacing w:before="60" w:after="60" w:line="240" w:lineRule="auto"/>
              <w:jc w:val="left"/>
              <w:rPr>
                <w:sz w:val="18"/>
                <w:szCs w:val="18"/>
              </w:rPr>
            </w:pPr>
            <w:r w:rsidRPr="009063C9">
              <w:rPr>
                <w:sz w:val="18"/>
                <w:szCs w:val="18"/>
              </w:rPr>
              <w:t>-</w:t>
            </w:r>
          </w:p>
        </w:tc>
      </w:tr>
      <w:tr w:rsidR="00B413FE" w:rsidRPr="009063C9" w14:paraId="62BFF83B" w14:textId="77777777" w:rsidTr="00A63413">
        <w:trPr>
          <w:cantSplit/>
        </w:trPr>
        <w:tc>
          <w:tcPr>
            <w:tcW w:w="3034" w:type="dxa"/>
            <w:vAlign w:val="center"/>
          </w:tcPr>
          <w:p w14:paraId="11D51353" w14:textId="77777777" w:rsidR="00B413FE" w:rsidRPr="009063C9" w:rsidRDefault="00B413FE" w:rsidP="00A63413">
            <w:pPr>
              <w:snapToGrid w:val="0"/>
              <w:spacing w:before="60" w:after="60" w:line="240" w:lineRule="auto"/>
              <w:jc w:val="left"/>
              <w:rPr>
                <w:sz w:val="18"/>
                <w:szCs w:val="18"/>
              </w:rPr>
            </w:pPr>
            <w:r w:rsidRPr="009063C9">
              <w:rPr>
                <w:sz w:val="18"/>
                <w:szCs w:val="18"/>
              </w:rPr>
              <w:t>name</w:t>
            </w:r>
          </w:p>
        </w:tc>
        <w:tc>
          <w:tcPr>
            <w:tcW w:w="3420" w:type="dxa"/>
            <w:vAlign w:val="center"/>
          </w:tcPr>
          <w:p w14:paraId="36530FB9" w14:textId="77777777" w:rsidR="00B413FE" w:rsidRPr="009063C9" w:rsidRDefault="00B413FE" w:rsidP="00A63413">
            <w:pPr>
              <w:snapToGrid w:val="0"/>
              <w:spacing w:before="60" w:after="60" w:line="240" w:lineRule="auto"/>
              <w:jc w:val="left"/>
              <w:rPr>
                <w:sz w:val="18"/>
                <w:szCs w:val="18"/>
              </w:rPr>
            </w:pPr>
            <w:r w:rsidRPr="009063C9">
              <w:rPr>
                <w:sz w:val="18"/>
                <w:szCs w:val="18"/>
              </w:rPr>
              <w:t>The name of the product specification used to create the datasets</w:t>
            </w:r>
          </w:p>
        </w:tc>
        <w:tc>
          <w:tcPr>
            <w:tcW w:w="804" w:type="dxa"/>
            <w:vAlign w:val="center"/>
          </w:tcPr>
          <w:p w14:paraId="2B8F0B5E" w14:textId="77777777" w:rsidR="00B413FE" w:rsidRPr="009063C9" w:rsidRDefault="00B413FE" w:rsidP="00A63413">
            <w:pPr>
              <w:snapToGrid w:val="0"/>
              <w:spacing w:before="60" w:after="60" w:line="240" w:lineRule="auto"/>
              <w:jc w:val="center"/>
              <w:rPr>
                <w:sz w:val="18"/>
                <w:szCs w:val="18"/>
              </w:rPr>
            </w:pPr>
            <w:r w:rsidRPr="009063C9">
              <w:rPr>
                <w:sz w:val="18"/>
                <w:szCs w:val="18"/>
              </w:rPr>
              <w:t>1</w:t>
            </w:r>
          </w:p>
        </w:tc>
        <w:tc>
          <w:tcPr>
            <w:tcW w:w="2436" w:type="dxa"/>
            <w:vAlign w:val="center"/>
          </w:tcPr>
          <w:p w14:paraId="29B3E2DA" w14:textId="77777777" w:rsidR="00B413FE" w:rsidRPr="009063C9" w:rsidRDefault="00B413FE" w:rsidP="00A63413">
            <w:pPr>
              <w:snapToGrid w:val="0"/>
              <w:spacing w:before="60" w:after="60" w:line="240" w:lineRule="auto"/>
              <w:jc w:val="left"/>
              <w:rPr>
                <w:sz w:val="18"/>
                <w:szCs w:val="18"/>
              </w:rPr>
            </w:pPr>
            <w:proofErr w:type="spellStart"/>
            <w:r w:rsidRPr="009063C9">
              <w:rPr>
                <w:sz w:val="18"/>
                <w:szCs w:val="18"/>
              </w:rPr>
              <w:t>CharacterString</w:t>
            </w:r>
            <w:proofErr w:type="spellEnd"/>
          </w:p>
        </w:tc>
        <w:tc>
          <w:tcPr>
            <w:tcW w:w="3060" w:type="dxa"/>
            <w:vAlign w:val="center"/>
          </w:tcPr>
          <w:p w14:paraId="75128688" w14:textId="77777777" w:rsidR="00B413FE" w:rsidRPr="009063C9" w:rsidRDefault="00B413FE" w:rsidP="00A63413">
            <w:pPr>
              <w:snapToGrid w:val="0"/>
              <w:spacing w:before="60" w:after="60" w:line="240" w:lineRule="auto"/>
              <w:jc w:val="left"/>
              <w:rPr>
                <w:sz w:val="18"/>
                <w:szCs w:val="18"/>
              </w:rPr>
            </w:pPr>
          </w:p>
        </w:tc>
      </w:tr>
      <w:tr w:rsidR="00B413FE" w:rsidRPr="009063C9" w14:paraId="054A6B7F" w14:textId="77777777" w:rsidTr="00A63413">
        <w:trPr>
          <w:cantSplit/>
        </w:trPr>
        <w:tc>
          <w:tcPr>
            <w:tcW w:w="3034" w:type="dxa"/>
            <w:vAlign w:val="center"/>
          </w:tcPr>
          <w:p w14:paraId="79A2CDC4" w14:textId="77777777" w:rsidR="00B413FE" w:rsidRPr="009063C9" w:rsidRDefault="00B413FE" w:rsidP="00A63413">
            <w:pPr>
              <w:snapToGrid w:val="0"/>
              <w:spacing w:before="60" w:after="60" w:line="240" w:lineRule="auto"/>
              <w:jc w:val="left"/>
              <w:rPr>
                <w:sz w:val="18"/>
                <w:szCs w:val="18"/>
              </w:rPr>
            </w:pPr>
            <w:r w:rsidRPr="009063C9">
              <w:rPr>
                <w:sz w:val="18"/>
                <w:szCs w:val="18"/>
              </w:rPr>
              <w:t>version</w:t>
            </w:r>
          </w:p>
        </w:tc>
        <w:tc>
          <w:tcPr>
            <w:tcW w:w="3420" w:type="dxa"/>
            <w:vAlign w:val="center"/>
          </w:tcPr>
          <w:p w14:paraId="75BCCC57" w14:textId="77777777" w:rsidR="00B413FE" w:rsidRPr="009063C9" w:rsidRDefault="00B413FE" w:rsidP="00A63413">
            <w:pPr>
              <w:snapToGrid w:val="0"/>
              <w:spacing w:before="60" w:after="60" w:line="240" w:lineRule="auto"/>
              <w:jc w:val="left"/>
              <w:rPr>
                <w:sz w:val="18"/>
                <w:szCs w:val="18"/>
              </w:rPr>
            </w:pPr>
            <w:r w:rsidRPr="009063C9">
              <w:rPr>
                <w:sz w:val="18"/>
                <w:szCs w:val="18"/>
              </w:rPr>
              <w:t>The version number of the product specification</w:t>
            </w:r>
          </w:p>
        </w:tc>
        <w:tc>
          <w:tcPr>
            <w:tcW w:w="804" w:type="dxa"/>
            <w:vAlign w:val="center"/>
          </w:tcPr>
          <w:p w14:paraId="66F8146C" w14:textId="77777777" w:rsidR="00B413FE" w:rsidRPr="009063C9" w:rsidRDefault="00B413FE" w:rsidP="00A63413">
            <w:pPr>
              <w:snapToGrid w:val="0"/>
              <w:spacing w:before="60" w:after="60" w:line="240" w:lineRule="auto"/>
              <w:jc w:val="center"/>
              <w:rPr>
                <w:sz w:val="18"/>
                <w:szCs w:val="18"/>
              </w:rPr>
            </w:pPr>
            <w:r w:rsidRPr="009063C9">
              <w:rPr>
                <w:sz w:val="18"/>
                <w:szCs w:val="18"/>
              </w:rPr>
              <w:t>1</w:t>
            </w:r>
          </w:p>
        </w:tc>
        <w:tc>
          <w:tcPr>
            <w:tcW w:w="2436" w:type="dxa"/>
            <w:vAlign w:val="center"/>
          </w:tcPr>
          <w:p w14:paraId="563465F3" w14:textId="77777777" w:rsidR="00B413FE" w:rsidRPr="009063C9" w:rsidRDefault="00B413FE" w:rsidP="00A63413">
            <w:pPr>
              <w:snapToGrid w:val="0"/>
              <w:spacing w:before="60" w:after="60" w:line="240" w:lineRule="auto"/>
              <w:jc w:val="left"/>
              <w:rPr>
                <w:sz w:val="18"/>
                <w:szCs w:val="18"/>
              </w:rPr>
            </w:pPr>
            <w:proofErr w:type="spellStart"/>
            <w:r w:rsidRPr="009063C9">
              <w:rPr>
                <w:sz w:val="18"/>
                <w:szCs w:val="18"/>
              </w:rPr>
              <w:t>CharacterString</w:t>
            </w:r>
            <w:proofErr w:type="spellEnd"/>
          </w:p>
        </w:tc>
        <w:tc>
          <w:tcPr>
            <w:tcW w:w="3060" w:type="dxa"/>
            <w:vAlign w:val="center"/>
          </w:tcPr>
          <w:p w14:paraId="3337F8A4" w14:textId="77777777" w:rsidR="00B413FE" w:rsidRPr="009063C9" w:rsidRDefault="00B413FE" w:rsidP="00A63413">
            <w:pPr>
              <w:snapToGrid w:val="0"/>
              <w:spacing w:before="60" w:after="60" w:line="240" w:lineRule="auto"/>
              <w:jc w:val="left"/>
              <w:rPr>
                <w:sz w:val="18"/>
                <w:szCs w:val="18"/>
              </w:rPr>
            </w:pPr>
          </w:p>
        </w:tc>
      </w:tr>
      <w:tr w:rsidR="00B413FE" w:rsidRPr="009063C9" w14:paraId="770C4A40" w14:textId="77777777" w:rsidTr="00A63413">
        <w:trPr>
          <w:cantSplit/>
        </w:trPr>
        <w:tc>
          <w:tcPr>
            <w:tcW w:w="3034" w:type="dxa"/>
            <w:vAlign w:val="center"/>
          </w:tcPr>
          <w:p w14:paraId="130A984B" w14:textId="77777777" w:rsidR="00B413FE" w:rsidRPr="009063C9" w:rsidRDefault="00B413FE" w:rsidP="00A63413">
            <w:pPr>
              <w:snapToGrid w:val="0"/>
              <w:spacing w:before="60" w:after="60" w:line="240" w:lineRule="auto"/>
              <w:jc w:val="left"/>
              <w:rPr>
                <w:sz w:val="18"/>
                <w:szCs w:val="18"/>
              </w:rPr>
            </w:pPr>
            <w:r w:rsidRPr="009063C9">
              <w:rPr>
                <w:sz w:val="18"/>
                <w:szCs w:val="18"/>
              </w:rPr>
              <w:t>date</w:t>
            </w:r>
          </w:p>
        </w:tc>
        <w:tc>
          <w:tcPr>
            <w:tcW w:w="3420" w:type="dxa"/>
            <w:vAlign w:val="center"/>
          </w:tcPr>
          <w:p w14:paraId="18812EB8" w14:textId="77777777" w:rsidR="00B413FE" w:rsidRPr="009063C9" w:rsidRDefault="00B413FE" w:rsidP="00A63413">
            <w:pPr>
              <w:snapToGrid w:val="0"/>
              <w:spacing w:before="60" w:after="60" w:line="240" w:lineRule="auto"/>
              <w:jc w:val="left"/>
              <w:rPr>
                <w:sz w:val="18"/>
                <w:szCs w:val="18"/>
              </w:rPr>
            </w:pPr>
            <w:r w:rsidRPr="009063C9">
              <w:rPr>
                <w:sz w:val="18"/>
                <w:szCs w:val="18"/>
              </w:rPr>
              <w:t>The version date of the product specification</w:t>
            </w:r>
          </w:p>
        </w:tc>
        <w:tc>
          <w:tcPr>
            <w:tcW w:w="804" w:type="dxa"/>
            <w:vAlign w:val="center"/>
          </w:tcPr>
          <w:p w14:paraId="2EEA0889" w14:textId="77777777" w:rsidR="00B413FE" w:rsidRPr="009063C9" w:rsidRDefault="00B413FE" w:rsidP="00A63413">
            <w:pPr>
              <w:snapToGrid w:val="0"/>
              <w:spacing w:before="60" w:after="60" w:line="240" w:lineRule="auto"/>
              <w:jc w:val="center"/>
              <w:rPr>
                <w:sz w:val="18"/>
                <w:szCs w:val="18"/>
              </w:rPr>
            </w:pPr>
            <w:r w:rsidRPr="009063C9">
              <w:rPr>
                <w:sz w:val="18"/>
                <w:szCs w:val="18"/>
              </w:rPr>
              <w:t>1</w:t>
            </w:r>
          </w:p>
        </w:tc>
        <w:tc>
          <w:tcPr>
            <w:tcW w:w="2436" w:type="dxa"/>
            <w:vAlign w:val="center"/>
          </w:tcPr>
          <w:p w14:paraId="63563261" w14:textId="77777777" w:rsidR="00B413FE" w:rsidRPr="009063C9" w:rsidRDefault="00B413FE" w:rsidP="00A63413">
            <w:pPr>
              <w:snapToGrid w:val="0"/>
              <w:spacing w:before="60" w:after="60" w:line="240" w:lineRule="auto"/>
              <w:jc w:val="left"/>
              <w:rPr>
                <w:sz w:val="18"/>
                <w:szCs w:val="18"/>
              </w:rPr>
            </w:pPr>
            <w:r w:rsidRPr="009063C9">
              <w:rPr>
                <w:sz w:val="18"/>
                <w:szCs w:val="18"/>
              </w:rPr>
              <w:t>Date</w:t>
            </w:r>
          </w:p>
        </w:tc>
        <w:tc>
          <w:tcPr>
            <w:tcW w:w="3060" w:type="dxa"/>
            <w:vAlign w:val="center"/>
          </w:tcPr>
          <w:p w14:paraId="7CD79F6E" w14:textId="77777777" w:rsidR="00B413FE" w:rsidRPr="009063C9" w:rsidRDefault="00B413FE" w:rsidP="00A63413">
            <w:pPr>
              <w:snapToGrid w:val="0"/>
              <w:spacing w:before="60" w:after="60" w:line="240" w:lineRule="auto"/>
              <w:jc w:val="left"/>
              <w:rPr>
                <w:sz w:val="18"/>
                <w:szCs w:val="18"/>
              </w:rPr>
            </w:pPr>
          </w:p>
        </w:tc>
      </w:tr>
      <w:tr w:rsidR="005B5D87" w:rsidRPr="009063C9" w14:paraId="05C6589B" w14:textId="77777777" w:rsidTr="00A63413">
        <w:trPr>
          <w:cantSplit/>
        </w:trPr>
        <w:tc>
          <w:tcPr>
            <w:tcW w:w="3034" w:type="dxa"/>
            <w:vAlign w:val="center"/>
          </w:tcPr>
          <w:p w14:paraId="79BC999D" w14:textId="67398934" w:rsidR="005B5D87" w:rsidRPr="009063C9" w:rsidRDefault="005B5D87" w:rsidP="005B5D87">
            <w:pPr>
              <w:snapToGrid w:val="0"/>
              <w:spacing w:before="60" w:after="60" w:line="240" w:lineRule="auto"/>
              <w:jc w:val="left"/>
              <w:rPr>
                <w:sz w:val="18"/>
                <w:szCs w:val="18"/>
              </w:rPr>
            </w:pPr>
            <w:r w:rsidRPr="009063C9">
              <w:rPr>
                <w:sz w:val="18"/>
                <w:szCs w:val="18"/>
              </w:rPr>
              <w:t>number</w:t>
            </w:r>
          </w:p>
        </w:tc>
        <w:tc>
          <w:tcPr>
            <w:tcW w:w="3420" w:type="dxa"/>
            <w:vAlign w:val="center"/>
          </w:tcPr>
          <w:p w14:paraId="535E23BB" w14:textId="25517186" w:rsidR="005B5D87" w:rsidRPr="009063C9" w:rsidRDefault="005B5D87" w:rsidP="005B5D87">
            <w:pPr>
              <w:snapToGrid w:val="0"/>
              <w:spacing w:before="60" w:after="60" w:line="240" w:lineRule="auto"/>
              <w:jc w:val="left"/>
              <w:rPr>
                <w:sz w:val="18"/>
                <w:szCs w:val="18"/>
              </w:rPr>
            </w:pPr>
            <w:r w:rsidRPr="009063C9">
              <w:rPr>
                <w:sz w:val="18"/>
                <w:szCs w:val="18"/>
              </w:rPr>
              <w:t>The number (registry index) used to lookup the product in the product specification GI registry</w:t>
            </w:r>
          </w:p>
        </w:tc>
        <w:tc>
          <w:tcPr>
            <w:tcW w:w="804" w:type="dxa"/>
            <w:vAlign w:val="center"/>
          </w:tcPr>
          <w:p w14:paraId="5D8D94F9" w14:textId="407CEF28" w:rsidR="005B5D87" w:rsidRPr="009063C9" w:rsidRDefault="005B5D87" w:rsidP="005B5D87">
            <w:pPr>
              <w:snapToGrid w:val="0"/>
              <w:spacing w:before="60" w:after="60" w:line="240" w:lineRule="auto"/>
              <w:jc w:val="center"/>
              <w:rPr>
                <w:sz w:val="18"/>
                <w:szCs w:val="18"/>
              </w:rPr>
            </w:pPr>
            <w:r w:rsidRPr="009063C9">
              <w:rPr>
                <w:sz w:val="18"/>
                <w:szCs w:val="18"/>
              </w:rPr>
              <w:t>1</w:t>
            </w:r>
          </w:p>
        </w:tc>
        <w:tc>
          <w:tcPr>
            <w:tcW w:w="2436" w:type="dxa"/>
            <w:vAlign w:val="center"/>
          </w:tcPr>
          <w:p w14:paraId="1B98FEB5" w14:textId="13EFA454" w:rsidR="005B5D87" w:rsidRPr="009063C9" w:rsidRDefault="005B5D87" w:rsidP="005B5D87">
            <w:pPr>
              <w:snapToGrid w:val="0"/>
              <w:spacing w:before="60" w:after="60" w:line="240" w:lineRule="auto"/>
              <w:jc w:val="left"/>
              <w:rPr>
                <w:sz w:val="18"/>
                <w:szCs w:val="18"/>
              </w:rPr>
            </w:pPr>
            <w:r w:rsidRPr="009063C9">
              <w:rPr>
                <w:sz w:val="18"/>
                <w:szCs w:val="18"/>
              </w:rPr>
              <w:t>Integer</w:t>
            </w:r>
          </w:p>
        </w:tc>
        <w:tc>
          <w:tcPr>
            <w:tcW w:w="3060" w:type="dxa"/>
            <w:vAlign w:val="center"/>
          </w:tcPr>
          <w:p w14:paraId="57702EF5" w14:textId="268C3B25" w:rsidR="005B5D87" w:rsidRPr="009063C9" w:rsidRDefault="005B5D87" w:rsidP="005B5D87">
            <w:pPr>
              <w:snapToGrid w:val="0"/>
              <w:spacing w:before="60" w:after="60" w:line="240" w:lineRule="auto"/>
              <w:jc w:val="left"/>
              <w:rPr>
                <w:sz w:val="18"/>
                <w:szCs w:val="18"/>
              </w:rPr>
            </w:pPr>
            <w:r w:rsidRPr="009063C9">
              <w:rPr>
                <w:sz w:val="18"/>
                <w:szCs w:val="18"/>
              </w:rPr>
              <w:t>From the Product Specification Register, in the IHO Geospatial Information Registry</w:t>
            </w:r>
          </w:p>
        </w:tc>
      </w:tr>
    </w:tbl>
    <w:p w14:paraId="3302A641" w14:textId="77777777" w:rsidR="000D187A" w:rsidRDefault="000D187A" w:rsidP="00A63413">
      <w:pPr>
        <w:spacing w:before="40" w:after="40" w:line="240" w:lineRule="auto"/>
        <w:rPr>
          <w:sz w:val="19"/>
          <w:szCs w:val="19"/>
        </w:rPr>
      </w:pPr>
    </w:p>
    <w:p w14:paraId="79D97BC8" w14:textId="3C3D7C86" w:rsidR="000D187A" w:rsidRPr="009063C9" w:rsidRDefault="000D187A" w:rsidP="000D187A">
      <w:pPr>
        <w:pStyle w:val="Heading3"/>
        <w:spacing w:before="120" w:after="120" w:line="240" w:lineRule="auto"/>
        <w:ind w:hanging="8092"/>
        <w:rPr>
          <w:sz w:val="19"/>
          <w:szCs w:val="19"/>
        </w:rPr>
      </w:pPr>
      <w:bookmarkStart w:id="154" w:name="_Toc523493103"/>
      <w:r w:rsidRPr="009063C9">
        <w:rPr>
          <w:sz w:val="19"/>
          <w:szCs w:val="19"/>
        </w:rPr>
        <w:t>S100_ProtectionScheme</w:t>
      </w:r>
      <w:bookmarkEnd w:id="15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5500"/>
      </w:tblGrid>
      <w:tr w:rsidR="00BC7152" w:rsidRPr="009063C9" w14:paraId="553F9DA7" w14:textId="77777777" w:rsidTr="00A63413">
        <w:trPr>
          <w:cantSplit/>
        </w:trPr>
        <w:tc>
          <w:tcPr>
            <w:tcW w:w="3034" w:type="dxa"/>
            <w:vAlign w:val="center"/>
          </w:tcPr>
          <w:p w14:paraId="08F1BF26" w14:textId="77777777" w:rsidR="00BC7152" w:rsidRPr="009063C9" w:rsidRDefault="00BC7152" w:rsidP="002843D4">
            <w:pPr>
              <w:snapToGrid w:val="0"/>
              <w:spacing w:before="60" w:after="60" w:line="240" w:lineRule="auto"/>
              <w:jc w:val="left"/>
              <w:rPr>
                <w:b/>
                <w:sz w:val="18"/>
                <w:szCs w:val="18"/>
              </w:rPr>
            </w:pPr>
            <w:r w:rsidRPr="009063C9">
              <w:rPr>
                <w:b/>
                <w:sz w:val="18"/>
                <w:szCs w:val="18"/>
              </w:rPr>
              <w:t>Name</w:t>
            </w:r>
          </w:p>
        </w:tc>
        <w:tc>
          <w:tcPr>
            <w:tcW w:w="3420" w:type="dxa"/>
            <w:vAlign w:val="center"/>
          </w:tcPr>
          <w:p w14:paraId="3D3ECBA7" w14:textId="77777777" w:rsidR="00BC7152" w:rsidRPr="009063C9" w:rsidRDefault="00BC7152" w:rsidP="002843D4">
            <w:pPr>
              <w:snapToGrid w:val="0"/>
              <w:spacing w:before="60" w:after="60" w:line="240" w:lineRule="auto"/>
              <w:jc w:val="left"/>
              <w:rPr>
                <w:b/>
                <w:sz w:val="18"/>
                <w:szCs w:val="18"/>
              </w:rPr>
            </w:pPr>
            <w:r w:rsidRPr="009063C9">
              <w:rPr>
                <w:b/>
                <w:sz w:val="18"/>
                <w:szCs w:val="18"/>
              </w:rPr>
              <w:t>Description</w:t>
            </w:r>
          </w:p>
        </w:tc>
        <w:tc>
          <w:tcPr>
            <w:tcW w:w="804" w:type="dxa"/>
            <w:vAlign w:val="center"/>
          </w:tcPr>
          <w:p w14:paraId="2D179E03" w14:textId="503D91C1" w:rsidR="00BC7152" w:rsidRPr="009063C9" w:rsidRDefault="00BC7152" w:rsidP="002843D4">
            <w:pPr>
              <w:snapToGrid w:val="0"/>
              <w:spacing w:before="60" w:after="60" w:line="240" w:lineRule="auto"/>
              <w:jc w:val="center"/>
              <w:rPr>
                <w:b/>
                <w:sz w:val="18"/>
                <w:szCs w:val="18"/>
              </w:rPr>
            </w:pPr>
            <w:r w:rsidRPr="009063C9">
              <w:rPr>
                <w:b/>
                <w:sz w:val="18"/>
                <w:szCs w:val="18"/>
              </w:rPr>
              <w:t>Code</w:t>
            </w:r>
          </w:p>
        </w:tc>
        <w:tc>
          <w:tcPr>
            <w:tcW w:w="5500" w:type="dxa"/>
            <w:vAlign w:val="center"/>
          </w:tcPr>
          <w:p w14:paraId="1CA17E22" w14:textId="77777777" w:rsidR="00BC7152" w:rsidRPr="009063C9" w:rsidRDefault="00BC7152" w:rsidP="002843D4">
            <w:pPr>
              <w:snapToGrid w:val="0"/>
              <w:spacing w:before="60" w:after="60" w:line="240" w:lineRule="auto"/>
              <w:jc w:val="left"/>
              <w:rPr>
                <w:b/>
                <w:sz w:val="18"/>
                <w:szCs w:val="18"/>
              </w:rPr>
            </w:pPr>
            <w:r w:rsidRPr="009063C9">
              <w:rPr>
                <w:b/>
                <w:sz w:val="18"/>
                <w:szCs w:val="18"/>
              </w:rPr>
              <w:t>Remarks</w:t>
            </w:r>
          </w:p>
        </w:tc>
      </w:tr>
      <w:tr w:rsidR="00BC7152" w:rsidRPr="009063C9" w14:paraId="555B2DCC" w14:textId="77777777" w:rsidTr="00A63413">
        <w:trPr>
          <w:cantSplit/>
        </w:trPr>
        <w:tc>
          <w:tcPr>
            <w:tcW w:w="3034" w:type="dxa"/>
            <w:vAlign w:val="center"/>
          </w:tcPr>
          <w:p w14:paraId="4E7CE252" w14:textId="2CFB2125" w:rsidR="00BC7152" w:rsidRPr="009063C9" w:rsidRDefault="00BC7152" w:rsidP="00431A2B">
            <w:pPr>
              <w:snapToGrid w:val="0"/>
              <w:spacing w:before="60" w:after="60" w:line="240" w:lineRule="auto"/>
              <w:jc w:val="left"/>
              <w:rPr>
                <w:sz w:val="18"/>
                <w:szCs w:val="18"/>
              </w:rPr>
            </w:pPr>
            <w:r w:rsidRPr="009063C9">
              <w:rPr>
                <w:sz w:val="18"/>
                <w:szCs w:val="18"/>
              </w:rPr>
              <w:t>S100_ProtectionScheme</w:t>
            </w:r>
          </w:p>
        </w:tc>
        <w:tc>
          <w:tcPr>
            <w:tcW w:w="3420" w:type="dxa"/>
            <w:vAlign w:val="center"/>
          </w:tcPr>
          <w:p w14:paraId="2803481F" w14:textId="033FD67B" w:rsidR="00BC7152" w:rsidRPr="009063C9" w:rsidRDefault="00BC7152" w:rsidP="00431A2B">
            <w:pPr>
              <w:snapToGrid w:val="0"/>
              <w:spacing w:before="60" w:after="60" w:line="240" w:lineRule="auto"/>
              <w:jc w:val="left"/>
              <w:rPr>
                <w:sz w:val="18"/>
                <w:szCs w:val="18"/>
              </w:rPr>
            </w:pPr>
            <w:r w:rsidRPr="009063C9">
              <w:rPr>
                <w:sz w:val="18"/>
                <w:szCs w:val="18"/>
              </w:rPr>
              <w:t>Data protection schemes</w:t>
            </w:r>
          </w:p>
        </w:tc>
        <w:tc>
          <w:tcPr>
            <w:tcW w:w="804" w:type="dxa"/>
            <w:vAlign w:val="center"/>
          </w:tcPr>
          <w:p w14:paraId="20F2890F" w14:textId="69D0D5FE" w:rsidR="00BC7152" w:rsidRPr="009063C9" w:rsidRDefault="00BC7152" w:rsidP="00431A2B">
            <w:pPr>
              <w:snapToGrid w:val="0"/>
              <w:spacing w:before="60" w:after="60" w:line="240" w:lineRule="auto"/>
              <w:jc w:val="center"/>
              <w:rPr>
                <w:sz w:val="18"/>
                <w:szCs w:val="18"/>
              </w:rPr>
            </w:pPr>
            <w:r w:rsidRPr="009063C9">
              <w:rPr>
                <w:sz w:val="18"/>
                <w:szCs w:val="18"/>
              </w:rPr>
              <w:t>-</w:t>
            </w:r>
          </w:p>
        </w:tc>
        <w:tc>
          <w:tcPr>
            <w:tcW w:w="5500" w:type="dxa"/>
            <w:vAlign w:val="center"/>
          </w:tcPr>
          <w:p w14:paraId="4BD21422" w14:textId="0FB142F3" w:rsidR="00BC7152" w:rsidRPr="009063C9" w:rsidRDefault="00BC7152" w:rsidP="00431A2B">
            <w:pPr>
              <w:snapToGrid w:val="0"/>
              <w:spacing w:before="60" w:after="60" w:line="240" w:lineRule="auto"/>
              <w:jc w:val="left"/>
              <w:rPr>
                <w:sz w:val="18"/>
                <w:szCs w:val="18"/>
              </w:rPr>
            </w:pPr>
            <w:r w:rsidRPr="009063C9">
              <w:rPr>
                <w:sz w:val="18"/>
                <w:szCs w:val="18"/>
              </w:rPr>
              <w:t>-</w:t>
            </w:r>
          </w:p>
        </w:tc>
      </w:tr>
      <w:tr w:rsidR="00BC7152" w:rsidRPr="009063C9" w14:paraId="782411BA" w14:textId="77777777" w:rsidTr="00A63413">
        <w:trPr>
          <w:cantSplit/>
        </w:trPr>
        <w:tc>
          <w:tcPr>
            <w:tcW w:w="3034" w:type="dxa"/>
            <w:vAlign w:val="center"/>
          </w:tcPr>
          <w:p w14:paraId="25F8D5F6" w14:textId="34FF4FBC" w:rsidR="00BC7152" w:rsidRPr="009063C9" w:rsidRDefault="00BC7152" w:rsidP="00431A2B">
            <w:pPr>
              <w:snapToGrid w:val="0"/>
              <w:spacing w:before="60" w:after="60" w:line="240" w:lineRule="auto"/>
              <w:jc w:val="left"/>
              <w:rPr>
                <w:sz w:val="18"/>
                <w:szCs w:val="18"/>
              </w:rPr>
            </w:pPr>
            <w:r w:rsidRPr="009063C9">
              <w:rPr>
                <w:sz w:val="18"/>
                <w:szCs w:val="18"/>
              </w:rPr>
              <w:t>S63e2.0.0</w:t>
            </w:r>
          </w:p>
        </w:tc>
        <w:tc>
          <w:tcPr>
            <w:tcW w:w="3420" w:type="dxa"/>
            <w:vAlign w:val="center"/>
          </w:tcPr>
          <w:p w14:paraId="5634F297" w14:textId="17976891" w:rsidR="00BC7152" w:rsidRPr="009063C9" w:rsidRDefault="00BC7152" w:rsidP="00431A2B">
            <w:pPr>
              <w:snapToGrid w:val="0"/>
              <w:spacing w:before="60" w:after="60" w:line="240" w:lineRule="auto"/>
              <w:jc w:val="left"/>
              <w:rPr>
                <w:sz w:val="18"/>
                <w:szCs w:val="18"/>
              </w:rPr>
            </w:pPr>
            <w:r w:rsidRPr="009063C9">
              <w:rPr>
                <w:sz w:val="18"/>
                <w:szCs w:val="18"/>
              </w:rPr>
              <w:t>IHO S-63</w:t>
            </w:r>
          </w:p>
        </w:tc>
        <w:tc>
          <w:tcPr>
            <w:tcW w:w="804" w:type="dxa"/>
            <w:vAlign w:val="center"/>
          </w:tcPr>
          <w:p w14:paraId="484B7BD9" w14:textId="79C1FA21" w:rsidR="00BC7152" w:rsidRPr="009063C9" w:rsidRDefault="00BC7152" w:rsidP="00431A2B">
            <w:pPr>
              <w:snapToGrid w:val="0"/>
              <w:spacing w:before="60" w:after="60" w:line="240" w:lineRule="auto"/>
              <w:jc w:val="center"/>
              <w:rPr>
                <w:sz w:val="18"/>
                <w:szCs w:val="18"/>
              </w:rPr>
            </w:pPr>
            <w:r w:rsidRPr="009063C9">
              <w:rPr>
                <w:sz w:val="18"/>
                <w:szCs w:val="18"/>
              </w:rPr>
              <w:t>-</w:t>
            </w:r>
          </w:p>
        </w:tc>
        <w:tc>
          <w:tcPr>
            <w:tcW w:w="5500" w:type="dxa"/>
            <w:vAlign w:val="center"/>
          </w:tcPr>
          <w:p w14:paraId="7829D6D8" w14:textId="17EB3045" w:rsidR="00BC7152" w:rsidRPr="009063C9" w:rsidRDefault="00BC7152" w:rsidP="00431A2B">
            <w:pPr>
              <w:snapToGrid w:val="0"/>
              <w:spacing w:before="60" w:after="60" w:line="240" w:lineRule="auto"/>
              <w:jc w:val="left"/>
              <w:rPr>
                <w:sz w:val="18"/>
                <w:szCs w:val="18"/>
              </w:rPr>
            </w:pPr>
            <w:r w:rsidRPr="009063C9">
              <w:rPr>
                <w:sz w:val="18"/>
                <w:szCs w:val="18"/>
              </w:rPr>
              <w:t>See S-100 Part 15</w:t>
            </w:r>
          </w:p>
        </w:tc>
      </w:tr>
    </w:tbl>
    <w:p w14:paraId="2D896CDE" w14:textId="1FEE174C" w:rsidR="00B413FE" w:rsidRPr="009063C9" w:rsidRDefault="00B413FE" w:rsidP="0054360D">
      <w:pPr>
        <w:spacing w:before="120" w:after="120" w:line="240" w:lineRule="auto"/>
        <w:rPr>
          <w:sz w:val="19"/>
          <w:szCs w:val="19"/>
        </w:rPr>
      </w:pPr>
    </w:p>
    <w:p w14:paraId="0C223E9E" w14:textId="77777777" w:rsidR="00B413FE" w:rsidRPr="009063C9" w:rsidRDefault="00B413FE" w:rsidP="0054360D">
      <w:pPr>
        <w:pStyle w:val="Heading2"/>
        <w:spacing w:before="120" w:after="120" w:line="240" w:lineRule="auto"/>
        <w:rPr>
          <w:sz w:val="19"/>
          <w:szCs w:val="19"/>
        </w:rPr>
      </w:pPr>
      <w:bookmarkStart w:id="155" w:name="_Toc403560573"/>
      <w:bookmarkStart w:id="156" w:name="_Toc523493104"/>
      <w:r w:rsidRPr="009063C9">
        <w:rPr>
          <w:sz w:val="19"/>
          <w:szCs w:val="19"/>
        </w:rPr>
        <w:t>S100_SupportFileDiscoveryMetadata</w:t>
      </w:r>
      <w:bookmarkEnd w:id="155"/>
      <w:bookmarkEnd w:id="156"/>
      <w:r w:rsidRPr="009063C9">
        <w:rPr>
          <w:sz w:val="19"/>
          <w:szCs w:val="19"/>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7767D1" w:rsidRPr="009063C9" w14:paraId="097D3526" w14:textId="77777777" w:rsidTr="007767D1">
        <w:trPr>
          <w:trHeight w:val="176"/>
        </w:trPr>
        <w:tc>
          <w:tcPr>
            <w:tcW w:w="3060" w:type="dxa"/>
            <w:shd w:val="clear" w:color="auto" w:fill="D9D9D9"/>
            <w:vAlign w:val="center"/>
          </w:tcPr>
          <w:p w14:paraId="18C8EF32" w14:textId="77777777" w:rsidR="00B413FE" w:rsidRPr="009063C9" w:rsidRDefault="00B413FE" w:rsidP="00A63413">
            <w:pPr>
              <w:snapToGrid w:val="0"/>
              <w:spacing w:before="60" w:after="60" w:line="240" w:lineRule="auto"/>
              <w:jc w:val="left"/>
              <w:rPr>
                <w:rFonts w:cs="Arial"/>
                <w:b/>
                <w:sz w:val="18"/>
                <w:szCs w:val="18"/>
              </w:rPr>
            </w:pPr>
            <w:r w:rsidRPr="009063C9">
              <w:rPr>
                <w:rFonts w:cs="Arial"/>
                <w:b/>
                <w:sz w:val="18"/>
                <w:szCs w:val="18"/>
              </w:rPr>
              <w:t>Name</w:t>
            </w:r>
          </w:p>
        </w:tc>
        <w:tc>
          <w:tcPr>
            <w:tcW w:w="3420" w:type="dxa"/>
            <w:shd w:val="clear" w:color="auto" w:fill="D9D9D9"/>
            <w:vAlign w:val="center"/>
          </w:tcPr>
          <w:p w14:paraId="6F8D02B0" w14:textId="77777777" w:rsidR="00B413FE" w:rsidRPr="009063C9" w:rsidRDefault="00B413FE" w:rsidP="00A63413">
            <w:pPr>
              <w:snapToGrid w:val="0"/>
              <w:spacing w:before="60" w:after="60" w:line="240" w:lineRule="auto"/>
              <w:jc w:val="left"/>
              <w:rPr>
                <w:rFonts w:cs="Arial"/>
                <w:b/>
                <w:sz w:val="18"/>
                <w:szCs w:val="18"/>
              </w:rPr>
            </w:pPr>
            <w:r w:rsidRPr="009063C9">
              <w:rPr>
                <w:rFonts w:cs="Arial"/>
                <w:b/>
                <w:sz w:val="18"/>
                <w:szCs w:val="18"/>
              </w:rPr>
              <w:t>Description</w:t>
            </w:r>
          </w:p>
        </w:tc>
        <w:tc>
          <w:tcPr>
            <w:tcW w:w="804" w:type="dxa"/>
            <w:shd w:val="clear" w:color="auto" w:fill="D9D9D9"/>
            <w:vAlign w:val="center"/>
          </w:tcPr>
          <w:p w14:paraId="0FAD1C9E" w14:textId="77777777" w:rsidR="00B413FE" w:rsidRPr="009063C9" w:rsidRDefault="00B413FE" w:rsidP="00A63413">
            <w:pPr>
              <w:snapToGrid w:val="0"/>
              <w:spacing w:before="60" w:after="60" w:line="240" w:lineRule="auto"/>
              <w:jc w:val="center"/>
              <w:rPr>
                <w:rFonts w:cs="Arial"/>
                <w:b/>
                <w:sz w:val="18"/>
                <w:szCs w:val="18"/>
              </w:rPr>
            </w:pPr>
            <w:proofErr w:type="spellStart"/>
            <w:r w:rsidRPr="009063C9">
              <w:rPr>
                <w:rFonts w:cs="Arial"/>
                <w:b/>
                <w:sz w:val="18"/>
                <w:szCs w:val="18"/>
              </w:rPr>
              <w:t>Mult</w:t>
            </w:r>
            <w:proofErr w:type="spellEnd"/>
          </w:p>
        </w:tc>
        <w:tc>
          <w:tcPr>
            <w:tcW w:w="2436" w:type="dxa"/>
            <w:shd w:val="clear" w:color="auto" w:fill="D9D9D9"/>
            <w:vAlign w:val="center"/>
          </w:tcPr>
          <w:p w14:paraId="7F2F847B" w14:textId="77777777" w:rsidR="00B413FE" w:rsidRPr="009063C9" w:rsidRDefault="00B413FE" w:rsidP="00A63413">
            <w:pPr>
              <w:snapToGrid w:val="0"/>
              <w:spacing w:before="60" w:after="60" w:line="240" w:lineRule="auto"/>
              <w:jc w:val="left"/>
              <w:rPr>
                <w:rFonts w:cs="Arial"/>
                <w:b/>
                <w:sz w:val="18"/>
                <w:szCs w:val="18"/>
              </w:rPr>
            </w:pPr>
            <w:r w:rsidRPr="009063C9">
              <w:rPr>
                <w:rFonts w:cs="Arial"/>
                <w:b/>
                <w:sz w:val="18"/>
                <w:szCs w:val="18"/>
              </w:rPr>
              <w:t>Type</w:t>
            </w:r>
          </w:p>
        </w:tc>
        <w:tc>
          <w:tcPr>
            <w:tcW w:w="3060" w:type="dxa"/>
            <w:shd w:val="clear" w:color="auto" w:fill="D9D9D9"/>
            <w:vAlign w:val="center"/>
          </w:tcPr>
          <w:p w14:paraId="5CFA4D88" w14:textId="77777777" w:rsidR="00B413FE" w:rsidRPr="009063C9" w:rsidRDefault="00B413FE" w:rsidP="00A63413">
            <w:pPr>
              <w:snapToGrid w:val="0"/>
              <w:spacing w:before="60" w:after="60" w:line="240" w:lineRule="auto"/>
              <w:jc w:val="left"/>
              <w:rPr>
                <w:rFonts w:cs="Arial"/>
                <w:b/>
                <w:sz w:val="18"/>
                <w:szCs w:val="18"/>
              </w:rPr>
            </w:pPr>
            <w:r w:rsidRPr="009063C9">
              <w:rPr>
                <w:rFonts w:cs="Arial"/>
                <w:b/>
                <w:sz w:val="18"/>
                <w:szCs w:val="18"/>
              </w:rPr>
              <w:t>Remarks</w:t>
            </w:r>
          </w:p>
        </w:tc>
      </w:tr>
      <w:tr w:rsidR="00B413FE" w:rsidRPr="009063C9" w14:paraId="71346B40" w14:textId="77777777" w:rsidTr="00A63413">
        <w:trPr>
          <w:trHeight w:val="335"/>
        </w:trPr>
        <w:tc>
          <w:tcPr>
            <w:tcW w:w="3060" w:type="dxa"/>
            <w:vAlign w:val="center"/>
          </w:tcPr>
          <w:p w14:paraId="236CA502"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S100_SupportFiletDiscoveryMetadata</w:t>
            </w:r>
          </w:p>
        </w:tc>
        <w:tc>
          <w:tcPr>
            <w:tcW w:w="3420" w:type="dxa"/>
            <w:vAlign w:val="center"/>
          </w:tcPr>
          <w:p w14:paraId="1A030C07"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Metadata about the individual support files in the exchange catalogue</w:t>
            </w:r>
          </w:p>
        </w:tc>
        <w:tc>
          <w:tcPr>
            <w:tcW w:w="804" w:type="dxa"/>
            <w:vAlign w:val="center"/>
          </w:tcPr>
          <w:p w14:paraId="01F13B45" w14:textId="77777777" w:rsidR="00B413FE" w:rsidRPr="009063C9" w:rsidRDefault="00B413FE" w:rsidP="00A63413">
            <w:pPr>
              <w:snapToGrid w:val="0"/>
              <w:spacing w:before="60" w:after="60" w:line="240" w:lineRule="auto"/>
              <w:jc w:val="center"/>
              <w:rPr>
                <w:rFonts w:cs="Arial"/>
                <w:sz w:val="18"/>
                <w:szCs w:val="18"/>
              </w:rPr>
            </w:pPr>
            <w:r w:rsidRPr="009063C9">
              <w:rPr>
                <w:rFonts w:cs="Arial"/>
                <w:sz w:val="18"/>
                <w:szCs w:val="18"/>
              </w:rPr>
              <w:t>-</w:t>
            </w:r>
          </w:p>
        </w:tc>
        <w:tc>
          <w:tcPr>
            <w:tcW w:w="2436" w:type="dxa"/>
            <w:vAlign w:val="center"/>
          </w:tcPr>
          <w:p w14:paraId="1E7B6790"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w:t>
            </w:r>
          </w:p>
        </w:tc>
        <w:tc>
          <w:tcPr>
            <w:tcW w:w="3060" w:type="dxa"/>
            <w:vAlign w:val="center"/>
          </w:tcPr>
          <w:p w14:paraId="7F40BA34"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w:t>
            </w:r>
          </w:p>
        </w:tc>
      </w:tr>
      <w:tr w:rsidR="00B413FE" w:rsidRPr="009063C9" w14:paraId="666F5095" w14:textId="77777777" w:rsidTr="00A63413">
        <w:trPr>
          <w:trHeight w:val="335"/>
        </w:trPr>
        <w:tc>
          <w:tcPr>
            <w:tcW w:w="3060" w:type="dxa"/>
            <w:vAlign w:val="center"/>
          </w:tcPr>
          <w:p w14:paraId="03037AF4" w14:textId="77777777" w:rsidR="00B413FE" w:rsidRPr="009063C9" w:rsidRDefault="00B413FE" w:rsidP="00A63413">
            <w:pPr>
              <w:snapToGrid w:val="0"/>
              <w:spacing w:before="60" w:after="60" w:line="240" w:lineRule="auto"/>
              <w:jc w:val="left"/>
              <w:rPr>
                <w:rFonts w:cs="Arial"/>
                <w:sz w:val="18"/>
                <w:szCs w:val="18"/>
              </w:rPr>
            </w:pPr>
            <w:proofErr w:type="spellStart"/>
            <w:r w:rsidRPr="009063C9">
              <w:rPr>
                <w:rFonts w:cs="Arial"/>
                <w:sz w:val="18"/>
                <w:szCs w:val="18"/>
              </w:rPr>
              <w:t>fileName</w:t>
            </w:r>
            <w:proofErr w:type="spellEnd"/>
          </w:p>
        </w:tc>
        <w:tc>
          <w:tcPr>
            <w:tcW w:w="3420" w:type="dxa"/>
            <w:vAlign w:val="center"/>
          </w:tcPr>
          <w:p w14:paraId="37908A21"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Name of the support file</w:t>
            </w:r>
          </w:p>
        </w:tc>
        <w:tc>
          <w:tcPr>
            <w:tcW w:w="804" w:type="dxa"/>
            <w:vAlign w:val="center"/>
          </w:tcPr>
          <w:p w14:paraId="3F0FE344" w14:textId="77777777" w:rsidR="00B413FE" w:rsidRPr="009063C9" w:rsidRDefault="00B413FE" w:rsidP="00A63413">
            <w:pPr>
              <w:snapToGrid w:val="0"/>
              <w:spacing w:before="60" w:after="60" w:line="240" w:lineRule="auto"/>
              <w:jc w:val="center"/>
              <w:rPr>
                <w:rFonts w:cs="Arial"/>
                <w:sz w:val="18"/>
                <w:szCs w:val="18"/>
              </w:rPr>
            </w:pPr>
            <w:r w:rsidRPr="009063C9">
              <w:rPr>
                <w:rFonts w:cs="Arial"/>
                <w:sz w:val="18"/>
                <w:szCs w:val="18"/>
              </w:rPr>
              <w:t>1</w:t>
            </w:r>
          </w:p>
        </w:tc>
        <w:tc>
          <w:tcPr>
            <w:tcW w:w="2436" w:type="dxa"/>
            <w:vAlign w:val="center"/>
          </w:tcPr>
          <w:p w14:paraId="5F8E78EC" w14:textId="77777777" w:rsidR="00B413FE" w:rsidRPr="009063C9" w:rsidRDefault="00B413FE" w:rsidP="00A63413">
            <w:pPr>
              <w:snapToGrid w:val="0"/>
              <w:spacing w:before="60" w:after="60" w:line="240" w:lineRule="auto"/>
              <w:jc w:val="left"/>
              <w:rPr>
                <w:rFonts w:cs="Arial"/>
                <w:sz w:val="18"/>
                <w:szCs w:val="18"/>
              </w:rPr>
            </w:pPr>
            <w:proofErr w:type="spellStart"/>
            <w:r w:rsidRPr="009063C9">
              <w:rPr>
                <w:rFonts w:cs="Arial"/>
                <w:sz w:val="18"/>
                <w:szCs w:val="18"/>
              </w:rPr>
              <w:t>CharacterString</w:t>
            </w:r>
            <w:proofErr w:type="spellEnd"/>
          </w:p>
        </w:tc>
        <w:tc>
          <w:tcPr>
            <w:tcW w:w="3060" w:type="dxa"/>
            <w:vAlign w:val="center"/>
          </w:tcPr>
          <w:p w14:paraId="77C1F20A" w14:textId="77777777" w:rsidR="00B413FE" w:rsidRPr="009063C9" w:rsidRDefault="00B413FE" w:rsidP="00A63413">
            <w:pPr>
              <w:snapToGrid w:val="0"/>
              <w:spacing w:before="60" w:after="60" w:line="240" w:lineRule="auto"/>
              <w:jc w:val="left"/>
              <w:rPr>
                <w:rFonts w:cs="Arial"/>
                <w:sz w:val="18"/>
                <w:szCs w:val="18"/>
              </w:rPr>
            </w:pPr>
          </w:p>
        </w:tc>
      </w:tr>
      <w:tr w:rsidR="00B413FE" w:rsidRPr="009063C9" w14:paraId="2FA239CC" w14:textId="77777777" w:rsidTr="00A63413">
        <w:trPr>
          <w:trHeight w:val="335"/>
        </w:trPr>
        <w:tc>
          <w:tcPr>
            <w:tcW w:w="3060" w:type="dxa"/>
            <w:vAlign w:val="center"/>
          </w:tcPr>
          <w:p w14:paraId="57735425" w14:textId="77777777" w:rsidR="00B413FE" w:rsidRPr="009063C9" w:rsidRDefault="00B413FE" w:rsidP="00A63413">
            <w:pPr>
              <w:snapToGrid w:val="0"/>
              <w:spacing w:before="60" w:after="60" w:line="240" w:lineRule="auto"/>
              <w:jc w:val="left"/>
              <w:rPr>
                <w:rFonts w:cs="Arial"/>
                <w:sz w:val="18"/>
                <w:szCs w:val="18"/>
              </w:rPr>
            </w:pPr>
            <w:proofErr w:type="spellStart"/>
            <w:r w:rsidRPr="009063C9">
              <w:rPr>
                <w:rFonts w:cs="Arial"/>
                <w:sz w:val="18"/>
                <w:szCs w:val="18"/>
              </w:rPr>
              <w:t>fileLocation</w:t>
            </w:r>
            <w:proofErr w:type="spellEnd"/>
          </w:p>
        </w:tc>
        <w:tc>
          <w:tcPr>
            <w:tcW w:w="3420" w:type="dxa"/>
            <w:vAlign w:val="center"/>
          </w:tcPr>
          <w:p w14:paraId="7E6FFE7B"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Full location from the exchange set root directory</w:t>
            </w:r>
          </w:p>
        </w:tc>
        <w:tc>
          <w:tcPr>
            <w:tcW w:w="804" w:type="dxa"/>
            <w:vAlign w:val="center"/>
          </w:tcPr>
          <w:p w14:paraId="2982BC3B" w14:textId="77777777" w:rsidR="00B413FE" w:rsidRPr="009063C9" w:rsidRDefault="00B413FE" w:rsidP="00A63413">
            <w:pPr>
              <w:snapToGrid w:val="0"/>
              <w:spacing w:before="60" w:after="60" w:line="240" w:lineRule="auto"/>
              <w:jc w:val="center"/>
              <w:rPr>
                <w:rFonts w:cs="Arial"/>
                <w:sz w:val="18"/>
                <w:szCs w:val="18"/>
              </w:rPr>
            </w:pPr>
            <w:r w:rsidRPr="009063C9">
              <w:rPr>
                <w:rFonts w:cs="Arial"/>
                <w:sz w:val="18"/>
                <w:szCs w:val="18"/>
              </w:rPr>
              <w:t>1</w:t>
            </w:r>
          </w:p>
        </w:tc>
        <w:tc>
          <w:tcPr>
            <w:tcW w:w="2436" w:type="dxa"/>
            <w:vAlign w:val="center"/>
          </w:tcPr>
          <w:p w14:paraId="177BED8A" w14:textId="77777777" w:rsidR="00B413FE" w:rsidRPr="009063C9" w:rsidRDefault="00B413FE" w:rsidP="00A63413">
            <w:pPr>
              <w:snapToGrid w:val="0"/>
              <w:spacing w:before="60" w:after="60" w:line="240" w:lineRule="auto"/>
              <w:jc w:val="left"/>
              <w:rPr>
                <w:rFonts w:cs="Arial"/>
                <w:sz w:val="18"/>
                <w:szCs w:val="18"/>
              </w:rPr>
            </w:pPr>
            <w:proofErr w:type="spellStart"/>
            <w:r w:rsidRPr="009063C9">
              <w:rPr>
                <w:rFonts w:cs="Arial"/>
                <w:sz w:val="18"/>
                <w:szCs w:val="18"/>
              </w:rPr>
              <w:t>CharacterString</w:t>
            </w:r>
            <w:proofErr w:type="spellEnd"/>
          </w:p>
        </w:tc>
        <w:tc>
          <w:tcPr>
            <w:tcW w:w="3060" w:type="dxa"/>
            <w:vAlign w:val="center"/>
          </w:tcPr>
          <w:p w14:paraId="08549344"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Path relative to the root directory of the exchange set.  The location of the file after the exchange set is unpacked into directory &lt;EXCH_ROOT&gt; will be &lt;EXCH_ROOT&gt;/&lt;</w:t>
            </w:r>
            <w:proofErr w:type="spellStart"/>
            <w:r w:rsidRPr="009063C9">
              <w:rPr>
                <w:rFonts w:cs="Arial"/>
                <w:sz w:val="18"/>
                <w:szCs w:val="18"/>
              </w:rPr>
              <w:t>filePath</w:t>
            </w:r>
            <w:proofErr w:type="spellEnd"/>
            <w:r w:rsidRPr="009063C9">
              <w:rPr>
                <w:rFonts w:cs="Arial"/>
                <w:sz w:val="18"/>
                <w:szCs w:val="18"/>
              </w:rPr>
              <w:t>&gt;/&lt;filename&gt;</w:t>
            </w:r>
          </w:p>
        </w:tc>
      </w:tr>
      <w:tr w:rsidR="00B413FE" w:rsidRPr="009063C9" w14:paraId="5F25EC1B" w14:textId="77777777" w:rsidTr="00A63413">
        <w:trPr>
          <w:trHeight w:val="335"/>
        </w:trPr>
        <w:tc>
          <w:tcPr>
            <w:tcW w:w="3060" w:type="dxa"/>
            <w:vAlign w:val="center"/>
          </w:tcPr>
          <w:p w14:paraId="7D901362"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purpose</w:t>
            </w:r>
          </w:p>
        </w:tc>
        <w:tc>
          <w:tcPr>
            <w:tcW w:w="3420" w:type="dxa"/>
            <w:vAlign w:val="center"/>
          </w:tcPr>
          <w:p w14:paraId="1B44935C"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 xml:space="preserve">The purpose for which the dataset has been issued </w:t>
            </w:r>
          </w:p>
        </w:tc>
        <w:tc>
          <w:tcPr>
            <w:tcW w:w="804" w:type="dxa"/>
            <w:vAlign w:val="center"/>
          </w:tcPr>
          <w:p w14:paraId="30D5F488" w14:textId="77777777" w:rsidR="00B413FE" w:rsidRPr="009063C9" w:rsidRDefault="00B413FE" w:rsidP="00A63413">
            <w:pPr>
              <w:snapToGrid w:val="0"/>
              <w:spacing w:before="60" w:after="60" w:line="240" w:lineRule="auto"/>
              <w:jc w:val="center"/>
              <w:rPr>
                <w:rFonts w:cs="Arial"/>
                <w:sz w:val="18"/>
                <w:szCs w:val="18"/>
              </w:rPr>
            </w:pPr>
            <w:r w:rsidRPr="009063C9">
              <w:rPr>
                <w:rFonts w:cs="Arial"/>
                <w:sz w:val="18"/>
                <w:szCs w:val="18"/>
              </w:rPr>
              <w:t>1</w:t>
            </w:r>
          </w:p>
        </w:tc>
        <w:tc>
          <w:tcPr>
            <w:tcW w:w="2436" w:type="dxa"/>
            <w:vAlign w:val="center"/>
          </w:tcPr>
          <w:p w14:paraId="1B12E385"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S100_SupportFilePurpose</w:t>
            </w:r>
          </w:p>
        </w:tc>
        <w:tc>
          <w:tcPr>
            <w:tcW w:w="3060" w:type="dxa"/>
            <w:vAlign w:val="center"/>
          </w:tcPr>
          <w:p w14:paraId="3EAF1E30" w14:textId="0B222544" w:rsidR="00B413FE" w:rsidRPr="009063C9" w:rsidRDefault="00D55317" w:rsidP="00A63413">
            <w:pPr>
              <w:snapToGrid w:val="0"/>
              <w:spacing w:before="60" w:after="60" w:line="240" w:lineRule="auto"/>
              <w:jc w:val="left"/>
              <w:rPr>
                <w:rFonts w:cs="Arial"/>
                <w:sz w:val="18"/>
                <w:szCs w:val="18"/>
              </w:rPr>
            </w:pPr>
            <w:r w:rsidRPr="009063C9">
              <w:rPr>
                <w:rFonts w:cs="Arial"/>
                <w:sz w:val="18"/>
                <w:szCs w:val="18"/>
              </w:rPr>
              <w:t>For example:</w:t>
            </w:r>
            <w:r w:rsidR="00B413FE" w:rsidRPr="009063C9">
              <w:rPr>
                <w:rFonts w:cs="Arial"/>
                <w:sz w:val="18"/>
                <w:szCs w:val="18"/>
              </w:rPr>
              <w:t xml:space="preserve"> new, re-issue, new edition, update </w:t>
            </w:r>
            <w:proofErr w:type="spellStart"/>
            <w:r w:rsidR="00B413FE" w:rsidRPr="009063C9">
              <w:rPr>
                <w:rFonts w:cs="Arial"/>
                <w:sz w:val="18"/>
                <w:szCs w:val="18"/>
              </w:rPr>
              <w:t>etc</w:t>
            </w:r>
            <w:proofErr w:type="spellEnd"/>
          </w:p>
        </w:tc>
      </w:tr>
      <w:tr w:rsidR="00B413FE" w:rsidRPr="009063C9" w14:paraId="24C8458A" w14:textId="77777777" w:rsidTr="00A63413">
        <w:trPr>
          <w:trHeight w:val="863"/>
        </w:trPr>
        <w:tc>
          <w:tcPr>
            <w:tcW w:w="3060" w:type="dxa"/>
            <w:vAlign w:val="center"/>
          </w:tcPr>
          <w:p w14:paraId="4CDFAB63" w14:textId="77777777" w:rsidR="00B413FE" w:rsidRPr="009063C9" w:rsidRDefault="00B413FE" w:rsidP="00A63413">
            <w:pPr>
              <w:snapToGrid w:val="0"/>
              <w:spacing w:before="60" w:after="60" w:line="240" w:lineRule="auto"/>
              <w:jc w:val="left"/>
              <w:rPr>
                <w:rFonts w:cs="Arial"/>
                <w:sz w:val="18"/>
                <w:szCs w:val="18"/>
              </w:rPr>
            </w:pPr>
            <w:proofErr w:type="spellStart"/>
            <w:r w:rsidRPr="009063C9">
              <w:rPr>
                <w:rFonts w:cs="Arial"/>
                <w:sz w:val="18"/>
                <w:szCs w:val="18"/>
              </w:rPr>
              <w:t>editionNumber</w:t>
            </w:r>
            <w:proofErr w:type="spellEnd"/>
          </w:p>
        </w:tc>
        <w:tc>
          <w:tcPr>
            <w:tcW w:w="3420" w:type="dxa"/>
            <w:vAlign w:val="center"/>
          </w:tcPr>
          <w:p w14:paraId="3BBEDE2A"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The edition number of the dataset</w:t>
            </w:r>
          </w:p>
        </w:tc>
        <w:tc>
          <w:tcPr>
            <w:tcW w:w="804" w:type="dxa"/>
            <w:vAlign w:val="center"/>
          </w:tcPr>
          <w:p w14:paraId="245DCBFF" w14:textId="77777777" w:rsidR="00B413FE" w:rsidRPr="009063C9" w:rsidRDefault="00B413FE" w:rsidP="00A63413">
            <w:pPr>
              <w:snapToGrid w:val="0"/>
              <w:spacing w:before="60" w:after="60" w:line="240" w:lineRule="auto"/>
              <w:jc w:val="center"/>
              <w:rPr>
                <w:rFonts w:cs="Arial"/>
                <w:sz w:val="18"/>
                <w:szCs w:val="18"/>
              </w:rPr>
            </w:pPr>
            <w:r w:rsidRPr="009063C9">
              <w:rPr>
                <w:rFonts w:cs="Arial"/>
                <w:sz w:val="18"/>
                <w:szCs w:val="18"/>
              </w:rPr>
              <w:t>1</w:t>
            </w:r>
          </w:p>
        </w:tc>
        <w:tc>
          <w:tcPr>
            <w:tcW w:w="2436" w:type="dxa"/>
            <w:vAlign w:val="center"/>
          </w:tcPr>
          <w:p w14:paraId="3D67CE34" w14:textId="77777777" w:rsidR="00B413FE" w:rsidRPr="009063C9" w:rsidRDefault="00B413FE" w:rsidP="00A63413">
            <w:pPr>
              <w:snapToGrid w:val="0"/>
              <w:spacing w:before="60" w:after="60" w:line="240" w:lineRule="auto"/>
              <w:jc w:val="left"/>
              <w:rPr>
                <w:rFonts w:cs="Arial"/>
                <w:sz w:val="18"/>
                <w:szCs w:val="18"/>
              </w:rPr>
            </w:pPr>
            <w:proofErr w:type="spellStart"/>
            <w:r w:rsidRPr="009063C9">
              <w:rPr>
                <w:rFonts w:cs="Arial"/>
                <w:sz w:val="18"/>
                <w:szCs w:val="18"/>
              </w:rPr>
              <w:t>CharacterString</w:t>
            </w:r>
            <w:proofErr w:type="spellEnd"/>
          </w:p>
        </w:tc>
        <w:tc>
          <w:tcPr>
            <w:tcW w:w="3060" w:type="dxa"/>
            <w:vAlign w:val="center"/>
          </w:tcPr>
          <w:p w14:paraId="0BDC7D86" w14:textId="5B7814CF" w:rsidR="00B413FE" w:rsidRPr="009063C9" w:rsidRDefault="00D55317" w:rsidP="00A63413">
            <w:pPr>
              <w:snapToGrid w:val="0"/>
              <w:spacing w:before="60" w:after="60" w:line="240" w:lineRule="auto"/>
              <w:jc w:val="left"/>
              <w:rPr>
                <w:rFonts w:eastAsia="Times New Roman" w:cs="Arial"/>
                <w:sz w:val="18"/>
                <w:szCs w:val="18"/>
              </w:rPr>
            </w:pPr>
            <w:r w:rsidRPr="009063C9">
              <w:rPr>
                <w:rFonts w:eastAsia="Times New Roman" w:cs="Arial"/>
                <w:sz w:val="18"/>
                <w:szCs w:val="18"/>
              </w:rPr>
              <w:t>When</w:t>
            </w:r>
            <w:r w:rsidR="00B413FE" w:rsidRPr="009063C9">
              <w:rPr>
                <w:rFonts w:eastAsia="Times New Roman" w:cs="Arial"/>
                <w:sz w:val="18"/>
                <w:szCs w:val="18"/>
              </w:rPr>
              <w:t xml:space="preserve"> a data set is initially created, the edition number 1 is assigned to it. The edition number is increased by 1 at each new edition. Edition number remains</w:t>
            </w:r>
            <w:r w:rsidRPr="009063C9">
              <w:rPr>
                <w:rFonts w:eastAsia="Times New Roman" w:cs="Arial"/>
                <w:sz w:val="18"/>
                <w:szCs w:val="18"/>
              </w:rPr>
              <w:t xml:space="preserve"> the same for a re-issue</w:t>
            </w:r>
          </w:p>
        </w:tc>
      </w:tr>
      <w:tr w:rsidR="00B413FE" w:rsidRPr="009063C9" w14:paraId="1B247F2B" w14:textId="77777777" w:rsidTr="00A63413">
        <w:trPr>
          <w:trHeight w:val="335"/>
        </w:trPr>
        <w:tc>
          <w:tcPr>
            <w:tcW w:w="3060" w:type="dxa"/>
            <w:vAlign w:val="center"/>
          </w:tcPr>
          <w:p w14:paraId="32207A07" w14:textId="77777777" w:rsidR="00B413FE" w:rsidRPr="009063C9" w:rsidRDefault="00B413FE" w:rsidP="00A63413">
            <w:pPr>
              <w:snapToGrid w:val="0"/>
              <w:spacing w:before="60" w:after="60" w:line="240" w:lineRule="auto"/>
              <w:jc w:val="left"/>
              <w:rPr>
                <w:rFonts w:cs="Arial"/>
                <w:sz w:val="18"/>
                <w:szCs w:val="18"/>
              </w:rPr>
            </w:pPr>
            <w:proofErr w:type="spellStart"/>
            <w:r w:rsidRPr="009063C9">
              <w:rPr>
                <w:rFonts w:cs="Arial"/>
                <w:sz w:val="18"/>
                <w:szCs w:val="18"/>
              </w:rPr>
              <w:t>issueDate</w:t>
            </w:r>
            <w:proofErr w:type="spellEnd"/>
          </w:p>
        </w:tc>
        <w:tc>
          <w:tcPr>
            <w:tcW w:w="3420" w:type="dxa"/>
            <w:vAlign w:val="center"/>
          </w:tcPr>
          <w:p w14:paraId="22F62F8B" w14:textId="28C3407D" w:rsidR="00B413FE" w:rsidRPr="009063C9" w:rsidRDefault="00A8118A" w:rsidP="00A63413">
            <w:pPr>
              <w:snapToGrid w:val="0"/>
              <w:spacing w:before="60" w:after="60" w:line="240" w:lineRule="auto"/>
              <w:jc w:val="left"/>
              <w:rPr>
                <w:rFonts w:cs="Arial"/>
                <w:sz w:val="18"/>
                <w:szCs w:val="18"/>
              </w:rPr>
            </w:pPr>
            <w:r w:rsidRPr="009063C9">
              <w:rPr>
                <w:rFonts w:cs="Arial"/>
                <w:sz w:val="18"/>
                <w:szCs w:val="18"/>
              </w:rPr>
              <w:t>D</w:t>
            </w:r>
            <w:r w:rsidR="00B413FE" w:rsidRPr="009063C9">
              <w:rPr>
                <w:rFonts w:cs="Arial"/>
                <w:sz w:val="18"/>
                <w:szCs w:val="18"/>
              </w:rPr>
              <w:t>ate on which the data was made available by the data producer</w:t>
            </w:r>
          </w:p>
        </w:tc>
        <w:tc>
          <w:tcPr>
            <w:tcW w:w="804" w:type="dxa"/>
            <w:vAlign w:val="center"/>
          </w:tcPr>
          <w:p w14:paraId="598AA888" w14:textId="77777777" w:rsidR="00B413FE" w:rsidRPr="009063C9" w:rsidRDefault="00B413FE" w:rsidP="00A63413">
            <w:pPr>
              <w:snapToGrid w:val="0"/>
              <w:spacing w:before="60" w:after="60" w:line="240" w:lineRule="auto"/>
              <w:jc w:val="center"/>
              <w:rPr>
                <w:rFonts w:cs="Arial"/>
                <w:sz w:val="18"/>
                <w:szCs w:val="18"/>
              </w:rPr>
            </w:pPr>
            <w:r w:rsidRPr="009063C9">
              <w:rPr>
                <w:rFonts w:cs="Arial"/>
                <w:sz w:val="18"/>
                <w:szCs w:val="18"/>
              </w:rPr>
              <w:t>1</w:t>
            </w:r>
          </w:p>
        </w:tc>
        <w:tc>
          <w:tcPr>
            <w:tcW w:w="2436" w:type="dxa"/>
            <w:vAlign w:val="center"/>
          </w:tcPr>
          <w:p w14:paraId="37705CB9"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Date</w:t>
            </w:r>
          </w:p>
        </w:tc>
        <w:tc>
          <w:tcPr>
            <w:tcW w:w="3060" w:type="dxa"/>
            <w:vAlign w:val="center"/>
          </w:tcPr>
          <w:p w14:paraId="6CA1ED96" w14:textId="77777777" w:rsidR="00B413FE" w:rsidRPr="009063C9" w:rsidRDefault="00B413FE" w:rsidP="00A63413">
            <w:pPr>
              <w:snapToGrid w:val="0"/>
              <w:spacing w:before="60" w:after="60" w:line="240" w:lineRule="auto"/>
              <w:jc w:val="left"/>
              <w:rPr>
                <w:rFonts w:cs="Arial"/>
                <w:sz w:val="18"/>
                <w:szCs w:val="18"/>
              </w:rPr>
            </w:pPr>
          </w:p>
        </w:tc>
      </w:tr>
      <w:tr w:rsidR="001F6653" w:rsidRPr="009063C9" w14:paraId="2A166D08" w14:textId="77777777" w:rsidTr="00A63413">
        <w:trPr>
          <w:trHeight w:val="335"/>
        </w:trPr>
        <w:tc>
          <w:tcPr>
            <w:tcW w:w="3060" w:type="dxa"/>
          </w:tcPr>
          <w:p w14:paraId="622F48D8" w14:textId="658DB57A" w:rsidR="001F6653" w:rsidRPr="009063C9" w:rsidRDefault="001F6653" w:rsidP="00A63413">
            <w:pPr>
              <w:snapToGrid w:val="0"/>
              <w:spacing w:before="60" w:after="60" w:line="240" w:lineRule="auto"/>
              <w:jc w:val="left"/>
              <w:rPr>
                <w:rFonts w:cs="Arial"/>
                <w:sz w:val="18"/>
                <w:szCs w:val="18"/>
              </w:rPr>
            </w:pPr>
            <w:proofErr w:type="spellStart"/>
            <w:r w:rsidRPr="009063C9">
              <w:rPr>
                <w:sz w:val="18"/>
                <w:szCs w:val="18"/>
              </w:rPr>
              <w:t>supportFileSpecification</w:t>
            </w:r>
            <w:proofErr w:type="spellEnd"/>
          </w:p>
        </w:tc>
        <w:tc>
          <w:tcPr>
            <w:tcW w:w="3420" w:type="dxa"/>
            <w:vAlign w:val="center"/>
          </w:tcPr>
          <w:p w14:paraId="4B0A7776" w14:textId="087800C2" w:rsidR="001F6653" w:rsidRPr="009063C9" w:rsidRDefault="001F6653" w:rsidP="00A63413">
            <w:pPr>
              <w:snapToGrid w:val="0"/>
              <w:spacing w:before="60" w:after="60" w:line="240" w:lineRule="auto"/>
              <w:jc w:val="left"/>
              <w:rPr>
                <w:rFonts w:cs="Arial"/>
                <w:sz w:val="18"/>
                <w:szCs w:val="18"/>
              </w:rPr>
            </w:pPr>
            <w:r w:rsidRPr="009063C9">
              <w:rPr>
                <w:rFonts w:cs="Arial"/>
                <w:sz w:val="18"/>
                <w:szCs w:val="18"/>
              </w:rPr>
              <w:t>The specification used to create this file</w:t>
            </w:r>
          </w:p>
        </w:tc>
        <w:tc>
          <w:tcPr>
            <w:tcW w:w="804" w:type="dxa"/>
            <w:vAlign w:val="center"/>
          </w:tcPr>
          <w:p w14:paraId="6B95C068" w14:textId="77777777" w:rsidR="001F6653" w:rsidRPr="009063C9" w:rsidRDefault="001F6653" w:rsidP="00A63413">
            <w:pPr>
              <w:snapToGrid w:val="0"/>
              <w:spacing w:before="60" w:after="60" w:line="240" w:lineRule="auto"/>
              <w:jc w:val="center"/>
              <w:rPr>
                <w:rFonts w:cs="Arial"/>
                <w:sz w:val="18"/>
                <w:szCs w:val="18"/>
              </w:rPr>
            </w:pPr>
            <w:r w:rsidRPr="009063C9">
              <w:rPr>
                <w:rFonts w:cs="Arial"/>
                <w:sz w:val="18"/>
                <w:szCs w:val="18"/>
              </w:rPr>
              <w:t>1</w:t>
            </w:r>
          </w:p>
        </w:tc>
        <w:tc>
          <w:tcPr>
            <w:tcW w:w="2436" w:type="dxa"/>
          </w:tcPr>
          <w:p w14:paraId="6B034E1D" w14:textId="7EC1DA7B" w:rsidR="001F6653" w:rsidRPr="009063C9" w:rsidRDefault="001F6653" w:rsidP="00591A56">
            <w:pPr>
              <w:snapToGrid w:val="0"/>
              <w:spacing w:before="60" w:after="60" w:line="240" w:lineRule="auto"/>
              <w:jc w:val="left"/>
              <w:rPr>
                <w:rFonts w:cs="Arial"/>
                <w:sz w:val="18"/>
                <w:szCs w:val="18"/>
              </w:rPr>
            </w:pPr>
            <w:r w:rsidRPr="009063C9">
              <w:rPr>
                <w:sz w:val="18"/>
                <w:szCs w:val="18"/>
              </w:rPr>
              <w:t>S100_SupportFileSpecification</w:t>
            </w:r>
          </w:p>
        </w:tc>
        <w:tc>
          <w:tcPr>
            <w:tcW w:w="3060" w:type="dxa"/>
            <w:vAlign w:val="center"/>
          </w:tcPr>
          <w:p w14:paraId="78D8A3F2" w14:textId="77777777" w:rsidR="001F6653" w:rsidRPr="009063C9" w:rsidRDefault="001F6653" w:rsidP="00591A56">
            <w:pPr>
              <w:snapToGrid w:val="0"/>
              <w:spacing w:before="60" w:after="60" w:line="240" w:lineRule="auto"/>
              <w:jc w:val="left"/>
              <w:rPr>
                <w:rFonts w:cs="Arial"/>
                <w:sz w:val="18"/>
                <w:szCs w:val="18"/>
              </w:rPr>
            </w:pPr>
          </w:p>
        </w:tc>
      </w:tr>
      <w:tr w:rsidR="00B413FE" w:rsidRPr="009063C9" w14:paraId="3E12FDEF" w14:textId="77777777" w:rsidTr="00A63413">
        <w:trPr>
          <w:trHeight w:val="160"/>
        </w:trPr>
        <w:tc>
          <w:tcPr>
            <w:tcW w:w="3060" w:type="dxa"/>
            <w:vAlign w:val="center"/>
          </w:tcPr>
          <w:p w14:paraId="396197F6" w14:textId="77777777" w:rsidR="00B413FE" w:rsidRPr="009063C9" w:rsidRDefault="00B413FE" w:rsidP="00A63413">
            <w:pPr>
              <w:snapToGrid w:val="0"/>
              <w:spacing w:before="60" w:after="60" w:line="240" w:lineRule="auto"/>
              <w:jc w:val="left"/>
              <w:rPr>
                <w:rFonts w:cs="Arial"/>
                <w:sz w:val="18"/>
                <w:szCs w:val="18"/>
              </w:rPr>
            </w:pPr>
            <w:proofErr w:type="spellStart"/>
            <w:r w:rsidRPr="009063C9">
              <w:rPr>
                <w:rFonts w:cs="Arial"/>
                <w:sz w:val="18"/>
                <w:szCs w:val="18"/>
              </w:rPr>
              <w:t>dataType</w:t>
            </w:r>
            <w:proofErr w:type="spellEnd"/>
          </w:p>
        </w:tc>
        <w:tc>
          <w:tcPr>
            <w:tcW w:w="3420" w:type="dxa"/>
            <w:vAlign w:val="center"/>
          </w:tcPr>
          <w:p w14:paraId="700F79DA" w14:textId="6DE78FE0" w:rsidR="00B413FE" w:rsidRPr="009063C9" w:rsidRDefault="00A8118A" w:rsidP="00A63413">
            <w:pPr>
              <w:snapToGrid w:val="0"/>
              <w:spacing w:before="60" w:after="60" w:line="240" w:lineRule="auto"/>
              <w:jc w:val="left"/>
              <w:rPr>
                <w:rFonts w:cs="Arial"/>
                <w:sz w:val="18"/>
                <w:szCs w:val="18"/>
              </w:rPr>
            </w:pPr>
            <w:r w:rsidRPr="009063C9">
              <w:rPr>
                <w:sz w:val="18"/>
                <w:szCs w:val="18"/>
              </w:rPr>
              <w:t>The format of the support file</w:t>
            </w:r>
          </w:p>
        </w:tc>
        <w:tc>
          <w:tcPr>
            <w:tcW w:w="804" w:type="dxa"/>
            <w:vAlign w:val="center"/>
          </w:tcPr>
          <w:p w14:paraId="1CC296F6" w14:textId="77777777" w:rsidR="00B413FE" w:rsidRPr="009063C9" w:rsidRDefault="00B413FE" w:rsidP="00A63413">
            <w:pPr>
              <w:snapToGrid w:val="0"/>
              <w:spacing w:before="60" w:after="60" w:line="240" w:lineRule="auto"/>
              <w:jc w:val="center"/>
              <w:rPr>
                <w:rFonts w:cs="Arial"/>
                <w:sz w:val="18"/>
                <w:szCs w:val="18"/>
              </w:rPr>
            </w:pPr>
            <w:r w:rsidRPr="009063C9">
              <w:rPr>
                <w:rFonts w:cs="Arial"/>
                <w:sz w:val="18"/>
                <w:szCs w:val="18"/>
              </w:rPr>
              <w:t>1</w:t>
            </w:r>
          </w:p>
        </w:tc>
        <w:tc>
          <w:tcPr>
            <w:tcW w:w="2436" w:type="dxa"/>
            <w:vAlign w:val="center"/>
          </w:tcPr>
          <w:p w14:paraId="70260B18"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S100_SupportFileFormat</w:t>
            </w:r>
          </w:p>
        </w:tc>
        <w:tc>
          <w:tcPr>
            <w:tcW w:w="3060" w:type="dxa"/>
            <w:vAlign w:val="center"/>
          </w:tcPr>
          <w:p w14:paraId="7E848C9A" w14:textId="77777777" w:rsidR="00B413FE" w:rsidRPr="009063C9" w:rsidRDefault="00B413FE" w:rsidP="00A63413">
            <w:pPr>
              <w:snapToGrid w:val="0"/>
              <w:spacing w:before="60" w:after="60" w:line="240" w:lineRule="auto"/>
              <w:jc w:val="left"/>
              <w:rPr>
                <w:rFonts w:cs="Arial"/>
                <w:sz w:val="18"/>
                <w:szCs w:val="18"/>
              </w:rPr>
            </w:pPr>
          </w:p>
        </w:tc>
      </w:tr>
      <w:tr w:rsidR="009063C9" w:rsidRPr="009063C9" w14:paraId="70725BB0" w14:textId="77777777" w:rsidTr="009063C9">
        <w:trPr>
          <w:cantSplit/>
          <w:trHeight w:val="176"/>
        </w:trPr>
        <w:tc>
          <w:tcPr>
            <w:tcW w:w="3060" w:type="dxa"/>
            <w:vAlign w:val="center"/>
          </w:tcPr>
          <w:p w14:paraId="79A49BC1" w14:textId="77777777" w:rsidR="00B413FE" w:rsidRPr="009063C9" w:rsidRDefault="00B413FE" w:rsidP="00A63413">
            <w:pPr>
              <w:snapToGrid w:val="0"/>
              <w:spacing w:before="60" w:after="60" w:line="240" w:lineRule="auto"/>
              <w:jc w:val="left"/>
              <w:rPr>
                <w:rFonts w:cs="Arial"/>
                <w:sz w:val="18"/>
                <w:szCs w:val="18"/>
              </w:rPr>
            </w:pPr>
            <w:proofErr w:type="spellStart"/>
            <w:r w:rsidRPr="009063C9">
              <w:rPr>
                <w:rFonts w:cs="Arial"/>
                <w:sz w:val="18"/>
                <w:szCs w:val="18"/>
              </w:rPr>
              <w:t>otherDataTypeDescription</w:t>
            </w:r>
            <w:proofErr w:type="spellEnd"/>
          </w:p>
        </w:tc>
        <w:tc>
          <w:tcPr>
            <w:tcW w:w="3420" w:type="dxa"/>
            <w:vAlign w:val="center"/>
          </w:tcPr>
          <w:p w14:paraId="3AF82477" w14:textId="6787737E" w:rsidR="00B413FE" w:rsidRPr="009063C9" w:rsidRDefault="00A8118A" w:rsidP="00A63413">
            <w:pPr>
              <w:snapToGrid w:val="0"/>
              <w:spacing w:before="60" w:after="60" w:line="240" w:lineRule="auto"/>
              <w:jc w:val="left"/>
              <w:rPr>
                <w:rFonts w:cs="Arial"/>
                <w:sz w:val="18"/>
                <w:szCs w:val="18"/>
              </w:rPr>
            </w:pPr>
            <w:r w:rsidRPr="009063C9">
              <w:rPr>
                <w:sz w:val="18"/>
                <w:szCs w:val="18"/>
              </w:rPr>
              <w:t>Support file format other than those listed</w:t>
            </w:r>
          </w:p>
        </w:tc>
        <w:tc>
          <w:tcPr>
            <w:tcW w:w="804" w:type="dxa"/>
            <w:vAlign w:val="center"/>
          </w:tcPr>
          <w:p w14:paraId="5C9BABB1" w14:textId="77777777" w:rsidR="00B413FE" w:rsidRPr="009063C9" w:rsidRDefault="00B413FE" w:rsidP="00A63413">
            <w:pPr>
              <w:snapToGrid w:val="0"/>
              <w:spacing w:before="60" w:after="60" w:line="240" w:lineRule="auto"/>
              <w:jc w:val="center"/>
              <w:rPr>
                <w:rFonts w:cs="Arial"/>
                <w:sz w:val="18"/>
                <w:szCs w:val="18"/>
              </w:rPr>
            </w:pPr>
            <w:r w:rsidRPr="009063C9">
              <w:rPr>
                <w:rFonts w:cs="Arial"/>
                <w:sz w:val="18"/>
                <w:szCs w:val="18"/>
              </w:rPr>
              <w:t>0..1</w:t>
            </w:r>
          </w:p>
        </w:tc>
        <w:tc>
          <w:tcPr>
            <w:tcW w:w="2436" w:type="dxa"/>
            <w:vAlign w:val="center"/>
          </w:tcPr>
          <w:p w14:paraId="5B16838F" w14:textId="77777777" w:rsidR="00B413FE" w:rsidRPr="009063C9" w:rsidRDefault="00B413FE" w:rsidP="00A63413">
            <w:pPr>
              <w:snapToGrid w:val="0"/>
              <w:spacing w:before="60" w:after="60" w:line="240" w:lineRule="auto"/>
              <w:jc w:val="left"/>
              <w:rPr>
                <w:rFonts w:cs="Arial"/>
                <w:sz w:val="18"/>
                <w:szCs w:val="18"/>
              </w:rPr>
            </w:pPr>
            <w:proofErr w:type="spellStart"/>
            <w:r w:rsidRPr="009063C9">
              <w:rPr>
                <w:rFonts w:cs="Arial"/>
                <w:sz w:val="18"/>
                <w:szCs w:val="18"/>
              </w:rPr>
              <w:t>CharacterString</w:t>
            </w:r>
            <w:proofErr w:type="spellEnd"/>
          </w:p>
        </w:tc>
        <w:tc>
          <w:tcPr>
            <w:tcW w:w="3060" w:type="dxa"/>
            <w:vAlign w:val="center"/>
          </w:tcPr>
          <w:p w14:paraId="09C1F220" w14:textId="77777777" w:rsidR="00B413FE" w:rsidRPr="009063C9" w:rsidRDefault="00B413FE" w:rsidP="00A63413">
            <w:pPr>
              <w:snapToGrid w:val="0"/>
              <w:spacing w:before="60" w:after="60" w:line="240" w:lineRule="auto"/>
              <w:jc w:val="left"/>
              <w:rPr>
                <w:rFonts w:cs="Arial"/>
                <w:sz w:val="18"/>
                <w:szCs w:val="18"/>
              </w:rPr>
            </w:pPr>
          </w:p>
        </w:tc>
      </w:tr>
      <w:tr w:rsidR="00B413FE" w:rsidRPr="009063C9" w14:paraId="189BA4DC" w14:textId="77777777" w:rsidTr="00A63413">
        <w:trPr>
          <w:trHeight w:val="160"/>
        </w:trPr>
        <w:tc>
          <w:tcPr>
            <w:tcW w:w="3060" w:type="dxa"/>
            <w:vAlign w:val="center"/>
          </w:tcPr>
          <w:p w14:paraId="485FD75C"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comment</w:t>
            </w:r>
          </w:p>
        </w:tc>
        <w:tc>
          <w:tcPr>
            <w:tcW w:w="3420" w:type="dxa"/>
            <w:vAlign w:val="center"/>
          </w:tcPr>
          <w:p w14:paraId="1FD5C36F" w14:textId="77777777" w:rsidR="00B413FE" w:rsidRPr="009063C9" w:rsidRDefault="00B413FE" w:rsidP="00A63413">
            <w:pPr>
              <w:autoSpaceDE w:val="0"/>
              <w:snapToGrid w:val="0"/>
              <w:spacing w:before="60" w:after="60" w:line="240" w:lineRule="auto"/>
              <w:jc w:val="left"/>
              <w:rPr>
                <w:rFonts w:cs="Arial"/>
                <w:sz w:val="18"/>
                <w:szCs w:val="18"/>
              </w:rPr>
            </w:pPr>
          </w:p>
        </w:tc>
        <w:tc>
          <w:tcPr>
            <w:tcW w:w="804" w:type="dxa"/>
            <w:vAlign w:val="center"/>
          </w:tcPr>
          <w:p w14:paraId="66B73916" w14:textId="77777777" w:rsidR="00B413FE" w:rsidRPr="009063C9" w:rsidRDefault="00B413FE" w:rsidP="00A63413">
            <w:pPr>
              <w:snapToGrid w:val="0"/>
              <w:spacing w:before="60" w:after="60" w:line="240" w:lineRule="auto"/>
              <w:jc w:val="center"/>
              <w:rPr>
                <w:rFonts w:cs="Arial"/>
                <w:sz w:val="18"/>
                <w:szCs w:val="18"/>
              </w:rPr>
            </w:pPr>
            <w:r w:rsidRPr="009063C9">
              <w:rPr>
                <w:rFonts w:cs="Arial"/>
                <w:sz w:val="18"/>
                <w:szCs w:val="18"/>
              </w:rPr>
              <w:t>0..1</w:t>
            </w:r>
          </w:p>
        </w:tc>
        <w:tc>
          <w:tcPr>
            <w:tcW w:w="2436" w:type="dxa"/>
            <w:vAlign w:val="center"/>
          </w:tcPr>
          <w:p w14:paraId="1E15F0F0" w14:textId="77777777" w:rsidR="00B413FE" w:rsidRPr="009063C9" w:rsidRDefault="00B413FE" w:rsidP="00A63413">
            <w:pPr>
              <w:snapToGrid w:val="0"/>
              <w:spacing w:before="60" w:after="60" w:line="240" w:lineRule="auto"/>
              <w:jc w:val="left"/>
              <w:rPr>
                <w:rFonts w:cs="Arial"/>
                <w:sz w:val="18"/>
                <w:szCs w:val="18"/>
              </w:rPr>
            </w:pPr>
            <w:proofErr w:type="spellStart"/>
            <w:r w:rsidRPr="009063C9">
              <w:rPr>
                <w:rFonts w:cs="Arial"/>
                <w:sz w:val="18"/>
                <w:szCs w:val="18"/>
              </w:rPr>
              <w:t>CharacterString</w:t>
            </w:r>
            <w:proofErr w:type="spellEnd"/>
          </w:p>
        </w:tc>
        <w:tc>
          <w:tcPr>
            <w:tcW w:w="3060" w:type="dxa"/>
            <w:vAlign w:val="center"/>
          </w:tcPr>
          <w:p w14:paraId="4AC8E8E6" w14:textId="77777777" w:rsidR="00B413FE" w:rsidRPr="009063C9" w:rsidRDefault="00B413FE" w:rsidP="00A63413">
            <w:pPr>
              <w:snapToGrid w:val="0"/>
              <w:spacing w:before="60" w:after="60" w:line="240" w:lineRule="auto"/>
              <w:jc w:val="left"/>
              <w:rPr>
                <w:rFonts w:cs="Arial"/>
                <w:sz w:val="18"/>
                <w:szCs w:val="18"/>
              </w:rPr>
            </w:pPr>
          </w:p>
        </w:tc>
      </w:tr>
      <w:tr w:rsidR="00B413FE" w:rsidRPr="009063C9" w14:paraId="3C86EABE" w14:textId="77777777" w:rsidTr="00A63413">
        <w:trPr>
          <w:trHeight w:val="351"/>
        </w:trPr>
        <w:tc>
          <w:tcPr>
            <w:tcW w:w="3060" w:type="dxa"/>
            <w:vAlign w:val="center"/>
          </w:tcPr>
          <w:p w14:paraId="26105594" w14:textId="77777777" w:rsidR="00B413FE" w:rsidRPr="009063C9" w:rsidRDefault="00B413FE" w:rsidP="00A63413">
            <w:pPr>
              <w:snapToGrid w:val="0"/>
              <w:spacing w:before="60" w:after="60" w:line="240" w:lineRule="auto"/>
              <w:jc w:val="left"/>
              <w:rPr>
                <w:rFonts w:cs="Arial"/>
                <w:sz w:val="18"/>
                <w:szCs w:val="18"/>
              </w:rPr>
            </w:pPr>
            <w:proofErr w:type="spellStart"/>
            <w:r w:rsidRPr="009063C9">
              <w:rPr>
                <w:rFonts w:cs="Arial"/>
                <w:sz w:val="18"/>
                <w:szCs w:val="18"/>
              </w:rPr>
              <w:t>digitalSignatureReference</w:t>
            </w:r>
            <w:proofErr w:type="spellEnd"/>
          </w:p>
        </w:tc>
        <w:tc>
          <w:tcPr>
            <w:tcW w:w="3420" w:type="dxa"/>
            <w:vAlign w:val="center"/>
          </w:tcPr>
          <w:p w14:paraId="5BAFD772"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Digital Signature of the file</w:t>
            </w:r>
          </w:p>
        </w:tc>
        <w:tc>
          <w:tcPr>
            <w:tcW w:w="804" w:type="dxa"/>
            <w:vAlign w:val="center"/>
          </w:tcPr>
          <w:p w14:paraId="03E9119A" w14:textId="77777777" w:rsidR="00B413FE" w:rsidRPr="009063C9" w:rsidRDefault="00B413FE" w:rsidP="00A63413">
            <w:pPr>
              <w:snapToGrid w:val="0"/>
              <w:spacing w:before="60" w:after="60" w:line="240" w:lineRule="auto"/>
              <w:jc w:val="center"/>
              <w:rPr>
                <w:rFonts w:cs="Arial"/>
                <w:sz w:val="18"/>
                <w:szCs w:val="18"/>
              </w:rPr>
            </w:pPr>
            <w:r w:rsidRPr="009063C9">
              <w:rPr>
                <w:rFonts w:cs="Arial"/>
                <w:sz w:val="18"/>
                <w:szCs w:val="18"/>
              </w:rPr>
              <w:t>0..1</w:t>
            </w:r>
          </w:p>
        </w:tc>
        <w:tc>
          <w:tcPr>
            <w:tcW w:w="2436" w:type="dxa"/>
            <w:vAlign w:val="center"/>
          </w:tcPr>
          <w:p w14:paraId="1F54E49D" w14:textId="77777777" w:rsidR="00B413FE" w:rsidRPr="009063C9" w:rsidRDefault="00B413FE" w:rsidP="00A63413">
            <w:pPr>
              <w:snapToGrid w:val="0"/>
              <w:spacing w:before="60" w:after="60" w:line="240" w:lineRule="auto"/>
              <w:jc w:val="left"/>
              <w:rPr>
                <w:rFonts w:cs="Arial"/>
                <w:sz w:val="18"/>
                <w:szCs w:val="18"/>
              </w:rPr>
            </w:pPr>
            <w:proofErr w:type="spellStart"/>
            <w:r w:rsidRPr="009063C9">
              <w:rPr>
                <w:rFonts w:cs="Arial"/>
                <w:sz w:val="18"/>
                <w:szCs w:val="18"/>
              </w:rPr>
              <w:t>CharacterString</w:t>
            </w:r>
            <w:proofErr w:type="spellEnd"/>
          </w:p>
        </w:tc>
        <w:tc>
          <w:tcPr>
            <w:tcW w:w="3060" w:type="dxa"/>
            <w:vAlign w:val="center"/>
          </w:tcPr>
          <w:p w14:paraId="16D32032" w14:textId="77777777" w:rsidR="00B413FE" w:rsidRPr="009063C9" w:rsidRDefault="00B413FE" w:rsidP="00A63413">
            <w:pPr>
              <w:snapToGrid w:val="0"/>
              <w:spacing w:before="60" w:after="60" w:line="240" w:lineRule="auto"/>
              <w:jc w:val="left"/>
              <w:rPr>
                <w:rFonts w:cs="Arial"/>
                <w:sz w:val="18"/>
                <w:szCs w:val="18"/>
              </w:rPr>
            </w:pPr>
            <w:r w:rsidRPr="009063C9">
              <w:rPr>
                <w:rFonts w:cs="Arial"/>
                <w:sz w:val="18"/>
                <w:szCs w:val="18"/>
              </w:rPr>
              <w:t>Reference to the appropriate digital signature algorithm</w:t>
            </w:r>
          </w:p>
        </w:tc>
      </w:tr>
      <w:tr w:rsidR="001F6653" w:rsidRPr="009063C9" w14:paraId="49AE3501" w14:textId="77777777" w:rsidTr="008F30C6">
        <w:trPr>
          <w:trHeight w:val="351"/>
        </w:trPr>
        <w:tc>
          <w:tcPr>
            <w:tcW w:w="3060" w:type="dxa"/>
            <w:shd w:val="clear" w:color="auto" w:fill="auto"/>
            <w:vAlign w:val="center"/>
          </w:tcPr>
          <w:p w14:paraId="1EE846EE" w14:textId="77777777" w:rsidR="001F6653" w:rsidRPr="009063C9" w:rsidRDefault="001F6653" w:rsidP="00A63413">
            <w:pPr>
              <w:snapToGrid w:val="0"/>
              <w:spacing w:before="60" w:after="60" w:line="240" w:lineRule="auto"/>
              <w:jc w:val="left"/>
              <w:rPr>
                <w:rFonts w:cs="Arial"/>
                <w:sz w:val="18"/>
                <w:szCs w:val="18"/>
              </w:rPr>
            </w:pPr>
            <w:proofErr w:type="spellStart"/>
            <w:r w:rsidRPr="009063C9">
              <w:rPr>
                <w:rFonts w:cs="Arial"/>
                <w:sz w:val="18"/>
                <w:szCs w:val="18"/>
              </w:rPr>
              <w:t>digitalSignatureValue</w:t>
            </w:r>
            <w:proofErr w:type="spellEnd"/>
          </w:p>
        </w:tc>
        <w:tc>
          <w:tcPr>
            <w:tcW w:w="3420" w:type="dxa"/>
            <w:shd w:val="clear" w:color="auto" w:fill="auto"/>
            <w:vAlign w:val="center"/>
          </w:tcPr>
          <w:p w14:paraId="4FF5CC03" w14:textId="77777777" w:rsidR="001F6653" w:rsidRPr="009063C9" w:rsidRDefault="001F6653" w:rsidP="008F30C6">
            <w:pPr>
              <w:snapToGrid w:val="0"/>
              <w:spacing w:before="60" w:after="60" w:line="240" w:lineRule="auto"/>
              <w:jc w:val="left"/>
              <w:rPr>
                <w:rFonts w:cs="Arial"/>
                <w:sz w:val="18"/>
                <w:szCs w:val="18"/>
              </w:rPr>
            </w:pPr>
            <w:r w:rsidRPr="009063C9">
              <w:rPr>
                <w:rFonts w:cs="Arial"/>
                <w:sz w:val="18"/>
                <w:szCs w:val="18"/>
              </w:rPr>
              <w:t>Value derived from the digital signature</w:t>
            </w:r>
          </w:p>
        </w:tc>
        <w:tc>
          <w:tcPr>
            <w:tcW w:w="804" w:type="dxa"/>
            <w:shd w:val="clear" w:color="auto" w:fill="auto"/>
            <w:vAlign w:val="center"/>
          </w:tcPr>
          <w:p w14:paraId="23A067BB" w14:textId="77777777" w:rsidR="001F6653" w:rsidRPr="009063C9" w:rsidRDefault="001F6653" w:rsidP="008F30C6">
            <w:pPr>
              <w:snapToGrid w:val="0"/>
              <w:spacing w:before="60" w:after="60" w:line="240" w:lineRule="auto"/>
              <w:jc w:val="center"/>
              <w:rPr>
                <w:rFonts w:cs="Arial"/>
                <w:sz w:val="18"/>
                <w:szCs w:val="18"/>
              </w:rPr>
            </w:pPr>
            <w:r w:rsidRPr="009063C9">
              <w:rPr>
                <w:rFonts w:cs="Arial"/>
                <w:sz w:val="18"/>
                <w:szCs w:val="18"/>
              </w:rPr>
              <w:t>0..1</w:t>
            </w:r>
          </w:p>
        </w:tc>
        <w:tc>
          <w:tcPr>
            <w:tcW w:w="2436" w:type="dxa"/>
            <w:shd w:val="clear" w:color="auto" w:fill="auto"/>
            <w:vAlign w:val="center"/>
          </w:tcPr>
          <w:p w14:paraId="5BB84633" w14:textId="526690FF" w:rsidR="001F6653" w:rsidRPr="009063C9" w:rsidRDefault="001F6653" w:rsidP="009063C9">
            <w:pPr>
              <w:snapToGrid w:val="0"/>
              <w:spacing w:before="60" w:after="60" w:line="240" w:lineRule="auto"/>
              <w:jc w:val="left"/>
              <w:rPr>
                <w:rFonts w:cs="Arial"/>
                <w:sz w:val="18"/>
                <w:szCs w:val="18"/>
              </w:rPr>
            </w:pPr>
            <w:r w:rsidRPr="009063C9">
              <w:rPr>
                <w:sz w:val="18"/>
                <w:szCs w:val="18"/>
              </w:rPr>
              <w:t>S100_DigitalSignatureValue</w:t>
            </w:r>
          </w:p>
        </w:tc>
        <w:tc>
          <w:tcPr>
            <w:tcW w:w="3060" w:type="dxa"/>
            <w:shd w:val="clear" w:color="auto" w:fill="auto"/>
          </w:tcPr>
          <w:p w14:paraId="42260777" w14:textId="77777777" w:rsidR="001F6653" w:rsidRPr="009063C9" w:rsidRDefault="001F6653" w:rsidP="001F6653">
            <w:pPr>
              <w:snapToGrid w:val="0"/>
              <w:spacing w:before="60" w:after="60"/>
              <w:jc w:val="left"/>
              <w:rPr>
                <w:rFonts w:cs="Arial"/>
                <w:sz w:val="18"/>
                <w:szCs w:val="18"/>
              </w:rPr>
            </w:pPr>
            <w:r w:rsidRPr="009063C9">
              <w:rPr>
                <w:rFonts w:cs="Arial"/>
                <w:sz w:val="18"/>
                <w:szCs w:val="18"/>
              </w:rPr>
              <w:t xml:space="preserve">The value resulting from application of </w:t>
            </w:r>
            <w:proofErr w:type="spellStart"/>
            <w:r w:rsidRPr="009063C9">
              <w:rPr>
                <w:rFonts w:cs="Arial"/>
                <w:sz w:val="18"/>
                <w:szCs w:val="18"/>
              </w:rPr>
              <w:t>digitalSignatureReference</w:t>
            </w:r>
            <w:proofErr w:type="spellEnd"/>
          </w:p>
          <w:p w14:paraId="476A077E" w14:textId="47F94682" w:rsidR="001F6653" w:rsidRPr="009063C9" w:rsidRDefault="001F6653" w:rsidP="00591A56">
            <w:pPr>
              <w:snapToGrid w:val="0"/>
              <w:spacing w:before="60" w:after="60" w:line="240" w:lineRule="auto"/>
              <w:jc w:val="left"/>
              <w:rPr>
                <w:rFonts w:cs="Arial"/>
                <w:sz w:val="18"/>
                <w:szCs w:val="18"/>
              </w:rPr>
            </w:pPr>
            <w:r w:rsidRPr="009063C9">
              <w:rPr>
                <w:rFonts w:cs="Arial"/>
                <w:sz w:val="18"/>
                <w:szCs w:val="18"/>
              </w:rPr>
              <w:lastRenderedPageBreak/>
              <w:t>Implemented as the digital signature format specified in Part 15</w:t>
            </w:r>
          </w:p>
        </w:tc>
      </w:tr>
      <w:tr w:rsidR="001F6653" w:rsidRPr="009063C9" w14:paraId="46BC1948" w14:textId="77777777" w:rsidTr="008F30C6">
        <w:trPr>
          <w:trHeight w:val="351"/>
        </w:trPr>
        <w:tc>
          <w:tcPr>
            <w:tcW w:w="3060" w:type="dxa"/>
            <w:shd w:val="clear" w:color="auto" w:fill="auto"/>
          </w:tcPr>
          <w:p w14:paraId="3B344519" w14:textId="43D579E0" w:rsidR="001F6653" w:rsidRPr="009063C9" w:rsidRDefault="001F6653" w:rsidP="00591A56">
            <w:pPr>
              <w:snapToGrid w:val="0"/>
              <w:spacing w:before="60" w:after="60" w:line="240" w:lineRule="auto"/>
              <w:jc w:val="left"/>
              <w:rPr>
                <w:rFonts w:cs="Arial"/>
                <w:sz w:val="18"/>
                <w:szCs w:val="18"/>
              </w:rPr>
            </w:pPr>
            <w:proofErr w:type="spellStart"/>
            <w:r w:rsidRPr="009063C9">
              <w:rPr>
                <w:sz w:val="18"/>
                <w:szCs w:val="18"/>
              </w:rPr>
              <w:lastRenderedPageBreak/>
              <w:t>defaultLocale</w:t>
            </w:r>
            <w:proofErr w:type="spellEnd"/>
          </w:p>
        </w:tc>
        <w:tc>
          <w:tcPr>
            <w:tcW w:w="3420" w:type="dxa"/>
            <w:shd w:val="clear" w:color="auto" w:fill="auto"/>
            <w:vAlign w:val="center"/>
          </w:tcPr>
          <w:p w14:paraId="5F4BB2D6" w14:textId="6FB16E26" w:rsidR="001F6653" w:rsidRPr="009063C9" w:rsidRDefault="001F6653" w:rsidP="008F30C6">
            <w:pPr>
              <w:snapToGrid w:val="0"/>
              <w:spacing w:before="60" w:after="60" w:line="240" w:lineRule="auto"/>
              <w:jc w:val="left"/>
              <w:rPr>
                <w:rFonts w:cs="Arial"/>
                <w:sz w:val="18"/>
                <w:szCs w:val="18"/>
              </w:rPr>
            </w:pPr>
            <w:r w:rsidRPr="009063C9">
              <w:rPr>
                <w:sz w:val="18"/>
                <w:szCs w:val="18"/>
              </w:rPr>
              <w:t>Default language and character set used in the exchange catalogue</w:t>
            </w:r>
          </w:p>
        </w:tc>
        <w:tc>
          <w:tcPr>
            <w:tcW w:w="804" w:type="dxa"/>
            <w:shd w:val="clear" w:color="auto" w:fill="auto"/>
            <w:vAlign w:val="center"/>
          </w:tcPr>
          <w:p w14:paraId="7618A503" w14:textId="04DB979A" w:rsidR="001F6653" w:rsidRPr="009063C9" w:rsidRDefault="001F6653" w:rsidP="008F30C6">
            <w:pPr>
              <w:snapToGrid w:val="0"/>
              <w:spacing w:before="60" w:after="60" w:line="240" w:lineRule="auto"/>
              <w:jc w:val="center"/>
              <w:rPr>
                <w:rFonts w:cs="Arial"/>
                <w:sz w:val="18"/>
                <w:szCs w:val="18"/>
              </w:rPr>
            </w:pPr>
            <w:r w:rsidRPr="009063C9">
              <w:rPr>
                <w:sz w:val="18"/>
                <w:szCs w:val="18"/>
              </w:rPr>
              <w:t>0..1</w:t>
            </w:r>
          </w:p>
        </w:tc>
        <w:tc>
          <w:tcPr>
            <w:tcW w:w="2436" w:type="dxa"/>
            <w:shd w:val="clear" w:color="auto" w:fill="auto"/>
            <w:vAlign w:val="center"/>
          </w:tcPr>
          <w:p w14:paraId="2A7F6C29" w14:textId="7753A2B8" w:rsidR="001F6653" w:rsidRPr="009063C9" w:rsidRDefault="001F6653" w:rsidP="008F30C6">
            <w:pPr>
              <w:snapToGrid w:val="0"/>
              <w:spacing w:before="60" w:after="60" w:line="240" w:lineRule="auto"/>
              <w:jc w:val="left"/>
              <w:rPr>
                <w:rFonts w:cs="Arial"/>
                <w:sz w:val="18"/>
                <w:szCs w:val="18"/>
              </w:rPr>
            </w:pPr>
            <w:proofErr w:type="spellStart"/>
            <w:r w:rsidRPr="009063C9">
              <w:rPr>
                <w:sz w:val="18"/>
                <w:szCs w:val="18"/>
              </w:rPr>
              <w:t>PT_Locale</w:t>
            </w:r>
            <w:proofErr w:type="spellEnd"/>
          </w:p>
        </w:tc>
        <w:tc>
          <w:tcPr>
            <w:tcW w:w="3060" w:type="dxa"/>
            <w:shd w:val="clear" w:color="auto" w:fill="auto"/>
          </w:tcPr>
          <w:p w14:paraId="75653556" w14:textId="65104D5F" w:rsidR="001F6653" w:rsidRPr="009063C9" w:rsidRDefault="001F6653" w:rsidP="00591A56">
            <w:pPr>
              <w:snapToGrid w:val="0"/>
              <w:spacing w:before="60" w:after="60" w:line="240" w:lineRule="auto"/>
              <w:jc w:val="left"/>
              <w:rPr>
                <w:rFonts w:cs="Arial"/>
                <w:sz w:val="18"/>
                <w:szCs w:val="18"/>
              </w:rPr>
            </w:pPr>
            <w:r w:rsidRPr="009063C9">
              <w:rPr>
                <w:rFonts w:cs="Arial"/>
                <w:sz w:val="18"/>
                <w:szCs w:val="18"/>
              </w:rPr>
              <w:t>A support file is expected to use only one locale, because other files can be created for other languages</w:t>
            </w:r>
          </w:p>
        </w:tc>
      </w:tr>
    </w:tbl>
    <w:p w14:paraId="3922AE82" w14:textId="77777777" w:rsidR="00B413FE" w:rsidRPr="009063C9" w:rsidRDefault="00B413FE" w:rsidP="0054360D">
      <w:pPr>
        <w:spacing w:before="40" w:after="40" w:line="240" w:lineRule="auto"/>
        <w:rPr>
          <w:sz w:val="19"/>
          <w:szCs w:val="19"/>
        </w:rPr>
      </w:pPr>
    </w:p>
    <w:p w14:paraId="028D726B" w14:textId="77777777" w:rsidR="00B413FE" w:rsidRPr="009063C9" w:rsidRDefault="00B413FE" w:rsidP="00A44EE6">
      <w:pPr>
        <w:pStyle w:val="Heading3"/>
        <w:spacing w:before="120" w:after="120" w:line="240" w:lineRule="auto"/>
        <w:ind w:hanging="8092"/>
        <w:rPr>
          <w:sz w:val="19"/>
          <w:szCs w:val="19"/>
        </w:rPr>
      </w:pPr>
      <w:bookmarkStart w:id="157" w:name="_Toc403560574"/>
      <w:bookmarkStart w:id="158" w:name="_Toc523493105"/>
      <w:r w:rsidRPr="009063C9">
        <w:rPr>
          <w:sz w:val="19"/>
          <w:szCs w:val="19"/>
        </w:rPr>
        <w:t>S100_SupportFileFormat</w:t>
      </w:r>
      <w:bookmarkEnd w:id="157"/>
      <w:bookmarkEnd w:id="15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5474"/>
      </w:tblGrid>
      <w:tr w:rsidR="00591A56" w:rsidRPr="009063C9" w14:paraId="3CB0EB8D" w14:textId="77777777" w:rsidTr="00AE0212">
        <w:trPr>
          <w:cantSplit/>
        </w:trPr>
        <w:tc>
          <w:tcPr>
            <w:tcW w:w="3060" w:type="dxa"/>
            <w:vAlign w:val="center"/>
          </w:tcPr>
          <w:p w14:paraId="076B2766" w14:textId="77777777" w:rsidR="00591A56" w:rsidRPr="009063C9" w:rsidRDefault="00591A56" w:rsidP="00591A56">
            <w:pPr>
              <w:snapToGrid w:val="0"/>
              <w:spacing w:before="60" w:after="60" w:line="240" w:lineRule="auto"/>
              <w:rPr>
                <w:rFonts w:cs="Arial"/>
                <w:b/>
                <w:sz w:val="18"/>
                <w:szCs w:val="18"/>
              </w:rPr>
            </w:pPr>
            <w:r w:rsidRPr="009063C9">
              <w:rPr>
                <w:rFonts w:cs="Arial"/>
                <w:b/>
                <w:sz w:val="18"/>
                <w:szCs w:val="18"/>
              </w:rPr>
              <w:t>Name</w:t>
            </w:r>
          </w:p>
        </w:tc>
        <w:tc>
          <w:tcPr>
            <w:tcW w:w="3420" w:type="dxa"/>
            <w:vAlign w:val="center"/>
          </w:tcPr>
          <w:p w14:paraId="34D33432" w14:textId="77777777" w:rsidR="00591A56" w:rsidRPr="009063C9" w:rsidRDefault="00591A56" w:rsidP="00591A56">
            <w:pPr>
              <w:snapToGrid w:val="0"/>
              <w:spacing w:before="60" w:after="60" w:line="240" w:lineRule="auto"/>
              <w:rPr>
                <w:rFonts w:cs="Arial"/>
                <w:b/>
                <w:sz w:val="18"/>
                <w:szCs w:val="18"/>
              </w:rPr>
            </w:pPr>
            <w:r w:rsidRPr="009063C9">
              <w:rPr>
                <w:rFonts w:cs="Arial"/>
                <w:b/>
                <w:sz w:val="18"/>
                <w:szCs w:val="18"/>
              </w:rPr>
              <w:t>Description</w:t>
            </w:r>
          </w:p>
        </w:tc>
        <w:tc>
          <w:tcPr>
            <w:tcW w:w="804" w:type="dxa"/>
            <w:vAlign w:val="center"/>
          </w:tcPr>
          <w:p w14:paraId="25863F38" w14:textId="5E965A63" w:rsidR="00591A56" w:rsidRPr="009063C9" w:rsidRDefault="00591A56" w:rsidP="00591A56">
            <w:pPr>
              <w:snapToGrid w:val="0"/>
              <w:spacing w:before="60" w:after="60" w:line="240" w:lineRule="auto"/>
              <w:jc w:val="center"/>
              <w:rPr>
                <w:rFonts w:cs="Arial"/>
                <w:b/>
                <w:sz w:val="18"/>
                <w:szCs w:val="18"/>
              </w:rPr>
            </w:pPr>
            <w:r w:rsidRPr="009063C9">
              <w:rPr>
                <w:rFonts w:cs="Arial"/>
                <w:b/>
                <w:sz w:val="18"/>
                <w:szCs w:val="18"/>
              </w:rPr>
              <w:t>Code</w:t>
            </w:r>
          </w:p>
        </w:tc>
        <w:tc>
          <w:tcPr>
            <w:tcW w:w="5474" w:type="dxa"/>
            <w:vAlign w:val="center"/>
          </w:tcPr>
          <w:p w14:paraId="2850BEB5" w14:textId="77777777" w:rsidR="00591A56" w:rsidRPr="009063C9" w:rsidRDefault="00591A56" w:rsidP="00591A56">
            <w:pPr>
              <w:snapToGrid w:val="0"/>
              <w:spacing w:before="60" w:after="60" w:line="240" w:lineRule="auto"/>
              <w:rPr>
                <w:rFonts w:cs="Arial"/>
                <w:b/>
                <w:sz w:val="18"/>
                <w:szCs w:val="18"/>
              </w:rPr>
            </w:pPr>
            <w:r w:rsidRPr="009063C9">
              <w:rPr>
                <w:rFonts w:cs="Arial"/>
                <w:b/>
                <w:sz w:val="18"/>
                <w:szCs w:val="18"/>
              </w:rPr>
              <w:t>Remarks</w:t>
            </w:r>
          </w:p>
        </w:tc>
      </w:tr>
      <w:tr w:rsidR="00591A56" w:rsidRPr="009063C9" w14:paraId="39E12075" w14:textId="77777777" w:rsidTr="00AE0212">
        <w:trPr>
          <w:cantSplit/>
        </w:trPr>
        <w:tc>
          <w:tcPr>
            <w:tcW w:w="3060" w:type="dxa"/>
            <w:vAlign w:val="center"/>
          </w:tcPr>
          <w:p w14:paraId="6A494E7C" w14:textId="7018CE27" w:rsidR="00591A56" w:rsidRPr="009063C9" w:rsidRDefault="00591A56" w:rsidP="00591A56">
            <w:pPr>
              <w:snapToGrid w:val="0"/>
              <w:spacing w:before="60" w:after="60" w:line="240" w:lineRule="auto"/>
              <w:rPr>
                <w:rFonts w:cs="Arial"/>
                <w:sz w:val="18"/>
                <w:szCs w:val="18"/>
              </w:rPr>
            </w:pPr>
            <w:r w:rsidRPr="009063C9">
              <w:rPr>
                <w:rFonts w:cs="Arial"/>
                <w:sz w:val="18"/>
                <w:szCs w:val="18"/>
              </w:rPr>
              <w:t>S100_SupportFileFormat</w:t>
            </w:r>
          </w:p>
        </w:tc>
        <w:tc>
          <w:tcPr>
            <w:tcW w:w="3420" w:type="dxa"/>
            <w:vAlign w:val="center"/>
          </w:tcPr>
          <w:p w14:paraId="1954CD81" w14:textId="7DEEC842" w:rsidR="00591A56" w:rsidRPr="009063C9" w:rsidRDefault="00591A56" w:rsidP="00591A56">
            <w:pPr>
              <w:snapToGrid w:val="0"/>
              <w:spacing w:before="60" w:after="60" w:line="240" w:lineRule="auto"/>
              <w:rPr>
                <w:rFonts w:cs="Arial"/>
                <w:sz w:val="18"/>
                <w:szCs w:val="18"/>
              </w:rPr>
            </w:pPr>
            <w:r w:rsidRPr="009063C9">
              <w:rPr>
                <w:rFonts w:cs="Arial"/>
                <w:sz w:val="18"/>
                <w:szCs w:val="18"/>
              </w:rPr>
              <w:t>The format used for the support file</w:t>
            </w:r>
          </w:p>
        </w:tc>
        <w:tc>
          <w:tcPr>
            <w:tcW w:w="804" w:type="dxa"/>
            <w:vAlign w:val="center"/>
          </w:tcPr>
          <w:p w14:paraId="655C9B43" w14:textId="77777777" w:rsidR="00591A56" w:rsidRPr="009063C9" w:rsidRDefault="00591A56" w:rsidP="00591A56">
            <w:pPr>
              <w:snapToGrid w:val="0"/>
              <w:spacing w:before="60" w:after="60" w:line="240" w:lineRule="auto"/>
              <w:jc w:val="center"/>
              <w:rPr>
                <w:rFonts w:cs="Arial"/>
                <w:sz w:val="18"/>
                <w:szCs w:val="18"/>
              </w:rPr>
            </w:pPr>
            <w:r w:rsidRPr="009063C9">
              <w:rPr>
                <w:rFonts w:cs="Arial"/>
                <w:sz w:val="18"/>
                <w:szCs w:val="18"/>
              </w:rPr>
              <w:t>-</w:t>
            </w:r>
          </w:p>
        </w:tc>
        <w:tc>
          <w:tcPr>
            <w:tcW w:w="5474" w:type="dxa"/>
            <w:vAlign w:val="center"/>
          </w:tcPr>
          <w:p w14:paraId="75077359" w14:textId="77777777" w:rsidR="00591A56" w:rsidRPr="009063C9" w:rsidRDefault="00591A56" w:rsidP="00591A56">
            <w:pPr>
              <w:snapToGrid w:val="0"/>
              <w:spacing w:before="60" w:after="60" w:line="240" w:lineRule="auto"/>
              <w:rPr>
                <w:rFonts w:cs="Arial"/>
                <w:sz w:val="18"/>
                <w:szCs w:val="18"/>
              </w:rPr>
            </w:pPr>
            <w:r w:rsidRPr="009063C9">
              <w:rPr>
                <w:rFonts w:cs="Arial"/>
                <w:sz w:val="18"/>
                <w:szCs w:val="18"/>
              </w:rPr>
              <w:t>-</w:t>
            </w:r>
          </w:p>
        </w:tc>
      </w:tr>
      <w:tr w:rsidR="00591A56" w:rsidRPr="009063C9" w14:paraId="7E3A5038" w14:textId="77777777" w:rsidTr="00AE0212">
        <w:trPr>
          <w:cantSplit/>
        </w:trPr>
        <w:tc>
          <w:tcPr>
            <w:tcW w:w="3060" w:type="dxa"/>
            <w:vAlign w:val="center"/>
          </w:tcPr>
          <w:p w14:paraId="0CA6FD8D" w14:textId="77777777" w:rsidR="00591A56" w:rsidRPr="009063C9" w:rsidRDefault="00591A56" w:rsidP="00591A56">
            <w:pPr>
              <w:snapToGrid w:val="0"/>
              <w:spacing w:before="60" w:after="60" w:line="240" w:lineRule="auto"/>
              <w:rPr>
                <w:rFonts w:cs="Arial"/>
                <w:sz w:val="18"/>
                <w:szCs w:val="18"/>
              </w:rPr>
            </w:pPr>
            <w:r w:rsidRPr="009063C9">
              <w:rPr>
                <w:rFonts w:cs="Arial"/>
                <w:sz w:val="18"/>
                <w:szCs w:val="18"/>
              </w:rPr>
              <w:t>ASCII</w:t>
            </w:r>
          </w:p>
        </w:tc>
        <w:tc>
          <w:tcPr>
            <w:tcW w:w="3420" w:type="dxa"/>
            <w:vAlign w:val="center"/>
          </w:tcPr>
          <w:p w14:paraId="7D59C3EA" w14:textId="77777777" w:rsidR="00591A56" w:rsidRPr="009063C9" w:rsidRDefault="00591A56" w:rsidP="00591A56">
            <w:pPr>
              <w:snapToGrid w:val="0"/>
              <w:spacing w:before="60" w:after="60" w:line="240" w:lineRule="auto"/>
              <w:rPr>
                <w:rFonts w:cs="Arial"/>
                <w:sz w:val="18"/>
                <w:szCs w:val="18"/>
              </w:rPr>
            </w:pPr>
          </w:p>
        </w:tc>
        <w:tc>
          <w:tcPr>
            <w:tcW w:w="804" w:type="dxa"/>
            <w:vAlign w:val="center"/>
          </w:tcPr>
          <w:p w14:paraId="77BDE2F6" w14:textId="77777777" w:rsidR="00591A56" w:rsidRPr="009063C9" w:rsidRDefault="00591A56" w:rsidP="00591A56">
            <w:pPr>
              <w:snapToGrid w:val="0"/>
              <w:spacing w:before="60" w:after="60" w:line="240" w:lineRule="auto"/>
              <w:jc w:val="center"/>
              <w:rPr>
                <w:rFonts w:cs="Arial"/>
                <w:sz w:val="18"/>
                <w:szCs w:val="18"/>
              </w:rPr>
            </w:pPr>
            <w:r w:rsidRPr="009063C9">
              <w:rPr>
                <w:rFonts w:cs="Arial"/>
                <w:sz w:val="18"/>
                <w:szCs w:val="18"/>
              </w:rPr>
              <w:t>-</w:t>
            </w:r>
          </w:p>
        </w:tc>
        <w:tc>
          <w:tcPr>
            <w:tcW w:w="5474" w:type="dxa"/>
            <w:vAlign w:val="center"/>
          </w:tcPr>
          <w:p w14:paraId="356BA8DF" w14:textId="77777777" w:rsidR="00591A56" w:rsidRPr="009063C9" w:rsidRDefault="00591A56" w:rsidP="00591A56">
            <w:pPr>
              <w:snapToGrid w:val="0"/>
              <w:spacing w:before="60" w:after="60" w:line="240" w:lineRule="auto"/>
              <w:rPr>
                <w:rFonts w:cs="Arial"/>
                <w:sz w:val="18"/>
                <w:szCs w:val="18"/>
              </w:rPr>
            </w:pPr>
          </w:p>
        </w:tc>
      </w:tr>
      <w:tr w:rsidR="00591A56" w:rsidRPr="009063C9" w14:paraId="090DFB83" w14:textId="77777777" w:rsidTr="00AE0212">
        <w:trPr>
          <w:cantSplit/>
        </w:trPr>
        <w:tc>
          <w:tcPr>
            <w:tcW w:w="3060" w:type="dxa"/>
            <w:vAlign w:val="center"/>
          </w:tcPr>
          <w:p w14:paraId="1E24730D" w14:textId="77777777" w:rsidR="00591A56" w:rsidRPr="009063C9" w:rsidRDefault="00591A56" w:rsidP="00591A56">
            <w:pPr>
              <w:snapToGrid w:val="0"/>
              <w:spacing w:before="60" w:after="60" w:line="240" w:lineRule="auto"/>
              <w:rPr>
                <w:rFonts w:cs="Arial"/>
                <w:sz w:val="18"/>
                <w:szCs w:val="18"/>
              </w:rPr>
            </w:pPr>
            <w:r w:rsidRPr="009063C9">
              <w:rPr>
                <w:rFonts w:cs="Arial"/>
                <w:sz w:val="18"/>
                <w:szCs w:val="18"/>
              </w:rPr>
              <w:t>JPEG2000</w:t>
            </w:r>
          </w:p>
        </w:tc>
        <w:tc>
          <w:tcPr>
            <w:tcW w:w="3420" w:type="dxa"/>
            <w:vAlign w:val="center"/>
          </w:tcPr>
          <w:p w14:paraId="775E7331" w14:textId="77777777" w:rsidR="00591A56" w:rsidRPr="009063C9" w:rsidRDefault="00591A56" w:rsidP="00591A56">
            <w:pPr>
              <w:snapToGrid w:val="0"/>
              <w:spacing w:before="60" w:after="60" w:line="240" w:lineRule="auto"/>
              <w:rPr>
                <w:rFonts w:cs="Arial"/>
                <w:sz w:val="18"/>
                <w:szCs w:val="18"/>
              </w:rPr>
            </w:pPr>
          </w:p>
        </w:tc>
        <w:tc>
          <w:tcPr>
            <w:tcW w:w="804" w:type="dxa"/>
            <w:vAlign w:val="center"/>
          </w:tcPr>
          <w:p w14:paraId="7D7604DA" w14:textId="77777777" w:rsidR="00591A56" w:rsidRPr="009063C9" w:rsidRDefault="00591A56" w:rsidP="00591A56">
            <w:pPr>
              <w:snapToGrid w:val="0"/>
              <w:spacing w:before="60" w:after="60" w:line="240" w:lineRule="auto"/>
              <w:jc w:val="center"/>
              <w:rPr>
                <w:rFonts w:cs="Arial"/>
                <w:sz w:val="18"/>
                <w:szCs w:val="18"/>
              </w:rPr>
            </w:pPr>
            <w:r w:rsidRPr="009063C9">
              <w:rPr>
                <w:rFonts w:cs="Arial"/>
                <w:sz w:val="18"/>
                <w:szCs w:val="18"/>
              </w:rPr>
              <w:t>-</w:t>
            </w:r>
          </w:p>
        </w:tc>
        <w:tc>
          <w:tcPr>
            <w:tcW w:w="5474" w:type="dxa"/>
            <w:vAlign w:val="center"/>
          </w:tcPr>
          <w:p w14:paraId="5D3D05A2" w14:textId="77777777" w:rsidR="00591A56" w:rsidRPr="009063C9" w:rsidRDefault="00591A56" w:rsidP="00591A56">
            <w:pPr>
              <w:snapToGrid w:val="0"/>
              <w:spacing w:before="60" w:after="60" w:line="240" w:lineRule="auto"/>
              <w:rPr>
                <w:rFonts w:cs="Arial"/>
                <w:sz w:val="18"/>
                <w:szCs w:val="18"/>
              </w:rPr>
            </w:pPr>
          </w:p>
        </w:tc>
      </w:tr>
      <w:tr w:rsidR="00591A56" w:rsidRPr="009063C9" w14:paraId="696930A7" w14:textId="77777777" w:rsidTr="00AE0212">
        <w:trPr>
          <w:cantSplit/>
        </w:trPr>
        <w:tc>
          <w:tcPr>
            <w:tcW w:w="3060" w:type="dxa"/>
            <w:vAlign w:val="center"/>
          </w:tcPr>
          <w:p w14:paraId="78767407" w14:textId="77777777" w:rsidR="00591A56" w:rsidRPr="009063C9" w:rsidRDefault="00591A56" w:rsidP="00591A56">
            <w:pPr>
              <w:snapToGrid w:val="0"/>
              <w:spacing w:before="60" w:after="60" w:line="240" w:lineRule="auto"/>
              <w:rPr>
                <w:rFonts w:cs="Arial"/>
                <w:sz w:val="18"/>
                <w:szCs w:val="18"/>
              </w:rPr>
            </w:pPr>
            <w:r w:rsidRPr="009063C9">
              <w:rPr>
                <w:rFonts w:cs="Arial"/>
                <w:sz w:val="18"/>
                <w:szCs w:val="18"/>
              </w:rPr>
              <w:t>HTML</w:t>
            </w:r>
          </w:p>
        </w:tc>
        <w:tc>
          <w:tcPr>
            <w:tcW w:w="3420" w:type="dxa"/>
            <w:vAlign w:val="center"/>
          </w:tcPr>
          <w:p w14:paraId="734E2D85" w14:textId="77777777" w:rsidR="00591A56" w:rsidRPr="009063C9" w:rsidRDefault="00591A56" w:rsidP="00591A56">
            <w:pPr>
              <w:snapToGrid w:val="0"/>
              <w:spacing w:before="60" w:after="60" w:line="240" w:lineRule="auto"/>
              <w:rPr>
                <w:rFonts w:cs="Arial"/>
                <w:sz w:val="18"/>
                <w:szCs w:val="18"/>
              </w:rPr>
            </w:pPr>
          </w:p>
        </w:tc>
        <w:tc>
          <w:tcPr>
            <w:tcW w:w="804" w:type="dxa"/>
            <w:vAlign w:val="center"/>
          </w:tcPr>
          <w:p w14:paraId="1935469F" w14:textId="77777777" w:rsidR="00591A56" w:rsidRPr="009063C9" w:rsidRDefault="00591A56" w:rsidP="00591A56">
            <w:pPr>
              <w:snapToGrid w:val="0"/>
              <w:spacing w:before="60" w:after="60" w:line="240" w:lineRule="auto"/>
              <w:jc w:val="center"/>
              <w:rPr>
                <w:rFonts w:cs="Arial"/>
                <w:sz w:val="18"/>
                <w:szCs w:val="18"/>
              </w:rPr>
            </w:pPr>
            <w:r w:rsidRPr="009063C9">
              <w:rPr>
                <w:rFonts w:cs="Arial"/>
                <w:sz w:val="18"/>
                <w:szCs w:val="18"/>
              </w:rPr>
              <w:t>-</w:t>
            </w:r>
          </w:p>
        </w:tc>
        <w:tc>
          <w:tcPr>
            <w:tcW w:w="5474" w:type="dxa"/>
            <w:vAlign w:val="center"/>
          </w:tcPr>
          <w:p w14:paraId="4067CE7C" w14:textId="77777777" w:rsidR="00591A56" w:rsidRPr="009063C9" w:rsidRDefault="00591A56" w:rsidP="00591A56">
            <w:pPr>
              <w:snapToGrid w:val="0"/>
              <w:spacing w:before="60" w:after="60" w:line="240" w:lineRule="auto"/>
              <w:rPr>
                <w:rFonts w:cs="Arial"/>
                <w:sz w:val="18"/>
                <w:szCs w:val="18"/>
              </w:rPr>
            </w:pPr>
          </w:p>
        </w:tc>
      </w:tr>
      <w:tr w:rsidR="00591A56" w:rsidRPr="009063C9" w14:paraId="5D1F88B5" w14:textId="77777777" w:rsidTr="00AE0212">
        <w:trPr>
          <w:cantSplit/>
        </w:trPr>
        <w:tc>
          <w:tcPr>
            <w:tcW w:w="3060" w:type="dxa"/>
            <w:vAlign w:val="center"/>
          </w:tcPr>
          <w:p w14:paraId="037C6D0F" w14:textId="77777777" w:rsidR="00591A56" w:rsidRPr="009063C9" w:rsidRDefault="00591A56" w:rsidP="00591A56">
            <w:pPr>
              <w:snapToGrid w:val="0"/>
              <w:spacing w:before="60" w:after="60" w:line="240" w:lineRule="auto"/>
              <w:rPr>
                <w:rFonts w:cs="Arial"/>
                <w:sz w:val="18"/>
                <w:szCs w:val="18"/>
              </w:rPr>
            </w:pPr>
            <w:r w:rsidRPr="009063C9">
              <w:rPr>
                <w:rFonts w:cs="Arial"/>
                <w:sz w:val="18"/>
                <w:szCs w:val="18"/>
              </w:rPr>
              <w:t>XML</w:t>
            </w:r>
          </w:p>
        </w:tc>
        <w:tc>
          <w:tcPr>
            <w:tcW w:w="3420" w:type="dxa"/>
            <w:vAlign w:val="center"/>
          </w:tcPr>
          <w:p w14:paraId="57708BA0" w14:textId="77777777" w:rsidR="00591A56" w:rsidRPr="009063C9" w:rsidRDefault="00591A56" w:rsidP="00591A56">
            <w:pPr>
              <w:snapToGrid w:val="0"/>
              <w:spacing w:before="60" w:after="60" w:line="240" w:lineRule="auto"/>
              <w:rPr>
                <w:rFonts w:cs="Arial"/>
                <w:sz w:val="18"/>
                <w:szCs w:val="18"/>
              </w:rPr>
            </w:pPr>
          </w:p>
        </w:tc>
        <w:tc>
          <w:tcPr>
            <w:tcW w:w="804" w:type="dxa"/>
            <w:vAlign w:val="center"/>
          </w:tcPr>
          <w:p w14:paraId="13A9554A" w14:textId="77777777" w:rsidR="00591A56" w:rsidRPr="009063C9" w:rsidRDefault="00591A56" w:rsidP="00591A56">
            <w:pPr>
              <w:snapToGrid w:val="0"/>
              <w:spacing w:before="60" w:after="60" w:line="240" w:lineRule="auto"/>
              <w:jc w:val="center"/>
              <w:rPr>
                <w:rFonts w:cs="Arial"/>
                <w:sz w:val="18"/>
                <w:szCs w:val="18"/>
              </w:rPr>
            </w:pPr>
            <w:r w:rsidRPr="009063C9">
              <w:rPr>
                <w:rFonts w:cs="Arial"/>
                <w:sz w:val="18"/>
                <w:szCs w:val="18"/>
              </w:rPr>
              <w:t>-</w:t>
            </w:r>
          </w:p>
        </w:tc>
        <w:tc>
          <w:tcPr>
            <w:tcW w:w="5474" w:type="dxa"/>
            <w:vAlign w:val="center"/>
          </w:tcPr>
          <w:p w14:paraId="5BD6DE6B" w14:textId="77777777" w:rsidR="00591A56" w:rsidRPr="009063C9" w:rsidRDefault="00591A56" w:rsidP="00591A56">
            <w:pPr>
              <w:snapToGrid w:val="0"/>
              <w:spacing w:before="60" w:after="60" w:line="240" w:lineRule="auto"/>
              <w:rPr>
                <w:rFonts w:cs="Arial"/>
                <w:sz w:val="18"/>
                <w:szCs w:val="18"/>
              </w:rPr>
            </w:pPr>
          </w:p>
        </w:tc>
      </w:tr>
      <w:tr w:rsidR="00591A56" w:rsidRPr="009063C9" w14:paraId="71894D7B" w14:textId="77777777" w:rsidTr="00AE0212">
        <w:trPr>
          <w:cantSplit/>
        </w:trPr>
        <w:tc>
          <w:tcPr>
            <w:tcW w:w="3060" w:type="dxa"/>
            <w:vAlign w:val="center"/>
          </w:tcPr>
          <w:p w14:paraId="1DCC7FCB" w14:textId="77777777" w:rsidR="00591A56" w:rsidRPr="009063C9" w:rsidRDefault="00591A56" w:rsidP="00591A56">
            <w:pPr>
              <w:snapToGrid w:val="0"/>
              <w:spacing w:before="60" w:after="60" w:line="240" w:lineRule="auto"/>
              <w:rPr>
                <w:rFonts w:cs="Arial"/>
                <w:sz w:val="18"/>
                <w:szCs w:val="18"/>
              </w:rPr>
            </w:pPr>
            <w:r w:rsidRPr="009063C9">
              <w:rPr>
                <w:rFonts w:cs="Arial"/>
                <w:sz w:val="18"/>
                <w:szCs w:val="18"/>
              </w:rPr>
              <w:t>XSLT</w:t>
            </w:r>
          </w:p>
        </w:tc>
        <w:tc>
          <w:tcPr>
            <w:tcW w:w="3420" w:type="dxa"/>
            <w:vAlign w:val="center"/>
          </w:tcPr>
          <w:p w14:paraId="494F41C6" w14:textId="77777777" w:rsidR="00591A56" w:rsidRPr="009063C9" w:rsidRDefault="00591A56" w:rsidP="00591A56">
            <w:pPr>
              <w:snapToGrid w:val="0"/>
              <w:spacing w:before="60" w:after="60" w:line="240" w:lineRule="auto"/>
              <w:rPr>
                <w:rFonts w:cs="Arial"/>
                <w:sz w:val="18"/>
                <w:szCs w:val="18"/>
              </w:rPr>
            </w:pPr>
          </w:p>
        </w:tc>
        <w:tc>
          <w:tcPr>
            <w:tcW w:w="804" w:type="dxa"/>
            <w:vAlign w:val="center"/>
          </w:tcPr>
          <w:p w14:paraId="009B1729" w14:textId="77777777" w:rsidR="00591A56" w:rsidRPr="009063C9" w:rsidRDefault="00591A56" w:rsidP="00591A56">
            <w:pPr>
              <w:snapToGrid w:val="0"/>
              <w:spacing w:before="60" w:after="60" w:line="240" w:lineRule="auto"/>
              <w:jc w:val="center"/>
              <w:rPr>
                <w:rFonts w:cs="Arial"/>
                <w:sz w:val="18"/>
                <w:szCs w:val="18"/>
              </w:rPr>
            </w:pPr>
            <w:r w:rsidRPr="009063C9">
              <w:rPr>
                <w:rFonts w:cs="Arial"/>
                <w:sz w:val="18"/>
                <w:szCs w:val="18"/>
              </w:rPr>
              <w:t>-</w:t>
            </w:r>
          </w:p>
        </w:tc>
        <w:tc>
          <w:tcPr>
            <w:tcW w:w="5474" w:type="dxa"/>
            <w:vAlign w:val="center"/>
          </w:tcPr>
          <w:p w14:paraId="5DA72D7F" w14:textId="77777777" w:rsidR="00591A56" w:rsidRPr="009063C9" w:rsidRDefault="00591A56" w:rsidP="00591A56">
            <w:pPr>
              <w:snapToGrid w:val="0"/>
              <w:spacing w:before="60" w:after="60" w:line="240" w:lineRule="auto"/>
              <w:rPr>
                <w:rFonts w:cs="Arial"/>
                <w:sz w:val="18"/>
                <w:szCs w:val="18"/>
              </w:rPr>
            </w:pPr>
          </w:p>
        </w:tc>
      </w:tr>
      <w:tr w:rsidR="00591A56" w:rsidRPr="009063C9" w14:paraId="65AD282D" w14:textId="77777777" w:rsidTr="00AE0212">
        <w:trPr>
          <w:cantSplit/>
        </w:trPr>
        <w:tc>
          <w:tcPr>
            <w:tcW w:w="3060" w:type="dxa"/>
            <w:vAlign w:val="center"/>
          </w:tcPr>
          <w:p w14:paraId="3B6E5A8D" w14:textId="77777777" w:rsidR="00591A56" w:rsidRPr="009063C9" w:rsidRDefault="00591A56" w:rsidP="00591A56">
            <w:pPr>
              <w:snapToGrid w:val="0"/>
              <w:spacing w:before="60" w:after="60" w:line="240" w:lineRule="auto"/>
              <w:rPr>
                <w:rFonts w:cs="Arial"/>
                <w:sz w:val="18"/>
                <w:szCs w:val="18"/>
              </w:rPr>
            </w:pPr>
            <w:r w:rsidRPr="009063C9">
              <w:rPr>
                <w:rFonts w:cs="Arial"/>
                <w:sz w:val="18"/>
                <w:szCs w:val="18"/>
              </w:rPr>
              <w:t>VIDEO</w:t>
            </w:r>
          </w:p>
        </w:tc>
        <w:tc>
          <w:tcPr>
            <w:tcW w:w="3420" w:type="dxa"/>
            <w:vAlign w:val="center"/>
          </w:tcPr>
          <w:p w14:paraId="1394983C" w14:textId="77777777" w:rsidR="00591A56" w:rsidRPr="009063C9" w:rsidRDefault="00591A56" w:rsidP="00591A56">
            <w:pPr>
              <w:snapToGrid w:val="0"/>
              <w:spacing w:before="60" w:after="60" w:line="240" w:lineRule="auto"/>
              <w:rPr>
                <w:rFonts w:cs="Arial"/>
                <w:sz w:val="18"/>
                <w:szCs w:val="18"/>
              </w:rPr>
            </w:pPr>
          </w:p>
        </w:tc>
        <w:tc>
          <w:tcPr>
            <w:tcW w:w="804" w:type="dxa"/>
            <w:vAlign w:val="center"/>
          </w:tcPr>
          <w:p w14:paraId="46A0F470" w14:textId="77777777" w:rsidR="00591A56" w:rsidRPr="009063C9" w:rsidRDefault="00591A56" w:rsidP="00591A56">
            <w:pPr>
              <w:snapToGrid w:val="0"/>
              <w:spacing w:before="60" w:after="60" w:line="240" w:lineRule="auto"/>
              <w:jc w:val="center"/>
              <w:rPr>
                <w:rFonts w:cs="Arial"/>
                <w:sz w:val="18"/>
                <w:szCs w:val="18"/>
              </w:rPr>
            </w:pPr>
            <w:r w:rsidRPr="009063C9">
              <w:rPr>
                <w:rFonts w:cs="Arial"/>
                <w:sz w:val="18"/>
                <w:szCs w:val="18"/>
              </w:rPr>
              <w:t>-</w:t>
            </w:r>
          </w:p>
        </w:tc>
        <w:tc>
          <w:tcPr>
            <w:tcW w:w="5474" w:type="dxa"/>
            <w:vAlign w:val="center"/>
          </w:tcPr>
          <w:p w14:paraId="2E9A048C" w14:textId="77777777" w:rsidR="00591A56" w:rsidRPr="009063C9" w:rsidRDefault="00591A56" w:rsidP="00591A56">
            <w:pPr>
              <w:snapToGrid w:val="0"/>
              <w:spacing w:before="60" w:after="60" w:line="240" w:lineRule="auto"/>
              <w:rPr>
                <w:rFonts w:cs="Arial"/>
                <w:sz w:val="18"/>
                <w:szCs w:val="18"/>
              </w:rPr>
            </w:pPr>
          </w:p>
        </w:tc>
      </w:tr>
      <w:tr w:rsidR="00591A56" w:rsidRPr="009063C9" w14:paraId="24A4AE90" w14:textId="77777777" w:rsidTr="00AE0212">
        <w:trPr>
          <w:cantSplit/>
        </w:trPr>
        <w:tc>
          <w:tcPr>
            <w:tcW w:w="3060" w:type="dxa"/>
            <w:vAlign w:val="center"/>
          </w:tcPr>
          <w:p w14:paraId="3EEB44D4" w14:textId="77777777" w:rsidR="00591A56" w:rsidRPr="009063C9" w:rsidRDefault="00591A56" w:rsidP="00591A56">
            <w:pPr>
              <w:snapToGrid w:val="0"/>
              <w:spacing w:before="60" w:after="60" w:line="240" w:lineRule="auto"/>
              <w:rPr>
                <w:rFonts w:cs="Arial"/>
                <w:sz w:val="18"/>
                <w:szCs w:val="18"/>
              </w:rPr>
            </w:pPr>
            <w:r w:rsidRPr="009063C9">
              <w:rPr>
                <w:rFonts w:cs="Arial"/>
                <w:sz w:val="18"/>
                <w:szCs w:val="18"/>
              </w:rPr>
              <w:t>TIFF</w:t>
            </w:r>
          </w:p>
        </w:tc>
        <w:tc>
          <w:tcPr>
            <w:tcW w:w="3420" w:type="dxa"/>
            <w:vAlign w:val="center"/>
          </w:tcPr>
          <w:p w14:paraId="62BC43DE" w14:textId="77777777" w:rsidR="00591A56" w:rsidRPr="009063C9" w:rsidRDefault="00591A56" w:rsidP="00591A56">
            <w:pPr>
              <w:snapToGrid w:val="0"/>
              <w:spacing w:before="60" w:after="60" w:line="240" w:lineRule="auto"/>
              <w:rPr>
                <w:rFonts w:cs="Arial"/>
                <w:sz w:val="18"/>
                <w:szCs w:val="18"/>
              </w:rPr>
            </w:pPr>
          </w:p>
        </w:tc>
        <w:tc>
          <w:tcPr>
            <w:tcW w:w="804" w:type="dxa"/>
            <w:vAlign w:val="center"/>
          </w:tcPr>
          <w:p w14:paraId="6B848718" w14:textId="2F7AA002" w:rsidR="00591A56" w:rsidRPr="009063C9" w:rsidRDefault="00591A56" w:rsidP="00591A56">
            <w:pPr>
              <w:snapToGrid w:val="0"/>
              <w:spacing w:before="60" w:after="60" w:line="240" w:lineRule="auto"/>
              <w:jc w:val="center"/>
              <w:rPr>
                <w:rFonts w:cs="Arial"/>
                <w:sz w:val="18"/>
                <w:szCs w:val="18"/>
              </w:rPr>
            </w:pPr>
            <w:r w:rsidRPr="009063C9">
              <w:rPr>
                <w:rFonts w:cs="Arial"/>
                <w:sz w:val="18"/>
                <w:szCs w:val="18"/>
              </w:rPr>
              <w:t>-</w:t>
            </w:r>
          </w:p>
        </w:tc>
        <w:tc>
          <w:tcPr>
            <w:tcW w:w="5474" w:type="dxa"/>
            <w:vAlign w:val="center"/>
          </w:tcPr>
          <w:p w14:paraId="5F784966" w14:textId="77777777" w:rsidR="00591A56" w:rsidRPr="009063C9" w:rsidRDefault="00591A56" w:rsidP="00591A56">
            <w:pPr>
              <w:snapToGrid w:val="0"/>
              <w:spacing w:before="60" w:after="60" w:line="240" w:lineRule="auto"/>
              <w:rPr>
                <w:rFonts w:cs="Arial"/>
                <w:sz w:val="18"/>
                <w:szCs w:val="18"/>
              </w:rPr>
            </w:pPr>
          </w:p>
        </w:tc>
      </w:tr>
      <w:tr w:rsidR="00591A56" w:rsidRPr="009063C9" w14:paraId="08814B6F" w14:textId="77777777" w:rsidTr="00AE0212">
        <w:trPr>
          <w:cantSplit/>
        </w:trPr>
        <w:tc>
          <w:tcPr>
            <w:tcW w:w="3060" w:type="dxa"/>
            <w:vAlign w:val="center"/>
          </w:tcPr>
          <w:p w14:paraId="5CC9A25A" w14:textId="77777777" w:rsidR="00591A56" w:rsidRPr="009063C9" w:rsidRDefault="00591A56" w:rsidP="00591A56">
            <w:pPr>
              <w:snapToGrid w:val="0"/>
              <w:spacing w:before="60" w:after="60" w:line="240" w:lineRule="auto"/>
              <w:rPr>
                <w:rFonts w:cs="Arial"/>
                <w:sz w:val="18"/>
                <w:szCs w:val="18"/>
              </w:rPr>
            </w:pPr>
            <w:r w:rsidRPr="009063C9">
              <w:rPr>
                <w:rFonts w:cs="Arial"/>
                <w:sz w:val="18"/>
                <w:szCs w:val="18"/>
              </w:rPr>
              <w:t>PDF/A or UA</w:t>
            </w:r>
          </w:p>
        </w:tc>
        <w:tc>
          <w:tcPr>
            <w:tcW w:w="3420" w:type="dxa"/>
            <w:vAlign w:val="center"/>
          </w:tcPr>
          <w:p w14:paraId="3E6640F2" w14:textId="77777777" w:rsidR="00591A56" w:rsidRPr="009063C9" w:rsidRDefault="00591A56" w:rsidP="00591A56">
            <w:pPr>
              <w:snapToGrid w:val="0"/>
              <w:spacing w:before="60" w:after="60" w:line="240" w:lineRule="auto"/>
              <w:rPr>
                <w:rFonts w:cs="Arial"/>
                <w:sz w:val="18"/>
                <w:szCs w:val="18"/>
              </w:rPr>
            </w:pPr>
          </w:p>
        </w:tc>
        <w:tc>
          <w:tcPr>
            <w:tcW w:w="804" w:type="dxa"/>
            <w:vAlign w:val="center"/>
          </w:tcPr>
          <w:p w14:paraId="73D64D1E" w14:textId="0E59265A" w:rsidR="00591A56" w:rsidRPr="009063C9" w:rsidRDefault="00591A56" w:rsidP="00591A56">
            <w:pPr>
              <w:snapToGrid w:val="0"/>
              <w:spacing w:before="60" w:after="60" w:line="240" w:lineRule="auto"/>
              <w:jc w:val="center"/>
              <w:rPr>
                <w:rFonts w:cs="Arial"/>
                <w:sz w:val="18"/>
                <w:szCs w:val="18"/>
              </w:rPr>
            </w:pPr>
            <w:r w:rsidRPr="009063C9">
              <w:rPr>
                <w:rFonts w:cs="Arial"/>
                <w:sz w:val="18"/>
                <w:szCs w:val="18"/>
              </w:rPr>
              <w:t>-</w:t>
            </w:r>
          </w:p>
        </w:tc>
        <w:tc>
          <w:tcPr>
            <w:tcW w:w="5474" w:type="dxa"/>
            <w:vAlign w:val="center"/>
          </w:tcPr>
          <w:p w14:paraId="234AD2AF" w14:textId="77777777" w:rsidR="00591A56" w:rsidRPr="009063C9" w:rsidRDefault="00591A56" w:rsidP="00591A56">
            <w:pPr>
              <w:snapToGrid w:val="0"/>
              <w:spacing w:before="60" w:after="60" w:line="240" w:lineRule="auto"/>
              <w:rPr>
                <w:rFonts w:cs="Arial"/>
                <w:sz w:val="18"/>
                <w:szCs w:val="18"/>
              </w:rPr>
            </w:pPr>
          </w:p>
        </w:tc>
      </w:tr>
      <w:tr w:rsidR="00591A56" w:rsidRPr="009063C9" w14:paraId="7CDCDD79" w14:textId="77777777" w:rsidTr="00AE0212">
        <w:trPr>
          <w:cantSplit/>
        </w:trPr>
        <w:tc>
          <w:tcPr>
            <w:tcW w:w="3060" w:type="dxa"/>
          </w:tcPr>
          <w:p w14:paraId="176829A0" w14:textId="6F069CD6" w:rsidR="00591A56" w:rsidRPr="009063C9" w:rsidRDefault="00591A56" w:rsidP="001516CA">
            <w:pPr>
              <w:snapToGrid w:val="0"/>
              <w:spacing w:before="60" w:after="60" w:line="240" w:lineRule="auto"/>
              <w:rPr>
                <w:rFonts w:cs="Arial"/>
                <w:sz w:val="18"/>
                <w:szCs w:val="18"/>
              </w:rPr>
            </w:pPr>
            <w:r w:rsidRPr="009063C9">
              <w:rPr>
                <w:sz w:val="18"/>
                <w:szCs w:val="18"/>
              </w:rPr>
              <w:t>LUA</w:t>
            </w:r>
          </w:p>
        </w:tc>
        <w:tc>
          <w:tcPr>
            <w:tcW w:w="3420" w:type="dxa"/>
          </w:tcPr>
          <w:p w14:paraId="1211AE07" w14:textId="6BBBA85D" w:rsidR="00591A56" w:rsidRPr="009063C9" w:rsidRDefault="00591A56" w:rsidP="001516CA">
            <w:pPr>
              <w:snapToGrid w:val="0"/>
              <w:spacing w:before="60" w:after="60" w:line="240" w:lineRule="auto"/>
              <w:rPr>
                <w:rFonts w:cs="Arial"/>
                <w:sz w:val="18"/>
                <w:szCs w:val="18"/>
              </w:rPr>
            </w:pPr>
            <w:r w:rsidRPr="009063C9">
              <w:rPr>
                <w:sz w:val="18"/>
                <w:szCs w:val="18"/>
              </w:rPr>
              <w:t xml:space="preserve">A </w:t>
            </w:r>
            <w:proofErr w:type="spellStart"/>
            <w:r w:rsidRPr="009063C9">
              <w:rPr>
                <w:sz w:val="18"/>
                <w:szCs w:val="18"/>
              </w:rPr>
              <w:t>Lua</w:t>
            </w:r>
            <w:proofErr w:type="spellEnd"/>
            <w:r w:rsidRPr="009063C9">
              <w:rPr>
                <w:sz w:val="18"/>
                <w:szCs w:val="18"/>
              </w:rPr>
              <w:t xml:space="preserve"> script file</w:t>
            </w:r>
          </w:p>
        </w:tc>
        <w:tc>
          <w:tcPr>
            <w:tcW w:w="804" w:type="dxa"/>
          </w:tcPr>
          <w:p w14:paraId="4B4E0049" w14:textId="1936E3E9" w:rsidR="00591A56" w:rsidRPr="009063C9" w:rsidRDefault="00591A56" w:rsidP="001516CA">
            <w:pPr>
              <w:snapToGrid w:val="0"/>
              <w:spacing w:before="60" w:after="60" w:line="240" w:lineRule="auto"/>
              <w:jc w:val="center"/>
              <w:rPr>
                <w:rFonts w:cs="Arial"/>
                <w:sz w:val="18"/>
                <w:szCs w:val="18"/>
              </w:rPr>
            </w:pPr>
            <w:r w:rsidRPr="009063C9">
              <w:rPr>
                <w:sz w:val="18"/>
                <w:szCs w:val="18"/>
              </w:rPr>
              <w:t>-</w:t>
            </w:r>
          </w:p>
        </w:tc>
        <w:tc>
          <w:tcPr>
            <w:tcW w:w="5474" w:type="dxa"/>
            <w:vAlign w:val="center"/>
          </w:tcPr>
          <w:p w14:paraId="2F1612D2" w14:textId="77777777" w:rsidR="00591A56" w:rsidRPr="009063C9" w:rsidRDefault="00591A56" w:rsidP="001516CA">
            <w:pPr>
              <w:snapToGrid w:val="0"/>
              <w:spacing w:before="60" w:after="60" w:line="240" w:lineRule="auto"/>
              <w:rPr>
                <w:rFonts w:cs="Arial"/>
                <w:sz w:val="18"/>
                <w:szCs w:val="18"/>
              </w:rPr>
            </w:pPr>
          </w:p>
        </w:tc>
      </w:tr>
      <w:tr w:rsidR="00591A56" w:rsidRPr="009063C9" w14:paraId="38FC0266" w14:textId="77777777" w:rsidTr="00AE0212">
        <w:trPr>
          <w:cantSplit/>
        </w:trPr>
        <w:tc>
          <w:tcPr>
            <w:tcW w:w="3060" w:type="dxa"/>
            <w:vAlign w:val="center"/>
          </w:tcPr>
          <w:p w14:paraId="63379C37" w14:textId="4C858E20" w:rsidR="00591A56" w:rsidRPr="009063C9" w:rsidRDefault="00934C8B" w:rsidP="00591A56">
            <w:pPr>
              <w:snapToGrid w:val="0"/>
              <w:spacing w:before="60" w:after="60" w:line="240" w:lineRule="auto"/>
              <w:rPr>
                <w:rFonts w:cs="Arial"/>
                <w:sz w:val="18"/>
                <w:szCs w:val="18"/>
              </w:rPr>
            </w:pPr>
            <w:r w:rsidRPr="009063C9">
              <w:rPr>
                <w:rFonts w:cs="Arial"/>
                <w:sz w:val="18"/>
                <w:szCs w:val="18"/>
              </w:rPr>
              <w:t>o</w:t>
            </w:r>
            <w:r w:rsidR="00591A56" w:rsidRPr="009063C9">
              <w:rPr>
                <w:rFonts w:cs="Arial"/>
                <w:sz w:val="18"/>
                <w:szCs w:val="18"/>
              </w:rPr>
              <w:t>ther</w:t>
            </w:r>
          </w:p>
        </w:tc>
        <w:tc>
          <w:tcPr>
            <w:tcW w:w="3420" w:type="dxa"/>
            <w:vAlign w:val="center"/>
          </w:tcPr>
          <w:p w14:paraId="6770E157" w14:textId="77777777" w:rsidR="00591A56" w:rsidRPr="009063C9" w:rsidRDefault="00591A56" w:rsidP="00591A56">
            <w:pPr>
              <w:snapToGrid w:val="0"/>
              <w:spacing w:before="60" w:after="60" w:line="240" w:lineRule="auto"/>
              <w:rPr>
                <w:rFonts w:cs="Arial"/>
                <w:sz w:val="18"/>
                <w:szCs w:val="18"/>
              </w:rPr>
            </w:pPr>
          </w:p>
        </w:tc>
        <w:tc>
          <w:tcPr>
            <w:tcW w:w="804" w:type="dxa"/>
            <w:vAlign w:val="center"/>
          </w:tcPr>
          <w:p w14:paraId="7081AE01" w14:textId="0D20F1F6" w:rsidR="00591A56" w:rsidRPr="009063C9" w:rsidRDefault="00591A56" w:rsidP="00591A56">
            <w:pPr>
              <w:snapToGrid w:val="0"/>
              <w:spacing w:before="60" w:after="60" w:line="240" w:lineRule="auto"/>
              <w:jc w:val="center"/>
              <w:rPr>
                <w:rFonts w:cs="Arial"/>
                <w:sz w:val="18"/>
                <w:szCs w:val="18"/>
              </w:rPr>
            </w:pPr>
            <w:r w:rsidRPr="009063C9">
              <w:rPr>
                <w:rFonts w:cs="Arial"/>
                <w:sz w:val="18"/>
                <w:szCs w:val="18"/>
              </w:rPr>
              <w:t>-</w:t>
            </w:r>
          </w:p>
        </w:tc>
        <w:tc>
          <w:tcPr>
            <w:tcW w:w="5474" w:type="dxa"/>
            <w:vAlign w:val="center"/>
          </w:tcPr>
          <w:p w14:paraId="45E68EAB" w14:textId="77777777" w:rsidR="00591A56" w:rsidRPr="009063C9" w:rsidRDefault="00591A56" w:rsidP="00591A56">
            <w:pPr>
              <w:snapToGrid w:val="0"/>
              <w:spacing w:before="60" w:after="60" w:line="240" w:lineRule="auto"/>
              <w:rPr>
                <w:rFonts w:cs="Arial"/>
                <w:sz w:val="18"/>
                <w:szCs w:val="18"/>
              </w:rPr>
            </w:pPr>
          </w:p>
        </w:tc>
      </w:tr>
    </w:tbl>
    <w:p w14:paraId="36F4D973" w14:textId="77777777" w:rsidR="00B413FE" w:rsidRPr="0054360D" w:rsidRDefault="00B413FE" w:rsidP="00A63413">
      <w:pPr>
        <w:pStyle w:val="AppendixD2"/>
      </w:pPr>
      <w:bookmarkStart w:id="159" w:name="_Toc403560575"/>
    </w:p>
    <w:p w14:paraId="6A46D4CF" w14:textId="77777777" w:rsidR="00B413FE" w:rsidRPr="009063C9" w:rsidRDefault="00B413FE" w:rsidP="00A44EE6">
      <w:pPr>
        <w:pStyle w:val="Heading3"/>
        <w:spacing w:before="120" w:after="120" w:line="240" w:lineRule="auto"/>
        <w:ind w:hanging="8092"/>
        <w:rPr>
          <w:sz w:val="19"/>
          <w:szCs w:val="19"/>
        </w:rPr>
      </w:pPr>
      <w:bookmarkStart w:id="160" w:name="_Toc523493106"/>
      <w:r w:rsidRPr="009063C9">
        <w:rPr>
          <w:sz w:val="19"/>
          <w:szCs w:val="19"/>
        </w:rPr>
        <w:t>S100_SupportFilePurpose</w:t>
      </w:r>
      <w:bookmarkEnd w:id="159"/>
      <w:bookmarkEnd w:id="16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5500"/>
      </w:tblGrid>
      <w:tr w:rsidR="00AE0212" w:rsidRPr="009063C9" w14:paraId="0EDFE4BB" w14:textId="77777777" w:rsidTr="00AE0212">
        <w:trPr>
          <w:cantSplit/>
        </w:trPr>
        <w:tc>
          <w:tcPr>
            <w:tcW w:w="3034" w:type="dxa"/>
            <w:vAlign w:val="center"/>
          </w:tcPr>
          <w:p w14:paraId="3A5F06B4" w14:textId="77777777" w:rsidR="00AE0212" w:rsidRPr="009063C9" w:rsidRDefault="00AE0212" w:rsidP="00591A56">
            <w:pPr>
              <w:snapToGrid w:val="0"/>
              <w:spacing w:before="60" w:after="60" w:line="240" w:lineRule="auto"/>
              <w:jc w:val="left"/>
              <w:rPr>
                <w:b/>
                <w:sz w:val="18"/>
                <w:szCs w:val="18"/>
              </w:rPr>
            </w:pPr>
            <w:r w:rsidRPr="009063C9">
              <w:rPr>
                <w:b/>
                <w:sz w:val="18"/>
                <w:szCs w:val="18"/>
              </w:rPr>
              <w:t>Name</w:t>
            </w:r>
          </w:p>
        </w:tc>
        <w:tc>
          <w:tcPr>
            <w:tcW w:w="3420" w:type="dxa"/>
            <w:vAlign w:val="center"/>
          </w:tcPr>
          <w:p w14:paraId="6A910ABE" w14:textId="77777777" w:rsidR="00AE0212" w:rsidRPr="009063C9" w:rsidRDefault="00AE0212" w:rsidP="00591A56">
            <w:pPr>
              <w:snapToGrid w:val="0"/>
              <w:spacing w:before="60" w:after="60" w:line="240" w:lineRule="auto"/>
              <w:jc w:val="left"/>
              <w:rPr>
                <w:b/>
                <w:sz w:val="18"/>
                <w:szCs w:val="18"/>
              </w:rPr>
            </w:pPr>
            <w:r w:rsidRPr="009063C9">
              <w:rPr>
                <w:b/>
                <w:sz w:val="18"/>
                <w:szCs w:val="18"/>
              </w:rPr>
              <w:t>Description</w:t>
            </w:r>
          </w:p>
        </w:tc>
        <w:tc>
          <w:tcPr>
            <w:tcW w:w="804" w:type="dxa"/>
            <w:vAlign w:val="center"/>
          </w:tcPr>
          <w:p w14:paraId="595615AE" w14:textId="3AAA4F19" w:rsidR="00AE0212" w:rsidRPr="009063C9" w:rsidRDefault="00AE0212" w:rsidP="00591A56">
            <w:pPr>
              <w:snapToGrid w:val="0"/>
              <w:spacing w:before="60" w:after="60" w:line="240" w:lineRule="auto"/>
              <w:jc w:val="center"/>
              <w:rPr>
                <w:b/>
                <w:sz w:val="18"/>
                <w:szCs w:val="18"/>
              </w:rPr>
            </w:pPr>
            <w:r w:rsidRPr="009063C9">
              <w:rPr>
                <w:b/>
                <w:sz w:val="18"/>
                <w:szCs w:val="18"/>
              </w:rPr>
              <w:t>Code</w:t>
            </w:r>
          </w:p>
        </w:tc>
        <w:tc>
          <w:tcPr>
            <w:tcW w:w="5500" w:type="dxa"/>
            <w:vAlign w:val="center"/>
          </w:tcPr>
          <w:p w14:paraId="1E752382" w14:textId="77777777" w:rsidR="00AE0212" w:rsidRPr="009063C9" w:rsidRDefault="00AE0212" w:rsidP="00591A56">
            <w:pPr>
              <w:snapToGrid w:val="0"/>
              <w:spacing w:before="60" w:after="60" w:line="240" w:lineRule="auto"/>
              <w:jc w:val="left"/>
              <w:rPr>
                <w:b/>
                <w:sz w:val="18"/>
                <w:szCs w:val="18"/>
              </w:rPr>
            </w:pPr>
            <w:r w:rsidRPr="009063C9">
              <w:rPr>
                <w:b/>
                <w:sz w:val="18"/>
                <w:szCs w:val="18"/>
              </w:rPr>
              <w:t>Remarks</w:t>
            </w:r>
          </w:p>
        </w:tc>
      </w:tr>
      <w:tr w:rsidR="00AE0212" w:rsidRPr="009063C9" w14:paraId="10C8F4E5" w14:textId="77777777" w:rsidTr="00AE0212">
        <w:trPr>
          <w:cantSplit/>
        </w:trPr>
        <w:tc>
          <w:tcPr>
            <w:tcW w:w="3034" w:type="dxa"/>
            <w:vAlign w:val="center"/>
          </w:tcPr>
          <w:p w14:paraId="3E569DBE" w14:textId="77777777" w:rsidR="00AE0212" w:rsidRPr="009063C9" w:rsidRDefault="00AE0212" w:rsidP="00591A56">
            <w:pPr>
              <w:snapToGrid w:val="0"/>
              <w:spacing w:before="60" w:after="60" w:line="240" w:lineRule="auto"/>
              <w:jc w:val="left"/>
              <w:rPr>
                <w:sz w:val="18"/>
                <w:szCs w:val="18"/>
              </w:rPr>
            </w:pPr>
            <w:r w:rsidRPr="009063C9">
              <w:rPr>
                <w:sz w:val="18"/>
                <w:szCs w:val="18"/>
              </w:rPr>
              <w:t>S100_SupportFilePurpose</w:t>
            </w:r>
          </w:p>
        </w:tc>
        <w:tc>
          <w:tcPr>
            <w:tcW w:w="3420" w:type="dxa"/>
            <w:vAlign w:val="center"/>
          </w:tcPr>
          <w:p w14:paraId="1BEE6AA0" w14:textId="77777777" w:rsidR="00AE0212" w:rsidRPr="009063C9" w:rsidRDefault="00AE0212" w:rsidP="00591A56">
            <w:pPr>
              <w:snapToGrid w:val="0"/>
              <w:spacing w:before="60" w:after="60" w:line="240" w:lineRule="auto"/>
              <w:jc w:val="left"/>
              <w:rPr>
                <w:sz w:val="18"/>
                <w:szCs w:val="18"/>
              </w:rPr>
            </w:pPr>
            <w:r w:rsidRPr="009063C9">
              <w:rPr>
                <w:sz w:val="18"/>
                <w:szCs w:val="18"/>
              </w:rPr>
              <w:t>The reason for inclusion of the support file in this exchange set</w:t>
            </w:r>
          </w:p>
        </w:tc>
        <w:tc>
          <w:tcPr>
            <w:tcW w:w="804" w:type="dxa"/>
            <w:vAlign w:val="center"/>
          </w:tcPr>
          <w:p w14:paraId="247D457B" w14:textId="77777777" w:rsidR="00AE0212" w:rsidRPr="009063C9" w:rsidRDefault="00AE0212" w:rsidP="00591A56">
            <w:pPr>
              <w:snapToGrid w:val="0"/>
              <w:spacing w:before="60" w:after="60" w:line="240" w:lineRule="auto"/>
              <w:jc w:val="center"/>
              <w:rPr>
                <w:sz w:val="18"/>
                <w:szCs w:val="18"/>
              </w:rPr>
            </w:pPr>
            <w:r w:rsidRPr="009063C9">
              <w:rPr>
                <w:sz w:val="18"/>
                <w:szCs w:val="18"/>
              </w:rPr>
              <w:t>-</w:t>
            </w:r>
          </w:p>
        </w:tc>
        <w:tc>
          <w:tcPr>
            <w:tcW w:w="5500" w:type="dxa"/>
            <w:vAlign w:val="center"/>
          </w:tcPr>
          <w:p w14:paraId="367A66DD" w14:textId="77777777" w:rsidR="00AE0212" w:rsidRPr="009063C9" w:rsidRDefault="00AE0212" w:rsidP="00591A56">
            <w:pPr>
              <w:snapToGrid w:val="0"/>
              <w:spacing w:before="60" w:after="60" w:line="240" w:lineRule="auto"/>
              <w:jc w:val="left"/>
              <w:rPr>
                <w:sz w:val="18"/>
                <w:szCs w:val="18"/>
              </w:rPr>
            </w:pPr>
            <w:r w:rsidRPr="009063C9">
              <w:rPr>
                <w:sz w:val="18"/>
                <w:szCs w:val="18"/>
              </w:rPr>
              <w:t>-</w:t>
            </w:r>
          </w:p>
        </w:tc>
      </w:tr>
      <w:tr w:rsidR="00AE0212" w:rsidRPr="009063C9" w14:paraId="3E69FDD9" w14:textId="77777777" w:rsidTr="00AE0212">
        <w:trPr>
          <w:cantSplit/>
        </w:trPr>
        <w:tc>
          <w:tcPr>
            <w:tcW w:w="3034" w:type="dxa"/>
            <w:vAlign w:val="center"/>
          </w:tcPr>
          <w:p w14:paraId="0867A90C" w14:textId="77777777" w:rsidR="00AE0212" w:rsidRPr="009063C9" w:rsidRDefault="00AE0212" w:rsidP="00591A56">
            <w:pPr>
              <w:snapToGrid w:val="0"/>
              <w:spacing w:before="60" w:after="60" w:line="240" w:lineRule="auto"/>
              <w:jc w:val="left"/>
              <w:rPr>
                <w:sz w:val="18"/>
                <w:szCs w:val="18"/>
              </w:rPr>
            </w:pPr>
            <w:r w:rsidRPr="009063C9">
              <w:rPr>
                <w:sz w:val="18"/>
                <w:szCs w:val="18"/>
              </w:rPr>
              <w:t>new</w:t>
            </w:r>
          </w:p>
        </w:tc>
        <w:tc>
          <w:tcPr>
            <w:tcW w:w="3420" w:type="dxa"/>
            <w:vAlign w:val="center"/>
          </w:tcPr>
          <w:p w14:paraId="0BCCD926" w14:textId="77777777" w:rsidR="00AE0212" w:rsidRPr="009063C9" w:rsidRDefault="00AE0212" w:rsidP="00591A56">
            <w:pPr>
              <w:snapToGrid w:val="0"/>
              <w:spacing w:before="60" w:after="60" w:line="240" w:lineRule="auto"/>
              <w:jc w:val="left"/>
              <w:rPr>
                <w:sz w:val="18"/>
                <w:szCs w:val="18"/>
              </w:rPr>
            </w:pPr>
            <w:r w:rsidRPr="009063C9">
              <w:rPr>
                <w:sz w:val="18"/>
                <w:szCs w:val="18"/>
              </w:rPr>
              <w:t>A file which is new</w:t>
            </w:r>
          </w:p>
        </w:tc>
        <w:tc>
          <w:tcPr>
            <w:tcW w:w="804" w:type="dxa"/>
            <w:vAlign w:val="center"/>
          </w:tcPr>
          <w:p w14:paraId="4CB34B97" w14:textId="77777777" w:rsidR="00AE0212" w:rsidRPr="009063C9" w:rsidRDefault="00AE0212" w:rsidP="00591A56">
            <w:pPr>
              <w:snapToGrid w:val="0"/>
              <w:spacing w:before="60" w:after="60" w:line="240" w:lineRule="auto"/>
              <w:jc w:val="center"/>
              <w:rPr>
                <w:sz w:val="18"/>
                <w:szCs w:val="18"/>
              </w:rPr>
            </w:pPr>
            <w:r w:rsidRPr="009063C9">
              <w:rPr>
                <w:sz w:val="18"/>
                <w:szCs w:val="18"/>
              </w:rPr>
              <w:t>-</w:t>
            </w:r>
          </w:p>
        </w:tc>
        <w:tc>
          <w:tcPr>
            <w:tcW w:w="5500" w:type="dxa"/>
            <w:vAlign w:val="center"/>
          </w:tcPr>
          <w:p w14:paraId="45D60426" w14:textId="32A93405" w:rsidR="00AE0212" w:rsidRPr="009063C9" w:rsidRDefault="00AE0212" w:rsidP="00591A56">
            <w:pPr>
              <w:snapToGrid w:val="0"/>
              <w:spacing w:before="60" w:after="60" w:line="240" w:lineRule="auto"/>
              <w:jc w:val="left"/>
              <w:rPr>
                <w:sz w:val="18"/>
                <w:szCs w:val="18"/>
              </w:rPr>
            </w:pPr>
            <w:r w:rsidRPr="009063C9">
              <w:rPr>
                <w:sz w:val="18"/>
                <w:szCs w:val="18"/>
              </w:rPr>
              <w:t>Signifies a new file</w:t>
            </w:r>
          </w:p>
        </w:tc>
      </w:tr>
      <w:tr w:rsidR="00AE0212" w:rsidRPr="009063C9" w14:paraId="6520C7D3" w14:textId="77777777" w:rsidTr="00AE0212">
        <w:trPr>
          <w:cantSplit/>
        </w:trPr>
        <w:tc>
          <w:tcPr>
            <w:tcW w:w="3034" w:type="dxa"/>
            <w:vAlign w:val="center"/>
          </w:tcPr>
          <w:p w14:paraId="033C31B9" w14:textId="77777777" w:rsidR="00AE0212" w:rsidRPr="009063C9" w:rsidRDefault="00AE0212" w:rsidP="00934C8B">
            <w:pPr>
              <w:snapToGrid w:val="0"/>
              <w:spacing w:before="60" w:after="60" w:line="240" w:lineRule="auto"/>
              <w:jc w:val="left"/>
              <w:rPr>
                <w:sz w:val="18"/>
                <w:szCs w:val="18"/>
              </w:rPr>
            </w:pPr>
            <w:r w:rsidRPr="009063C9">
              <w:rPr>
                <w:sz w:val="18"/>
                <w:szCs w:val="18"/>
              </w:rPr>
              <w:t>replacement</w:t>
            </w:r>
          </w:p>
        </w:tc>
        <w:tc>
          <w:tcPr>
            <w:tcW w:w="3420" w:type="dxa"/>
            <w:vAlign w:val="center"/>
          </w:tcPr>
          <w:p w14:paraId="374C290D" w14:textId="77777777" w:rsidR="00AE0212" w:rsidRPr="009063C9" w:rsidRDefault="00AE0212" w:rsidP="00934C8B">
            <w:pPr>
              <w:snapToGrid w:val="0"/>
              <w:spacing w:before="60" w:after="60" w:line="240" w:lineRule="auto"/>
              <w:jc w:val="left"/>
              <w:rPr>
                <w:sz w:val="18"/>
                <w:szCs w:val="18"/>
              </w:rPr>
            </w:pPr>
            <w:r w:rsidRPr="009063C9">
              <w:rPr>
                <w:sz w:val="18"/>
                <w:szCs w:val="18"/>
              </w:rPr>
              <w:t>A file which replaces an existing file</w:t>
            </w:r>
          </w:p>
        </w:tc>
        <w:tc>
          <w:tcPr>
            <w:tcW w:w="804" w:type="dxa"/>
            <w:vAlign w:val="center"/>
          </w:tcPr>
          <w:p w14:paraId="7FCF9CF5" w14:textId="77777777" w:rsidR="00AE0212" w:rsidRPr="009063C9" w:rsidRDefault="00AE0212" w:rsidP="00934C8B">
            <w:pPr>
              <w:snapToGrid w:val="0"/>
              <w:spacing w:before="60" w:after="60" w:line="240" w:lineRule="auto"/>
              <w:jc w:val="center"/>
              <w:rPr>
                <w:sz w:val="18"/>
                <w:szCs w:val="18"/>
              </w:rPr>
            </w:pPr>
            <w:r w:rsidRPr="009063C9">
              <w:rPr>
                <w:sz w:val="18"/>
                <w:szCs w:val="18"/>
              </w:rPr>
              <w:t>-</w:t>
            </w:r>
          </w:p>
        </w:tc>
        <w:tc>
          <w:tcPr>
            <w:tcW w:w="5500" w:type="dxa"/>
            <w:vAlign w:val="center"/>
          </w:tcPr>
          <w:p w14:paraId="5E3CFF73" w14:textId="77777777" w:rsidR="00AE0212" w:rsidRPr="009063C9" w:rsidRDefault="00AE0212" w:rsidP="00934C8B">
            <w:pPr>
              <w:snapToGrid w:val="0"/>
              <w:spacing w:before="60" w:after="60" w:line="240" w:lineRule="auto"/>
              <w:jc w:val="left"/>
              <w:rPr>
                <w:sz w:val="18"/>
                <w:szCs w:val="18"/>
              </w:rPr>
            </w:pPr>
            <w:r w:rsidRPr="009063C9">
              <w:rPr>
                <w:sz w:val="18"/>
                <w:szCs w:val="18"/>
              </w:rPr>
              <w:t>Signifies a replacement for a file of the same name</w:t>
            </w:r>
          </w:p>
        </w:tc>
      </w:tr>
      <w:tr w:rsidR="00AE0212" w:rsidRPr="009063C9" w14:paraId="0D8FCF09" w14:textId="77777777" w:rsidTr="00AE0212">
        <w:trPr>
          <w:cantSplit/>
        </w:trPr>
        <w:tc>
          <w:tcPr>
            <w:tcW w:w="3034" w:type="dxa"/>
            <w:vAlign w:val="center"/>
          </w:tcPr>
          <w:p w14:paraId="359EDCD1" w14:textId="77777777" w:rsidR="00AE0212" w:rsidRPr="009063C9" w:rsidRDefault="00AE0212" w:rsidP="00934C8B">
            <w:pPr>
              <w:snapToGrid w:val="0"/>
              <w:spacing w:before="60" w:after="60" w:line="240" w:lineRule="auto"/>
              <w:jc w:val="left"/>
              <w:rPr>
                <w:sz w:val="18"/>
                <w:szCs w:val="18"/>
              </w:rPr>
            </w:pPr>
            <w:r w:rsidRPr="009063C9">
              <w:rPr>
                <w:sz w:val="18"/>
                <w:szCs w:val="18"/>
              </w:rPr>
              <w:t>deletion</w:t>
            </w:r>
          </w:p>
        </w:tc>
        <w:tc>
          <w:tcPr>
            <w:tcW w:w="3420" w:type="dxa"/>
            <w:vAlign w:val="center"/>
          </w:tcPr>
          <w:p w14:paraId="2A8A1EBC" w14:textId="77777777" w:rsidR="00AE0212" w:rsidRPr="009063C9" w:rsidRDefault="00AE0212" w:rsidP="00934C8B">
            <w:pPr>
              <w:snapToGrid w:val="0"/>
              <w:spacing w:before="60" w:after="60" w:line="240" w:lineRule="auto"/>
              <w:jc w:val="left"/>
              <w:rPr>
                <w:sz w:val="18"/>
                <w:szCs w:val="18"/>
              </w:rPr>
            </w:pPr>
            <w:r w:rsidRPr="009063C9">
              <w:rPr>
                <w:sz w:val="18"/>
                <w:szCs w:val="18"/>
              </w:rPr>
              <w:t>Deletes an existing file</w:t>
            </w:r>
          </w:p>
        </w:tc>
        <w:tc>
          <w:tcPr>
            <w:tcW w:w="804" w:type="dxa"/>
            <w:vAlign w:val="center"/>
          </w:tcPr>
          <w:p w14:paraId="0FC9DFDA" w14:textId="77777777" w:rsidR="00AE0212" w:rsidRPr="009063C9" w:rsidRDefault="00AE0212" w:rsidP="00934C8B">
            <w:pPr>
              <w:snapToGrid w:val="0"/>
              <w:spacing w:before="60" w:after="60" w:line="240" w:lineRule="auto"/>
              <w:jc w:val="center"/>
              <w:rPr>
                <w:sz w:val="18"/>
                <w:szCs w:val="18"/>
              </w:rPr>
            </w:pPr>
            <w:r w:rsidRPr="009063C9">
              <w:rPr>
                <w:sz w:val="18"/>
                <w:szCs w:val="18"/>
              </w:rPr>
              <w:t>-</w:t>
            </w:r>
          </w:p>
        </w:tc>
        <w:tc>
          <w:tcPr>
            <w:tcW w:w="5500" w:type="dxa"/>
            <w:vAlign w:val="center"/>
          </w:tcPr>
          <w:p w14:paraId="06B5F54A" w14:textId="77777777" w:rsidR="00AE0212" w:rsidRPr="009063C9" w:rsidRDefault="00AE0212" w:rsidP="00934C8B">
            <w:pPr>
              <w:snapToGrid w:val="0"/>
              <w:spacing w:before="60" w:after="60" w:line="240" w:lineRule="auto"/>
              <w:jc w:val="left"/>
              <w:rPr>
                <w:sz w:val="18"/>
                <w:szCs w:val="18"/>
              </w:rPr>
            </w:pPr>
            <w:r w:rsidRPr="009063C9">
              <w:rPr>
                <w:sz w:val="18"/>
                <w:szCs w:val="18"/>
              </w:rPr>
              <w:t>Signifies deletion of a file of that name</w:t>
            </w:r>
          </w:p>
        </w:tc>
      </w:tr>
    </w:tbl>
    <w:p w14:paraId="610633C1" w14:textId="77777777" w:rsidR="0054360D" w:rsidRPr="009063C9" w:rsidRDefault="0054360D" w:rsidP="0054360D">
      <w:pPr>
        <w:spacing w:before="40" w:after="40" w:line="240" w:lineRule="auto"/>
        <w:rPr>
          <w:sz w:val="19"/>
          <w:szCs w:val="19"/>
        </w:rPr>
      </w:pPr>
    </w:p>
    <w:p w14:paraId="640583E0" w14:textId="3A98F335" w:rsidR="00152A33" w:rsidRPr="009063C9" w:rsidRDefault="00152A33" w:rsidP="00152A33">
      <w:pPr>
        <w:pStyle w:val="Heading3"/>
        <w:spacing w:before="120" w:after="120" w:line="240" w:lineRule="auto"/>
        <w:ind w:hanging="8092"/>
        <w:rPr>
          <w:sz w:val="19"/>
          <w:szCs w:val="19"/>
        </w:rPr>
      </w:pPr>
      <w:bookmarkStart w:id="161" w:name="_Toc523493107"/>
      <w:r w:rsidRPr="009063C9">
        <w:rPr>
          <w:sz w:val="19"/>
          <w:szCs w:val="19"/>
        </w:rPr>
        <w:t>S100_SupportFileSpecification</w:t>
      </w:r>
      <w:bookmarkEnd w:id="16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152A33" w:rsidRPr="009063C9" w14:paraId="58743A33" w14:textId="77777777" w:rsidTr="00934C8B">
        <w:trPr>
          <w:cantSplit/>
          <w:trHeight w:val="457"/>
        </w:trPr>
        <w:tc>
          <w:tcPr>
            <w:tcW w:w="3034" w:type="dxa"/>
            <w:vAlign w:val="center"/>
          </w:tcPr>
          <w:p w14:paraId="2D4280F0" w14:textId="77777777" w:rsidR="00152A33" w:rsidRPr="009063C9" w:rsidRDefault="00152A33" w:rsidP="00CE0CBC">
            <w:pPr>
              <w:snapToGrid w:val="0"/>
              <w:spacing w:before="60" w:after="60" w:line="240" w:lineRule="auto"/>
              <w:jc w:val="left"/>
              <w:rPr>
                <w:b/>
                <w:sz w:val="18"/>
                <w:szCs w:val="18"/>
              </w:rPr>
            </w:pPr>
            <w:r w:rsidRPr="009063C9">
              <w:rPr>
                <w:b/>
                <w:sz w:val="18"/>
                <w:szCs w:val="18"/>
              </w:rPr>
              <w:t>Name</w:t>
            </w:r>
          </w:p>
        </w:tc>
        <w:tc>
          <w:tcPr>
            <w:tcW w:w="3420" w:type="dxa"/>
            <w:vAlign w:val="center"/>
          </w:tcPr>
          <w:p w14:paraId="6B595093" w14:textId="77777777" w:rsidR="00152A33" w:rsidRPr="009063C9" w:rsidRDefault="00152A33" w:rsidP="00CE0CBC">
            <w:pPr>
              <w:snapToGrid w:val="0"/>
              <w:spacing w:before="60" w:after="60" w:line="240" w:lineRule="auto"/>
              <w:jc w:val="left"/>
              <w:rPr>
                <w:b/>
                <w:sz w:val="18"/>
                <w:szCs w:val="18"/>
              </w:rPr>
            </w:pPr>
            <w:r w:rsidRPr="009063C9">
              <w:rPr>
                <w:b/>
                <w:sz w:val="18"/>
                <w:szCs w:val="18"/>
              </w:rPr>
              <w:t>Description</w:t>
            </w:r>
          </w:p>
        </w:tc>
        <w:tc>
          <w:tcPr>
            <w:tcW w:w="804" w:type="dxa"/>
            <w:vAlign w:val="center"/>
          </w:tcPr>
          <w:p w14:paraId="5C750BFD" w14:textId="13BF10C5" w:rsidR="00152A33" w:rsidRPr="009063C9" w:rsidRDefault="00152A33" w:rsidP="00CE0CBC">
            <w:pPr>
              <w:snapToGrid w:val="0"/>
              <w:spacing w:before="60" w:after="60" w:line="240" w:lineRule="auto"/>
              <w:jc w:val="center"/>
              <w:rPr>
                <w:b/>
                <w:sz w:val="18"/>
                <w:szCs w:val="18"/>
              </w:rPr>
            </w:pPr>
            <w:proofErr w:type="spellStart"/>
            <w:r w:rsidRPr="009063C9">
              <w:rPr>
                <w:b/>
                <w:sz w:val="18"/>
                <w:szCs w:val="18"/>
              </w:rPr>
              <w:t>Mult</w:t>
            </w:r>
            <w:proofErr w:type="spellEnd"/>
          </w:p>
        </w:tc>
        <w:tc>
          <w:tcPr>
            <w:tcW w:w="2436" w:type="dxa"/>
            <w:vAlign w:val="center"/>
          </w:tcPr>
          <w:p w14:paraId="1159DB07" w14:textId="77777777" w:rsidR="00152A33" w:rsidRPr="009063C9" w:rsidRDefault="00152A33" w:rsidP="00CE0CBC">
            <w:pPr>
              <w:snapToGrid w:val="0"/>
              <w:spacing w:before="60" w:after="60" w:line="240" w:lineRule="auto"/>
              <w:jc w:val="left"/>
              <w:rPr>
                <w:b/>
                <w:sz w:val="18"/>
                <w:szCs w:val="18"/>
              </w:rPr>
            </w:pPr>
            <w:r w:rsidRPr="009063C9">
              <w:rPr>
                <w:b/>
                <w:sz w:val="18"/>
                <w:szCs w:val="18"/>
              </w:rPr>
              <w:t>Type</w:t>
            </w:r>
          </w:p>
        </w:tc>
        <w:tc>
          <w:tcPr>
            <w:tcW w:w="3060" w:type="dxa"/>
            <w:vAlign w:val="center"/>
          </w:tcPr>
          <w:p w14:paraId="3F346785" w14:textId="77777777" w:rsidR="00152A33" w:rsidRPr="009063C9" w:rsidRDefault="00152A33" w:rsidP="00CE0CBC">
            <w:pPr>
              <w:snapToGrid w:val="0"/>
              <w:spacing w:before="60" w:after="60" w:line="240" w:lineRule="auto"/>
              <w:jc w:val="left"/>
              <w:rPr>
                <w:b/>
                <w:sz w:val="18"/>
                <w:szCs w:val="18"/>
              </w:rPr>
            </w:pPr>
            <w:r w:rsidRPr="009063C9">
              <w:rPr>
                <w:b/>
                <w:sz w:val="18"/>
                <w:szCs w:val="18"/>
              </w:rPr>
              <w:t>Remarks</w:t>
            </w:r>
          </w:p>
        </w:tc>
      </w:tr>
      <w:tr w:rsidR="00152A33" w:rsidRPr="009063C9" w14:paraId="616F65DF" w14:textId="77777777" w:rsidTr="00934C8B">
        <w:trPr>
          <w:cantSplit/>
        </w:trPr>
        <w:tc>
          <w:tcPr>
            <w:tcW w:w="3034" w:type="dxa"/>
            <w:vAlign w:val="center"/>
          </w:tcPr>
          <w:p w14:paraId="7DE98B0B" w14:textId="67208C2B" w:rsidR="00152A33" w:rsidRPr="009063C9" w:rsidRDefault="00152A33" w:rsidP="00152A33">
            <w:pPr>
              <w:snapToGrid w:val="0"/>
              <w:spacing w:before="60" w:after="60" w:line="240" w:lineRule="auto"/>
              <w:jc w:val="left"/>
              <w:rPr>
                <w:sz w:val="18"/>
                <w:szCs w:val="18"/>
              </w:rPr>
            </w:pPr>
            <w:r w:rsidRPr="009063C9">
              <w:rPr>
                <w:sz w:val="18"/>
                <w:szCs w:val="18"/>
              </w:rPr>
              <w:t>S100_SupportFileSpecification</w:t>
            </w:r>
          </w:p>
        </w:tc>
        <w:tc>
          <w:tcPr>
            <w:tcW w:w="3420" w:type="dxa"/>
            <w:vAlign w:val="center"/>
          </w:tcPr>
          <w:p w14:paraId="03882102" w14:textId="75D86556" w:rsidR="00152A33" w:rsidRPr="009063C9" w:rsidRDefault="00152A33" w:rsidP="00152A33">
            <w:pPr>
              <w:snapToGrid w:val="0"/>
              <w:spacing w:before="60" w:after="60" w:line="240" w:lineRule="auto"/>
              <w:jc w:val="left"/>
              <w:rPr>
                <w:sz w:val="18"/>
                <w:szCs w:val="18"/>
              </w:rPr>
            </w:pPr>
            <w:r w:rsidRPr="009063C9">
              <w:rPr>
                <w:sz w:val="18"/>
                <w:szCs w:val="18"/>
              </w:rPr>
              <w:t>The standard or specification to which a support file conforms</w:t>
            </w:r>
          </w:p>
        </w:tc>
        <w:tc>
          <w:tcPr>
            <w:tcW w:w="804" w:type="dxa"/>
            <w:vAlign w:val="center"/>
          </w:tcPr>
          <w:p w14:paraId="1866EE85" w14:textId="6CE9AB07" w:rsidR="00152A33" w:rsidRPr="009063C9" w:rsidRDefault="00152A33" w:rsidP="003D0F80">
            <w:pPr>
              <w:snapToGrid w:val="0"/>
              <w:spacing w:before="60" w:after="60" w:line="240" w:lineRule="auto"/>
              <w:jc w:val="center"/>
              <w:rPr>
                <w:sz w:val="18"/>
                <w:szCs w:val="18"/>
              </w:rPr>
            </w:pPr>
            <w:r w:rsidRPr="009063C9">
              <w:rPr>
                <w:sz w:val="18"/>
                <w:szCs w:val="18"/>
              </w:rPr>
              <w:t>-</w:t>
            </w:r>
          </w:p>
        </w:tc>
        <w:tc>
          <w:tcPr>
            <w:tcW w:w="2436" w:type="dxa"/>
            <w:vAlign w:val="center"/>
          </w:tcPr>
          <w:p w14:paraId="3FD91EE9" w14:textId="1E01CFE5" w:rsidR="00152A33" w:rsidRPr="009063C9" w:rsidRDefault="00152A33" w:rsidP="00152A33">
            <w:pPr>
              <w:snapToGrid w:val="0"/>
              <w:spacing w:before="60" w:after="60" w:line="240" w:lineRule="auto"/>
              <w:jc w:val="left"/>
              <w:rPr>
                <w:sz w:val="18"/>
                <w:szCs w:val="18"/>
              </w:rPr>
            </w:pPr>
            <w:r w:rsidRPr="009063C9">
              <w:rPr>
                <w:sz w:val="18"/>
                <w:szCs w:val="18"/>
              </w:rPr>
              <w:t>-</w:t>
            </w:r>
          </w:p>
        </w:tc>
        <w:tc>
          <w:tcPr>
            <w:tcW w:w="3060" w:type="dxa"/>
            <w:vAlign w:val="center"/>
          </w:tcPr>
          <w:p w14:paraId="0783AC23" w14:textId="4FEB606F" w:rsidR="00152A33" w:rsidRPr="009063C9" w:rsidRDefault="00152A33" w:rsidP="00152A33">
            <w:pPr>
              <w:snapToGrid w:val="0"/>
              <w:spacing w:before="60" w:after="60" w:line="240" w:lineRule="auto"/>
              <w:jc w:val="left"/>
              <w:rPr>
                <w:sz w:val="18"/>
                <w:szCs w:val="18"/>
              </w:rPr>
            </w:pPr>
            <w:r w:rsidRPr="009063C9">
              <w:rPr>
                <w:sz w:val="18"/>
                <w:szCs w:val="18"/>
              </w:rPr>
              <w:t>-</w:t>
            </w:r>
          </w:p>
        </w:tc>
      </w:tr>
      <w:tr w:rsidR="00152A33" w:rsidRPr="009063C9" w14:paraId="14FB93A6" w14:textId="77777777" w:rsidTr="00934C8B">
        <w:trPr>
          <w:cantSplit/>
        </w:trPr>
        <w:tc>
          <w:tcPr>
            <w:tcW w:w="3034" w:type="dxa"/>
            <w:vAlign w:val="center"/>
          </w:tcPr>
          <w:p w14:paraId="09A40DD5" w14:textId="7BB15F7C" w:rsidR="00152A33" w:rsidRPr="009063C9" w:rsidRDefault="00152A33" w:rsidP="00152A33">
            <w:pPr>
              <w:snapToGrid w:val="0"/>
              <w:spacing w:before="60" w:after="60" w:line="240" w:lineRule="auto"/>
              <w:jc w:val="left"/>
              <w:rPr>
                <w:sz w:val="18"/>
                <w:szCs w:val="18"/>
              </w:rPr>
            </w:pPr>
            <w:r w:rsidRPr="009063C9">
              <w:rPr>
                <w:sz w:val="18"/>
                <w:szCs w:val="18"/>
              </w:rPr>
              <w:t>name</w:t>
            </w:r>
          </w:p>
        </w:tc>
        <w:tc>
          <w:tcPr>
            <w:tcW w:w="3420" w:type="dxa"/>
            <w:vAlign w:val="center"/>
          </w:tcPr>
          <w:p w14:paraId="75B3547B" w14:textId="18EBB760" w:rsidR="00152A33" w:rsidRPr="009063C9" w:rsidRDefault="00152A33" w:rsidP="00152A33">
            <w:pPr>
              <w:snapToGrid w:val="0"/>
              <w:spacing w:before="60" w:after="60" w:line="240" w:lineRule="auto"/>
              <w:jc w:val="left"/>
              <w:rPr>
                <w:sz w:val="18"/>
                <w:szCs w:val="18"/>
              </w:rPr>
            </w:pPr>
            <w:r w:rsidRPr="009063C9">
              <w:rPr>
                <w:sz w:val="18"/>
                <w:szCs w:val="18"/>
              </w:rPr>
              <w:t>The name of the specification used to create the support file</w:t>
            </w:r>
          </w:p>
        </w:tc>
        <w:tc>
          <w:tcPr>
            <w:tcW w:w="804" w:type="dxa"/>
            <w:vAlign w:val="center"/>
          </w:tcPr>
          <w:p w14:paraId="7BBCE40C" w14:textId="1B1507D7" w:rsidR="00152A33" w:rsidRPr="009063C9" w:rsidRDefault="00152A33" w:rsidP="003D0F80">
            <w:pPr>
              <w:snapToGrid w:val="0"/>
              <w:spacing w:before="60" w:after="60" w:line="240" w:lineRule="auto"/>
              <w:jc w:val="center"/>
              <w:rPr>
                <w:sz w:val="18"/>
                <w:szCs w:val="18"/>
              </w:rPr>
            </w:pPr>
            <w:r w:rsidRPr="009063C9">
              <w:rPr>
                <w:sz w:val="18"/>
                <w:szCs w:val="18"/>
              </w:rPr>
              <w:t>1</w:t>
            </w:r>
          </w:p>
        </w:tc>
        <w:tc>
          <w:tcPr>
            <w:tcW w:w="2436" w:type="dxa"/>
            <w:vAlign w:val="center"/>
          </w:tcPr>
          <w:p w14:paraId="188599D2" w14:textId="2C6DB0FA" w:rsidR="00152A33" w:rsidRPr="009063C9" w:rsidRDefault="00152A33" w:rsidP="00152A33">
            <w:pPr>
              <w:snapToGrid w:val="0"/>
              <w:spacing w:before="60" w:after="60" w:line="240" w:lineRule="auto"/>
              <w:jc w:val="left"/>
              <w:rPr>
                <w:sz w:val="18"/>
                <w:szCs w:val="18"/>
              </w:rPr>
            </w:pPr>
            <w:proofErr w:type="spellStart"/>
            <w:r w:rsidRPr="009063C9">
              <w:rPr>
                <w:sz w:val="18"/>
                <w:szCs w:val="18"/>
              </w:rPr>
              <w:t>CharacterString</w:t>
            </w:r>
            <w:proofErr w:type="spellEnd"/>
          </w:p>
        </w:tc>
        <w:tc>
          <w:tcPr>
            <w:tcW w:w="3060" w:type="dxa"/>
            <w:vAlign w:val="center"/>
          </w:tcPr>
          <w:p w14:paraId="586AD1B3" w14:textId="072B37E6" w:rsidR="00152A33" w:rsidRPr="009063C9" w:rsidRDefault="00152A33" w:rsidP="00152A33">
            <w:pPr>
              <w:snapToGrid w:val="0"/>
              <w:spacing w:before="60" w:after="60" w:line="240" w:lineRule="auto"/>
              <w:jc w:val="left"/>
              <w:rPr>
                <w:sz w:val="18"/>
                <w:szCs w:val="18"/>
              </w:rPr>
            </w:pPr>
          </w:p>
        </w:tc>
      </w:tr>
      <w:tr w:rsidR="00152A33" w:rsidRPr="009063C9" w14:paraId="044E6BDF" w14:textId="77777777" w:rsidTr="00934C8B">
        <w:trPr>
          <w:cantSplit/>
        </w:trPr>
        <w:tc>
          <w:tcPr>
            <w:tcW w:w="3034" w:type="dxa"/>
            <w:vAlign w:val="center"/>
          </w:tcPr>
          <w:p w14:paraId="125C160F" w14:textId="0A6FB15C" w:rsidR="00152A33" w:rsidRPr="009063C9" w:rsidRDefault="00152A33" w:rsidP="00152A33">
            <w:pPr>
              <w:snapToGrid w:val="0"/>
              <w:spacing w:before="60" w:after="60" w:line="240" w:lineRule="auto"/>
              <w:jc w:val="left"/>
              <w:rPr>
                <w:sz w:val="18"/>
                <w:szCs w:val="18"/>
              </w:rPr>
            </w:pPr>
            <w:r w:rsidRPr="009063C9">
              <w:rPr>
                <w:sz w:val="18"/>
                <w:szCs w:val="18"/>
              </w:rPr>
              <w:t>version</w:t>
            </w:r>
          </w:p>
        </w:tc>
        <w:tc>
          <w:tcPr>
            <w:tcW w:w="3420" w:type="dxa"/>
            <w:vAlign w:val="center"/>
          </w:tcPr>
          <w:p w14:paraId="71C6ED40" w14:textId="1BC5A980" w:rsidR="00152A33" w:rsidRPr="009063C9" w:rsidRDefault="00152A33" w:rsidP="00152A33">
            <w:pPr>
              <w:snapToGrid w:val="0"/>
              <w:spacing w:before="60" w:after="60" w:line="240" w:lineRule="auto"/>
              <w:jc w:val="left"/>
              <w:rPr>
                <w:sz w:val="18"/>
                <w:szCs w:val="18"/>
              </w:rPr>
            </w:pPr>
            <w:r w:rsidRPr="009063C9">
              <w:rPr>
                <w:sz w:val="18"/>
                <w:szCs w:val="18"/>
              </w:rPr>
              <w:t>The version number of the specification</w:t>
            </w:r>
          </w:p>
        </w:tc>
        <w:tc>
          <w:tcPr>
            <w:tcW w:w="804" w:type="dxa"/>
            <w:vAlign w:val="center"/>
          </w:tcPr>
          <w:p w14:paraId="7788AC1A" w14:textId="06EC966C" w:rsidR="00152A33" w:rsidRPr="009063C9" w:rsidRDefault="00152A33" w:rsidP="003D0F80">
            <w:pPr>
              <w:snapToGrid w:val="0"/>
              <w:spacing w:before="60" w:after="60" w:line="240" w:lineRule="auto"/>
              <w:jc w:val="center"/>
              <w:rPr>
                <w:sz w:val="18"/>
                <w:szCs w:val="18"/>
              </w:rPr>
            </w:pPr>
            <w:r w:rsidRPr="009063C9">
              <w:rPr>
                <w:sz w:val="18"/>
                <w:szCs w:val="18"/>
              </w:rPr>
              <w:t>0..1</w:t>
            </w:r>
          </w:p>
        </w:tc>
        <w:tc>
          <w:tcPr>
            <w:tcW w:w="2436" w:type="dxa"/>
            <w:vAlign w:val="center"/>
          </w:tcPr>
          <w:p w14:paraId="513F6B63" w14:textId="44B1A0C5" w:rsidR="00152A33" w:rsidRPr="009063C9" w:rsidRDefault="00152A33" w:rsidP="00152A33">
            <w:pPr>
              <w:snapToGrid w:val="0"/>
              <w:spacing w:before="60" w:after="60" w:line="240" w:lineRule="auto"/>
              <w:jc w:val="left"/>
              <w:rPr>
                <w:sz w:val="18"/>
                <w:szCs w:val="18"/>
              </w:rPr>
            </w:pPr>
            <w:proofErr w:type="spellStart"/>
            <w:r w:rsidRPr="009063C9">
              <w:rPr>
                <w:sz w:val="18"/>
                <w:szCs w:val="18"/>
              </w:rPr>
              <w:t>CharacterString</w:t>
            </w:r>
            <w:proofErr w:type="spellEnd"/>
          </w:p>
        </w:tc>
        <w:tc>
          <w:tcPr>
            <w:tcW w:w="3060" w:type="dxa"/>
            <w:vAlign w:val="center"/>
          </w:tcPr>
          <w:p w14:paraId="09079E3E" w14:textId="6D717A4F" w:rsidR="00152A33" w:rsidRPr="009063C9" w:rsidRDefault="00152A33" w:rsidP="00152A33">
            <w:pPr>
              <w:snapToGrid w:val="0"/>
              <w:spacing w:before="60" w:after="60" w:line="240" w:lineRule="auto"/>
              <w:jc w:val="left"/>
              <w:rPr>
                <w:sz w:val="18"/>
                <w:szCs w:val="18"/>
              </w:rPr>
            </w:pPr>
          </w:p>
        </w:tc>
      </w:tr>
      <w:tr w:rsidR="00152A33" w:rsidRPr="009063C9" w14:paraId="2686E63A" w14:textId="77777777" w:rsidTr="00934C8B">
        <w:trPr>
          <w:cantSplit/>
        </w:trPr>
        <w:tc>
          <w:tcPr>
            <w:tcW w:w="3034" w:type="dxa"/>
            <w:vAlign w:val="center"/>
          </w:tcPr>
          <w:p w14:paraId="4F8CF818" w14:textId="5AE53D1D" w:rsidR="00152A33" w:rsidRPr="009063C9" w:rsidRDefault="00152A33" w:rsidP="00152A33">
            <w:pPr>
              <w:snapToGrid w:val="0"/>
              <w:spacing w:before="60" w:after="60" w:line="240" w:lineRule="auto"/>
              <w:jc w:val="left"/>
              <w:rPr>
                <w:sz w:val="18"/>
                <w:szCs w:val="18"/>
              </w:rPr>
            </w:pPr>
            <w:r w:rsidRPr="009063C9">
              <w:rPr>
                <w:sz w:val="18"/>
                <w:szCs w:val="18"/>
              </w:rPr>
              <w:t>date</w:t>
            </w:r>
          </w:p>
        </w:tc>
        <w:tc>
          <w:tcPr>
            <w:tcW w:w="3420" w:type="dxa"/>
            <w:vAlign w:val="center"/>
          </w:tcPr>
          <w:p w14:paraId="6E167F64" w14:textId="1F13C94C" w:rsidR="00152A33" w:rsidRPr="009063C9" w:rsidRDefault="00152A33" w:rsidP="00152A33">
            <w:pPr>
              <w:snapToGrid w:val="0"/>
              <w:spacing w:before="60" w:after="60" w:line="240" w:lineRule="auto"/>
              <w:jc w:val="left"/>
              <w:rPr>
                <w:sz w:val="18"/>
                <w:szCs w:val="18"/>
              </w:rPr>
            </w:pPr>
            <w:r w:rsidRPr="009063C9">
              <w:rPr>
                <w:sz w:val="18"/>
                <w:szCs w:val="18"/>
              </w:rPr>
              <w:t>The version date of the specification</w:t>
            </w:r>
          </w:p>
        </w:tc>
        <w:tc>
          <w:tcPr>
            <w:tcW w:w="804" w:type="dxa"/>
            <w:vAlign w:val="center"/>
          </w:tcPr>
          <w:p w14:paraId="702214E3" w14:textId="00339DA4" w:rsidR="00152A33" w:rsidRPr="009063C9" w:rsidRDefault="00152A33" w:rsidP="003D0F80">
            <w:pPr>
              <w:snapToGrid w:val="0"/>
              <w:spacing w:before="60" w:after="60" w:line="240" w:lineRule="auto"/>
              <w:jc w:val="center"/>
              <w:rPr>
                <w:sz w:val="18"/>
                <w:szCs w:val="18"/>
              </w:rPr>
            </w:pPr>
            <w:r w:rsidRPr="009063C9">
              <w:rPr>
                <w:sz w:val="18"/>
                <w:szCs w:val="18"/>
              </w:rPr>
              <w:t>0..1</w:t>
            </w:r>
          </w:p>
        </w:tc>
        <w:tc>
          <w:tcPr>
            <w:tcW w:w="2436" w:type="dxa"/>
            <w:vAlign w:val="center"/>
          </w:tcPr>
          <w:p w14:paraId="66884884" w14:textId="66901AE3" w:rsidR="00152A33" w:rsidRPr="009063C9" w:rsidRDefault="00152A33" w:rsidP="00152A33">
            <w:pPr>
              <w:snapToGrid w:val="0"/>
              <w:spacing w:before="60" w:after="60" w:line="240" w:lineRule="auto"/>
              <w:jc w:val="left"/>
              <w:rPr>
                <w:sz w:val="18"/>
                <w:szCs w:val="18"/>
              </w:rPr>
            </w:pPr>
            <w:r w:rsidRPr="009063C9">
              <w:rPr>
                <w:sz w:val="18"/>
                <w:szCs w:val="18"/>
              </w:rPr>
              <w:t>Date</w:t>
            </w:r>
          </w:p>
        </w:tc>
        <w:tc>
          <w:tcPr>
            <w:tcW w:w="3060" w:type="dxa"/>
            <w:vAlign w:val="center"/>
          </w:tcPr>
          <w:p w14:paraId="1552DA21" w14:textId="4164625D" w:rsidR="00152A33" w:rsidRPr="009063C9" w:rsidRDefault="00152A33" w:rsidP="00152A33">
            <w:pPr>
              <w:snapToGrid w:val="0"/>
              <w:spacing w:before="60" w:after="60" w:line="240" w:lineRule="auto"/>
              <w:jc w:val="left"/>
              <w:rPr>
                <w:sz w:val="18"/>
                <w:szCs w:val="18"/>
              </w:rPr>
            </w:pPr>
          </w:p>
        </w:tc>
      </w:tr>
    </w:tbl>
    <w:p w14:paraId="4ED70908" w14:textId="77777777" w:rsidR="00152A33" w:rsidRPr="009063C9" w:rsidRDefault="00152A33" w:rsidP="0054360D">
      <w:pPr>
        <w:spacing w:before="40" w:after="40" w:line="240" w:lineRule="auto"/>
        <w:rPr>
          <w:sz w:val="19"/>
          <w:szCs w:val="19"/>
        </w:rPr>
      </w:pPr>
    </w:p>
    <w:p w14:paraId="7F4B6E54" w14:textId="77777777" w:rsidR="00B413FE" w:rsidRPr="009063C9" w:rsidRDefault="00B413FE" w:rsidP="0054360D">
      <w:pPr>
        <w:pStyle w:val="Heading2"/>
        <w:spacing w:before="120" w:after="120" w:line="240" w:lineRule="auto"/>
        <w:ind w:left="578" w:hanging="578"/>
        <w:rPr>
          <w:sz w:val="19"/>
          <w:szCs w:val="19"/>
        </w:rPr>
      </w:pPr>
      <w:bookmarkStart w:id="162" w:name="_Toc403560576"/>
      <w:bookmarkStart w:id="163" w:name="_Toc523493108"/>
      <w:r w:rsidRPr="009063C9">
        <w:rPr>
          <w:sz w:val="19"/>
          <w:szCs w:val="19"/>
        </w:rPr>
        <w:t>S100_Catalogue</w:t>
      </w:r>
      <w:bookmarkEnd w:id="162"/>
      <w:r w:rsidRPr="009063C9">
        <w:rPr>
          <w:sz w:val="19"/>
          <w:szCs w:val="19"/>
        </w:rPr>
        <w:t>Metadata</w:t>
      </w:r>
      <w:bookmarkEnd w:id="16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7767D1" w:rsidRPr="009063C9" w14:paraId="25A637AD" w14:textId="77777777" w:rsidTr="007767D1">
        <w:trPr>
          <w:cantSplit/>
        </w:trPr>
        <w:tc>
          <w:tcPr>
            <w:tcW w:w="3034" w:type="dxa"/>
            <w:shd w:val="clear" w:color="auto" w:fill="D9D9D9"/>
            <w:vAlign w:val="center"/>
          </w:tcPr>
          <w:p w14:paraId="0BD491E4" w14:textId="77777777" w:rsidR="00B413FE" w:rsidRPr="009063C9" w:rsidRDefault="00B413FE" w:rsidP="00934C8B">
            <w:pPr>
              <w:snapToGrid w:val="0"/>
              <w:spacing w:before="60" w:after="60" w:line="240" w:lineRule="auto"/>
              <w:jc w:val="left"/>
              <w:rPr>
                <w:b/>
                <w:sz w:val="18"/>
                <w:szCs w:val="18"/>
              </w:rPr>
            </w:pPr>
            <w:r w:rsidRPr="009063C9">
              <w:rPr>
                <w:b/>
                <w:sz w:val="18"/>
                <w:szCs w:val="18"/>
              </w:rPr>
              <w:t>Name</w:t>
            </w:r>
          </w:p>
        </w:tc>
        <w:tc>
          <w:tcPr>
            <w:tcW w:w="3420" w:type="dxa"/>
            <w:shd w:val="clear" w:color="auto" w:fill="D9D9D9"/>
            <w:vAlign w:val="center"/>
          </w:tcPr>
          <w:p w14:paraId="74ED9797" w14:textId="77777777" w:rsidR="00B413FE" w:rsidRPr="009063C9" w:rsidRDefault="00B413FE" w:rsidP="00934C8B">
            <w:pPr>
              <w:snapToGrid w:val="0"/>
              <w:spacing w:before="60" w:after="60" w:line="240" w:lineRule="auto"/>
              <w:jc w:val="left"/>
              <w:rPr>
                <w:b/>
                <w:sz w:val="18"/>
                <w:szCs w:val="18"/>
              </w:rPr>
            </w:pPr>
            <w:r w:rsidRPr="009063C9">
              <w:rPr>
                <w:b/>
                <w:sz w:val="18"/>
                <w:szCs w:val="18"/>
              </w:rPr>
              <w:t>Description</w:t>
            </w:r>
          </w:p>
        </w:tc>
        <w:tc>
          <w:tcPr>
            <w:tcW w:w="804" w:type="dxa"/>
            <w:shd w:val="clear" w:color="auto" w:fill="D9D9D9"/>
            <w:vAlign w:val="center"/>
          </w:tcPr>
          <w:p w14:paraId="59DD6BCC" w14:textId="77777777" w:rsidR="00B413FE" w:rsidRPr="009063C9" w:rsidRDefault="00B413FE" w:rsidP="00934C8B">
            <w:pPr>
              <w:snapToGrid w:val="0"/>
              <w:spacing w:before="60" w:after="60" w:line="240" w:lineRule="auto"/>
              <w:jc w:val="center"/>
              <w:rPr>
                <w:b/>
                <w:sz w:val="18"/>
                <w:szCs w:val="18"/>
              </w:rPr>
            </w:pPr>
            <w:proofErr w:type="spellStart"/>
            <w:r w:rsidRPr="009063C9">
              <w:rPr>
                <w:b/>
                <w:sz w:val="18"/>
                <w:szCs w:val="18"/>
              </w:rPr>
              <w:t>Mult</w:t>
            </w:r>
            <w:proofErr w:type="spellEnd"/>
          </w:p>
        </w:tc>
        <w:tc>
          <w:tcPr>
            <w:tcW w:w="2436" w:type="dxa"/>
            <w:shd w:val="clear" w:color="auto" w:fill="D9D9D9"/>
            <w:vAlign w:val="center"/>
          </w:tcPr>
          <w:p w14:paraId="1E7D5956" w14:textId="77777777" w:rsidR="00B413FE" w:rsidRPr="009063C9" w:rsidRDefault="00B413FE" w:rsidP="00934C8B">
            <w:pPr>
              <w:snapToGrid w:val="0"/>
              <w:spacing w:before="60" w:after="60" w:line="240" w:lineRule="auto"/>
              <w:jc w:val="left"/>
              <w:rPr>
                <w:b/>
                <w:sz w:val="18"/>
                <w:szCs w:val="18"/>
              </w:rPr>
            </w:pPr>
            <w:r w:rsidRPr="009063C9">
              <w:rPr>
                <w:b/>
                <w:sz w:val="18"/>
                <w:szCs w:val="18"/>
              </w:rPr>
              <w:t>Type</w:t>
            </w:r>
          </w:p>
        </w:tc>
        <w:tc>
          <w:tcPr>
            <w:tcW w:w="3060" w:type="dxa"/>
            <w:shd w:val="clear" w:color="auto" w:fill="D9D9D9"/>
            <w:vAlign w:val="center"/>
          </w:tcPr>
          <w:p w14:paraId="49D9051E" w14:textId="77777777" w:rsidR="00B413FE" w:rsidRPr="009063C9" w:rsidRDefault="00B413FE" w:rsidP="00934C8B">
            <w:pPr>
              <w:snapToGrid w:val="0"/>
              <w:spacing w:before="60" w:after="60" w:line="240" w:lineRule="auto"/>
              <w:jc w:val="left"/>
              <w:rPr>
                <w:b/>
                <w:sz w:val="18"/>
                <w:szCs w:val="18"/>
              </w:rPr>
            </w:pPr>
            <w:r w:rsidRPr="009063C9">
              <w:rPr>
                <w:b/>
                <w:sz w:val="18"/>
                <w:szCs w:val="18"/>
              </w:rPr>
              <w:t>Remarks</w:t>
            </w:r>
          </w:p>
        </w:tc>
      </w:tr>
      <w:tr w:rsidR="00B413FE" w:rsidRPr="009063C9" w14:paraId="168798A3" w14:textId="77777777" w:rsidTr="00934C8B">
        <w:trPr>
          <w:cantSplit/>
        </w:trPr>
        <w:tc>
          <w:tcPr>
            <w:tcW w:w="3034" w:type="dxa"/>
            <w:vAlign w:val="center"/>
          </w:tcPr>
          <w:p w14:paraId="74B2B146" w14:textId="64F1B21D" w:rsidR="00B413FE" w:rsidRPr="009063C9" w:rsidRDefault="00B413FE" w:rsidP="00934C8B">
            <w:pPr>
              <w:snapToGrid w:val="0"/>
              <w:spacing w:before="60" w:after="60" w:line="240" w:lineRule="auto"/>
              <w:jc w:val="left"/>
              <w:rPr>
                <w:sz w:val="18"/>
                <w:szCs w:val="18"/>
              </w:rPr>
            </w:pPr>
            <w:r w:rsidRPr="009063C9">
              <w:rPr>
                <w:sz w:val="18"/>
                <w:szCs w:val="18"/>
              </w:rPr>
              <w:t>S100_Catalogue</w:t>
            </w:r>
            <w:r w:rsidR="003D0F80" w:rsidRPr="009063C9">
              <w:rPr>
                <w:sz w:val="18"/>
                <w:szCs w:val="18"/>
              </w:rPr>
              <w:t>Metadata</w:t>
            </w:r>
          </w:p>
        </w:tc>
        <w:tc>
          <w:tcPr>
            <w:tcW w:w="3420" w:type="dxa"/>
            <w:vAlign w:val="center"/>
          </w:tcPr>
          <w:p w14:paraId="0647CAF0" w14:textId="7E53FC47" w:rsidR="00B413FE" w:rsidRPr="009063C9" w:rsidRDefault="003D0F80" w:rsidP="00934C8B">
            <w:pPr>
              <w:snapToGrid w:val="0"/>
              <w:spacing w:before="60" w:after="60" w:line="240" w:lineRule="auto"/>
              <w:jc w:val="left"/>
              <w:rPr>
                <w:sz w:val="18"/>
                <w:szCs w:val="18"/>
              </w:rPr>
            </w:pPr>
            <w:r w:rsidRPr="009063C9">
              <w:rPr>
                <w:sz w:val="18"/>
                <w:szCs w:val="18"/>
              </w:rPr>
              <w:t>Class for S-100 catalogue metadata</w:t>
            </w:r>
          </w:p>
        </w:tc>
        <w:tc>
          <w:tcPr>
            <w:tcW w:w="804" w:type="dxa"/>
            <w:vAlign w:val="center"/>
          </w:tcPr>
          <w:p w14:paraId="0B40FA16" w14:textId="77777777" w:rsidR="00B413FE" w:rsidRPr="009063C9" w:rsidRDefault="00B413FE" w:rsidP="00934C8B">
            <w:pPr>
              <w:snapToGrid w:val="0"/>
              <w:spacing w:before="60" w:after="60" w:line="240" w:lineRule="auto"/>
              <w:jc w:val="center"/>
              <w:rPr>
                <w:sz w:val="18"/>
                <w:szCs w:val="18"/>
              </w:rPr>
            </w:pPr>
            <w:r w:rsidRPr="009063C9">
              <w:rPr>
                <w:sz w:val="18"/>
                <w:szCs w:val="18"/>
              </w:rPr>
              <w:t>-</w:t>
            </w:r>
          </w:p>
        </w:tc>
        <w:tc>
          <w:tcPr>
            <w:tcW w:w="2436" w:type="dxa"/>
            <w:vAlign w:val="center"/>
          </w:tcPr>
          <w:p w14:paraId="56C6C780" w14:textId="77777777" w:rsidR="00B413FE" w:rsidRPr="009063C9" w:rsidRDefault="00B413FE" w:rsidP="00934C8B">
            <w:pPr>
              <w:snapToGrid w:val="0"/>
              <w:spacing w:before="60" w:after="60" w:line="240" w:lineRule="auto"/>
              <w:jc w:val="left"/>
              <w:rPr>
                <w:sz w:val="18"/>
                <w:szCs w:val="18"/>
              </w:rPr>
            </w:pPr>
            <w:r w:rsidRPr="009063C9">
              <w:rPr>
                <w:sz w:val="18"/>
                <w:szCs w:val="18"/>
              </w:rPr>
              <w:t>-</w:t>
            </w:r>
          </w:p>
        </w:tc>
        <w:tc>
          <w:tcPr>
            <w:tcW w:w="3060" w:type="dxa"/>
            <w:vAlign w:val="center"/>
          </w:tcPr>
          <w:p w14:paraId="22E06B78" w14:textId="77777777" w:rsidR="00B413FE" w:rsidRPr="009063C9" w:rsidRDefault="00B413FE" w:rsidP="00934C8B">
            <w:pPr>
              <w:snapToGrid w:val="0"/>
              <w:spacing w:before="60" w:after="60" w:line="240" w:lineRule="auto"/>
              <w:jc w:val="left"/>
              <w:rPr>
                <w:sz w:val="18"/>
                <w:szCs w:val="18"/>
              </w:rPr>
            </w:pPr>
            <w:r w:rsidRPr="009063C9">
              <w:rPr>
                <w:sz w:val="18"/>
                <w:szCs w:val="18"/>
              </w:rPr>
              <w:t>-</w:t>
            </w:r>
          </w:p>
        </w:tc>
      </w:tr>
      <w:tr w:rsidR="00B413FE" w:rsidRPr="009063C9" w14:paraId="7AE4BDED" w14:textId="77777777" w:rsidTr="00934C8B">
        <w:trPr>
          <w:cantSplit/>
        </w:trPr>
        <w:tc>
          <w:tcPr>
            <w:tcW w:w="3034" w:type="dxa"/>
            <w:vAlign w:val="center"/>
          </w:tcPr>
          <w:p w14:paraId="6AF767F9" w14:textId="77777777" w:rsidR="00B413FE" w:rsidRPr="009063C9" w:rsidRDefault="00B413FE" w:rsidP="00934C8B">
            <w:pPr>
              <w:snapToGrid w:val="0"/>
              <w:spacing w:before="60" w:after="60" w:line="240" w:lineRule="auto"/>
              <w:jc w:val="left"/>
              <w:rPr>
                <w:sz w:val="18"/>
                <w:szCs w:val="18"/>
              </w:rPr>
            </w:pPr>
            <w:r w:rsidRPr="009063C9">
              <w:rPr>
                <w:sz w:val="18"/>
                <w:szCs w:val="18"/>
              </w:rPr>
              <w:t>filename</w:t>
            </w:r>
          </w:p>
        </w:tc>
        <w:tc>
          <w:tcPr>
            <w:tcW w:w="3420" w:type="dxa"/>
            <w:vAlign w:val="center"/>
          </w:tcPr>
          <w:p w14:paraId="305CB597" w14:textId="77777777" w:rsidR="00B413FE" w:rsidRPr="009063C9" w:rsidRDefault="00B413FE" w:rsidP="00934C8B">
            <w:pPr>
              <w:snapToGrid w:val="0"/>
              <w:spacing w:before="60" w:after="60" w:line="240" w:lineRule="auto"/>
              <w:jc w:val="left"/>
              <w:rPr>
                <w:sz w:val="18"/>
                <w:szCs w:val="18"/>
              </w:rPr>
            </w:pPr>
            <w:r w:rsidRPr="009063C9">
              <w:rPr>
                <w:sz w:val="18"/>
                <w:szCs w:val="18"/>
              </w:rPr>
              <w:t>The name for the catalogue</w:t>
            </w:r>
          </w:p>
        </w:tc>
        <w:tc>
          <w:tcPr>
            <w:tcW w:w="804" w:type="dxa"/>
            <w:vAlign w:val="center"/>
          </w:tcPr>
          <w:p w14:paraId="6FAF3EB0" w14:textId="77777777" w:rsidR="00B413FE" w:rsidRPr="009063C9" w:rsidRDefault="00B413FE" w:rsidP="00934C8B">
            <w:pPr>
              <w:snapToGrid w:val="0"/>
              <w:spacing w:before="60" w:after="60" w:line="240" w:lineRule="auto"/>
              <w:jc w:val="center"/>
              <w:rPr>
                <w:sz w:val="18"/>
                <w:szCs w:val="18"/>
              </w:rPr>
            </w:pPr>
            <w:r w:rsidRPr="009063C9">
              <w:rPr>
                <w:sz w:val="18"/>
                <w:szCs w:val="18"/>
              </w:rPr>
              <w:t>1..*</w:t>
            </w:r>
          </w:p>
        </w:tc>
        <w:tc>
          <w:tcPr>
            <w:tcW w:w="2436" w:type="dxa"/>
            <w:vAlign w:val="center"/>
          </w:tcPr>
          <w:p w14:paraId="3104E82A" w14:textId="77777777" w:rsidR="00B413FE" w:rsidRPr="009063C9" w:rsidRDefault="00B413FE" w:rsidP="00934C8B">
            <w:pPr>
              <w:snapToGrid w:val="0"/>
              <w:spacing w:before="60" w:after="60" w:line="240" w:lineRule="auto"/>
              <w:jc w:val="left"/>
              <w:rPr>
                <w:sz w:val="18"/>
                <w:szCs w:val="18"/>
              </w:rPr>
            </w:pPr>
            <w:proofErr w:type="spellStart"/>
            <w:r w:rsidRPr="009063C9">
              <w:rPr>
                <w:sz w:val="18"/>
                <w:szCs w:val="18"/>
              </w:rPr>
              <w:t>CharacterString</w:t>
            </w:r>
            <w:proofErr w:type="spellEnd"/>
          </w:p>
        </w:tc>
        <w:tc>
          <w:tcPr>
            <w:tcW w:w="3060" w:type="dxa"/>
            <w:vAlign w:val="center"/>
          </w:tcPr>
          <w:p w14:paraId="244B6169" w14:textId="77777777" w:rsidR="00B413FE" w:rsidRPr="009063C9" w:rsidRDefault="00B413FE" w:rsidP="00934C8B">
            <w:pPr>
              <w:snapToGrid w:val="0"/>
              <w:spacing w:before="60" w:after="60" w:line="240" w:lineRule="auto"/>
              <w:jc w:val="left"/>
              <w:rPr>
                <w:sz w:val="18"/>
                <w:szCs w:val="18"/>
              </w:rPr>
            </w:pPr>
          </w:p>
        </w:tc>
      </w:tr>
      <w:tr w:rsidR="009063C9" w:rsidRPr="009063C9" w14:paraId="715E4ED2" w14:textId="77777777" w:rsidTr="00934C8B">
        <w:trPr>
          <w:cantSplit/>
        </w:trPr>
        <w:tc>
          <w:tcPr>
            <w:tcW w:w="3034" w:type="dxa"/>
            <w:vAlign w:val="center"/>
          </w:tcPr>
          <w:p w14:paraId="3457238F" w14:textId="77777777" w:rsidR="00B413FE" w:rsidRPr="009063C9" w:rsidRDefault="00B413FE" w:rsidP="009063C9">
            <w:pPr>
              <w:snapToGrid w:val="0"/>
              <w:spacing w:before="60" w:after="60" w:line="240" w:lineRule="auto"/>
              <w:jc w:val="left"/>
              <w:rPr>
                <w:sz w:val="18"/>
                <w:szCs w:val="18"/>
              </w:rPr>
            </w:pPr>
            <w:proofErr w:type="spellStart"/>
            <w:r w:rsidRPr="009063C9">
              <w:rPr>
                <w:sz w:val="18"/>
                <w:szCs w:val="18"/>
              </w:rPr>
              <w:t>fileLocation</w:t>
            </w:r>
            <w:proofErr w:type="spellEnd"/>
          </w:p>
        </w:tc>
        <w:tc>
          <w:tcPr>
            <w:tcW w:w="3420" w:type="dxa"/>
            <w:vAlign w:val="center"/>
          </w:tcPr>
          <w:p w14:paraId="0DFC0589" w14:textId="77777777" w:rsidR="00B413FE" w:rsidRPr="009063C9" w:rsidRDefault="00B413FE" w:rsidP="009063C9">
            <w:pPr>
              <w:snapToGrid w:val="0"/>
              <w:spacing w:before="60" w:after="60" w:line="240" w:lineRule="auto"/>
              <w:jc w:val="left"/>
              <w:rPr>
                <w:sz w:val="18"/>
                <w:szCs w:val="18"/>
              </w:rPr>
            </w:pPr>
            <w:r w:rsidRPr="009063C9">
              <w:rPr>
                <w:sz w:val="18"/>
                <w:szCs w:val="18"/>
              </w:rPr>
              <w:t>Full location from the exchange set root director</w:t>
            </w:r>
          </w:p>
        </w:tc>
        <w:tc>
          <w:tcPr>
            <w:tcW w:w="804" w:type="dxa"/>
            <w:vAlign w:val="center"/>
          </w:tcPr>
          <w:p w14:paraId="186D116B" w14:textId="77777777" w:rsidR="00B413FE" w:rsidRPr="009063C9" w:rsidRDefault="00B413FE" w:rsidP="009063C9">
            <w:pPr>
              <w:snapToGrid w:val="0"/>
              <w:spacing w:before="60" w:after="60" w:line="240" w:lineRule="auto"/>
              <w:jc w:val="center"/>
              <w:rPr>
                <w:sz w:val="18"/>
                <w:szCs w:val="18"/>
              </w:rPr>
            </w:pPr>
            <w:r w:rsidRPr="009063C9">
              <w:rPr>
                <w:sz w:val="18"/>
                <w:szCs w:val="18"/>
              </w:rPr>
              <w:t>1..*</w:t>
            </w:r>
          </w:p>
        </w:tc>
        <w:tc>
          <w:tcPr>
            <w:tcW w:w="2436" w:type="dxa"/>
            <w:vAlign w:val="center"/>
          </w:tcPr>
          <w:p w14:paraId="2B41F5A3" w14:textId="77777777" w:rsidR="00B413FE" w:rsidRPr="009063C9" w:rsidRDefault="00B413FE" w:rsidP="009063C9">
            <w:pPr>
              <w:snapToGrid w:val="0"/>
              <w:spacing w:before="60" w:after="60" w:line="240" w:lineRule="auto"/>
              <w:jc w:val="left"/>
              <w:rPr>
                <w:sz w:val="18"/>
                <w:szCs w:val="18"/>
              </w:rPr>
            </w:pPr>
            <w:proofErr w:type="spellStart"/>
            <w:r w:rsidRPr="009063C9">
              <w:rPr>
                <w:sz w:val="18"/>
                <w:szCs w:val="18"/>
              </w:rPr>
              <w:t>CharacterString</w:t>
            </w:r>
            <w:proofErr w:type="spellEnd"/>
          </w:p>
        </w:tc>
        <w:tc>
          <w:tcPr>
            <w:tcW w:w="3060" w:type="dxa"/>
            <w:vAlign w:val="center"/>
          </w:tcPr>
          <w:p w14:paraId="1C7937CC" w14:textId="77777777" w:rsidR="00B413FE" w:rsidRPr="009063C9" w:rsidRDefault="00B413FE" w:rsidP="009063C9">
            <w:pPr>
              <w:snapToGrid w:val="0"/>
              <w:spacing w:before="60" w:after="60" w:line="240" w:lineRule="auto"/>
              <w:jc w:val="left"/>
              <w:rPr>
                <w:sz w:val="18"/>
                <w:szCs w:val="18"/>
              </w:rPr>
            </w:pPr>
            <w:r w:rsidRPr="009063C9">
              <w:rPr>
                <w:sz w:val="18"/>
                <w:szCs w:val="18"/>
              </w:rPr>
              <w:t>Path relative to the root directory of the exchange set.  The location of the file after the exchange set is unpacked into directory &lt;EXCH_ROOT&gt; will be &lt;EXCH_ROOT&gt;/&lt;</w:t>
            </w:r>
            <w:proofErr w:type="spellStart"/>
            <w:r w:rsidRPr="009063C9">
              <w:rPr>
                <w:sz w:val="18"/>
                <w:szCs w:val="18"/>
              </w:rPr>
              <w:t>filePath</w:t>
            </w:r>
            <w:proofErr w:type="spellEnd"/>
            <w:r w:rsidRPr="009063C9">
              <w:rPr>
                <w:sz w:val="18"/>
                <w:szCs w:val="18"/>
              </w:rPr>
              <w:t>&gt;/&lt;filename&gt;</w:t>
            </w:r>
          </w:p>
        </w:tc>
      </w:tr>
      <w:tr w:rsidR="009063C9" w:rsidRPr="009063C9" w14:paraId="41D5D43E" w14:textId="77777777" w:rsidTr="00934C8B">
        <w:trPr>
          <w:cantSplit/>
        </w:trPr>
        <w:tc>
          <w:tcPr>
            <w:tcW w:w="3034" w:type="dxa"/>
            <w:vAlign w:val="center"/>
          </w:tcPr>
          <w:p w14:paraId="4A02B398" w14:textId="77777777" w:rsidR="00B413FE" w:rsidRPr="009063C9" w:rsidRDefault="00B413FE" w:rsidP="009063C9">
            <w:pPr>
              <w:snapToGrid w:val="0"/>
              <w:spacing w:before="60" w:after="60" w:line="240" w:lineRule="auto"/>
              <w:jc w:val="left"/>
              <w:rPr>
                <w:sz w:val="18"/>
                <w:szCs w:val="18"/>
              </w:rPr>
            </w:pPr>
            <w:r w:rsidRPr="009063C9">
              <w:rPr>
                <w:sz w:val="18"/>
                <w:szCs w:val="18"/>
              </w:rPr>
              <w:t>scope</w:t>
            </w:r>
          </w:p>
        </w:tc>
        <w:tc>
          <w:tcPr>
            <w:tcW w:w="3420" w:type="dxa"/>
            <w:vAlign w:val="center"/>
          </w:tcPr>
          <w:p w14:paraId="64B097DF" w14:textId="77777777" w:rsidR="00B413FE" w:rsidRPr="009063C9" w:rsidRDefault="00B413FE" w:rsidP="009063C9">
            <w:pPr>
              <w:snapToGrid w:val="0"/>
              <w:spacing w:before="60" w:after="60" w:line="240" w:lineRule="auto"/>
              <w:jc w:val="left"/>
              <w:rPr>
                <w:sz w:val="18"/>
                <w:szCs w:val="18"/>
              </w:rPr>
            </w:pPr>
            <w:r w:rsidRPr="009063C9">
              <w:rPr>
                <w:sz w:val="18"/>
                <w:szCs w:val="18"/>
              </w:rPr>
              <w:t>Subject domain of the catalogue</w:t>
            </w:r>
          </w:p>
        </w:tc>
        <w:tc>
          <w:tcPr>
            <w:tcW w:w="804" w:type="dxa"/>
            <w:vAlign w:val="center"/>
          </w:tcPr>
          <w:p w14:paraId="65BF350E" w14:textId="77777777" w:rsidR="00B413FE" w:rsidRPr="009063C9" w:rsidRDefault="00B413FE" w:rsidP="009063C9">
            <w:pPr>
              <w:snapToGrid w:val="0"/>
              <w:spacing w:before="60" w:after="60" w:line="240" w:lineRule="auto"/>
              <w:jc w:val="center"/>
              <w:rPr>
                <w:sz w:val="18"/>
                <w:szCs w:val="18"/>
              </w:rPr>
            </w:pPr>
            <w:r w:rsidRPr="009063C9">
              <w:rPr>
                <w:sz w:val="18"/>
                <w:szCs w:val="18"/>
              </w:rPr>
              <w:t>1..*</w:t>
            </w:r>
          </w:p>
        </w:tc>
        <w:tc>
          <w:tcPr>
            <w:tcW w:w="2436" w:type="dxa"/>
            <w:vAlign w:val="center"/>
          </w:tcPr>
          <w:p w14:paraId="73633B44" w14:textId="77777777" w:rsidR="00B413FE" w:rsidRPr="009063C9" w:rsidRDefault="00B413FE" w:rsidP="009063C9">
            <w:pPr>
              <w:snapToGrid w:val="0"/>
              <w:spacing w:before="60" w:after="60" w:line="240" w:lineRule="auto"/>
              <w:jc w:val="left"/>
              <w:rPr>
                <w:sz w:val="18"/>
                <w:szCs w:val="18"/>
              </w:rPr>
            </w:pPr>
            <w:r w:rsidRPr="009063C9">
              <w:rPr>
                <w:sz w:val="18"/>
                <w:szCs w:val="18"/>
              </w:rPr>
              <w:t>S100_CatalogueScope</w:t>
            </w:r>
          </w:p>
        </w:tc>
        <w:tc>
          <w:tcPr>
            <w:tcW w:w="3060" w:type="dxa"/>
            <w:vAlign w:val="center"/>
          </w:tcPr>
          <w:p w14:paraId="40E59019" w14:textId="77777777" w:rsidR="00B413FE" w:rsidRPr="009063C9" w:rsidRDefault="00B413FE" w:rsidP="009063C9">
            <w:pPr>
              <w:snapToGrid w:val="0"/>
              <w:spacing w:before="60" w:after="60" w:line="240" w:lineRule="auto"/>
              <w:jc w:val="left"/>
              <w:rPr>
                <w:sz w:val="18"/>
                <w:szCs w:val="18"/>
              </w:rPr>
            </w:pPr>
          </w:p>
        </w:tc>
      </w:tr>
      <w:tr w:rsidR="009063C9" w:rsidRPr="009063C9" w14:paraId="47335CD0" w14:textId="77777777" w:rsidTr="00934C8B">
        <w:trPr>
          <w:cantSplit/>
        </w:trPr>
        <w:tc>
          <w:tcPr>
            <w:tcW w:w="3034" w:type="dxa"/>
            <w:vAlign w:val="center"/>
          </w:tcPr>
          <w:p w14:paraId="433C1B1A" w14:textId="77777777" w:rsidR="00B413FE" w:rsidRPr="009063C9" w:rsidRDefault="00B413FE" w:rsidP="009063C9">
            <w:pPr>
              <w:snapToGrid w:val="0"/>
              <w:spacing w:before="60" w:after="60" w:line="240" w:lineRule="auto"/>
              <w:jc w:val="left"/>
              <w:rPr>
                <w:sz w:val="18"/>
                <w:szCs w:val="18"/>
              </w:rPr>
            </w:pPr>
            <w:proofErr w:type="spellStart"/>
            <w:r w:rsidRPr="009063C9">
              <w:rPr>
                <w:sz w:val="18"/>
                <w:szCs w:val="18"/>
              </w:rPr>
              <w:t>versionNumber</w:t>
            </w:r>
            <w:proofErr w:type="spellEnd"/>
          </w:p>
        </w:tc>
        <w:tc>
          <w:tcPr>
            <w:tcW w:w="3420" w:type="dxa"/>
            <w:vAlign w:val="center"/>
          </w:tcPr>
          <w:p w14:paraId="73E88058" w14:textId="77777777" w:rsidR="00B413FE" w:rsidRPr="009063C9" w:rsidRDefault="00B413FE" w:rsidP="009063C9">
            <w:pPr>
              <w:snapToGrid w:val="0"/>
              <w:spacing w:before="60" w:after="60" w:line="240" w:lineRule="auto"/>
              <w:jc w:val="left"/>
              <w:rPr>
                <w:sz w:val="18"/>
                <w:szCs w:val="18"/>
              </w:rPr>
            </w:pPr>
            <w:r w:rsidRPr="009063C9">
              <w:rPr>
                <w:sz w:val="18"/>
                <w:szCs w:val="18"/>
              </w:rPr>
              <w:t>The version number of the product specification</w:t>
            </w:r>
          </w:p>
        </w:tc>
        <w:tc>
          <w:tcPr>
            <w:tcW w:w="804" w:type="dxa"/>
            <w:vAlign w:val="center"/>
          </w:tcPr>
          <w:p w14:paraId="3990B03F" w14:textId="77777777" w:rsidR="00B413FE" w:rsidRPr="009063C9" w:rsidRDefault="00B413FE" w:rsidP="009063C9">
            <w:pPr>
              <w:snapToGrid w:val="0"/>
              <w:spacing w:before="60" w:after="60" w:line="240" w:lineRule="auto"/>
              <w:jc w:val="center"/>
              <w:rPr>
                <w:sz w:val="18"/>
                <w:szCs w:val="18"/>
              </w:rPr>
            </w:pPr>
            <w:r w:rsidRPr="009063C9">
              <w:rPr>
                <w:sz w:val="18"/>
                <w:szCs w:val="18"/>
              </w:rPr>
              <w:t>1..*</w:t>
            </w:r>
          </w:p>
        </w:tc>
        <w:tc>
          <w:tcPr>
            <w:tcW w:w="2436" w:type="dxa"/>
            <w:vAlign w:val="center"/>
          </w:tcPr>
          <w:p w14:paraId="7EC63986" w14:textId="77777777" w:rsidR="00B413FE" w:rsidRPr="009063C9" w:rsidRDefault="00B413FE" w:rsidP="009063C9">
            <w:pPr>
              <w:snapToGrid w:val="0"/>
              <w:spacing w:before="60" w:after="60" w:line="240" w:lineRule="auto"/>
              <w:jc w:val="left"/>
              <w:rPr>
                <w:sz w:val="18"/>
                <w:szCs w:val="18"/>
              </w:rPr>
            </w:pPr>
            <w:proofErr w:type="spellStart"/>
            <w:r w:rsidRPr="009063C9">
              <w:rPr>
                <w:sz w:val="18"/>
                <w:szCs w:val="18"/>
              </w:rPr>
              <w:t>CharacterString</w:t>
            </w:r>
            <w:proofErr w:type="spellEnd"/>
          </w:p>
        </w:tc>
        <w:tc>
          <w:tcPr>
            <w:tcW w:w="3060" w:type="dxa"/>
            <w:vAlign w:val="center"/>
          </w:tcPr>
          <w:p w14:paraId="1599C550" w14:textId="77777777" w:rsidR="00B413FE" w:rsidRPr="009063C9" w:rsidRDefault="00B413FE" w:rsidP="009063C9">
            <w:pPr>
              <w:snapToGrid w:val="0"/>
              <w:spacing w:before="60" w:after="60" w:line="240" w:lineRule="auto"/>
              <w:jc w:val="left"/>
              <w:rPr>
                <w:sz w:val="18"/>
                <w:szCs w:val="18"/>
              </w:rPr>
            </w:pPr>
          </w:p>
        </w:tc>
      </w:tr>
      <w:tr w:rsidR="009063C9" w:rsidRPr="009063C9" w14:paraId="4B4AA6D1" w14:textId="77777777" w:rsidTr="00934C8B">
        <w:trPr>
          <w:cantSplit/>
        </w:trPr>
        <w:tc>
          <w:tcPr>
            <w:tcW w:w="3034" w:type="dxa"/>
            <w:vAlign w:val="center"/>
          </w:tcPr>
          <w:p w14:paraId="187C6DBC" w14:textId="77777777" w:rsidR="00B413FE" w:rsidRPr="009063C9" w:rsidRDefault="00B413FE" w:rsidP="009063C9">
            <w:pPr>
              <w:snapToGrid w:val="0"/>
              <w:spacing w:before="60" w:after="60" w:line="240" w:lineRule="auto"/>
              <w:jc w:val="left"/>
              <w:rPr>
                <w:sz w:val="18"/>
                <w:szCs w:val="18"/>
              </w:rPr>
            </w:pPr>
            <w:proofErr w:type="spellStart"/>
            <w:r w:rsidRPr="009063C9">
              <w:rPr>
                <w:sz w:val="18"/>
                <w:szCs w:val="18"/>
              </w:rPr>
              <w:t>issueDate</w:t>
            </w:r>
            <w:proofErr w:type="spellEnd"/>
          </w:p>
        </w:tc>
        <w:tc>
          <w:tcPr>
            <w:tcW w:w="3420" w:type="dxa"/>
            <w:vAlign w:val="center"/>
          </w:tcPr>
          <w:p w14:paraId="788A746C" w14:textId="77777777" w:rsidR="00B413FE" w:rsidRPr="009063C9" w:rsidRDefault="00B413FE" w:rsidP="009063C9">
            <w:pPr>
              <w:snapToGrid w:val="0"/>
              <w:spacing w:before="60" w:after="60" w:line="240" w:lineRule="auto"/>
              <w:jc w:val="left"/>
              <w:rPr>
                <w:sz w:val="18"/>
                <w:szCs w:val="18"/>
              </w:rPr>
            </w:pPr>
            <w:r w:rsidRPr="009063C9">
              <w:rPr>
                <w:sz w:val="18"/>
                <w:szCs w:val="18"/>
              </w:rPr>
              <w:t>The version date of the product specification</w:t>
            </w:r>
          </w:p>
        </w:tc>
        <w:tc>
          <w:tcPr>
            <w:tcW w:w="804" w:type="dxa"/>
            <w:vAlign w:val="center"/>
          </w:tcPr>
          <w:p w14:paraId="72A15D1A" w14:textId="77777777" w:rsidR="00B413FE" w:rsidRPr="009063C9" w:rsidRDefault="00B413FE" w:rsidP="009063C9">
            <w:pPr>
              <w:snapToGrid w:val="0"/>
              <w:spacing w:before="60" w:after="60" w:line="240" w:lineRule="auto"/>
              <w:jc w:val="center"/>
              <w:rPr>
                <w:sz w:val="18"/>
                <w:szCs w:val="18"/>
              </w:rPr>
            </w:pPr>
            <w:r w:rsidRPr="009063C9">
              <w:rPr>
                <w:sz w:val="18"/>
                <w:szCs w:val="18"/>
              </w:rPr>
              <w:t>1..*</w:t>
            </w:r>
          </w:p>
        </w:tc>
        <w:tc>
          <w:tcPr>
            <w:tcW w:w="2436" w:type="dxa"/>
            <w:vAlign w:val="center"/>
          </w:tcPr>
          <w:p w14:paraId="337D90AD" w14:textId="77777777" w:rsidR="00B413FE" w:rsidRPr="009063C9" w:rsidRDefault="00B413FE" w:rsidP="009063C9">
            <w:pPr>
              <w:snapToGrid w:val="0"/>
              <w:spacing w:before="60" w:after="60" w:line="240" w:lineRule="auto"/>
              <w:jc w:val="left"/>
              <w:rPr>
                <w:sz w:val="18"/>
                <w:szCs w:val="18"/>
              </w:rPr>
            </w:pPr>
            <w:r w:rsidRPr="009063C9">
              <w:rPr>
                <w:sz w:val="18"/>
                <w:szCs w:val="18"/>
              </w:rPr>
              <w:t>Date</w:t>
            </w:r>
          </w:p>
        </w:tc>
        <w:tc>
          <w:tcPr>
            <w:tcW w:w="3060" w:type="dxa"/>
            <w:vAlign w:val="center"/>
          </w:tcPr>
          <w:p w14:paraId="73241BC7" w14:textId="77777777" w:rsidR="00B413FE" w:rsidRPr="009063C9" w:rsidRDefault="00B413FE" w:rsidP="009063C9">
            <w:pPr>
              <w:snapToGrid w:val="0"/>
              <w:spacing w:before="60" w:after="60" w:line="240" w:lineRule="auto"/>
              <w:jc w:val="left"/>
              <w:rPr>
                <w:sz w:val="18"/>
                <w:szCs w:val="18"/>
              </w:rPr>
            </w:pPr>
          </w:p>
        </w:tc>
      </w:tr>
      <w:tr w:rsidR="009063C9" w:rsidRPr="009063C9" w14:paraId="77DCCE6D" w14:textId="77777777" w:rsidTr="00934C8B">
        <w:trPr>
          <w:cantSplit/>
        </w:trPr>
        <w:tc>
          <w:tcPr>
            <w:tcW w:w="3034" w:type="dxa"/>
            <w:vAlign w:val="center"/>
          </w:tcPr>
          <w:p w14:paraId="09EE6DC8" w14:textId="77777777" w:rsidR="00B413FE" w:rsidRPr="009063C9" w:rsidRDefault="00B413FE" w:rsidP="009063C9">
            <w:pPr>
              <w:snapToGrid w:val="0"/>
              <w:spacing w:before="60" w:after="60" w:line="240" w:lineRule="auto"/>
              <w:jc w:val="left"/>
              <w:rPr>
                <w:sz w:val="18"/>
                <w:szCs w:val="18"/>
              </w:rPr>
            </w:pPr>
            <w:proofErr w:type="spellStart"/>
            <w:r w:rsidRPr="009063C9">
              <w:rPr>
                <w:sz w:val="18"/>
                <w:szCs w:val="18"/>
              </w:rPr>
              <w:t>productSpecification</w:t>
            </w:r>
            <w:proofErr w:type="spellEnd"/>
          </w:p>
        </w:tc>
        <w:tc>
          <w:tcPr>
            <w:tcW w:w="3420" w:type="dxa"/>
            <w:vAlign w:val="center"/>
          </w:tcPr>
          <w:p w14:paraId="1AF63A92" w14:textId="77777777" w:rsidR="00B413FE" w:rsidRPr="009063C9" w:rsidRDefault="00B413FE" w:rsidP="009063C9">
            <w:pPr>
              <w:snapToGrid w:val="0"/>
              <w:spacing w:before="60" w:after="60" w:line="240" w:lineRule="auto"/>
              <w:jc w:val="left"/>
              <w:rPr>
                <w:sz w:val="18"/>
                <w:szCs w:val="18"/>
              </w:rPr>
            </w:pPr>
            <w:r w:rsidRPr="009063C9">
              <w:rPr>
                <w:sz w:val="18"/>
                <w:szCs w:val="18"/>
              </w:rPr>
              <w:t>The product specification used to create this file</w:t>
            </w:r>
          </w:p>
        </w:tc>
        <w:tc>
          <w:tcPr>
            <w:tcW w:w="804" w:type="dxa"/>
            <w:vAlign w:val="center"/>
          </w:tcPr>
          <w:p w14:paraId="7331AD41" w14:textId="77777777" w:rsidR="00B413FE" w:rsidRPr="009063C9" w:rsidRDefault="00B413FE" w:rsidP="009063C9">
            <w:pPr>
              <w:snapToGrid w:val="0"/>
              <w:spacing w:before="60" w:after="60" w:line="240" w:lineRule="auto"/>
              <w:jc w:val="center"/>
              <w:rPr>
                <w:sz w:val="18"/>
                <w:szCs w:val="18"/>
              </w:rPr>
            </w:pPr>
            <w:r w:rsidRPr="009063C9">
              <w:rPr>
                <w:sz w:val="18"/>
                <w:szCs w:val="18"/>
              </w:rPr>
              <w:t>1..*</w:t>
            </w:r>
          </w:p>
        </w:tc>
        <w:tc>
          <w:tcPr>
            <w:tcW w:w="2436" w:type="dxa"/>
            <w:vAlign w:val="center"/>
          </w:tcPr>
          <w:p w14:paraId="53D09BFC" w14:textId="77777777" w:rsidR="00B413FE" w:rsidRPr="009063C9" w:rsidRDefault="00B413FE" w:rsidP="009063C9">
            <w:pPr>
              <w:snapToGrid w:val="0"/>
              <w:spacing w:before="60" w:after="60" w:line="240" w:lineRule="auto"/>
              <w:jc w:val="left"/>
              <w:rPr>
                <w:sz w:val="18"/>
                <w:szCs w:val="18"/>
              </w:rPr>
            </w:pPr>
            <w:r w:rsidRPr="009063C9">
              <w:rPr>
                <w:sz w:val="18"/>
                <w:szCs w:val="18"/>
              </w:rPr>
              <w:t>S100_ProductSpecification</w:t>
            </w:r>
          </w:p>
        </w:tc>
        <w:tc>
          <w:tcPr>
            <w:tcW w:w="3060" w:type="dxa"/>
            <w:vAlign w:val="center"/>
          </w:tcPr>
          <w:p w14:paraId="04FCF8AE" w14:textId="77777777" w:rsidR="00B413FE" w:rsidRPr="009063C9" w:rsidRDefault="00B413FE" w:rsidP="009063C9">
            <w:pPr>
              <w:snapToGrid w:val="0"/>
              <w:spacing w:before="60" w:after="60" w:line="240" w:lineRule="auto"/>
              <w:jc w:val="left"/>
              <w:rPr>
                <w:rFonts w:cs="Arial"/>
                <w:sz w:val="18"/>
                <w:szCs w:val="18"/>
              </w:rPr>
            </w:pPr>
          </w:p>
        </w:tc>
      </w:tr>
      <w:tr w:rsidR="009063C9" w:rsidRPr="009063C9" w14:paraId="7C1A0D7C" w14:textId="77777777" w:rsidTr="00934C8B">
        <w:trPr>
          <w:cantSplit/>
        </w:trPr>
        <w:tc>
          <w:tcPr>
            <w:tcW w:w="3034" w:type="dxa"/>
            <w:vAlign w:val="center"/>
          </w:tcPr>
          <w:p w14:paraId="6CE813AC" w14:textId="77777777" w:rsidR="00B413FE" w:rsidRPr="009063C9" w:rsidRDefault="00B413FE" w:rsidP="009063C9">
            <w:pPr>
              <w:snapToGrid w:val="0"/>
              <w:spacing w:before="60" w:after="60" w:line="240" w:lineRule="auto"/>
              <w:jc w:val="left"/>
              <w:rPr>
                <w:sz w:val="18"/>
                <w:szCs w:val="18"/>
              </w:rPr>
            </w:pPr>
            <w:proofErr w:type="spellStart"/>
            <w:r w:rsidRPr="009063C9">
              <w:rPr>
                <w:sz w:val="18"/>
                <w:szCs w:val="18"/>
              </w:rPr>
              <w:t>digitalSignatureReference</w:t>
            </w:r>
            <w:proofErr w:type="spellEnd"/>
          </w:p>
        </w:tc>
        <w:tc>
          <w:tcPr>
            <w:tcW w:w="3420" w:type="dxa"/>
            <w:vAlign w:val="center"/>
          </w:tcPr>
          <w:p w14:paraId="1E4792DD" w14:textId="77777777" w:rsidR="00B413FE" w:rsidRPr="009063C9" w:rsidRDefault="00B413FE" w:rsidP="009063C9">
            <w:pPr>
              <w:snapToGrid w:val="0"/>
              <w:spacing w:before="60" w:after="60" w:line="240" w:lineRule="auto"/>
              <w:jc w:val="left"/>
              <w:rPr>
                <w:sz w:val="18"/>
                <w:szCs w:val="18"/>
              </w:rPr>
            </w:pPr>
            <w:r w:rsidRPr="009063C9">
              <w:rPr>
                <w:sz w:val="18"/>
                <w:szCs w:val="18"/>
              </w:rPr>
              <w:t>Digital Signature of the file</w:t>
            </w:r>
          </w:p>
        </w:tc>
        <w:tc>
          <w:tcPr>
            <w:tcW w:w="804" w:type="dxa"/>
            <w:vAlign w:val="center"/>
          </w:tcPr>
          <w:p w14:paraId="3AD9F8FC" w14:textId="77777777" w:rsidR="00B413FE" w:rsidRPr="009063C9" w:rsidRDefault="00B413FE" w:rsidP="009063C9">
            <w:pPr>
              <w:snapToGrid w:val="0"/>
              <w:spacing w:before="60" w:after="60" w:line="240" w:lineRule="auto"/>
              <w:jc w:val="center"/>
              <w:rPr>
                <w:sz w:val="18"/>
                <w:szCs w:val="18"/>
              </w:rPr>
            </w:pPr>
            <w:r w:rsidRPr="009063C9">
              <w:rPr>
                <w:sz w:val="18"/>
                <w:szCs w:val="18"/>
              </w:rPr>
              <w:t>1</w:t>
            </w:r>
          </w:p>
        </w:tc>
        <w:tc>
          <w:tcPr>
            <w:tcW w:w="2436" w:type="dxa"/>
            <w:vAlign w:val="center"/>
          </w:tcPr>
          <w:p w14:paraId="5731A713" w14:textId="7124720C" w:rsidR="00B413FE" w:rsidRPr="009063C9" w:rsidRDefault="003D0F80" w:rsidP="009063C9">
            <w:pPr>
              <w:snapToGrid w:val="0"/>
              <w:spacing w:before="60" w:after="60" w:line="240" w:lineRule="auto"/>
              <w:jc w:val="left"/>
              <w:rPr>
                <w:sz w:val="18"/>
                <w:szCs w:val="18"/>
              </w:rPr>
            </w:pPr>
            <w:r w:rsidRPr="009063C9">
              <w:rPr>
                <w:sz w:val="18"/>
                <w:szCs w:val="18"/>
              </w:rPr>
              <w:t>S100_DigitalSignature</w:t>
            </w:r>
          </w:p>
        </w:tc>
        <w:tc>
          <w:tcPr>
            <w:tcW w:w="3060" w:type="dxa"/>
            <w:vAlign w:val="center"/>
          </w:tcPr>
          <w:p w14:paraId="26E36157" w14:textId="77777777" w:rsidR="00B413FE" w:rsidRPr="009063C9" w:rsidRDefault="00B413FE" w:rsidP="009063C9">
            <w:pPr>
              <w:snapToGrid w:val="0"/>
              <w:spacing w:before="60" w:after="60" w:line="240" w:lineRule="auto"/>
              <w:jc w:val="left"/>
              <w:rPr>
                <w:rFonts w:cs="Arial"/>
                <w:sz w:val="18"/>
                <w:szCs w:val="18"/>
              </w:rPr>
            </w:pPr>
            <w:r w:rsidRPr="009063C9">
              <w:rPr>
                <w:rFonts w:cs="Arial"/>
                <w:sz w:val="18"/>
                <w:szCs w:val="18"/>
              </w:rPr>
              <w:t>Reference to the appropriate digital signature algorithm</w:t>
            </w:r>
          </w:p>
        </w:tc>
      </w:tr>
      <w:tr w:rsidR="009063C9" w:rsidRPr="009063C9" w14:paraId="1B18A38B" w14:textId="77777777" w:rsidTr="00934C8B">
        <w:trPr>
          <w:cantSplit/>
        </w:trPr>
        <w:tc>
          <w:tcPr>
            <w:tcW w:w="3034" w:type="dxa"/>
            <w:vAlign w:val="center"/>
          </w:tcPr>
          <w:p w14:paraId="0E8447CF" w14:textId="77777777" w:rsidR="00B413FE" w:rsidRPr="009063C9" w:rsidRDefault="00B413FE" w:rsidP="009063C9">
            <w:pPr>
              <w:snapToGrid w:val="0"/>
              <w:spacing w:before="60" w:after="60" w:line="240" w:lineRule="auto"/>
              <w:jc w:val="left"/>
              <w:rPr>
                <w:sz w:val="18"/>
                <w:szCs w:val="18"/>
              </w:rPr>
            </w:pPr>
            <w:proofErr w:type="spellStart"/>
            <w:r w:rsidRPr="009063C9">
              <w:rPr>
                <w:sz w:val="18"/>
                <w:szCs w:val="18"/>
              </w:rPr>
              <w:lastRenderedPageBreak/>
              <w:t>digitalSignatureValue</w:t>
            </w:r>
            <w:proofErr w:type="spellEnd"/>
          </w:p>
        </w:tc>
        <w:tc>
          <w:tcPr>
            <w:tcW w:w="3420" w:type="dxa"/>
            <w:vAlign w:val="center"/>
          </w:tcPr>
          <w:p w14:paraId="03C38A1F" w14:textId="77777777" w:rsidR="00B413FE" w:rsidRPr="009063C9" w:rsidRDefault="00B413FE" w:rsidP="009063C9">
            <w:pPr>
              <w:snapToGrid w:val="0"/>
              <w:spacing w:before="60" w:after="60" w:line="240" w:lineRule="auto"/>
              <w:jc w:val="left"/>
              <w:rPr>
                <w:sz w:val="18"/>
                <w:szCs w:val="18"/>
              </w:rPr>
            </w:pPr>
            <w:r w:rsidRPr="009063C9">
              <w:rPr>
                <w:sz w:val="18"/>
                <w:szCs w:val="18"/>
              </w:rPr>
              <w:t>Value derived from the digital signature</w:t>
            </w:r>
          </w:p>
        </w:tc>
        <w:tc>
          <w:tcPr>
            <w:tcW w:w="804" w:type="dxa"/>
            <w:vAlign w:val="center"/>
          </w:tcPr>
          <w:p w14:paraId="7F968A65" w14:textId="77777777" w:rsidR="00B413FE" w:rsidRPr="009063C9" w:rsidRDefault="00B413FE" w:rsidP="009063C9">
            <w:pPr>
              <w:snapToGrid w:val="0"/>
              <w:spacing w:before="60" w:after="60" w:line="240" w:lineRule="auto"/>
              <w:jc w:val="center"/>
              <w:rPr>
                <w:sz w:val="18"/>
                <w:szCs w:val="18"/>
              </w:rPr>
            </w:pPr>
            <w:r w:rsidRPr="009063C9">
              <w:rPr>
                <w:sz w:val="18"/>
                <w:szCs w:val="18"/>
              </w:rPr>
              <w:t>1</w:t>
            </w:r>
          </w:p>
        </w:tc>
        <w:tc>
          <w:tcPr>
            <w:tcW w:w="2436" w:type="dxa"/>
            <w:vAlign w:val="center"/>
          </w:tcPr>
          <w:p w14:paraId="4D483B4D" w14:textId="1E382688" w:rsidR="00B413FE" w:rsidRPr="009063C9" w:rsidRDefault="008A4DE1" w:rsidP="009063C9">
            <w:pPr>
              <w:snapToGrid w:val="0"/>
              <w:spacing w:before="60" w:after="60" w:line="240" w:lineRule="auto"/>
              <w:jc w:val="left"/>
              <w:rPr>
                <w:sz w:val="18"/>
                <w:szCs w:val="18"/>
              </w:rPr>
            </w:pPr>
            <w:r w:rsidRPr="009063C9">
              <w:rPr>
                <w:sz w:val="18"/>
                <w:szCs w:val="18"/>
              </w:rPr>
              <w:t>S100_DigitalSignatureValue</w:t>
            </w:r>
          </w:p>
        </w:tc>
        <w:tc>
          <w:tcPr>
            <w:tcW w:w="3060" w:type="dxa"/>
            <w:vAlign w:val="center"/>
          </w:tcPr>
          <w:p w14:paraId="51109706" w14:textId="77777777" w:rsidR="008A4DE1" w:rsidRPr="009063C9" w:rsidRDefault="008A4DE1" w:rsidP="008A4DE1">
            <w:pPr>
              <w:snapToGrid w:val="0"/>
              <w:spacing w:before="60" w:after="60"/>
              <w:jc w:val="left"/>
              <w:rPr>
                <w:rFonts w:cs="Arial"/>
                <w:sz w:val="18"/>
                <w:szCs w:val="18"/>
              </w:rPr>
            </w:pPr>
            <w:r w:rsidRPr="009063C9">
              <w:rPr>
                <w:rFonts w:cs="Arial"/>
                <w:sz w:val="18"/>
                <w:szCs w:val="18"/>
              </w:rPr>
              <w:t xml:space="preserve">The value resulting from application of </w:t>
            </w:r>
            <w:proofErr w:type="spellStart"/>
            <w:r w:rsidRPr="009063C9">
              <w:rPr>
                <w:rFonts w:cs="Arial"/>
                <w:sz w:val="18"/>
                <w:szCs w:val="18"/>
              </w:rPr>
              <w:t>digitalSignatureReference</w:t>
            </w:r>
            <w:proofErr w:type="spellEnd"/>
          </w:p>
          <w:p w14:paraId="6717E77D" w14:textId="0BAE56B8" w:rsidR="00B413FE" w:rsidRPr="009063C9" w:rsidRDefault="008A4DE1" w:rsidP="009063C9">
            <w:pPr>
              <w:snapToGrid w:val="0"/>
              <w:spacing w:before="60" w:after="60" w:line="240" w:lineRule="auto"/>
              <w:jc w:val="left"/>
              <w:rPr>
                <w:rFonts w:cs="Arial"/>
                <w:sz w:val="18"/>
                <w:szCs w:val="18"/>
              </w:rPr>
            </w:pPr>
            <w:r w:rsidRPr="009063C9">
              <w:rPr>
                <w:rFonts w:cs="Arial"/>
                <w:sz w:val="18"/>
                <w:szCs w:val="18"/>
              </w:rPr>
              <w:t>Implemented as the digital signature format specified in S-100 Part 15</w:t>
            </w:r>
          </w:p>
        </w:tc>
      </w:tr>
      <w:tr w:rsidR="008A4DE1" w:rsidRPr="009063C9" w14:paraId="4C97EEE8" w14:textId="77777777" w:rsidTr="00934C8B">
        <w:trPr>
          <w:cantSplit/>
        </w:trPr>
        <w:tc>
          <w:tcPr>
            <w:tcW w:w="3034" w:type="dxa"/>
            <w:vAlign w:val="center"/>
          </w:tcPr>
          <w:p w14:paraId="1D85E88F" w14:textId="5DE08882" w:rsidR="008A4DE1" w:rsidRPr="009063C9" w:rsidRDefault="008A4DE1" w:rsidP="00B50285">
            <w:pPr>
              <w:snapToGrid w:val="0"/>
              <w:spacing w:before="60" w:after="60" w:line="240" w:lineRule="auto"/>
              <w:jc w:val="left"/>
              <w:rPr>
                <w:sz w:val="18"/>
                <w:szCs w:val="18"/>
              </w:rPr>
            </w:pPr>
            <w:proofErr w:type="spellStart"/>
            <w:r w:rsidRPr="009063C9">
              <w:rPr>
                <w:sz w:val="18"/>
                <w:szCs w:val="18"/>
              </w:rPr>
              <w:t>defaultLocale</w:t>
            </w:r>
            <w:proofErr w:type="spellEnd"/>
          </w:p>
        </w:tc>
        <w:tc>
          <w:tcPr>
            <w:tcW w:w="3420" w:type="dxa"/>
            <w:vAlign w:val="center"/>
          </w:tcPr>
          <w:p w14:paraId="35377198" w14:textId="09E1BF64" w:rsidR="008A4DE1" w:rsidRPr="009063C9" w:rsidRDefault="008A4DE1" w:rsidP="00B50285">
            <w:pPr>
              <w:snapToGrid w:val="0"/>
              <w:spacing w:before="60" w:after="60" w:line="240" w:lineRule="auto"/>
              <w:jc w:val="left"/>
              <w:rPr>
                <w:sz w:val="18"/>
                <w:szCs w:val="18"/>
              </w:rPr>
            </w:pPr>
            <w:r w:rsidRPr="009063C9">
              <w:rPr>
                <w:sz w:val="18"/>
                <w:szCs w:val="18"/>
              </w:rPr>
              <w:t>Default language and character set used in the exchange catalogue</w:t>
            </w:r>
          </w:p>
        </w:tc>
        <w:tc>
          <w:tcPr>
            <w:tcW w:w="804" w:type="dxa"/>
            <w:vAlign w:val="center"/>
          </w:tcPr>
          <w:p w14:paraId="2B0D9E2D" w14:textId="347822D7" w:rsidR="008A4DE1" w:rsidRPr="009063C9" w:rsidRDefault="008A4DE1" w:rsidP="00B50285">
            <w:pPr>
              <w:snapToGrid w:val="0"/>
              <w:spacing w:before="60" w:after="60" w:line="240" w:lineRule="auto"/>
              <w:jc w:val="center"/>
              <w:rPr>
                <w:sz w:val="18"/>
                <w:szCs w:val="18"/>
              </w:rPr>
            </w:pPr>
            <w:r w:rsidRPr="009063C9">
              <w:rPr>
                <w:sz w:val="18"/>
                <w:szCs w:val="18"/>
              </w:rPr>
              <w:t>1</w:t>
            </w:r>
          </w:p>
        </w:tc>
        <w:tc>
          <w:tcPr>
            <w:tcW w:w="2436" w:type="dxa"/>
            <w:vAlign w:val="center"/>
          </w:tcPr>
          <w:p w14:paraId="4479E28A" w14:textId="7FDD5ED4" w:rsidR="008A4DE1" w:rsidRPr="009063C9" w:rsidRDefault="008A4DE1" w:rsidP="00B50285">
            <w:pPr>
              <w:snapToGrid w:val="0"/>
              <w:spacing w:before="60" w:after="60" w:line="240" w:lineRule="auto"/>
              <w:jc w:val="left"/>
              <w:rPr>
                <w:i/>
                <w:sz w:val="18"/>
                <w:szCs w:val="18"/>
              </w:rPr>
            </w:pPr>
            <w:proofErr w:type="spellStart"/>
            <w:r w:rsidRPr="009063C9">
              <w:rPr>
                <w:sz w:val="18"/>
                <w:szCs w:val="18"/>
              </w:rPr>
              <w:t>PT_Locale</w:t>
            </w:r>
            <w:proofErr w:type="spellEnd"/>
          </w:p>
        </w:tc>
        <w:tc>
          <w:tcPr>
            <w:tcW w:w="3060" w:type="dxa"/>
            <w:vAlign w:val="center"/>
          </w:tcPr>
          <w:p w14:paraId="12F498D5" w14:textId="77777777" w:rsidR="008A4DE1" w:rsidRPr="009063C9" w:rsidRDefault="008A4DE1" w:rsidP="008A4DE1">
            <w:pPr>
              <w:snapToGrid w:val="0"/>
              <w:spacing w:before="60" w:after="60"/>
              <w:jc w:val="left"/>
              <w:rPr>
                <w:rFonts w:cs="Arial"/>
                <w:sz w:val="18"/>
                <w:szCs w:val="18"/>
              </w:rPr>
            </w:pPr>
          </w:p>
        </w:tc>
      </w:tr>
      <w:tr w:rsidR="008A4DE1" w:rsidRPr="009063C9" w14:paraId="6B3531B8" w14:textId="77777777" w:rsidTr="00934C8B">
        <w:trPr>
          <w:cantSplit/>
        </w:trPr>
        <w:tc>
          <w:tcPr>
            <w:tcW w:w="3034" w:type="dxa"/>
            <w:vAlign w:val="center"/>
          </w:tcPr>
          <w:p w14:paraId="72E6CF61" w14:textId="6A8BEB37" w:rsidR="008A4DE1" w:rsidRPr="009063C9" w:rsidRDefault="008A4DE1" w:rsidP="00B50285">
            <w:pPr>
              <w:snapToGrid w:val="0"/>
              <w:spacing w:before="60" w:after="60" w:line="240" w:lineRule="auto"/>
              <w:jc w:val="left"/>
              <w:rPr>
                <w:sz w:val="18"/>
                <w:szCs w:val="18"/>
              </w:rPr>
            </w:pPr>
            <w:proofErr w:type="spellStart"/>
            <w:r w:rsidRPr="009063C9">
              <w:rPr>
                <w:sz w:val="18"/>
                <w:szCs w:val="18"/>
              </w:rPr>
              <w:t>otherLocale</w:t>
            </w:r>
            <w:proofErr w:type="spellEnd"/>
          </w:p>
        </w:tc>
        <w:tc>
          <w:tcPr>
            <w:tcW w:w="3420" w:type="dxa"/>
            <w:vAlign w:val="center"/>
          </w:tcPr>
          <w:p w14:paraId="1BAE9F85" w14:textId="14CB9518" w:rsidR="008A4DE1" w:rsidRPr="009063C9" w:rsidRDefault="008A4DE1" w:rsidP="00B50285">
            <w:pPr>
              <w:snapToGrid w:val="0"/>
              <w:spacing w:before="60" w:after="60" w:line="240" w:lineRule="auto"/>
              <w:jc w:val="left"/>
              <w:rPr>
                <w:sz w:val="18"/>
                <w:szCs w:val="18"/>
              </w:rPr>
            </w:pPr>
            <w:r w:rsidRPr="009063C9">
              <w:rPr>
                <w:sz w:val="18"/>
                <w:szCs w:val="18"/>
              </w:rPr>
              <w:t>Other languages and character sets used in the exchange catalogue</w:t>
            </w:r>
          </w:p>
        </w:tc>
        <w:tc>
          <w:tcPr>
            <w:tcW w:w="804" w:type="dxa"/>
            <w:vAlign w:val="center"/>
          </w:tcPr>
          <w:p w14:paraId="152A7EB8" w14:textId="612373B6" w:rsidR="008A4DE1" w:rsidRPr="009063C9" w:rsidRDefault="008A4DE1" w:rsidP="00B50285">
            <w:pPr>
              <w:snapToGrid w:val="0"/>
              <w:spacing w:before="60" w:after="60" w:line="240" w:lineRule="auto"/>
              <w:jc w:val="center"/>
              <w:rPr>
                <w:sz w:val="18"/>
                <w:szCs w:val="18"/>
              </w:rPr>
            </w:pPr>
            <w:r w:rsidRPr="009063C9">
              <w:rPr>
                <w:sz w:val="18"/>
                <w:szCs w:val="18"/>
              </w:rPr>
              <w:t>0..*</w:t>
            </w:r>
          </w:p>
        </w:tc>
        <w:tc>
          <w:tcPr>
            <w:tcW w:w="2436" w:type="dxa"/>
            <w:vAlign w:val="center"/>
          </w:tcPr>
          <w:p w14:paraId="1A4C24AC" w14:textId="281AFD96" w:rsidR="008A4DE1" w:rsidRPr="009063C9" w:rsidRDefault="008A4DE1" w:rsidP="00B50285">
            <w:pPr>
              <w:snapToGrid w:val="0"/>
              <w:spacing w:before="60" w:after="60" w:line="240" w:lineRule="auto"/>
              <w:jc w:val="left"/>
              <w:rPr>
                <w:i/>
                <w:sz w:val="18"/>
                <w:szCs w:val="18"/>
              </w:rPr>
            </w:pPr>
            <w:proofErr w:type="spellStart"/>
            <w:r w:rsidRPr="009063C9">
              <w:rPr>
                <w:sz w:val="18"/>
                <w:szCs w:val="18"/>
              </w:rPr>
              <w:t>PT_Locale</w:t>
            </w:r>
            <w:proofErr w:type="spellEnd"/>
          </w:p>
        </w:tc>
        <w:tc>
          <w:tcPr>
            <w:tcW w:w="3060" w:type="dxa"/>
            <w:vAlign w:val="center"/>
          </w:tcPr>
          <w:p w14:paraId="7627AD6D" w14:textId="77777777" w:rsidR="008A4DE1" w:rsidRPr="009063C9" w:rsidRDefault="008A4DE1" w:rsidP="008A4DE1">
            <w:pPr>
              <w:snapToGrid w:val="0"/>
              <w:spacing w:before="60" w:after="60"/>
              <w:jc w:val="left"/>
              <w:rPr>
                <w:rFonts w:cs="Arial"/>
                <w:sz w:val="18"/>
                <w:szCs w:val="18"/>
              </w:rPr>
            </w:pPr>
          </w:p>
        </w:tc>
      </w:tr>
    </w:tbl>
    <w:p w14:paraId="060D51A1" w14:textId="77777777" w:rsidR="00B413FE" w:rsidRPr="009063C9" w:rsidRDefault="00B413FE" w:rsidP="0054360D">
      <w:pPr>
        <w:spacing w:before="40" w:after="40" w:line="240" w:lineRule="auto"/>
        <w:rPr>
          <w:sz w:val="19"/>
          <w:szCs w:val="19"/>
        </w:rPr>
      </w:pPr>
    </w:p>
    <w:p w14:paraId="48014C5A" w14:textId="77777777" w:rsidR="00B413FE" w:rsidRPr="009063C9" w:rsidRDefault="00B413FE" w:rsidP="00A44EE6">
      <w:pPr>
        <w:pStyle w:val="Heading3"/>
        <w:spacing w:before="120" w:after="120" w:line="240" w:lineRule="auto"/>
        <w:ind w:hanging="8092"/>
        <w:rPr>
          <w:sz w:val="19"/>
          <w:szCs w:val="19"/>
        </w:rPr>
      </w:pPr>
      <w:bookmarkStart w:id="164" w:name="_Toc523493109"/>
      <w:r w:rsidRPr="009063C9">
        <w:rPr>
          <w:sz w:val="19"/>
          <w:szCs w:val="19"/>
        </w:rPr>
        <w:t>S100_CatalogueScope</w:t>
      </w:r>
      <w:bookmarkEnd w:id="16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5500"/>
      </w:tblGrid>
      <w:tr w:rsidR="009063C9" w:rsidRPr="009063C9" w14:paraId="64AC780C" w14:textId="77777777" w:rsidTr="009063C9">
        <w:trPr>
          <w:cantSplit/>
        </w:trPr>
        <w:tc>
          <w:tcPr>
            <w:tcW w:w="3034" w:type="dxa"/>
            <w:vAlign w:val="center"/>
          </w:tcPr>
          <w:p w14:paraId="74DB01BE" w14:textId="77777777" w:rsidR="00AE0212" w:rsidRPr="009063C9" w:rsidRDefault="00AE0212" w:rsidP="009063C9">
            <w:pPr>
              <w:snapToGrid w:val="0"/>
              <w:spacing w:before="60" w:after="60" w:line="240" w:lineRule="auto"/>
              <w:rPr>
                <w:b/>
                <w:sz w:val="18"/>
                <w:szCs w:val="18"/>
              </w:rPr>
            </w:pPr>
            <w:r w:rsidRPr="009063C9">
              <w:rPr>
                <w:b/>
                <w:sz w:val="18"/>
                <w:szCs w:val="18"/>
              </w:rPr>
              <w:t>Name</w:t>
            </w:r>
          </w:p>
        </w:tc>
        <w:tc>
          <w:tcPr>
            <w:tcW w:w="3420" w:type="dxa"/>
            <w:vAlign w:val="center"/>
          </w:tcPr>
          <w:p w14:paraId="10DEC931" w14:textId="77777777" w:rsidR="00AE0212" w:rsidRPr="009063C9" w:rsidRDefault="00AE0212" w:rsidP="009063C9">
            <w:pPr>
              <w:snapToGrid w:val="0"/>
              <w:spacing w:before="60" w:after="60" w:line="240" w:lineRule="auto"/>
              <w:rPr>
                <w:b/>
                <w:sz w:val="18"/>
                <w:szCs w:val="18"/>
              </w:rPr>
            </w:pPr>
            <w:r w:rsidRPr="009063C9">
              <w:rPr>
                <w:b/>
                <w:sz w:val="18"/>
                <w:szCs w:val="18"/>
              </w:rPr>
              <w:t>Description</w:t>
            </w:r>
          </w:p>
        </w:tc>
        <w:tc>
          <w:tcPr>
            <w:tcW w:w="804" w:type="dxa"/>
            <w:vAlign w:val="center"/>
          </w:tcPr>
          <w:p w14:paraId="4DD91752" w14:textId="6B2ADFBC" w:rsidR="00AE0212" w:rsidRPr="009063C9" w:rsidRDefault="00AE0212" w:rsidP="009063C9">
            <w:pPr>
              <w:snapToGrid w:val="0"/>
              <w:spacing w:before="60" w:after="60" w:line="240" w:lineRule="auto"/>
              <w:jc w:val="center"/>
              <w:rPr>
                <w:b/>
                <w:sz w:val="18"/>
                <w:szCs w:val="18"/>
              </w:rPr>
            </w:pPr>
            <w:r w:rsidRPr="009063C9">
              <w:rPr>
                <w:b/>
                <w:sz w:val="18"/>
                <w:szCs w:val="18"/>
              </w:rPr>
              <w:t>Code</w:t>
            </w:r>
          </w:p>
        </w:tc>
        <w:tc>
          <w:tcPr>
            <w:tcW w:w="5500" w:type="dxa"/>
            <w:vAlign w:val="center"/>
          </w:tcPr>
          <w:p w14:paraId="3C1AA158" w14:textId="77777777" w:rsidR="00AE0212" w:rsidRPr="009063C9" w:rsidRDefault="00AE0212" w:rsidP="009063C9">
            <w:pPr>
              <w:snapToGrid w:val="0"/>
              <w:spacing w:before="60" w:after="60" w:line="240" w:lineRule="auto"/>
              <w:rPr>
                <w:b/>
                <w:sz w:val="18"/>
                <w:szCs w:val="18"/>
              </w:rPr>
            </w:pPr>
            <w:r w:rsidRPr="009063C9">
              <w:rPr>
                <w:b/>
                <w:sz w:val="18"/>
                <w:szCs w:val="18"/>
              </w:rPr>
              <w:t>Remarks</w:t>
            </w:r>
          </w:p>
        </w:tc>
      </w:tr>
      <w:tr w:rsidR="009063C9" w:rsidRPr="009063C9" w14:paraId="74C78408" w14:textId="77777777" w:rsidTr="009063C9">
        <w:trPr>
          <w:cantSplit/>
        </w:trPr>
        <w:tc>
          <w:tcPr>
            <w:tcW w:w="3034" w:type="dxa"/>
            <w:vAlign w:val="center"/>
          </w:tcPr>
          <w:p w14:paraId="47863E59" w14:textId="77777777" w:rsidR="00AE0212" w:rsidRPr="009063C9" w:rsidRDefault="00AE0212" w:rsidP="009063C9">
            <w:pPr>
              <w:snapToGrid w:val="0"/>
              <w:spacing w:before="60" w:after="60" w:line="240" w:lineRule="auto"/>
              <w:rPr>
                <w:sz w:val="18"/>
                <w:szCs w:val="18"/>
              </w:rPr>
            </w:pPr>
            <w:r w:rsidRPr="009063C9">
              <w:rPr>
                <w:sz w:val="18"/>
                <w:szCs w:val="18"/>
              </w:rPr>
              <w:t>S100_CatalogueScope</w:t>
            </w:r>
          </w:p>
        </w:tc>
        <w:tc>
          <w:tcPr>
            <w:tcW w:w="3420" w:type="dxa"/>
          </w:tcPr>
          <w:p w14:paraId="0412BBF2" w14:textId="4C9E7A97" w:rsidR="00AE0212" w:rsidRPr="009063C9" w:rsidRDefault="00AE0212" w:rsidP="009063C9">
            <w:pPr>
              <w:snapToGrid w:val="0"/>
              <w:spacing w:before="60" w:after="60" w:line="240" w:lineRule="auto"/>
              <w:rPr>
                <w:sz w:val="18"/>
                <w:szCs w:val="18"/>
              </w:rPr>
            </w:pPr>
            <w:r w:rsidRPr="009063C9">
              <w:rPr>
                <w:sz w:val="18"/>
                <w:szCs w:val="18"/>
              </w:rPr>
              <w:t>The scope of the catalogue</w:t>
            </w:r>
          </w:p>
        </w:tc>
        <w:tc>
          <w:tcPr>
            <w:tcW w:w="804" w:type="dxa"/>
            <w:vAlign w:val="center"/>
          </w:tcPr>
          <w:p w14:paraId="5DC0DDB2" w14:textId="77777777" w:rsidR="00AE0212" w:rsidRPr="009063C9" w:rsidRDefault="00AE0212" w:rsidP="009063C9">
            <w:pPr>
              <w:snapToGrid w:val="0"/>
              <w:spacing w:before="60" w:after="60" w:line="240" w:lineRule="auto"/>
              <w:jc w:val="center"/>
              <w:rPr>
                <w:sz w:val="18"/>
                <w:szCs w:val="18"/>
              </w:rPr>
            </w:pPr>
            <w:r w:rsidRPr="009063C9">
              <w:rPr>
                <w:sz w:val="18"/>
                <w:szCs w:val="18"/>
              </w:rPr>
              <w:t>-</w:t>
            </w:r>
          </w:p>
        </w:tc>
        <w:tc>
          <w:tcPr>
            <w:tcW w:w="5500" w:type="dxa"/>
            <w:vAlign w:val="center"/>
          </w:tcPr>
          <w:p w14:paraId="3D154A13" w14:textId="77777777" w:rsidR="00AE0212" w:rsidRPr="009063C9" w:rsidRDefault="00AE0212" w:rsidP="009063C9">
            <w:pPr>
              <w:snapToGrid w:val="0"/>
              <w:spacing w:before="60" w:after="60" w:line="240" w:lineRule="auto"/>
              <w:rPr>
                <w:sz w:val="18"/>
                <w:szCs w:val="18"/>
              </w:rPr>
            </w:pPr>
            <w:r w:rsidRPr="009063C9">
              <w:rPr>
                <w:sz w:val="18"/>
                <w:szCs w:val="18"/>
              </w:rPr>
              <w:t>-</w:t>
            </w:r>
          </w:p>
        </w:tc>
      </w:tr>
      <w:tr w:rsidR="009063C9" w:rsidRPr="009063C9" w14:paraId="16FB3782" w14:textId="77777777" w:rsidTr="009063C9">
        <w:trPr>
          <w:cantSplit/>
        </w:trPr>
        <w:tc>
          <w:tcPr>
            <w:tcW w:w="3034" w:type="dxa"/>
            <w:vAlign w:val="center"/>
          </w:tcPr>
          <w:p w14:paraId="25210B89" w14:textId="77777777" w:rsidR="00AE0212" w:rsidRPr="009063C9" w:rsidRDefault="00AE0212" w:rsidP="009063C9">
            <w:pPr>
              <w:snapToGrid w:val="0"/>
              <w:spacing w:before="60" w:after="60" w:line="240" w:lineRule="auto"/>
              <w:rPr>
                <w:sz w:val="18"/>
                <w:szCs w:val="18"/>
              </w:rPr>
            </w:pPr>
            <w:proofErr w:type="spellStart"/>
            <w:r w:rsidRPr="009063C9">
              <w:rPr>
                <w:sz w:val="18"/>
                <w:szCs w:val="18"/>
              </w:rPr>
              <w:t>featureCatalogue</w:t>
            </w:r>
            <w:proofErr w:type="spellEnd"/>
          </w:p>
        </w:tc>
        <w:tc>
          <w:tcPr>
            <w:tcW w:w="3420" w:type="dxa"/>
          </w:tcPr>
          <w:p w14:paraId="7FC45E82" w14:textId="76D1DE00" w:rsidR="00AE0212" w:rsidRPr="009063C9" w:rsidRDefault="00AE0212" w:rsidP="009063C9">
            <w:pPr>
              <w:snapToGrid w:val="0"/>
              <w:spacing w:before="60" w:after="60" w:line="240" w:lineRule="auto"/>
              <w:rPr>
                <w:sz w:val="18"/>
                <w:szCs w:val="18"/>
              </w:rPr>
            </w:pPr>
            <w:r w:rsidRPr="009063C9">
              <w:rPr>
                <w:sz w:val="18"/>
                <w:szCs w:val="18"/>
              </w:rPr>
              <w:t>S-100 feature catalogue</w:t>
            </w:r>
          </w:p>
        </w:tc>
        <w:tc>
          <w:tcPr>
            <w:tcW w:w="804" w:type="dxa"/>
            <w:vAlign w:val="center"/>
          </w:tcPr>
          <w:p w14:paraId="2B6A95F7" w14:textId="77777777" w:rsidR="00AE0212" w:rsidRPr="009063C9" w:rsidRDefault="00AE0212" w:rsidP="009063C9">
            <w:pPr>
              <w:snapToGrid w:val="0"/>
              <w:spacing w:before="60" w:after="60" w:line="240" w:lineRule="auto"/>
              <w:jc w:val="center"/>
              <w:rPr>
                <w:sz w:val="18"/>
                <w:szCs w:val="18"/>
              </w:rPr>
            </w:pPr>
          </w:p>
        </w:tc>
        <w:tc>
          <w:tcPr>
            <w:tcW w:w="5500" w:type="dxa"/>
            <w:vAlign w:val="center"/>
          </w:tcPr>
          <w:p w14:paraId="54BDF8B6" w14:textId="77777777" w:rsidR="00AE0212" w:rsidRPr="009063C9" w:rsidRDefault="00AE0212" w:rsidP="009063C9">
            <w:pPr>
              <w:snapToGrid w:val="0"/>
              <w:spacing w:before="60" w:after="60" w:line="240" w:lineRule="auto"/>
              <w:rPr>
                <w:sz w:val="18"/>
                <w:szCs w:val="18"/>
              </w:rPr>
            </w:pPr>
          </w:p>
        </w:tc>
      </w:tr>
      <w:tr w:rsidR="009063C9" w:rsidRPr="009063C9" w14:paraId="739F0E3E" w14:textId="77777777" w:rsidTr="009063C9">
        <w:trPr>
          <w:cantSplit/>
        </w:trPr>
        <w:tc>
          <w:tcPr>
            <w:tcW w:w="3034" w:type="dxa"/>
            <w:vAlign w:val="center"/>
          </w:tcPr>
          <w:p w14:paraId="3E8D4474" w14:textId="77777777" w:rsidR="00AE0212" w:rsidRPr="009063C9" w:rsidRDefault="00AE0212" w:rsidP="009063C9">
            <w:pPr>
              <w:snapToGrid w:val="0"/>
              <w:spacing w:before="60" w:after="60" w:line="240" w:lineRule="auto"/>
              <w:rPr>
                <w:sz w:val="18"/>
                <w:szCs w:val="18"/>
              </w:rPr>
            </w:pPr>
            <w:proofErr w:type="spellStart"/>
            <w:r w:rsidRPr="009063C9">
              <w:rPr>
                <w:sz w:val="18"/>
                <w:szCs w:val="18"/>
              </w:rPr>
              <w:t>portrayalCatalogue</w:t>
            </w:r>
            <w:proofErr w:type="spellEnd"/>
          </w:p>
        </w:tc>
        <w:tc>
          <w:tcPr>
            <w:tcW w:w="3420" w:type="dxa"/>
          </w:tcPr>
          <w:p w14:paraId="4C87E1E5" w14:textId="6C3E9C76" w:rsidR="00AE0212" w:rsidRPr="009063C9" w:rsidRDefault="00AE0212" w:rsidP="009063C9">
            <w:pPr>
              <w:snapToGrid w:val="0"/>
              <w:spacing w:before="60" w:after="60" w:line="240" w:lineRule="auto"/>
              <w:rPr>
                <w:sz w:val="18"/>
                <w:szCs w:val="18"/>
              </w:rPr>
            </w:pPr>
            <w:r w:rsidRPr="009063C9">
              <w:rPr>
                <w:sz w:val="18"/>
                <w:szCs w:val="18"/>
              </w:rPr>
              <w:t>S-100 portrayal catalogue</w:t>
            </w:r>
          </w:p>
        </w:tc>
        <w:tc>
          <w:tcPr>
            <w:tcW w:w="804" w:type="dxa"/>
            <w:vAlign w:val="center"/>
          </w:tcPr>
          <w:p w14:paraId="13F1DA2C" w14:textId="77777777" w:rsidR="00AE0212" w:rsidRPr="009063C9" w:rsidRDefault="00AE0212" w:rsidP="009063C9">
            <w:pPr>
              <w:snapToGrid w:val="0"/>
              <w:spacing w:before="60" w:after="60" w:line="240" w:lineRule="auto"/>
              <w:jc w:val="center"/>
              <w:rPr>
                <w:sz w:val="18"/>
                <w:szCs w:val="18"/>
              </w:rPr>
            </w:pPr>
          </w:p>
        </w:tc>
        <w:tc>
          <w:tcPr>
            <w:tcW w:w="5500" w:type="dxa"/>
            <w:vAlign w:val="center"/>
          </w:tcPr>
          <w:p w14:paraId="2C271D62" w14:textId="77777777" w:rsidR="00AE0212" w:rsidRPr="009063C9" w:rsidRDefault="00AE0212" w:rsidP="009063C9">
            <w:pPr>
              <w:snapToGrid w:val="0"/>
              <w:spacing w:before="60" w:after="60" w:line="240" w:lineRule="auto"/>
              <w:rPr>
                <w:sz w:val="18"/>
                <w:szCs w:val="18"/>
              </w:rPr>
            </w:pPr>
          </w:p>
        </w:tc>
      </w:tr>
      <w:tr w:rsidR="009063C9" w:rsidRPr="009063C9" w14:paraId="762B9464" w14:textId="77777777" w:rsidTr="009063C9">
        <w:trPr>
          <w:cantSplit/>
        </w:trPr>
        <w:tc>
          <w:tcPr>
            <w:tcW w:w="3034" w:type="dxa"/>
          </w:tcPr>
          <w:p w14:paraId="58B8E67C" w14:textId="7C18DB6B" w:rsidR="00AE0212" w:rsidRPr="009063C9" w:rsidRDefault="00AE0212" w:rsidP="00B50285">
            <w:pPr>
              <w:snapToGrid w:val="0"/>
              <w:spacing w:before="60" w:after="60" w:line="240" w:lineRule="auto"/>
              <w:rPr>
                <w:sz w:val="18"/>
                <w:szCs w:val="18"/>
              </w:rPr>
            </w:pPr>
            <w:proofErr w:type="spellStart"/>
            <w:r w:rsidRPr="009063C9">
              <w:rPr>
                <w:sz w:val="18"/>
                <w:szCs w:val="18"/>
              </w:rPr>
              <w:t>interoperabilityCatalogue</w:t>
            </w:r>
            <w:proofErr w:type="spellEnd"/>
          </w:p>
        </w:tc>
        <w:tc>
          <w:tcPr>
            <w:tcW w:w="3420" w:type="dxa"/>
          </w:tcPr>
          <w:p w14:paraId="486F18FC" w14:textId="60A6A2DD" w:rsidR="00AE0212" w:rsidRPr="009063C9" w:rsidRDefault="00AE0212" w:rsidP="00B50285">
            <w:pPr>
              <w:snapToGrid w:val="0"/>
              <w:spacing w:before="60" w:after="60" w:line="240" w:lineRule="auto"/>
              <w:rPr>
                <w:sz w:val="18"/>
                <w:szCs w:val="18"/>
              </w:rPr>
            </w:pPr>
            <w:r w:rsidRPr="009063C9">
              <w:rPr>
                <w:sz w:val="18"/>
                <w:szCs w:val="18"/>
              </w:rPr>
              <w:t>S-100 interoperability information</w:t>
            </w:r>
          </w:p>
        </w:tc>
        <w:tc>
          <w:tcPr>
            <w:tcW w:w="804" w:type="dxa"/>
            <w:vAlign w:val="center"/>
          </w:tcPr>
          <w:p w14:paraId="691E51A3" w14:textId="77777777" w:rsidR="00AE0212" w:rsidRPr="009063C9" w:rsidRDefault="00AE0212" w:rsidP="00B50285">
            <w:pPr>
              <w:snapToGrid w:val="0"/>
              <w:spacing w:before="60" w:after="60" w:line="240" w:lineRule="auto"/>
              <w:jc w:val="center"/>
              <w:rPr>
                <w:sz w:val="18"/>
                <w:szCs w:val="18"/>
              </w:rPr>
            </w:pPr>
          </w:p>
        </w:tc>
        <w:tc>
          <w:tcPr>
            <w:tcW w:w="5500" w:type="dxa"/>
            <w:vAlign w:val="center"/>
          </w:tcPr>
          <w:p w14:paraId="5DCC0012" w14:textId="77777777" w:rsidR="00AE0212" w:rsidRPr="009063C9" w:rsidRDefault="00AE0212" w:rsidP="00B50285">
            <w:pPr>
              <w:snapToGrid w:val="0"/>
              <w:spacing w:before="60" w:after="60" w:line="240" w:lineRule="auto"/>
              <w:rPr>
                <w:sz w:val="18"/>
                <w:szCs w:val="18"/>
              </w:rPr>
            </w:pPr>
          </w:p>
        </w:tc>
      </w:tr>
    </w:tbl>
    <w:p w14:paraId="37F251F7" w14:textId="77777777" w:rsidR="00FF6266" w:rsidRPr="009063C9" w:rsidRDefault="00FF6266" w:rsidP="009063C9">
      <w:pPr>
        <w:autoSpaceDE w:val="0"/>
        <w:autoSpaceDN w:val="0"/>
        <w:adjustRightInd w:val="0"/>
        <w:spacing w:before="40" w:after="40" w:line="240" w:lineRule="auto"/>
        <w:rPr>
          <w:sz w:val="19"/>
          <w:lang w:eastAsia="en-GB"/>
        </w:rPr>
      </w:pPr>
    </w:p>
    <w:p w14:paraId="65522770" w14:textId="248071A6" w:rsidR="00B3510F" w:rsidRPr="009063C9" w:rsidRDefault="00B3510F" w:rsidP="009063C9">
      <w:pPr>
        <w:pStyle w:val="Heading3"/>
        <w:keepLines/>
        <w:spacing w:before="120" w:after="120" w:line="240" w:lineRule="auto"/>
        <w:ind w:hanging="8092"/>
        <w:rPr>
          <w:sz w:val="19"/>
          <w:szCs w:val="19"/>
        </w:rPr>
      </w:pPr>
      <w:bookmarkStart w:id="165" w:name="_Toc523493110"/>
      <w:proofErr w:type="spellStart"/>
      <w:r w:rsidRPr="009063C9">
        <w:rPr>
          <w:sz w:val="19"/>
          <w:szCs w:val="19"/>
        </w:rPr>
        <w:t>PT_Locale</w:t>
      </w:r>
      <w:bookmarkEnd w:id="165"/>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9063C9" w:rsidRPr="009063C9" w14:paraId="547F1F85" w14:textId="77777777" w:rsidTr="002843D4">
        <w:trPr>
          <w:cantSplit/>
        </w:trPr>
        <w:tc>
          <w:tcPr>
            <w:tcW w:w="3034" w:type="dxa"/>
            <w:vAlign w:val="center"/>
          </w:tcPr>
          <w:p w14:paraId="6DBD8DB2" w14:textId="77777777" w:rsidR="00B3510F" w:rsidRPr="009063C9" w:rsidRDefault="00B3510F" w:rsidP="009063C9">
            <w:pPr>
              <w:keepNext/>
              <w:keepLines/>
              <w:snapToGrid w:val="0"/>
              <w:spacing w:before="60" w:after="60" w:line="240" w:lineRule="auto"/>
              <w:rPr>
                <w:b/>
                <w:sz w:val="18"/>
                <w:szCs w:val="18"/>
              </w:rPr>
            </w:pPr>
            <w:r w:rsidRPr="009063C9">
              <w:rPr>
                <w:b/>
                <w:sz w:val="18"/>
                <w:szCs w:val="18"/>
              </w:rPr>
              <w:t>Name</w:t>
            </w:r>
          </w:p>
        </w:tc>
        <w:tc>
          <w:tcPr>
            <w:tcW w:w="3420" w:type="dxa"/>
            <w:vAlign w:val="center"/>
          </w:tcPr>
          <w:p w14:paraId="1BF1C93F" w14:textId="77777777" w:rsidR="00B3510F" w:rsidRPr="009063C9" w:rsidRDefault="00B3510F" w:rsidP="009063C9">
            <w:pPr>
              <w:keepNext/>
              <w:keepLines/>
              <w:snapToGrid w:val="0"/>
              <w:spacing w:before="60" w:after="60" w:line="240" w:lineRule="auto"/>
              <w:rPr>
                <w:b/>
                <w:sz w:val="18"/>
                <w:szCs w:val="18"/>
              </w:rPr>
            </w:pPr>
            <w:r w:rsidRPr="009063C9">
              <w:rPr>
                <w:b/>
                <w:sz w:val="18"/>
                <w:szCs w:val="18"/>
              </w:rPr>
              <w:t>Description</w:t>
            </w:r>
          </w:p>
        </w:tc>
        <w:tc>
          <w:tcPr>
            <w:tcW w:w="804" w:type="dxa"/>
            <w:vAlign w:val="center"/>
          </w:tcPr>
          <w:p w14:paraId="25C238CD" w14:textId="3FE523F6" w:rsidR="00B3510F" w:rsidRPr="009063C9" w:rsidRDefault="00D77EBA" w:rsidP="009063C9">
            <w:pPr>
              <w:keepNext/>
              <w:keepLines/>
              <w:snapToGrid w:val="0"/>
              <w:spacing w:before="60" w:after="60" w:line="240" w:lineRule="auto"/>
              <w:jc w:val="center"/>
              <w:rPr>
                <w:b/>
                <w:sz w:val="18"/>
                <w:szCs w:val="18"/>
              </w:rPr>
            </w:pPr>
            <w:proofErr w:type="spellStart"/>
            <w:r w:rsidRPr="009063C9">
              <w:rPr>
                <w:b/>
                <w:sz w:val="18"/>
                <w:szCs w:val="18"/>
              </w:rPr>
              <w:t>Mult</w:t>
            </w:r>
            <w:proofErr w:type="spellEnd"/>
          </w:p>
        </w:tc>
        <w:tc>
          <w:tcPr>
            <w:tcW w:w="2436" w:type="dxa"/>
            <w:vAlign w:val="center"/>
          </w:tcPr>
          <w:p w14:paraId="2709CBD1" w14:textId="77777777" w:rsidR="00B3510F" w:rsidRPr="009063C9" w:rsidRDefault="00B3510F" w:rsidP="009063C9">
            <w:pPr>
              <w:keepNext/>
              <w:keepLines/>
              <w:snapToGrid w:val="0"/>
              <w:spacing w:before="60" w:after="60" w:line="240" w:lineRule="auto"/>
              <w:rPr>
                <w:b/>
                <w:sz w:val="18"/>
                <w:szCs w:val="18"/>
              </w:rPr>
            </w:pPr>
            <w:r w:rsidRPr="009063C9">
              <w:rPr>
                <w:b/>
                <w:sz w:val="18"/>
                <w:szCs w:val="18"/>
              </w:rPr>
              <w:t>Type</w:t>
            </w:r>
          </w:p>
        </w:tc>
        <w:tc>
          <w:tcPr>
            <w:tcW w:w="3060" w:type="dxa"/>
            <w:vAlign w:val="center"/>
          </w:tcPr>
          <w:p w14:paraId="3DDCE55F" w14:textId="77777777" w:rsidR="00B3510F" w:rsidRPr="009063C9" w:rsidRDefault="00B3510F" w:rsidP="009063C9">
            <w:pPr>
              <w:keepNext/>
              <w:keepLines/>
              <w:snapToGrid w:val="0"/>
              <w:spacing w:before="60" w:after="60" w:line="240" w:lineRule="auto"/>
              <w:rPr>
                <w:b/>
                <w:sz w:val="18"/>
                <w:szCs w:val="18"/>
              </w:rPr>
            </w:pPr>
            <w:r w:rsidRPr="009063C9">
              <w:rPr>
                <w:b/>
                <w:sz w:val="18"/>
                <w:szCs w:val="18"/>
              </w:rPr>
              <w:t>Remarks</w:t>
            </w:r>
          </w:p>
        </w:tc>
      </w:tr>
      <w:tr w:rsidR="009063C9" w:rsidRPr="009063C9" w14:paraId="43194905" w14:textId="77777777" w:rsidTr="009063C9">
        <w:trPr>
          <w:cantSplit/>
        </w:trPr>
        <w:tc>
          <w:tcPr>
            <w:tcW w:w="3034" w:type="dxa"/>
            <w:vAlign w:val="center"/>
          </w:tcPr>
          <w:p w14:paraId="7A09CCA2" w14:textId="719EC3AD" w:rsidR="00B3510F" w:rsidRPr="009063C9" w:rsidRDefault="00B3510F" w:rsidP="009063C9">
            <w:pPr>
              <w:snapToGrid w:val="0"/>
              <w:spacing w:before="60" w:after="60" w:line="240" w:lineRule="auto"/>
              <w:jc w:val="left"/>
              <w:rPr>
                <w:sz w:val="18"/>
                <w:szCs w:val="18"/>
              </w:rPr>
            </w:pPr>
            <w:proofErr w:type="spellStart"/>
            <w:r w:rsidRPr="009063C9">
              <w:rPr>
                <w:sz w:val="18"/>
                <w:szCs w:val="18"/>
              </w:rPr>
              <w:t>PT_Locale</w:t>
            </w:r>
            <w:proofErr w:type="spellEnd"/>
          </w:p>
        </w:tc>
        <w:tc>
          <w:tcPr>
            <w:tcW w:w="3420" w:type="dxa"/>
            <w:vAlign w:val="center"/>
          </w:tcPr>
          <w:p w14:paraId="64FC62D4" w14:textId="6ACF2171" w:rsidR="00B3510F" w:rsidRPr="009063C9" w:rsidRDefault="00B60643" w:rsidP="009063C9">
            <w:pPr>
              <w:snapToGrid w:val="0"/>
              <w:spacing w:before="60" w:after="60" w:line="240" w:lineRule="auto"/>
              <w:jc w:val="left"/>
              <w:rPr>
                <w:sz w:val="18"/>
                <w:szCs w:val="18"/>
              </w:rPr>
            </w:pPr>
            <w:r w:rsidRPr="009063C9">
              <w:rPr>
                <w:sz w:val="18"/>
                <w:szCs w:val="18"/>
              </w:rPr>
              <w:t>D</w:t>
            </w:r>
            <w:r w:rsidR="00B3510F" w:rsidRPr="009063C9">
              <w:rPr>
                <w:sz w:val="18"/>
                <w:szCs w:val="18"/>
              </w:rPr>
              <w:t>escription of a locale</w:t>
            </w:r>
          </w:p>
        </w:tc>
        <w:tc>
          <w:tcPr>
            <w:tcW w:w="804" w:type="dxa"/>
            <w:vAlign w:val="center"/>
          </w:tcPr>
          <w:p w14:paraId="41684225" w14:textId="75D51EB3" w:rsidR="00B3510F" w:rsidRPr="009063C9" w:rsidRDefault="00B3510F" w:rsidP="00B3510F">
            <w:pPr>
              <w:snapToGrid w:val="0"/>
              <w:spacing w:before="60" w:after="60" w:line="240" w:lineRule="auto"/>
              <w:jc w:val="center"/>
              <w:rPr>
                <w:sz w:val="18"/>
                <w:szCs w:val="18"/>
              </w:rPr>
            </w:pPr>
            <w:r w:rsidRPr="009063C9">
              <w:rPr>
                <w:sz w:val="18"/>
                <w:szCs w:val="18"/>
              </w:rPr>
              <w:t>-</w:t>
            </w:r>
          </w:p>
        </w:tc>
        <w:tc>
          <w:tcPr>
            <w:tcW w:w="2436" w:type="dxa"/>
            <w:vAlign w:val="center"/>
          </w:tcPr>
          <w:p w14:paraId="57BE6B31" w14:textId="1E5CE990" w:rsidR="00B3510F" w:rsidRPr="009063C9" w:rsidRDefault="00B3510F" w:rsidP="009063C9">
            <w:pPr>
              <w:snapToGrid w:val="0"/>
              <w:spacing w:before="60" w:after="60" w:line="240" w:lineRule="auto"/>
              <w:jc w:val="left"/>
              <w:rPr>
                <w:sz w:val="18"/>
                <w:szCs w:val="18"/>
              </w:rPr>
            </w:pPr>
            <w:r w:rsidRPr="009063C9">
              <w:rPr>
                <w:sz w:val="18"/>
                <w:szCs w:val="18"/>
              </w:rPr>
              <w:t>-</w:t>
            </w:r>
          </w:p>
        </w:tc>
        <w:tc>
          <w:tcPr>
            <w:tcW w:w="3060" w:type="dxa"/>
            <w:vAlign w:val="center"/>
          </w:tcPr>
          <w:p w14:paraId="3F232A44" w14:textId="56B5C9CC" w:rsidR="00B3510F" w:rsidRPr="009063C9" w:rsidRDefault="00B3510F" w:rsidP="009063C9">
            <w:pPr>
              <w:snapToGrid w:val="0"/>
              <w:spacing w:before="60" w:after="60" w:line="240" w:lineRule="auto"/>
              <w:jc w:val="left"/>
              <w:rPr>
                <w:sz w:val="18"/>
                <w:szCs w:val="18"/>
              </w:rPr>
            </w:pPr>
            <w:r w:rsidRPr="009063C9">
              <w:rPr>
                <w:sz w:val="18"/>
                <w:szCs w:val="18"/>
              </w:rPr>
              <w:t>From ISO 19115-1</w:t>
            </w:r>
          </w:p>
        </w:tc>
      </w:tr>
      <w:tr w:rsidR="009063C9" w:rsidRPr="009063C9" w14:paraId="36E42A90" w14:textId="77777777" w:rsidTr="009063C9">
        <w:trPr>
          <w:cantSplit/>
        </w:trPr>
        <w:tc>
          <w:tcPr>
            <w:tcW w:w="3034" w:type="dxa"/>
            <w:vAlign w:val="center"/>
          </w:tcPr>
          <w:p w14:paraId="3C13283F" w14:textId="4645AE36" w:rsidR="00B3510F" w:rsidRPr="009063C9" w:rsidRDefault="00B3510F" w:rsidP="009063C9">
            <w:pPr>
              <w:snapToGrid w:val="0"/>
              <w:spacing w:before="60" w:after="60" w:line="240" w:lineRule="auto"/>
              <w:jc w:val="left"/>
              <w:rPr>
                <w:sz w:val="18"/>
                <w:szCs w:val="18"/>
              </w:rPr>
            </w:pPr>
            <w:r w:rsidRPr="009063C9">
              <w:rPr>
                <w:sz w:val="18"/>
                <w:szCs w:val="18"/>
              </w:rPr>
              <w:t>language</w:t>
            </w:r>
          </w:p>
        </w:tc>
        <w:tc>
          <w:tcPr>
            <w:tcW w:w="3420" w:type="dxa"/>
            <w:vAlign w:val="center"/>
          </w:tcPr>
          <w:p w14:paraId="45FBD426" w14:textId="6ECCA74D" w:rsidR="00B3510F" w:rsidRPr="009063C9" w:rsidRDefault="00B60643" w:rsidP="009063C9">
            <w:pPr>
              <w:snapToGrid w:val="0"/>
              <w:spacing w:before="60" w:after="60" w:line="240" w:lineRule="auto"/>
              <w:jc w:val="left"/>
              <w:rPr>
                <w:sz w:val="18"/>
                <w:szCs w:val="18"/>
              </w:rPr>
            </w:pPr>
            <w:r w:rsidRPr="009063C9">
              <w:rPr>
                <w:sz w:val="18"/>
                <w:szCs w:val="18"/>
              </w:rPr>
              <w:t>D</w:t>
            </w:r>
            <w:r w:rsidR="00B3510F" w:rsidRPr="009063C9">
              <w:rPr>
                <w:sz w:val="18"/>
                <w:szCs w:val="18"/>
              </w:rPr>
              <w:t>esignation of the locale language</w:t>
            </w:r>
          </w:p>
        </w:tc>
        <w:tc>
          <w:tcPr>
            <w:tcW w:w="804" w:type="dxa"/>
            <w:vAlign w:val="center"/>
          </w:tcPr>
          <w:p w14:paraId="690698C8" w14:textId="35DCAD6E" w:rsidR="00B3510F" w:rsidRPr="009063C9" w:rsidRDefault="00B3510F" w:rsidP="00B3510F">
            <w:pPr>
              <w:snapToGrid w:val="0"/>
              <w:spacing w:before="60" w:after="60" w:line="240" w:lineRule="auto"/>
              <w:jc w:val="center"/>
              <w:rPr>
                <w:sz w:val="18"/>
                <w:szCs w:val="18"/>
              </w:rPr>
            </w:pPr>
            <w:r w:rsidRPr="009063C9">
              <w:rPr>
                <w:sz w:val="18"/>
                <w:szCs w:val="18"/>
              </w:rPr>
              <w:t>1</w:t>
            </w:r>
          </w:p>
        </w:tc>
        <w:tc>
          <w:tcPr>
            <w:tcW w:w="2436" w:type="dxa"/>
            <w:vAlign w:val="center"/>
          </w:tcPr>
          <w:p w14:paraId="3D202ED6" w14:textId="6DF61911" w:rsidR="00B3510F" w:rsidRPr="009063C9" w:rsidRDefault="00B3510F" w:rsidP="009063C9">
            <w:pPr>
              <w:snapToGrid w:val="0"/>
              <w:spacing w:before="60" w:after="60" w:line="240" w:lineRule="auto"/>
              <w:jc w:val="left"/>
              <w:rPr>
                <w:sz w:val="18"/>
                <w:szCs w:val="18"/>
              </w:rPr>
            </w:pPr>
            <w:proofErr w:type="spellStart"/>
            <w:r w:rsidRPr="009063C9">
              <w:rPr>
                <w:sz w:val="18"/>
                <w:szCs w:val="18"/>
              </w:rPr>
              <w:t>LanguageCode</w:t>
            </w:r>
            <w:proofErr w:type="spellEnd"/>
          </w:p>
        </w:tc>
        <w:tc>
          <w:tcPr>
            <w:tcW w:w="3060" w:type="dxa"/>
            <w:vAlign w:val="center"/>
          </w:tcPr>
          <w:p w14:paraId="16B19D17" w14:textId="152CA5A7" w:rsidR="00B3510F" w:rsidRPr="009063C9" w:rsidRDefault="00B3510F" w:rsidP="009063C9">
            <w:pPr>
              <w:snapToGrid w:val="0"/>
              <w:spacing w:before="60" w:after="60" w:line="240" w:lineRule="auto"/>
              <w:jc w:val="left"/>
              <w:rPr>
                <w:sz w:val="18"/>
                <w:szCs w:val="18"/>
              </w:rPr>
            </w:pPr>
            <w:r w:rsidRPr="009063C9">
              <w:rPr>
                <w:sz w:val="18"/>
                <w:szCs w:val="18"/>
              </w:rPr>
              <w:t>ISO 639-2 3-letter language codes.</w:t>
            </w:r>
          </w:p>
        </w:tc>
      </w:tr>
      <w:tr w:rsidR="009063C9" w:rsidRPr="009063C9" w14:paraId="05794C24" w14:textId="77777777" w:rsidTr="009063C9">
        <w:trPr>
          <w:cantSplit/>
        </w:trPr>
        <w:tc>
          <w:tcPr>
            <w:tcW w:w="3034" w:type="dxa"/>
            <w:vAlign w:val="center"/>
          </w:tcPr>
          <w:p w14:paraId="6A419A6C" w14:textId="431072CD" w:rsidR="00B3510F" w:rsidRPr="009063C9" w:rsidRDefault="00B3510F" w:rsidP="009063C9">
            <w:pPr>
              <w:snapToGrid w:val="0"/>
              <w:spacing w:before="60" w:after="60" w:line="240" w:lineRule="auto"/>
              <w:jc w:val="left"/>
              <w:rPr>
                <w:sz w:val="18"/>
                <w:szCs w:val="18"/>
              </w:rPr>
            </w:pPr>
            <w:r w:rsidRPr="009063C9">
              <w:rPr>
                <w:sz w:val="18"/>
                <w:szCs w:val="18"/>
              </w:rPr>
              <w:t>country</w:t>
            </w:r>
          </w:p>
        </w:tc>
        <w:tc>
          <w:tcPr>
            <w:tcW w:w="3420" w:type="dxa"/>
            <w:vAlign w:val="center"/>
          </w:tcPr>
          <w:p w14:paraId="71CDFF57" w14:textId="5F200EAF" w:rsidR="00B3510F" w:rsidRPr="009063C9" w:rsidRDefault="00B60643" w:rsidP="009063C9">
            <w:pPr>
              <w:snapToGrid w:val="0"/>
              <w:spacing w:before="60" w:after="60" w:line="240" w:lineRule="auto"/>
              <w:jc w:val="left"/>
              <w:rPr>
                <w:sz w:val="18"/>
                <w:szCs w:val="18"/>
              </w:rPr>
            </w:pPr>
            <w:r w:rsidRPr="009063C9">
              <w:rPr>
                <w:sz w:val="18"/>
                <w:szCs w:val="18"/>
              </w:rPr>
              <w:t>D</w:t>
            </w:r>
            <w:r w:rsidR="00B3510F" w:rsidRPr="009063C9">
              <w:rPr>
                <w:sz w:val="18"/>
                <w:szCs w:val="18"/>
              </w:rPr>
              <w:t>esignation of the specific country of the locale language</w:t>
            </w:r>
          </w:p>
        </w:tc>
        <w:tc>
          <w:tcPr>
            <w:tcW w:w="804" w:type="dxa"/>
            <w:vAlign w:val="center"/>
          </w:tcPr>
          <w:p w14:paraId="06C9B235" w14:textId="0A705142" w:rsidR="00B3510F" w:rsidRPr="009063C9" w:rsidRDefault="00B3510F" w:rsidP="00B3510F">
            <w:pPr>
              <w:snapToGrid w:val="0"/>
              <w:spacing w:before="60" w:after="60" w:line="240" w:lineRule="auto"/>
              <w:jc w:val="center"/>
              <w:rPr>
                <w:sz w:val="18"/>
                <w:szCs w:val="18"/>
              </w:rPr>
            </w:pPr>
            <w:r w:rsidRPr="009063C9">
              <w:rPr>
                <w:sz w:val="18"/>
                <w:szCs w:val="18"/>
              </w:rPr>
              <w:t>0..1</w:t>
            </w:r>
          </w:p>
        </w:tc>
        <w:tc>
          <w:tcPr>
            <w:tcW w:w="2436" w:type="dxa"/>
            <w:vAlign w:val="center"/>
          </w:tcPr>
          <w:p w14:paraId="02C649A3" w14:textId="11EA03EE" w:rsidR="00B3510F" w:rsidRPr="009063C9" w:rsidRDefault="00B3510F" w:rsidP="009063C9">
            <w:pPr>
              <w:snapToGrid w:val="0"/>
              <w:spacing w:before="60" w:after="60" w:line="240" w:lineRule="auto"/>
              <w:jc w:val="left"/>
              <w:rPr>
                <w:sz w:val="18"/>
                <w:szCs w:val="18"/>
              </w:rPr>
            </w:pPr>
            <w:proofErr w:type="spellStart"/>
            <w:r w:rsidRPr="009063C9">
              <w:rPr>
                <w:sz w:val="18"/>
                <w:szCs w:val="18"/>
              </w:rPr>
              <w:t>CountryCode</w:t>
            </w:r>
            <w:proofErr w:type="spellEnd"/>
          </w:p>
        </w:tc>
        <w:tc>
          <w:tcPr>
            <w:tcW w:w="3060" w:type="dxa"/>
            <w:vAlign w:val="center"/>
          </w:tcPr>
          <w:p w14:paraId="0C03B667" w14:textId="59A588B7" w:rsidR="00B3510F" w:rsidRPr="009063C9" w:rsidRDefault="00B3510F" w:rsidP="009063C9">
            <w:pPr>
              <w:snapToGrid w:val="0"/>
              <w:spacing w:before="60" w:after="60" w:line="240" w:lineRule="auto"/>
              <w:jc w:val="left"/>
              <w:rPr>
                <w:sz w:val="18"/>
                <w:szCs w:val="18"/>
              </w:rPr>
            </w:pPr>
            <w:r w:rsidRPr="009063C9">
              <w:rPr>
                <w:sz w:val="18"/>
                <w:szCs w:val="18"/>
              </w:rPr>
              <w:t>ISO 3166-2 2-letter country codes</w:t>
            </w:r>
          </w:p>
        </w:tc>
      </w:tr>
      <w:tr w:rsidR="00B3510F" w:rsidRPr="00F53391" w14:paraId="048503DF" w14:textId="77777777" w:rsidTr="009063C9">
        <w:trPr>
          <w:cantSplit/>
        </w:trPr>
        <w:tc>
          <w:tcPr>
            <w:tcW w:w="3034" w:type="dxa"/>
            <w:vAlign w:val="center"/>
          </w:tcPr>
          <w:p w14:paraId="196AA676" w14:textId="07BFC073" w:rsidR="00B3510F" w:rsidRPr="009063C9" w:rsidRDefault="00B3510F" w:rsidP="009063C9">
            <w:pPr>
              <w:snapToGrid w:val="0"/>
              <w:spacing w:before="60" w:after="60" w:line="240" w:lineRule="auto"/>
              <w:jc w:val="left"/>
              <w:rPr>
                <w:sz w:val="18"/>
                <w:szCs w:val="18"/>
              </w:rPr>
            </w:pPr>
            <w:proofErr w:type="spellStart"/>
            <w:r w:rsidRPr="009063C9">
              <w:rPr>
                <w:sz w:val="18"/>
                <w:szCs w:val="18"/>
              </w:rPr>
              <w:t>characterEncoding</w:t>
            </w:r>
            <w:proofErr w:type="spellEnd"/>
          </w:p>
        </w:tc>
        <w:tc>
          <w:tcPr>
            <w:tcW w:w="3420" w:type="dxa"/>
            <w:vAlign w:val="center"/>
          </w:tcPr>
          <w:p w14:paraId="2B80B997" w14:textId="5854406A" w:rsidR="00B3510F" w:rsidRPr="009063C9" w:rsidRDefault="00B60643" w:rsidP="009063C9">
            <w:pPr>
              <w:snapToGrid w:val="0"/>
              <w:spacing w:before="60" w:after="60" w:line="240" w:lineRule="auto"/>
              <w:jc w:val="left"/>
              <w:rPr>
                <w:sz w:val="18"/>
                <w:szCs w:val="18"/>
              </w:rPr>
            </w:pPr>
            <w:r w:rsidRPr="009063C9">
              <w:rPr>
                <w:sz w:val="18"/>
                <w:szCs w:val="18"/>
              </w:rPr>
              <w:t>D</w:t>
            </w:r>
            <w:r w:rsidR="00B3510F" w:rsidRPr="009063C9">
              <w:rPr>
                <w:sz w:val="18"/>
                <w:szCs w:val="18"/>
              </w:rPr>
              <w:t>esignation of the character set to be used to encode the textual value of the locale</w:t>
            </w:r>
          </w:p>
        </w:tc>
        <w:tc>
          <w:tcPr>
            <w:tcW w:w="804" w:type="dxa"/>
            <w:vAlign w:val="center"/>
          </w:tcPr>
          <w:p w14:paraId="045C95B3" w14:textId="71FE767D" w:rsidR="00B3510F" w:rsidRPr="009063C9" w:rsidRDefault="00B3510F" w:rsidP="00B3510F">
            <w:pPr>
              <w:snapToGrid w:val="0"/>
              <w:spacing w:before="60" w:after="60" w:line="240" w:lineRule="auto"/>
              <w:jc w:val="center"/>
              <w:rPr>
                <w:sz w:val="18"/>
                <w:szCs w:val="18"/>
              </w:rPr>
            </w:pPr>
            <w:r w:rsidRPr="009063C9">
              <w:rPr>
                <w:sz w:val="18"/>
                <w:szCs w:val="18"/>
              </w:rPr>
              <w:t>1</w:t>
            </w:r>
          </w:p>
        </w:tc>
        <w:tc>
          <w:tcPr>
            <w:tcW w:w="2436" w:type="dxa"/>
            <w:vAlign w:val="center"/>
          </w:tcPr>
          <w:p w14:paraId="6EE79E36" w14:textId="4A149C76" w:rsidR="00B3510F" w:rsidRPr="009063C9" w:rsidRDefault="00B3510F" w:rsidP="009063C9">
            <w:pPr>
              <w:snapToGrid w:val="0"/>
              <w:spacing w:before="60" w:after="60" w:line="240" w:lineRule="auto"/>
              <w:jc w:val="left"/>
              <w:rPr>
                <w:sz w:val="18"/>
                <w:szCs w:val="18"/>
              </w:rPr>
            </w:pPr>
            <w:proofErr w:type="spellStart"/>
            <w:r w:rsidRPr="009063C9">
              <w:rPr>
                <w:sz w:val="18"/>
                <w:szCs w:val="18"/>
              </w:rPr>
              <w:t>MD_CharacterSetCode</w:t>
            </w:r>
            <w:proofErr w:type="spellEnd"/>
          </w:p>
        </w:tc>
        <w:tc>
          <w:tcPr>
            <w:tcW w:w="3060" w:type="dxa"/>
            <w:vAlign w:val="center"/>
          </w:tcPr>
          <w:p w14:paraId="13C328DF" w14:textId="6642016B" w:rsidR="00B3510F" w:rsidRPr="009063C9" w:rsidRDefault="00B3510F" w:rsidP="00B3510F">
            <w:pPr>
              <w:snapToGrid w:val="0"/>
              <w:spacing w:before="60" w:after="60"/>
              <w:jc w:val="left"/>
              <w:rPr>
                <w:sz w:val="18"/>
                <w:szCs w:val="18"/>
              </w:rPr>
            </w:pPr>
            <w:r w:rsidRPr="009063C9">
              <w:rPr>
                <w:sz w:val="18"/>
                <w:szCs w:val="18"/>
              </w:rPr>
              <w:t>Use (the “Name” from the) IANA Character Set register:</w:t>
            </w:r>
            <w:r w:rsidRPr="009063C9">
              <w:rPr>
                <w:color w:val="FF0000"/>
                <w:sz w:val="18"/>
                <w:szCs w:val="18"/>
              </w:rPr>
              <w:t xml:space="preserve"> </w:t>
            </w:r>
            <w:hyperlink r:id="rId23" w:history="1">
              <w:r w:rsidR="003B7E19" w:rsidRPr="009063C9">
                <w:rPr>
                  <w:rStyle w:val="Hyperlink"/>
                  <w:sz w:val="18"/>
                  <w:szCs w:val="18"/>
                  <w:lang w:val="en-GB"/>
                </w:rPr>
                <w:t>http://www.iana.org/assignments/character-sets</w:t>
              </w:r>
            </w:hyperlink>
            <w:r w:rsidRPr="009063C9">
              <w:rPr>
                <w:sz w:val="18"/>
                <w:szCs w:val="18"/>
              </w:rPr>
              <w:t>. (ISO 19115-1 B.3.14)</w:t>
            </w:r>
          </w:p>
          <w:p w14:paraId="46AD6192" w14:textId="4103A9DC" w:rsidR="00B3510F" w:rsidRPr="00B3510F" w:rsidRDefault="00B3510F" w:rsidP="009063C9">
            <w:pPr>
              <w:snapToGrid w:val="0"/>
              <w:spacing w:before="60" w:after="60" w:line="240" w:lineRule="auto"/>
              <w:jc w:val="left"/>
              <w:rPr>
                <w:sz w:val="18"/>
                <w:szCs w:val="18"/>
              </w:rPr>
            </w:pPr>
            <w:r w:rsidRPr="009063C9">
              <w:rPr>
                <w:sz w:val="18"/>
                <w:szCs w:val="18"/>
              </w:rPr>
              <w:t>For example, UTF-8</w:t>
            </w:r>
          </w:p>
        </w:tc>
      </w:tr>
    </w:tbl>
    <w:p w14:paraId="469FA67B" w14:textId="77777777" w:rsidR="00B3510F" w:rsidRDefault="00B3510F" w:rsidP="00C53B69">
      <w:pPr>
        <w:autoSpaceDE w:val="0"/>
        <w:autoSpaceDN w:val="0"/>
        <w:adjustRightInd w:val="0"/>
        <w:spacing w:line="240" w:lineRule="auto"/>
        <w:rPr>
          <w:lang w:eastAsia="en-GB"/>
        </w:rPr>
      </w:pPr>
    </w:p>
    <w:p w14:paraId="7C8892F2" w14:textId="66D60F34" w:rsidR="006F742F" w:rsidRPr="006F742F" w:rsidRDefault="006F742F" w:rsidP="009063C9">
      <w:pPr>
        <w:suppressAutoHyphens/>
        <w:rPr>
          <w:rFonts w:ascii="Arial Narrow" w:hAnsi="Arial Narrow"/>
          <w:color w:val="FF0000"/>
          <w:lang w:val="de-DE" w:eastAsia="en-GB"/>
        </w:rPr>
      </w:pPr>
    </w:p>
    <w:p w14:paraId="2ECD9017" w14:textId="77777777" w:rsidR="0079419A" w:rsidRPr="0079419A" w:rsidRDefault="0079419A" w:rsidP="0079419A">
      <w:pPr>
        <w:suppressAutoHyphens/>
        <w:spacing w:after="0" w:line="240" w:lineRule="auto"/>
        <w:rPr>
          <w:b/>
          <w:sz w:val="28"/>
          <w:lang w:val="en-US" w:eastAsia="en-GB"/>
        </w:rPr>
      </w:pPr>
    </w:p>
    <w:p w14:paraId="1F1D9FCB" w14:textId="77777777" w:rsidR="0079419A" w:rsidRPr="0079419A" w:rsidRDefault="0079419A" w:rsidP="0079419A">
      <w:pPr>
        <w:suppressAutoHyphens/>
        <w:spacing w:after="0" w:line="240" w:lineRule="auto"/>
        <w:rPr>
          <w:b/>
          <w:sz w:val="28"/>
          <w:lang w:val="en-US" w:eastAsia="en-GB"/>
        </w:rPr>
      </w:pPr>
    </w:p>
    <w:p w14:paraId="4E87F5A1" w14:textId="77777777" w:rsidR="0079419A" w:rsidRPr="0079419A" w:rsidRDefault="0079419A" w:rsidP="0079419A">
      <w:pPr>
        <w:suppressAutoHyphens/>
        <w:spacing w:after="0" w:line="240" w:lineRule="auto"/>
        <w:rPr>
          <w:b/>
          <w:sz w:val="28"/>
          <w:lang w:val="en-US" w:eastAsia="en-GB"/>
        </w:rPr>
      </w:pPr>
    </w:p>
    <w:p w14:paraId="50E6F4E2" w14:textId="77777777" w:rsidR="0079419A" w:rsidRPr="0079419A" w:rsidRDefault="0079419A" w:rsidP="0079419A">
      <w:pPr>
        <w:suppressAutoHyphens/>
        <w:spacing w:after="0" w:line="240" w:lineRule="auto"/>
        <w:jc w:val="center"/>
        <w:rPr>
          <w:b/>
          <w:sz w:val="28"/>
          <w:lang w:val="en-US" w:eastAsia="en-GB"/>
        </w:rPr>
      </w:pPr>
    </w:p>
    <w:p w14:paraId="474D624F" w14:textId="77777777" w:rsidR="0079419A" w:rsidRPr="0079419A" w:rsidRDefault="0079419A" w:rsidP="0079419A">
      <w:pPr>
        <w:suppressAutoHyphens/>
        <w:spacing w:after="0" w:line="240" w:lineRule="auto"/>
        <w:jc w:val="center"/>
        <w:rPr>
          <w:b/>
          <w:sz w:val="28"/>
          <w:lang w:val="en-US" w:eastAsia="en-GB"/>
        </w:rPr>
      </w:pPr>
    </w:p>
    <w:p w14:paraId="7EC1533A" w14:textId="77777777" w:rsidR="0079419A" w:rsidRPr="0079419A" w:rsidRDefault="0079419A" w:rsidP="0079419A">
      <w:pPr>
        <w:suppressAutoHyphens/>
        <w:spacing w:after="0" w:line="240" w:lineRule="auto"/>
        <w:jc w:val="center"/>
        <w:rPr>
          <w:b/>
          <w:sz w:val="28"/>
          <w:lang w:val="en-US" w:eastAsia="en-GB"/>
        </w:rPr>
      </w:pPr>
    </w:p>
    <w:p w14:paraId="59A2D2CD" w14:textId="77777777" w:rsidR="0079419A" w:rsidRPr="0079419A" w:rsidRDefault="0079419A" w:rsidP="0079419A">
      <w:pPr>
        <w:suppressAutoHyphens/>
        <w:spacing w:after="0" w:line="240" w:lineRule="auto"/>
        <w:jc w:val="center"/>
        <w:rPr>
          <w:b/>
          <w:sz w:val="28"/>
          <w:lang w:val="en-US" w:eastAsia="en-GB"/>
        </w:rPr>
      </w:pPr>
    </w:p>
    <w:p w14:paraId="567DF0B1" w14:textId="77777777" w:rsidR="0079419A" w:rsidRPr="0079419A" w:rsidRDefault="0079419A" w:rsidP="0079419A">
      <w:pPr>
        <w:suppressAutoHyphens/>
        <w:spacing w:after="0" w:line="240" w:lineRule="auto"/>
        <w:jc w:val="center"/>
        <w:rPr>
          <w:b/>
          <w:sz w:val="28"/>
          <w:lang w:val="en-US" w:eastAsia="en-GB"/>
        </w:rPr>
      </w:pPr>
    </w:p>
    <w:p w14:paraId="3887978F" w14:textId="77777777" w:rsidR="0079419A" w:rsidRPr="0079419A" w:rsidRDefault="0079419A" w:rsidP="0079419A">
      <w:pPr>
        <w:suppressAutoHyphens/>
        <w:spacing w:after="0" w:line="240" w:lineRule="auto"/>
        <w:jc w:val="center"/>
        <w:rPr>
          <w:b/>
          <w:sz w:val="28"/>
          <w:lang w:val="en-US" w:eastAsia="en-GB"/>
        </w:rPr>
      </w:pPr>
    </w:p>
    <w:p w14:paraId="44CE19F2" w14:textId="77777777" w:rsidR="0079419A" w:rsidRPr="0079419A" w:rsidRDefault="0079419A" w:rsidP="0079419A">
      <w:pPr>
        <w:suppressAutoHyphens/>
        <w:spacing w:after="0" w:line="240" w:lineRule="auto"/>
        <w:jc w:val="center"/>
        <w:rPr>
          <w:b/>
          <w:sz w:val="28"/>
          <w:lang w:val="en-US" w:eastAsia="en-GB"/>
        </w:rPr>
      </w:pPr>
    </w:p>
    <w:p w14:paraId="31C64051" w14:textId="77777777" w:rsidR="0079419A" w:rsidRPr="0079419A" w:rsidRDefault="0079419A" w:rsidP="0079419A">
      <w:pPr>
        <w:suppressAutoHyphens/>
        <w:spacing w:after="0" w:line="240" w:lineRule="auto"/>
        <w:jc w:val="center"/>
        <w:rPr>
          <w:b/>
          <w:sz w:val="28"/>
          <w:lang w:val="en-US" w:eastAsia="en-GB"/>
        </w:rPr>
      </w:pPr>
    </w:p>
    <w:p w14:paraId="1D9E3061" w14:textId="77777777" w:rsidR="0079419A" w:rsidRPr="0079419A" w:rsidRDefault="0079419A" w:rsidP="0079419A">
      <w:pPr>
        <w:suppressAutoHyphens/>
        <w:spacing w:after="0" w:line="240" w:lineRule="auto"/>
        <w:jc w:val="center"/>
        <w:rPr>
          <w:b/>
          <w:sz w:val="28"/>
          <w:lang w:val="en-US" w:eastAsia="en-GB"/>
        </w:rPr>
      </w:pPr>
    </w:p>
    <w:p w14:paraId="58B2C19E" w14:textId="77777777" w:rsidR="0079419A" w:rsidRPr="0079419A" w:rsidRDefault="0079419A" w:rsidP="0079419A">
      <w:pPr>
        <w:pBdr>
          <w:top w:val="single" w:sz="8" w:space="0" w:color="000000" w:shadow="1"/>
          <w:left w:val="single" w:sz="8" w:space="0" w:color="000000" w:shadow="1"/>
          <w:bottom w:val="single" w:sz="8" w:space="0" w:color="000000" w:shadow="1"/>
          <w:right w:val="single" w:sz="8" w:space="0" w:color="000000" w:shadow="1"/>
        </w:pBdr>
        <w:suppressAutoHyphens/>
        <w:spacing w:after="0" w:line="240" w:lineRule="auto"/>
        <w:jc w:val="center"/>
        <w:rPr>
          <w:rFonts w:ascii="Arial Narrow" w:hAnsi="Arial Narrow"/>
          <w:lang w:eastAsia="en-GB"/>
        </w:rPr>
      </w:pPr>
      <w:r w:rsidRPr="0079419A">
        <w:rPr>
          <w:rFonts w:ascii="Arial Narrow" w:hAnsi="Arial Narrow"/>
          <w:lang w:eastAsia="en-GB"/>
        </w:rPr>
        <w:t>Page intentionally left blank</w:t>
      </w:r>
    </w:p>
    <w:p w14:paraId="2ED99778" w14:textId="1EE293C5" w:rsidR="006F742F" w:rsidRPr="00FF6266" w:rsidRDefault="006F742F" w:rsidP="00C53B69">
      <w:pPr>
        <w:autoSpaceDE w:val="0"/>
        <w:autoSpaceDN w:val="0"/>
        <w:adjustRightInd w:val="0"/>
        <w:spacing w:line="240" w:lineRule="auto"/>
        <w:rPr>
          <w:lang w:eastAsia="en-GB"/>
        </w:rPr>
        <w:sectPr w:rsidR="006F742F" w:rsidRPr="00FF6266" w:rsidSect="00A44BD1">
          <w:headerReference w:type="even" r:id="rId24"/>
          <w:headerReference w:type="default" r:id="rId25"/>
          <w:footerReference w:type="even" r:id="rId26"/>
          <w:footerReference w:type="default" r:id="rId27"/>
          <w:pgSz w:w="16838" w:h="11906" w:orient="landscape"/>
          <w:pgMar w:top="1440" w:right="1440" w:bottom="1440" w:left="1440" w:header="709" w:footer="709" w:gutter="0"/>
          <w:cols w:space="720"/>
          <w:docGrid w:linePitch="272"/>
        </w:sectPr>
      </w:pPr>
    </w:p>
    <w:p w14:paraId="663F4ADE" w14:textId="77777777" w:rsidR="00561650" w:rsidRDefault="006E4207" w:rsidP="00972855">
      <w:pPr>
        <w:pStyle w:val="Annex0"/>
      </w:pPr>
      <w:bookmarkStart w:id="166" w:name="_Toc454280208"/>
      <w:bookmarkStart w:id="167" w:name="_Toc523493111"/>
      <w:r>
        <w:lastRenderedPageBreak/>
        <w:t>Data Classification and Encoding Guide</w:t>
      </w:r>
      <w:bookmarkEnd w:id="166"/>
      <w:bookmarkEnd w:id="167"/>
    </w:p>
    <w:p w14:paraId="25281432" w14:textId="77777777" w:rsidR="00EF70CB" w:rsidRPr="004F0782" w:rsidRDefault="00EF70CB" w:rsidP="00EF70CB">
      <w:pPr>
        <w:pStyle w:val="subpara"/>
        <w:ind w:left="0" w:firstLine="0"/>
        <w:jc w:val="left"/>
        <w:rPr>
          <w:szCs w:val="22"/>
          <w:lang w:val="en-US"/>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EF70CB" w:rsidRPr="004F0782" w14:paraId="23330144" w14:textId="77777777" w:rsidTr="004C53D6">
        <w:trPr>
          <w:trHeight w:val="545"/>
        </w:trPr>
        <w:tc>
          <w:tcPr>
            <w:tcW w:w="10008" w:type="dxa"/>
            <w:gridSpan w:val="7"/>
            <w:shd w:val="clear" w:color="auto" w:fill="auto"/>
          </w:tcPr>
          <w:p w14:paraId="0D9B8B13" w14:textId="77777777" w:rsidR="00EF70CB" w:rsidRPr="004F0782" w:rsidRDefault="00EF70CB" w:rsidP="004C53D6">
            <w:pPr>
              <w:spacing w:before="120" w:after="120"/>
              <w:rPr>
                <w:rFonts w:cs="Arial"/>
              </w:rPr>
            </w:pPr>
            <w:r w:rsidRPr="004F0782">
              <w:rPr>
                <w:rFonts w:cs="Arial"/>
                <w:u w:val="single"/>
              </w:rPr>
              <w:t>IHO Definition:</w:t>
            </w:r>
            <w:r w:rsidRPr="004F0782">
              <w:rPr>
                <w:rFonts w:cs="Arial"/>
              </w:rPr>
              <w:t xml:space="preserve">  </w:t>
            </w:r>
            <w:r w:rsidRPr="004F0782">
              <w:rPr>
                <w:rFonts w:cs="Arial"/>
                <w:b/>
              </w:rPr>
              <w:t>FEATURE:</w:t>
            </w:r>
            <w:r w:rsidRPr="004F0782">
              <w:rPr>
                <w:rFonts w:cs="Arial"/>
              </w:rPr>
              <w:t xml:space="preserve">  Definition. (</w:t>
            </w:r>
            <w:r w:rsidRPr="004F0782">
              <w:rPr>
                <w:rFonts w:cs="Arial"/>
                <w:color w:val="339966"/>
              </w:rPr>
              <w:t>Authority for</w:t>
            </w:r>
            <w:r w:rsidRPr="004F0782">
              <w:rPr>
                <w:rFonts w:cs="Arial"/>
              </w:rPr>
              <w:t xml:space="preserve"> definition).</w:t>
            </w:r>
          </w:p>
        </w:tc>
      </w:tr>
      <w:tr w:rsidR="00EF70CB" w:rsidRPr="004F0782" w14:paraId="638C41CB" w14:textId="77777777" w:rsidTr="004C53D6">
        <w:trPr>
          <w:trHeight w:val="485"/>
        </w:trPr>
        <w:tc>
          <w:tcPr>
            <w:tcW w:w="10008" w:type="dxa"/>
            <w:gridSpan w:val="7"/>
            <w:shd w:val="clear" w:color="auto" w:fill="auto"/>
            <w:vAlign w:val="center"/>
          </w:tcPr>
          <w:p w14:paraId="76C44B5E" w14:textId="77777777" w:rsidR="00EF70CB" w:rsidRPr="004F0782" w:rsidRDefault="00EF70CB" w:rsidP="004C53D6">
            <w:pPr>
              <w:rPr>
                <w:rFonts w:cs="Arial"/>
                <w:b/>
                <w:color w:val="FF0000"/>
              </w:rPr>
            </w:pPr>
            <w:r w:rsidRPr="004F0782">
              <w:rPr>
                <w:rFonts w:cs="Arial"/>
                <w:b/>
                <w:u w:val="single"/>
              </w:rPr>
              <w:t>S-101 Geo Feature:</w:t>
            </w:r>
            <w:r w:rsidRPr="004F0782">
              <w:rPr>
                <w:rFonts w:cs="Arial"/>
                <w:b/>
              </w:rPr>
              <w:t xml:space="preserve">  Feature (S-57 Acronym)  </w:t>
            </w:r>
            <w:r w:rsidRPr="004F0782">
              <w:rPr>
                <w:rFonts w:cs="Arial"/>
                <w:color w:val="FF0000"/>
              </w:rPr>
              <w:t>S-101 feature and corresponding S-57 acronym</w:t>
            </w:r>
          </w:p>
        </w:tc>
      </w:tr>
      <w:tr w:rsidR="00EF70CB" w:rsidRPr="004F0782" w14:paraId="1C68CCD2" w14:textId="77777777" w:rsidTr="004C53D6">
        <w:trPr>
          <w:trHeight w:val="485"/>
        </w:trPr>
        <w:tc>
          <w:tcPr>
            <w:tcW w:w="10008" w:type="dxa"/>
            <w:gridSpan w:val="7"/>
            <w:shd w:val="clear" w:color="auto" w:fill="auto"/>
            <w:vAlign w:val="center"/>
          </w:tcPr>
          <w:p w14:paraId="16C4F146" w14:textId="77777777" w:rsidR="00EF70CB" w:rsidRPr="004F0782" w:rsidRDefault="00EF70CB" w:rsidP="004C53D6">
            <w:pPr>
              <w:rPr>
                <w:rFonts w:cs="Arial"/>
                <w:color w:val="FF0000"/>
              </w:rPr>
            </w:pPr>
            <w:r w:rsidRPr="004F0782">
              <w:rPr>
                <w:rFonts w:cs="Arial"/>
                <w:b/>
                <w:u w:val="single"/>
              </w:rPr>
              <w:t>Primitives:</w:t>
            </w:r>
            <w:r w:rsidRPr="004F0782">
              <w:rPr>
                <w:rFonts w:cs="Arial"/>
                <w:b/>
              </w:rPr>
              <w:t xml:space="preserve">  Point, </w:t>
            </w:r>
            <w:r w:rsidRPr="004F0782">
              <w:rPr>
                <w:rFonts w:cs="Arial"/>
                <w:b/>
                <w:color w:val="339966"/>
              </w:rPr>
              <w:t>Curve, Surface</w:t>
            </w:r>
            <w:r w:rsidRPr="004F0782">
              <w:rPr>
                <w:rFonts w:cs="Arial"/>
                <w:b/>
              </w:rPr>
              <w:t xml:space="preserve">  </w:t>
            </w:r>
            <w:r w:rsidRPr="004F0782">
              <w:rPr>
                <w:rFonts w:cs="Arial"/>
                <w:color w:val="FF0000"/>
              </w:rPr>
              <w:t>Allowable geometric primitive(s)</w:t>
            </w:r>
          </w:p>
        </w:tc>
      </w:tr>
      <w:tr w:rsidR="00EF70CB" w:rsidRPr="004F0782" w14:paraId="7651C522" w14:textId="77777777" w:rsidTr="004C53D6">
        <w:trPr>
          <w:trHeight w:val="1059"/>
        </w:trPr>
        <w:tc>
          <w:tcPr>
            <w:tcW w:w="3011" w:type="dxa"/>
            <w:shd w:val="clear" w:color="auto" w:fill="auto"/>
          </w:tcPr>
          <w:p w14:paraId="7B864537" w14:textId="77777777" w:rsidR="00EF70CB" w:rsidRPr="004F0782" w:rsidRDefault="00EF70CB" w:rsidP="004C53D6">
            <w:pPr>
              <w:spacing w:before="120" w:after="120"/>
              <w:rPr>
                <w:rFonts w:cs="Arial"/>
                <w:color w:val="0000FF"/>
                <w:sz w:val="18"/>
                <w:szCs w:val="18"/>
              </w:rPr>
            </w:pPr>
            <w:r w:rsidRPr="004F0782">
              <w:rPr>
                <w:rFonts w:cs="Arial"/>
                <w:i/>
                <w:color w:val="0000FF"/>
                <w:sz w:val="18"/>
                <w:szCs w:val="18"/>
              </w:rPr>
              <w:t>Real World</w:t>
            </w:r>
          </w:p>
          <w:p w14:paraId="691A4045" w14:textId="77777777" w:rsidR="00EF70CB" w:rsidRPr="004F0782" w:rsidRDefault="00EF70CB" w:rsidP="004C53D6">
            <w:pPr>
              <w:rPr>
                <w:rFonts w:cs="Arial"/>
                <w:b/>
              </w:rPr>
            </w:pPr>
            <w:r w:rsidRPr="004F0782">
              <w:rPr>
                <w:rFonts w:cs="Arial"/>
                <w:color w:val="FF0000"/>
              </w:rPr>
              <w:t>Example if real world instance(s) of the Feature.</w:t>
            </w:r>
          </w:p>
        </w:tc>
        <w:tc>
          <w:tcPr>
            <w:tcW w:w="3255" w:type="dxa"/>
            <w:gridSpan w:val="3"/>
            <w:shd w:val="clear" w:color="auto" w:fill="auto"/>
          </w:tcPr>
          <w:p w14:paraId="2F20897C" w14:textId="77777777" w:rsidR="00EF70CB" w:rsidRPr="004F0782" w:rsidRDefault="00EF70CB" w:rsidP="004C53D6">
            <w:pPr>
              <w:spacing w:before="120" w:after="120"/>
              <w:rPr>
                <w:rFonts w:cs="Arial"/>
                <w:i/>
                <w:color w:val="0000FF"/>
                <w:sz w:val="18"/>
                <w:szCs w:val="18"/>
              </w:rPr>
            </w:pPr>
            <w:r w:rsidRPr="004F0782">
              <w:rPr>
                <w:rFonts w:cs="Arial"/>
                <w:i/>
                <w:color w:val="0000FF"/>
                <w:sz w:val="18"/>
                <w:szCs w:val="18"/>
              </w:rPr>
              <w:t>Paper Chart Symbol</w:t>
            </w:r>
          </w:p>
          <w:p w14:paraId="0E471B8A" w14:textId="77777777" w:rsidR="00EF70CB" w:rsidRPr="004F0782" w:rsidRDefault="00EF70CB" w:rsidP="004C53D6">
            <w:pPr>
              <w:pStyle w:val="NormalWeb"/>
              <w:spacing w:before="120"/>
              <w:rPr>
                <w:rFonts w:ascii="Arial" w:hAnsi="Arial" w:cs="Arial"/>
                <w:b/>
                <w:sz w:val="20"/>
                <w:szCs w:val="20"/>
              </w:rPr>
            </w:pPr>
            <w:r w:rsidRPr="004F0782">
              <w:rPr>
                <w:rFonts w:ascii="Arial" w:hAnsi="Arial" w:cs="Arial"/>
                <w:color w:val="FF0000"/>
                <w:sz w:val="20"/>
                <w:szCs w:val="20"/>
              </w:rPr>
              <w:t xml:space="preserve">Example(s) of paper chart equivalent </w:t>
            </w:r>
            <w:proofErr w:type="spellStart"/>
            <w:r w:rsidRPr="004F0782">
              <w:rPr>
                <w:rFonts w:ascii="Arial" w:hAnsi="Arial" w:cs="Arial"/>
                <w:color w:val="FF0000"/>
                <w:sz w:val="20"/>
                <w:szCs w:val="20"/>
              </w:rPr>
              <w:t>symbology</w:t>
            </w:r>
            <w:proofErr w:type="spellEnd"/>
            <w:r w:rsidRPr="004F0782">
              <w:rPr>
                <w:rFonts w:ascii="Arial" w:hAnsi="Arial" w:cs="Arial"/>
                <w:color w:val="FF0000"/>
                <w:sz w:val="20"/>
                <w:szCs w:val="20"/>
              </w:rPr>
              <w:t xml:space="preserve"> for the Feature.</w:t>
            </w:r>
          </w:p>
        </w:tc>
        <w:tc>
          <w:tcPr>
            <w:tcW w:w="3742" w:type="dxa"/>
            <w:gridSpan w:val="3"/>
            <w:shd w:val="clear" w:color="auto" w:fill="auto"/>
          </w:tcPr>
          <w:p w14:paraId="58F8272B" w14:textId="77777777" w:rsidR="00EF70CB" w:rsidRPr="004F0782" w:rsidRDefault="00EF70CB" w:rsidP="004C53D6">
            <w:pPr>
              <w:spacing w:before="120" w:after="120"/>
              <w:rPr>
                <w:rFonts w:cs="Arial"/>
                <w:i/>
                <w:color w:val="0000FF"/>
                <w:sz w:val="18"/>
                <w:szCs w:val="18"/>
              </w:rPr>
            </w:pPr>
            <w:r w:rsidRPr="004F0782">
              <w:rPr>
                <w:rFonts w:cs="Arial"/>
                <w:i/>
                <w:color w:val="0000FF"/>
                <w:sz w:val="18"/>
                <w:szCs w:val="18"/>
              </w:rPr>
              <w:t>ECDIS Symbol</w:t>
            </w:r>
          </w:p>
          <w:p w14:paraId="430372A4" w14:textId="77777777" w:rsidR="00EF70CB" w:rsidRPr="004F0782" w:rsidRDefault="00EF70CB" w:rsidP="004C53D6">
            <w:pPr>
              <w:rPr>
                <w:rFonts w:cs="Arial"/>
                <w:b/>
              </w:rPr>
            </w:pPr>
            <w:r w:rsidRPr="004F0782">
              <w:rPr>
                <w:rFonts w:cs="Arial"/>
                <w:color w:val="FF0000"/>
              </w:rPr>
              <w:t xml:space="preserve">Example(s) of ECDIS </w:t>
            </w:r>
            <w:proofErr w:type="spellStart"/>
            <w:r w:rsidRPr="004F0782">
              <w:rPr>
                <w:rFonts w:cs="Arial"/>
                <w:color w:val="FF0000"/>
              </w:rPr>
              <w:t>symbology</w:t>
            </w:r>
            <w:proofErr w:type="spellEnd"/>
            <w:r w:rsidRPr="004F0782">
              <w:rPr>
                <w:rFonts w:cs="Arial"/>
                <w:color w:val="FF0000"/>
              </w:rPr>
              <w:t xml:space="preserve"> for the Feature.</w:t>
            </w:r>
          </w:p>
        </w:tc>
      </w:tr>
      <w:tr w:rsidR="00EF70CB" w:rsidRPr="004F0782" w14:paraId="24E9A1C0" w14:textId="77777777" w:rsidTr="004C53D6">
        <w:trPr>
          <w:trHeight w:val="545"/>
        </w:trPr>
        <w:tc>
          <w:tcPr>
            <w:tcW w:w="3693" w:type="dxa"/>
            <w:gridSpan w:val="2"/>
            <w:shd w:val="clear" w:color="auto" w:fill="auto"/>
            <w:vAlign w:val="center"/>
          </w:tcPr>
          <w:p w14:paraId="3A049519" w14:textId="77777777" w:rsidR="00EF70CB" w:rsidRPr="004F0782" w:rsidRDefault="00EF70CB" w:rsidP="004C53D6">
            <w:pPr>
              <w:rPr>
                <w:rFonts w:cs="Arial"/>
                <w:b/>
              </w:rPr>
            </w:pPr>
            <w:r w:rsidRPr="004F0782">
              <w:rPr>
                <w:rFonts w:cs="Arial"/>
                <w:b/>
              </w:rPr>
              <w:t>S-101 Attribute</w:t>
            </w:r>
          </w:p>
        </w:tc>
        <w:tc>
          <w:tcPr>
            <w:tcW w:w="1545" w:type="dxa"/>
            <w:shd w:val="clear" w:color="auto" w:fill="auto"/>
            <w:vAlign w:val="center"/>
          </w:tcPr>
          <w:p w14:paraId="5CD8C1B6" w14:textId="77777777" w:rsidR="00EF70CB" w:rsidRPr="004F0782" w:rsidRDefault="00EF70CB" w:rsidP="004C53D6">
            <w:pPr>
              <w:rPr>
                <w:rFonts w:cs="Arial"/>
                <w:b/>
              </w:rPr>
            </w:pPr>
            <w:r w:rsidRPr="004F0782">
              <w:rPr>
                <w:rFonts w:cs="Arial"/>
                <w:b/>
              </w:rPr>
              <w:t>S-57 Acronym</w:t>
            </w:r>
          </w:p>
        </w:tc>
        <w:tc>
          <w:tcPr>
            <w:tcW w:w="2610" w:type="dxa"/>
            <w:gridSpan w:val="2"/>
            <w:shd w:val="clear" w:color="auto" w:fill="auto"/>
            <w:vAlign w:val="center"/>
          </w:tcPr>
          <w:p w14:paraId="028C56F6" w14:textId="77777777" w:rsidR="00EF70CB" w:rsidRPr="004F0782" w:rsidRDefault="00EF70CB" w:rsidP="004C53D6">
            <w:pPr>
              <w:rPr>
                <w:rFonts w:cs="Arial"/>
                <w:b/>
                <w:color w:val="FF0000"/>
              </w:rPr>
            </w:pPr>
            <w:r w:rsidRPr="004F0782">
              <w:rPr>
                <w:rFonts w:cs="Arial"/>
                <w:b/>
              </w:rPr>
              <w:t xml:space="preserve">Allowable Encoding Value </w:t>
            </w:r>
            <w:r w:rsidRPr="004F0782">
              <w:rPr>
                <w:rFonts w:cs="Arial"/>
                <w:b/>
                <w:color w:val="FF0000"/>
              </w:rPr>
              <w:t>*</w:t>
            </w:r>
          </w:p>
        </w:tc>
        <w:tc>
          <w:tcPr>
            <w:tcW w:w="776" w:type="dxa"/>
            <w:shd w:val="clear" w:color="auto" w:fill="auto"/>
            <w:vAlign w:val="center"/>
          </w:tcPr>
          <w:p w14:paraId="5CF0C7CC" w14:textId="77777777" w:rsidR="00EF70CB" w:rsidRPr="004F0782" w:rsidRDefault="00EF70CB" w:rsidP="004C53D6">
            <w:pPr>
              <w:rPr>
                <w:rFonts w:cs="Arial"/>
                <w:b/>
              </w:rPr>
            </w:pPr>
            <w:r w:rsidRPr="004F0782">
              <w:rPr>
                <w:rFonts w:cs="Arial"/>
                <w:b/>
              </w:rPr>
              <w:t>Type</w:t>
            </w:r>
          </w:p>
        </w:tc>
        <w:tc>
          <w:tcPr>
            <w:tcW w:w="1384" w:type="dxa"/>
            <w:shd w:val="clear" w:color="auto" w:fill="auto"/>
            <w:vAlign w:val="center"/>
          </w:tcPr>
          <w:p w14:paraId="1C2DD24D" w14:textId="77777777" w:rsidR="00EF70CB" w:rsidRPr="004F0782" w:rsidRDefault="00EF70CB" w:rsidP="004C53D6">
            <w:pPr>
              <w:rPr>
                <w:rFonts w:cs="Arial"/>
                <w:b/>
              </w:rPr>
            </w:pPr>
            <w:r w:rsidRPr="004F0782">
              <w:rPr>
                <w:rFonts w:cs="Arial"/>
                <w:b/>
              </w:rPr>
              <w:t>Multiplicity</w:t>
            </w:r>
          </w:p>
        </w:tc>
      </w:tr>
      <w:tr w:rsidR="00EF70CB" w:rsidRPr="004F0782" w14:paraId="4C0F6427" w14:textId="77777777" w:rsidTr="004C53D6">
        <w:trPr>
          <w:trHeight w:val="20"/>
        </w:trPr>
        <w:tc>
          <w:tcPr>
            <w:tcW w:w="3693" w:type="dxa"/>
            <w:gridSpan w:val="2"/>
            <w:shd w:val="clear" w:color="auto" w:fill="auto"/>
          </w:tcPr>
          <w:p w14:paraId="31EF0B0F" w14:textId="77777777" w:rsidR="00EF70CB" w:rsidRPr="004F0782" w:rsidRDefault="00EF70CB" w:rsidP="004C53D6">
            <w:pPr>
              <w:spacing w:before="60" w:after="60"/>
              <w:rPr>
                <w:rFonts w:cs="Arial"/>
                <w:sz w:val="18"/>
                <w:szCs w:val="18"/>
              </w:rPr>
            </w:pPr>
            <w:r w:rsidRPr="004F0782">
              <w:rPr>
                <w:rFonts w:cs="Arial"/>
                <w:sz w:val="18"/>
                <w:szCs w:val="18"/>
              </w:rPr>
              <w:t xml:space="preserve">Category of beer  </w:t>
            </w:r>
          </w:p>
        </w:tc>
        <w:tc>
          <w:tcPr>
            <w:tcW w:w="1545" w:type="dxa"/>
            <w:shd w:val="clear" w:color="auto" w:fill="auto"/>
          </w:tcPr>
          <w:p w14:paraId="3A87FCCA" w14:textId="77777777" w:rsidR="00EF70CB" w:rsidRPr="004F0782" w:rsidRDefault="00EF70CB" w:rsidP="004C53D6">
            <w:pPr>
              <w:spacing w:before="60" w:after="60"/>
              <w:rPr>
                <w:rFonts w:cs="Arial"/>
                <w:sz w:val="18"/>
                <w:szCs w:val="18"/>
              </w:rPr>
            </w:pPr>
          </w:p>
        </w:tc>
        <w:tc>
          <w:tcPr>
            <w:tcW w:w="2610" w:type="dxa"/>
            <w:gridSpan w:val="2"/>
            <w:shd w:val="clear" w:color="auto" w:fill="auto"/>
          </w:tcPr>
          <w:p w14:paraId="0DF9B005" w14:textId="77777777" w:rsidR="00EF70CB" w:rsidRPr="004F0782" w:rsidRDefault="00EF70CB" w:rsidP="00C84C43">
            <w:pPr>
              <w:autoSpaceDE w:val="0"/>
              <w:autoSpaceDN w:val="0"/>
              <w:adjustRightInd w:val="0"/>
              <w:spacing w:before="60" w:after="0"/>
              <w:ind w:left="375" w:hanging="301"/>
              <w:rPr>
                <w:rFonts w:cs="Arial"/>
                <w:sz w:val="18"/>
                <w:szCs w:val="18"/>
              </w:rPr>
            </w:pPr>
            <w:r w:rsidRPr="004F0782">
              <w:rPr>
                <w:rFonts w:cs="Arial"/>
                <w:sz w:val="18"/>
                <w:szCs w:val="18"/>
              </w:rPr>
              <w:t>1 : ale</w:t>
            </w:r>
          </w:p>
          <w:p w14:paraId="3EE2731A" w14:textId="77777777" w:rsidR="00EF70CB" w:rsidRPr="004F0782" w:rsidRDefault="00EF70CB" w:rsidP="00C84C43">
            <w:pPr>
              <w:autoSpaceDE w:val="0"/>
              <w:autoSpaceDN w:val="0"/>
              <w:adjustRightInd w:val="0"/>
              <w:spacing w:after="0"/>
              <w:ind w:left="375" w:hanging="301"/>
              <w:rPr>
                <w:rFonts w:cs="Arial"/>
                <w:sz w:val="18"/>
                <w:szCs w:val="18"/>
              </w:rPr>
            </w:pPr>
            <w:r w:rsidRPr="004F0782">
              <w:rPr>
                <w:rFonts w:cs="Arial"/>
                <w:sz w:val="18"/>
                <w:szCs w:val="18"/>
              </w:rPr>
              <w:t>2 : lager</w:t>
            </w:r>
          </w:p>
          <w:p w14:paraId="10668AA2" w14:textId="77777777" w:rsidR="00EF70CB" w:rsidRPr="004F0782" w:rsidRDefault="00EF70CB" w:rsidP="00C84C43">
            <w:pPr>
              <w:autoSpaceDE w:val="0"/>
              <w:autoSpaceDN w:val="0"/>
              <w:adjustRightInd w:val="0"/>
              <w:spacing w:after="0"/>
              <w:ind w:left="375" w:hanging="301"/>
              <w:rPr>
                <w:rFonts w:cs="Arial"/>
                <w:sz w:val="18"/>
                <w:szCs w:val="18"/>
              </w:rPr>
            </w:pPr>
            <w:r w:rsidRPr="004F0782">
              <w:rPr>
                <w:rFonts w:cs="Arial"/>
                <w:sz w:val="18"/>
                <w:szCs w:val="18"/>
              </w:rPr>
              <w:t>3 : porter</w:t>
            </w:r>
          </w:p>
          <w:p w14:paraId="48E128B1" w14:textId="77777777" w:rsidR="00EF70CB" w:rsidRPr="004F0782" w:rsidRDefault="00EF70CB" w:rsidP="00C84C43">
            <w:pPr>
              <w:autoSpaceDE w:val="0"/>
              <w:autoSpaceDN w:val="0"/>
              <w:adjustRightInd w:val="0"/>
              <w:spacing w:after="0"/>
              <w:ind w:left="375" w:hanging="301"/>
              <w:rPr>
                <w:rFonts w:cs="Arial"/>
                <w:sz w:val="18"/>
                <w:szCs w:val="18"/>
              </w:rPr>
            </w:pPr>
            <w:r w:rsidRPr="004F0782">
              <w:rPr>
                <w:rFonts w:cs="Arial"/>
                <w:sz w:val="18"/>
                <w:szCs w:val="18"/>
              </w:rPr>
              <w:t>4 : stout</w:t>
            </w:r>
          </w:p>
          <w:p w14:paraId="00E2DEDA" w14:textId="77777777" w:rsidR="00EF70CB" w:rsidRPr="004F0782" w:rsidRDefault="00EF70CB" w:rsidP="00C84C43">
            <w:pPr>
              <w:autoSpaceDE w:val="0"/>
              <w:autoSpaceDN w:val="0"/>
              <w:adjustRightInd w:val="0"/>
              <w:spacing w:after="0"/>
              <w:ind w:left="375" w:hanging="301"/>
              <w:rPr>
                <w:rFonts w:cs="Arial"/>
                <w:sz w:val="18"/>
                <w:szCs w:val="18"/>
              </w:rPr>
            </w:pPr>
            <w:r w:rsidRPr="004F0782">
              <w:rPr>
                <w:rFonts w:cs="Arial"/>
                <w:sz w:val="18"/>
                <w:szCs w:val="18"/>
              </w:rPr>
              <w:t xml:space="preserve">5 : </w:t>
            </w:r>
            <w:proofErr w:type="spellStart"/>
            <w:r w:rsidRPr="004F0782">
              <w:rPr>
                <w:rFonts w:cs="Arial"/>
                <w:sz w:val="18"/>
                <w:szCs w:val="18"/>
              </w:rPr>
              <w:t>pilsener</w:t>
            </w:r>
            <w:proofErr w:type="spellEnd"/>
          </w:p>
          <w:p w14:paraId="1A8C0ECA" w14:textId="77777777" w:rsidR="00EF70CB" w:rsidRPr="004F0782" w:rsidRDefault="00EF70CB" w:rsidP="00C84C43">
            <w:pPr>
              <w:autoSpaceDE w:val="0"/>
              <w:autoSpaceDN w:val="0"/>
              <w:adjustRightInd w:val="0"/>
              <w:spacing w:after="0"/>
              <w:ind w:left="375" w:hanging="301"/>
              <w:rPr>
                <w:rFonts w:cs="Arial"/>
                <w:sz w:val="18"/>
                <w:szCs w:val="18"/>
              </w:rPr>
            </w:pPr>
            <w:r w:rsidRPr="004F0782">
              <w:rPr>
                <w:rFonts w:cs="Arial"/>
                <w:sz w:val="18"/>
                <w:szCs w:val="18"/>
              </w:rPr>
              <w:t>6 : bock beer</w:t>
            </w:r>
          </w:p>
          <w:p w14:paraId="0A201AB4" w14:textId="77777777" w:rsidR="00EF70CB" w:rsidRPr="004F0782" w:rsidRDefault="00EF70CB" w:rsidP="00C84C43">
            <w:pPr>
              <w:autoSpaceDE w:val="0"/>
              <w:autoSpaceDN w:val="0"/>
              <w:adjustRightInd w:val="0"/>
              <w:spacing w:after="60"/>
              <w:ind w:left="375" w:hanging="301"/>
              <w:rPr>
                <w:rFonts w:cs="Arial"/>
                <w:sz w:val="18"/>
                <w:szCs w:val="18"/>
              </w:rPr>
            </w:pPr>
            <w:r w:rsidRPr="004F0782">
              <w:rPr>
                <w:rFonts w:cs="Arial"/>
                <w:sz w:val="18"/>
                <w:szCs w:val="18"/>
              </w:rPr>
              <w:t>7 : wheat beer</w:t>
            </w:r>
          </w:p>
        </w:tc>
        <w:tc>
          <w:tcPr>
            <w:tcW w:w="776" w:type="dxa"/>
            <w:shd w:val="clear" w:color="auto" w:fill="auto"/>
          </w:tcPr>
          <w:p w14:paraId="0CAD16AA" w14:textId="77777777" w:rsidR="00EF70CB" w:rsidRPr="004F0782" w:rsidRDefault="00EF70CB" w:rsidP="004C53D6">
            <w:pPr>
              <w:spacing w:before="60" w:after="60"/>
              <w:rPr>
                <w:rFonts w:cs="Arial"/>
                <w:sz w:val="18"/>
                <w:szCs w:val="18"/>
              </w:rPr>
            </w:pPr>
            <w:r w:rsidRPr="004F0782">
              <w:rPr>
                <w:rFonts w:cs="Arial"/>
                <w:sz w:val="18"/>
                <w:szCs w:val="18"/>
              </w:rPr>
              <w:t>EN</w:t>
            </w:r>
          </w:p>
        </w:tc>
        <w:tc>
          <w:tcPr>
            <w:tcW w:w="1384" w:type="dxa"/>
            <w:shd w:val="clear" w:color="auto" w:fill="auto"/>
          </w:tcPr>
          <w:p w14:paraId="674B3A7B" w14:textId="77777777" w:rsidR="00EF70CB" w:rsidRPr="004F0782" w:rsidRDefault="00EF70CB" w:rsidP="004C53D6">
            <w:pPr>
              <w:spacing w:before="60" w:after="60"/>
              <w:rPr>
                <w:rFonts w:cs="Arial"/>
                <w:sz w:val="18"/>
                <w:szCs w:val="18"/>
              </w:rPr>
            </w:pPr>
            <w:r w:rsidRPr="004F0782">
              <w:rPr>
                <w:rFonts w:cs="Arial"/>
                <w:sz w:val="18"/>
                <w:szCs w:val="18"/>
              </w:rPr>
              <w:t>1,1</w:t>
            </w:r>
          </w:p>
        </w:tc>
      </w:tr>
      <w:tr w:rsidR="00EF70CB" w:rsidRPr="004F0782" w14:paraId="063511BB" w14:textId="77777777" w:rsidTr="004C53D6">
        <w:trPr>
          <w:trHeight w:val="20"/>
        </w:trPr>
        <w:tc>
          <w:tcPr>
            <w:tcW w:w="3693" w:type="dxa"/>
            <w:gridSpan w:val="2"/>
            <w:shd w:val="clear" w:color="auto" w:fill="auto"/>
          </w:tcPr>
          <w:p w14:paraId="0581F7B3" w14:textId="77777777" w:rsidR="00EF70CB" w:rsidRPr="004F0782" w:rsidRDefault="00EF70CB" w:rsidP="004C53D6">
            <w:pPr>
              <w:autoSpaceDE w:val="0"/>
              <w:autoSpaceDN w:val="0"/>
              <w:adjustRightInd w:val="0"/>
              <w:spacing w:before="60" w:after="60"/>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full list of allowable attributes for the S-101 feature.    Attributes are listed in alphabetical order.  Sub-attributes (Type prefix (S)) of complex (Type C) attributes are listed in alphabetical order and indented directly under the entry for the complex attribute (see below for example).</w:t>
            </w:r>
          </w:p>
        </w:tc>
        <w:tc>
          <w:tcPr>
            <w:tcW w:w="1545" w:type="dxa"/>
            <w:shd w:val="clear" w:color="auto" w:fill="auto"/>
          </w:tcPr>
          <w:p w14:paraId="66084519" w14:textId="77777777" w:rsidR="00EF70CB" w:rsidRPr="004F0782" w:rsidRDefault="00EF70CB" w:rsidP="004C53D6">
            <w:pPr>
              <w:autoSpaceDE w:val="0"/>
              <w:autoSpaceDN w:val="0"/>
              <w:adjustRightInd w:val="0"/>
              <w:spacing w:before="60" w:after="60"/>
              <w:ind w:left="27"/>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corresponding S-57 attribute acronym.  A blank cell indicates no corresponding S-57 acronym.</w:t>
            </w:r>
          </w:p>
        </w:tc>
        <w:tc>
          <w:tcPr>
            <w:tcW w:w="2610" w:type="dxa"/>
            <w:gridSpan w:val="2"/>
            <w:shd w:val="clear" w:color="auto" w:fill="auto"/>
          </w:tcPr>
          <w:p w14:paraId="664FBD53" w14:textId="77777777" w:rsidR="00EF70CB" w:rsidRPr="004F0782" w:rsidRDefault="00EF70CB" w:rsidP="004C53D6">
            <w:pPr>
              <w:autoSpaceDE w:val="0"/>
              <w:autoSpaceDN w:val="0"/>
              <w:adjustRightInd w:val="0"/>
              <w:spacing w:before="60" w:after="60"/>
              <w:ind w:left="42"/>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allowable encoding values for S-101 (for enumerate (E) Type attributes only).    Further information about the attribute is available in Section XX.</w:t>
            </w:r>
          </w:p>
        </w:tc>
        <w:tc>
          <w:tcPr>
            <w:tcW w:w="776" w:type="dxa"/>
            <w:shd w:val="clear" w:color="auto" w:fill="auto"/>
          </w:tcPr>
          <w:p w14:paraId="1C1F12EA" w14:textId="77777777" w:rsidR="00EF70CB" w:rsidRPr="004F0782" w:rsidRDefault="00EF70CB" w:rsidP="004C53D6">
            <w:pPr>
              <w:spacing w:before="60" w:after="60"/>
              <w:ind w:left="-48"/>
              <w:rPr>
                <w:rFonts w:cs="Arial"/>
                <w:color w:val="FF0000"/>
                <w:sz w:val="16"/>
                <w:szCs w:val="16"/>
              </w:rPr>
            </w:pPr>
            <w:r w:rsidRPr="004F0782">
              <w:rPr>
                <w:rFonts w:cs="Arial"/>
                <w:color w:val="FF0000"/>
                <w:sz w:val="16"/>
                <w:szCs w:val="16"/>
              </w:rPr>
              <w:t>Attribute type (see clause X.X).</w:t>
            </w:r>
          </w:p>
        </w:tc>
        <w:tc>
          <w:tcPr>
            <w:tcW w:w="1384" w:type="dxa"/>
            <w:shd w:val="clear" w:color="auto" w:fill="auto"/>
          </w:tcPr>
          <w:p w14:paraId="6F2554DA" w14:textId="77777777" w:rsidR="00EF70CB" w:rsidRPr="004F0782" w:rsidRDefault="00EF70CB" w:rsidP="004C53D6">
            <w:pPr>
              <w:spacing w:before="60" w:after="60"/>
              <w:rPr>
                <w:rFonts w:cs="Arial"/>
                <w:color w:val="FF0000"/>
                <w:sz w:val="18"/>
                <w:szCs w:val="18"/>
              </w:rPr>
            </w:pPr>
            <w:r w:rsidRPr="004F0782">
              <w:rPr>
                <w:rFonts w:cs="Arial"/>
                <w:color w:val="FF0000"/>
                <w:sz w:val="18"/>
                <w:szCs w:val="18"/>
              </w:rPr>
              <w:t>Multiplicity describes the “cardinality” of the attribute in regard to the feature.  See clause X.X.</w:t>
            </w:r>
          </w:p>
        </w:tc>
      </w:tr>
      <w:tr w:rsidR="00EF70CB" w:rsidRPr="004F0782" w14:paraId="49D28EF3" w14:textId="77777777" w:rsidTr="004C53D6">
        <w:trPr>
          <w:trHeight w:val="20"/>
        </w:trPr>
        <w:tc>
          <w:tcPr>
            <w:tcW w:w="3693" w:type="dxa"/>
            <w:gridSpan w:val="2"/>
            <w:shd w:val="clear" w:color="auto" w:fill="auto"/>
          </w:tcPr>
          <w:p w14:paraId="3CF5E104" w14:textId="77777777" w:rsidR="00EF70CB" w:rsidRPr="004F0782" w:rsidRDefault="00EF70CB" w:rsidP="004C53D6">
            <w:pPr>
              <w:spacing w:before="60" w:after="60"/>
              <w:rPr>
                <w:rFonts w:cs="Arial"/>
                <w:sz w:val="18"/>
                <w:szCs w:val="18"/>
              </w:rPr>
            </w:pPr>
            <w:r w:rsidRPr="004F0782">
              <w:rPr>
                <w:rFonts w:cs="Arial"/>
                <w:sz w:val="18"/>
                <w:szCs w:val="18"/>
              </w:rPr>
              <w:t>Fixed date range</w:t>
            </w:r>
          </w:p>
        </w:tc>
        <w:tc>
          <w:tcPr>
            <w:tcW w:w="1545" w:type="dxa"/>
            <w:shd w:val="clear" w:color="auto" w:fill="auto"/>
          </w:tcPr>
          <w:p w14:paraId="3FC62521" w14:textId="77777777" w:rsidR="00EF70CB" w:rsidRPr="004F0782" w:rsidRDefault="00EF70CB" w:rsidP="004C53D6">
            <w:pPr>
              <w:spacing w:before="60" w:after="60"/>
              <w:rPr>
                <w:rFonts w:cs="Arial"/>
                <w:sz w:val="18"/>
                <w:szCs w:val="18"/>
              </w:rPr>
            </w:pPr>
          </w:p>
        </w:tc>
        <w:tc>
          <w:tcPr>
            <w:tcW w:w="2610" w:type="dxa"/>
            <w:gridSpan w:val="2"/>
            <w:shd w:val="clear" w:color="auto" w:fill="auto"/>
          </w:tcPr>
          <w:p w14:paraId="2F8B3230" w14:textId="77777777" w:rsidR="00EF70CB" w:rsidRPr="004F0782" w:rsidRDefault="00EF70CB" w:rsidP="004C53D6">
            <w:pPr>
              <w:autoSpaceDE w:val="0"/>
              <w:autoSpaceDN w:val="0"/>
              <w:adjustRightInd w:val="0"/>
              <w:spacing w:after="60"/>
              <w:ind w:left="375" w:hanging="301"/>
              <w:rPr>
                <w:rFonts w:cs="Arial"/>
                <w:strike/>
                <w:sz w:val="18"/>
                <w:szCs w:val="18"/>
              </w:rPr>
            </w:pPr>
          </w:p>
        </w:tc>
        <w:tc>
          <w:tcPr>
            <w:tcW w:w="776" w:type="dxa"/>
            <w:shd w:val="clear" w:color="auto" w:fill="auto"/>
          </w:tcPr>
          <w:p w14:paraId="0A11350E" w14:textId="77777777" w:rsidR="00EF70CB" w:rsidRPr="004F0782" w:rsidRDefault="00EF70CB" w:rsidP="004C53D6">
            <w:pPr>
              <w:spacing w:before="60" w:after="60"/>
              <w:rPr>
                <w:rFonts w:cs="Arial"/>
                <w:sz w:val="18"/>
                <w:szCs w:val="18"/>
              </w:rPr>
            </w:pPr>
            <w:r w:rsidRPr="004F0782">
              <w:rPr>
                <w:rFonts w:cs="Arial"/>
                <w:sz w:val="18"/>
                <w:szCs w:val="18"/>
              </w:rPr>
              <w:t>C</w:t>
            </w:r>
          </w:p>
        </w:tc>
        <w:tc>
          <w:tcPr>
            <w:tcW w:w="1384" w:type="dxa"/>
            <w:shd w:val="clear" w:color="auto" w:fill="auto"/>
          </w:tcPr>
          <w:p w14:paraId="512D16DA" w14:textId="77777777" w:rsidR="00EF70CB" w:rsidRPr="004F0782" w:rsidRDefault="00EF70CB" w:rsidP="004C53D6">
            <w:pPr>
              <w:spacing w:before="60" w:after="60"/>
              <w:rPr>
                <w:rFonts w:cs="Arial"/>
                <w:sz w:val="18"/>
                <w:szCs w:val="18"/>
              </w:rPr>
            </w:pPr>
            <w:r w:rsidRPr="004F0782">
              <w:rPr>
                <w:rFonts w:cs="Arial"/>
                <w:sz w:val="18"/>
                <w:szCs w:val="18"/>
              </w:rPr>
              <w:t xml:space="preserve">0,1 </w:t>
            </w:r>
          </w:p>
        </w:tc>
      </w:tr>
      <w:tr w:rsidR="00EF70CB" w:rsidRPr="004F0782" w14:paraId="1D697CC3" w14:textId="77777777" w:rsidTr="004C53D6">
        <w:trPr>
          <w:trHeight w:val="20"/>
        </w:trPr>
        <w:tc>
          <w:tcPr>
            <w:tcW w:w="3693" w:type="dxa"/>
            <w:gridSpan w:val="2"/>
            <w:shd w:val="clear" w:color="auto" w:fill="auto"/>
          </w:tcPr>
          <w:p w14:paraId="2DC2CD61" w14:textId="77777777" w:rsidR="00EF70CB" w:rsidRPr="004F0782" w:rsidRDefault="00EF70CB" w:rsidP="004C53D6">
            <w:pPr>
              <w:spacing w:before="60" w:after="60"/>
              <w:rPr>
                <w:rFonts w:cs="Arial"/>
                <w:sz w:val="18"/>
                <w:szCs w:val="18"/>
              </w:rPr>
            </w:pPr>
            <w:r w:rsidRPr="004F0782">
              <w:rPr>
                <w:rFonts w:cs="Arial"/>
                <w:sz w:val="18"/>
                <w:szCs w:val="18"/>
              </w:rPr>
              <w:t xml:space="preserve">     Date end</w:t>
            </w:r>
          </w:p>
        </w:tc>
        <w:tc>
          <w:tcPr>
            <w:tcW w:w="1545" w:type="dxa"/>
            <w:shd w:val="clear" w:color="auto" w:fill="auto"/>
          </w:tcPr>
          <w:p w14:paraId="254DD88F" w14:textId="77777777" w:rsidR="00EF70CB" w:rsidRPr="004F0782" w:rsidRDefault="00EF70CB" w:rsidP="004C53D6">
            <w:pPr>
              <w:spacing w:before="60" w:after="60"/>
              <w:rPr>
                <w:rFonts w:cs="Arial"/>
                <w:sz w:val="18"/>
                <w:szCs w:val="18"/>
              </w:rPr>
            </w:pPr>
            <w:r w:rsidRPr="004F0782">
              <w:rPr>
                <w:rFonts w:cs="Arial"/>
                <w:sz w:val="18"/>
                <w:szCs w:val="18"/>
              </w:rPr>
              <w:t>(DATEND)</w:t>
            </w:r>
          </w:p>
        </w:tc>
        <w:tc>
          <w:tcPr>
            <w:tcW w:w="2610" w:type="dxa"/>
            <w:gridSpan w:val="2"/>
            <w:shd w:val="clear" w:color="auto" w:fill="auto"/>
          </w:tcPr>
          <w:p w14:paraId="3679A304" w14:textId="77777777" w:rsidR="00EF70CB" w:rsidRPr="004F0782" w:rsidRDefault="00EF70CB" w:rsidP="004C53D6">
            <w:pPr>
              <w:autoSpaceDE w:val="0"/>
              <w:autoSpaceDN w:val="0"/>
              <w:adjustRightInd w:val="0"/>
              <w:spacing w:after="60"/>
              <w:ind w:left="284" w:hanging="210"/>
              <w:rPr>
                <w:rFonts w:cs="Arial"/>
                <w:sz w:val="18"/>
                <w:szCs w:val="18"/>
              </w:rPr>
            </w:pPr>
          </w:p>
        </w:tc>
        <w:tc>
          <w:tcPr>
            <w:tcW w:w="776" w:type="dxa"/>
            <w:shd w:val="clear" w:color="auto" w:fill="auto"/>
          </w:tcPr>
          <w:p w14:paraId="736FABB7" w14:textId="77777777" w:rsidR="00EF70CB" w:rsidRPr="004F0782" w:rsidRDefault="00EF70CB" w:rsidP="004C53D6">
            <w:pPr>
              <w:spacing w:before="60" w:after="60"/>
              <w:rPr>
                <w:rFonts w:cs="Arial"/>
                <w:sz w:val="18"/>
                <w:szCs w:val="18"/>
              </w:rPr>
            </w:pPr>
            <w:r w:rsidRPr="004F0782">
              <w:rPr>
                <w:rFonts w:cs="Arial"/>
                <w:sz w:val="18"/>
                <w:szCs w:val="18"/>
              </w:rPr>
              <w:t>(S) DA</w:t>
            </w:r>
          </w:p>
        </w:tc>
        <w:tc>
          <w:tcPr>
            <w:tcW w:w="1384" w:type="dxa"/>
            <w:shd w:val="clear" w:color="auto" w:fill="auto"/>
          </w:tcPr>
          <w:p w14:paraId="1E1B6E77" w14:textId="77777777" w:rsidR="00EF70CB" w:rsidRPr="004F0782" w:rsidRDefault="00EF70CB" w:rsidP="004C53D6">
            <w:pPr>
              <w:spacing w:before="60" w:after="60"/>
              <w:rPr>
                <w:rFonts w:cs="Arial"/>
                <w:sz w:val="18"/>
                <w:szCs w:val="18"/>
              </w:rPr>
            </w:pPr>
            <w:r w:rsidRPr="004F0782">
              <w:rPr>
                <w:rFonts w:cs="Arial"/>
                <w:sz w:val="18"/>
                <w:szCs w:val="18"/>
              </w:rPr>
              <w:t>0,1</w:t>
            </w:r>
          </w:p>
        </w:tc>
      </w:tr>
      <w:tr w:rsidR="00EF70CB" w:rsidRPr="004F0782" w14:paraId="554D441B" w14:textId="77777777" w:rsidTr="004C53D6">
        <w:trPr>
          <w:trHeight w:val="20"/>
        </w:trPr>
        <w:tc>
          <w:tcPr>
            <w:tcW w:w="3693" w:type="dxa"/>
            <w:gridSpan w:val="2"/>
            <w:shd w:val="clear" w:color="auto" w:fill="auto"/>
          </w:tcPr>
          <w:p w14:paraId="72E3FAC9" w14:textId="77777777" w:rsidR="00EF70CB" w:rsidRPr="004F0782" w:rsidRDefault="00EF70CB" w:rsidP="004C53D6">
            <w:pPr>
              <w:spacing w:before="60" w:after="60"/>
              <w:rPr>
                <w:rFonts w:cs="Arial"/>
                <w:sz w:val="18"/>
                <w:szCs w:val="18"/>
              </w:rPr>
            </w:pPr>
            <w:r w:rsidRPr="004F0782">
              <w:rPr>
                <w:rFonts w:cs="Arial"/>
                <w:sz w:val="18"/>
                <w:szCs w:val="18"/>
              </w:rPr>
              <w:t xml:space="preserve">     Date start</w:t>
            </w:r>
          </w:p>
        </w:tc>
        <w:tc>
          <w:tcPr>
            <w:tcW w:w="1545" w:type="dxa"/>
            <w:shd w:val="clear" w:color="auto" w:fill="auto"/>
          </w:tcPr>
          <w:p w14:paraId="2F18E8D5" w14:textId="77777777" w:rsidR="00EF70CB" w:rsidRPr="004F0782" w:rsidRDefault="00EF70CB" w:rsidP="004C53D6">
            <w:pPr>
              <w:spacing w:before="60" w:after="60"/>
              <w:rPr>
                <w:rFonts w:cs="Arial"/>
                <w:sz w:val="18"/>
                <w:szCs w:val="18"/>
              </w:rPr>
            </w:pPr>
            <w:r w:rsidRPr="004F0782">
              <w:rPr>
                <w:rFonts w:cs="Arial"/>
                <w:sz w:val="18"/>
                <w:szCs w:val="18"/>
              </w:rPr>
              <w:t>(DATSTA)</w:t>
            </w:r>
          </w:p>
        </w:tc>
        <w:tc>
          <w:tcPr>
            <w:tcW w:w="2610" w:type="dxa"/>
            <w:gridSpan w:val="2"/>
            <w:shd w:val="clear" w:color="auto" w:fill="auto"/>
          </w:tcPr>
          <w:p w14:paraId="69A8F7F0" w14:textId="77777777" w:rsidR="00EF70CB" w:rsidRPr="004F0782" w:rsidRDefault="00EF70CB" w:rsidP="004C53D6">
            <w:pPr>
              <w:autoSpaceDE w:val="0"/>
              <w:autoSpaceDN w:val="0"/>
              <w:adjustRightInd w:val="0"/>
              <w:spacing w:after="60"/>
              <w:ind w:left="375" w:hanging="301"/>
              <w:rPr>
                <w:rFonts w:cs="Arial"/>
                <w:strike/>
                <w:sz w:val="18"/>
                <w:szCs w:val="18"/>
              </w:rPr>
            </w:pPr>
          </w:p>
        </w:tc>
        <w:tc>
          <w:tcPr>
            <w:tcW w:w="776" w:type="dxa"/>
            <w:shd w:val="clear" w:color="auto" w:fill="auto"/>
          </w:tcPr>
          <w:p w14:paraId="123C93BF" w14:textId="77777777" w:rsidR="00EF70CB" w:rsidRPr="004F0782" w:rsidRDefault="00EF70CB" w:rsidP="004C53D6">
            <w:pPr>
              <w:spacing w:before="60" w:after="60"/>
              <w:rPr>
                <w:rFonts w:cs="Arial"/>
                <w:sz w:val="18"/>
                <w:szCs w:val="18"/>
              </w:rPr>
            </w:pPr>
            <w:r w:rsidRPr="004F0782">
              <w:rPr>
                <w:rFonts w:cs="Arial"/>
                <w:sz w:val="18"/>
                <w:szCs w:val="18"/>
              </w:rPr>
              <w:t>(S) DA</w:t>
            </w:r>
          </w:p>
        </w:tc>
        <w:tc>
          <w:tcPr>
            <w:tcW w:w="1384" w:type="dxa"/>
            <w:shd w:val="clear" w:color="auto" w:fill="auto"/>
          </w:tcPr>
          <w:p w14:paraId="38FCCCE5" w14:textId="77777777" w:rsidR="00EF70CB" w:rsidRPr="004F0782" w:rsidRDefault="00EF70CB" w:rsidP="004C53D6">
            <w:pPr>
              <w:spacing w:before="60" w:after="60"/>
              <w:rPr>
                <w:rFonts w:cs="Arial"/>
                <w:sz w:val="18"/>
                <w:szCs w:val="18"/>
              </w:rPr>
            </w:pPr>
            <w:r w:rsidRPr="004F0782">
              <w:rPr>
                <w:rFonts w:cs="Arial"/>
                <w:sz w:val="18"/>
                <w:szCs w:val="18"/>
              </w:rPr>
              <w:t>0,1</w:t>
            </w:r>
          </w:p>
        </w:tc>
      </w:tr>
      <w:tr w:rsidR="00EF70CB" w:rsidRPr="004F0782" w14:paraId="13D514B8" w14:textId="77777777" w:rsidTr="004C53D6">
        <w:trPr>
          <w:trHeight w:val="70"/>
        </w:trPr>
        <w:tc>
          <w:tcPr>
            <w:tcW w:w="10008" w:type="dxa"/>
            <w:gridSpan w:val="7"/>
            <w:shd w:val="clear" w:color="auto" w:fill="auto"/>
          </w:tcPr>
          <w:p w14:paraId="103AB4A0" w14:textId="77777777" w:rsidR="00EF70CB" w:rsidRPr="004F0782" w:rsidRDefault="00EF70CB" w:rsidP="004C53D6">
            <w:pPr>
              <w:spacing w:before="120" w:after="120"/>
              <w:rPr>
                <w:rFonts w:cs="Arial"/>
              </w:rPr>
            </w:pPr>
            <w:smartTag w:uri="urn:schemas-microsoft-com:office:smarttags" w:element="stockticker">
              <w:r w:rsidRPr="004F0782">
                <w:rPr>
                  <w:rFonts w:cs="Arial"/>
                  <w:u w:val="single"/>
                </w:rPr>
                <w:t>INT</w:t>
              </w:r>
            </w:smartTag>
            <w:r w:rsidRPr="004F0782">
              <w:rPr>
                <w:rFonts w:cs="Arial"/>
                <w:u w:val="single"/>
              </w:rPr>
              <w:t xml:space="preserve"> 1 Reference:</w:t>
            </w:r>
            <w:r w:rsidRPr="004F0782">
              <w:rPr>
                <w:rFonts w:cs="Arial"/>
              </w:rPr>
              <w:t xml:space="preserve">  </w:t>
            </w:r>
            <w:r w:rsidRPr="004F0782">
              <w:rPr>
                <w:rFonts w:cs="Arial"/>
                <w:color w:val="FF0000"/>
              </w:rPr>
              <w:t xml:space="preserve">The </w:t>
            </w:r>
            <w:smartTag w:uri="urn:schemas-microsoft-com:office:smarttags" w:element="stockticker">
              <w:r w:rsidRPr="004F0782">
                <w:rPr>
                  <w:rFonts w:cs="Arial"/>
                  <w:color w:val="FF0000"/>
                </w:rPr>
                <w:t>INT</w:t>
              </w:r>
            </w:smartTag>
            <w:r w:rsidRPr="004F0782">
              <w:rPr>
                <w:rFonts w:cs="Arial"/>
                <w:color w:val="FF0000"/>
              </w:rPr>
              <w:t xml:space="preserve"> 1 location(s) of the Feature – by </w:t>
            </w:r>
            <w:smartTag w:uri="urn:schemas-microsoft-com:office:smarttags" w:element="stockticker">
              <w:r w:rsidRPr="004F0782">
                <w:rPr>
                  <w:rFonts w:cs="Arial"/>
                  <w:color w:val="FF0000"/>
                </w:rPr>
                <w:t>INT</w:t>
              </w:r>
            </w:smartTag>
            <w:r w:rsidRPr="004F0782">
              <w:rPr>
                <w:rFonts w:cs="Arial"/>
                <w:color w:val="FF0000"/>
              </w:rPr>
              <w:t>1 Section and Section Number.</w:t>
            </w:r>
          </w:p>
          <w:p w14:paraId="3730186C" w14:textId="77777777" w:rsidR="00EF70CB" w:rsidRPr="004F0782" w:rsidRDefault="00EF70CB" w:rsidP="004C53D6">
            <w:pPr>
              <w:pStyle w:val="NormalWeb"/>
              <w:spacing w:before="120" w:after="120"/>
              <w:rPr>
                <w:rFonts w:ascii="Arial" w:hAnsi="Arial" w:cs="Arial"/>
                <w:b/>
                <w:bCs/>
                <w:sz w:val="20"/>
                <w:szCs w:val="22"/>
              </w:rPr>
            </w:pPr>
            <w:r w:rsidRPr="004F0782">
              <w:rPr>
                <w:rFonts w:ascii="Arial" w:hAnsi="Arial" w:cs="Arial"/>
                <w:b/>
                <w:bCs/>
                <w:sz w:val="20"/>
                <w:szCs w:val="22"/>
              </w:rPr>
              <w:t xml:space="preserve">X.X.X  </w:t>
            </w:r>
            <w:r w:rsidRPr="004F0782">
              <w:rPr>
                <w:rFonts w:ascii="Arial" w:hAnsi="Arial" w:cs="Arial"/>
                <w:b/>
                <w:bCs/>
                <w:color w:val="FF0000"/>
                <w:sz w:val="20"/>
                <w:szCs w:val="22"/>
              </w:rPr>
              <w:t>Sub-clause heading(s)</w:t>
            </w:r>
            <w:r w:rsidRPr="004F0782">
              <w:rPr>
                <w:rFonts w:ascii="Arial" w:hAnsi="Arial" w:cs="Arial"/>
                <w:b/>
                <w:bCs/>
                <w:sz w:val="20"/>
                <w:szCs w:val="22"/>
              </w:rPr>
              <w:t xml:space="preserve"> (see S-4 – B-YYY.Y)</w:t>
            </w:r>
          </w:p>
          <w:p w14:paraId="4B25A6D9"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rPr>
              <w:t xml:space="preserve">Introductory remarks.  </w:t>
            </w:r>
            <w:r w:rsidRPr="004F0782">
              <w:rPr>
                <w:rFonts w:cs="Arial"/>
                <w:color w:val="FF0000"/>
              </w:rPr>
              <w:t xml:space="preserve">Includes information regarding the real world entity/situation requiring the encoding of the Feature in the </w:t>
            </w:r>
            <w:smartTag w:uri="urn:schemas-microsoft-com:office:smarttags" w:element="stockticker">
              <w:r w:rsidRPr="004F0782">
                <w:rPr>
                  <w:rFonts w:cs="Arial"/>
                  <w:color w:val="FF0000"/>
                </w:rPr>
                <w:t>ENC</w:t>
              </w:r>
            </w:smartTag>
            <w:r w:rsidRPr="004F0782">
              <w:rPr>
                <w:rFonts w:cs="Arial"/>
                <w:color w:val="FF0000"/>
              </w:rPr>
              <w:t>, and where required nautical cartographic principles relevant to the Feature to aid the compiler in determining encoding requirements.</w:t>
            </w:r>
          </w:p>
          <w:p w14:paraId="7E7EB4D6"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color w:val="FF0000"/>
              </w:rPr>
              <w:t>Specific instructions to encode the feature.</w:t>
            </w:r>
          </w:p>
          <w:p w14:paraId="5DEC660F"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u w:val="single"/>
              </w:rPr>
            </w:pPr>
            <w:r w:rsidRPr="004F0782">
              <w:rPr>
                <w:rFonts w:cs="Arial"/>
                <w:u w:val="single"/>
              </w:rPr>
              <w:t>Remarks:</w:t>
            </w:r>
          </w:p>
          <w:p w14:paraId="51143214" w14:textId="77777777" w:rsidR="00EF70CB" w:rsidRPr="004F0782"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color w:val="FF0000"/>
              </w:rPr>
            </w:pPr>
            <w:r w:rsidRPr="004F0782">
              <w:rPr>
                <w:rFonts w:cs="Arial"/>
                <w:color w:val="FF0000"/>
              </w:rPr>
              <w:t>Additional encoding guidance relevant to the feature.</w:t>
            </w:r>
          </w:p>
          <w:p w14:paraId="0ED200EF"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Cs w:val="22"/>
              </w:rPr>
            </w:pPr>
            <w:r w:rsidRPr="004F0782">
              <w:rPr>
                <w:rFonts w:cs="Arial"/>
                <w:b/>
                <w:bCs/>
                <w:szCs w:val="22"/>
              </w:rPr>
              <w:t xml:space="preserve">X.X.X.X  </w:t>
            </w:r>
            <w:r w:rsidRPr="004F0782">
              <w:rPr>
                <w:rFonts w:cs="Arial"/>
                <w:b/>
                <w:bCs/>
                <w:color w:val="FF0000"/>
                <w:szCs w:val="22"/>
              </w:rPr>
              <w:t>Sub-sub-clause heading(s)</w:t>
            </w:r>
            <w:r w:rsidRPr="004F0782">
              <w:rPr>
                <w:rFonts w:cs="Arial"/>
                <w:b/>
                <w:bCs/>
                <w:szCs w:val="22"/>
              </w:rPr>
              <w:t xml:space="preserve"> (see S-4 – B-</w:t>
            </w:r>
            <w:smartTag w:uri="urn:schemas-microsoft-com:office:smarttags" w:element="stockticker">
              <w:r w:rsidRPr="004F0782">
                <w:rPr>
                  <w:rFonts w:cs="Arial"/>
                  <w:b/>
                  <w:bCs/>
                  <w:szCs w:val="22"/>
                </w:rPr>
                <w:t>CCC</w:t>
              </w:r>
            </w:smartTag>
            <w:r w:rsidRPr="004F0782">
              <w:rPr>
                <w:rFonts w:cs="Arial"/>
                <w:b/>
                <w:bCs/>
                <w:szCs w:val="22"/>
              </w:rPr>
              <w:t>.C)</w:t>
            </w:r>
          </w:p>
          <w:p w14:paraId="297A983C"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color w:val="FF0000"/>
              </w:rPr>
              <w:t>Clauses related to specific encoding scenarios for the Feature.  (Not required for all Features).</w:t>
            </w:r>
          </w:p>
          <w:p w14:paraId="5F2EED3E"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u w:val="single"/>
              </w:rPr>
            </w:pPr>
            <w:r w:rsidRPr="004F0782">
              <w:rPr>
                <w:rFonts w:cs="Arial"/>
                <w:u w:val="single"/>
              </w:rPr>
              <w:t>Remarks:</w:t>
            </w:r>
          </w:p>
          <w:p w14:paraId="26504D40" w14:textId="77777777" w:rsidR="00EF70CB" w:rsidRPr="004F0782"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color w:val="FF0000"/>
              </w:rPr>
            </w:pPr>
            <w:r w:rsidRPr="004F0782">
              <w:rPr>
                <w:rFonts w:cs="Arial"/>
                <w:color w:val="FF0000"/>
              </w:rPr>
              <w:lastRenderedPageBreak/>
              <w:t>Additional encoding guidance relevant to the scenario (only if required).</w:t>
            </w:r>
          </w:p>
          <w:p w14:paraId="71B04F0A"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u w:val="single"/>
              </w:rPr>
              <w:t>Distinction:</w:t>
            </w:r>
            <w:r w:rsidRPr="004F0782">
              <w:rPr>
                <w:rFonts w:cs="Arial"/>
                <w:color w:val="FF0000"/>
              </w:rPr>
              <w:t xml:space="preserve">  List of features in the Product Specification distinct from the Feature.</w:t>
            </w:r>
          </w:p>
        </w:tc>
      </w:tr>
    </w:tbl>
    <w:p w14:paraId="7088817A" w14:textId="77777777" w:rsidR="00EF70CB" w:rsidRDefault="00EF70CB" w:rsidP="00EF70CB">
      <w:pPr>
        <w:pStyle w:val="subpara"/>
        <w:ind w:left="0" w:firstLine="0"/>
        <w:jc w:val="left"/>
        <w:rPr>
          <w:b/>
          <w:szCs w:val="22"/>
        </w:rPr>
      </w:pPr>
    </w:p>
    <w:p w14:paraId="3FDC0CB9" w14:textId="77777777" w:rsidR="00EF70CB" w:rsidRPr="001C2735" w:rsidRDefault="00EF70CB" w:rsidP="00666E30">
      <w:pPr>
        <w:pStyle w:val="Annexsection"/>
      </w:pPr>
      <w:bookmarkStart w:id="168" w:name="_Toc454280012"/>
      <w:bookmarkStart w:id="169" w:name="_Toc454280209"/>
      <w:bookmarkStart w:id="170" w:name="_Toc469665787"/>
      <w:bookmarkStart w:id="171" w:name="_Toc519516110"/>
      <w:bookmarkStart w:id="172" w:name="_Toc523493112"/>
      <w:r w:rsidRPr="001C2735">
        <w:t>Feature Attributes and Enumerate</w:t>
      </w:r>
      <w:bookmarkEnd w:id="168"/>
      <w:bookmarkEnd w:id="169"/>
      <w:bookmarkEnd w:id="170"/>
      <w:r w:rsidR="00C84C43">
        <w:t>s</w:t>
      </w:r>
      <w:bookmarkEnd w:id="171"/>
      <w:bookmarkEnd w:id="172"/>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C13DF0" w14:paraId="3F90B497" w14:textId="77777777" w:rsidTr="00DD454E">
        <w:tc>
          <w:tcPr>
            <w:tcW w:w="10031" w:type="dxa"/>
            <w:shd w:val="clear" w:color="auto" w:fill="auto"/>
          </w:tcPr>
          <w:p w14:paraId="77E0E228" w14:textId="77777777" w:rsidR="00EF70CB" w:rsidRPr="00C13DF0" w:rsidRDefault="00EF70CB" w:rsidP="00DD454E">
            <w:pPr>
              <w:spacing w:after="120"/>
              <w:rPr>
                <w:rFonts w:cs="Arial"/>
                <w:bCs/>
                <w:color w:val="339966"/>
                <w:lang w:val="en-AU"/>
              </w:rPr>
            </w:pPr>
            <w:r w:rsidRPr="00C13DF0">
              <w:rPr>
                <w:rFonts w:cs="Arial"/>
                <w:b/>
                <w:lang w:val="en-AU"/>
              </w:rPr>
              <w:t>Attribute Name:</w:t>
            </w:r>
            <w:r w:rsidRPr="00C13DF0">
              <w:rPr>
                <w:rFonts w:cs="Arial"/>
                <w:lang w:val="en-AU"/>
              </w:rPr>
              <w:t xml:space="preserve">  </w:t>
            </w:r>
            <w:r w:rsidRPr="00C13DF0">
              <w:rPr>
                <w:rFonts w:cs="Arial"/>
                <w:u w:val="single"/>
                <w:lang w:val="en-AU"/>
              </w:rPr>
              <w:t>IHO Definition:</w:t>
            </w:r>
            <w:r w:rsidRPr="00C13DF0">
              <w:rPr>
                <w:rFonts w:cs="Arial"/>
                <w:lang w:val="en-AU"/>
              </w:rPr>
              <w:t xml:space="preserve">  </w:t>
            </w:r>
          </w:p>
          <w:p w14:paraId="09510747" w14:textId="77777777" w:rsidR="00EF70CB" w:rsidRPr="00C13DF0" w:rsidRDefault="00EF70CB" w:rsidP="00EF70CB">
            <w:pPr>
              <w:numPr>
                <w:ilvl w:val="0"/>
                <w:numId w:val="53"/>
              </w:numPr>
              <w:spacing w:before="120" w:after="120" w:line="240" w:lineRule="auto"/>
              <w:rPr>
                <w:rFonts w:cs="Arial"/>
                <w:b/>
                <w:position w:val="-2"/>
                <w:lang w:val="en-AU"/>
              </w:rPr>
            </w:pPr>
            <w:r w:rsidRPr="00C13DF0">
              <w:rPr>
                <w:rFonts w:cs="Arial"/>
                <w:b/>
                <w:bCs/>
                <w:position w:val="-2"/>
                <w:lang w:val="en-AU"/>
              </w:rPr>
              <w:t>Enumerate Name</w:t>
            </w:r>
          </w:p>
          <w:p w14:paraId="0490F441" w14:textId="77777777" w:rsidR="00EF70CB" w:rsidRPr="00C13DF0" w:rsidRDefault="00EF70CB" w:rsidP="004C53D6">
            <w:pPr>
              <w:spacing w:before="120" w:after="120"/>
              <w:ind w:left="360"/>
              <w:rPr>
                <w:rFonts w:cs="Arial"/>
                <w:bCs/>
                <w:lang w:val="en-AU"/>
              </w:rPr>
            </w:pPr>
            <w:r w:rsidRPr="00C13DF0">
              <w:rPr>
                <w:rFonts w:cs="Arial"/>
                <w:bCs/>
                <w:u w:val="single"/>
                <w:lang w:val="en-AU"/>
              </w:rPr>
              <w:t>IHO Definition:</w:t>
            </w:r>
            <w:r w:rsidRPr="00C13DF0">
              <w:rPr>
                <w:rFonts w:cs="Arial"/>
                <w:bCs/>
                <w:lang w:val="en-AU"/>
              </w:rPr>
              <w:t xml:space="preserve">  If Applicable</w:t>
            </w:r>
          </w:p>
          <w:p w14:paraId="47F723B3" w14:textId="77777777" w:rsidR="00EF70CB" w:rsidRPr="00C13DF0" w:rsidRDefault="00EF70CB" w:rsidP="00EF70CB">
            <w:pPr>
              <w:numPr>
                <w:ilvl w:val="0"/>
                <w:numId w:val="53"/>
              </w:numPr>
              <w:spacing w:before="120" w:after="120" w:line="240" w:lineRule="auto"/>
              <w:rPr>
                <w:rFonts w:cs="Arial"/>
                <w:b/>
                <w:position w:val="-2"/>
                <w:lang w:val="en-AU"/>
              </w:rPr>
            </w:pPr>
            <w:r w:rsidRPr="00C13DF0">
              <w:rPr>
                <w:rFonts w:cs="Arial"/>
                <w:b/>
                <w:position w:val="-2"/>
                <w:lang w:val="en-AU"/>
              </w:rPr>
              <w:t>Enumerate Name</w:t>
            </w:r>
          </w:p>
          <w:p w14:paraId="6F216BCE" w14:textId="77777777" w:rsidR="00EF70CB" w:rsidRPr="00C13DF0" w:rsidRDefault="00EF70CB" w:rsidP="004C53D6">
            <w:pPr>
              <w:autoSpaceDE w:val="0"/>
              <w:autoSpaceDN w:val="0"/>
              <w:adjustRightInd w:val="0"/>
              <w:rPr>
                <w:rFonts w:cs="Arial"/>
                <w:lang w:val="en-AU"/>
              </w:rPr>
            </w:pPr>
            <w:r w:rsidRPr="00C13DF0">
              <w:rPr>
                <w:rFonts w:cs="Arial"/>
                <w:u w:val="single"/>
                <w:lang w:val="en-AU"/>
              </w:rPr>
              <w:t>Remarks:</w:t>
            </w:r>
          </w:p>
          <w:p w14:paraId="7031BF9C" w14:textId="77777777" w:rsidR="00EF70CB" w:rsidRPr="00C13DF0" w:rsidRDefault="00EF70CB" w:rsidP="004C53D6">
            <w:pPr>
              <w:autoSpaceDE w:val="0"/>
              <w:autoSpaceDN w:val="0"/>
              <w:adjustRightInd w:val="0"/>
              <w:spacing w:after="120"/>
              <w:ind w:left="238"/>
              <w:rPr>
                <w:rFonts w:cs="Arial"/>
                <w:lang w:val="en-AU"/>
              </w:rPr>
            </w:pPr>
          </w:p>
        </w:tc>
      </w:tr>
    </w:tbl>
    <w:p w14:paraId="2D6CD481" w14:textId="77777777" w:rsidR="00EF70CB" w:rsidRDefault="00EF70CB" w:rsidP="00EF70CB">
      <w:pPr>
        <w:rPr>
          <w:lang w:val="en-AU"/>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C13DF0" w14:paraId="6742FDCF" w14:textId="77777777" w:rsidTr="00DD454E">
        <w:tc>
          <w:tcPr>
            <w:tcW w:w="10031" w:type="dxa"/>
            <w:shd w:val="clear" w:color="auto" w:fill="auto"/>
          </w:tcPr>
          <w:p w14:paraId="432135ED" w14:textId="77777777" w:rsidR="00EF70CB" w:rsidRPr="00C13DF0" w:rsidRDefault="00EF70CB" w:rsidP="004C53D6">
            <w:pPr>
              <w:spacing w:before="120" w:after="120"/>
              <w:rPr>
                <w:rFonts w:cs="Arial"/>
                <w:lang w:val="en-AU"/>
              </w:rPr>
            </w:pPr>
            <w:r w:rsidRPr="00C13DF0">
              <w:rPr>
                <w:rFonts w:cs="Arial"/>
                <w:b/>
                <w:bCs/>
                <w:lang w:val="en-AU"/>
              </w:rPr>
              <w:t>Attribute Name:</w:t>
            </w:r>
            <w:r w:rsidRPr="00C13DF0">
              <w:rPr>
                <w:rFonts w:cs="Arial"/>
                <w:bCs/>
                <w:lang w:val="en-AU"/>
              </w:rPr>
              <w:t xml:space="preserve">  </w:t>
            </w:r>
            <w:r w:rsidRPr="00C13DF0">
              <w:rPr>
                <w:rFonts w:cs="Arial"/>
                <w:bCs/>
                <w:u w:val="single"/>
                <w:lang w:val="en-AU"/>
              </w:rPr>
              <w:t>IHO D</w:t>
            </w:r>
            <w:r w:rsidRPr="00C13DF0">
              <w:rPr>
                <w:rFonts w:cs="Arial"/>
                <w:u w:val="single"/>
                <w:lang w:val="en-AU"/>
              </w:rPr>
              <w:t>efinition:</w:t>
            </w:r>
            <w:r w:rsidRPr="00C13DF0">
              <w:rPr>
                <w:rFonts w:cs="Arial"/>
                <w:lang w:val="en-AU"/>
              </w:rPr>
              <w:t xml:space="preserve"> </w:t>
            </w:r>
          </w:p>
          <w:p w14:paraId="6C1E8F80" w14:textId="77777777" w:rsidR="00EF70CB" w:rsidRPr="00C13DF0" w:rsidRDefault="00EF70CB" w:rsidP="004C53D6">
            <w:pPr>
              <w:spacing w:after="120"/>
              <w:rPr>
                <w:rFonts w:cs="Arial"/>
                <w:lang w:val="en-AU"/>
              </w:rPr>
            </w:pPr>
            <w:r w:rsidRPr="00C13DF0">
              <w:rPr>
                <w:rFonts w:cs="Arial"/>
                <w:u w:val="single"/>
                <w:lang w:val="en-AU"/>
              </w:rPr>
              <w:t>Unit:</w:t>
            </w:r>
            <w:r w:rsidRPr="00C13DF0">
              <w:rPr>
                <w:rFonts w:cs="Arial"/>
                <w:lang w:val="en-AU"/>
              </w:rPr>
              <w:t xml:space="preserve">  </w:t>
            </w:r>
          </w:p>
          <w:p w14:paraId="6B740980" w14:textId="77777777" w:rsidR="00EF70CB" w:rsidRPr="00C13DF0" w:rsidRDefault="00EF70CB" w:rsidP="004C53D6">
            <w:pPr>
              <w:spacing w:after="120"/>
              <w:rPr>
                <w:rFonts w:cs="Arial"/>
                <w:lang w:val="en-AU"/>
              </w:rPr>
            </w:pPr>
            <w:r w:rsidRPr="00C13DF0">
              <w:rPr>
                <w:rFonts w:cs="Arial"/>
                <w:u w:val="single"/>
                <w:lang w:val="en-AU"/>
              </w:rPr>
              <w:t>Resolution:</w:t>
            </w:r>
            <w:r w:rsidRPr="00C13DF0">
              <w:rPr>
                <w:rFonts w:cs="Arial"/>
                <w:lang w:val="en-AU"/>
              </w:rPr>
              <w:t xml:space="preserve">  </w:t>
            </w:r>
          </w:p>
          <w:p w14:paraId="5D9D51D5" w14:textId="77777777" w:rsidR="00EF70CB" w:rsidRPr="00C13DF0" w:rsidRDefault="00EF70CB" w:rsidP="004C53D6">
            <w:pPr>
              <w:spacing w:after="120"/>
              <w:rPr>
                <w:rFonts w:cs="Arial"/>
                <w:lang w:val="en-AU"/>
              </w:rPr>
            </w:pPr>
            <w:r w:rsidRPr="00C13DF0">
              <w:rPr>
                <w:rFonts w:cs="Arial"/>
                <w:u w:val="single"/>
                <w:lang w:val="en-AU"/>
              </w:rPr>
              <w:t>Format:</w:t>
            </w:r>
            <w:r w:rsidRPr="00C13DF0">
              <w:rPr>
                <w:rFonts w:cs="Arial"/>
                <w:lang w:val="en-AU"/>
              </w:rPr>
              <w:t xml:space="preserve">  </w:t>
            </w:r>
          </w:p>
          <w:p w14:paraId="77594C97" w14:textId="77777777" w:rsidR="00EF70CB" w:rsidRPr="00C13DF0" w:rsidRDefault="00EF70CB" w:rsidP="004C53D6">
            <w:pPr>
              <w:spacing w:before="120" w:after="120"/>
              <w:rPr>
                <w:rFonts w:cs="Arial"/>
                <w:lang w:val="en-AU"/>
              </w:rPr>
            </w:pPr>
            <w:r w:rsidRPr="00C13DF0">
              <w:rPr>
                <w:rFonts w:cs="Arial"/>
                <w:u w:val="single"/>
                <w:lang w:val="en-AU"/>
              </w:rPr>
              <w:t>Example:</w:t>
            </w:r>
            <w:r w:rsidRPr="00C13DF0">
              <w:rPr>
                <w:rFonts w:cs="Arial"/>
                <w:lang w:val="en-AU"/>
              </w:rPr>
              <w:t xml:space="preserve">  </w:t>
            </w:r>
          </w:p>
          <w:p w14:paraId="37DC327E" w14:textId="77777777" w:rsidR="00EF70CB" w:rsidRPr="00C13DF0" w:rsidRDefault="00EF70CB" w:rsidP="004C53D6">
            <w:pPr>
              <w:autoSpaceDE w:val="0"/>
              <w:autoSpaceDN w:val="0"/>
              <w:adjustRightInd w:val="0"/>
              <w:rPr>
                <w:rFonts w:cs="Arial"/>
                <w:color w:val="339966"/>
                <w:lang w:val="en-AU"/>
              </w:rPr>
            </w:pPr>
            <w:r w:rsidRPr="00C13DF0">
              <w:rPr>
                <w:rFonts w:cs="Arial"/>
                <w:color w:val="339966"/>
                <w:u w:val="single"/>
                <w:lang w:val="en-AU"/>
              </w:rPr>
              <w:t>Remarks:</w:t>
            </w:r>
          </w:p>
          <w:p w14:paraId="1589EC82" w14:textId="77777777" w:rsidR="00EF70CB" w:rsidRPr="00C13DF0" w:rsidRDefault="00EF70CB" w:rsidP="00EF70CB">
            <w:pPr>
              <w:numPr>
                <w:ilvl w:val="0"/>
                <w:numId w:val="54"/>
              </w:numPr>
              <w:tabs>
                <w:tab w:val="clear" w:pos="720"/>
                <w:tab w:val="num" w:pos="240"/>
              </w:tabs>
              <w:spacing w:after="120" w:line="240" w:lineRule="auto"/>
              <w:ind w:left="240" w:hanging="240"/>
              <w:rPr>
                <w:rFonts w:cs="Arial"/>
                <w:bCs/>
                <w:color w:val="339966"/>
                <w:lang w:val="en-AU"/>
              </w:rPr>
            </w:pPr>
            <w:r w:rsidRPr="00C13DF0">
              <w:rPr>
                <w:rFonts w:cs="Arial"/>
                <w:color w:val="339966"/>
                <w:lang w:val="en-AU"/>
              </w:rPr>
              <w:t>No remarks.</w:t>
            </w:r>
          </w:p>
        </w:tc>
      </w:tr>
    </w:tbl>
    <w:p w14:paraId="100FCC16" w14:textId="77777777" w:rsidR="00EF70CB" w:rsidRDefault="00EF70CB" w:rsidP="00EF70CB">
      <w:pPr>
        <w:rPr>
          <w:lang w:val="en-AU"/>
        </w:rPr>
      </w:pPr>
    </w:p>
    <w:p w14:paraId="49153252" w14:textId="77777777" w:rsidR="00EF70CB" w:rsidRDefault="00EF70CB" w:rsidP="00666E30">
      <w:pPr>
        <w:pStyle w:val="Annexsection"/>
        <w:rPr>
          <w:lang w:val="en-AU"/>
        </w:rPr>
      </w:pPr>
      <w:bookmarkStart w:id="173" w:name="_Toc454280013"/>
      <w:bookmarkStart w:id="174" w:name="_Toc454280210"/>
      <w:bookmarkStart w:id="175" w:name="_Toc469665788"/>
      <w:bookmarkStart w:id="176" w:name="_Toc519516111"/>
      <w:bookmarkStart w:id="177" w:name="_Toc523493113"/>
      <w:r w:rsidRPr="004F0782">
        <w:rPr>
          <w:lang w:val="en-AU"/>
        </w:rPr>
        <w:t>Associations/Aggregations/Compositions</w:t>
      </w:r>
      <w:bookmarkEnd w:id="173"/>
      <w:bookmarkEnd w:id="174"/>
      <w:bookmarkEnd w:id="175"/>
      <w:bookmarkEnd w:id="176"/>
      <w:bookmarkEnd w:id="177"/>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2325"/>
        <w:gridCol w:w="2325"/>
        <w:gridCol w:w="3056"/>
      </w:tblGrid>
      <w:tr w:rsidR="00EF70CB" w:rsidRPr="00C13DF0" w14:paraId="193D9B37" w14:textId="77777777" w:rsidTr="00DD454E">
        <w:trPr>
          <w:trHeight w:val="755"/>
        </w:trPr>
        <w:tc>
          <w:tcPr>
            <w:tcW w:w="10031" w:type="dxa"/>
            <w:gridSpan w:val="4"/>
            <w:shd w:val="clear" w:color="auto" w:fill="auto"/>
          </w:tcPr>
          <w:p w14:paraId="4D3854D2" w14:textId="77777777" w:rsidR="00EF70CB" w:rsidRPr="00C13DF0" w:rsidRDefault="00EF70CB" w:rsidP="004C53D6">
            <w:pPr>
              <w:rPr>
                <w:rFonts w:ascii="Arial Narrow" w:hAnsi="Arial Narrow"/>
                <w:u w:val="single"/>
                <w:lang w:val="en-AU"/>
              </w:rPr>
            </w:pPr>
            <w:r w:rsidRPr="00C13DF0">
              <w:rPr>
                <w:rFonts w:ascii="Arial Narrow" w:hAnsi="Arial Narrow"/>
                <w:b/>
                <w:lang w:val="en-AU"/>
              </w:rPr>
              <w:t xml:space="preserve">Association/Aggregation/Composition Name:  </w:t>
            </w:r>
            <w:r w:rsidRPr="00C13DF0">
              <w:rPr>
                <w:rFonts w:ascii="Arial Narrow" w:hAnsi="Arial Narrow"/>
                <w:u w:val="single"/>
                <w:lang w:val="en-AU"/>
              </w:rPr>
              <w:t>IHO Definition:</w:t>
            </w:r>
          </w:p>
          <w:p w14:paraId="051ADEC0" w14:textId="77777777" w:rsidR="00EF70CB" w:rsidRPr="00C13DF0" w:rsidRDefault="00EF70CB" w:rsidP="004C53D6">
            <w:pPr>
              <w:rPr>
                <w:rFonts w:ascii="Arial Narrow" w:hAnsi="Arial Narrow"/>
                <w:u w:val="single"/>
                <w:lang w:val="en-AU"/>
              </w:rPr>
            </w:pPr>
            <w:r w:rsidRPr="00C13DF0">
              <w:rPr>
                <w:rFonts w:ascii="Arial Narrow" w:hAnsi="Arial Narrow"/>
                <w:u w:val="single"/>
                <w:lang w:val="en-AU"/>
              </w:rPr>
              <w:t>Remarks:</w:t>
            </w:r>
          </w:p>
          <w:p w14:paraId="72E012C9" w14:textId="77777777" w:rsidR="00EF70CB" w:rsidRPr="00C13DF0" w:rsidRDefault="00EF70CB" w:rsidP="00EF70CB">
            <w:pPr>
              <w:numPr>
                <w:ilvl w:val="0"/>
                <w:numId w:val="54"/>
              </w:numPr>
              <w:spacing w:after="0" w:line="240" w:lineRule="auto"/>
              <w:jc w:val="left"/>
              <w:rPr>
                <w:rFonts w:ascii="Arial Narrow" w:hAnsi="Arial Narrow"/>
                <w:b/>
                <w:lang w:val="en-AU"/>
              </w:rPr>
            </w:pPr>
          </w:p>
        </w:tc>
      </w:tr>
      <w:tr w:rsidR="00EF70CB" w:rsidRPr="00C13DF0" w14:paraId="7B524EEB" w14:textId="77777777" w:rsidTr="00DD454E">
        <w:tc>
          <w:tcPr>
            <w:tcW w:w="2325" w:type="dxa"/>
            <w:shd w:val="clear" w:color="auto" w:fill="auto"/>
          </w:tcPr>
          <w:p w14:paraId="6B78398F" w14:textId="77777777" w:rsidR="00EF70CB" w:rsidRPr="00C13DF0" w:rsidRDefault="00EF70CB" w:rsidP="004C53D6">
            <w:pPr>
              <w:rPr>
                <w:rFonts w:ascii="Arial Narrow" w:hAnsi="Arial Narrow"/>
                <w:b/>
                <w:lang w:val="en-AU"/>
              </w:rPr>
            </w:pPr>
            <w:r w:rsidRPr="00C13DF0">
              <w:rPr>
                <w:rFonts w:ascii="Arial Narrow" w:hAnsi="Arial Narrow"/>
                <w:b/>
                <w:lang w:val="en-AU"/>
              </w:rPr>
              <w:t>Role Type</w:t>
            </w:r>
          </w:p>
        </w:tc>
        <w:tc>
          <w:tcPr>
            <w:tcW w:w="2325" w:type="dxa"/>
            <w:shd w:val="clear" w:color="auto" w:fill="auto"/>
          </w:tcPr>
          <w:p w14:paraId="7E452612" w14:textId="77777777" w:rsidR="00EF70CB" w:rsidRPr="00C13DF0" w:rsidRDefault="00EF70CB" w:rsidP="004C53D6">
            <w:pPr>
              <w:rPr>
                <w:rFonts w:ascii="Arial Narrow" w:hAnsi="Arial Narrow"/>
                <w:b/>
                <w:lang w:val="en-AU"/>
              </w:rPr>
            </w:pPr>
            <w:r w:rsidRPr="00C13DF0">
              <w:rPr>
                <w:rFonts w:ascii="Arial Narrow" w:hAnsi="Arial Narrow"/>
                <w:b/>
                <w:lang w:val="en-AU"/>
              </w:rPr>
              <w:t>Role</w:t>
            </w:r>
          </w:p>
        </w:tc>
        <w:tc>
          <w:tcPr>
            <w:tcW w:w="2325" w:type="dxa"/>
            <w:shd w:val="clear" w:color="auto" w:fill="auto"/>
          </w:tcPr>
          <w:p w14:paraId="3DD27BF2" w14:textId="77777777" w:rsidR="00EF70CB" w:rsidRPr="00C13DF0" w:rsidRDefault="00EF70CB" w:rsidP="004C53D6">
            <w:pPr>
              <w:rPr>
                <w:rFonts w:ascii="Arial Narrow" w:hAnsi="Arial Narrow"/>
                <w:b/>
                <w:lang w:val="en-AU"/>
              </w:rPr>
            </w:pPr>
            <w:r w:rsidRPr="00C13DF0">
              <w:rPr>
                <w:rFonts w:ascii="Arial Narrow" w:hAnsi="Arial Narrow"/>
                <w:b/>
                <w:lang w:val="en-AU"/>
              </w:rPr>
              <w:t>Features</w:t>
            </w:r>
          </w:p>
        </w:tc>
        <w:tc>
          <w:tcPr>
            <w:tcW w:w="3056" w:type="dxa"/>
            <w:shd w:val="clear" w:color="auto" w:fill="auto"/>
          </w:tcPr>
          <w:p w14:paraId="4EE9D30C" w14:textId="77777777" w:rsidR="00EF70CB" w:rsidRPr="00C13DF0" w:rsidRDefault="00EF70CB" w:rsidP="004C53D6">
            <w:pPr>
              <w:rPr>
                <w:rFonts w:ascii="Arial Narrow" w:hAnsi="Arial Narrow"/>
                <w:b/>
                <w:lang w:val="en-AU"/>
              </w:rPr>
            </w:pPr>
            <w:r w:rsidRPr="00C13DF0">
              <w:rPr>
                <w:rFonts w:ascii="Arial Narrow" w:hAnsi="Arial Narrow"/>
                <w:b/>
                <w:lang w:val="en-AU"/>
              </w:rPr>
              <w:t>Multiplicity</w:t>
            </w:r>
          </w:p>
        </w:tc>
      </w:tr>
      <w:tr w:rsidR="00DD454E" w:rsidRPr="00C13DF0" w14:paraId="28D7CB78" w14:textId="77777777" w:rsidTr="00DD454E">
        <w:tc>
          <w:tcPr>
            <w:tcW w:w="2325" w:type="dxa"/>
            <w:vMerge w:val="restart"/>
            <w:shd w:val="clear" w:color="auto" w:fill="auto"/>
          </w:tcPr>
          <w:p w14:paraId="1FAA8C3A" w14:textId="77777777" w:rsidR="00DD454E" w:rsidRPr="00C13DF0" w:rsidRDefault="00DD454E" w:rsidP="00DD454E">
            <w:pPr>
              <w:spacing w:after="0"/>
              <w:rPr>
                <w:rFonts w:ascii="Arial Narrow" w:hAnsi="Arial Narrow"/>
                <w:lang w:val="en-AU"/>
              </w:rPr>
            </w:pPr>
            <w:r w:rsidRPr="00C13DF0">
              <w:rPr>
                <w:rFonts w:ascii="Arial Narrow" w:hAnsi="Arial Narrow"/>
                <w:lang w:val="en-AU"/>
              </w:rPr>
              <w:t>Association</w:t>
            </w:r>
          </w:p>
          <w:p w14:paraId="6CD25479" w14:textId="77777777" w:rsidR="00DD454E" w:rsidRPr="00C13DF0" w:rsidRDefault="00DD454E" w:rsidP="00DD454E">
            <w:pPr>
              <w:spacing w:after="0"/>
              <w:rPr>
                <w:rFonts w:ascii="Arial Narrow" w:hAnsi="Arial Narrow"/>
                <w:lang w:val="en-AU"/>
              </w:rPr>
            </w:pPr>
            <w:r w:rsidRPr="00C13DF0">
              <w:rPr>
                <w:rFonts w:ascii="Arial Narrow" w:hAnsi="Arial Narrow"/>
                <w:lang w:val="en-AU"/>
              </w:rPr>
              <w:t>Aggregation</w:t>
            </w:r>
          </w:p>
          <w:p w14:paraId="5BFFAA21" w14:textId="77777777" w:rsidR="00DD454E" w:rsidRPr="00C13DF0" w:rsidRDefault="00DD454E" w:rsidP="00DD454E">
            <w:pPr>
              <w:spacing w:after="0"/>
              <w:rPr>
                <w:rFonts w:ascii="Arial Narrow" w:hAnsi="Arial Narrow"/>
                <w:b/>
                <w:lang w:val="en-AU"/>
              </w:rPr>
            </w:pPr>
            <w:r w:rsidRPr="00C13DF0">
              <w:rPr>
                <w:rFonts w:ascii="Arial Narrow" w:hAnsi="Arial Narrow"/>
                <w:lang w:val="en-AU"/>
              </w:rPr>
              <w:t>Composition</w:t>
            </w:r>
          </w:p>
        </w:tc>
        <w:tc>
          <w:tcPr>
            <w:tcW w:w="2325" w:type="dxa"/>
            <w:shd w:val="clear" w:color="auto" w:fill="auto"/>
          </w:tcPr>
          <w:p w14:paraId="7A2E9DB5"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69653445"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6A931D4C" w14:textId="77777777" w:rsidR="00DD454E" w:rsidRPr="00C13DF0" w:rsidRDefault="00DD454E" w:rsidP="00DD454E">
            <w:pPr>
              <w:spacing w:after="0"/>
              <w:rPr>
                <w:rFonts w:ascii="Arial Narrow" w:hAnsi="Arial Narrow"/>
                <w:b/>
                <w:lang w:val="en-AU"/>
              </w:rPr>
            </w:pPr>
          </w:p>
        </w:tc>
      </w:tr>
      <w:tr w:rsidR="00DD454E" w:rsidRPr="00C13DF0" w14:paraId="2AC8A434" w14:textId="77777777" w:rsidTr="00DD454E">
        <w:trPr>
          <w:trHeight w:val="187"/>
        </w:trPr>
        <w:tc>
          <w:tcPr>
            <w:tcW w:w="2325" w:type="dxa"/>
            <w:vMerge/>
            <w:shd w:val="clear" w:color="auto" w:fill="auto"/>
          </w:tcPr>
          <w:p w14:paraId="79A592C8"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5FFCFAD7"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072FF16F"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554DF54E" w14:textId="77777777" w:rsidR="00DD454E" w:rsidRPr="00C13DF0" w:rsidRDefault="00DD454E" w:rsidP="00DD454E">
            <w:pPr>
              <w:spacing w:after="0"/>
              <w:rPr>
                <w:rFonts w:ascii="Arial Narrow" w:hAnsi="Arial Narrow"/>
                <w:b/>
                <w:lang w:val="en-AU"/>
              </w:rPr>
            </w:pPr>
          </w:p>
        </w:tc>
      </w:tr>
      <w:tr w:rsidR="00DD454E" w:rsidRPr="00C13DF0" w14:paraId="28818E75" w14:textId="77777777" w:rsidTr="00DD454E">
        <w:trPr>
          <w:trHeight w:val="280"/>
        </w:trPr>
        <w:tc>
          <w:tcPr>
            <w:tcW w:w="2325" w:type="dxa"/>
            <w:vMerge/>
            <w:shd w:val="clear" w:color="auto" w:fill="auto"/>
          </w:tcPr>
          <w:p w14:paraId="6E5023D2"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137B33B1"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787ABF46"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1808E68E" w14:textId="77777777" w:rsidR="00DD454E" w:rsidRPr="00C13DF0" w:rsidRDefault="00DD454E" w:rsidP="00DD454E">
            <w:pPr>
              <w:spacing w:after="0"/>
              <w:rPr>
                <w:rFonts w:ascii="Arial Narrow" w:hAnsi="Arial Narrow"/>
                <w:b/>
                <w:lang w:val="en-AU"/>
              </w:rPr>
            </w:pPr>
          </w:p>
        </w:tc>
      </w:tr>
    </w:tbl>
    <w:p w14:paraId="0D42F32D" w14:textId="77777777" w:rsidR="00AC4424" w:rsidRDefault="00561650" w:rsidP="00972855">
      <w:pPr>
        <w:pStyle w:val="Annex0"/>
      </w:pPr>
      <w:r>
        <w:rPr>
          <w:rFonts w:eastAsia="Times New Roman" w:cs="Arial"/>
        </w:rPr>
        <w:br w:type="page"/>
      </w:r>
      <w:bookmarkStart w:id="178" w:name="_Toc270580271"/>
      <w:bookmarkStart w:id="179" w:name="_Toc454280211"/>
      <w:bookmarkStart w:id="180" w:name="_Toc523493114"/>
      <w:r w:rsidR="00171C07" w:rsidRPr="00D73CA5">
        <w:lastRenderedPageBreak/>
        <w:t>Data Product format (e</w:t>
      </w:r>
      <w:bookmarkEnd w:id="131"/>
      <w:bookmarkEnd w:id="132"/>
      <w:bookmarkEnd w:id="178"/>
      <w:r w:rsidR="006E4207" w:rsidRPr="00D73CA5">
        <w:t>ncoding)</w:t>
      </w:r>
      <w:bookmarkStart w:id="181" w:name="_Toc325094583"/>
      <w:bookmarkStart w:id="182" w:name="_Toc270580306"/>
      <w:bookmarkStart w:id="183" w:name="_Toc225648381"/>
      <w:bookmarkStart w:id="184" w:name="_Toc225065238"/>
      <w:bookmarkEnd w:id="179"/>
      <w:bookmarkEnd w:id="180"/>
    </w:p>
    <w:p w14:paraId="5C77C290" w14:textId="77777777" w:rsidR="00DD454E" w:rsidRPr="00DD454E" w:rsidRDefault="00DD454E" w:rsidP="00DD454E">
      <w:pPr>
        <w:jc w:val="center"/>
      </w:pPr>
      <w:r>
        <w:t>______________________</w:t>
      </w:r>
    </w:p>
    <w:p w14:paraId="796FF782" w14:textId="77777777" w:rsidR="001D44F5" w:rsidRDefault="001D44F5" w:rsidP="00972855">
      <w:pPr>
        <w:pStyle w:val="Annex0"/>
      </w:pPr>
      <w:bookmarkStart w:id="185" w:name="_Toc454280212"/>
      <w:bookmarkStart w:id="186" w:name="_Toc523493115"/>
      <w:r w:rsidRPr="001600AF">
        <w:t>Normative</w:t>
      </w:r>
      <w:bookmarkEnd w:id="181"/>
      <w:r w:rsidR="00AC4424" w:rsidRPr="001600AF">
        <w:t xml:space="preserve"> </w:t>
      </w:r>
      <w:r w:rsidR="00FF431B" w:rsidRPr="001600AF">
        <w:t>Implementation Guidance</w:t>
      </w:r>
      <w:bookmarkEnd w:id="185"/>
      <w:bookmarkEnd w:id="186"/>
    </w:p>
    <w:p w14:paraId="57773754" w14:textId="77777777" w:rsidR="00DD454E" w:rsidRDefault="00EF70CB" w:rsidP="00972855">
      <w:pPr>
        <w:pStyle w:val="note0"/>
      </w:pPr>
      <w:r>
        <w:t>&lt;This section should contain guidance to assist in the implementation of the product specification&gt;</w:t>
      </w:r>
    </w:p>
    <w:p w14:paraId="13926A29" w14:textId="77777777" w:rsidR="00DD454E" w:rsidRPr="00DD454E" w:rsidRDefault="00DD454E" w:rsidP="00972855">
      <w:pPr>
        <w:jc w:val="center"/>
        <w:rPr>
          <w:lang w:val="fr-FR"/>
        </w:rPr>
      </w:pPr>
      <w:r w:rsidRPr="00DD454E">
        <w:rPr>
          <w:lang w:val="fr-FR"/>
        </w:rPr>
        <w:t>______________________</w:t>
      </w:r>
    </w:p>
    <w:p w14:paraId="72FF55CC" w14:textId="77777777" w:rsidR="00DD454E" w:rsidRPr="001C2735" w:rsidRDefault="001C2735" w:rsidP="00972855">
      <w:pPr>
        <w:pStyle w:val="Annex0"/>
        <w:rPr>
          <w:lang w:val="fr-MC"/>
        </w:rPr>
      </w:pPr>
      <w:bookmarkStart w:id="187" w:name="_Toc454280016"/>
      <w:bookmarkStart w:id="188" w:name="_Toc454280213"/>
      <w:bookmarkStart w:id="189" w:name="_Toc523493116"/>
      <w:bookmarkEnd w:id="182"/>
      <w:bookmarkEnd w:id="183"/>
      <w:bookmarkEnd w:id="184"/>
      <w:proofErr w:type="spellStart"/>
      <w:r w:rsidRPr="00F073CC">
        <w:rPr>
          <w:lang w:val="fr-MC"/>
        </w:rPr>
        <w:t>Feature</w:t>
      </w:r>
      <w:proofErr w:type="spellEnd"/>
      <w:r w:rsidRPr="00F073CC">
        <w:rPr>
          <w:lang w:val="fr-MC"/>
        </w:rPr>
        <w:t xml:space="preserve"> Catalogue</w:t>
      </w:r>
      <w:bookmarkEnd w:id="187"/>
      <w:bookmarkEnd w:id="188"/>
      <w:bookmarkEnd w:id="189"/>
    </w:p>
    <w:p w14:paraId="488B6812" w14:textId="77777777" w:rsidR="00DD454E" w:rsidRPr="00DD454E" w:rsidRDefault="00DD454E" w:rsidP="00972855">
      <w:pPr>
        <w:jc w:val="center"/>
        <w:rPr>
          <w:lang w:val="fr-MC"/>
        </w:rPr>
      </w:pPr>
      <w:r w:rsidRPr="00DD454E">
        <w:rPr>
          <w:lang w:val="fr-FR"/>
        </w:rPr>
        <w:t>______________________</w:t>
      </w:r>
    </w:p>
    <w:p w14:paraId="27246936" w14:textId="77777777" w:rsidR="00F84270" w:rsidRDefault="00D01920" w:rsidP="00972855">
      <w:pPr>
        <w:pStyle w:val="Annex0"/>
        <w:rPr>
          <w:lang w:val="fr-MC"/>
        </w:rPr>
      </w:pPr>
      <w:bookmarkStart w:id="190" w:name="_Toc454280214"/>
      <w:bookmarkStart w:id="191" w:name="_Toc523493117"/>
      <w:proofErr w:type="spellStart"/>
      <w:r w:rsidRPr="00F073CC">
        <w:rPr>
          <w:lang w:val="fr-MC"/>
        </w:rPr>
        <w:t>Portrayal</w:t>
      </w:r>
      <w:proofErr w:type="spellEnd"/>
      <w:r w:rsidRPr="00F073CC">
        <w:rPr>
          <w:lang w:val="fr-MC"/>
        </w:rPr>
        <w:t xml:space="preserve"> Catalogue</w:t>
      </w:r>
      <w:bookmarkEnd w:id="190"/>
      <w:bookmarkEnd w:id="191"/>
    </w:p>
    <w:p w14:paraId="78FE1240" w14:textId="77777777" w:rsidR="0079419A" w:rsidRDefault="0079419A" w:rsidP="0079419A">
      <w:pPr>
        <w:spacing w:after="0" w:line="240" w:lineRule="auto"/>
        <w:rPr>
          <w:lang w:val="en-US"/>
        </w:rPr>
      </w:pPr>
      <w:r>
        <w:rPr>
          <w:rFonts w:ascii="Arial Narrow" w:hAnsi="Arial Narrow"/>
          <w:lang w:eastAsia="en-GB"/>
        </w:rPr>
        <w:br w:type="page"/>
      </w:r>
    </w:p>
    <w:p w14:paraId="460F2C8B" w14:textId="77777777" w:rsidR="0079419A" w:rsidRPr="009063C9" w:rsidRDefault="0079419A" w:rsidP="0079419A">
      <w:pPr>
        <w:suppressAutoHyphens/>
        <w:rPr>
          <w:b/>
          <w:sz w:val="28"/>
          <w:lang w:val="en-US" w:eastAsia="en-GB"/>
        </w:rPr>
      </w:pPr>
    </w:p>
    <w:p w14:paraId="4F2C9DBF" w14:textId="77777777" w:rsidR="0079419A" w:rsidRPr="009063C9" w:rsidRDefault="0079419A" w:rsidP="0079419A">
      <w:pPr>
        <w:suppressAutoHyphens/>
        <w:spacing w:after="0" w:line="240" w:lineRule="auto"/>
        <w:rPr>
          <w:b/>
          <w:sz w:val="28"/>
          <w:lang w:val="en-US" w:eastAsia="en-GB"/>
        </w:rPr>
      </w:pPr>
    </w:p>
    <w:p w14:paraId="7DAC8CA3" w14:textId="77777777" w:rsidR="0079419A" w:rsidRPr="009063C9" w:rsidRDefault="0079419A" w:rsidP="0079419A">
      <w:pPr>
        <w:suppressAutoHyphens/>
        <w:spacing w:after="0" w:line="240" w:lineRule="auto"/>
        <w:jc w:val="center"/>
        <w:rPr>
          <w:b/>
          <w:sz w:val="28"/>
          <w:lang w:val="en-US" w:eastAsia="en-GB"/>
        </w:rPr>
      </w:pPr>
    </w:p>
    <w:p w14:paraId="5F9C4AC4" w14:textId="77777777" w:rsidR="0079419A" w:rsidRPr="009063C9" w:rsidRDefault="0079419A" w:rsidP="0079419A">
      <w:pPr>
        <w:suppressAutoHyphens/>
        <w:spacing w:after="0" w:line="240" w:lineRule="auto"/>
        <w:jc w:val="center"/>
        <w:rPr>
          <w:b/>
          <w:sz w:val="28"/>
          <w:lang w:val="en-US" w:eastAsia="en-GB"/>
        </w:rPr>
      </w:pPr>
    </w:p>
    <w:p w14:paraId="09ED1D4B" w14:textId="77777777" w:rsidR="0079419A" w:rsidRPr="009063C9" w:rsidRDefault="0079419A" w:rsidP="0079419A">
      <w:pPr>
        <w:suppressAutoHyphens/>
        <w:spacing w:after="0" w:line="240" w:lineRule="auto"/>
        <w:jc w:val="center"/>
        <w:rPr>
          <w:b/>
          <w:sz w:val="28"/>
          <w:lang w:val="en-US" w:eastAsia="en-GB"/>
        </w:rPr>
      </w:pPr>
    </w:p>
    <w:p w14:paraId="688982C9" w14:textId="77777777" w:rsidR="0079419A" w:rsidRPr="009063C9" w:rsidRDefault="0079419A" w:rsidP="0079419A">
      <w:pPr>
        <w:suppressAutoHyphens/>
        <w:spacing w:after="0" w:line="240" w:lineRule="auto"/>
        <w:jc w:val="center"/>
        <w:rPr>
          <w:b/>
          <w:sz w:val="28"/>
          <w:lang w:val="en-US" w:eastAsia="en-GB"/>
        </w:rPr>
      </w:pPr>
    </w:p>
    <w:p w14:paraId="7E6B503A" w14:textId="77777777" w:rsidR="0079419A" w:rsidRPr="009063C9" w:rsidRDefault="0079419A" w:rsidP="0079419A">
      <w:pPr>
        <w:suppressAutoHyphens/>
        <w:spacing w:after="0" w:line="240" w:lineRule="auto"/>
        <w:jc w:val="center"/>
        <w:rPr>
          <w:b/>
          <w:sz w:val="28"/>
          <w:lang w:val="en-US" w:eastAsia="en-GB"/>
        </w:rPr>
      </w:pPr>
    </w:p>
    <w:p w14:paraId="75F1C0E5" w14:textId="77777777" w:rsidR="0079419A" w:rsidRPr="009063C9" w:rsidRDefault="0079419A" w:rsidP="0079419A">
      <w:pPr>
        <w:suppressAutoHyphens/>
        <w:spacing w:after="0" w:line="240" w:lineRule="auto"/>
        <w:jc w:val="center"/>
        <w:rPr>
          <w:b/>
          <w:sz w:val="28"/>
          <w:lang w:val="en-US" w:eastAsia="en-GB"/>
        </w:rPr>
      </w:pPr>
    </w:p>
    <w:p w14:paraId="56820CE6" w14:textId="77777777" w:rsidR="0079419A" w:rsidRPr="009063C9" w:rsidRDefault="0079419A" w:rsidP="0079419A">
      <w:pPr>
        <w:suppressAutoHyphens/>
        <w:spacing w:after="0" w:line="240" w:lineRule="auto"/>
        <w:jc w:val="center"/>
        <w:rPr>
          <w:b/>
          <w:sz w:val="28"/>
          <w:lang w:val="en-US" w:eastAsia="en-GB"/>
        </w:rPr>
      </w:pPr>
    </w:p>
    <w:p w14:paraId="5635A932" w14:textId="77777777" w:rsidR="0079419A" w:rsidRPr="009063C9" w:rsidRDefault="0079419A" w:rsidP="0079419A">
      <w:pPr>
        <w:suppressAutoHyphens/>
        <w:spacing w:after="0" w:line="240" w:lineRule="auto"/>
        <w:jc w:val="center"/>
        <w:rPr>
          <w:b/>
          <w:sz w:val="28"/>
          <w:lang w:val="en-US" w:eastAsia="en-GB"/>
        </w:rPr>
      </w:pPr>
    </w:p>
    <w:p w14:paraId="63A8D49B" w14:textId="77777777" w:rsidR="0079419A" w:rsidRPr="009063C9" w:rsidRDefault="0079419A" w:rsidP="0079419A">
      <w:pPr>
        <w:suppressAutoHyphens/>
        <w:spacing w:after="0" w:line="240" w:lineRule="auto"/>
        <w:jc w:val="center"/>
        <w:rPr>
          <w:b/>
          <w:sz w:val="28"/>
          <w:lang w:val="en-US" w:eastAsia="en-GB"/>
        </w:rPr>
      </w:pPr>
    </w:p>
    <w:p w14:paraId="623DFB37" w14:textId="4A75F9CD" w:rsidR="0079419A" w:rsidRDefault="0079419A" w:rsidP="0079419A">
      <w:pPr>
        <w:pBdr>
          <w:top w:val="single" w:sz="8" w:space="0" w:color="000000" w:shadow="1"/>
          <w:left w:val="single" w:sz="8" w:space="0" w:color="000000" w:shadow="1"/>
          <w:bottom w:val="single" w:sz="8" w:space="0" w:color="000000" w:shadow="1"/>
          <w:right w:val="single" w:sz="8" w:space="0" w:color="000000" w:shadow="1"/>
        </w:pBdr>
        <w:suppressAutoHyphens/>
        <w:spacing w:after="0" w:line="240" w:lineRule="auto"/>
        <w:jc w:val="center"/>
        <w:rPr>
          <w:rFonts w:ascii="Arial Narrow" w:hAnsi="Arial Narrow"/>
          <w:lang w:val="de-DE" w:eastAsia="en-GB"/>
        </w:rPr>
      </w:pPr>
      <w:r>
        <w:rPr>
          <w:rFonts w:ascii="Arial Narrow" w:hAnsi="Arial Narrow"/>
          <w:lang w:val="de-DE" w:eastAsia="en-GB"/>
        </w:rPr>
        <w:t>Page intentionally left blank</w:t>
      </w:r>
    </w:p>
    <w:p w14:paraId="3AE4FAF5" w14:textId="77777777" w:rsidR="00C84C43" w:rsidRDefault="00C84C43" w:rsidP="00C84C43">
      <w:pPr>
        <w:rPr>
          <w:rFonts w:ascii="Arial Narrow" w:hAnsi="Arial Narrow"/>
          <w:lang w:eastAsia="en-GB"/>
        </w:rPr>
      </w:pPr>
    </w:p>
    <w:p w14:paraId="5F7D5787" w14:textId="77777777" w:rsidR="0079419A" w:rsidRDefault="0079419A" w:rsidP="00C84C43">
      <w:pPr>
        <w:rPr>
          <w:rFonts w:ascii="Arial Narrow" w:hAnsi="Arial Narrow"/>
          <w:lang w:eastAsia="en-GB"/>
        </w:rPr>
      </w:pPr>
      <w:bookmarkStart w:id="192" w:name="_GoBack"/>
      <w:bookmarkEnd w:id="192"/>
    </w:p>
    <w:p w14:paraId="145D0073" w14:textId="23A7BBDD" w:rsidR="006F742F" w:rsidRPr="009063C9" w:rsidRDefault="006F742F" w:rsidP="00E21FA9">
      <w:pPr>
        <w:suppressAutoHyphens/>
        <w:rPr>
          <w:rFonts w:ascii="Arial Narrow" w:hAnsi="Arial Narrow"/>
          <w:lang w:val="de-DE" w:eastAsia="en-GB"/>
        </w:rPr>
      </w:pPr>
    </w:p>
    <w:p w14:paraId="7D7C67A3" w14:textId="7F361A81" w:rsidR="00A44EE6" w:rsidRPr="009063C9" w:rsidRDefault="00A44EE6" w:rsidP="00C84C43"/>
    <w:sectPr w:rsidR="00A44EE6" w:rsidRPr="009063C9" w:rsidSect="00A44BD1">
      <w:headerReference w:type="even" r:id="rId28"/>
      <w:headerReference w:type="default" r:id="rId29"/>
      <w:footerReference w:type="even" r:id="rId30"/>
      <w:footerReference w:type="default" r:id="rId31"/>
      <w:pgSz w:w="11906" w:h="16838"/>
      <w:pgMar w:top="1440" w:right="1440" w:bottom="1440" w:left="1440" w:header="709" w:footer="70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A8A59" w14:textId="77777777" w:rsidR="004C0635" w:rsidRDefault="004C0635">
      <w:r>
        <w:separator/>
      </w:r>
    </w:p>
  </w:endnote>
  <w:endnote w:type="continuationSeparator" w:id="0">
    <w:p w14:paraId="50F67D57" w14:textId="77777777" w:rsidR="004C0635" w:rsidRDefault="004C0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8D900" w14:textId="223FD9BA" w:rsidR="00937674" w:rsidRPr="00332F84" w:rsidRDefault="00937674" w:rsidP="00937674">
    <w:pPr>
      <w:tabs>
        <w:tab w:val="center" w:pos="4536"/>
        <w:tab w:val="right" w:pos="9072"/>
      </w:tabs>
      <w:spacing w:after="0" w:line="240" w:lineRule="auto"/>
      <w:rPr>
        <w:rFonts w:eastAsia="Times New Roman" w:cs="Arial"/>
        <w:sz w:val="16"/>
        <w:szCs w:val="24"/>
        <w:lang w:val="en-US" w:eastAsia="en-US"/>
      </w:rPr>
    </w:pPr>
    <w:r w:rsidRPr="00332F84">
      <w:rPr>
        <w:rFonts w:eastAsia="Times New Roman" w:cs="Arial"/>
        <w:sz w:val="16"/>
        <w:szCs w:val="24"/>
        <w:lang w:val="en-US" w:eastAsia="en-US"/>
      </w:rPr>
      <w:t>S-</w:t>
    </w:r>
    <w:r>
      <w:rPr>
        <w:rFonts w:eastAsia="Times New Roman" w:cs="Arial"/>
        <w:color w:val="FF0000"/>
        <w:sz w:val="16"/>
        <w:szCs w:val="24"/>
        <w:lang w:val="en-US" w:eastAsia="en-US"/>
      </w:rPr>
      <w:t>xxx</w:t>
    </w:r>
    <w:r w:rsidRPr="00332F84">
      <w:rPr>
        <w:rFonts w:eastAsia="Times New Roman" w:cs="Arial"/>
        <w:sz w:val="16"/>
        <w:szCs w:val="24"/>
        <w:lang w:val="en-US" w:eastAsia="en-US"/>
      </w:rPr>
      <w:t xml:space="preserve"> </w:t>
    </w:r>
    <w:r>
      <w:rPr>
        <w:rFonts w:eastAsia="Times New Roman" w:cs="Arial"/>
        <w:color w:val="FF0000"/>
        <w:sz w:val="16"/>
        <w:szCs w:val="24"/>
        <w:lang w:val="en-US" w:eastAsia="en-US"/>
      </w:rPr>
      <w:t>[</w:t>
    </w:r>
    <w:r w:rsidRPr="00332F84">
      <w:rPr>
        <w:rFonts w:eastAsia="Times New Roman" w:cs="Arial"/>
        <w:sz w:val="16"/>
        <w:szCs w:val="24"/>
        <w:lang w:val="en-US" w:eastAsia="en-US"/>
      </w:rPr>
      <w:t xml:space="preserve">Annex </w:t>
    </w:r>
    <w:r>
      <w:rPr>
        <w:rFonts w:eastAsia="Times New Roman" w:cs="Arial"/>
        <w:color w:val="FF0000"/>
        <w:sz w:val="16"/>
        <w:szCs w:val="24"/>
        <w:lang w:val="en-US" w:eastAsia="en-US"/>
      </w:rPr>
      <w:t>x]</w:t>
    </w:r>
    <w:r w:rsidRPr="00332F84">
      <w:rPr>
        <w:rFonts w:eastAsia="Times New Roman" w:cs="Arial"/>
        <w:sz w:val="16"/>
        <w:szCs w:val="24"/>
        <w:lang w:val="en-US" w:eastAsia="en-US"/>
      </w:rPr>
      <w:tab/>
    </w:r>
    <w:r>
      <w:rPr>
        <w:rFonts w:eastAsia="Times New Roman" w:cs="Arial"/>
        <w:color w:val="FF0000"/>
        <w:sz w:val="16"/>
        <w:szCs w:val="24"/>
        <w:lang w:val="en-US" w:eastAsia="en-US"/>
      </w:rPr>
      <w:t>Month</w:t>
    </w:r>
    <w:r w:rsidRPr="00332F84">
      <w:rPr>
        <w:rFonts w:eastAsia="Times New Roman" w:cs="Arial"/>
        <w:sz w:val="16"/>
        <w:szCs w:val="24"/>
        <w:lang w:val="en-US" w:eastAsia="en-US"/>
      </w:rPr>
      <w:t xml:space="preserve"> 20</w:t>
    </w:r>
    <w:r>
      <w:rPr>
        <w:rFonts w:eastAsia="Times New Roman" w:cs="Arial"/>
        <w:color w:val="FF0000"/>
        <w:sz w:val="16"/>
        <w:szCs w:val="24"/>
        <w:lang w:val="en-US" w:eastAsia="en-US"/>
      </w:rPr>
      <w:t>xx</w:t>
    </w:r>
    <w:r w:rsidRPr="00332F84">
      <w:rPr>
        <w:rFonts w:eastAsia="Times New Roman" w:cs="Arial"/>
        <w:sz w:val="16"/>
        <w:szCs w:val="24"/>
        <w:lang w:val="en-US" w:eastAsia="en-US"/>
      </w:rPr>
      <w:tab/>
    </w:r>
    <w:r>
      <w:rPr>
        <w:rFonts w:eastAsia="Times New Roman" w:cs="Arial"/>
        <w:sz w:val="16"/>
        <w:szCs w:val="24"/>
        <w:lang w:val="en-US" w:eastAsia="en-US"/>
      </w:rPr>
      <w:t>Edition 1.</w:t>
    </w:r>
    <w:r w:rsidRPr="00A94A07">
      <w:rPr>
        <w:rFonts w:eastAsia="Times New Roman" w:cs="Arial"/>
        <w:color w:val="FF0000"/>
        <w:sz w:val="16"/>
        <w:szCs w:val="24"/>
        <w:lang w:val="en-US" w:eastAsia="en-US"/>
      </w:rPr>
      <w:t>x</w:t>
    </w:r>
    <w:r>
      <w:rPr>
        <w:rFonts w:eastAsia="Times New Roman" w:cs="Arial"/>
        <w:sz w:val="16"/>
        <w:szCs w:val="24"/>
        <w:lang w:val="en-US" w:eastAsia="en-US"/>
      </w:rPr>
      <w:t>.</w:t>
    </w:r>
    <w:r w:rsidRPr="00A94A07">
      <w:rPr>
        <w:rFonts w:eastAsia="Times New Roman" w:cs="Arial"/>
        <w:color w:val="FF0000"/>
        <w:sz w:val="16"/>
        <w:szCs w:val="24"/>
        <w:lang w:val="en-US" w:eastAsia="en-US"/>
      </w:rPr>
      <w:t>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7C8C7" w14:textId="09FD7CA9" w:rsidR="00937674" w:rsidRPr="00A94A07" w:rsidRDefault="00937674" w:rsidP="00937674">
    <w:pPr>
      <w:tabs>
        <w:tab w:val="center" w:pos="4536"/>
        <w:tab w:val="right" w:pos="9072"/>
      </w:tabs>
      <w:spacing w:after="0" w:line="240" w:lineRule="auto"/>
      <w:rPr>
        <w:rFonts w:eastAsia="Times New Roman" w:cs="Arial"/>
        <w:sz w:val="16"/>
        <w:szCs w:val="24"/>
        <w:lang w:val="en-US" w:eastAsia="en-US"/>
      </w:rPr>
    </w:pPr>
    <w:r w:rsidRPr="00332F84">
      <w:rPr>
        <w:rFonts w:eastAsia="Times New Roman" w:cs="Arial"/>
        <w:sz w:val="16"/>
        <w:szCs w:val="24"/>
        <w:lang w:val="en-US" w:eastAsia="en-US"/>
      </w:rPr>
      <w:t>S-</w:t>
    </w:r>
    <w:r>
      <w:rPr>
        <w:rFonts w:eastAsia="Times New Roman" w:cs="Arial"/>
        <w:color w:val="FF0000"/>
        <w:sz w:val="16"/>
        <w:szCs w:val="24"/>
        <w:lang w:val="en-US" w:eastAsia="en-US"/>
      </w:rPr>
      <w:t>xxx</w:t>
    </w:r>
    <w:r w:rsidRPr="00332F84">
      <w:rPr>
        <w:rFonts w:eastAsia="Times New Roman" w:cs="Arial"/>
        <w:sz w:val="16"/>
        <w:szCs w:val="24"/>
        <w:lang w:val="en-US" w:eastAsia="en-US"/>
      </w:rPr>
      <w:t xml:space="preserve"> </w:t>
    </w:r>
    <w:r>
      <w:rPr>
        <w:rFonts w:eastAsia="Times New Roman" w:cs="Arial"/>
        <w:color w:val="FF0000"/>
        <w:sz w:val="16"/>
        <w:szCs w:val="24"/>
        <w:lang w:val="en-US" w:eastAsia="en-US"/>
      </w:rPr>
      <w:t>[</w:t>
    </w:r>
    <w:r w:rsidRPr="00332F84">
      <w:rPr>
        <w:rFonts w:eastAsia="Times New Roman" w:cs="Arial"/>
        <w:sz w:val="16"/>
        <w:szCs w:val="24"/>
        <w:lang w:val="en-US" w:eastAsia="en-US"/>
      </w:rPr>
      <w:t xml:space="preserve">Annex </w:t>
    </w:r>
    <w:r>
      <w:rPr>
        <w:rFonts w:eastAsia="Times New Roman" w:cs="Arial"/>
        <w:color w:val="FF0000"/>
        <w:sz w:val="16"/>
        <w:szCs w:val="24"/>
        <w:lang w:val="en-US" w:eastAsia="en-US"/>
      </w:rPr>
      <w:t>x]</w:t>
    </w:r>
    <w:r w:rsidRPr="00332F84">
      <w:rPr>
        <w:rFonts w:eastAsia="Times New Roman" w:cs="Arial"/>
        <w:sz w:val="16"/>
        <w:szCs w:val="24"/>
        <w:lang w:val="en-US" w:eastAsia="en-US"/>
      </w:rPr>
      <w:tab/>
    </w:r>
    <w:r>
      <w:rPr>
        <w:rFonts w:eastAsia="Times New Roman" w:cs="Arial"/>
        <w:color w:val="FF0000"/>
        <w:sz w:val="16"/>
        <w:szCs w:val="24"/>
        <w:lang w:val="en-US" w:eastAsia="en-US"/>
      </w:rPr>
      <w:t>Month</w:t>
    </w:r>
    <w:r w:rsidRPr="00332F84">
      <w:rPr>
        <w:rFonts w:eastAsia="Times New Roman" w:cs="Arial"/>
        <w:sz w:val="16"/>
        <w:szCs w:val="24"/>
        <w:lang w:val="en-US" w:eastAsia="en-US"/>
      </w:rPr>
      <w:t xml:space="preserve"> 20</w:t>
    </w:r>
    <w:r>
      <w:rPr>
        <w:rFonts w:eastAsia="Times New Roman" w:cs="Arial"/>
        <w:color w:val="FF0000"/>
        <w:sz w:val="16"/>
        <w:szCs w:val="24"/>
        <w:lang w:val="en-US" w:eastAsia="en-US"/>
      </w:rPr>
      <w:t>xx</w:t>
    </w:r>
    <w:r w:rsidRPr="00332F84">
      <w:rPr>
        <w:rFonts w:eastAsia="Times New Roman" w:cs="Arial"/>
        <w:sz w:val="16"/>
        <w:szCs w:val="24"/>
        <w:lang w:val="en-US" w:eastAsia="en-US"/>
      </w:rPr>
      <w:tab/>
    </w:r>
    <w:r>
      <w:rPr>
        <w:rFonts w:eastAsia="Times New Roman" w:cs="Arial"/>
        <w:sz w:val="16"/>
        <w:szCs w:val="24"/>
        <w:lang w:val="en-US" w:eastAsia="en-US"/>
      </w:rPr>
      <w:t>Edition 1.</w:t>
    </w:r>
    <w:r w:rsidRPr="00A94A07">
      <w:rPr>
        <w:rFonts w:eastAsia="Times New Roman" w:cs="Arial"/>
        <w:color w:val="FF0000"/>
        <w:sz w:val="16"/>
        <w:szCs w:val="24"/>
        <w:lang w:val="en-US" w:eastAsia="en-US"/>
      </w:rPr>
      <w:t>x</w:t>
    </w:r>
    <w:r>
      <w:rPr>
        <w:rFonts w:eastAsia="Times New Roman" w:cs="Arial"/>
        <w:sz w:val="16"/>
        <w:szCs w:val="24"/>
        <w:lang w:val="en-US" w:eastAsia="en-US"/>
      </w:rPr>
      <w:t>.</w:t>
    </w:r>
    <w:r w:rsidRPr="00A94A07">
      <w:rPr>
        <w:rFonts w:eastAsia="Times New Roman" w:cs="Arial"/>
        <w:color w:val="FF0000"/>
        <w:sz w:val="16"/>
        <w:szCs w:val="24"/>
        <w:lang w:val="en-US" w:eastAsia="en-US"/>
      </w:rPr>
      <w:t>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385E0" w14:textId="627AE9DF" w:rsidR="00937674" w:rsidRPr="00B0624F" w:rsidRDefault="00937674" w:rsidP="00937674">
    <w:pPr>
      <w:tabs>
        <w:tab w:val="center" w:pos="4536"/>
        <w:tab w:val="right" w:pos="9072"/>
      </w:tabs>
      <w:spacing w:after="0" w:line="240" w:lineRule="auto"/>
      <w:rPr>
        <w:rFonts w:eastAsia="Times New Roman" w:cs="Arial"/>
        <w:sz w:val="16"/>
        <w:szCs w:val="24"/>
        <w:lang w:val="en-US" w:eastAsia="en-US"/>
      </w:rPr>
    </w:pPr>
    <w:r w:rsidRPr="00332F84">
      <w:rPr>
        <w:rFonts w:eastAsia="Times New Roman" w:cs="Arial"/>
        <w:sz w:val="16"/>
        <w:szCs w:val="24"/>
        <w:lang w:val="en-US" w:eastAsia="en-US"/>
      </w:rPr>
      <w:t>S-</w:t>
    </w:r>
    <w:r>
      <w:rPr>
        <w:rFonts w:eastAsia="Times New Roman" w:cs="Arial"/>
        <w:color w:val="FF0000"/>
        <w:sz w:val="16"/>
        <w:szCs w:val="24"/>
        <w:lang w:val="en-US" w:eastAsia="en-US"/>
      </w:rPr>
      <w:t>xxx</w:t>
    </w:r>
    <w:r w:rsidRPr="00332F84">
      <w:rPr>
        <w:rFonts w:eastAsia="Times New Roman" w:cs="Arial"/>
        <w:sz w:val="16"/>
        <w:szCs w:val="24"/>
        <w:lang w:val="en-US" w:eastAsia="en-US"/>
      </w:rPr>
      <w:t xml:space="preserve"> </w:t>
    </w:r>
    <w:r>
      <w:rPr>
        <w:rFonts w:eastAsia="Times New Roman" w:cs="Arial"/>
        <w:color w:val="FF0000"/>
        <w:sz w:val="16"/>
        <w:szCs w:val="24"/>
        <w:lang w:val="en-US" w:eastAsia="en-US"/>
      </w:rPr>
      <w:t>[</w:t>
    </w:r>
    <w:r w:rsidRPr="00332F84">
      <w:rPr>
        <w:rFonts w:eastAsia="Times New Roman" w:cs="Arial"/>
        <w:sz w:val="16"/>
        <w:szCs w:val="24"/>
        <w:lang w:val="en-US" w:eastAsia="en-US"/>
      </w:rPr>
      <w:t xml:space="preserve">Annex </w:t>
    </w:r>
    <w:r>
      <w:rPr>
        <w:rFonts w:eastAsia="Times New Roman" w:cs="Arial"/>
        <w:color w:val="FF0000"/>
        <w:sz w:val="16"/>
        <w:szCs w:val="24"/>
        <w:lang w:val="en-US" w:eastAsia="en-US"/>
      </w:rPr>
      <w:t>x]</w:t>
    </w:r>
    <w:r w:rsidRPr="00332F84">
      <w:rPr>
        <w:rFonts w:eastAsia="Times New Roman" w:cs="Arial"/>
        <w:sz w:val="16"/>
        <w:szCs w:val="24"/>
        <w:lang w:val="en-US" w:eastAsia="en-US"/>
      </w:rPr>
      <w:tab/>
    </w:r>
    <w:r>
      <w:rPr>
        <w:rFonts w:eastAsia="Times New Roman" w:cs="Arial"/>
        <w:color w:val="FF0000"/>
        <w:sz w:val="16"/>
        <w:szCs w:val="24"/>
        <w:lang w:val="en-US" w:eastAsia="en-US"/>
      </w:rPr>
      <w:t>Month</w:t>
    </w:r>
    <w:r w:rsidRPr="00332F84">
      <w:rPr>
        <w:rFonts w:eastAsia="Times New Roman" w:cs="Arial"/>
        <w:sz w:val="16"/>
        <w:szCs w:val="24"/>
        <w:lang w:val="en-US" w:eastAsia="en-US"/>
      </w:rPr>
      <w:t xml:space="preserve"> 20</w:t>
    </w:r>
    <w:r>
      <w:rPr>
        <w:rFonts w:eastAsia="Times New Roman" w:cs="Arial"/>
        <w:color w:val="FF0000"/>
        <w:sz w:val="16"/>
        <w:szCs w:val="24"/>
        <w:lang w:val="en-US" w:eastAsia="en-US"/>
      </w:rPr>
      <w:t>xx</w:t>
    </w:r>
    <w:r w:rsidRPr="00332F84">
      <w:rPr>
        <w:rFonts w:eastAsia="Times New Roman" w:cs="Arial"/>
        <w:sz w:val="16"/>
        <w:szCs w:val="24"/>
        <w:lang w:val="en-US" w:eastAsia="en-US"/>
      </w:rPr>
      <w:tab/>
    </w:r>
    <w:r>
      <w:rPr>
        <w:rFonts w:eastAsia="Times New Roman" w:cs="Arial"/>
        <w:sz w:val="16"/>
        <w:szCs w:val="24"/>
        <w:lang w:val="en-US" w:eastAsia="en-US"/>
      </w:rPr>
      <w:t>Edition 1.</w:t>
    </w:r>
    <w:r w:rsidRPr="00A94A07">
      <w:rPr>
        <w:rFonts w:eastAsia="Times New Roman" w:cs="Arial"/>
        <w:color w:val="FF0000"/>
        <w:sz w:val="16"/>
        <w:szCs w:val="24"/>
        <w:lang w:val="en-US" w:eastAsia="en-US"/>
      </w:rPr>
      <w:t>x</w:t>
    </w:r>
    <w:r>
      <w:rPr>
        <w:rFonts w:eastAsia="Times New Roman" w:cs="Arial"/>
        <w:sz w:val="16"/>
        <w:szCs w:val="24"/>
        <w:lang w:val="en-US" w:eastAsia="en-US"/>
      </w:rPr>
      <w:t>.</w:t>
    </w:r>
    <w:r w:rsidRPr="00A94A07">
      <w:rPr>
        <w:rFonts w:eastAsia="Times New Roman" w:cs="Arial"/>
        <w:color w:val="FF0000"/>
        <w:sz w:val="16"/>
        <w:szCs w:val="24"/>
        <w:lang w:val="en-US" w:eastAsia="en-US"/>
      </w:rPr>
      <w:t>x</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D93DF" w14:textId="1C28D647" w:rsidR="00937674" w:rsidRPr="00B0624F" w:rsidRDefault="00937674" w:rsidP="00937674">
    <w:pPr>
      <w:tabs>
        <w:tab w:val="center" w:pos="4536"/>
        <w:tab w:val="right" w:pos="9072"/>
      </w:tabs>
      <w:spacing w:after="0" w:line="240" w:lineRule="auto"/>
      <w:rPr>
        <w:rFonts w:eastAsia="Times New Roman" w:cs="Arial"/>
        <w:sz w:val="16"/>
        <w:szCs w:val="24"/>
        <w:lang w:val="en-US" w:eastAsia="en-US"/>
      </w:rPr>
    </w:pPr>
    <w:r w:rsidRPr="00332F84">
      <w:rPr>
        <w:rFonts w:eastAsia="Times New Roman" w:cs="Arial"/>
        <w:sz w:val="16"/>
        <w:szCs w:val="24"/>
        <w:lang w:val="en-US" w:eastAsia="en-US"/>
      </w:rPr>
      <w:t>S-</w:t>
    </w:r>
    <w:r>
      <w:rPr>
        <w:rFonts w:eastAsia="Times New Roman" w:cs="Arial"/>
        <w:color w:val="FF0000"/>
        <w:sz w:val="16"/>
        <w:szCs w:val="24"/>
        <w:lang w:val="en-US" w:eastAsia="en-US"/>
      </w:rPr>
      <w:t>xxx</w:t>
    </w:r>
    <w:r w:rsidRPr="00332F84">
      <w:rPr>
        <w:rFonts w:eastAsia="Times New Roman" w:cs="Arial"/>
        <w:sz w:val="16"/>
        <w:szCs w:val="24"/>
        <w:lang w:val="en-US" w:eastAsia="en-US"/>
      </w:rPr>
      <w:t xml:space="preserve"> </w:t>
    </w:r>
    <w:r>
      <w:rPr>
        <w:rFonts w:eastAsia="Times New Roman" w:cs="Arial"/>
        <w:color w:val="FF0000"/>
        <w:sz w:val="16"/>
        <w:szCs w:val="24"/>
        <w:lang w:val="en-US" w:eastAsia="en-US"/>
      </w:rPr>
      <w:t>[</w:t>
    </w:r>
    <w:r w:rsidRPr="00332F84">
      <w:rPr>
        <w:rFonts w:eastAsia="Times New Roman" w:cs="Arial"/>
        <w:sz w:val="16"/>
        <w:szCs w:val="24"/>
        <w:lang w:val="en-US" w:eastAsia="en-US"/>
      </w:rPr>
      <w:t xml:space="preserve">Annex </w:t>
    </w:r>
    <w:r>
      <w:rPr>
        <w:rFonts w:eastAsia="Times New Roman" w:cs="Arial"/>
        <w:color w:val="FF0000"/>
        <w:sz w:val="16"/>
        <w:szCs w:val="24"/>
        <w:lang w:val="en-US" w:eastAsia="en-US"/>
      </w:rPr>
      <w:t>x]</w:t>
    </w:r>
    <w:r w:rsidRPr="00332F84">
      <w:rPr>
        <w:rFonts w:eastAsia="Times New Roman" w:cs="Arial"/>
        <w:sz w:val="16"/>
        <w:szCs w:val="24"/>
        <w:lang w:val="en-US" w:eastAsia="en-US"/>
      </w:rPr>
      <w:tab/>
    </w:r>
    <w:r>
      <w:rPr>
        <w:rFonts w:eastAsia="Times New Roman" w:cs="Arial"/>
        <w:color w:val="FF0000"/>
        <w:sz w:val="16"/>
        <w:szCs w:val="24"/>
        <w:lang w:val="en-US" w:eastAsia="en-US"/>
      </w:rPr>
      <w:t>Month</w:t>
    </w:r>
    <w:r w:rsidRPr="00332F84">
      <w:rPr>
        <w:rFonts w:eastAsia="Times New Roman" w:cs="Arial"/>
        <w:sz w:val="16"/>
        <w:szCs w:val="24"/>
        <w:lang w:val="en-US" w:eastAsia="en-US"/>
      </w:rPr>
      <w:t xml:space="preserve"> 20</w:t>
    </w:r>
    <w:r>
      <w:rPr>
        <w:rFonts w:eastAsia="Times New Roman" w:cs="Arial"/>
        <w:color w:val="FF0000"/>
        <w:sz w:val="16"/>
        <w:szCs w:val="24"/>
        <w:lang w:val="en-US" w:eastAsia="en-US"/>
      </w:rPr>
      <w:t>xx</w:t>
    </w:r>
    <w:r w:rsidRPr="00332F84">
      <w:rPr>
        <w:rFonts w:eastAsia="Times New Roman" w:cs="Arial"/>
        <w:sz w:val="16"/>
        <w:szCs w:val="24"/>
        <w:lang w:val="en-US" w:eastAsia="en-US"/>
      </w:rPr>
      <w:tab/>
    </w:r>
    <w:r>
      <w:rPr>
        <w:rFonts w:eastAsia="Times New Roman" w:cs="Arial"/>
        <w:sz w:val="16"/>
        <w:szCs w:val="24"/>
        <w:lang w:val="en-US" w:eastAsia="en-US"/>
      </w:rPr>
      <w:t>Edition 1.</w:t>
    </w:r>
    <w:r w:rsidRPr="00A94A07">
      <w:rPr>
        <w:rFonts w:eastAsia="Times New Roman" w:cs="Arial"/>
        <w:color w:val="FF0000"/>
        <w:sz w:val="16"/>
        <w:szCs w:val="24"/>
        <w:lang w:val="en-US" w:eastAsia="en-US"/>
      </w:rPr>
      <w:t>x</w:t>
    </w:r>
    <w:r>
      <w:rPr>
        <w:rFonts w:eastAsia="Times New Roman" w:cs="Arial"/>
        <w:sz w:val="16"/>
        <w:szCs w:val="24"/>
        <w:lang w:val="en-US" w:eastAsia="en-US"/>
      </w:rPr>
      <w:t>.</w:t>
    </w:r>
    <w:r w:rsidRPr="00A94A07">
      <w:rPr>
        <w:rFonts w:eastAsia="Times New Roman" w:cs="Arial"/>
        <w:color w:val="FF0000"/>
        <w:sz w:val="16"/>
        <w:szCs w:val="24"/>
        <w:lang w:val="en-US" w:eastAsia="en-US"/>
      </w:rPr>
      <w:t>x</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B191B" w14:textId="77777777" w:rsidR="00937674" w:rsidRPr="00487533" w:rsidRDefault="00937674" w:rsidP="00487533">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98F88" w14:textId="77777777" w:rsidR="00A44BD1" w:rsidRPr="00B0624F" w:rsidRDefault="00A44BD1" w:rsidP="00A44BD1">
    <w:pPr>
      <w:tabs>
        <w:tab w:val="center" w:pos="6946"/>
        <w:tab w:val="right" w:pos="13892"/>
      </w:tabs>
      <w:spacing w:after="0" w:line="240" w:lineRule="auto"/>
      <w:rPr>
        <w:rFonts w:eastAsia="Times New Roman" w:cs="Arial"/>
        <w:sz w:val="16"/>
        <w:szCs w:val="24"/>
        <w:lang w:val="en-US" w:eastAsia="en-US"/>
      </w:rPr>
    </w:pPr>
    <w:r w:rsidRPr="00332F84">
      <w:rPr>
        <w:rFonts w:eastAsia="Times New Roman" w:cs="Arial"/>
        <w:sz w:val="16"/>
        <w:szCs w:val="24"/>
        <w:lang w:val="en-US" w:eastAsia="en-US"/>
      </w:rPr>
      <w:t>S-</w:t>
    </w:r>
    <w:r>
      <w:rPr>
        <w:rFonts w:eastAsia="Times New Roman" w:cs="Arial"/>
        <w:color w:val="FF0000"/>
        <w:sz w:val="16"/>
        <w:szCs w:val="24"/>
        <w:lang w:val="en-US" w:eastAsia="en-US"/>
      </w:rPr>
      <w:t>xxx</w:t>
    </w:r>
    <w:r w:rsidRPr="00332F84">
      <w:rPr>
        <w:rFonts w:eastAsia="Times New Roman" w:cs="Arial"/>
        <w:sz w:val="16"/>
        <w:szCs w:val="24"/>
        <w:lang w:val="en-US" w:eastAsia="en-US"/>
      </w:rPr>
      <w:t xml:space="preserve"> </w:t>
    </w:r>
    <w:r>
      <w:rPr>
        <w:rFonts w:eastAsia="Times New Roman" w:cs="Arial"/>
        <w:color w:val="FF0000"/>
        <w:sz w:val="16"/>
        <w:szCs w:val="24"/>
        <w:lang w:val="en-US" w:eastAsia="en-US"/>
      </w:rPr>
      <w:t>[</w:t>
    </w:r>
    <w:r w:rsidRPr="00332F84">
      <w:rPr>
        <w:rFonts w:eastAsia="Times New Roman" w:cs="Arial"/>
        <w:sz w:val="16"/>
        <w:szCs w:val="24"/>
        <w:lang w:val="en-US" w:eastAsia="en-US"/>
      </w:rPr>
      <w:t xml:space="preserve">Annex </w:t>
    </w:r>
    <w:r>
      <w:rPr>
        <w:rFonts w:eastAsia="Times New Roman" w:cs="Arial"/>
        <w:color w:val="FF0000"/>
        <w:sz w:val="16"/>
        <w:szCs w:val="24"/>
        <w:lang w:val="en-US" w:eastAsia="en-US"/>
      </w:rPr>
      <w:t>x]</w:t>
    </w:r>
    <w:r w:rsidRPr="00332F84">
      <w:rPr>
        <w:rFonts w:eastAsia="Times New Roman" w:cs="Arial"/>
        <w:sz w:val="16"/>
        <w:szCs w:val="24"/>
        <w:lang w:val="en-US" w:eastAsia="en-US"/>
      </w:rPr>
      <w:tab/>
    </w:r>
    <w:r>
      <w:rPr>
        <w:rFonts w:eastAsia="Times New Roman" w:cs="Arial"/>
        <w:color w:val="FF0000"/>
        <w:sz w:val="16"/>
        <w:szCs w:val="24"/>
        <w:lang w:val="en-US" w:eastAsia="en-US"/>
      </w:rPr>
      <w:t>Month</w:t>
    </w:r>
    <w:r w:rsidRPr="00332F84">
      <w:rPr>
        <w:rFonts w:eastAsia="Times New Roman" w:cs="Arial"/>
        <w:sz w:val="16"/>
        <w:szCs w:val="24"/>
        <w:lang w:val="en-US" w:eastAsia="en-US"/>
      </w:rPr>
      <w:t xml:space="preserve"> 20</w:t>
    </w:r>
    <w:r>
      <w:rPr>
        <w:rFonts w:eastAsia="Times New Roman" w:cs="Arial"/>
        <w:color w:val="FF0000"/>
        <w:sz w:val="16"/>
        <w:szCs w:val="24"/>
        <w:lang w:val="en-US" w:eastAsia="en-US"/>
      </w:rPr>
      <w:t>xx</w:t>
    </w:r>
    <w:r w:rsidRPr="00332F84">
      <w:rPr>
        <w:rFonts w:eastAsia="Times New Roman" w:cs="Arial"/>
        <w:sz w:val="16"/>
        <w:szCs w:val="24"/>
        <w:lang w:val="en-US" w:eastAsia="en-US"/>
      </w:rPr>
      <w:tab/>
    </w:r>
    <w:r>
      <w:rPr>
        <w:rFonts w:eastAsia="Times New Roman" w:cs="Arial"/>
        <w:sz w:val="16"/>
        <w:szCs w:val="24"/>
        <w:lang w:val="en-US" w:eastAsia="en-US"/>
      </w:rPr>
      <w:t>Edition 1.</w:t>
    </w:r>
    <w:r w:rsidRPr="00A94A07">
      <w:rPr>
        <w:rFonts w:eastAsia="Times New Roman" w:cs="Arial"/>
        <w:color w:val="FF0000"/>
        <w:sz w:val="16"/>
        <w:szCs w:val="24"/>
        <w:lang w:val="en-US" w:eastAsia="en-US"/>
      </w:rPr>
      <w:t>x</w:t>
    </w:r>
    <w:r>
      <w:rPr>
        <w:rFonts w:eastAsia="Times New Roman" w:cs="Arial"/>
        <w:sz w:val="16"/>
        <w:szCs w:val="24"/>
        <w:lang w:val="en-US" w:eastAsia="en-US"/>
      </w:rPr>
      <w:t>.</w:t>
    </w:r>
    <w:r w:rsidRPr="00A94A07">
      <w:rPr>
        <w:rFonts w:eastAsia="Times New Roman" w:cs="Arial"/>
        <w:color w:val="FF0000"/>
        <w:sz w:val="16"/>
        <w:szCs w:val="24"/>
        <w:lang w:val="en-US" w:eastAsia="en-US"/>
      </w:rPr>
      <w:t>x</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BF1A0" w14:textId="77777777" w:rsidR="00A44BD1" w:rsidRPr="00B0624F" w:rsidRDefault="00A44BD1" w:rsidP="00A44BD1">
    <w:pPr>
      <w:tabs>
        <w:tab w:val="center" w:pos="6946"/>
        <w:tab w:val="right" w:pos="13892"/>
      </w:tabs>
      <w:spacing w:after="0" w:line="240" w:lineRule="auto"/>
      <w:rPr>
        <w:rFonts w:eastAsia="Times New Roman" w:cs="Arial"/>
        <w:sz w:val="16"/>
        <w:szCs w:val="24"/>
        <w:lang w:val="en-US" w:eastAsia="en-US"/>
      </w:rPr>
    </w:pPr>
    <w:r w:rsidRPr="00332F84">
      <w:rPr>
        <w:rFonts w:eastAsia="Times New Roman" w:cs="Arial"/>
        <w:sz w:val="16"/>
        <w:szCs w:val="24"/>
        <w:lang w:val="en-US" w:eastAsia="en-US"/>
      </w:rPr>
      <w:t>S-</w:t>
    </w:r>
    <w:r>
      <w:rPr>
        <w:rFonts w:eastAsia="Times New Roman" w:cs="Arial"/>
        <w:color w:val="FF0000"/>
        <w:sz w:val="16"/>
        <w:szCs w:val="24"/>
        <w:lang w:val="en-US" w:eastAsia="en-US"/>
      </w:rPr>
      <w:t>xxx</w:t>
    </w:r>
    <w:r w:rsidRPr="00332F84">
      <w:rPr>
        <w:rFonts w:eastAsia="Times New Roman" w:cs="Arial"/>
        <w:sz w:val="16"/>
        <w:szCs w:val="24"/>
        <w:lang w:val="en-US" w:eastAsia="en-US"/>
      </w:rPr>
      <w:t xml:space="preserve"> </w:t>
    </w:r>
    <w:r>
      <w:rPr>
        <w:rFonts w:eastAsia="Times New Roman" w:cs="Arial"/>
        <w:color w:val="FF0000"/>
        <w:sz w:val="16"/>
        <w:szCs w:val="24"/>
        <w:lang w:val="en-US" w:eastAsia="en-US"/>
      </w:rPr>
      <w:t>[</w:t>
    </w:r>
    <w:r w:rsidRPr="00332F84">
      <w:rPr>
        <w:rFonts w:eastAsia="Times New Roman" w:cs="Arial"/>
        <w:sz w:val="16"/>
        <w:szCs w:val="24"/>
        <w:lang w:val="en-US" w:eastAsia="en-US"/>
      </w:rPr>
      <w:t xml:space="preserve">Annex </w:t>
    </w:r>
    <w:r>
      <w:rPr>
        <w:rFonts w:eastAsia="Times New Roman" w:cs="Arial"/>
        <w:color w:val="FF0000"/>
        <w:sz w:val="16"/>
        <w:szCs w:val="24"/>
        <w:lang w:val="en-US" w:eastAsia="en-US"/>
      </w:rPr>
      <w:t>x]</w:t>
    </w:r>
    <w:r w:rsidRPr="00332F84">
      <w:rPr>
        <w:rFonts w:eastAsia="Times New Roman" w:cs="Arial"/>
        <w:sz w:val="16"/>
        <w:szCs w:val="24"/>
        <w:lang w:val="en-US" w:eastAsia="en-US"/>
      </w:rPr>
      <w:tab/>
    </w:r>
    <w:r>
      <w:rPr>
        <w:rFonts w:eastAsia="Times New Roman" w:cs="Arial"/>
        <w:color w:val="FF0000"/>
        <w:sz w:val="16"/>
        <w:szCs w:val="24"/>
        <w:lang w:val="en-US" w:eastAsia="en-US"/>
      </w:rPr>
      <w:t>Month</w:t>
    </w:r>
    <w:r w:rsidRPr="00332F84">
      <w:rPr>
        <w:rFonts w:eastAsia="Times New Roman" w:cs="Arial"/>
        <w:sz w:val="16"/>
        <w:szCs w:val="24"/>
        <w:lang w:val="en-US" w:eastAsia="en-US"/>
      </w:rPr>
      <w:t xml:space="preserve"> 20</w:t>
    </w:r>
    <w:r>
      <w:rPr>
        <w:rFonts w:eastAsia="Times New Roman" w:cs="Arial"/>
        <w:color w:val="FF0000"/>
        <w:sz w:val="16"/>
        <w:szCs w:val="24"/>
        <w:lang w:val="en-US" w:eastAsia="en-US"/>
      </w:rPr>
      <w:t>xx</w:t>
    </w:r>
    <w:r w:rsidRPr="00332F84">
      <w:rPr>
        <w:rFonts w:eastAsia="Times New Roman" w:cs="Arial"/>
        <w:sz w:val="16"/>
        <w:szCs w:val="24"/>
        <w:lang w:val="en-US" w:eastAsia="en-US"/>
      </w:rPr>
      <w:tab/>
    </w:r>
    <w:r>
      <w:rPr>
        <w:rFonts w:eastAsia="Times New Roman" w:cs="Arial"/>
        <w:sz w:val="16"/>
        <w:szCs w:val="24"/>
        <w:lang w:val="en-US" w:eastAsia="en-US"/>
      </w:rPr>
      <w:t>Edition 1.</w:t>
    </w:r>
    <w:r w:rsidRPr="00A94A07">
      <w:rPr>
        <w:rFonts w:eastAsia="Times New Roman" w:cs="Arial"/>
        <w:color w:val="FF0000"/>
        <w:sz w:val="16"/>
        <w:szCs w:val="24"/>
        <w:lang w:val="en-US" w:eastAsia="en-US"/>
      </w:rPr>
      <w:t>x</w:t>
    </w:r>
    <w:r>
      <w:rPr>
        <w:rFonts w:eastAsia="Times New Roman" w:cs="Arial"/>
        <w:sz w:val="16"/>
        <w:szCs w:val="24"/>
        <w:lang w:val="en-US" w:eastAsia="en-US"/>
      </w:rPr>
      <w:t>.</w:t>
    </w:r>
    <w:r w:rsidRPr="00A94A07">
      <w:rPr>
        <w:rFonts w:eastAsia="Times New Roman" w:cs="Arial"/>
        <w:color w:val="FF0000"/>
        <w:sz w:val="16"/>
        <w:szCs w:val="24"/>
        <w:lang w:val="en-US" w:eastAsia="en-US"/>
      </w:rPr>
      <w:t>x</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79200" w14:textId="77777777" w:rsidR="00937674" w:rsidRPr="00B0624F" w:rsidRDefault="00937674" w:rsidP="00A44BD1">
    <w:pPr>
      <w:tabs>
        <w:tab w:val="center" w:pos="4536"/>
        <w:tab w:val="right" w:pos="9072"/>
      </w:tabs>
      <w:spacing w:after="0" w:line="240" w:lineRule="auto"/>
      <w:rPr>
        <w:rFonts w:eastAsia="Times New Roman" w:cs="Arial"/>
        <w:sz w:val="16"/>
        <w:szCs w:val="24"/>
        <w:lang w:val="en-US" w:eastAsia="en-US"/>
      </w:rPr>
    </w:pPr>
    <w:r w:rsidRPr="00332F84">
      <w:rPr>
        <w:rFonts w:eastAsia="Times New Roman" w:cs="Arial"/>
        <w:sz w:val="16"/>
        <w:szCs w:val="24"/>
        <w:lang w:val="en-US" w:eastAsia="en-US"/>
      </w:rPr>
      <w:t>S-</w:t>
    </w:r>
    <w:r>
      <w:rPr>
        <w:rFonts w:eastAsia="Times New Roman" w:cs="Arial"/>
        <w:color w:val="FF0000"/>
        <w:sz w:val="16"/>
        <w:szCs w:val="24"/>
        <w:lang w:val="en-US" w:eastAsia="en-US"/>
      </w:rPr>
      <w:t>xxx</w:t>
    </w:r>
    <w:r w:rsidRPr="00332F84">
      <w:rPr>
        <w:rFonts w:eastAsia="Times New Roman" w:cs="Arial"/>
        <w:sz w:val="16"/>
        <w:szCs w:val="24"/>
        <w:lang w:val="en-US" w:eastAsia="en-US"/>
      </w:rPr>
      <w:t xml:space="preserve"> </w:t>
    </w:r>
    <w:r>
      <w:rPr>
        <w:rFonts w:eastAsia="Times New Roman" w:cs="Arial"/>
        <w:color w:val="FF0000"/>
        <w:sz w:val="16"/>
        <w:szCs w:val="24"/>
        <w:lang w:val="en-US" w:eastAsia="en-US"/>
      </w:rPr>
      <w:t>[</w:t>
    </w:r>
    <w:r w:rsidRPr="00332F84">
      <w:rPr>
        <w:rFonts w:eastAsia="Times New Roman" w:cs="Arial"/>
        <w:sz w:val="16"/>
        <w:szCs w:val="24"/>
        <w:lang w:val="en-US" w:eastAsia="en-US"/>
      </w:rPr>
      <w:t xml:space="preserve">Annex </w:t>
    </w:r>
    <w:r>
      <w:rPr>
        <w:rFonts w:eastAsia="Times New Roman" w:cs="Arial"/>
        <w:color w:val="FF0000"/>
        <w:sz w:val="16"/>
        <w:szCs w:val="24"/>
        <w:lang w:val="en-US" w:eastAsia="en-US"/>
      </w:rPr>
      <w:t>x]</w:t>
    </w:r>
    <w:r w:rsidRPr="00332F84">
      <w:rPr>
        <w:rFonts w:eastAsia="Times New Roman" w:cs="Arial"/>
        <w:sz w:val="16"/>
        <w:szCs w:val="24"/>
        <w:lang w:val="en-US" w:eastAsia="en-US"/>
      </w:rPr>
      <w:tab/>
    </w:r>
    <w:r>
      <w:rPr>
        <w:rFonts w:eastAsia="Times New Roman" w:cs="Arial"/>
        <w:color w:val="FF0000"/>
        <w:sz w:val="16"/>
        <w:szCs w:val="24"/>
        <w:lang w:val="en-US" w:eastAsia="en-US"/>
      </w:rPr>
      <w:t>Month</w:t>
    </w:r>
    <w:r w:rsidRPr="00332F84">
      <w:rPr>
        <w:rFonts w:eastAsia="Times New Roman" w:cs="Arial"/>
        <w:sz w:val="16"/>
        <w:szCs w:val="24"/>
        <w:lang w:val="en-US" w:eastAsia="en-US"/>
      </w:rPr>
      <w:t xml:space="preserve"> 20</w:t>
    </w:r>
    <w:r>
      <w:rPr>
        <w:rFonts w:eastAsia="Times New Roman" w:cs="Arial"/>
        <w:color w:val="FF0000"/>
        <w:sz w:val="16"/>
        <w:szCs w:val="24"/>
        <w:lang w:val="en-US" w:eastAsia="en-US"/>
      </w:rPr>
      <w:t>xx</w:t>
    </w:r>
    <w:r w:rsidRPr="00332F84">
      <w:rPr>
        <w:rFonts w:eastAsia="Times New Roman" w:cs="Arial"/>
        <w:sz w:val="16"/>
        <w:szCs w:val="24"/>
        <w:lang w:val="en-US" w:eastAsia="en-US"/>
      </w:rPr>
      <w:tab/>
    </w:r>
    <w:r>
      <w:rPr>
        <w:rFonts w:eastAsia="Times New Roman" w:cs="Arial"/>
        <w:sz w:val="16"/>
        <w:szCs w:val="24"/>
        <w:lang w:val="en-US" w:eastAsia="en-US"/>
      </w:rPr>
      <w:t>Edition 1.</w:t>
    </w:r>
    <w:r w:rsidRPr="00A94A07">
      <w:rPr>
        <w:rFonts w:eastAsia="Times New Roman" w:cs="Arial"/>
        <w:color w:val="FF0000"/>
        <w:sz w:val="16"/>
        <w:szCs w:val="24"/>
        <w:lang w:val="en-US" w:eastAsia="en-US"/>
      </w:rPr>
      <w:t>x</w:t>
    </w:r>
    <w:r>
      <w:rPr>
        <w:rFonts w:eastAsia="Times New Roman" w:cs="Arial"/>
        <w:sz w:val="16"/>
        <w:szCs w:val="24"/>
        <w:lang w:val="en-US" w:eastAsia="en-US"/>
      </w:rPr>
      <w:t>.</w:t>
    </w:r>
    <w:r w:rsidRPr="00A94A07">
      <w:rPr>
        <w:rFonts w:eastAsia="Times New Roman" w:cs="Arial"/>
        <w:color w:val="FF0000"/>
        <w:sz w:val="16"/>
        <w:szCs w:val="24"/>
        <w:lang w:val="en-US" w:eastAsia="en-US"/>
      </w:rPr>
      <w:t>x</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1181D" w14:textId="77777777" w:rsidR="00A44BD1" w:rsidRPr="00B0624F" w:rsidRDefault="00A44BD1" w:rsidP="00A44BD1">
    <w:pPr>
      <w:tabs>
        <w:tab w:val="center" w:pos="4536"/>
        <w:tab w:val="right" w:pos="9072"/>
      </w:tabs>
      <w:spacing w:after="0" w:line="240" w:lineRule="auto"/>
      <w:rPr>
        <w:rFonts w:eastAsia="Times New Roman" w:cs="Arial"/>
        <w:sz w:val="16"/>
        <w:szCs w:val="24"/>
        <w:lang w:val="en-US" w:eastAsia="en-US"/>
      </w:rPr>
    </w:pPr>
    <w:r w:rsidRPr="00332F84">
      <w:rPr>
        <w:rFonts w:eastAsia="Times New Roman" w:cs="Arial"/>
        <w:sz w:val="16"/>
        <w:szCs w:val="24"/>
        <w:lang w:val="en-US" w:eastAsia="en-US"/>
      </w:rPr>
      <w:t>S-</w:t>
    </w:r>
    <w:r>
      <w:rPr>
        <w:rFonts w:eastAsia="Times New Roman" w:cs="Arial"/>
        <w:color w:val="FF0000"/>
        <w:sz w:val="16"/>
        <w:szCs w:val="24"/>
        <w:lang w:val="en-US" w:eastAsia="en-US"/>
      </w:rPr>
      <w:t>xxx</w:t>
    </w:r>
    <w:r w:rsidRPr="00332F84">
      <w:rPr>
        <w:rFonts w:eastAsia="Times New Roman" w:cs="Arial"/>
        <w:sz w:val="16"/>
        <w:szCs w:val="24"/>
        <w:lang w:val="en-US" w:eastAsia="en-US"/>
      </w:rPr>
      <w:t xml:space="preserve"> </w:t>
    </w:r>
    <w:r>
      <w:rPr>
        <w:rFonts w:eastAsia="Times New Roman" w:cs="Arial"/>
        <w:color w:val="FF0000"/>
        <w:sz w:val="16"/>
        <w:szCs w:val="24"/>
        <w:lang w:val="en-US" w:eastAsia="en-US"/>
      </w:rPr>
      <w:t>[</w:t>
    </w:r>
    <w:r w:rsidRPr="00332F84">
      <w:rPr>
        <w:rFonts w:eastAsia="Times New Roman" w:cs="Arial"/>
        <w:sz w:val="16"/>
        <w:szCs w:val="24"/>
        <w:lang w:val="en-US" w:eastAsia="en-US"/>
      </w:rPr>
      <w:t xml:space="preserve">Annex </w:t>
    </w:r>
    <w:r>
      <w:rPr>
        <w:rFonts w:eastAsia="Times New Roman" w:cs="Arial"/>
        <w:color w:val="FF0000"/>
        <w:sz w:val="16"/>
        <w:szCs w:val="24"/>
        <w:lang w:val="en-US" w:eastAsia="en-US"/>
      </w:rPr>
      <w:t>x]</w:t>
    </w:r>
    <w:r w:rsidRPr="00332F84">
      <w:rPr>
        <w:rFonts w:eastAsia="Times New Roman" w:cs="Arial"/>
        <w:sz w:val="16"/>
        <w:szCs w:val="24"/>
        <w:lang w:val="en-US" w:eastAsia="en-US"/>
      </w:rPr>
      <w:tab/>
    </w:r>
    <w:r>
      <w:rPr>
        <w:rFonts w:eastAsia="Times New Roman" w:cs="Arial"/>
        <w:color w:val="FF0000"/>
        <w:sz w:val="16"/>
        <w:szCs w:val="24"/>
        <w:lang w:val="en-US" w:eastAsia="en-US"/>
      </w:rPr>
      <w:t>Month</w:t>
    </w:r>
    <w:r w:rsidRPr="00332F84">
      <w:rPr>
        <w:rFonts w:eastAsia="Times New Roman" w:cs="Arial"/>
        <w:sz w:val="16"/>
        <w:szCs w:val="24"/>
        <w:lang w:val="en-US" w:eastAsia="en-US"/>
      </w:rPr>
      <w:t xml:space="preserve"> 20</w:t>
    </w:r>
    <w:r>
      <w:rPr>
        <w:rFonts w:eastAsia="Times New Roman" w:cs="Arial"/>
        <w:color w:val="FF0000"/>
        <w:sz w:val="16"/>
        <w:szCs w:val="24"/>
        <w:lang w:val="en-US" w:eastAsia="en-US"/>
      </w:rPr>
      <w:t>xx</w:t>
    </w:r>
    <w:r w:rsidRPr="00332F84">
      <w:rPr>
        <w:rFonts w:eastAsia="Times New Roman" w:cs="Arial"/>
        <w:sz w:val="16"/>
        <w:szCs w:val="24"/>
        <w:lang w:val="en-US" w:eastAsia="en-US"/>
      </w:rPr>
      <w:tab/>
    </w:r>
    <w:r>
      <w:rPr>
        <w:rFonts w:eastAsia="Times New Roman" w:cs="Arial"/>
        <w:sz w:val="16"/>
        <w:szCs w:val="24"/>
        <w:lang w:val="en-US" w:eastAsia="en-US"/>
      </w:rPr>
      <w:t>Edition 1.</w:t>
    </w:r>
    <w:r w:rsidRPr="00A94A07">
      <w:rPr>
        <w:rFonts w:eastAsia="Times New Roman" w:cs="Arial"/>
        <w:color w:val="FF0000"/>
        <w:sz w:val="16"/>
        <w:szCs w:val="24"/>
        <w:lang w:val="en-US" w:eastAsia="en-US"/>
      </w:rPr>
      <w:t>x</w:t>
    </w:r>
    <w:r>
      <w:rPr>
        <w:rFonts w:eastAsia="Times New Roman" w:cs="Arial"/>
        <w:sz w:val="16"/>
        <w:szCs w:val="24"/>
        <w:lang w:val="en-US" w:eastAsia="en-US"/>
      </w:rPr>
      <w:t>.</w:t>
    </w:r>
    <w:r w:rsidRPr="00A94A07">
      <w:rPr>
        <w:rFonts w:eastAsia="Times New Roman" w:cs="Arial"/>
        <w:color w:val="FF0000"/>
        <w:sz w:val="16"/>
        <w:szCs w:val="24"/>
        <w:lang w:val="en-US" w:eastAsia="en-US"/>
      </w:rPr>
      <w:t>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55C36" w14:textId="77777777" w:rsidR="004C0635" w:rsidRDefault="004C0635">
      <w:r>
        <w:separator/>
      </w:r>
    </w:p>
  </w:footnote>
  <w:footnote w:type="continuationSeparator" w:id="0">
    <w:p w14:paraId="3F7516C3" w14:textId="77777777" w:rsidR="004C0635" w:rsidRDefault="004C06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03176" w14:textId="3FAF2ED6" w:rsidR="00937674" w:rsidRPr="00937674" w:rsidRDefault="00937674" w:rsidP="00937674">
    <w:pPr>
      <w:tabs>
        <w:tab w:val="center" w:pos="4536"/>
        <w:tab w:val="right" w:pos="9072"/>
      </w:tabs>
      <w:spacing w:after="0" w:line="240" w:lineRule="auto"/>
      <w:jc w:val="left"/>
      <w:rPr>
        <w:rFonts w:eastAsia="Times New Roman" w:cs="Arial"/>
        <w:sz w:val="16"/>
        <w:szCs w:val="16"/>
        <w:lang w:val="en-US" w:eastAsia="en-US"/>
      </w:rPr>
    </w:pPr>
    <w:r w:rsidRPr="00332F84">
      <w:rPr>
        <w:rFonts w:eastAsia="Times New Roman" w:cs="Arial"/>
        <w:sz w:val="16"/>
        <w:szCs w:val="16"/>
        <w:lang w:val="en-US" w:eastAsia="en-US"/>
      </w:rPr>
      <w:fldChar w:fldCharType="begin"/>
    </w:r>
    <w:r w:rsidRPr="00332F84">
      <w:rPr>
        <w:rFonts w:eastAsia="Times New Roman" w:cs="Arial"/>
        <w:sz w:val="16"/>
        <w:szCs w:val="16"/>
        <w:lang w:val="en-US" w:eastAsia="en-US"/>
      </w:rPr>
      <w:instrText xml:space="preserve"> PAGE </w:instrText>
    </w:r>
    <w:r w:rsidRPr="00332F84">
      <w:rPr>
        <w:rFonts w:eastAsia="Times New Roman" w:cs="Arial"/>
        <w:sz w:val="16"/>
        <w:szCs w:val="16"/>
        <w:lang w:val="en-US" w:eastAsia="en-US"/>
      </w:rPr>
      <w:fldChar w:fldCharType="separate"/>
    </w:r>
    <w:r w:rsidR="0079419A">
      <w:rPr>
        <w:rFonts w:eastAsia="Times New Roman" w:cs="Arial"/>
        <w:noProof/>
        <w:sz w:val="16"/>
        <w:szCs w:val="16"/>
        <w:lang w:val="en-US" w:eastAsia="en-US"/>
      </w:rPr>
      <w:t>8</w:t>
    </w:r>
    <w:r w:rsidRPr="00332F84">
      <w:rPr>
        <w:rFonts w:eastAsia="Times New Roman" w:cs="Arial"/>
        <w:sz w:val="16"/>
        <w:szCs w:val="16"/>
        <w:lang w:val="en-US" w:eastAsia="en-US"/>
      </w:rPr>
      <w:fldChar w:fldCharType="end"/>
    </w:r>
    <w:r w:rsidRPr="00332F84">
      <w:rPr>
        <w:rFonts w:eastAsia="Times New Roman" w:cs="Arial"/>
        <w:sz w:val="16"/>
        <w:szCs w:val="16"/>
        <w:lang w:val="en-US" w:eastAsia="en-US"/>
      </w:rPr>
      <w:tab/>
    </w:r>
    <w:r>
      <w:rPr>
        <w:rFonts w:eastAsia="Times New Roman" w:cs="Arial"/>
        <w:color w:val="FF0000"/>
        <w:sz w:val="16"/>
        <w:szCs w:val="16"/>
        <w:lang w:val="en-US" w:eastAsia="en-US"/>
      </w:rPr>
      <w:t>Document Title</w:t>
    </w:r>
    <w:r w:rsidRPr="00332F84">
      <w:rPr>
        <w:rFonts w:eastAsia="Times New Roman" w:cs="Arial"/>
        <w:sz w:val="16"/>
        <w:szCs w:val="16"/>
        <w:lang w:val="en-US" w:eastAsia="en-U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80B63" w14:textId="0CCD6BD9" w:rsidR="00937674" w:rsidRPr="00937674" w:rsidRDefault="00937674" w:rsidP="00937674">
    <w:pPr>
      <w:tabs>
        <w:tab w:val="center" w:pos="4536"/>
        <w:tab w:val="right" w:pos="9072"/>
      </w:tabs>
      <w:spacing w:after="0" w:line="240" w:lineRule="auto"/>
      <w:rPr>
        <w:rFonts w:eastAsia="Times New Roman" w:cs="Arial"/>
        <w:sz w:val="16"/>
        <w:szCs w:val="16"/>
        <w:lang w:val="en-US" w:eastAsia="en-US"/>
      </w:rPr>
    </w:pPr>
    <w:r>
      <w:rPr>
        <w:rFonts w:eastAsia="Times New Roman" w:cs="Arial"/>
        <w:sz w:val="16"/>
        <w:szCs w:val="16"/>
        <w:lang w:val="en-US" w:eastAsia="en-US"/>
      </w:rPr>
      <w:tab/>
    </w:r>
    <w:r>
      <w:rPr>
        <w:rFonts w:eastAsia="Times New Roman" w:cs="Arial"/>
        <w:color w:val="FF0000"/>
        <w:sz w:val="16"/>
        <w:szCs w:val="16"/>
        <w:lang w:val="en-US" w:eastAsia="en-US"/>
      </w:rPr>
      <w:t>Document Title</w:t>
    </w:r>
    <w:r w:rsidRPr="00A94A07">
      <w:rPr>
        <w:rFonts w:eastAsia="Times New Roman" w:cs="Arial"/>
        <w:sz w:val="16"/>
        <w:szCs w:val="16"/>
        <w:lang w:val="en-US" w:eastAsia="en-US"/>
      </w:rPr>
      <w:tab/>
    </w:r>
    <w:r w:rsidRPr="00A94A07">
      <w:rPr>
        <w:rFonts w:eastAsia="Times New Roman" w:cs="Arial"/>
        <w:sz w:val="16"/>
        <w:szCs w:val="16"/>
        <w:lang w:val="en-US" w:eastAsia="en-US"/>
      </w:rPr>
      <w:fldChar w:fldCharType="begin"/>
    </w:r>
    <w:r w:rsidRPr="00A94A07">
      <w:rPr>
        <w:rFonts w:eastAsia="Times New Roman" w:cs="Arial"/>
        <w:sz w:val="16"/>
        <w:szCs w:val="16"/>
        <w:lang w:val="en-US" w:eastAsia="en-US"/>
      </w:rPr>
      <w:instrText xml:space="preserve"> PAGE </w:instrText>
    </w:r>
    <w:r w:rsidRPr="00A94A07">
      <w:rPr>
        <w:rFonts w:eastAsia="Times New Roman" w:cs="Arial"/>
        <w:sz w:val="16"/>
        <w:szCs w:val="16"/>
        <w:lang w:val="en-US" w:eastAsia="en-US"/>
      </w:rPr>
      <w:fldChar w:fldCharType="separate"/>
    </w:r>
    <w:r w:rsidR="0079419A">
      <w:rPr>
        <w:rFonts w:eastAsia="Times New Roman" w:cs="Arial"/>
        <w:noProof/>
        <w:sz w:val="16"/>
        <w:szCs w:val="16"/>
        <w:lang w:val="en-US" w:eastAsia="en-US"/>
      </w:rPr>
      <w:t>7</w:t>
    </w:r>
    <w:r w:rsidRPr="00A94A07">
      <w:rPr>
        <w:rFonts w:eastAsia="Times New Roman" w:cs="Arial"/>
        <w:sz w:val="16"/>
        <w:szCs w:val="16"/>
        <w:lang w:val="en-US" w:eastAsia="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ED4D9" w14:textId="77777777" w:rsidR="00937674" w:rsidRDefault="00937674" w:rsidP="00A174B6">
    <w:pPr>
      <w:pStyle w:val="Header"/>
      <w:spacing w:after="240" w:line="240" w:lineRule="auto"/>
    </w:pPr>
  </w:p>
  <w:p w14:paraId="40708BC8" w14:textId="77777777" w:rsidR="00937674" w:rsidRDefault="00937674" w:rsidP="00A174B6">
    <w:pPr>
      <w:pStyle w:val="Header"/>
      <w:spacing w:after="240" w:line="240" w:lineRule="au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6503A" w14:textId="77777777" w:rsidR="00937674" w:rsidRPr="00487533" w:rsidRDefault="00937674" w:rsidP="0048753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1D68E" w14:textId="6661748D" w:rsidR="00937674" w:rsidRPr="00A44BD1" w:rsidRDefault="00937674" w:rsidP="00A44BD1">
    <w:pPr>
      <w:tabs>
        <w:tab w:val="center" w:pos="6946"/>
        <w:tab w:val="right" w:pos="13892"/>
      </w:tabs>
      <w:spacing w:after="0" w:line="240" w:lineRule="auto"/>
      <w:jc w:val="left"/>
      <w:rPr>
        <w:rFonts w:eastAsia="Times New Roman" w:cs="Arial"/>
        <w:sz w:val="16"/>
        <w:szCs w:val="16"/>
        <w:lang w:val="en-US" w:eastAsia="en-US"/>
      </w:rPr>
    </w:pPr>
    <w:r w:rsidRPr="00332F84">
      <w:rPr>
        <w:rFonts w:eastAsia="Times New Roman" w:cs="Arial"/>
        <w:sz w:val="16"/>
        <w:szCs w:val="16"/>
        <w:lang w:val="en-US" w:eastAsia="en-US"/>
      </w:rPr>
      <w:fldChar w:fldCharType="begin"/>
    </w:r>
    <w:r w:rsidRPr="00332F84">
      <w:rPr>
        <w:rFonts w:eastAsia="Times New Roman" w:cs="Arial"/>
        <w:sz w:val="16"/>
        <w:szCs w:val="16"/>
        <w:lang w:val="en-US" w:eastAsia="en-US"/>
      </w:rPr>
      <w:instrText xml:space="preserve"> PAGE </w:instrText>
    </w:r>
    <w:r w:rsidRPr="00332F84">
      <w:rPr>
        <w:rFonts w:eastAsia="Times New Roman" w:cs="Arial"/>
        <w:sz w:val="16"/>
        <w:szCs w:val="16"/>
        <w:lang w:val="en-US" w:eastAsia="en-US"/>
      </w:rPr>
      <w:fldChar w:fldCharType="separate"/>
    </w:r>
    <w:r w:rsidR="0079419A">
      <w:rPr>
        <w:rFonts w:eastAsia="Times New Roman" w:cs="Arial"/>
        <w:noProof/>
        <w:sz w:val="16"/>
        <w:szCs w:val="16"/>
        <w:lang w:val="en-US" w:eastAsia="en-US"/>
      </w:rPr>
      <w:t>14</w:t>
    </w:r>
    <w:r w:rsidRPr="00332F84">
      <w:rPr>
        <w:rFonts w:eastAsia="Times New Roman" w:cs="Arial"/>
        <w:sz w:val="16"/>
        <w:szCs w:val="16"/>
        <w:lang w:val="en-US" w:eastAsia="en-US"/>
      </w:rPr>
      <w:fldChar w:fldCharType="end"/>
    </w:r>
    <w:r w:rsidRPr="00332F84">
      <w:rPr>
        <w:rFonts w:eastAsia="Times New Roman" w:cs="Arial"/>
        <w:sz w:val="16"/>
        <w:szCs w:val="16"/>
        <w:lang w:val="en-US" w:eastAsia="en-US"/>
      </w:rPr>
      <w:tab/>
    </w:r>
    <w:r>
      <w:rPr>
        <w:rFonts w:eastAsia="Times New Roman" w:cs="Arial"/>
        <w:color w:val="FF0000"/>
        <w:sz w:val="16"/>
        <w:szCs w:val="16"/>
        <w:lang w:val="en-US" w:eastAsia="en-US"/>
      </w:rPr>
      <w:t>Document Title</w:t>
    </w:r>
    <w:r w:rsidRPr="00332F84">
      <w:rPr>
        <w:rFonts w:eastAsia="Times New Roman" w:cs="Arial"/>
        <w:sz w:val="16"/>
        <w:szCs w:val="16"/>
        <w:lang w:val="en-US" w:eastAsia="en-US"/>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9FC97" w14:textId="5485C7D0" w:rsidR="00937674" w:rsidRPr="00A44BD1" w:rsidRDefault="00937674" w:rsidP="00A44BD1">
    <w:pPr>
      <w:tabs>
        <w:tab w:val="center" w:pos="6946"/>
        <w:tab w:val="right" w:pos="13892"/>
      </w:tabs>
      <w:spacing w:after="0" w:line="240" w:lineRule="auto"/>
      <w:rPr>
        <w:rFonts w:eastAsia="Times New Roman" w:cs="Arial"/>
        <w:sz w:val="16"/>
        <w:szCs w:val="16"/>
        <w:lang w:val="en-US" w:eastAsia="en-US"/>
      </w:rPr>
    </w:pPr>
    <w:r>
      <w:rPr>
        <w:rFonts w:eastAsia="Times New Roman" w:cs="Arial"/>
        <w:sz w:val="16"/>
        <w:szCs w:val="16"/>
        <w:lang w:val="en-US" w:eastAsia="en-US"/>
      </w:rPr>
      <w:tab/>
    </w:r>
    <w:r>
      <w:rPr>
        <w:rFonts w:eastAsia="Times New Roman" w:cs="Arial"/>
        <w:color w:val="FF0000"/>
        <w:sz w:val="16"/>
        <w:szCs w:val="16"/>
        <w:lang w:val="en-US" w:eastAsia="en-US"/>
      </w:rPr>
      <w:t>Document Title</w:t>
    </w:r>
    <w:r w:rsidRPr="00A94A07">
      <w:rPr>
        <w:rFonts w:eastAsia="Times New Roman" w:cs="Arial"/>
        <w:sz w:val="16"/>
        <w:szCs w:val="16"/>
        <w:lang w:val="en-US" w:eastAsia="en-US"/>
      </w:rPr>
      <w:tab/>
    </w:r>
    <w:r w:rsidRPr="00A94A07">
      <w:rPr>
        <w:rFonts w:eastAsia="Times New Roman" w:cs="Arial"/>
        <w:sz w:val="16"/>
        <w:szCs w:val="16"/>
        <w:lang w:val="en-US" w:eastAsia="en-US"/>
      </w:rPr>
      <w:fldChar w:fldCharType="begin"/>
    </w:r>
    <w:r w:rsidRPr="00A94A07">
      <w:rPr>
        <w:rFonts w:eastAsia="Times New Roman" w:cs="Arial"/>
        <w:sz w:val="16"/>
        <w:szCs w:val="16"/>
        <w:lang w:val="en-US" w:eastAsia="en-US"/>
      </w:rPr>
      <w:instrText xml:space="preserve"> PAGE </w:instrText>
    </w:r>
    <w:r w:rsidRPr="00A94A07">
      <w:rPr>
        <w:rFonts w:eastAsia="Times New Roman" w:cs="Arial"/>
        <w:sz w:val="16"/>
        <w:szCs w:val="16"/>
        <w:lang w:val="en-US" w:eastAsia="en-US"/>
      </w:rPr>
      <w:fldChar w:fldCharType="separate"/>
    </w:r>
    <w:r w:rsidR="0079419A">
      <w:rPr>
        <w:rFonts w:eastAsia="Times New Roman" w:cs="Arial"/>
        <w:noProof/>
        <w:sz w:val="16"/>
        <w:szCs w:val="16"/>
        <w:lang w:val="en-US" w:eastAsia="en-US"/>
      </w:rPr>
      <w:t>15</w:t>
    </w:r>
    <w:r w:rsidRPr="00A94A07">
      <w:rPr>
        <w:rFonts w:eastAsia="Times New Roman" w:cs="Arial"/>
        <w:sz w:val="16"/>
        <w:szCs w:val="16"/>
        <w:lang w:val="en-US" w:eastAsia="en-US"/>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1EF84" w14:textId="3ED7AC54" w:rsidR="00937674" w:rsidRPr="00A44BD1" w:rsidRDefault="00937674" w:rsidP="00A44BD1">
    <w:pPr>
      <w:tabs>
        <w:tab w:val="center" w:pos="4536"/>
        <w:tab w:val="right" w:pos="9072"/>
      </w:tabs>
      <w:spacing w:after="0" w:line="240" w:lineRule="auto"/>
      <w:jc w:val="left"/>
      <w:rPr>
        <w:rFonts w:eastAsia="Times New Roman" w:cs="Arial"/>
        <w:sz w:val="16"/>
        <w:szCs w:val="16"/>
        <w:lang w:val="en-US" w:eastAsia="en-US"/>
      </w:rPr>
    </w:pPr>
    <w:r w:rsidRPr="00332F84">
      <w:rPr>
        <w:rFonts w:eastAsia="Times New Roman" w:cs="Arial"/>
        <w:sz w:val="16"/>
        <w:szCs w:val="16"/>
        <w:lang w:val="en-US" w:eastAsia="en-US"/>
      </w:rPr>
      <w:fldChar w:fldCharType="begin"/>
    </w:r>
    <w:r w:rsidRPr="00332F84">
      <w:rPr>
        <w:rFonts w:eastAsia="Times New Roman" w:cs="Arial"/>
        <w:sz w:val="16"/>
        <w:szCs w:val="16"/>
        <w:lang w:val="en-US" w:eastAsia="en-US"/>
      </w:rPr>
      <w:instrText xml:space="preserve"> PAGE </w:instrText>
    </w:r>
    <w:r w:rsidRPr="00332F84">
      <w:rPr>
        <w:rFonts w:eastAsia="Times New Roman" w:cs="Arial"/>
        <w:sz w:val="16"/>
        <w:szCs w:val="16"/>
        <w:lang w:val="en-US" w:eastAsia="en-US"/>
      </w:rPr>
      <w:fldChar w:fldCharType="separate"/>
    </w:r>
    <w:r w:rsidR="0079419A">
      <w:rPr>
        <w:rFonts w:eastAsia="Times New Roman" w:cs="Arial"/>
        <w:noProof/>
        <w:sz w:val="16"/>
        <w:szCs w:val="16"/>
        <w:lang w:val="en-US" w:eastAsia="en-US"/>
      </w:rPr>
      <w:t>24</w:t>
    </w:r>
    <w:r w:rsidRPr="00332F84">
      <w:rPr>
        <w:rFonts w:eastAsia="Times New Roman" w:cs="Arial"/>
        <w:sz w:val="16"/>
        <w:szCs w:val="16"/>
        <w:lang w:val="en-US" w:eastAsia="en-US"/>
      </w:rPr>
      <w:fldChar w:fldCharType="end"/>
    </w:r>
    <w:r w:rsidRPr="00332F84">
      <w:rPr>
        <w:rFonts w:eastAsia="Times New Roman" w:cs="Arial"/>
        <w:sz w:val="16"/>
        <w:szCs w:val="16"/>
        <w:lang w:val="en-US" w:eastAsia="en-US"/>
      </w:rPr>
      <w:tab/>
    </w:r>
    <w:r>
      <w:rPr>
        <w:rFonts w:eastAsia="Times New Roman" w:cs="Arial"/>
        <w:color w:val="FF0000"/>
        <w:sz w:val="16"/>
        <w:szCs w:val="16"/>
        <w:lang w:val="en-US" w:eastAsia="en-US"/>
      </w:rPr>
      <w:t>Document Title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4B312" w14:textId="7DACD48D" w:rsidR="00937674" w:rsidRPr="00A44BD1" w:rsidRDefault="00937674" w:rsidP="00A44BD1">
    <w:pPr>
      <w:tabs>
        <w:tab w:val="center" w:pos="4536"/>
        <w:tab w:val="right" w:pos="9072"/>
      </w:tabs>
      <w:spacing w:after="0" w:line="240" w:lineRule="auto"/>
      <w:rPr>
        <w:rFonts w:eastAsia="Times New Roman" w:cs="Arial"/>
        <w:sz w:val="16"/>
        <w:szCs w:val="16"/>
        <w:lang w:val="en-US" w:eastAsia="en-US"/>
      </w:rPr>
    </w:pPr>
    <w:r>
      <w:rPr>
        <w:rFonts w:eastAsia="Times New Roman" w:cs="Arial"/>
        <w:sz w:val="16"/>
        <w:szCs w:val="16"/>
        <w:lang w:val="en-US" w:eastAsia="en-US"/>
      </w:rPr>
      <w:tab/>
    </w:r>
    <w:r>
      <w:rPr>
        <w:rFonts w:eastAsia="Times New Roman" w:cs="Arial"/>
        <w:color w:val="FF0000"/>
        <w:sz w:val="16"/>
        <w:szCs w:val="16"/>
        <w:lang w:val="en-US" w:eastAsia="en-US"/>
      </w:rPr>
      <w:t>Document Title</w:t>
    </w:r>
    <w:r w:rsidRPr="00A94A07">
      <w:rPr>
        <w:rFonts w:eastAsia="Times New Roman" w:cs="Arial"/>
        <w:sz w:val="16"/>
        <w:szCs w:val="16"/>
        <w:lang w:val="en-US" w:eastAsia="en-US"/>
      </w:rPr>
      <w:tab/>
    </w:r>
    <w:r w:rsidRPr="00A94A07">
      <w:rPr>
        <w:rFonts w:eastAsia="Times New Roman" w:cs="Arial"/>
        <w:sz w:val="16"/>
        <w:szCs w:val="16"/>
        <w:lang w:val="en-US" w:eastAsia="en-US"/>
      </w:rPr>
      <w:fldChar w:fldCharType="begin"/>
    </w:r>
    <w:r w:rsidRPr="00A94A07">
      <w:rPr>
        <w:rFonts w:eastAsia="Times New Roman" w:cs="Arial"/>
        <w:sz w:val="16"/>
        <w:szCs w:val="16"/>
        <w:lang w:val="en-US" w:eastAsia="en-US"/>
      </w:rPr>
      <w:instrText xml:space="preserve"> PAGE </w:instrText>
    </w:r>
    <w:r w:rsidRPr="00A94A07">
      <w:rPr>
        <w:rFonts w:eastAsia="Times New Roman" w:cs="Arial"/>
        <w:sz w:val="16"/>
        <w:szCs w:val="16"/>
        <w:lang w:val="en-US" w:eastAsia="en-US"/>
      </w:rPr>
      <w:fldChar w:fldCharType="separate"/>
    </w:r>
    <w:r w:rsidR="0079419A">
      <w:rPr>
        <w:rFonts w:eastAsia="Times New Roman" w:cs="Arial"/>
        <w:noProof/>
        <w:sz w:val="16"/>
        <w:szCs w:val="16"/>
        <w:lang w:val="en-US" w:eastAsia="en-US"/>
      </w:rPr>
      <w:t>23</w:t>
    </w:r>
    <w:r w:rsidRPr="00A94A07">
      <w:rPr>
        <w:rFonts w:eastAsia="Times New Roman" w:cs="Arial"/>
        <w:sz w:val="16"/>
        <w:szCs w:val="16"/>
        <w:lang w:val="en-US" w:eastAsia="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7">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8">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D22C5"/>
    <w:multiLevelType w:val="hybridMultilevel"/>
    <w:tmpl w:val="2A288C40"/>
    <w:lvl w:ilvl="0" w:tplc="A692D754">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93A5307"/>
    <w:multiLevelType w:val="multilevel"/>
    <w:tmpl w:val="DEC0F1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09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CEC05A8"/>
    <w:multiLevelType w:val="hybridMultilevel"/>
    <w:tmpl w:val="111CA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5E5677"/>
    <w:multiLevelType w:val="hybridMultilevel"/>
    <w:tmpl w:val="CE42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7">
    <w:nsid w:val="387D4433"/>
    <w:multiLevelType w:val="multilevel"/>
    <w:tmpl w:val="EF029DE6"/>
    <w:name w:val="heading"/>
    <w:lvl w:ilvl="0">
      <w:start w:val="1"/>
      <w:numFmt w:val="bullet"/>
      <w:pStyle w:val="ANNEX"/>
      <w:lvlText w:val=""/>
      <w:lvlJc w:val="left"/>
      <w:pPr>
        <w:ind w:left="400" w:hanging="400"/>
      </w:pPr>
      <w:rPr>
        <w:rFonts w:ascii="Symbol" w:hAnsi="Symbol"/>
      </w:rPr>
    </w:lvl>
    <w:lvl w:ilvl="1">
      <w:start w:val="1"/>
      <w:numFmt w:val="bullet"/>
      <w:pStyle w:val="a2"/>
      <w:lvlText w:val=""/>
      <w:lvlJc w:val="left"/>
      <w:pPr>
        <w:ind w:left="800" w:hanging="400"/>
      </w:pPr>
      <w:rPr>
        <w:rFonts w:ascii="Symbol" w:hAnsi="Symbol"/>
      </w:rPr>
    </w:lvl>
    <w:lvl w:ilvl="2">
      <w:start w:val="1"/>
      <w:numFmt w:val="bullet"/>
      <w:pStyle w:val="a3"/>
      <w:lvlText w:val=""/>
      <w:lvlJc w:val="left"/>
      <w:pPr>
        <w:ind w:left="1200" w:hanging="400"/>
      </w:pPr>
      <w:rPr>
        <w:rFonts w:ascii="Symbol" w:hAnsi="Symbol"/>
      </w:rPr>
    </w:lvl>
    <w:lvl w:ilvl="3">
      <w:start w:val="1"/>
      <w:numFmt w:val="bullet"/>
      <w:pStyle w:val="a4"/>
      <w:lvlText w:val=""/>
      <w:lvlJc w:val="left"/>
      <w:pPr>
        <w:ind w:left="1600" w:hanging="400"/>
      </w:pPr>
      <w:rPr>
        <w:rFonts w:ascii="Symbol" w:hAnsi="Symbol"/>
      </w:rPr>
    </w:lvl>
    <w:lvl w:ilvl="4">
      <w:start w:val="1"/>
      <w:numFmt w:val="none"/>
      <w:pStyle w:val="a5"/>
      <w:suff w:val="nothing"/>
      <w:lvlText w:val=""/>
      <w:lvlJc w:val="left"/>
      <w:pPr>
        <w:ind w:left="0" w:firstLine="0"/>
      </w:pPr>
    </w:lvl>
    <w:lvl w:ilvl="5">
      <w:start w:val="1"/>
      <w:numFmt w:val="none"/>
      <w:pStyle w:val="a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38C40774"/>
    <w:multiLevelType w:val="hybridMultilevel"/>
    <w:tmpl w:val="5B08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751F8F"/>
    <w:multiLevelType w:val="hybridMultilevel"/>
    <w:tmpl w:val="D124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190362"/>
    <w:multiLevelType w:val="hybridMultilevel"/>
    <w:tmpl w:val="2292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5512DF"/>
    <w:multiLevelType w:val="hybridMultilevel"/>
    <w:tmpl w:val="FCDAFEC0"/>
    <w:lvl w:ilvl="0" w:tplc="04090001">
      <w:start w:val="1"/>
      <w:numFmt w:val="bullet"/>
      <w:lvlText w:val=""/>
      <w:lvlJc w:val="left"/>
      <w:pPr>
        <w:ind w:left="720" w:hanging="360"/>
      </w:pPr>
      <w:rPr>
        <w:rFonts w:ascii="Symbol" w:hAnsi="Symbol" w:hint="default"/>
      </w:rPr>
    </w:lvl>
    <w:lvl w:ilvl="1" w:tplc="99026A0A">
      <w:numFmt w:val="bullet"/>
      <w:lvlText w:val="-"/>
      <w:lvlJc w:val="left"/>
      <w:pPr>
        <w:ind w:left="1440" w:hanging="360"/>
      </w:pPr>
      <w:rPr>
        <w:rFonts w:ascii="Arial" w:eastAsia="MS Mincho"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6320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04969F7"/>
    <w:multiLevelType w:val="hybridMultilevel"/>
    <w:tmpl w:val="10AAB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B47BD3"/>
    <w:multiLevelType w:val="hybridMultilevel"/>
    <w:tmpl w:val="C2024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7CA4D3D"/>
    <w:multiLevelType w:val="hybridMultilevel"/>
    <w:tmpl w:val="4BAC5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B676D92"/>
    <w:multiLevelType w:val="hybridMultilevel"/>
    <w:tmpl w:val="9482E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BFE216D"/>
    <w:multiLevelType w:val="hybridMultilevel"/>
    <w:tmpl w:val="BF46597E"/>
    <w:lvl w:ilvl="0" w:tplc="848A37FE">
      <w:start w:val="1"/>
      <w:numFmt w:val="bullet"/>
      <w:lvlText w:val=""/>
      <w:lvlJc w:val="left"/>
      <w:pPr>
        <w:tabs>
          <w:tab w:val="num" w:pos="860"/>
        </w:tabs>
        <w:ind w:left="860" w:hanging="360"/>
      </w:pPr>
      <w:rPr>
        <w:rFonts w:ascii="Symbol" w:hAnsi="Symbol" w:hint="default"/>
        <w:sz w:val="20"/>
        <w:szCs w:val="20"/>
      </w:rPr>
    </w:lvl>
    <w:lvl w:ilvl="1" w:tplc="892AADCA">
      <w:start w:val="1"/>
      <w:numFmt w:val="bullet"/>
      <w:lvlText w:val=""/>
      <w:lvlJc w:val="left"/>
      <w:pPr>
        <w:tabs>
          <w:tab w:val="num" w:pos="1440"/>
        </w:tabs>
        <w:ind w:left="1440" w:hanging="360"/>
      </w:pPr>
      <w:rPr>
        <w:rFonts w:ascii="Symbol" w:hAnsi="Symbol" w:hint="default"/>
        <w:sz w:val="20"/>
        <w:szCs w:val="20"/>
      </w:rPr>
    </w:lvl>
    <w:lvl w:ilvl="2" w:tplc="AA086D16" w:tentative="1">
      <w:start w:val="1"/>
      <w:numFmt w:val="bullet"/>
      <w:lvlText w:val=""/>
      <w:lvlJc w:val="left"/>
      <w:pPr>
        <w:tabs>
          <w:tab w:val="num" w:pos="2160"/>
        </w:tabs>
        <w:ind w:left="2160" w:hanging="360"/>
      </w:pPr>
      <w:rPr>
        <w:rFonts w:ascii="Wingdings" w:hAnsi="Wingdings" w:hint="default"/>
      </w:rPr>
    </w:lvl>
    <w:lvl w:ilvl="3" w:tplc="7944C746" w:tentative="1">
      <w:start w:val="1"/>
      <w:numFmt w:val="bullet"/>
      <w:lvlText w:val=""/>
      <w:lvlJc w:val="left"/>
      <w:pPr>
        <w:tabs>
          <w:tab w:val="num" w:pos="2880"/>
        </w:tabs>
        <w:ind w:left="2880" w:hanging="360"/>
      </w:pPr>
      <w:rPr>
        <w:rFonts w:ascii="Symbol" w:hAnsi="Symbol" w:hint="default"/>
      </w:rPr>
    </w:lvl>
    <w:lvl w:ilvl="4" w:tplc="7542FCEA" w:tentative="1">
      <w:start w:val="1"/>
      <w:numFmt w:val="bullet"/>
      <w:lvlText w:val="o"/>
      <w:lvlJc w:val="left"/>
      <w:pPr>
        <w:tabs>
          <w:tab w:val="num" w:pos="3600"/>
        </w:tabs>
        <w:ind w:left="3600" w:hanging="360"/>
      </w:pPr>
      <w:rPr>
        <w:rFonts w:ascii="Courier New" w:hAnsi="Courier New" w:cs="Courier New" w:hint="default"/>
      </w:rPr>
    </w:lvl>
    <w:lvl w:ilvl="5" w:tplc="56601BAE" w:tentative="1">
      <w:start w:val="1"/>
      <w:numFmt w:val="bullet"/>
      <w:lvlText w:val=""/>
      <w:lvlJc w:val="left"/>
      <w:pPr>
        <w:tabs>
          <w:tab w:val="num" w:pos="4320"/>
        </w:tabs>
        <w:ind w:left="4320" w:hanging="360"/>
      </w:pPr>
      <w:rPr>
        <w:rFonts w:ascii="Wingdings" w:hAnsi="Wingdings" w:hint="default"/>
      </w:rPr>
    </w:lvl>
    <w:lvl w:ilvl="6" w:tplc="5CEA0C9E" w:tentative="1">
      <w:start w:val="1"/>
      <w:numFmt w:val="bullet"/>
      <w:lvlText w:val=""/>
      <w:lvlJc w:val="left"/>
      <w:pPr>
        <w:tabs>
          <w:tab w:val="num" w:pos="5040"/>
        </w:tabs>
        <w:ind w:left="5040" w:hanging="360"/>
      </w:pPr>
      <w:rPr>
        <w:rFonts w:ascii="Symbol" w:hAnsi="Symbol" w:hint="default"/>
      </w:rPr>
    </w:lvl>
    <w:lvl w:ilvl="7" w:tplc="79C27CC8" w:tentative="1">
      <w:start w:val="1"/>
      <w:numFmt w:val="bullet"/>
      <w:lvlText w:val="o"/>
      <w:lvlJc w:val="left"/>
      <w:pPr>
        <w:tabs>
          <w:tab w:val="num" w:pos="5760"/>
        </w:tabs>
        <w:ind w:left="5760" w:hanging="360"/>
      </w:pPr>
      <w:rPr>
        <w:rFonts w:ascii="Courier New" w:hAnsi="Courier New" w:cs="Courier New" w:hint="default"/>
      </w:rPr>
    </w:lvl>
    <w:lvl w:ilvl="8" w:tplc="9FF03FA8" w:tentative="1">
      <w:start w:val="1"/>
      <w:numFmt w:val="bullet"/>
      <w:lvlText w:val=""/>
      <w:lvlJc w:val="left"/>
      <w:pPr>
        <w:tabs>
          <w:tab w:val="num" w:pos="6480"/>
        </w:tabs>
        <w:ind w:left="6480" w:hanging="360"/>
      </w:pPr>
      <w:rPr>
        <w:rFonts w:ascii="Wingdings" w:hAnsi="Wingdings" w:hint="default"/>
      </w:rPr>
    </w:lvl>
  </w:abstractNum>
  <w:abstractNum w:abstractNumId="28">
    <w:nsid w:val="5142123F"/>
    <w:multiLevelType w:val="hybridMultilevel"/>
    <w:tmpl w:val="BE54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933C9B"/>
    <w:multiLevelType w:val="hybridMultilevel"/>
    <w:tmpl w:val="916E9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31C2047"/>
    <w:multiLevelType w:val="hybridMultilevel"/>
    <w:tmpl w:val="D856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867B31"/>
    <w:multiLevelType w:val="hybridMultilevel"/>
    <w:tmpl w:val="E5BCE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A92342"/>
    <w:multiLevelType w:val="hybridMultilevel"/>
    <w:tmpl w:val="A196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60427FB"/>
    <w:multiLevelType w:val="hybridMultilevel"/>
    <w:tmpl w:val="10364A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nsid w:val="58807BD7"/>
    <w:multiLevelType w:val="hybridMultilevel"/>
    <w:tmpl w:val="64126F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BF4D98"/>
    <w:multiLevelType w:val="hybridMultilevel"/>
    <w:tmpl w:val="F35E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B5339CA"/>
    <w:multiLevelType w:val="hybridMultilevel"/>
    <w:tmpl w:val="383A846E"/>
    <w:lvl w:ilvl="0" w:tplc="B6D0B8AC">
      <w:start w:val="1"/>
      <w:numFmt w:val="bullet"/>
      <w:lvlText w:val=""/>
      <w:lvlJc w:val="left"/>
      <w:pPr>
        <w:tabs>
          <w:tab w:val="num" w:pos="720"/>
        </w:tabs>
        <w:ind w:left="720" w:hanging="360"/>
      </w:pPr>
      <w:rPr>
        <w:rFonts w:ascii="Symbol" w:hAnsi="Symbol" w:hint="default"/>
      </w:rPr>
    </w:lvl>
    <w:lvl w:ilvl="1" w:tplc="389ADD80" w:tentative="1">
      <w:start w:val="1"/>
      <w:numFmt w:val="bullet"/>
      <w:lvlText w:val="o"/>
      <w:lvlJc w:val="left"/>
      <w:pPr>
        <w:tabs>
          <w:tab w:val="num" w:pos="1440"/>
        </w:tabs>
        <w:ind w:left="1440" w:hanging="360"/>
      </w:pPr>
      <w:rPr>
        <w:rFonts w:ascii="Courier New" w:hAnsi="Courier New" w:cs="Courier New" w:hint="default"/>
      </w:rPr>
    </w:lvl>
    <w:lvl w:ilvl="2" w:tplc="30A8006C" w:tentative="1">
      <w:start w:val="1"/>
      <w:numFmt w:val="bullet"/>
      <w:lvlText w:val=""/>
      <w:lvlJc w:val="left"/>
      <w:pPr>
        <w:tabs>
          <w:tab w:val="num" w:pos="2160"/>
        </w:tabs>
        <w:ind w:left="2160" w:hanging="360"/>
      </w:pPr>
      <w:rPr>
        <w:rFonts w:ascii="Wingdings" w:hAnsi="Wingdings" w:hint="default"/>
      </w:rPr>
    </w:lvl>
    <w:lvl w:ilvl="3" w:tplc="83D61EA8" w:tentative="1">
      <w:start w:val="1"/>
      <w:numFmt w:val="bullet"/>
      <w:lvlText w:val=""/>
      <w:lvlJc w:val="left"/>
      <w:pPr>
        <w:tabs>
          <w:tab w:val="num" w:pos="2880"/>
        </w:tabs>
        <w:ind w:left="2880" w:hanging="360"/>
      </w:pPr>
      <w:rPr>
        <w:rFonts w:ascii="Symbol" w:hAnsi="Symbol" w:hint="default"/>
      </w:rPr>
    </w:lvl>
    <w:lvl w:ilvl="4" w:tplc="971EEEBC" w:tentative="1">
      <w:start w:val="1"/>
      <w:numFmt w:val="bullet"/>
      <w:lvlText w:val="o"/>
      <w:lvlJc w:val="left"/>
      <w:pPr>
        <w:tabs>
          <w:tab w:val="num" w:pos="3600"/>
        </w:tabs>
        <w:ind w:left="3600" w:hanging="360"/>
      </w:pPr>
      <w:rPr>
        <w:rFonts w:ascii="Courier New" w:hAnsi="Courier New" w:cs="Courier New" w:hint="default"/>
      </w:rPr>
    </w:lvl>
    <w:lvl w:ilvl="5" w:tplc="4948B772" w:tentative="1">
      <w:start w:val="1"/>
      <w:numFmt w:val="bullet"/>
      <w:lvlText w:val=""/>
      <w:lvlJc w:val="left"/>
      <w:pPr>
        <w:tabs>
          <w:tab w:val="num" w:pos="4320"/>
        </w:tabs>
        <w:ind w:left="4320" w:hanging="360"/>
      </w:pPr>
      <w:rPr>
        <w:rFonts w:ascii="Wingdings" w:hAnsi="Wingdings" w:hint="default"/>
      </w:rPr>
    </w:lvl>
    <w:lvl w:ilvl="6" w:tplc="22D0CE46" w:tentative="1">
      <w:start w:val="1"/>
      <w:numFmt w:val="bullet"/>
      <w:lvlText w:val=""/>
      <w:lvlJc w:val="left"/>
      <w:pPr>
        <w:tabs>
          <w:tab w:val="num" w:pos="5040"/>
        </w:tabs>
        <w:ind w:left="5040" w:hanging="360"/>
      </w:pPr>
      <w:rPr>
        <w:rFonts w:ascii="Symbol" w:hAnsi="Symbol" w:hint="default"/>
      </w:rPr>
    </w:lvl>
    <w:lvl w:ilvl="7" w:tplc="F5BCB862" w:tentative="1">
      <w:start w:val="1"/>
      <w:numFmt w:val="bullet"/>
      <w:lvlText w:val="o"/>
      <w:lvlJc w:val="left"/>
      <w:pPr>
        <w:tabs>
          <w:tab w:val="num" w:pos="5760"/>
        </w:tabs>
        <w:ind w:left="5760" w:hanging="360"/>
      </w:pPr>
      <w:rPr>
        <w:rFonts w:ascii="Courier New" w:hAnsi="Courier New" w:cs="Courier New" w:hint="default"/>
      </w:rPr>
    </w:lvl>
    <w:lvl w:ilvl="8" w:tplc="33EAFA5C" w:tentative="1">
      <w:start w:val="1"/>
      <w:numFmt w:val="bullet"/>
      <w:lvlText w:val=""/>
      <w:lvlJc w:val="left"/>
      <w:pPr>
        <w:tabs>
          <w:tab w:val="num" w:pos="6480"/>
        </w:tabs>
        <w:ind w:left="6480" w:hanging="360"/>
      </w:pPr>
      <w:rPr>
        <w:rFonts w:ascii="Wingdings" w:hAnsi="Wingdings" w:hint="default"/>
      </w:rPr>
    </w:lvl>
  </w:abstractNum>
  <w:abstractNum w:abstractNumId="37">
    <w:nsid w:val="5BD71861"/>
    <w:multiLevelType w:val="hybridMultilevel"/>
    <w:tmpl w:val="DEDC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515518"/>
    <w:multiLevelType w:val="hybridMultilevel"/>
    <w:tmpl w:val="E88CC47C"/>
    <w:lvl w:ilvl="0" w:tplc="477A992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B94FCC"/>
    <w:multiLevelType w:val="hybridMultilevel"/>
    <w:tmpl w:val="07ACA0E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0">
    <w:nsid w:val="64D51214"/>
    <w:multiLevelType w:val="hybridMultilevel"/>
    <w:tmpl w:val="94FCECE6"/>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41">
    <w:nsid w:val="652D4974"/>
    <w:multiLevelType w:val="singleLevel"/>
    <w:tmpl w:val="4E548580"/>
    <w:lvl w:ilvl="0">
      <w:start w:val="1"/>
      <w:numFmt w:val="lowerRoman"/>
      <w:lvlText w:val="(%1)"/>
      <w:lvlJc w:val="left"/>
      <w:pPr>
        <w:tabs>
          <w:tab w:val="num" w:pos="1440"/>
        </w:tabs>
        <w:ind w:left="1440" w:hanging="720"/>
      </w:pPr>
    </w:lvl>
  </w:abstractNum>
  <w:abstractNum w:abstractNumId="42">
    <w:nsid w:val="65831836"/>
    <w:multiLevelType w:val="hybridMultilevel"/>
    <w:tmpl w:val="278C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2F54D1"/>
    <w:multiLevelType w:val="hybridMultilevel"/>
    <w:tmpl w:val="5F2C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A94FA5"/>
    <w:multiLevelType w:val="hybridMultilevel"/>
    <w:tmpl w:val="4FA01002"/>
    <w:lvl w:ilvl="0" w:tplc="C2A01A38">
      <w:start w:val="1"/>
      <w:numFmt w:val="upperLetter"/>
      <w:pStyle w:val="Annex0"/>
      <w:lvlText w:val="Anne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097413"/>
    <w:multiLevelType w:val="hybridMultilevel"/>
    <w:tmpl w:val="760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3013D1"/>
    <w:multiLevelType w:val="hybridMultilevel"/>
    <w:tmpl w:val="C61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432724"/>
    <w:multiLevelType w:val="hybridMultilevel"/>
    <w:tmpl w:val="AA3AF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6240D32"/>
    <w:multiLevelType w:val="hybridMultilevel"/>
    <w:tmpl w:val="10A61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6AB5F8D"/>
    <w:multiLevelType w:val="hybridMultilevel"/>
    <w:tmpl w:val="1202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859483E"/>
    <w:multiLevelType w:val="singleLevel"/>
    <w:tmpl w:val="04090001"/>
    <w:lvl w:ilvl="0">
      <w:start w:val="1"/>
      <w:numFmt w:val="bullet"/>
      <w:lvlText w:val=""/>
      <w:lvlJc w:val="left"/>
      <w:pPr>
        <w:ind w:left="720" w:hanging="360"/>
      </w:pPr>
      <w:rPr>
        <w:rFonts w:ascii="Symbol" w:hAnsi="Symbol" w:hint="default"/>
      </w:rPr>
    </w:lvl>
  </w:abstractNum>
  <w:abstractNum w:abstractNumId="51">
    <w:nsid w:val="79963374"/>
    <w:multiLevelType w:val="hybridMultilevel"/>
    <w:tmpl w:val="48961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7ABF4FA8"/>
    <w:multiLevelType w:val="hybridMultilevel"/>
    <w:tmpl w:val="828811E6"/>
    <w:lvl w:ilvl="0" w:tplc="0F02FA8A">
      <w:start w:val="1"/>
      <w:numFmt w:val="bullet"/>
      <w:lvlText w:val=""/>
      <w:lvlJc w:val="left"/>
      <w:pPr>
        <w:tabs>
          <w:tab w:val="num" w:pos="720"/>
        </w:tabs>
        <w:ind w:left="720" w:hanging="360"/>
      </w:pPr>
      <w:rPr>
        <w:rFonts w:ascii="Symbol" w:hAnsi="Symbol" w:hint="default"/>
      </w:rPr>
    </w:lvl>
    <w:lvl w:ilvl="1" w:tplc="2438C0BC">
      <w:start w:val="1"/>
      <w:numFmt w:val="bullet"/>
      <w:lvlText w:val="o"/>
      <w:lvlJc w:val="left"/>
      <w:pPr>
        <w:tabs>
          <w:tab w:val="num" w:pos="1440"/>
        </w:tabs>
        <w:ind w:left="1440" w:hanging="360"/>
      </w:pPr>
      <w:rPr>
        <w:rFonts w:ascii="Courier New" w:hAnsi="Courier New" w:cs="Courier New" w:hint="default"/>
      </w:rPr>
    </w:lvl>
    <w:lvl w:ilvl="2" w:tplc="A02E72AE" w:tentative="1">
      <w:start w:val="1"/>
      <w:numFmt w:val="bullet"/>
      <w:lvlText w:val=""/>
      <w:lvlJc w:val="left"/>
      <w:pPr>
        <w:tabs>
          <w:tab w:val="num" w:pos="2160"/>
        </w:tabs>
        <w:ind w:left="2160" w:hanging="360"/>
      </w:pPr>
      <w:rPr>
        <w:rFonts w:ascii="Wingdings" w:hAnsi="Wingdings" w:hint="default"/>
      </w:rPr>
    </w:lvl>
    <w:lvl w:ilvl="3" w:tplc="FCAE5194" w:tentative="1">
      <w:start w:val="1"/>
      <w:numFmt w:val="bullet"/>
      <w:lvlText w:val=""/>
      <w:lvlJc w:val="left"/>
      <w:pPr>
        <w:tabs>
          <w:tab w:val="num" w:pos="2880"/>
        </w:tabs>
        <w:ind w:left="2880" w:hanging="360"/>
      </w:pPr>
      <w:rPr>
        <w:rFonts w:ascii="Symbol" w:hAnsi="Symbol" w:hint="default"/>
      </w:rPr>
    </w:lvl>
    <w:lvl w:ilvl="4" w:tplc="13A4D1A0" w:tentative="1">
      <w:start w:val="1"/>
      <w:numFmt w:val="bullet"/>
      <w:lvlText w:val="o"/>
      <w:lvlJc w:val="left"/>
      <w:pPr>
        <w:tabs>
          <w:tab w:val="num" w:pos="3600"/>
        </w:tabs>
        <w:ind w:left="3600" w:hanging="360"/>
      </w:pPr>
      <w:rPr>
        <w:rFonts w:ascii="Courier New" w:hAnsi="Courier New" w:cs="Courier New" w:hint="default"/>
      </w:rPr>
    </w:lvl>
    <w:lvl w:ilvl="5" w:tplc="802A4D4C" w:tentative="1">
      <w:start w:val="1"/>
      <w:numFmt w:val="bullet"/>
      <w:lvlText w:val=""/>
      <w:lvlJc w:val="left"/>
      <w:pPr>
        <w:tabs>
          <w:tab w:val="num" w:pos="4320"/>
        </w:tabs>
        <w:ind w:left="4320" w:hanging="360"/>
      </w:pPr>
      <w:rPr>
        <w:rFonts w:ascii="Wingdings" w:hAnsi="Wingdings" w:hint="default"/>
      </w:rPr>
    </w:lvl>
    <w:lvl w:ilvl="6" w:tplc="EAEAD56E" w:tentative="1">
      <w:start w:val="1"/>
      <w:numFmt w:val="bullet"/>
      <w:lvlText w:val=""/>
      <w:lvlJc w:val="left"/>
      <w:pPr>
        <w:tabs>
          <w:tab w:val="num" w:pos="5040"/>
        </w:tabs>
        <w:ind w:left="5040" w:hanging="360"/>
      </w:pPr>
      <w:rPr>
        <w:rFonts w:ascii="Symbol" w:hAnsi="Symbol" w:hint="default"/>
      </w:rPr>
    </w:lvl>
    <w:lvl w:ilvl="7" w:tplc="5D68DED8" w:tentative="1">
      <w:start w:val="1"/>
      <w:numFmt w:val="bullet"/>
      <w:lvlText w:val="o"/>
      <w:lvlJc w:val="left"/>
      <w:pPr>
        <w:tabs>
          <w:tab w:val="num" w:pos="5760"/>
        </w:tabs>
        <w:ind w:left="5760" w:hanging="360"/>
      </w:pPr>
      <w:rPr>
        <w:rFonts w:ascii="Courier New" w:hAnsi="Courier New" w:cs="Courier New" w:hint="default"/>
      </w:rPr>
    </w:lvl>
    <w:lvl w:ilvl="8" w:tplc="7DE427F6" w:tentative="1">
      <w:start w:val="1"/>
      <w:numFmt w:val="bullet"/>
      <w:lvlText w:val=""/>
      <w:lvlJc w:val="left"/>
      <w:pPr>
        <w:tabs>
          <w:tab w:val="num" w:pos="6480"/>
        </w:tabs>
        <w:ind w:left="6480" w:hanging="360"/>
      </w:pPr>
      <w:rPr>
        <w:rFonts w:ascii="Wingdings" w:hAnsi="Wingdings" w:hint="default"/>
      </w:rPr>
    </w:lvl>
  </w:abstractNum>
  <w:abstractNum w:abstractNumId="53">
    <w:nsid w:val="7DEE6D2A"/>
    <w:multiLevelType w:val="hybridMultilevel"/>
    <w:tmpl w:val="7DB40326"/>
    <w:lvl w:ilvl="0" w:tplc="27C069EE">
      <w:start w:val="1"/>
      <w:numFmt w:val="bullet"/>
      <w:lvlText w:val=""/>
      <w:lvlJc w:val="left"/>
      <w:pPr>
        <w:tabs>
          <w:tab w:val="num" w:pos="780"/>
        </w:tabs>
        <w:ind w:left="780" w:hanging="360"/>
      </w:pPr>
      <w:rPr>
        <w:rFonts w:ascii="Symbol" w:hAnsi="Symbol" w:hint="default"/>
      </w:rPr>
    </w:lvl>
    <w:lvl w:ilvl="1" w:tplc="29447EBC" w:tentative="1">
      <w:start w:val="1"/>
      <w:numFmt w:val="bullet"/>
      <w:lvlText w:val="o"/>
      <w:lvlJc w:val="left"/>
      <w:pPr>
        <w:tabs>
          <w:tab w:val="num" w:pos="1500"/>
        </w:tabs>
        <w:ind w:left="1500" w:hanging="360"/>
      </w:pPr>
      <w:rPr>
        <w:rFonts w:ascii="Courier New" w:hAnsi="Courier New" w:cs="Courier New" w:hint="default"/>
      </w:rPr>
    </w:lvl>
    <w:lvl w:ilvl="2" w:tplc="5218DEBC" w:tentative="1">
      <w:start w:val="1"/>
      <w:numFmt w:val="bullet"/>
      <w:lvlText w:val=""/>
      <w:lvlJc w:val="left"/>
      <w:pPr>
        <w:tabs>
          <w:tab w:val="num" w:pos="2220"/>
        </w:tabs>
        <w:ind w:left="2220" w:hanging="360"/>
      </w:pPr>
      <w:rPr>
        <w:rFonts w:ascii="Wingdings" w:hAnsi="Wingdings" w:hint="default"/>
      </w:rPr>
    </w:lvl>
    <w:lvl w:ilvl="3" w:tplc="5744342C" w:tentative="1">
      <w:start w:val="1"/>
      <w:numFmt w:val="bullet"/>
      <w:lvlText w:val=""/>
      <w:lvlJc w:val="left"/>
      <w:pPr>
        <w:tabs>
          <w:tab w:val="num" w:pos="2940"/>
        </w:tabs>
        <w:ind w:left="2940" w:hanging="360"/>
      </w:pPr>
      <w:rPr>
        <w:rFonts w:ascii="Symbol" w:hAnsi="Symbol" w:hint="default"/>
      </w:rPr>
    </w:lvl>
    <w:lvl w:ilvl="4" w:tplc="F9967346" w:tentative="1">
      <w:start w:val="1"/>
      <w:numFmt w:val="bullet"/>
      <w:lvlText w:val="o"/>
      <w:lvlJc w:val="left"/>
      <w:pPr>
        <w:tabs>
          <w:tab w:val="num" w:pos="3660"/>
        </w:tabs>
        <w:ind w:left="3660" w:hanging="360"/>
      </w:pPr>
      <w:rPr>
        <w:rFonts w:ascii="Courier New" w:hAnsi="Courier New" w:cs="Courier New" w:hint="default"/>
      </w:rPr>
    </w:lvl>
    <w:lvl w:ilvl="5" w:tplc="AECA071C" w:tentative="1">
      <w:start w:val="1"/>
      <w:numFmt w:val="bullet"/>
      <w:lvlText w:val=""/>
      <w:lvlJc w:val="left"/>
      <w:pPr>
        <w:tabs>
          <w:tab w:val="num" w:pos="4380"/>
        </w:tabs>
        <w:ind w:left="4380" w:hanging="360"/>
      </w:pPr>
      <w:rPr>
        <w:rFonts w:ascii="Wingdings" w:hAnsi="Wingdings" w:hint="default"/>
      </w:rPr>
    </w:lvl>
    <w:lvl w:ilvl="6" w:tplc="06C2A7BC" w:tentative="1">
      <w:start w:val="1"/>
      <w:numFmt w:val="bullet"/>
      <w:lvlText w:val=""/>
      <w:lvlJc w:val="left"/>
      <w:pPr>
        <w:tabs>
          <w:tab w:val="num" w:pos="5100"/>
        </w:tabs>
        <w:ind w:left="5100" w:hanging="360"/>
      </w:pPr>
      <w:rPr>
        <w:rFonts w:ascii="Symbol" w:hAnsi="Symbol" w:hint="default"/>
      </w:rPr>
    </w:lvl>
    <w:lvl w:ilvl="7" w:tplc="76DA2AEE" w:tentative="1">
      <w:start w:val="1"/>
      <w:numFmt w:val="bullet"/>
      <w:lvlText w:val="o"/>
      <w:lvlJc w:val="left"/>
      <w:pPr>
        <w:tabs>
          <w:tab w:val="num" w:pos="5820"/>
        </w:tabs>
        <w:ind w:left="5820" w:hanging="360"/>
      </w:pPr>
      <w:rPr>
        <w:rFonts w:ascii="Courier New" w:hAnsi="Courier New" w:cs="Courier New" w:hint="default"/>
      </w:rPr>
    </w:lvl>
    <w:lvl w:ilvl="8" w:tplc="6BF62FC8" w:tentative="1">
      <w:start w:val="1"/>
      <w:numFmt w:val="bullet"/>
      <w:lvlText w:val=""/>
      <w:lvlJc w:val="left"/>
      <w:pPr>
        <w:tabs>
          <w:tab w:val="num" w:pos="6540"/>
        </w:tabs>
        <w:ind w:left="6540" w:hanging="360"/>
      </w:pPr>
      <w:rPr>
        <w:rFonts w:ascii="Wingdings" w:hAnsi="Wingdings" w:hint="default"/>
      </w:rPr>
    </w:lvl>
  </w:abstractNum>
  <w:num w:numId="1">
    <w:abstractNumId w:val="16"/>
  </w:num>
  <w:num w:numId="2">
    <w:abstractNumId w:val="6"/>
  </w:num>
  <w:num w:numId="3">
    <w:abstractNumId w:val="4"/>
  </w:num>
  <w:num w:numId="4">
    <w:abstractNumId w:val="3"/>
  </w:num>
  <w:num w:numId="5">
    <w:abstractNumId w:val="2"/>
  </w:num>
  <w:num w:numId="6">
    <w:abstractNumId w:val="1"/>
  </w:num>
  <w:num w:numId="7">
    <w:abstractNumId w:val="0"/>
  </w:num>
  <w:num w:numId="8">
    <w:abstractNumId w:val="17"/>
  </w:num>
  <w:num w:numId="9">
    <w:abstractNumId w:val="22"/>
  </w:num>
  <w:num w:numId="10">
    <w:abstractNumId w:val="12"/>
  </w:num>
  <w:num w:numId="11">
    <w:abstractNumId w:val="50"/>
  </w:num>
  <w:num w:numId="12">
    <w:abstractNumId w:val="36"/>
  </w:num>
  <w:num w:numId="13">
    <w:abstractNumId w:val="52"/>
  </w:num>
  <w:num w:numId="14">
    <w:abstractNumId w:val="27"/>
  </w:num>
  <w:num w:numId="15">
    <w:abstractNumId w:val="14"/>
  </w:num>
  <w:num w:numId="16">
    <w:abstractNumId w:val="53"/>
  </w:num>
  <w:num w:numId="17">
    <w:abstractNumId w:val="11"/>
  </w:num>
  <w:num w:numId="18">
    <w:abstractNumId w:val="30"/>
  </w:num>
  <w:num w:numId="19">
    <w:abstractNumId w:val="8"/>
  </w:num>
  <w:num w:numId="20">
    <w:abstractNumId w:val="18"/>
  </w:num>
  <w:num w:numId="21">
    <w:abstractNumId w:val="31"/>
  </w:num>
  <w:num w:numId="22">
    <w:abstractNumId w:val="51"/>
  </w:num>
  <w:num w:numId="23">
    <w:abstractNumId w:val="26"/>
  </w:num>
  <w:num w:numId="24">
    <w:abstractNumId w:val="29"/>
  </w:num>
  <w:num w:numId="25">
    <w:abstractNumId w:val="45"/>
  </w:num>
  <w:num w:numId="26">
    <w:abstractNumId w:val="35"/>
  </w:num>
  <w:num w:numId="27">
    <w:abstractNumId w:val="25"/>
  </w:num>
  <w:num w:numId="28">
    <w:abstractNumId w:val="49"/>
  </w:num>
  <w:num w:numId="29">
    <w:abstractNumId w:val="48"/>
  </w:num>
  <w:num w:numId="30">
    <w:abstractNumId w:val="33"/>
  </w:num>
  <w:num w:numId="31">
    <w:abstractNumId w:val="37"/>
  </w:num>
  <w:num w:numId="32">
    <w:abstractNumId w:val="23"/>
  </w:num>
  <w:num w:numId="33">
    <w:abstractNumId w:val="38"/>
  </w:num>
  <w:num w:numId="34">
    <w:abstractNumId w:val="24"/>
  </w:num>
  <w:num w:numId="35">
    <w:abstractNumId w:val="40"/>
  </w:num>
  <w:num w:numId="36">
    <w:abstractNumId w:val="13"/>
  </w:num>
  <w:num w:numId="37">
    <w:abstractNumId w:val="39"/>
  </w:num>
  <w:num w:numId="38">
    <w:abstractNumId w:val="15"/>
  </w:num>
  <w:num w:numId="39">
    <w:abstractNumId w:val="19"/>
  </w:num>
  <w:num w:numId="40">
    <w:abstractNumId w:val="32"/>
  </w:num>
  <w:num w:numId="41">
    <w:abstractNumId w:val="46"/>
  </w:num>
  <w:num w:numId="42">
    <w:abstractNumId w:val="7"/>
  </w:num>
  <w:num w:numId="43">
    <w:abstractNumId w:val="20"/>
  </w:num>
  <w:num w:numId="44">
    <w:abstractNumId w:val="28"/>
  </w:num>
  <w:num w:numId="45">
    <w:abstractNumId w:val="41"/>
    <w:lvlOverride w:ilvl="0">
      <w:startOverride w:val="1"/>
    </w:lvlOverride>
  </w:num>
  <w:num w:numId="46">
    <w:abstractNumId w:val="41"/>
  </w:num>
  <w:num w:numId="47">
    <w:abstractNumId w:val="21"/>
  </w:num>
  <w:num w:numId="48">
    <w:abstractNumId w:val="43"/>
  </w:num>
  <w:num w:numId="49">
    <w:abstractNumId w:val="34"/>
  </w:num>
  <w:num w:numId="50">
    <w:abstractNumId w:val="9"/>
  </w:num>
  <w:num w:numId="51">
    <w:abstractNumId w:val="42"/>
  </w:num>
  <w:num w:numId="52">
    <w:abstractNumId w:val="5"/>
  </w:num>
  <w:num w:numId="53">
    <w:abstractNumId w:val="10"/>
  </w:num>
  <w:num w:numId="54">
    <w:abstractNumId w:val="47"/>
  </w:num>
  <w:num w:numId="55">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40"/>
  <w:hyphenationZone w:val="425"/>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printColBlack/>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87533"/>
    <w:rsid w:val="00004989"/>
    <w:rsid w:val="000049AF"/>
    <w:rsid w:val="00004B50"/>
    <w:rsid w:val="000052AD"/>
    <w:rsid w:val="000052BD"/>
    <w:rsid w:val="0000728E"/>
    <w:rsid w:val="0001166A"/>
    <w:rsid w:val="00014234"/>
    <w:rsid w:val="000158F8"/>
    <w:rsid w:val="00021149"/>
    <w:rsid w:val="00021383"/>
    <w:rsid w:val="00021A37"/>
    <w:rsid w:val="000270FF"/>
    <w:rsid w:val="00027A8C"/>
    <w:rsid w:val="00031CBC"/>
    <w:rsid w:val="0003240A"/>
    <w:rsid w:val="00032F22"/>
    <w:rsid w:val="00035108"/>
    <w:rsid w:val="0003528A"/>
    <w:rsid w:val="000356FA"/>
    <w:rsid w:val="00035C11"/>
    <w:rsid w:val="000362EB"/>
    <w:rsid w:val="00036B75"/>
    <w:rsid w:val="000379ED"/>
    <w:rsid w:val="0004063A"/>
    <w:rsid w:val="00040E13"/>
    <w:rsid w:val="000419AB"/>
    <w:rsid w:val="00044EF9"/>
    <w:rsid w:val="00044FEE"/>
    <w:rsid w:val="000454EF"/>
    <w:rsid w:val="00045F4B"/>
    <w:rsid w:val="00047F6B"/>
    <w:rsid w:val="00050202"/>
    <w:rsid w:val="000509BA"/>
    <w:rsid w:val="00053ABB"/>
    <w:rsid w:val="0005492C"/>
    <w:rsid w:val="0005510C"/>
    <w:rsid w:val="000563DC"/>
    <w:rsid w:val="00056ECE"/>
    <w:rsid w:val="00060957"/>
    <w:rsid w:val="00061CED"/>
    <w:rsid w:val="000620F8"/>
    <w:rsid w:val="0006482A"/>
    <w:rsid w:val="00064E25"/>
    <w:rsid w:val="00066C71"/>
    <w:rsid w:val="00070080"/>
    <w:rsid w:val="00071706"/>
    <w:rsid w:val="000747B3"/>
    <w:rsid w:val="00074A15"/>
    <w:rsid w:val="000750E4"/>
    <w:rsid w:val="00075928"/>
    <w:rsid w:val="00076A6D"/>
    <w:rsid w:val="000771BD"/>
    <w:rsid w:val="000772C2"/>
    <w:rsid w:val="000773A9"/>
    <w:rsid w:val="0008096E"/>
    <w:rsid w:val="00080EBB"/>
    <w:rsid w:val="00083C67"/>
    <w:rsid w:val="00084C3B"/>
    <w:rsid w:val="000854BF"/>
    <w:rsid w:val="00087A13"/>
    <w:rsid w:val="00090219"/>
    <w:rsid w:val="00097E2B"/>
    <w:rsid w:val="000A060C"/>
    <w:rsid w:val="000A0B2E"/>
    <w:rsid w:val="000A1840"/>
    <w:rsid w:val="000A1874"/>
    <w:rsid w:val="000A1A45"/>
    <w:rsid w:val="000A1AC7"/>
    <w:rsid w:val="000A457A"/>
    <w:rsid w:val="000A45DF"/>
    <w:rsid w:val="000A5062"/>
    <w:rsid w:val="000A60E9"/>
    <w:rsid w:val="000A61BE"/>
    <w:rsid w:val="000A6853"/>
    <w:rsid w:val="000A6CF6"/>
    <w:rsid w:val="000B2FB7"/>
    <w:rsid w:val="000B39E5"/>
    <w:rsid w:val="000B3F82"/>
    <w:rsid w:val="000B40A1"/>
    <w:rsid w:val="000B640E"/>
    <w:rsid w:val="000B7185"/>
    <w:rsid w:val="000B7BFA"/>
    <w:rsid w:val="000C109C"/>
    <w:rsid w:val="000C2038"/>
    <w:rsid w:val="000C2C7C"/>
    <w:rsid w:val="000C609E"/>
    <w:rsid w:val="000C7798"/>
    <w:rsid w:val="000C7A81"/>
    <w:rsid w:val="000C7B98"/>
    <w:rsid w:val="000D0422"/>
    <w:rsid w:val="000D187A"/>
    <w:rsid w:val="000D23CA"/>
    <w:rsid w:val="000D40A6"/>
    <w:rsid w:val="000D6280"/>
    <w:rsid w:val="000D652B"/>
    <w:rsid w:val="000D7925"/>
    <w:rsid w:val="000E033C"/>
    <w:rsid w:val="000E1DFD"/>
    <w:rsid w:val="000E5DA7"/>
    <w:rsid w:val="000F06D2"/>
    <w:rsid w:val="000F094B"/>
    <w:rsid w:val="000F0F20"/>
    <w:rsid w:val="000F2AEA"/>
    <w:rsid w:val="000F6A4D"/>
    <w:rsid w:val="000F7B9F"/>
    <w:rsid w:val="000F7F7E"/>
    <w:rsid w:val="00100367"/>
    <w:rsid w:val="001004B0"/>
    <w:rsid w:val="00100A96"/>
    <w:rsid w:val="00101207"/>
    <w:rsid w:val="00103764"/>
    <w:rsid w:val="0010463A"/>
    <w:rsid w:val="001056D7"/>
    <w:rsid w:val="0010600C"/>
    <w:rsid w:val="001073C7"/>
    <w:rsid w:val="00107959"/>
    <w:rsid w:val="001100A3"/>
    <w:rsid w:val="00110125"/>
    <w:rsid w:val="00110BF6"/>
    <w:rsid w:val="00111A20"/>
    <w:rsid w:val="00114143"/>
    <w:rsid w:val="00117EF5"/>
    <w:rsid w:val="00120A87"/>
    <w:rsid w:val="001212E4"/>
    <w:rsid w:val="00121682"/>
    <w:rsid w:val="00121999"/>
    <w:rsid w:val="001221F6"/>
    <w:rsid w:val="001226F3"/>
    <w:rsid w:val="00122B61"/>
    <w:rsid w:val="00132312"/>
    <w:rsid w:val="00132692"/>
    <w:rsid w:val="0013352C"/>
    <w:rsid w:val="00133B7A"/>
    <w:rsid w:val="00133E56"/>
    <w:rsid w:val="00134179"/>
    <w:rsid w:val="00134DF5"/>
    <w:rsid w:val="00136303"/>
    <w:rsid w:val="00136C12"/>
    <w:rsid w:val="00137902"/>
    <w:rsid w:val="00140947"/>
    <w:rsid w:val="00140A32"/>
    <w:rsid w:val="00141486"/>
    <w:rsid w:val="00141BA0"/>
    <w:rsid w:val="00142616"/>
    <w:rsid w:val="00143BA6"/>
    <w:rsid w:val="00143BFC"/>
    <w:rsid w:val="00143F82"/>
    <w:rsid w:val="00144C2B"/>
    <w:rsid w:val="00147600"/>
    <w:rsid w:val="00147EE5"/>
    <w:rsid w:val="00150B63"/>
    <w:rsid w:val="00150CEE"/>
    <w:rsid w:val="001516CA"/>
    <w:rsid w:val="00152A33"/>
    <w:rsid w:val="00153D38"/>
    <w:rsid w:val="0015421F"/>
    <w:rsid w:val="00155444"/>
    <w:rsid w:val="00156BE3"/>
    <w:rsid w:val="001573C4"/>
    <w:rsid w:val="001600AF"/>
    <w:rsid w:val="00160109"/>
    <w:rsid w:val="00160E0F"/>
    <w:rsid w:val="00162D7E"/>
    <w:rsid w:val="001648C9"/>
    <w:rsid w:val="00166373"/>
    <w:rsid w:val="00167621"/>
    <w:rsid w:val="00167C2F"/>
    <w:rsid w:val="00171C07"/>
    <w:rsid w:val="00173519"/>
    <w:rsid w:val="00173A22"/>
    <w:rsid w:val="001742A9"/>
    <w:rsid w:val="00175254"/>
    <w:rsid w:val="00180410"/>
    <w:rsid w:val="0018141E"/>
    <w:rsid w:val="0018245A"/>
    <w:rsid w:val="00182E82"/>
    <w:rsid w:val="001831A5"/>
    <w:rsid w:val="001833FC"/>
    <w:rsid w:val="00183503"/>
    <w:rsid w:val="00186CF4"/>
    <w:rsid w:val="0019003C"/>
    <w:rsid w:val="001922CE"/>
    <w:rsid w:val="00192A1C"/>
    <w:rsid w:val="00193704"/>
    <w:rsid w:val="00193B0E"/>
    <w:rsid w:val="001944BA"/>
    <w:rsid w:val="00194B2D"/>
    <w:rsid w:val="0019692E"/>
    <w:rsid w:val="001A0BEA"/>
    <w:rsid w:val="001A26D0"/>
    <w:rsid w:val="001A272F"/>
    <w:rsid w:val="001A296F"/>
    <w:rsid w:val="001A2E9A"/>
    <w:rsid w:val="001A37DE"/>
    <w:rsid w:val="001A3F1B"/>
    <w:rsid w:val="001A5953"/>
    <w:rsid w:val="001A5C72"/>
    <w:rsid w:val="001A5DE3"/>
    <w:rsid w:val="001A6B2A"/>
    <w:rsid w:val="001B03BC"/>
    <w:rsid w:val="001B11E9"/>
    <w:rsid w:val="001B121A"/>
    <w:rsid w:val="001B3B69"/>
    <w:rsid w:val="001B3C96"/>
    <w:rsid w:val="001B48C3"/>
    <w:rsid w:val="001B4929"/>
    <w:rsid w:val="001B582C"/>
    <w:rsid w:val="001B5C3A"/>
    <w:rsid w:val="001B6CF0"/>
    <w:rsid w:val="001B77E4"/>
    <w:rsid w:val="001C1487"/>
    <w:rsid w:val="001C153A"/>
    <w:rsid w:val="001C1EB1"/>
    <w:rsid w:val="001C2735"/>
    <w:rsid w:val="001C2B4C"/>
    <w:rsid w:val="001C36F9"/>
    <w:rsid w:val="001C4298"/>
    <w:rsid w:val="001C445F"/>
    <w:rsid w:val="001C554E"/>
    <w:rsid w:val="001C6D85"/>
    <w:rsid w:val="001C7A1B"/>
    <w:rsid w:val="001D010B"/>
    <w:rsid w:val="001D03BF"/>
    <w:rsid w:val="001D13B7"/>
    <w:rsid w:val="001D16C1"/>
    <w:rsid w:val="001D3233"/>
    <w:rsid w:val="001D36D7"/>
    <w:rsid w:val="001D444C"/>
    <w:rsid w:val="001D44F5"/>
    <w:rsid w:val="001D502D"/>
    <w:rsid w:val="001D57C7"/>
    <w:rsid w:val="001D6C60"/>
    <w:rsid w:val="001D74D7"/>
    <w:rsid w:val="001D7688"/>
    <w:rsid w:val="001E2A80"/>
    <w:rsid w:val="001E2E6B"/>
    <w:rsid w:val="001E4A4E"/>
    <w:rsid w:val="001E4C2C"/>
    <w:rsid w:val="001E561A"/>
    <w:rsid w:val="001E78CA"/>
    <w:rsid w:val="001F0D95"/>
    <w:rsid w:val="001F1025"/>
    <w:rsid w:val="001F127D"/>
    <w:rsid w:val="001F1625"/>
    <w:rsid w:val="001F420C"/>
    <w:rsid w:val="001F644E"/>
    <w:rsid w:val="001F6653"/>
    <w:rsid w:val="002006DA"/>
    <w:rsid w:val="00201203"/>
    <w:rsid w:val="00201653"/>
    <w:rsid w:val="002041B2"/>
    <w:rsid w:val="00205D9B"/>
    <w:rsid w:val="00205DF7"/>
    <w:rsid w:val="00210A5D"/>
    <w:rsid w:val="00210A7B"/>
    <w:rsid w:val="00211B9A"/>
    <w:rsid w:val="00213A2E"/>
    <w:rsid w:val="00220030"/>
    <w:rsid w:val="00221A42"/>
    <w:rsid w:val="00222A71"/>
    <w:rsid w:val="00222B05"/>
    <w:rsid w:val="00224E0D"/>
    <w:rsid w:val="00225EDC"/>
    <w:rsid w:val="00227018"/>
    <w:rsid w:val="00227314"/>
    <w:rsid w:val="00231260"/>
    <w:rsid w:val="00231652"/>
    <w:rsid w:val="00231701"/>
    <w:rsid w:val="00233A0D"/>
    <w:rsid w:val="00235EBB"/>
    <w:rsid w:val="002368D1"/>
    <w:rsid w:val="00236BA9"/>
    <w:rsid w:val="0024045C"/>
    <w:rsid w:val="0024149F"/>
    <w:rsid w:val="00241642"/>
    <w:rsid w:val="00241991"/>
    <w:rsid w:val="00242613"/>
    <w:rsid w:val="00243BFF"/>
    <w:rsid w:val="00243D40"/>
    <w:rsid w:val="00244B6E"/>
    <w:rsid w:val="0024555D"/>
    <w:rsid w:val="00245982"/>
    <w:rsid w:val="00245FEC"/>
    <w:rsid w:val="00247CD3"/>
    <w:rsid w:val="00252585"/>
    <w:rsid w:val="00252719"/>
    <w:rsid w:val="00253B2B"/>
    <w:rsid w:val="0025415A"/>
    <w:rsid w:val="002566AD"/>
    <w:rsid w:val="00262E95"/>
    <w:rsid w:val="00262EA5"/>
    <w:rsid w:val="002633A4"/>
    <w:rsid w:val="002638CA"/>
    <w:rsid w:val="00264204"/>
    <w:rsid w:val="00264BE3"/>
    <w:rsid w:val="002654A1"/>
    <w:rsid w:val="0026555A"/>
    <w:rsid w:val="002665C8"/>
    <w:rsid w:val="00266912"/>
    <w:rsid w:val="00266D5F"/>
    <w:rsid w:val="00271679"/>
    <w:rsid w:val="00271C89"/>
    <w:rsid w:val="00272B0A"/>
    <w:rsid w:val="0027508E"/>
    <w:rsid w:val="002754DA"/>
    <w:rsid w:val="002757C1"/>
    <w:rsid w:val="00275BDD"/>
    <w:rsid w:val="00276364"/>
    <w:rsid w:val="002775EF"/>
    <w:rsid w:val="00281322"/>
    <w:rsid w:val="002817C0"/>
    <w:rsid w:val="002825BD"/>
    <w:rsid w:val="002828BE"/>
    <w:rsid w:val="00282CE8"/>
    <w:rsid w:val="00283D4B"/>
    <w:rsid w:val="002843D4"/>
    <w:rsid w:val="002844A3"/>
    <w:rsid w:val="00285D42"/>
    <w:rsid w:val="002875C5"/>
    <w:rsid w:val="00290AE5"/>
    <w:rsid w:val="00290B09"/>
    <w:rsid w:val="00291098"/>
    <w:rsid w:val="00292079"/>
    <w:rsid w:val="00292B85"/>
    <w:rsid w:val="00292FF6"/>
    <w:rsid w:val="002944F7"/>
    <w:rsid w:val="00294706"/>
    <w:rsid w:val="002957CE"/>
    <w:rsid w:val="002A0D41"/>
    <w:rsid w:val="002A23D3"/>
    <w:rsid w:val="002A709C"/>
    <w:rsid w:val="002A77E9"/>
    <w:rsid w:val="002A7A97"/>
    <w:rsid w:val="002A7C0E"/>
    <w:rsid w:val="002B03C6"/>
    <w:rsid w:val="002B06B8"/>
    <w:rsid w:val="002B0C43"/>
    <w:rsid w:val="002B1D5F"/>
    <w:rsid w:val="002B3FDC"/>
    <w:rsid w:val="002B545A"/>
    <w:rsid w:val="002B6122"/>
    <w:rsid w:val="002B6C27"/>
    <w:rsid w:val="002C12E9"/>
    <w:rsid w:val="002C36EC"/>
    <w:rsid w:val="002C5D6F"/>
    <w:rsid w:val="002C6BEE"/>
    <w:rsid w:val="002D032B"/>
    <w:rsid w:val="002D1458"/>
    <w:rsid w:val="002D1560"/>
    <w:rsid w:val="002D27A8"/>
    <w:rsid w:val="002D2F79"/>
    <w:rsid w:val="002D3282"/>
    <w:rsid w:val="002D3E10"/>
    <w:rsid w:val="002D5102"/>
    <w:rsid w:val="002D53B8"/>
    <w:rsid w:val="002D614D"/>
    <w:rsid w:val="002D6A39"/>
    <w:rsid w:val="002E1973"/>
    <w:rsid w:val="002E1CB8"/>
    <w:rsid w:val="002E2409"/>
    <w:rsid w:val="002E2BD9"/>
    <w:rsid w:val="002E3CDA"/>
    <w:rsid w:val="002E4F2B"/>
    <w:rsid w:val="002E6F40"/>
    <w:rsid w:val="002F035B"/>
    <w:rsid w:val="002F053B"/>
    <w:rsid w:val="002F191E"/>
    <w:rsid w:val="002F3B43"/>
    <w:rsid w:val="002F4185"/>
    <w:rsid w:val="002F484A"/>
    <w:rsid w:val="002F6670"/>
    <w:rsid w:val="002F69A9"/>
    <w:rsid w:val="002F6A0C"/>
    <w:rsid w:val="002F6C64"/>
    <w:rsid w:val="003000DC"/>
    <w:rsid w:val="00300898"/>
    <w:rsid w:val="00301519"/>
    <w:rsid w:val="0030169C"/>
    <w:rsid w:val="00303687"/>
    <w:rsid w:val="00303A1F"/>
    <w:rsid w:val="00305BF5"/>
    <w:rsid w:val="003079DC"/>
    <w:rsid w:val="00311A75"/>
    <w:rsid w:val="00312DE4"/>
    <w:rsid w:val="00313AE8"/>
    <w:rsid w:val="003145B4"/>
    <w:rsid w:val="00314EF9"/>
    <w:rsid w:val="00320009"/>
    <w:rsid w:val="00320664"/>
    <w:rsid w:val="003209F0"/>
    <w:rsid w:val="00320C38"/>
    <w:rsid w:val="00321141"/>
    <w:rsid w:val="00321EB2"/>
    <w:rsid w:val="0032261C"/>
    <w:rsid w:val="00324223"/>
    <w:rsid w:val="00324E3F"/>
    <w:rsid w:val="00325F61"/>
    <w:rsid w:val="00326116"/>
    <w:rsid w:val="003275BF"/>
    <w:rsid w:val="0032786B"/>
    <w:rsid w:val="00327DCB"/>
    <w:rsid w:val="00330739"/>
    <w:rsid w:val="00330823"/>
    <w:rsid w:val="003314F4"/>
    <w:rsid w:val="003328B3"/>
    <w:rsid w:val="00332F84"/>
    <w:rsid w:val="00334111"/>
    <w:rsid w:val="0033412D"/>
    <w:rsid w:val="003341A0"/>
    <w:rsid w:val="0033594C"/>
    <w:rsid w:val="00335DA9"/>
    <w:rsid w:val="00336114"/>
    <w:rsid w:val="00336B2A"/>
    <w:rsid w:val="00337617"/>
    <w:rsid w:val="003378F5"/>
    <w:rsid w:val="00341B46"/>
    <w:rsid w:val="00343DA6"/>
    <w:rsid w:val="00344184"/>
    <w:rsid w:val="00344884"/>
    <w:rsid w:val="003461F1"/>
    <w:rsid w:val="003477BE"/>
    <w:rsid w:val="00347FF8"/>
    <w:rsid w:val="0035004D"/>
    <w:rsid w:val="0035120F"/>
    <w:rsid w:val="003518B2"/>
    <w:rsid w:val="00352BAA"/>
    <w:rsid w:val="00352D40"/>
    <w:rsid w:val="003532F0"/>
    <w:rsid w:val="00353636"/>
    <w:rsid w:val="003538E5"/>
    <w:rsid w:val="003545D9"/>
    <w:rsid w:val="0035657C"/>
    <w:rsid w:val="00361CD6"/>
    <w:rsid w:val="0036222C"/>
    <w:rsid w:val="003648EA"/>
    <w:rsid w:val="003701F0"/>
    <w:rsid w:val="003705F1"/>
    <w:rsid w:val="00375D4A"/>
    <w:rsid w:val="00376CCF"/>
    <w:rsid w:val="003772C0"/>
    <w:rsid w:val="00377AF7"/>
    <w:rsid w:val="00381437"/>
    <w:rsid w:val="00382C0A"/>
    <w:rsid w:val="00382CC5"/>
    <w:rsid w:val="003834B3"/>
    <w:rsid w:val="003835F3"/>
    <w:rsid w:val="00387500"/>
    <w:rsid w:val="00387B2F"/>
    <w:rsid w:val="0039076C"/>
    <w:rsid w:val="00392DE2"/>
    <w:rsid w:val="00393BB1"/>
    <w:rsid w:val="0039480C"/>
    <w:rsid w:val="00394A4C"/>
    <w:rsid w:val="00396269"/>
    <w:rsid w:val="003A07B5"/>
    <w:rsid w:val="003A144A"/>
    <w:rsid w:val="003A1BE9"/>
    <w:rsid w:val="003A2A5C"/>
    <w:rsid w:val="003A2A93"/>
    <w:rsid w:val="003A2D3B"/>
    <w:rsid w:val="003A2F9F"/>
    <w:rsid w:val="003A552C"/>
    <w:rsid w:val="003A58E5"/>
    <w:rsid w:val="003A7C02"/>
    <w:rsid w:val="003A7C25"/>
    <w:rsid w:val="003B0C74"/>
    <w:rsid w:val="003B26B2"/>
    <w:rsid w:val="003B31D6"/>
    <w:rsid w:val="003B3D93"/>
    <w:rsid w:val="003B4A9A"/>
    <w:rsid w:val="003B53C2"/>
    <w:rsid w:val="003B54BD"/>
    <w:rsid w:val="003B6E33"/>
    <w:rsid w:val="003B7E19"/>
    <w:rsid w:val="003C0AD2"/>
    <w:rsid w:val="003C161E"/>
    <w:rsid w:val="003C1FC0"/>
    <w:rsid w:val="003C306F"/>
    <w:rsid w:val="003C37CA"/>
    <w:rsid w:val="003C4934"/>
    <w:rsid w:val="003C60E1"/>
    <w:rsid w:val="003C635B"/>
    <w:rsid w:val="003C6471"/>
    <w:rsid w:val="003C7801"/>
    <w:rsid w:val="003D0F80"/>
    <w:rsid w:val="003D1324"/>
    <w:rsid w:val="003D1865"/>
    <w:rsid w:val="003D2F70"/>
    <w:rsid w:val="003D493D"/>
    <w:rsid w:val="003D5B98"/>
    <w:rsid w:val="003D6ACB"/>
    <w:rsid w:val="003D7DFE"/>
    <w:rsid w:val="003E0954"/>
    <w:rsid w:val="003E16EF"/>
    <w:rsid w:val="003E2A65"/>
    <w:rsid w:val="003E4117"/>
    <w:rsid w:val="003E474A"/>
    <w:rsid w:val="003E4959"/>
    <w:rsid w:val="003E6A70"/>
    <w:rsid w:val="003F1004"/>
    <w:rsid w:val="003F2876"/>
    <w:rsid w:val="003F29EC"/>
    <w:rsid w:val="003F4112"/>
    <w:rsid w:val="003F517B"/>
    <w:rsid w:val="003F588A"/>
    <w:rsid w:val="003F6D64"/>
    <w:rsid w:val="003F73F5"/>
    <w:rsid w:val="00402840"/>
    <w:rsid w:val="004046AE"/>
    <w:rsid w:val="0040471E"/>
    <w:rsid w:val="004060BE"/>
    <w:rsid w:val="00406A03"/>
    <w:rsid w:val="00407363"/>
    <w:rsid w:val="004105B4"/>
    <w:rsid w:val="00412761"/>
    <w:rsid w:val="00412768"/>
    <w:rsid w:val="00413210"/>
    <w:rsid w:val="00413DED"/>
    <w:rsid w:val="00413F19"/>
    <w:rsid w:val="00414CC4"/>
    <w:rsid w:val="004153A3"/>
    <w:rsid w:val="00415594"/>
    <w:rsid w:val="00415CAE"/>
    <w:rsid w:val="0041637F"/>
    <w:rsid w:val="00416C61"/>
    <w:rsid w:val="00417334"/>
    <w:rsid w:val="004179BB"/>
    <w:rsid w:val="00420F36"/>
    <w:rsid w:val="0042446D"/>
    <w:rsid w:val="00425034"/>
    <w:rsid w:val="0042503C"/>
    <w:rsid w:val="00426236"/>
    <w:rsid w:val="004262FA"/>
    <w:rsid w:val="00426EE5"/>
    <w:rsid w:val="00427969"/>
    <w:rsid w:val="004279CC"/>
    <w:rsid w:val="00427C24"/>
    <w:rsid w:val="00427C26"/>
    <w:rsid w:val="00427FF9"/>
    <w:rsid w:val="00430C85"/>
    <w:rsid w:val="00431A2B"/>
    <w:rsid w:val="00434709"/>
    <w:rsid w:val="00434B3A"/>
    <w:rsid w:val="00435222"/>
    <w:rsid w:val="00435297"/>
    <w:rsid w:val="004353CA"/>
    <w:rsid w:val="004355CA"/>
    <w:rsid w:val="00436292"/>
    <w:rsid w:val="00436C86"/>
    <w:rsid w:val="0043765C"/>
    <w:rsid w:val="00437F4B"/>
    <w:rsid w:val="00440F83"/>
    <w:rsid w:val="00441E36"/>
    <w:rsid w:val="004446AD"/>
    <w:rsid w:val="00444887"/>
    <w:rsid w:val="00445973"/>
    <w:rsid w:val="004478B9"/>
    <w:rsid w:val="00447C88"/>
    <w:rsid w:val="00450410"/>
    <w:rsid w:val="004504B9"/>
    <w:rsid w:val="00451DB0"/>
    <w:rsid w:val="00452843"/>
    <w:rsid w:val="00452FCE"/>
    <w:rsid w:val="004558E8"/>
    <w:rsid w:val="00455D8C"/>
    <w:rsid w:val="00455F2D"/>
    <w:rsid w:val="00460870"/>
    <w:rsid w:val="00461A20"/>
    <w:rsid w:val="00462731"/>
    <w:rsid w:val="00462A3F"/>
    <w:rsid w:val="00464355"/>
    <w:rsid w:val="00466C59"/>
    <w:rsid w:val="00467133"/>
    <w:rsid w:val="00467386"/>
    <w:rsid w:val="004700A3"/>
    <w:rsid w:val="00470A32"/>
    <w:rsid w:val="0047172A"/>
    <w:rsid w:val="00471D07"/>
    <w:rsid w:val="00471E71"/>
    <w:rsid w:val="00472514"/>
    <w:rsid w:val="00473CFA"/>
    <w:rsid w:val="004742B6"/>
    <w:rsid w:val="00474629"/>
    <w:rsid w:val="00474EA0"/>
    <w:rsid w:val="00475045"/>
    <w:rsid w:val="00475F98"/>
    <w:rsid w:val="004764B3"/>
    <w:rsid w:val="0047703A"/>
    <w:rsid w:val="00477521"/>
    <w:rsid w:val="0047756A"/>
    <w:rsid w:val="00477BF7"/>
    <w:rsid w:val="00480832"/>
    <w:rsid w:val="004809FC"/>
    <w:rsid w:val="004819B8"/>
    <w:rsid w:val="00481EF7"/>
    <w:rsid w:val="00481F12"/>
    <w:rsid w:val="00482632"/>
    <w:rsid w:val="00483FBD"/>
    <w:rsid w:val="0048415B"/>
    <w:rsid w:val="00484369"/>
    <w:rsid w:val="004844E7"/>
    <w:rsid w:val="00486AC3"/>
    <w:rsid w:val="00487533"/>
    <w:rsid w:val="004878A6"/>
    <w:rsid w:val="004911E1"/>
    <w:rsid w:val="00492FFC"/>
    <w:rsid w:val="0049565D"/>
    <w:rsid w:val="00495D5E"/>
    <w:rsid w:val="0049639C"/>
    <w:rsid w:val="00497150"/>
    <w:rsid w:val="00497CA0"/>
    <w:rsid w:val="004A104F"/>
    <w:rsid w:val="004A131E"/>
    <w:rsid w:val="004A1BD9"/>
    <w:rsid w:val="004A27AC"/>
    <w:rsid w:val="004A3B52"/>
    <w:rsid w:val="004A420A"/>
    <w:rsid w:val="004A4AF0"/>
    <w:rsid w:val="004A5CF1"/>
    <w:rsid w:val="004B1DAB"/>
    <w:rsid w:val="004B20D2"/>
    <w:rsid w:val="004B21FD"/>
    <w:rsid w:val="004B244F"/>
    <w:rsid w:val="004B316D"/>
    <w:rsid w:val="004B3BA0"/>
    <w:rsid w:val="004B45C2"/>
    <w:rsid w:val="004B4F77"/>
    <w:rsid w:val="004B59B1"/>
    <w:rsid w:val="004B5AC5"/>
    <w:rsid w:val="004B62A9"/>
    <w:rsid w:val="004B630D"/>
    <w:rsid w:val="004B63A3"/>
    <w:rsid w:val="004B67F0"/>
    <w:rsid w:val="004B6A2F"/>
    <w:rsid w:val="004C0635"/>
    <w:rsid w:val="004C1112"/>
    <w:rsid w:val="004C175E"/>
    <w:rsid w:val="004C2C3C"/>
    <w:rsid w:val="004C3429"/>
    <w:rsid w:val="004C502E"/>
    <w:rsid w:val="004C53D6"/>
    <w:rsid w:val="004C6407"/>
    <w:rsid w:val="004C71B1"/>
    <w:rsid w:val="004D0264"/>
    <w:rsid w:val="004D032C"/>
    <w:rsid w:val="004D07CF"/>
    <w:rsid w:val="004D1F36"/>
    <w:rsid w:val="004D5744"/>
    <w:rsid w:val="004D6435"/>
    <w:rsid w:val="004D6A96"/>
    <w:rsid w:val="004D6C42"/>
    <w:rsid w:val="004D7A06"/>
    <w:rsid w:val="004D7C79"/>
    <w:rsid w:val="004E1D1D"/>
    <w:rsid w:val="004E22F9"/>
    <w:rsid w:val="004E3EB2"/>
    <w:rsid w:val="004E3EDD"/>
    <w:rsid w:val="004E4930"/>
    <w:rsid w:val="004E4FDF"/>
    <w:rsid w:val="004E5569"/>
    <w:rsid w:val="004E5DC5"/>
    <w:rsid w:val="004E682A"/>
    <w:rsid w:val="004F1822"/>
    <w:rsid w:val="004F1B4A"/>
    <w:rsid w:val="004F2541"/>
    <w:rsid w:val="004F4646"/>
    <w:rsid w:val="004F4EF5"/>
    <w:rsid w:val="004F5817"/>
    <w:rsid w:val="004F6781"/>
    <w:rsid w:val="004F6D40"/>
    <w:rsid w:val="004F71C4"/>
    <w:rsid w:val="00500883"/>
    <w:rsid w:val="005028B2"/>
    <w:rsid w:val="00503238"/>
    <w:rsid w:val="00503357"/>
    <w:rsid w:val="00503E95"/>
    <w:rsid w:val="00503FEF"/>
    <w:rsid w:val="0050407F"/>
    <w:rsid w:val="00505402"/>
    <w:rsid w:val="00505F42"/>
    <w:rsid w:val="00506BA4"/>
    <w:rsid w:val="00511F60"/>
    <w:rsid w:val="00512E48"/>
    <w:rsid w:val="00514ADD"/>
    <w:rsid w:val="00520189"/>
    <w:rsid w:val="0052124D"/>
    <w:rsid w:val="00521AD0"/>
    <w:rsid w:val="00521E4E"/>
    <w:rsid w:val="0052201F"/>
    <w:rsid w:val="005237A9"/>
    <w:rsid w:val="005251DF"/>
    <w:rsid w:val="005264EE"/>
    <w:rsid w:val="00526B13"/>
    <w:rsid w:val="00527703"/>
    <w:rsid w:val="00527EDD"/>
    <w:rsid w:val="00533DDD"/>
    <w:rsid w:val="005355B4"/>
    <w:rsid w:val="00536406"/>
    <w:rsid w:val="005364FE"/>
    <w:rsid w:val="00536BE2"/>
    <w:rsid w:val="0053708D"/>
    <w:rsid w:val="0053719B"/>
    <w:rsid w:val="00537689"/>
    <w:rsid w:val="0054056C"/>
    <w:rsid w:val="00541645"/>
    <w:rsid w:val="0054360D"/>
    <w:rsid w:val="0054384C"/>
    <w:rsid w:val="00545912"/>
    <w:rsid w:val="0054652A"/>
    <w:rsid w:val="00546561"/>
    <w:rsid w:val="005507F9"/>
    <w:rsid w:val="0055115B"/>
    <w:rsid w:val="00551280"/>
    <w:rsid w:val="00552313"/>
    <w:rsid w:val="00552D83"/>
    <w:rsid w:val="00553CAE"/>
    <w:rsid w:val="00554DE8"/>
    <w:rsid w:val="00554F78"/>
    <w:rsid w:val="00555400"/>
    <w:rsid w:val="005571F4"/>
    <w:rsid w:val="005601BD"/>
    <w:rsid w:val="00561650"/>
    <w:rsid w:val="00561696"/>
    <w:rsid w:val="005651FF"/>
    <w:rsid w:val="0056560E"/>
    <w:rsid w:val="00567193"/>
    <w:rsid w:val="00567A63"/>
    <w:rsid w:val="00570D40"/>
    <w:rsid w:val="005715D8"/>
    <w:rsid w:val="00576258"/>
    <w:rsid w:val="005770C2"/>
    <w:rsid w:val="005772BA"/>
    <w:rsid w:val="00580D6D"/>
    <w:rsid w:val="00581A41"/>
    <w:rsid w:val="00581AE1"/>
    <w:rsid w:val="00581D86"/>
    <w:rsid w:val="0058225F"/>
    <w:rsid w:val="00584527"/>
    <w:rsid w:val="005866F2"/>
    <w:rsid w:val="005874A4"/>
    <w:rsid w:val="0058762E"/>
    <w:rsid w:val="005909CE"/>
    <w:rsid w:val="005909EF"/>
    <w:rsid w:val="00591A56"/>
    <w:rsid w:val="005928CA"/>
    <w:rsid w:val="005952AB"/>
    <w:rsid w:val="00595A33"/>
    <w:rsid w:val="005964F6"/>
    <w:rsid w:val="00596942"/>
    <w:rsid w:val="00596C59"/>
    <w:rsid w:val="00596CE7"/>
    <w:rsid w:val="00596E97"/>
    <w:rsid w:val="005975B2"/>
    <w:rsid w:val="00597DCF"/>
    <w:rsid w:val="005A040B"/>
    <w:rsid w:val="005A157C"/>
    <w:rsid w:val="005A1812"/>
    <w:rsid w:val="005A30FF"/>
    <w:rsid w:val="005B06F8"/>
    <w:rsid w:val="005B24EC"/>
    <w:rsid w:val="005B5D87"/>
    <w:rsid w:val="005B5EA8"/>
    <w:rsid w:val="005B66E2"/>
    <w:rsid w:val="005B6BF9"/>
    <w:rsid w:val="005B7153"/>
    <w:rsid w:val="005C05FC"/>
    <w:rsid w:val="005C17E8"/>
    <w:rsid w:val="005C1DB9"/>
    <w:rsid w:val="005C26E0"/>
    <w:rsid w:val="005C3A22"/>
    <w:rsid w:val="005C41B3"/>
    <w:rsid w:val="005C4B44"/>
    <w:rsid w:val="005C5532"/>
    <w:rsid w:val="005C6F14"/>
    <w:rsid w:val="005C7C89"/>
    <w:rsid w:val="005D0276"/>
    <w:rsid w:val="005D0AEE"/>
    <w:rsid w:val="005D4FB7"/>
    <w:rsid w:val="005D6D39"/>
    <w:rsid w:val="005D7AEC"/>
    <w:rsid w:val="005D7B18"/>
    <w:rsid w:val="005E0678"/>
    <w:rsid w:val="005E1463"/>
    <w:rsid w:val="005E1594"/>
    <w:rsid w:val="005E27CA"/>
    <w:rsid w:val="005E3DD7"/>
    <w:rsid w:val="005E4F4E"/>
    <w:rsid w:val="005E5ABF"/>
    <w:rsid w:val="005E62F8"/>
    <w:rsid w:val="005E6D54"/>
    <w:rsid w:val="005F0237"/>
    <w:rsid w:val="005F0964"/>
    <w:rsid w:val="005F2E54"/>
    <w:rsid w:val="005F2EB3"/>
    <w:rsid w:val="005F3C65"/>
    <w:rsid w:val="005F3DE4"/>
    <w:rsid w:val="005F45E6"/>
    <w:rsid w:val="005F4689"/>
    <w:rsid w:val="005F479C"/>
    <w:rsid w:val="005F5014"/>
    <w:rsid w:val="005F6B6E"/>
    <w:rsid w:val="005F727F"/>
    <w:rsid w:val="00600A62"/>
    <w:rsid w:val="00601131"/>
    <w:rsid w:val="006022BC"/>
    <w:rsid w:val="00602AA3"/>
    <w:rsid w:val="00603834"/>
    <w:rsid w:val="00603CD5"/>
    <w:rsid w:val="00603D1E"/>
    <w:rsid w:val="0060525E"/>
    <w:rsid w:val="00605FF5"/>
    <w:rsid w:val="00606127"/>
    <w:rsid w:val="00606372"/>
    <w:rsid w:val="006065FC"/>
    <w:rsid w:val="00606816"/>
    <w:rsid w:val="00607D7B"/>
    <w:rsid w:val="0061073F"/>
    <w:rsid w:val="00610EEE"/>
    <w:rsid w:val="00611133"/>
    <w:rsid w:val="00611BC3"/>
    <w:rsid w:val="0061224F"/>
    <w:rsid w:val="006135B3"/>
    <w:rsid w:val="00614402"/>
    <w:rsid w:val="006162D3"/>
    <w:rsid w:val="00616826"/>
    <w:rsid w:val="006169FA"/>
    <w:rsid w:val="006171D2"/>
    <w:rsid w:val="00621922"/>
    <w:rsid w:val="006220E0"/>
    <w:rsid w:val="006236E2"/>
    <w:rsid w:val="006237AC"/>
    <w:rsid w:val="00624835"/>
    <w:rsid w:val="00624EFB"/>
    <w:rsid w:val="00626AB0"/>
    <w:rsid w:val="00627E6D"/>
    <w:rsid w:val="006311D6"/>
    <w:rsid w:val="00631719"/>
    <w:rsid w:val="006320A5"/>
    <w:rsid w:val="00632B92"/>
    <w:rsid w:val="006341EA"/>
    <w:rsid w:val="0063471E"/>
    <w:rsid w:val="00634FD7"/>
    <w:rsid w:val="006367B2"/>
    <w:rsid w:val="00636916"/>
    <w:rsid w:val="00636B49"/>
    <w:rsid w:val="0063776E"/>
    <w:rsid w:val="006378E0"/>
    <w:rsid w:val="00640F73"/>
    <w:rsid w:val="006435C5"/>
    <w:rsid w:val="00645E46"/>
    <w:rsid w:val="00646137"/>
    <w:rsid w:val="0064660B"/>
    <w:rsid w:val="00647FD9"/>
    <w:rsid w:val="00650B9C"/>
    <w:rsid w:val="00651266"/>
    <w:rsid w:val="00651591"/>
    <w:rsid w:val="00653752"/>
    <w:rsid w:val="00653B23"/>
    <w:rsid w:val="0065442D"/>
    <w:rsid w:val="0065570C"/>
    <w:rsid w:val="00657C12"/>
    <w:rsid w:val="00662056"/>
    <w:rsid w:val="00664716"/>
    <w:rsid w:val="006658CE"/>
    <w:rsid w:val="00666E30"/>
    <w:rsid w:val="006671F2"/>
    <w:rsid w:val="0066779F"/>
    <w:rsid w:val="00667CEE"/>
    <w:rsid w:val="00667E51"/>
    <w:rsid w:val="00670962"/>
    <w:rsid w:val="00670C83"/>
    <w:rsid w:val="006722AC"/>
    <w:rsid w:val="0067242F"/>
    <w:rsid w:val="006746E3"/>
    <w:rsid w:val="00675C48"/>
    <w:rsid w:val="0067677B"/>
    <w:rsid w:val="006767ED"/>
    <w:rsid w:val="00676DA1"/>
    <w:rsid w:val="00676DE5"/>
    <w:rsid w:val="0067722B"/>
    <w:rsid w:val="00681769"/>
    <w:rsid w:val="00685918"/>
    <w:rsid w:val="00686588"/>
    <w:rsid w:val="00686B0C"/>
    <w:rsid w:val="00686DEC"/>
    <w:rsid w:val="00690B1E"/>
    <w:rsid w:val="00690C31"/>
    <w:rsid w:val="0069190F"/>
    <w:rsid w:val="00691DA9"/>
    <w:rsid w:val="00695BA2"/>
    <w:rsid w:val="0069705A"/>
    <w:rsid w:val="006970ED"/>
    <w:rsid w:val="00697473"/>
    <w:rsid w:val="006A306A"/>
    <w:rsid w:val="006A42EE"/>
    <w:rsid w:val="006A62E0"/>
    <w:rsid w:val="006A6FBA"/>
    <w:rsid w:val="006A77B8"/>
    <w:rsid w:val="006B021C"/>
    <w:rsid w:val="006B0BCD"/>
    <w:rsid w:val="006B1E82"/>
    <w:rsid w:val="006B5ABD"/>
    <w:rsid w:val="006C0461"/>
    <w:rsid w:val="006C04CC"/>
    <w:rsid w:val="006C0D25"/>
    <w:rsid w:val="006C0EB8"/>
    <w:rsid w:val="006C34D9"/>
    <w:rsid w:val="006C47F5"/>
    <w:rsid w:val="006C4C8D"/>
    <w:rsid w:val="006C4D84"/>
    <w:rsid w:val="006C5AB0"/>
    <w:rsid w:val="006C6885"/>
    <w:rsid w:val="006D1611"/>
    <w:rsid w:val="006D1A75"/>
    <w:rsid w:val="006D1E6E"/>
    <w:rsid w:val="006D21D4"/>
    <w:rsid w:val="006D4D42"/>
    <w:rsid w:val="006D782A"/>
    <w:rsid w:val="006E0E6C"/>
    <w:rsid w:val="006E1B5E"/>
    <w:rsid w:val="006E20AA"/>
    <w:rsid w:val="006E4207"/>
    <w:rsid w:val="006E77C5"/>
    <w:rsid w:val="006E78D9"/>
    <w:rsid w:val="006E7A46"/>
    <w:rsid w:val="006F0777"/>
    <w:rsid w:val="006F0AD9"/>
    <w:rsid w:val="006F0D12"/>
    <w:rsid w:val="006F35AF"/>
    <w:rsid w:val="006F384D"/>
    <w:rsid w:val="006F3F69"/>
    <w:rsid w:val="006F4E27"/>
    <w:rsid w:val="006F569D"/>
    <w:rsid w:val="006F7019"/>
    <w:rsid w:val="006F742F"/>
    <w:rsid w:val="006F79DA"/>
    <w:rsid w:val="006F7A93"/>
    <w:rsid w:val="00700A00"/>
    <w:rsid w:val="00703145"/>
    <w:rsid w:val="00703EC6"/>
    <w:rsid w:val="0070434D"/>
    <w:rsid w:val="00704544"/>
    <w:rsid w:val="00705F09"/>
    <w:rsid w:val="00706483"/>
    <w:rsid w:val="00706616"/>
    <w:rsid w:val="00706D39"/>
    <w:rsid w:val="00707A32"/>
    <w:rsid w:val="007135EA"/>
    <w:rsid w:val="007137A3"/>
    <w:rsid w:val="00714148"/>
    <w:rsid w:val="00714291"/>
    <w:rsid w:val="00714972"/>
    <w:rsid w:val="00715884"/>
    <w:rsid w:val="007173E7"/>
    <w:rsid w:val="00717694"/>
    <w:rsid w:val="00717CC8"/>
    <w:rsid w:val="00721C5F"/>
    <w:rsid w:val="00722340"/>
    <w:rsid w:val="007227E9"/>
    <w:rsid w:val="00722B25"/>
    <w:rsid w:val="007237DF"/>
    <w:rsid w:val="00723C81"/>
    <w:rsid w:val="00724D86"/>
    <w:rsid w:val="00724FEE"/>
    <w:rsid w:val="00725F05"/>
    <w:rsid w:val="00726271"/>
    <w:rsid w:val="00726BB3"/>
    <w:rsid w:val="00726BF8"/>
    <w:rsid w:val="00727124"/>
    <w:rsid w:val="00727C26"/>
    <w:rsid w:val="00727D0E"/>
    <w:rsid w:val="00731C05"/>
    <w:rsid w:val="00731FB8"/>
    <w:rsid w:val="00732A62"/>
    <w:rsid w:val="00732C39"/>
    <w:rsid w:val="0073321F"/>
    <w:rsid w:val="0073434A"/>
    <w:rsid w:val="00735E3F"/>
    <w:rsid w:val="00736821"/>
    <w:rsid w:val="00737566"/>
    <w:rsid w:val="00740E6B"/>
    <w:rsid w:val="00741699"/>
    <w:rsid w:val="00741BA0"/>
    <w:rsid w:val="00741ED9"/>
    <w:rsid w:val="00742555"/>
    <w:rsid w:val="00743583"/>
    <w:rsid w:val="007438A2"/>
    <w:rsid w:val="00744D89"/>
    <w:rsid w:val="0074511D"/>
    <w:rsid w:val="0074549E"/>
    <w:rsid w:val="00745850"/>
    <w:rsid w:val="00746C86"/>
    <w:rsid w:val="0075109C"/>
    <w:rsid w:val="00751420"/>
    <w:rsid w:val="007529C6"/>
    <w:rsid w:val="007537A6"/>
    <w:rsid w:val="007547BF"/>
    <w:rsid w:val="00757EF4"/>
    <w:rsid w:val="007606DE"/>
    <w:rsid w:val="007622DD"/>
    <w:rsid w:val="00762A39"/>
    <w:rsid w:val="007630F2"/>
    <w:rsid w:val="00763C0E"/>
    <w:rsid w:val="00763E32"/>
    <w:rsid w:val="00764CE3"/>
    <w:rsid w:val="00766268"/>
    <w:rsid w:val="0076682E"/>
    <w:rsid w:val="00767C4D"/>
    <w:rsid w:val="00770332"/>
    <w:rsid w:val="00771675"/>
    <w:rsid w:val="00774F94"/>
    <w:rsid w:val="007766D4"/>
    <w:rsid w:val="007767D1"/>
    <w:rsid w:val="0077716C"/>
    <w:rsid w:val="007773BF"/>
    <w:rsid w:val="00777D5D"/>
    <w:rsid w:val="0078009A"/>
    <w:rsid w:val="00780142"/>
    <w:rsid w:val="007812B0"/>
    <w:rsid w:val="00782138"/>
    <w:rsid w:val="00782D42"/>
    <w:rsid w:val="00784B70"/>
    <w:rsid w:val="00786774"/>
    <w:rsid w:val="00786CE5"/>
    <w:rsid w:val="00786DC2"/>
    <w:rsid w:val="00787252"/>
    <w:rsid w:val="00790E32"/>
    <w:rsid w:val="00791F27"/>
    <w:rsid w:val="00791F46"/>
    <w:rsid w:val="007926A1"/>
    <w:rsid w:val="0079419A"/>
    <w:rsid w:val="00794272"/>
    <w:rsid w:val="00795884"/>
    <w:rsid w:val="00795D30"/>
    <w:rsid w:val="00796C2C"/>
    <w:rsid w:val="007979B9"/>
    <w:rsid w:val="007A181F"/>
    <w:rsid w:val="007A1C19"/>
    <w:rsid w:val="007A319A"/>
    <w:rsid w:val="007A358F"/>
    <w:rsid w:val="007A3792"/>
    <w:rsid w:val="007A3DD6"/>
    <w:rsid w:val="007A3F1A"/>
    <w:rsid w:val="007A6E14"/>
    <w:rsid w:val="007B08D0"/>
    <w:rsid w:val="007B1407"/>
    <w:rsid w:val="007B1BF0"/>
    <w:rsid w:val="007B2909"/>
    <w:rsid w:val="007B34D4"/>
    <w:rsid w:val="007B3E18"/>
    <w:rsid w:val="007B3E5A"/>
    <w:rsid w:val="007B4746"/>
    <w:rsid w:val="007B4A6B"/>
    <w:rsid w:val="007B5400"/>
    <w:rsid w:val="007B68BF"/>
    <w:rsid w:val="007B7337"/>
    <w:rsid w:val="007C0CF4"/>
    <w:rsid w:val="007C13EE"/>
    <w:rsid w:val="007C1591"/>
    <w:rsid w:val="007C2003"/>
    <w:rsid w:val="007C260A"/>
    <w:rsid w:val="007C29A0"/>
    <w:rsid w:val="007C2F8D"/>
    <w:rsid w:val="007C3756"/>
    <w:rsid w:val="007C4A38"/>
    <w:rsid w:val="007C5738"/>
    <w:rsid w:val="007C57CA"/>
    <w:rsid w:val="007C6250"/>
    <w:rsid w:val="007C691C"/>
    <w:rsid w:val="007C6BA7"/>
    <w:rsid w:val="007C6F33"/>
    <w:rsid w:val="007D0B01"/>
    <w:rsid w:val="007D0EBD"/>
    <w:rsid w:val="007D1C0F"/>
    <w:rsid w:val="007D4B10"/>
    <w:rsid w:val="007D5132"/>
    <w:rsid w:val="007D664F"/>
    <w:rsid w:val="007D7CDF"/>
    <w:rsid w:val="007E080B"/>
    <w:rsid w:val="007E21EF"/>
    <w:rsid w:val="007E26B2"/>
    <w:rsid w:val="007E35BD"/>
    <w:rsid w:val="007E3A77"/>
    <w:rsid w:val="007E426E"/>
    <w:rsid w:val="007E5B56"/>
    <w:rsid w:val="007E60FC"/>
    <w:rsid w:val="007F1898"/>
    <w:rsid w:val="007F205C"/>
    <w:rsid w:val="007F228B"/>
    <w:rsid w:val="007F3A42"/>
    <w:rsid w:val="007F3C62"/>
    <w:rsid w:val="007F4433"/>
    <w:rsid w:val="007F44B9"/>
    <w:rsid w:val="007F4AAD"/>
    <w:rsid w:val="007F4D8E"/>
    <w:rsid w:val="00800F5C"/>
    <w:rsid w:val="008018B3"/>
    <w:rsid w:val="00801D6F"/>
    <w:rsid w:val="00810BCD"/>
    <w:rsid w:val="00813819"/>
    <w:rsid w:val="00813B3D"/>
    <w:rsid w:val="00816736"/>
    <w:rsid w:val="008169B5"/>
    <w:rsid w:val="008208B6"/>
    <w:rsid w:val="00821F77"/>
    <w:rsid w:val="008222B1"/>
    <w:rsid w:val="008233BF"/>
    <w:rsid w:val="008238A3"/>
    <w:rsid w:val="0082440D"/>
    <w:rsid w:val="008262E3"/>
    <w:rsid w:val="00826546"/>
    <w:rsid w:val="00826E7E"/>
    <w:rsid w:val="00827146"/>
    <w:rsid w:val="0082721C"/>
    <w:rsid w:val="00830A02"/>
    <w:rsid w:val="008320EA"/>
    <w:rsid w:val="0083245F"/>
    <w:rsid w:val="00832762"/>
    <w:rsid w:val="00832ABB"/>
    <w:rsid w:val="00833E38"/>
    <w:rsid w:val="00833FCA"/>
    <w:rsid w:val="0083446A"/>
    <w:rsid w:val="00835796"/>
    <w:rsid w:val="00835C8B"/>
    <w:rsid w:val="008362DF"/>
    <w:rsid w:val="0083670E"/>
    <w:rsid w:val="00837C3F"/>
    <w:rsid w:val="0084015C"/>
    <w:rsid w:val="00841E79"/>
    <w:rsid w:val="00843F99"/>
    <w:rsid w:val="0084633F"/>
    <w:rsid w:val="00846F6A"/>
    <w:rsid w:val="00847437"/>
    <w:rsid w:val="0085045B"/>
    <w:rsid w:val="008508D8"/>
    <w:rsid w:val="00851026"/>
    <w:rsid w:val="00852B38"/>
    <w:rsid w:val="00852DE3"/>
    <w:rsid w:val="00853EFA"/>
    <w:rsid w:val="0085670D"/>
    <w:rsid w:val="00856D9E"/>
    <w:rsid w:val="00857747"/>
    <w:rsid w:val="0086161A"/>
    <w:rsid w:val="00861EED"/>
    <w:rsid w:val="00862E9C"/>
    <w:rsid w:val="0086359A"/>
    <w:rsid w:val="0086365C"/>
    <w:rsid w:val="008647FE"/>
    <w:rsid w:val="00865299"/>
    <w:rsid w:val="008658ED"/>
    <w:rsid w:val="00866DFE"/>
    <w:rsid w:val="008672B2"/>
    <w:rsid w:val="0087071B"/>
    <w:rsid w:val="00873016"/>
    <w:rsid w:val="0087321D"/>
    <w:rsid w:val="008757B5"/>
    <w:rsid w:val="008762E6"/>
    <w:rsid w:val="00876496"/>
    <w:rsid w:val="008776C3"/>
    <w:rsid w:val="00877AB0"/>
    <w:rsid w:val="0088116D"/>
    <w:rsid w:val="008818E2"/>
    <w:rsid w:val="00881BFF"/>
    <w:rsid w:val="00881C9E"/>
    <w:rsid w:val="00881D5E"/>
    <w:rsid w:val="008823A4"/>
    <w:rsid w:val="00882E7A"/>
    <w:rsid w:val="008830DB"/>
    <w:rsid w:val="0088639D"/>
    <w:rsid w:val="00886441"/>
    <w:rsid w:val="00886739"/>
    <w:rsid w:val="00886882"/>
    <w:rsid w:val="00886895"/>
    <w:rsid w:val="00887C3F"/>
    <w:rsid w:val="00890158"/>
    <w:rsid w:val="0089258D"/>
    <w:rsid w:val="00893BFF"/>
    <w:rsid w:val="0089533D"/>
    <w:rsid w:val="0089686B"/>
    <w:rsid w:val="008A1B7D"/>
    <w:rsid w:val="008A33BC"/>
    <w:rsid w:val="008A37B9"/>
    <w:rsid w:val="008A39B9"/>
    <w:rsid w:val="008A4DE1"/>
    <w:rsid w:val="008A5191"/>
    <w:rsid w:val="008A53C3"/>
    <w:rsid w:val="008A587C"/>
    <w:rsid w:val="008B09BD"/>
    <w:rsid w:val="008B16AC"/>
    <w:rsid w:val="008B21CD"/>
    <w:rsid w:val="008B2A31"/>
    <w:rsid w:val="008B3E9B"/>
    <w:rsid w:val="008B554E"/>
    <w:rsid w:val="008B6D8B"/>
    <w:rsid w:val="008B6DA7"/>
    <w:rsid w:val="008B7C57"/>
    <w:rsid w:val="008C13B6"/>
    <w:rsid w:val="008C5B1C"/>
    <w:rsid w:val="008C60E2"/>
    <w:rsid w:val="008C65F7"/>
    <w:rsid w:val="008D041D"/>
    <w:rsid w:val="008D07AF"/>
    <w:rsid w:val="008D0DAD"/>
    <w:rsid w:val="008D13B7"/>
    <w:rsid w:val="008D15BA"/>
    <w:rsid w:val="008D2269"/>
    <w:rsid w:val="008D22FB"/>
    <w:rsid w:val="008D27A6"/>
    <w:rsid w:val="008D42DA"/>
    <w:rsid w:val="008D4534"/>
    <w:rsid w:val="008D47AA"/>
    <w:rsid w:val="008D49AA"/>
    <w:rsid w:val="008D6BB4"/>
    <w:rsid w:val="008E007D"/>
    <w:rsid w:val="008E090F"/>
    <w:rsid w:val="008E14BA"/>
    <w:rsid w:val="008E1AA1"/>
    <w:rsid w:val="008E22AC"/>
    <w:rsid w:val="008E27DD"/>
    <w:rsid w:val="008E2BEC"/>
    <w:rsid w:val="008E2FC2"/>
    <w:rsid w:val="008E38A3"/>
    <w:rsid w:val="008E4B09"/>
    <w:rsid w:val="008E56B7"/>
    <w:rsid w:val="008E7585"/>
    <w:rsid w:val="008F11F4"/>
    <w:rsid w:val="008F13DD"/>
    <w:rsid w:val="008F270F"/>
    <w:rsid w:val="008F30C6"/>
    <w:rsid w:val="008F455E"/>
    <w:rsid w:val="008F47C6"/>
    <w:rsid w:val="008F4C16"/>
    <w:rsid w:val="008F5D78"/>
    <w:rsid w:val="008F5E9B"/>
    <w:rsid w:val="008F653A"/>
    <w:rsid w:val="008F7F95"/>
    <w:rsid w:val="00900FD3"/>
    <w:rsid w:val="00901EF4"/>
    <w:rsid w:val="009054AD"/>
    <w:rsid w:val="009056B6"/>
    <w:rsid w:val="009063C9"/>
    <w:rsid w:val="0090684E"/>
    <w:rsid w:val="0090718C"/>
    <w:rsid w:val="00907638"/>
    <w:rsid w:val="00910A01"/>
    <w:rsid w:val="0091220D"/>
    <w:rsid w:val="00912820"/>
    <w:rsid w:val="00912B16"/>
    <w:rsid w:val="0091338B"/>
    <w:rsid w:val="00913907"/>
    <w:rsid w:val="009168ED"/>
    <w:rsid w:val="00917B42"/>
    <w:rsid w:val="00920A30"/>
    <w:rsid w:val="00920D30"/>
    <w:rsid w:val="009220A1"/>
    <w:rsid w:val="0092352C"/>
    <w:rsid w:val="00924088"/>
    <w:rsid w:val="00924C76"/>
    <w:rsid w:val="00925C13"/>
    <w:rsid w:val="0092720F"/>
    <w:rsid w:val="00930CBD"/>
    <w:rsid w:val="00931793"/>
    <w:rsid w:val="00932694"/>
    <w:rsid w:val="009332CB"/>
    <w:rsid w:val="00934C8B"/>
    <w:rsid w:val="00937674"/>
    <w:rsid w:val="00940571"/>
    <w:rsid w:val="00940FF1"/>
    <w:rsid w:val="00941F24"/>
    <w:rsid w:val="00943359"/>
    <w:rsid w:val="00943F89"/>
    <w:rsid w:val="00944DC9"/>
    <w:rsid w:val="00944FA6"/>
    <w:rsid w:val="00946E46"/>
    <w:rsid w:val="00947C6C"/>
    <w:rsid w:val="009517CB"/>
    <w:rsid w:val="009518BD"/>
    <w:rsid w:val="009522FD"/>
    <w:rsid w:val="0095344B"/>
    <w:rsid w:val="0095385C"/>
    <w:rsid w:val="009542C8"/>
    <w:rsid w:val="009544BA"/>
    <w:rsid w:val="00954D96"/>
    <w:rsid w:val="00955071"/>
    <w:rsid w:val="00956024"/>
    <w:rsid w:val="0095681D"/>
    <w:rsid w:val="0095723B"/>
    <w:rsid w:val="00957893"/>
    <w:rsid w:val="00960CE5"/>
    <w:rsid w:val="0096181F"/>
    <w:rsid w:val="00962062"/>
    <w:rsid w:val="00964087"/>
    <w:rsid w:val="00964583"/>
    <w:rsid w:val="00964842"/>
    <w:rsid w:val="00966098"/>
    <w:rsid w:val="00970DE3"/>
    <w:rsid w:val="00971793"/>
    <w:rsid w:val="00972855"/>
    <w:rsid w:val="009738B0"/>
    <w:rsid w:val="00973D02"/>
    <w:rsid w:val="00973D5B"/>
    <w:rsid w:val="00973F74"/>
    <w:rsid w:val="009745B2"/>
    <w:rsid w:val="00974DCF"/>
    <w:rsid w:val="00977DB7"/>
    <w:rsid w:val="00982DCD"/>
    <w:rsid w:val="00982ED6"/>
    <w:rsid w:val="00984902"/>
    <w:rsid w:val="00984D5A"/>
    <w:rsid w:val="00985081"/>
    <w:rsid w:val="00985AEC"/>
    <w:rsid w:val="009876A6"/>
    <w:rsid w:val="00987E97"/>
    <w:rsid w:val="0099162E"/>
    <w:rsid w:val="00992A88"/>
    <w:rsid w:val="0099363A"/>
    <w:rsid w:val="0099463A"/>
    <w:rsid w:val="00995B94"/>
    <w:rsid w:val="00995DD9"/>
    <w:rsid w:val="00995E2B"/>
    <w:rsid w:val="0099653D"/>
    <w:rsid w:val="00997885"/>
    <w:rsid w:val="009A05FD"/>
    <w:rsid w:val="009A083D"/>
    <w:rsid w:val="009A23AB"/>
    <w:rsid w:val="009A29D0"/>
    <w:rsid w:val="009A3121"/>
    <w:rsid w:val="009A3175"/>
    <w:rsid w:val="009A4816"/>
    <w:rsid w:val="009A48F7"/>
    <w:rsid w:val="009A50E1"/>
    <w:rsid w:val="009A5994"/>
    <w:rsid w:val="009A5DA1"/>
    <w:rsid w:val="009A6901"/>
    <w:rsid w:val="009B0F0F"/>
    <w:rsid w:val="009B304C"/>
    <w:rsid w:val="009B35AA"/>
    <w:rsid w:val="009B554B"/>
    <w:rsid w:val="009B5573"/>
    <w:rsid w:val="009B5EC8"/>
    <w:rsid w:val="009B6653"/>
    <w:rsid w:val="009B6C1A"/>
    <w:rsid w:val="009B7338"/>
    <w:rsid w:val="009C2482"/>
    <w:rsid w:val="009C2786"/>
    <w:rsid w:val="009C2F97"/>
    <w:rsid w:val="009C3EF1"/>
    <w:rsid w:val="009C4842"/>
    <w:rsid w:val="009C5537"/>
    <w:rsid w:val="009C6163"/>
    <w:rsid w:val="009C6346"/>
    <w:rsid w:val="009C6937"/>
    <w:rsid w:val="009C6FF3"/>
    <w:rsid w:val="009D00F0"/>
    <w:rsid w:val="009D0A53"/>
    <w:rsid w:val="009D1539"/>
    <w:rsid w:val="009D159A"/>
    <w:rsid w:val="009D2184"/>
    <w:rsid w:val="009D3FF7"/>
    <w:rsid w:val="009D43A7"/>
    <w:rsid w:val="009D5EBF"/>
    <w:rsid w:val="009D6080"/>
    <w:rsid w:val="009D60B0"/>
    <w:rsid w:val="009D690F"/>
    <w:rsid w:val="009D6B6B"/>
    <w:rsid w:val="009E0B02"/>
    <w:rsid w:val="009E1885"/>
    <w:rsid w:val="009E36CE"/>
    <w:rsid w:val="009E4CFA"/>
    <w:rsid w:val="009E525E"/>
    <w:rsid w:val="009E66AF"/>
    <w:rsid w:val="009E7689"/>
    <w:rsid w:val="009F0E60"/>
    <w:rsid w:val="009F0F1A"/>
    <w:rsid w:val="009F1311"/>
    <w:rsid w:val="009F1DED"/>
    <w:rsid w:val="009F3870"/>
    <w:rsid w:val="009F4447"/>
    <w:rsid w:val="009F4FDF"/>
    <w:rsid w:val="009F5BFC"/>
    <w:rsid w:val="009F60A0"/>
    <w:rsid w:val="009F7443"/>
    <w:rsid w:val="00A030A1"/>
    <w:rsid w:val="00A035C3"/>
    <w:rsid w:val="00A0426D"/>
    <w:rsid w:val="00A0539D"/>
    <w:rsid w:val="00A0541A"/>
    <w:rsid w:val="00A0577E"/>
    <w:rsid w:val="00A058DC"/>
    <w:rsid w:val="00A0702A"/>
    <w:rsid w:val="00A0789A"/>
    <w:rsid w:val="00A07E0A"/>
    <w:rsid w:val="00A109B7"/>
    <w:rsid w:val="00A11031"/>
    <w:rsid w:val="00A11044"/>
    <w:rsid w:val="00A11D1F"/>
    <w:rsid w:val="00A124E8"/>
    <w:rsid w:val="00A157B1"/>
    <w:rsid w:val="00A15821"/>
    <w:rsid w:val="00A15E77"/>
    <w:rsid w:val="00A16DD5"/>
    <w:rsid w:val="00A174B6"/>
    <w:rsid w:val="00A20823"/>
    <w:rsid w:val="00A20F1A"/>
    <w:rsid w:val="00A21710"/>
    <w:rsid w:val="00A217FA"/>
    <w:rsid w:val="00A21B52"/>
    <w:rsid w:val="00A23B0E"/>
    <w:rsid w:val="00A24138"/>
    <w:rsid w:val="00A25574"/>
    <w:rsid w:val="00A25DC9"/>
    <w:rsid w:val="00A261E8"/>
    <w:rsid w:val="00A30BA1"/>
    <w:rsid w:val="00A318B0"/>
    <w:rsid w:val="00A32389"/>
    <w:rsid w:val="00A34411"/>
    <w:rsid w:val="00A359CF"/>
    <w:rsid w:val="00A40C04"/>
    <w:rsid w:val="00A40D1B"/>
    <w:rsid w:val="00A413CF"/>
    <w:rsid w:val="00A436D0"/>
    <w:rsid w:val="00A44BD1"/>
    <w:rsid w:val="00A44EE6"/>
    <w:rsid w:val="00A45F38"/>
    <w:rsid w:val="00A51C2B"/>
    <w:rsid w:val="00A52B28"/>
    <w:rsid w:val="00A547FC"/>
    <w:rsid w:val="00A54C5C"/>
    <w:rsid w:val="00A54C6F"/>
    <w:rsid w:val="00A554C2"/>
    <w:rsid w:val="00A55654"/>
    <w:rsid w:val="00A55CB2"/>
    <w:rsid w:val="00A55D1D"/>
    <w:rsid w:val="00A562C0"/>
    <w:rsid w:val="00A563FE"/>
    <w:rsid w:val="00A57D35"/>
    <w:rsid w:val="00A6014F"/>
    <w:rsid w:val="00A604C1"/>
    <w:rsid w:val="00A60DA4"/>
    <w:rsid w:val="00A6104B"/>
    <w:rsid w:val="00A61408"/>
    <w:rsid w:val="00A63413"/>
    <w:rsid w:val="00A63D71"/>
    <w:rsid w:val="00A64803"/>
    <w:rsid w:val="00A64A96"/>
    <w:rsid w:val="00A650D4"/>
    <w:rsid w:val="00A65BFF"/>
    <w:rsid w:val="00A65DB1"/>
    <w:rsid w:val="00A66F25"/>
    <w:rsid w:val="00A67E04"/>
    <w:rsid w:val="00A715E0"/>
    <w:rsid w:val="00A722D1"/>
    <w:rsid w:val="00A7230B"/>
    <w:rsid w:val="00A7557B"/>
    <w:rsid w:val="00A75F69"/>
    <w:rsid w:val="00A76FDC"/>
    <w:rsid w:val="00A80C4C"/>
    <w:rsid w:val="00A8118A"/>
    <w:rsid w:val="00A852D2"/>
    <w:rsid w:val="00A85E33"/>
    <w:rsid w:val="00A85E90"/>
    <w:rsid w:val="00A8609E"/>
    <w:rsid w:val="00A87102"/>
    <w:rsid w:val="00A87F5E"/>
    <w:rsid w:val="00A90599"/>
    <w:rsid w:val="00A91C35"/>
    <w:rsid w:val="00A91F76"/>
    <w:rsid w:val="00A92533"/>
    <w:rsid w:val="00A94296"/>
    <w:rsid w:val="00A94A07"/>
    <w:rsid w:val="00A96695"/>
    <w:rsid w:val="00A968CA"/>
    <w:rsid w:val="00A974AE"/>
    <w:rsid w:val="00AA0B98"/>
    <w:rsid w:val="00AA10F5"/>
    <w:rsid w:val="00AA1861"/>
    <w:rsid w:val="00AA2C7F"/>
    <w:rsid w:val="00AA38A3"/>
    <w:rsid w:val="00AA4E0A"/>
    <w:rsid w:val="00AA4EEE"/>
    <w:rsid w:val="00AA5787"/>
    <w:rsid w:val="00AB1980"/>
    <w:rsid w:val="00AB19CC"/>
    <w:rsid w:val="00AB1B2E"/>
    <w:rsid w:val="00AB2C52"/>
    <w:rsid w:val="00AB35C8"/>
    <w:rsid w:val="00AB3D81"/>
    <w:rsid w:val="00AB63BA"/>
    <w:rsid w:val="00AB697F"/>
    <w:rsid w:val="00AB73FF"/>
    <w:rsid w:val="00AC02C8"/>
    <w:rsid w:val="00AC08F3"/>
    <w:rsid w:val="00AC0D79"/>
    <w:rsid w:val="00AC1E5F"/>
    <w:rsid w:val="00AC2813"/>
    <w:rsid w:val="00AC41D1"/>
    <w:rsid w:val="00AC441E"/>
    <w:rsid w:val="00AC4424"/>
    <w:rsid w:val="00AC48C2"/>
    <w:rsid w:val="00AC4B9C"/>
    <w:rsid w:val="00AC61F9"/>
    <w:rsid w:val="00AC620F"/>
    <w:rsid w:val="00AC7100"/>
    <w:rsid w:val="00AC7B41"/>
    <w:rsid w:val="00AD0B45"/>
    <w:rsid w:val="00AD0DCA"/>
    <w:rsid w:val="00AD4C2D"/>
    <w:rsid w:val="00AD5E25"/>
    <w:rsid w:val="00AD7C43"/>
    <w:rsid w:val="00AE0212"/>
    <w:rsid w:val="00AE2E09"/>
    <w:rsid w:val="00AE47E5"/>
    <w:rsid w:val="00AE4A6F"/>
    <w:rsid w:val="00AE4B5B"/>
    <w:rsid w:val="00AE4BAC"/>
    <w:rsid w:val="00AE52AA"/>
    <w:rsid w:val="00AE5FD5"/>
    <w:rsid w:val="00AE7BD3"/>
    <w:rsid w:val="00AF1419"/>
    <w:rsid w:val="00AF1ABD"/>
    <w:rsid w:val="00AF4C69"/>
    <w:rsid w:val="00AF5955"/>
    <w:rsid w:val="00AF7F44"/>
    <w:rsid w:val="00B04390"/>
    <w:rsid w:val="00B04F02"/>
    <w:rsid w:val="00B056AE"/>
    <w:rsid w:val="00B0624F"/>
    <w:rsid w:val="00B109EE"/>
    <w:rsid w:val="00B11FD7"/>
    <w:rsid w:val="00B1317C"/>
    <w:rsid w:val="00B14A1E"/>
    <w:rsid w:val="00B14E7D"/>
    <w:rsid w:val="00B16EDD"/>
    <w:rsid w:val="00B17869"/>
    <w:rsid w:val="00B20023"/>
    <w:rsid w:val="00B2172E"/>
    <w:rsid w:val="00B23831"/>
    <w:rsid w:val="00B243B4"/>
    <w:rsid w:val="00B246B9"/>
    <w:rsid w:val="00B24992"/>
    <w:rsid w:val="00B2652B"/>
    <w:rsid w:val="00B26A89"/>
    <w:rsid w:val="00B27737"/>
    <w:rsid w:val="00B30654"/>
    <w:rsid w:val="00B30D9C"/>
    <w:rsid w:val="00B311EA"/>
    <w:rsid w:val="00B31AF1"/>
    <w:rsid w:val="00B32946"/>
    <w:rsid w:val="00B3315D"/>
    <w:rsid w:val="00B33531"/>
    <w:rsid w:val="00B3510F"/>
    <w:rsid w:val="00B356C5"/>
    <w:rsid w:val="00B35750"/>
    <w:rsid w:val="00B36124"/>
    <w:rsid w:val="00B366A1"/>
    <w:rsid w:val="00B3727B"/>
    <w:rsid w:val="00B37FF5"/>
    <w:rsid w:val="00B413FE"/>
    <w:rsid w:val="00B41FBA"/>
    <w:rsid w:val="00B4247F"/>
    <w:rsid w:val="00B4329F"/>
    <w:rsid w:val="00B44931"/>
    <w:rsid w:val="00B45CCF"/>
    <w:rsid w:val="00B473D3"/>
    <w:rsid w:val="00B50285"/>
    <w:rsid w:val="00B5169D"/>
    <w:rsid w:val="00B54C94"/>
    <w:rsid w:val="00B563A8"/>
    <w:rsid w:val="00B56D57"/>
    <w:rsid w:val="00B5769F"/>
    <w:rsid w:val="00B60643"/>
    <w:rsid w:val="00B60B7B"/>
    <w:rsid w:val="00B6258D"/>
    <w:rsid w:val="00B62D3E"/>
    <w:rsid w:val="00B63173"/>
    <w:rsid w:val="00B63CF5"/>
    <w:rsid w:val="00B654AE"/>
    <w:rsid w:val="00B65A22"/>
    <w:rsid w:val="00B6627C"/>
    <w:rsid w:val="00B66BE3"/>
    <w:rsid w:val="00B72868"/>
    <w:rsid w:val="00B76AE9"/>
    <w:rsid w:val="00B7777D"/>
    <w:rsid w:val="00B77832"/>
    <w:rsid w:val="00B81F3D"/>
    <w:rsid w:val="00B82002"/>
    <w:rsid w:val="00B821FE"/>
    <w:rsid w:val="00B857D3"/>
    <w:rsid w:val="00B859DD"/>
    <w:rsid w:val="00B85CE6"/>
    <w:rsid w:val="00B87784"/>
    <w:rsid w:val="00B87BDF"/>
    <w:rsid w:val="00B900DF"/>
    <w:rsid w:val="00B911CA"/>
    <w:rsid w:val="00B953DD"/>
    <w:rsid w:val="00B9644D"/>
    <w:rsid w:val="00BA06A7"/>
    <w:rsid w:val="00BA161A"/>
    <w:rsid w:val="00BA461B"/>
    <w:rsid w:val="00BA5868"/>
    <w:rsid w:val="00BA5ED9"/>
    <w:rsid w:val="00BA6F41"/>
    <w:rsid w:val="00BB03A0"/>
    <w:rsid w:val="00BB0421"/>
    <w:rsid w:val="00BB06A1"/>
    <w:rsid w:val="00BB10F5"/>
    <w:rsid w:val="00BB2205"/>
    <w:rsid w:val="00BB24D9"/>
    <w:rsid w:val="00BB3F3D"/>
    <w:rsid w:val="00BB50A7"/>
    <w:rsid w:val="00BB6B3E"/>
    <w:rsid w:val="00BB7845"/>
    <w:rsid w:val="00BC0EDB"/>
    <w:rsid w:val="00BC123E"/>
    <w:rsid w:val="00BC1244"/>
    <w:rsid w:val="00BC1360"/>
    <w:rsid w:val="00BC141A"/>
    <w:rsid w:val="00BC1A74"/>
    <w:rsid w:val="00BC2CFE"/>
    <w:rsid w:val="00BC3F06"/>
    <w:rsid w:val="00BC461F"/>
    <w:rsid w:val="00BC498A"/>
    <w:rsid w:val="00BC512D"/>
    <w:rsid w:val="00BC5A83"/>
    <w:rsid w:val="00BC5EEE"/>
    <w:rsid w:val="00BC6CAF"/>
    <w:rsid w:val="00BC7152"/>
    <w:rsid w:val="00BC7EE0"/>
    <w:rsid w:val="00BD0CC1"/>
    <w:rsid w:val="00BD0DB1"/>
    <w:rsid w:val="00BD1CEF"/>
    <w:rsid w:val="00BD2CA8"/>
    <w:rsid w:val="00BD2D3F"/>
    <w:rsid w:val="00BD2FBF"/>
    <w:rsid w:val="00BD6164"/>
    <w:rsid w:val="00BD641B"/>
    <w:rsid w:val="00BD6E35"/>
    <w:rsid w:val="00BE0766"/>
    <w:rsid w:val="00BE2C8F"/>
    <w:rsid w:val="00BE441F"/>
    <w:rsid w:val="00BE5C84"/>
    <w:rsid w:val="00BE65BA"/>
    <w:rsid w:val="00BE6F50"/>
    <w:rsid w:val="00BE7E1B"/>
    <w:rsid w:val="00BF0CF6"/>
    <w:rsid w:val="00BF0DA3"/>
    <w:rsid w:val="00BF0FEF"/>
    <w:rsid w:val="00BF254A"/>
    <w:rsid w:val="00BF25EA"/>
    <w:rsid w:val="00BF2DB0"/>
    <w:rsid w:val="00BF3324"/>
    <w:rsid w:val="00BF3B1E"/>
    <w:rsid w:val="00BF3E27"/>
    <w:rsid w:val="00BF4308"/>
    <w:rsid w:val="00BF44F5"/>
    <w:rsid w:val="00BF51D5"/>
    <w:rsid w:val="00BF5385"/>
    <w:rsid w:val="00BF57B8"/>
    <w:rsid w:val="00BF6FA3"/>
    <w:rsid w:val="00BF7B93"/>
    <w:rsid w:val="00C00FF8"/>
    <w:rsid w:val="00C02E4B"/>
    <w:rsid w:val="00C04B45"/>
    <w:rsid w:val="00C056A7"/>
    <w:rsid w:val="00C05ACF"/>
    <w:rsid w:val="00C062FB"/>
    <w:rsid w:val="00C06457"/>
    <w:rsid w:val="00C06F73"/>
    <w:rsid w:val="00C109A7"/>
    <w:rsid w:val="00C118B9"/>
    <w:rsid w:val="00C13555"/>
    <w:rsid w:val="00C13C44"/>
    <w:rsid w:val="00C146B1"/>
    <w:rsid w:val="00C14F9E"/>
    <w:rsid w:val="00C153E1"/>
    <w:rsid w:val="00C159C7"/>
    <w:rsid w:val="00C15DD3"/>
    <w:rsid w:val="00C16271"/>
    <w:rsid w:val="00C16647"/>
    <w:rsid w:val="00C16688"/>
    <w:rsid w:val="00C16724"/>
    <w:rsid w:val="00C177B7"/>
    <w:rsid w:val="00C17DAF"/>
    <w:rsid w:val="00C21A73"/>
    <w:rsid w:val="00C22A70"/>
    <w:rsid w:val="00C2443E"/>
    <w:rsid w:val="00C24470"/>
    <w:rsid w:val="00C2477E"/>
    <w:rsid w:val="00C247C0"/>
    <w:rsid w:val="00C26966"/>
    <w:rsid w:val="00C27BF1"/>
    <w:rsid w:val="00C30471"/>
    <w:rsid w:val="00C30C2A"/>
    <w:rsid w:val="00C318AA"/>
    <w:rsid w:val="00C33149"/>
    <w:rsid w:val="00C3427E"/>
    <w:rsid w:val="00C342BE"/>
    <w:rsid w:val="00C35CF1"/>
    <w:rsid w:val="00C36E4E"/>
    <w:rsid w:val="00C37644"/>
    <w:rsid w:val="00C37CC7"/>
    <w:rsid w:val="00C40DA9"/>
    <w:rsid w:val="00C43218"/>
    <w:rsid w:val="00C43B21"/>
    <w:rsid w:val="00C4745F"/>
    <w:rsid w:val="00C478D3"/>
    <w:rsid w:val="00C511CA"/>
    <w:rsid w:val="00C51D13"/>
    <w:rsid w:val="00C527BD"/>
    <w:rsid w:val="00C53830"/>
    <w:rsid w:val="00C53B69"/>
    <w:rsid w:val="00C54713"/>
    <w:rsid w:val="00C61F76"/>
    <w:rsid w:val="00C623C0"/>
    <w:rsid w:val="00C63791"/>
    <w:rsid w:val="00C651A1"/>
    <w:rsid w:val="00C651F6"/>
    <w:rsid w:val="00C702E2"/>
    <w:rsid w:val="00C70393"/>
    <w:rsid w:val="00C703FD"/>
    <w:rsid w:val="00C709B1"/>
    <w:rsid w:val="00C713B0"/>
    <w:rsid w:val="00C7226E"/>
    <w:rsid w:val="00C7307A"/>
    <w:rsid w:val="00C73851"/>
    <w:rsid w:val="00C73F6A"/>
    <w:rsid w:val="00C7400B"/>
    <w:rsid w:val="00C7440B"/>
    <w:rsid w:val="00C746B8"/>
    <w:rsid w:val="00C75ED5"/>
    <w:rsid w:val="00C77516"/>
    <w:rsid w:val="00C77B34"/>
    <w:rsid w:val="00C80314"/>
    <w:rsid w:val="00C82A6D"/>
    <w:rsid w:val="00C82CC7"/>
    <w:rsid w:val="00C8430B"/>
    <w:rsid w:val="00C84540"/>
    <w:rsid w:val="00C84A2B"/>
    <w:rsid w:val="00C84C43"/>
    <w:rsid w:val="00C84E68"/>
    <w:rsid w:val="00C8653E"/>
    <w:rsid w:val="00C86D10"/>
    <w:rsid w:val="00C87117"/>
    <w:rsid w:val="00C872E6"/>
    <w:rsid w:val="00C90886"/>
    <w:rsid w:val="00C92C5E"/>
    <w:rsid w:val="00C92F80"/>
    <w:rsid w:val="00C94BCC"/>
    <w:rsid w:val="00C95E28"/>
    <w:rsid w:val="00C97F0E"/>
    <w:rsid w:val="00CA006B"/>
    <w:rsid w:val="00CA051E"/>
    <w:rsid w:val="00CA0B32"/>
    <w:rsid w:val="00CA1871"/>
    <w:rsid w:val="00CA1B2D"/>
    <w:rsid w:val="00CA3790"/>
    <w:rsid w:val="00CA4746"/>
    <w:rsid w:val="00CA48A4"/>
    <w:rsid w:val="00CA4FEA"/>
    <w:rsid w:val="00CA5DA4"/>
    <w:rsid w:val="00CA6AE1"/>
    <w:rsid w:val="00CA6C68"/>
    <w:rsid w:val="00CA7042"/>
    <w:rsid w:val="00CB0B93"/>
    <w:rsid w:val="00CB0C91"/>
    <w:rsid w:val="00CB1676"/>
    <w:rsid w:val="00CB2F9E"/>
    <w:rsid w:val="00CB3BF3"/>
    <w:rsid w:val="00CB3E12"/>
    <w:rsid w:val="00CB56BC"/>
    <w:rsid w:val="00CB661B"/>
    <w:rsid w:val="00CC0732"/>
    <w:rsid w:val="00CC1A07"/>
    <w:rsid w:val="00CC1D0E"/>
    <w:rsid w:val="00CC3D66"/>
    <w:rsid w:val="00CC4246"/>
    <w:rsid w:val="00CC580B"/>
    <w:rsid w:val="00CC6C92"/>
    <w:rsid w:val="00CC6EAF"/>
    <w:rsid w:val="00CD0B85"/>
    <w:rsid w:val="00CD11B7"/>
    <w:rsid w:val="00CD2565"/>
    <w:rsid w:val="00CD3954"/>
    <w:rsid w:val="00CD4C66"/>
    <w:rsid w:val="00CD4DF3"/>
    <w:rsid w:val="00CD5BCF"/>
    <w:rsid w:val="00CE0ACC"/>
    <w:rsid w:val="00CE0CBC"/>
    <w:rsid w:val="00CE10FA"/>
    <w:rsid w:val="00CE15D6"/>
    <w:rsid w:val="00CE267F"/>
    <w:rsid w:val="00CE2C34"/>
    <w:rsid w:val="00CE4E2C"/>
    <w:rsid w:val="00CE4F4F"/>
    <w:rsid w:val="00CE5635"/>
    <w:rsid w:val="00CE581F"/>
    <w:rsid w:val="00CF25AD"/>
    <w:rsid w:val="00CF3A8C"/>
    <w:rsid w:val="00CF5256"/>
    <w:rsid w:val="00CF5510"/>
    <w:rsid w:val="00CF6DB1"/>
    <w:rsid w:val="00D00E6B"/>
    <w:rsid w:val="00D01920"/>
    <w:rsid w:val="00D01CB3"/>
    <w:rsid w:val="00D025A8"/>
    <w:rsid w:val="00D02C6B"/>
    <w:rsid w:val="00D0523C"/>
    <w:rsid w:val="00D0524F"/>
    <w:rsid w:val="00D052AA"/>
    <w:rsid w:val="00D057CA"/>
    <w:rsid w:val="00D06912"/>
    <w:rsid w:val="00D069CF"/>
    <w:rsid w:val="00D06F18"/>
    <w:rsid w:val="00D077B8"/>
    <w:rsid w:val="00D101A9"/>
    <w:rsid w:val="00D1033B"/>
    <w:rsid w:val="00D103BE"/>
    <w:rsid w:val="00D1063F"/>
    <w:rsid w:val="00D1137A"/>
    <w:rsid w:val="00D11385"/>
    <w:rsid w:val="00D121AB"/>
    <w:rsid w:val="00D138A3"/>
    <w:rsid w:val="00D14C79"/>
    <w:rsid w:val="00D14D02"/>
    <w:rsid w:val="00D1527E"/>
    <w:rsid w:val="00D155A5"/>
    <w:rsid w:val="00D16690"/>
    <w:rsid w:val="00D16A56"/>
    <w:rsid w:val="00D17428"/>
    <w:rsid w:val="00D179FC"/>
    <w:rsid w:val="00D20CB6"/>
    <w:rsid w:val="00D20CD5"/>
    <w:rsid w:val="00D23E16"/>
    <w:rsid w:val="00D24C85"/>
    <w:rsid w:val="00D25FD2"/>
    <w:rsid w:val="00D27C0A"/>
    <w:rsid w:val="00D3282C"/>
    <w:rsid w:val="00D35AFC"/>
    <w:rsid w:val="00D40E29"/>
    <w:rsid w:val="00D43DD0"/>
    <w:rsid w:val="00D45167"/>
    <w:rsid w:val="00D465D8"/>
    <w:rsid w:val="00D51A19"/>
    <w:rsid w:val="00D5234F"/>
    <w:rsid w:val="00D5479A"/>
    <w:rsid w:val="00D55317"/>
    <w:rsid w:val="00D55E00"/>
    <w:rsid w:val="00D5799A"/>
    <w:rsid w:val="00D579C7"/>
    <w:rsid w:val="00D6169A"/>
    <w:rsid w:val="00D6283A"/>
    <w:rsid w:val="00D62903"/>
    <w:rsid w:val="00D677D9"/>
    <w:rsid w:val="00D7007E"/>
    <w:rsid w:val="00D71AB2"/>
    <w:rsid w:val="00D723E5"/>
    <w:rsid w:val="00D732F2"/>
    <w:rsid w:val="00D73322"/>
    <w:rsid w:val="00D73449"/>
    <w:rsid w:val="00D73CA5"/>
    <w:rsid w:val="00D74E27"/>
    <w:rsid w:val="00D77B90"/>
    <w:rsid w:val="00D77EBA"/>
    <w:rsid w:val="00D807AC"/>
    <w:rsid w:val="00D81309"/>
    <w:rsid w:val="00D81A77"/>
    <w:rsid w:val="00D8341D"/>
    <w:rsid w:val="00D83513"/>
    <w:rsid w:val="00D8373D"/>
    <w:rsid w:val="00D84727"/>
    <w:rsid w:val="00D86403"/>
    <w:rsid w:val="00D876E4"/>
    <w:rsid w:val="00D91F52"/>
    <w:rsid w:val="00D91FD9"/>
    <w:rsid w:val="00D9588F"/>
    <w:rsid w:val="00D9628D"/>
    <w:rsid w:val="00D97B37"/>
    <w:rsid w:val="00DA15CD"/>
    <w:rsid w:val="00DA1EBD"/>
    <w:rsid w:val="00DA28F9"/>
    <w:rsid w:val="00DA4B97"/>
    <w:rsid w:val="00DA7867"/>
    <w:rsid w:val="00DB035D"/>
    <w:rsid w:val="00DB062C"/>
    <w:rsid w:val="00DB0A9E"/>
    <w:rsid w:val="00DB0CEF"/>
    <w:rsid w:val="00DB152A"/>
    <w:rsid w:val="00DB21C3"/>
    <w:rsid w:val="00DB303A"/>
    <w:rsid w:val="00DB352E"/>
    <w:rsid w:val="00DB4117"/>
    <w:rsid w:val="00DB4DBD"/>
    <w:rsid w:val="00DB58FA"/>
    <w:rsid w:val="00DC30AD"/>
    <w:rsid w:val="00DD0D2A"/>
    <w:rsid w:val="00DD105A"/>
    <w:rsid w:val="00DD252C"/>
    <w:rsid w:val="00DD2960"/>
    <w:rsid w:val="00DD454E"/>
    <w:rsid w:val="00DD4CC3"/>
    <w:rsid w:val="00DD4E7B"/>
    <w:rsid w:val="00DD4FF3"/>
    <w:rsid w:val="00DD721F"/>
    <w:rsid w:val="00DD7223"/>
    <w:rsid w:val="00DE2145"/>
    <w:rsid w:val="00DE2A2C"/>
    <w:rsid w:val="00DE2CCD"/>
    <w:rsid w:val="00DE609B"/>
    <w:rsid w:val="00DF2199"/>
    <w:rsid w:val="00DF37B3"/>
    <w:rsid w:val="00DF3FBB"/>
    <w:rsid w:val="00DF65A1"/>
    <w:rsid w:val="00E00D88"/>
    <w:rsid w:val="00E01560"/>
    <w:rsid w:val="00E019D3"/>
    <w:rsid w:val="00E02643"/>
    <w:rsid w:val="00E04650"/>
    <w:rsid w:val="00E04C40"/>
    <w:rsid w:val="00E0596B"/>
    <w:rsid w:val="00E060FF"/>
    <w:rsid w:val="00E10145"/>
    <w:rsid w:val="00E1500C"/>
    <w:rsid w:val="00E15E29"/>
    <w:rsid w:val="00E16647"/>
    <w:rsid w:val="00E17E4E"/>
    <w:rsid w:val="00E20E4B"/>
    <w:rsid w:val="00E21FA9"/>
    <w:rsid w:val="00E24A27"/>
    <w:rsid w:val="00E26EE8"/>
    <w:rsid w:val="00E27585"/>
    <w:rsid w:val="00E31874"/>
    <w:rsid w:val="00E33B2E"/>
    <w:rsid w:val="00E34FB5"/>
    <w:rsid w:val="00E35764"/>
    <w:rsid w:val="00E357CF"/>
    <w:rsid w:val="00E36261"/>
    <w:rsid w:val="00E36E63"/>
    <w:rsid w:val="00E3702A"/>
    <w:rsid w:val="00E3743E"/>
    <w:rsid w:val="00E4047D"/>
    <w:rsid w:val="00E42944"/>
    <w:rsid w:val="00E429E8"/>
    <w:rsid w:val="00E4324C"/>
    <w:rsid w:val="00E44B56"/>
    <w:rsid w:val="00E44CF0"/>
    <w:rsid w:val="00E45B0F"/>
    <w:rsid w:val="00E474A1"/>
    <w:rsid w:val="00E47640"/>
    <w:rsid w:val="00E518C8"/>
    <w:rsid w:val="00E52681"/>
    <w:rsid w:val="00E53AAE"/>
    <w:rsid w:val="00E53B68"/>
    <w:rsid w:val="00E544DC"/>
    <w:rsid w:val="00E56415"/>
    <w:rsid w:val="00E56970"/>
    <w:rsid w:val="00E56AED"/>
    <w:rsid w:val="00E608E0"/>
    <w:rsid w:val="00E6209E"/>
    <w:rsid w:val="00E6308B"/>
    <w:rsid w:val="00E632C5"/>
    <w:rsid w:val="00E63546"/>
    <w:rsid w:val="00E638C1"/>
    <w:rsid w:val="00E64555"/>
    <w:rsid w:val="00E64FB2"/>
    <w:rsid w:val="00E65251"/>
    <w:rsid w:val="00E654EF"/>
    <w:rsid w:val="00E65858"/>
    <w:rsid w:val="00E662AD"/>
    <w:rsid w:val="00E67350"/>
    <w:rsid w:val="00E678EB"/>
    <w:rsid w:val="00E7102E"/>
    <w:rsid w:val="00E71041"/>
    <w:rsid w:val="00E714F5"/>
    <w:rsid w:val="00E74189"/>
    <w:rsid w:val="00E75C7A"/>
    <w:rsid w:val="00E75E03"/>
    <w:rsid w:val="00E76505"/>
    <w:rsid w:val="00E76D09"/>
    <w:rsid w:val="00E8022A"/>
    <w:rsid w:val="00E812AD"/>
    <w:rsid w:val="00E81DFA"/>
    <w:rsid w:val="00E82FC7"/>
    <w:rsid w:val="00E831A7"/>
    <w:rsid w:val="00E83228"/>
    <w:rsid w:val="00E83E2E"/>
    <w:rsid w:val="00E83F20"/>
    <w:rsid w:val="00E8406A"/>
    <w:rsid w:val="00E84496"/>
    <w:rsid w:val="00E8497F"/>
    <w:rsid w:val="00E8744B"/>
    <w:rsid w:val="00E906F0"/>
    <w:rsid w:val="00E90A64"/>
    <w:rsid w:val="00E90E70"/>
    <w:rsid w:val="00E91188"/>
    <w:rsid w:val="00E92215"/>
    <w:rsid w:val="00E9348D"/>
    <w:rsid w:val="00E939EF"/>
    <w:rsid w:val="00E948A7"/>
    <w:rsid w:val="00E9539E"/>
    <w:rsid w:val="00E9571A"/>
    <w:rsid w:val="00E95C19"/>
    <w:rsid w:val="00E96129"/>
    <w:rsid w:val="00E97164"/>
    <w:rsid w:val="00E97464"/>
    <w:rsid w:val="00E97B9A"/>
    <w:rsid w:val="00EA0C98"/>
    <w:rsid w:val="00EA49BB"/>
    <w:rsid w:val="00EA4AB2"/>
    <w:rsid w:val="00EA4F82"/>
    <w:rsid w:val="00EB2B7C"/>
    <w:rsid w:val="00EB31EA"/>
    <w:rsid w:val="00EB359F"/>
    <w:rsid w:val="00EB3657"/>
    <w:rsid w:val="00EB376F"/>
    <w:rsid w:val="00EB40C7"/>
    <w:rsid w:val="00EB46C8"/>
    <w:rsid w:val="00EB4BEB"/>
    <w:rsid w:val="00EB4FF9"/>
    <w:rsid w:val="00EB4FFE"/>
    <w:rsid w:val="00EB6638"/>
    <w:rsid w:val="00EB6ECC"/>
    <w:rsid w:val="00EB7952"/>
    <w:rsid w:val="00EC2277"/>
    <w:rsid w:val="00EC23BC"/>
    <w:rsid w:val="00EC42EC"/>
    <w:rsid w:val="00EC547F"/>
    <w:rsid w:val="00EC611C"/>
    <w:rsid w:val="00EC75AD"/>
    <w:rsid w:val="00EC76BF"/>
    <w:rsid w:val="00ED1181"/>
    <w:rsid w:val="00ED1A61"/>
    <w:rsid w:val="00ED2241"/>
    <w:rsid w:val="00ED2CEB"/>
    <w:rsid w:val="00ED586A"/>
    <w:rsid w:val="00ED5B79"/>
    <w:rsid w:val="00ED6037"/>
    <w:rsid w:val="00ED6538"/>
    <w:rsid w:val="00EE14C8"/>
    <w:rsid w:val="00EE19A6"/>
    <w:rsid w:val="00EE305F"/>
    <w:rsid w:val="00EE3862"/>
    <w:rsid w:val="00EE433F"/>
    <w:rsid w:val="00EE68FE"/>
    <w:rsid w:val="00EE6B50"/>
    <w:rsid w:val="00EF018C"/>
    <w:rsid w:val="00EF1AC1"/>
    <w:rsid w:val="00EF46EC"/>
    <w:rsid w:val="00EF53A8"/>
    <w:rsid w:val="00EF5EEA"/>
    <w:rsid w:val="00EF70CB"/>
    <w:rsid w:val="00EF7A4D"/>
    <w:rsid w:val="00F000C4"/>
    <w:rsid w:val="00F00C88"/>
    <w:rsid w:val="00F00C9F"/>
    <w:rsid w:val="00F016A4"/>
    <w:rsid w:val="00F01929"/>
    <w:rsid w:val="00F01D09"/>
    <w:rsid w:val="00F02136"/>
    <w:rsid w:val="00F0503A"/>
    <w:rsid w:val="00F071E7"/>
    <w:rsid w:val="00F073CC"/>
    <w:rsid w:val="00F07F77"/>
    <w:rsid w:val="00F11393"/>
    <w:rsid w:val="00F11C40"/>
    <w:rsid w:val="00F12E8C"/>
    <w:rsid w:val="00F16EA8"/>
    <w:rsid w:val="00F215CD"/>
    <w:rsid w:val="00F21B80"/>
    <w:rsid w:val="00F25C8A"/>
    <w:rsid w:val="00F27574"/>
    <w:rsid w:val="00F27D32"/>
    <w:rsid w:val="00F27DE7"/>
    <w:rsid w:val="00F30384"/>
    <w:rsid w:val="00F31618"/>
    <w:rsid w:val="00F325B5"/>
    <w:rsid w:val="00F3284D"/>
    <w:rsid w:val="00F329BC"/>
    <w:rsid w:val="00F32E61"/>
    <w:rsid w:val="00F33797"/>
    <w:rsid w:val="00F33DC2"/>
    <w:rsid w:val="00F36409"/>
    <w:rsid w:val="00F36CD1"/>
    <w:rsid w:val="00F375CE"/>
    <w:rsid w:val="00F43CB1"/>
    <w:rsid w:val="00F43DE3"/>
    <w:rsid w:val="00F46721"/>
    <w:rsid w:val="00F4682B"/>
    <w:rsid w:val="00F50086"/>
    <w:rsid w:val="00F5012F"/>
    <w:rsid w:val="00F50621"/>
    <w:rsid w:val="00F506B5"/>
    <w:rsid w:val="00F50954"/>
    <w:rsid w:val="00F53391"/>
    <w:rsid w:val="00F540F7"/>
    <w:rsid w:val="00F54DD2"/>
    <w:rsid w:val="00F55031"/>
    <w:rsid w:val="00F5503C"/>
    <w:rsid w:val="00F55B36"/>
    <w:rsid w:val="00F55F99"/>
    <w:rsid w:val="00F5614B"/>
    <w:rsid w:val="00F579E4"/>
    <w:rsid w:val="00F60601"/>
    <w:rsid w:val="00F61956"/>
    <w:rsid w:val="00F61C52"/>
    <w:rsid w:val="00F627A8"/>
    <w:rsid w:val="00F63672"/>
    <w:rsid w:val="00F63940"/>
    <w:rsid w:val="00F63AE2"/>
    <w:rsid w:val="00F63F5C"/>
    <w:rsid w:val="00F648A1"/>
    <w:rsid w:val="00F65828"/>
    <w:rsid w:val="00F66945"/>
    <w:rsid w:val="00F677AD"/>
    <w:rsid w:val="00F67B2D"/>
    <w:rsid w:val="00F70001"/>
    <w:rsid w:val="00F717EF"/>
    <w:rsid w:val="00F71900"/>
    <w:rsid w:val="00F71D1D"/>
    <w:rsid w:val="00F72019"/>
    <w:rsid w:val="00F726EB"/>
    <w:rsid w:val="00F7302E"/>
    <w:rsid w:val="00F73215"/>
    <w:rsid w:val="00F7324F"/>
    <w:rsid w:val="00F73EB5"/>
    <w:rsid w:val="00F74B1A"/>
    <w:rsid w:val="00F7512C"/>
    <w:rsid w:val="00F7563F"/>
    <w:rsid w:val="00F759A4"/>
    <w:rsid w:val="00F759EE"/>
    <w:rsid w:val="00F75BD8"/>
    <w:rsid w:val="00F75BD9"/>
    <w:rsid w:val="00F76A60"/>
    <w:rsid w:val="00F773A0"/>
    <w:rsid w:val="00F804F6"/>
    <w:rsid w:val="00F81734"/>
    <w:rsid w:val="00F83577"/>
    <w:rsid w:val="00F84270"/>
    <w:rsid w:val="00F84B3B"/>
    <w:rsid w:val="00F84BAD"/>
    <w:rsid w:val="00F854EF"/>
    <w:rsid w:val="00F8580C"/>
    <w:rsid w:val="00F90D24"/>
    <w:rsid w:val="00F939F2"/>
    <w:rsid w:val="00F949A2"/>
    <w:rsid w:val="00F960EF"/>
    <w:rsid w:val="00FA0624"/>
    <w:rsid w:val="00FA17B7"/>
    <w:rsid w:val="00FA1AD1"/>
    <w:rsid w:val="00FA3682"/>
    <w:rsid w:val="00FA46AF"/>
    <w:rsid w:val="00FA4921"/>
    <w:rsid w:val="00FA4EC4"/>
    <w:rsid w:val="00FA5B0F"/>
    <w:rsid w:val="00FA703D"/>
    <w:rsid w:val="00FA7489"/>
    <w:rsid w:val="00FA7B6A"/>
    <w:rsid w:val="00FB0737"/>
    <w:rsid w:val="00FB0F33"/>
    <w:rsid w:val="00FB3980"/>
    <w:rsid w:val="00FB48D8"/>
    <w:rsid w:val="00FB4B49"/>
    <w:rsid w:val="00FB54AB"/>
    <w:rsid w:val="00FB58F1"/>
    <w:rsid w:val="00FB791E"/>
    <w:rsid w:val="00FB7B5D"/>
    <w:rsid w:val="00FC0385"/>
    <w:rsid w:val="00FC081E"/>
    <w:rsid w:val="00FC084A"/>
    <w:rsid w:val="00FC09BC"/>
    <w:rsid w:val="00FC1021"/>
    <w:rsid w:val="00FC110E"/>
    <w:rsid w:val="00FC31A1"/>
    <w:rsid w:val="00FC6153"/>
    <w:rsid w:val="00FD0D8D"/>
    <w:rsid w:val="00FD1A64"/>
    <w:rsid w:val="00FD27C0"/>
    <w:rsid w:val="00FD2DE8"/>
    <w:rsid w:val="00FD32DF"/>
    <w:rsid w:val="00FD75E5"/>
    <w:rsid w:val="00FD7C74"/>
    <w:rsid w:val="00FE26C2"/>
    <w:rsid w:val="00FE2E0C"/>
    <w:rsid w:val="00FE3691"/>
    <w:rsid w:val="00FE4B4C"/>
    <w:rsid w:val="00FF13ED"/>
    <w:rsid w:val="00FF1559"/>
    <w:rsid w:val="00FF17CE"/>
    <w:rsid w:val="00FF2643"/>
    <w:rsid w:val="00FF2645"/>
    <w:rsid w:val="00FF26F3"/>
    <w:rsid w:val="00FF2CA8"/>
    <w:rsid w:val="00FF4151"/>
    <w:rsid w:val="00FF431B"/>
    <w:rsid w:val="00FF534E"/>
    <w:rsid w:val="00FF5E44"/>
    <w:rsid w:val="00FF6266"/>
    <w:rsid w:val="00FF6FD3"/>
    <w:rsid w:val="00FF7D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E0F575D"/>
  <w15:chartTrackingRefBased/>
  <w15:docId w15:val="{06BB29D1-D015-4B62-87C2-00A4EEB5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line="230" w:lineRule="atLeast"/>
      <w:jc w:val="both"/>
    </w:pPr>
    <w:rPr>
      <w:rFonts w:ascii="Arial" w:hAnsi="Arial"/>
      <w:lang w:val="en-GB" w:eastAsia="ja-JP"/>
    </w:rPr>
  </w:style>
  <w:style w:type="paragraph" w:styleId="Heading1">
    <w:name w:val="heading 1"/>
    <w:basedOn w:val="Normal"/>
    <w:next w:val="Normal"/>
    <w:link w:val="Heading1Char"/>
    <w:qFormat/>
    <w:rsid w:val="003C1FC0"/>
    <w:pPr>
      <w:keepNext/>
      <w:numPr>
        <w:numId w:val="36"/>
      </w:numPr>
      <w:tabs>
        <w:tab w:val="left" w:pos="400"/>
        <w:tab w:val="left" w:pos="560"/>
      </w:tabs>
      <w:suppressAutoHyphens/>
      <w:spacing w:before="60" w:line="270" w:lineRule="exact"/>
      <w:ind w:left="431" w:hanging="431"/>
      <w:outlineLvl w:val="0"/>
    </w:pPr>
    <w:rPr>
      <w:b/>
      <w:bCs/>
      <w:sz w:val="24"/>
    </w:rPr>
  </w:style>
  <w:style w:type="paragraph" w:styleId="Heading2">
    <w:name w:val="heading 2"/>
    <w:basedOn w:val="Heading1"/>
    <w:next w:val="Normal"/>
    <w:link w:val="Heading2Char"/>
    <w:qFormat/>
    <w:rsid w:val="00666E30"/>
    <w:pPr>
      <w:numPr>
        <w:ilvl w:val="1"/>
      </w:numPr>
      <w:tabs>
        <w:tab w:val="clear" w:pos="400"/>
        <w:tab w:val="clear" w:pos="560"/>
        <w:tab w:val="left" w:pos="540"/>
        <w:tab w:val="left" w:pos="700"/>
      </w:tabs>
      <w:spacing w:line="250" w:lineRule="exact"/>
      <w:outlineLvl w:val="1"/>
    </w:pPr>
    <w:rPr>
      <w:sz w:val="22"/>
    </w:rPr>
  </w:style>
  <w:style w:type="paragraph" w:styleId="Heading3">
    <w:name w:val="heading 3"/>
    <w:basedOn w:val="Heading1"/>
    <w:next w:val="Normal"/>
    <w:link w:val="Heading3Char"/>
    <w:qFormat/>
    <w:rsid w:val="008F7F95"/>
    <w:pPr>
      <w:numPr>
        <w:ilvl w:val="2"/>
      </w:numPr>
      <w:tabs>
        <w:tab w:val="clear" w:pos="400"/>
        <w:tab w:val="clear" w:pos="560"/>
        <w:tab w:val="left" w:pos="660"/>
        <w:tab w:val="left" w:pos="880"/>
      </w:tabs>
      <w:spacing w:line="230" w:lineRule="exact"/>
      <w:jc w:val="left"/>
      <w:outlineLvl w:val="2"/>
    </w:pPr>
    <w:rPr>
      <w:sz w:val="20"/>
    </w:rPr>
  </w:style>
  <w:style w:type="paragraph" w:styleId="Heading4">
    <w:name w:val="heading 4"/>
    <w:basedOn w:val="Heading3"/>
    <w:next w:val="Normal"/>
    <w:link w:val="Heading4Char"/>
    <w:qFormat/>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pPr>
      <w:numPr>
        <w:ilvl w:val="4"/>
      </w:numPr>
      <w:tabs>
        <w:tab w:val="clear" w:pos="940"/>
        <w:tab w:val="clear" w:pos="1140"/>
        <w:tab w:val="clear" w:pos="1360"/>
      </w:tabs>
      <w:outlineLvl w:val="4"/>
    </w:pPr>
  </w:style>
  <w:style w:type="paragraph" w:styleId="Heading6">
    <w:name w:val="heading 6"/>
    <w:basedOn w:val="Heading5"/>
    <w:next w:val="Normal"/>
    <w:link w:val="Heading6Char"/>
    <w:qFormat/>
    <w:pPr>
      <w:numPr>
        <w:ilvl w:val="5"/>
      </w:numPr>
      <w:outlineLvl w:val="5"/>
    </w:p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6"/>
    <w:next w:val="Normal"/>
    <w:link w:val="Heading8Char"/>
    <w:qFormat/>
    <w:pPr>
      <w:numPr>
        <w:ilvl w:val="7"/>
      </w:numPr>
      <w:outlineLvl w:val="7"/>
    </w:pPr>
  </w:style>
  <w:style w:type="paragraph" w:styleId="Heading9">
    <w:name w:val="heading 9"/>
    <w:basedOn w:val="Heading6"/>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pPr>
      <w:numPr>
        <w:numId w:val="8"/>
      </w:numPr>
      <w:tabs>
        <w:tab w:val="clear" w:pos="540"/>
        <w:tab w:val="clear" w:pos="700"/>
        <w:tab w:val="num" w:pos="360"/>
        <w:tab w:val="left" w:pos="500"/>
        <w:tab w:val="left" w:pos="720"/>
      </w:tabs>
      <w:spacing w:before="270" w:line="270" w:lineRule="exact"/>
      <w:ind w:left="0" w:firstLine="0"/>
    </w:pPr>
    <w:rPr>
      <w:sz w:val="24"/>
    </w:rPr>
  </w:style>
  <w:style w:type="paragraph" w:customStyle="1" w:styleId="a3">
    <w:name w:val="a3"/>
    <w:basedOn w:val="Heading3"/>
    <w:next w:val="Normal"/>
    <w:pPr>
      <w:numPr>
        <w:numId w:val="8"/>
      </w:numPr>
      <w:tabs>
        <w:tab w:val="clear" w:pos="660"/>
        <w:tab w:val="left" w:pos="640"/>
        <w:tab w:val="num" w:pos="720"/>
      </w:tabs>
      <w:spacing w:line="250" w:lineRule="exact"/>
      <w:ind w:left="0" w:firstLine="0"/>
    </w:pPr>
    <w:rPr>
      <w:sz w:val="22"/>
    </w:rPr>
  </w:style>
  <w:style w:type="paragraph" w:customStyle="1" w:styleId="a4">
    <w:name w:val="a4"/>
    <w:basedOn w:val="Heading4"/>
    <w:next w:val="Normal"/>
    <w:pPr>
      <w:numPr>
        <w:numId w:val="8"/>
      </w:numPr>
      <w:tabs>
        <w:tab w:val="clear" w:pos="940"/>
        <w:tab w:val="clear" w:pos="1140"/>
        <w:tab w:val="clear" w:pos="1360"/>
        <w:tab w:val="left" w:pos="880"/>
        <w:tab w:val="num" w:pos="1080"/>
      </w:tabs>
      <w:ind w:left="0" w:firstLine="0"/>
    </w:pPr>
  </w:style>
  <w:style w:type="paragraph" w:customStyle="1" w:styleId="a5">
    <w:name w:val="a5"/>
    <w:basedOn w:val="Heading5"/>
    <w:next w:val="Normal"/>
    <w:pPr>
      <w:numPr>
        <w:numId w:val="8"/>
      </w:numPr>
      <w:tabs>
        <w:tab w:val="num" w:pos="1080"/>
        <w:tab w:val="left" w:pos="1140"/>
        <w:tab w:val="left" w:pos="1360"/>
      </w:tabs>
    </w:pPr>
  </w:style>
  <w:style w:type="paragraph" w:customStyle="1" w:styleId="a6">
    <w:name w:val="a6"/>
    <w:basedOn w:val="Heading6"/>
    <w:next w:val="Normal"/>
    <w:pPr>
      <w:numPr>
        <w:numId w:val="8"/>
      </w:numPr>
      <w:tabs>
        <w:tab w:val="left" w:pos="1140"/>
        <w:tab w:val="left" w:pos="1360"/>
        <w:tab w:val="num" w:pos="1440"/>
      </w:tabs>
    </w:pPr>
  </w:style>
  <w:style w:type="paragraph" w:customStyle="1" w:styleId="ANNEX">
    <w:name w:val="ANNEX"/>
    <w:basedOn w:val="Normal"/>
    <w:next w:val="Normal"/>
    <w:pPr>
      <w:keepNext/>
      <w:pageBreakBefore/>
      <w:numPr>
        <w:numId w:val="8"/>
      </w:numPr>
      <w:spacing w:after="760" w:line="310" w:lineRule="exact"/>
      <w:ind w:left="0" w:firstLine="0"/>
      <w:jc w:val="center"/>
      <w:outlineLvl w:val="0"/>
    </w:pPr>
    <w:rPr>
      <w:b/>
      <w:sz w:val="28"/>
    </w:rPr>
  </w:style>
  <w:style w:type="paragraph" w:customStyle="1" w:styleId="ANNEXN">
    <w:name w:val="ANNEXN"/>
    <w:basedOn w:val="ANNEX"/>
    <w:next w:val="Normal"/>
    <w:pPr>
      <w:numPr>
        <w:numId w:val="0"/>
      </w:numPr>
    </w:pPr>
  </w:style>
  <w:style w:type="paragraph" w:customStyle="1" w:styleId="ANNEXZ">
    <w:name w:val="ANNEXZ"/>
    <w:basedOn w:val="ANNEX"/>
    <w:next w:val="Normal"/>
    <w:pPr>
      <w:numPr>
        <w:numId w:val="0"/>
      </w:numPr>
    </w:pPr>
  </w:style>
  <w:style w:type="paragraph" w:customStyle="1" w:styleId="Bibliography1">
    <w:name w:val="Bibliography1"/>
    <w:basedOn w:val="Normal"/>
    <w:pPr>
      <w:numPr>
        <w:numId w:val="1"/>
      </w:numPr>
      <w:tabs>
        <w:tab w:val="left" w:pos="660"/>
      </w:tabs>
    </w:pPr>
  </w:style>
  <w:style w:type="paragraph" w:styleId="BlockText">
    <w:name w:val="Block Text"/>
    <w:basedOn w:val="Normal"/>
    <w:pPr>
      <w:spacing w:after="120"/>
      <w:ind w:left="1440" w:right="1440"/>
    </w:pPr>
  </w:style>
  <w:style w:type="paragraph" w:styleId="BodyText">
    <w:name w:val="Body Text"/>
    <w:basedOn w:val="Normal"/>
    <w:pPr>
      <w:spacing w:before="60" w:after="60" w:line="210" w:lineRule="atLeast"/>
    </w:pPr>
    <w:rPr>
      <w:sz w:val="18"/>
    </w:rPr>
  </w:style>
  <w:style w:type="paragraph" w:styleId="BodyText2">
    <w:name w:val="Body Text 2"/>
    <w:basedOn w:val="Normal"/>
    <w:link w:val="BodyText2Char"/>
    <w:uiPriority w:val="99"/>
    <w:pPr>
      <w:spacing w:before="60" w:after="60" w:line="190" w:lineRule="atLeast"/>
    </w:pPr>
    <w:rPr>
      <w:sz w:val="16"/>
    </w:rPr>
  </w:style>
  <w:style w:type="paragraph" w:styleId="BodyText3">
    <w:name w:val="Body Text 3"/>
    <w:basedOn w:val="Normal"/>
    <w:link w:val="BodyText3Char"/>
    <w:uiPriority w:val="99"/>
    <w:pPr>
      <w:spacing w:before="60" w:after="60" w:line="170" w:lineRule="atLeast"/>
    </w:pPr>
    <w:rPr>
      <w:sz w:val="14"/>
    </w:rPr>
  </w:style>
  <w:style w:type="paragraph" w:styleId="BodyTextFirstIndent">
    <w:name w:val="Body Text First Indent"/>
    <w:basedOn w:val="BodyText"/>
    <w:pPr>
      <w:spacing w:before="0" w:after="120"/>
      <w:ind w:firstLine="210"/>
    </w:pPr>
  </w:style>
  <w:style w:type="paragraph" w:styleId="BodyTextIndent">
    <w:name w:val="Body Text Indent"/>
    <w:basedOn w:val="Normal"/>
    <w:link w:val="BodyTextIndentChar"/>
    <w:uiPriority w:val="99"/>
    <w:pPr>
      <w:spacing w:after="120"/>
      <w:ind w:left="283"/>
    </w:pPr>
  </w:style>
  <w:style w:type="paragraph" w:styleId="BodyTextFirstIndent2">
    <w:name w:val="Body Text First Indent 2"/>
    <w:basedOn w:val="Normal"/>
    <w:pPr>
      <w:ind w:firstLine="210"/>
    </w:pPr>
  </w:style>
  <w:style w:type="paragraph" w:styleId="BodyTextIndent2">
    <w:name w:val="Body Text Indent 2"/>
    <w:basedOn w:val="Normal"/>
    <w:link w:val="BodyTextIndent2Char"/>
    <w:uiPriority w:val="99"/>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252"/>
    </w:pPr>
  </w:style>
  <w:style w:type="character" w:styleId="CommentReference">
    <w:name w:val="annotation reference"/>
    <w:uiPriority w:val="99"/>
    <w:rPr>
      <w:noProof w:val="0"/>
      <w:sz w:val="16"/>
      <w:lang w:val="fr-FR"/>
    </w:rPr>
  </w:style>
  <w:style w:type="paragraph" w:styleId="CommentText">
    <w:name w:val="annotation text"/>
    <w:basedOn w:val="Normal"/>
    <w:link w:val="CommentTextChar"/>
    <w:uiPriority w:val="99"/>
  </w:style>
  <w:style w:type="paragraph" w:styleId="Date">
    <w:name w:val="Date"/>
    <w:basedOn w:val="Normal"/>
    <w:next w:val="Normal"/>
  </w:style>
  <w:style w:type="paragraph" w:customStyle="1" w:styleId="Definition">
    <w:name w:val="Definition"/>
    <w:basedOn w:val="Normal"/>
    <w:next w:val="Normal"/>
  </w:style>
  <w:style w:type="character" w:customStyle="1" w:styleId="Defterms">
    <w:name w:val="Defterms"/>
    <w:rPr>
      <w:noProof w:val="0"/>
      <w:color w:val="auto"/>
      <w:lang w:val="fr-FR"/>
    </w:rPr>
  </w:style>
  <w:style w:type="paragraph" w:customStyle="1" w:styleId="dl">
    <w:name w:val="dl"/>
    <w:basedOn w:val="Normal"/>
    <w:pPr>
      <w:ind w:left="800" w:hanging="400"/>
    </w:p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semiHidden/>
  </w:style>
  <w:style w:type="paragraph" w:styleId="EnvelopeAddress">
    <w:name w:val="envelope address"/>
    <w:basedOn w:val="Normal"/>
    <w:pPr>
      <w:framePr w:w="7938" w:h="1985" w:hRule="exact" w:hSpace="141" w:wrap="auto" w:hAnchor="page" w:xAlign="center" w:yAlign="bottom"/>
      <w:ind w:left="2835"/>
    </w:pPr>
    <w:rPr>
      <w:sz w:val="24"/>
    </w:rPr>
  </w:style>
  <w:style w:type="paragraph" w:styleId="EnvelopeReturn">
    <w:name w:val="envelope return"/>
    <w:basedOn w:val="Normal"/>
  </w:style>
  <w:style w:type="paragraph" w:customStyle="1" w:styleId="Example">
    <w:name w:val="Example"/>
    <w:basedOn w:val="Normal"/>
    <w:next w:val="Normal"/>
    <w:pPr>
      <w:tabs>
        <w:tab w:val="left" w:pos="1360"/>
      </w:tabs>
      <w:spacing w:line="210" w:lineRule="atLeast"/>
    </w:pPr>
    <w:rPr>
      <w:sz w:val="18"/>
    </w:rPr>
  </w:style>
  <w:style w:type="character" w:customStyle="1" w:styleId="ExtXref">
    <w:name w:val="ExtXref"/>
    <w:rPr>
      <w:noProof w:val="0"/>
      <w:color w:val="auto"/>
      <w:lang w:val="fr-FR"/>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character" w:styleId="FollowedHyperlink">
    <w:name w:val="FollowedHyperlink"/>
    <w:rPr>
      <w:noProof w:val="0"/>
      <w:color w:val="800080"/>
      <w:u w:val="single"/>
      <w:lang w:val="fr-FR"/>
    </w:rPr>
  </w:style>
  <w:style w:type="paragraph" w:styleId="Footer">
    <w:name w:val="footer"/>
    <w:basedOn w:val="Normal"/>
    <w:link w:val="FooterChar"/>
    <w:uiPriority w:val="99"/>
    <w:pPr>
      <w:spacing w:after="0" w:line="220" w:lineRule="exact"/>
    </w:pPr>
  </w:style>
  <w:style w:type="character" w:styleId="FootnoteReference">
    <w:name w:val="footnote reference"/>
    <w:semiHidden/>
    <w:rPr>
      <w:noProof/>
      <w:position w:val="6"/>
      <w:sz w:val="16"/>
      <w:vertAlign w:val="baseline"/>
      <w:lang w:val="fr-FR"/>
    </w:rPr>
  </w:style>
  <w:style w:type="paragraph" w:styleId="FootnoteText">
    <w:name w:val="footnote text"/>
    <w:basedOn w:val="Normal"/>
    <w:semiHidden/>
    <w:pPr>
      <w:tabs>
        <w:tab w:val="left" w:pos="340"/>
      </w:tabs>
      <w:spacing w:after="120" w:line="210" w:lineRule="atLeast"/>
    </w:pPr>
    <w:rPr>
      <w:sz w:val="18"/>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link w:val="HeaderChar"/>
    <w:uiPriority w:val="99"/>
    <w:pPr>
      <w:spacing w:after="740" w:line="220" w:lineRule="exact"/>
    </w:pPr>
    <w:rPr>
      <w:b/>
      <w:sz w:val="22"/>
    </w:rPr>
  </w:style>
  <w:style w:type="character" w:styleId="Hyperlink">
    <w:name w:val="Hyperlink"/>
    <w:uiPriority w:val="99"/>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rPr>
      <w:noProof w:val="0"/>
      <w:lang w:val="fr-FR"/>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numPr>
        <w:numId w:val="2"/>
      </w:numPr>
      <w:tabs>
        <w:tab w:val="clear" w:pos="360"/>
        <w:tab w:val="num" w:pos="1492"/>
      </w:tabs>
      <w:ind w:left="1492"/>
    </w:pPr>
  </w:style>
  <w:style w:type="paragraph" w:styleId="ListContinue">
    <w:name w:val="List Continue"/>
    <w:basedOn w:val="Normal"/>
    <w:pPr>
      <w:tabs>
        <w:tab w:val="left" w:pos="400"/>
      </w:tabs>
      <w:ind w:left="400" w:hanging="400"/>
    </w:pPr>
  </w:style>
  <w:style w:type="paragraph" w:styleId="ListContinue2">
    <w:name w:val="List Continue 2"/>
    <w:basedOn w:val="ListContinue"/>
    <w:pPr>
      <w:numPr>
        <w:ilvl w:val="1"/>
        <w:numId w:val="1"/>
      </w:numPr>
      <w:tabs>
        <w:tab w:val="clear" w:pos="400"/>
        <w:tab w:val="left" w:pos="800"/>
      </w:tabs>
    </w:pPr>
  </w:style>
  <w:style w:type="paragraph" w:styleId="ListContinue3">
    <w:name w:val="List Continue 3"/>
    <w:basedOn w:val="ListContinue"/>
    <w:pPr>
      <w:numPr>
        <w:ilvl w:val="2"/>
        <w:numId w:val="1"/>
      </w:numPr>
      <w:tabs>
        <w:tab w:val="clear" w:pos="400"/>
        <w:tab w:val="left" w:pos="1200"/>
      </w:tabs>
    </w:pPr>
  </w:style>
  <w:style w:type="paragraph" w:styleId="ListContinue4">
    <w:name w:val="List Continue 4"/>
    <w:basedOn w:val="ListContinue"/>
    <w:pPr>
      <w:numPr>
        <w:ilvl w:val="3"/>
        <w:numId w:val="3"/>
      </w:numPr>
      <w:tabs>
        <w:tab w:val="clear" w:pos="360"/>
        <w:tab w:val="clear" w:pos="400"/>
        <w:tab w:val="left" w:pos="1600"/>
      </w:tabs>
      <w:ind w:left="1600" w:hanging="400"/>
    </w:pPr>
  </w:style>
  <w:style w:type="paragraph" w:styleId="ListContinue5">
    <w:name w:val="List Continue 5"/>
    <w:basedOn w:val="Normal"/>
    <w:pPr>
      <w:spacing w:after="120"/>
      <w:ind w:left="1415"/>
    </w:pPr>
  </w:style>
  <w:style w:type="paragraph" w:styleId="ListNumber">
    <w:name w:val="List Number"/>
    <w:basedOn w:val="Normal"/>
    <w:pPr>
      <w:numPr>
        <w:numId w:val="4"/>
      </w:numPr>
      <w:tabs>
        <w:tab w:val="clear" w:pos="643"/>
        <w:tab w:val="left" w:pos="400"/>
      </w:tabs>
      <w:ind w:left="400" w:hanging="400"/>
    </w:pPr>
  </w:style>
  <w:style w:type="paragraph" w:styleId="ListNumber2">
    <w:name w:val="List Number 2"/>
    <w:basedOn w:val="Normal"/>
    <w:pPr>
      <w:numPr>
        <w:ilvl w:val="1"/>
        <w:numId w:val="5"/>
      </w:numPr>
      <w:tabs>
        <w:tab w:val="clear" w:pos="926"/>
        <w:tab w:val="left" w:pos="800"/>
      </w:tabs>
      <w:ind w:left="800" w:hanging="400"/>
    </w:pPr>
  </w:style>
  <w:style w:type="paragraph" w:styleId="ListNumber3">
    <w:name w:val="List Number 3"/>
    <w:basedOn w:val="Normal"/>
    <w:pPr>
      <w:numPr>
        <w:ilvl w:val="2"/>
        <w:numId w:val="6"/>
      </w:numPr>
      <w:tabs>
        <w:tab w:val="clear" w:pos="1209"/>
        <w:tab w:val="left" w:pos="1200"/>
      </w:tabs>
      <w:ind w:left="1200" w:hanging="400"/>
    </w:pPr>
  </w:style>
  <w:style w:type="paragraph" w:styleId="ListNumber4">
    <w:name w:val="List Number 4"/>
    <w:basedOn w:val="Normal"/>
    <w:pPr>
      <w:numPr>
        <w:ilvl w:val="3"/>
        <w:numId w:val="7"/>
      </w:numPr>
      <w:tabs>
        <w:tab w:val="clear" w:pos="1492"/>
        <w:tab w:val="left" w:pos="1600"/>
      </w:tabs>
      <w:ind w:left="1600" w:hanging="400"/>
    </w:pPr>
  </w:style>
  <w:style w:type="paragraph" w:styleId="ListNumber5">
    <w:name w:val="List Number 5"/>
    <w:basedOn w:val="Normal"/>
    <w:pPr>
      <w:tabs>
        <w:tab w:val="num" w:pos="1492"/>
      </w:tabs>
      <w:ind w:left="1492"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ilvl w:val="0"/>
        <w:numId w:val="0"/>
      </w:numPr>
    </w:pPr>
  </w:style>
  <w:style w:type="paragraph" w:customStyle="1" w:styleId="na3">
    <w:name w:val="na3"/>
    <w:basedOn w:val="a3"/>
    <w:next w:val="Normal"/>
    <w:pPr>
      <w:numPr>
        <w:ilvl w:val="0"/>
        <w:numId w:val="0"/>
      </w:numPr>
    </w:pPr>
  </w:style>
  <w:style w:type="paragraph" w:customStyle="1" w:styleId="na4">
    <w:name w:val="na4"/>
    <w:basedOn w:val="a4"/>
    <w:next w:val="Normal"/>
    <w:pPr>
      <w:numPr>
        <w:ilvl w:val="0"/>
        <w:numId w:val="0"/>
      </w:numPr>
      <w:tabs>
        <w:tab w:val="left" w:pos="1060"/>
      </w:tabs>
    </w:pPr>
  </w:style>
  <w:style w:type="paragraph" w:customStyle="1" w:styleId="na5">
    <w:name w:val="na5"/>
    <w:basedOn w:val="a5"/>
    <w:next w:val="Normal"/>
    <w:pPr>
      <w:numPr>
        <w:ilvl w:val="0"/>
        <w:numId w:val="0"/>
      </w:numPr>
    </w:pPr>
  </w:style>
  <w:style w:type="paragraph" w:customStyle="1" w:styleId="na6">
    <w:name w:val="na6"/>
    <w:basedOn w:val="a6"/>
    <w:next w:val="Normal"/>
    <w:pPr>
      <w:numPr>
        <w:ilvl w:val="0"/>
        <w:numId w:val="0"/>
      </w:numPr>
    </w:pPr>
  </w:style>
  <w:style w:type="paragraph" w:styleId="NormalIndent">
    <w:name w:val="Normal Indent"/>
    <w:basedOn w:val="Normal"/>
    <w:pPr>
      <w:ind w:left="708"/>
    </w:pPr>
  </w:style>
  <w:style w:type="paragraph" w:customStyle="1" w:styleId="Note">
    <w:name w:val="Note"/>
    <w:basedOn w:val="Normal"/>
    <w:next w:val="Normal"/>
    <w:pPr>
      <w:tabs>
        <w:tab w:val="left" w:pos="960"/>
      </w:tabs>
      <w:spacing w:line="210" w:lineRule="atLeast"/>
    </w:pPr>
    <w:rPr>
      <w:sz w:val="18"/>
    </w:rPr>
  </w:style>
  <w:style w:type="paragraph" w:styleId="NoteHeading">
    <w:name w:val="Note Heading"/>
    <w:basedOn w:val="Normal"/>
    <w:next w:val="Normal"/>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rPr>
      <w:noProof w:val="0"/>
      <w:lang w:val="fr-FR"/>
    </w:rPr>
  </w:style>
  <w:style w:type="paragraph" w:styleId="PlainText">
    <w:name w:val="Plain Text"/>
    <w:basedOn w:val="Normal"/>
    <w:rPr>
      <w:rFonts w:ascii="Courier New" w:hAnsi="Courier New"/>
    </w:rPr>
  </w:style>
  <w:style w:type="paragraph" w:customStyle="1" w:styleId="RefNorm">
    <w:name w:val="RefNorm"/>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customStyle="1" w:styleId="Special">
    <w:name w:val="Special"/>
    <w:basedOn w:val="Normal"/>
    <w:next w:val="Normal"/>
  </w:style>
  <w:style w:type="character" w:styleId="Strong">
    <w:name w:val="Strong"/>
    <w:qFormat/>
    <w:rPr>
      <w:b/>
      <w:noProof w:val="0"/>
      <w:lang w:val="fr-FR"/>
    </w:rPr>
  </w:style>
  <w:style w:type="paragraph" w:styleId="Subtitle">
    <w:name w:val="Subtitle"/>
    <w:basedOn w:val="Normal"/>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qFormat/>
    <w:rsid w:val="003C1FC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0"/>
    </w:pPr>
    <w:rPr>
      <w:b/>
      <w:sz w:val="28"/>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7">
    <w:name w:val="toc 7"/>
    <w:basedOn w:val="TOC4"/>
    <w:next w:val="Normal"/>
    <w:semiHidden/>
    <w:pPr>
      <w:tabs>
        <w:tab w:val="clear" w:pos="1140"/>
        <w:tab w:val="left" w:pos="1440"/>
      </w:tabs>
      <w:ind w:left="1440" w:hanging="1440"/>
    </w:pPr>
  </w:style>
  <w:style w:type="paragraph" w:styleId="TOC8">
    <w:name w:val="toc 8"/>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exact"/>
      <w:jc w:val="center"/>
    </w:pPr>
    <w:rPr>
      <w:b/>
      <w:sz w:val="28"/>
    </w:rPr>
  </w:style>
  <w:style w:type="paragraph" w:customStyle="1" w:styleId="zzContents">
    <w:name w:val="zzContents"/>
    <w:basedOn w:val="Introduction"/>
    <w:next w:val="TOC1"/>
    <w:pPr>
      <w:tabs>
        <w:tab w:val="clear" w:pos="400"/>
      </w:tabs>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jc w:val="left"/>
    </w:pPr>
  </w:style>
  <w:style w:type="paragraph" w:customStyle="1" w:styleId="zzLc6">
    <w:name w:val="zzLc6"/>
    <w:basedOn w:val="Normal"/>
    <w:next w:val="Normal"/>
    <w:p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styleId="BalloonText">
    <w:name w:val="Balloon Text"/>
    <w:basedOn w:val="Normal"/>
    <w:link w:val="BalloonTextChar"/>
    <w:uiPriority w:val="99"/>
    <w:semiHidden/>
    <w:rsid w:val="00BB50A7"/>
    <w:rPr>
      <w:rFonts w:ascii="Tahoma" w:hAnsi="Tahoma"/>
      <w:sz w:val="16"/>
      <w:szCs w:val="16"/>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customStyle="1" w:styleId="Tabletext">
    <w:name w:val="Table text"/>
    <w:rsid w:val="000049AF"/>
    <w:rPr>
      <w:rFonts w:ascii="Helvetica" w:eastAsia="Times New Roman" w:hAnsi="Helvetica"/>
      <w:sz w:val="16"/>
      <w:szCs w:val="16"/>
      <w:lang w:val="en-GB" w:eastAsia="en-US"/>
    </w:rPr>
  </w:style>
  <w:style w:type="paragraph" w:customStyle="1" w:styleId="Default">
    <w:name w:val="Default"/>
    <w:uiPriority w:val="99"/>
    <w:rsid w:val="00014234"/>
    <w:pPr>
      <w:autoSpaceDE w:val="0"/>
      <w:autoSpaceDN w:val="0"/>
      <w:adjustRightInd w:val="0"/>
    </w:pPr>
    <w:rPr>
      <w:rFonts w:ascii="Arial" w:eastAsia="Times New Roman" w:hAnsi="Arial" w:cs="Arial"/>
      <w:color w:val="000000"/>
      <w:sz w:val="24"/>
      <w:szCs w:val="24"/>
      <w:lang w:val="en-US" w:eastAsia="en-US"/>
    </w:rPr>
  </w:style>
  <w:style w:type="paragraph" w:styleId="CommentSubject">
    <w:name w:val="annotation subject"/>
    <w:basedOn w:val="CommentText"/>
    <w:next w:val="CommentText"/>
    <w:link w:val="CommentSubjectChar"/>
    <w:uiPriority w:val="99"/>
    <w:semiHidden/>
    <w:rsid w:val="00014234"/>
    <w:rPr>
      <w:b/>
      <w:bCs/>
    </w:rPr>
  </w:style>
  <w:style w:type="table" w:styleId="TableGrid">
    <w:name w:val="Table Grid"/>
    <w:basedOn w:val="TableNormal"/>
    <w:uiPriority w:val="59"/>
    <w:rsid w:val="00D121AB"/>
    <w:pPr>
      <w:spacing w:after="240" w:line="23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ttr-list">
    <w:name w:val="attr-list"/>
    <w:rsid w:val="0095385C"/>
  </w:style>
  <w:style w:type="paragraph" w:styleId="NormalWeb">
    <w:name w:val="Normal (Web)"/>
    <w:basedOn w:val="Normal"/>
    <w:link w:val="NormalWebChar"/>
    <w:uiPriority w:val="99"/>
    <w:rsid w:val="00944FA6"/>
    <w:pPr>
      <w:spacing w:before="100" w:beforeAutospacing="1" w:after="100" w:afterAutospacing="1" w:line="240" w:lineRule="auto"/>
      <w:jc w:val="left"/>
    </w:pPr>
    <w:rPr>
      <w:rFonts w:ascii="Times New Roman" w:eastAsia="Times New Roman" w:hAnsi="Times New Roman"/>
      <w:sz w:val="24"/>
      <w:szCs w:val="24"/>
      <w:lang w:eastAsia="en-GB"/>
    </w:rPr>
  </w:style>
  <w:style w:type="paragraph" w:customStyle="1" w:styleId="NormalWeb1">
    <w:name w:val="Normal (Web)1"/>
    <w:basedOn w:val="Normal"/>
    <w:rsid w:val="00CE2C34"/>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7B7337"/>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eastAsia="en-US"/>
    </w:rPr>
  </w:style>
  <w:style w:type="paragraph" w:customStyle="1" w:styleId="Small">
    <w:name w:val="Small"/>
    <w:basedOn w:val="Normal"/>
    <w:qFormat/>
    <w:rsid w:val="00E02643"/>
    <w:pPr>
      <w:widowControl w:val="0"/>
      <w:spacing w:before="20" w:after="0" w:line="240" w:lineRule="auto"/>
      <w:jc w:val="left"/>
    </w:pPr>
    <w:rPr>
      <w:rFonts w:eastAsia="Times New Roman"/>
      <w:snapToGrid w:val="0"/>
      <w:sz w:val="16"/>
      <w:szCs w:val="16"/>
      <w:lang w:eastAsia="en-US"/>
    </w:rPr>
  </w:style>
  <w:style w:type="paragraph" w:styleId="Revision">
    <w:name w:val="Revision"/>
    <w:hidden/>
    <w:uiPriority w:val="99"/>
    <w:semiHidden/>
    <w:rsid w:val="00460870"/>
    <w:rPr>
      <w:rFonts w:ascii="Arial" w:hAnsi="Arial"/>
      <w:lang w:val="en-GB" w:eastAsia="ja-JP"/>
    </w:rPr>
  </w:style>
  <w:style w:type="paragraph" w:styleId="ListParagraph">
    <w:name w:val="List Paragraph"/>
    <w:basedOn w:val="Normal"/>
    <w:uiPriority w:val="34"/>
    <w:qFormat/>
    <w:rsid w:val="007C13EE"/>
    <w:pPr>
      <w:ind w:left="720"/>
    </w:pPr>
  </w:style>
  <w:style w:type="paragraph" w:customStyle="1" w:styleId="Figuretitle2">
    <w:name w:val="Figure title2"/>
    <w:basedOn w:val="Normal"/>
    <w:next w:val="Normal"/>
    <w:rsid w:val="009D6080"/>
    <w:pPr>
      <w:suppressAutoHyphens/>
      <w:spacing w:before="220" w:after="220"/>
      <w:jc w:val="center"/>
    </w:pPr>
    <w:rPr>
      <w:b/>
      <w:lang w:val="de-DE" w:eastAsia="ar-SA"/>
    </w:rPr>
  </w:style>
  <w:style w:type="paragraph" w:customStyle="1" w:styleId="ISOComments">
    <w:name w:val="ISO_Comments"/>
    <w:basedOn w:val="Normal"/>
    <w:rsid w:val="0056560E"/>
    <w:pPr>
      <w:spacing w:before="210" w:after="0" w:line="210" w:lineRule="exact"/>
      <w:jc w:val="left"/>
    </w:pPr>
    <w:rPr>
      <w:rFonts w:eastAsia="Times New Roman"/>
      <w:sz w:val="18"/>
      <w:lang w:eastAsia="en-US"/>
    </w:rPr>
  </w:style>
  <w:style w:type="paragraph" w:customStyle="1" w:styleId="ISOChange">
    <w:name w:val="ISO_Change"/>
    <w:basedOn w:val="Normal"/>
    <w:rsid w:val="0056560E"/>
    <w:pPr>
      <w:spacing w:before="210" w:after="0" w:line="210" w:lineRule="exact"/>
      <w:jc w:val="left"/>
    </w:pPr>
    <w:rPr>
      <w:rFonts w:eastAsia="Times New Roman"/>
      <w:sz w:val="18"/>
      <w:lang w:eastAsia="en-US"/>
    </w:rPr>
  </w:style>
  <w:style w:type="paragraph" w:customStyle="1" w:styleId="NoSpacing1">
    <w:name w:val="No Spacing1"/>
    <w:qFormat/>
    <w:rsid w:val="003B6E3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character" w:customStyle="1" w:styleId="CommentTextChar">
    <w:name w:val="Comment Text Char"/>
    <w:link w:val="CommentText"/>
    <w:uiPriority w:val="99"/>
    <w:rsid w:val="00A75F69"/>
    <w:rPr>
      <w:rFonts w:ascii="Arial" w:hAnsi="Arial"/>
      <w:lang w:val="en-GB" w:eastAsia="ja-JP"/>
    </w:rPr>
  </w:style>
  <w:style w:type="paragraph" w:customStyle="1" w:styleId="Firstparagraph">
    <w:name w:val="First paragraph"/>
    <w:basedOn w:val="Normal"/>
    <w:next w:val="Normal"/>
    <w:rsid w:val="00A85E33"/>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6E77C5"/>
    <w:pPr>
      <w:spacing w:before="210" w:after="0" w:line="210" w:lineRule="exact"/>
      <w:jc w:val="left"/>
    </w:pPr>
    <w:rPr>
      <w:rFonts w:eastAsia="Times New Roman"/>
      <w:sz w:val="18"/>
      <w:lang w:eastAsia="en-US"/>
    </w:rPr>
  </w:style>
  <w:style w:type="paragraph" w:customStyle="1" w:styleId="subpara">
    <w:name w:val="sub para"/>
    <w:basedOn w:val="Normal"/>
    <w:rsid w:val="00A65BFF"/>
    <w:pPr>
      <w:spacing w:before="60" w:after="60" w:line="240" w:lineRule="auto"/>
      <w:ind w:left="1134" w:right="794" w:hanging="567"/>
    </w:pPr>
    <w:rPr>
      <w:rFonts w:ascii="Arial Narrow" w:eastAsia="Times New Roman" w:hAnsi="Arial Narrow"/>
      <w:sz w:val="22"/>
      <w:lang w:val="en-AU" w:eastAsia="en-US"/>
    </w:rPr>
  </w:style>
  <w:style w:type="character" w:customStyle="1" w:styleId="Heading3Char">
    <w:name w:val="Heading 3 Char"/>
    <w:link w:val="Heading3"/>
    <w:rsid w:val="00541645"/>
    <w:rPr>
      <w:rFonts w:ascii="Arial" w:hAnsi="Arial"/>
      <w:b/>
      <w:bCs/>
      <w:lang w:val="en-GB" w:eastAsia="ja-JP"/>
    </w:rPr>
  </w:style>
  <w:style w:type="character" w:customStyle="1" w:styleId="Heading4Char">
    <w:name w:val="Heading 4 Char"/>
    <w:link w:val="Heading4"/>
    <w:rsid w:val="00541645"/>
    <w:rPr>
      <w:rFonts w:ascii="Arial" w:hAnsi="Arial"/>
      <w:b/>
      <w:bCs/>
      <w:lang w:val="en-GB" w:eastAsia="ja-JP"/>
    </w:rPr>
  </w:style>
  <w:style w:type="paragraph" w:styleId="NoSpacing">
    <w:name w:val="No Spacing"/>
    <w:uiPriority w:val="1"/>
    <w:qFormat/>
    <w:rsid w:val="00541645"/>
    <w:pPr>
      <w:jc w:val="both"/>
    </w:pPr>
    <w:rPr>
      <w:rFonts w:ascii="Arial" w:hAnsi="Arial"/>
      <w:lang w:val="en-GB" w:eastAsia="ja-JP"/>
    </w:rPr>
  </w:style>
  <w:style w:type="paragraph" w:styleId="TOCHeading">
    <w:name w:val="TOC Heading"/>
    <w:basedOn w:val="Heading1"/>
    <w:next w:val="Normal"/>
    <w:uiPriority w:val="39"/>
    <w:unhideWhenUsed/>
    <w:qFormat/>
    <w:rsid w:val="00E56415"/>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character" w:customStyle="1" w:styleId="NumberingSymbols">
    <w:name w:val="Numbering Symbols"/>
    <w:rsid w:val="00E56415"/>
  </w:style>
  <w:style w:type="paragraph" w:customStyle="1" w:styleId="Caption1">
    <w:name w:val="Caption1"/>
    <w:basedOn w:val="Normal"/>
    <w:rsid w:val="00E56415"/>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E56415"/>
    <w:pPr>
      <w:widowControl w:val="0"/>
      <w:suppressLineNumbers/>
      <w:suppressAutoHyphens/>
      <w:spacing w:after="0" w:line="240" w:lineRule="auto"/>
      <w:jc w:val="left"/>
    </w:pPr>
    <w:rPr>
      <w:rFonts w:eastAsia="Arial" w:cs="Tahoma"/>
    </w:rPr>
  </w:style>
  <w:style w:type="character" w:customStyle="1" w:styleId="Heading2Char">
    <w:name w:val="Heading 2 Char"/>
    <w:link w:val="Heading2"/>
    <w:rsid w:val="00666E30"/>
    <w:rPr>
      <w:rFonts w:ascii="Arial" w:hAnsi="Arial"/>
      <w:b/>
      <w:bCs/>
      <w:sz w:val="22"/>
      <w:lang w:val="en-GB" w:eastAsia="ja-JP"/>
    </w:rPr>
  </w:style>
  <w:style w:type="character" w:customStyle="1" w:styleId="Heading1Char">
    <w:name w:val="Heading 1 Char"/>
    <w:link w:val="Heading1"/>
    <w:rsid w:val="003C1FC0"/>
    <w:rPr>
      <w:rFonts w:ascii="Arial" w:hAnsi="Arial"/>
      <w:b/>
      <w:bCs/>
      <w:sz w:val="24"/>
      <w:lang w:val="en-GB" w:eastAsia="ja-JP"/>
    </w:rPr>
  </w:style>
  <w:style w:type="character" w:customStyle="1" w:styleId="BalloonTextChar">
    <w:name w:val="Balloon Text Char"/>
    <w:link w:val="BalloonText"/>
    <w:uiPriority w:val="99"/>
    <w:semiHidden/>
    <w:rsid w:val="00E56415"/>
    <w:rPr>
      <w:rFonts w:ascii="Tahoma" w:hAnsi="Tahoma" w:cs="Tahoma"/>
      <w:sz w:val="16"/>
      <w:szCs w:val="16"/>
      <w:lang w:val="en-GB" w:eastAsia="ja-JP"/>
    </w:rPr>
  </w:style>
  <w:style w:type="character" w:customStyle="1" w:styleId="BodyTextIndentChar">
    <w:name w:val="Body Text Indent Char"/>
    <w:link w:val="BodyTextIndent"/>
    <w:uiPriority w:val="99"/>
    <w:rsid w:val="00E56415"/>
    <w:rPr>
      <w:rFonts w:ascii="Arial" w:hAnsi="Arial"/>
      <w:lang w:val="en-GB" w:eastAsia="ja-JP"/>
    </w:rPr>
  </w:style>
  <w:style w:type="character" w:customStyle="1" w:styleId="HeaderChar">
    <w:name w:val="Header Char"/>
    <w:link w:val="Header"/>
    <w:uiPriority w:val="99"/>
    <w:rsid w:val="00E56415"/>
    <w:rPr>
      <w:rFonts w:ascii="Arial" w:hAnsi="Arial"/>
      <w:b/>
      <w:sz w:val="22"/>
      <w:lang w:val="en-GB" w:eastAsia="ja-JP"/>
    </w:rPr>
  </w:style>
  <w:style w:type="character" w:customStyle="1" w:styleId="CommentSubjectChar">
    <w:name w:val="Comment Subject Char"/>
    <w:link w:val="CommentSubject"/>
    <w:uiPriority w:val="99"/>
    <w:semiHidden/>
    <w:rsid w:val="00E56415"/>
    <w:rPr>
      <w:rFonts w:ascii="Arial" w:hAnsi="Arial"/>
      <w:b/>
      <w:bCs/>
      <w:lang w:val="en-GB" w:eastAsia="ja-JP"/>
    </w:rPr>
  </w:style>
  <w:style w:type="character" w:customStyle="1" w:styleId="BodyText2Char">
    <w:name w:val="Body Text 2 Char"/>
    <w:link w:val="BodyText2"/>
    <w:uiPriority w:val="99"/>
    <w:rsid w:val="00E56415"/>
    <w:rPr>
      <w:rFonts w:ascii="Arial" w:hAnsi="Arial"/>
      <w:sz w:val="16"/>
      <w:lang w:val="en-GB" w:eastAsia="ja-JP"/>
    </w:rPr>
  </w:style>
  <w:style w:type="character" w:customStyle="1" w:styleId="Heading5Char">
    <w:name w:val="Heading 5 Char"/>
    <w:link w:val="Heading5"/>
    <w:rsid w:val="00E56415"/>
    <w:rPr>
      <w:rFonts w:ascii="Arial" w:hAnsi="Arial"/>
      <w:b/>
      <w:bCs/>
      <w:lang w:val="en-GB" w:eastAsia="ja-JP"/>
    </w:rPr>
  </w:style>
  <w:style w:type="character" w:customStyle="1" w:styleId="Heading6Char">
    <w:name w:val="Heading 6 Char"/>
    <w:link w:val="Heading6"/>
    <w:rsid w:val="00E56415"/>
    <w:rPr>
      <w:rFonts w:ascii="Arial" w:hAnsi="Arial"/>
      <w:b/>
      <w:bCs/>
      <w:lang w:val="en-GB" w:eastAsia="ja-JP"/>
    </w:rPr>
  </w:style>
  <w:style w:type="character" w:customStyle="1" w:styleId="Heading7Char">
    <w:name w:val="Heading 7 Char"/>
    <w:link w:val="Heading7"/>
    <w:rsid w:val="00E56415"/>
    <w:rPr>
      <w:rFonts w:ascii="Arial" w:hAnsi="Arial"/>
      <w:b/>
      <w:bCs/>
      <w:lang w:val="en-GB" w:eastAsia="ja-JP"/>
    </w:rPr>
  </w:style>
  <w:style w:type="character" w:customStyle="1" w:styleId="Heading8Char">
    <w:name w:val="Heading 8 Char"/>
    <w:link w:val="Heading8"/>
    <w:rsid w:val="00E56415"/>
    <w:rPr>
      <w:rFonts w:ascii="Arial" w:hAnsi="Arial"/>
      <w:b/>
      <w:bCs/>
      <w:lang w:val="en-GB" w:eastAsia="ja-JP"/>
    </w:rPr>
  </w:style>
  <w:style w:type="character" w:customStyle="1" w:styleId="Heading9Char">
    <w:name w:val="Heading 9 Char"/>
    <w:link w:val="Heading9"/>
    <w:rsid w:val="00E56415"/>
    <w:rPr>
      <w:rFonts w:ascii="Arial" w:hAnsi="Arial"/>
      <w:b/>
      <w:bCs/>
      <w:lang w:val="en-GB" w:eastAsia="ja-JP"/>
    </w:rPr>
  </w:style>
  <w:style w:type="character" w:customStyle="1" w:styleId="BodyTextIndent2Char">
    <w:name w:val="Body Text Indent 2 Char"/>
    <w:link w:val="BodyTextIndent2"/>
    <w:uiPriority w:val="99"/>
    <w:rsid w:val="00E56415"/>
    <w:rPr>
      <w:rFonts w:ascii="Arial" w:hAnsi="Arial"/>
      <w:lang w:val="en-GB" w:eastAsia="ja-JP"/>
    </w:rPr>
  </w:style>
  <w:style w:type="character" w:customStyle="1" w:styleId="BodyText3Char">
    <w:name w:val="Body Text 3 Char"/>
    <w:link w:val="BodyText3"/>
    <w:uiPriority w:val="99"/>
    <w:rsid w:val="00E56415"/>
    <w:rPr>
      <w:rFonts w:ascii="Arial" w:hAnsi="Arial"/>
      <w:sz w:val="14"/>
      <w:lang w:val="en-GB" w:eastAsia="ja-JP"/>
    </w:rPr>
  </w:style>
  <w:style w:type="paragraph" w:customStyle="1" w:styleId="quotedtext">
    <w:name w:val="quoted text"/>
    <w:basedOn w:val="Normal"/>
    <w:rsid w:val="00E56415"/>
    <w:pPr>
      <w:spacing w:before="60" w:after="60" w:line="240" w:lineRule="auto"/>
      <w:ind w:left="1134" w:right="1134" w:hanging="567"/>
    </w:pPr>
    <w:rPr>
      <w:rFonts w:ascii="Times New Roman" w:eastAsia="Times New Roman" w:hAnsi="Times New Roman"/>
      <w:i/>
      <w:lang w:val="en-AU" w:eastAsia="fr-FR"/>
    </w:rPr>
  </w:style>
  <w:style w:type="character" w:customStyle="1" w:styleId="FooterChar">
    <w:name w:val="Footer Char"/>
    <w:link w:val="Footer"/>
    <w:uiPriority w:val="99"/>
    <w:rsid w:val="00E56415"/>
    <w:rPr>
      <w:rFonts w:ascii="Arial" w:hAnsi="Arial"/>
      <w:lang w:val="en-GB" w:eastAsia="ja-JP"/>
    </w:rPr>
  </w:style>
  <w:style w:type="character" w:customStyle="1" w:styleId="ipa1">
    <w:name w:val="ipa1"/>
    <w:rsid w:val="00E56415"/>
    <w:rPr>
      <w:rFonts w:ascii="Arial Unicode MS" w:eastAsia="Arial Unicode MS" w:hAnsi="Arial Unicode MS" w:cs="Arial Unicode MS" w:hint="eastAsia"/>
    </w:rPr>
  </w:style>
  <w:style w:type="character" w:customStyle="1" w:styleId="NormalWebChar">
    <w:name w:val="Normal (Web) Char"/>
    <w:link w:val="NormalWeb"/>
    <w:uiPriority w:val="99"/>
    <w:rsid w:val="00561650"/>
    <w:rPr>
      <w:rFonts w:eastAsia="Times New Roman"/>
      <w:sz w:val="24"/>
      <w:szCs w:val="24"/>
      <w:lang w:val="en-GB" w:eastAsia="en-GB"/>
    </w:rPr>
  </w:style>
  <w:style w:type="paragraph" w:styleId="Bibliography">
    <w:name w:val="Bibliography"/>
    <w:basedOn w:val="Normal"/>
    <w:next w:val="Normal"/>
    <w:uiPriority w:val="37"/>
    <w:semiHidden/>
    <w:unhideWhenUsed/>
    <w:rsid w:val="00241642"/>
  </w:style>
  <w:style w:type="paragraph" w:styleId="E-mailSignature">
    <w:name w:val="E-mail Signature"/>
    <w:basedOn w:val="Normal"/>
    <w:link w:val="E-mailSignatureChar"/>
    <w:uiPriority w:val="99"/>
    <w:semiHidden/>
    <w:unhideWhenUsed/>
    <w:rsid w:val="00241642"/>
  </w:style>
  <w:style w:type="character" w:customStyle="1" w:styleId="E-mailSignatureChar">
    <w:name w:val="E-mail Signature Char"/>
    <w:link w:val="E-mailSignature"/>
    <w:uiPriority w:val="99"/>
    <w:semiHidden/>
    <w:rsid w:val="00241642"/>
    <w:rPr>
      <w:rFonts w:ascii="Arial" w:hAnsi="Arial"/>
      <w:lang w:val="en-GB" w:eastAsia="ja-JP"/>
    </w:rPr>
  </w:style>
  <w:style w:type="paragraph" w:styleId="HTMLAddress">
    <w:name w:val="HTML Address"/>
    <w:basedOn w:val="Normal"/>
    <w:link w:val="HTMLAddressChar"/>
    <w:uiPriority w:val="99"/>
    <w:semiHidden/>
    <w:unhideWhenUsed/>
    <w:rsid w:val="00241642"/>
    <w:rPr>
      <w:i/>
      <w:iCs/>
    </w:rPr>
  </w:style>
  <w:style w:type="character" w:customStyle="1" w:styleId="HTMLAddressChar">
    <w:name w:val="HTML Address Char"/>
    <w:link w:val="HTMLAddress"/>
    <w:uiPriority w:val="99"/>
    <w:semiHidden/>
    <w:rsid w:val="00241642"/>
    <w:rPr>
      <w:rFonts w:ascii="Arial" w:hAnsi="Arial"/>
      <w:i/>
      <w:iCs/>
      <w:lang w:val="en-GB" w:eastAsia="ja-JP"/>
    </w:rPr>
  </w:style>
  <w:style w:type="paragraph" w:styleId="HTMLPreformatted">
    <w:name w:val="HTML Preformatted"/>
    <w:basedOn w:val="Normal"/>
    <w:link w:val="HTMLPreformattedChar"/>
    <w:uiPriority w:val="99"/>
    <w:semiHidden/>
    <w:unhideWhenUsed/>
    <w:rsid w:val="00241642"/>
    <w:rPr>
      <w:rFonts w:ascii="Courier New" w:hAnsi="Courier New"/>
    </w:rPr>
  </w:style>
  <w:style w:type="character" w:customStyle="1" w:styleId="HTMLPreformattedChar">
    <w:name w:val="HTML Preformatted Char"/>
    <w:link w:val="HTMLPreformatted"/>
    <w:uiPriority w:val="99"/>
    <w:semiHidden/>
    <w:rsid w:val="00241642"/>
    <w:rPr>
      <w:rFonts w:ascii="Courier New" w:hAnsi="Courier New" w:cs="Courier New"/>
      <w:lang w:val="en-GB" w:eastAsia="ja-JP"/>
    </w:rPr>
  </w:style>
  <w:style w:type="paragraph" w:styleId="IntenseQuote">
    <w:name w:val="Intense Quote"/>
    <w:basedOn w:val="Normal"/>
    <w:next w:val="Normal"/>
    <w:link w:val="IntenseQuoteChar"/>
    <w:uiPriority w:val="30"/>
    <w:qFormat/>
    <w:rsid w:val="0024164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41642"/>
    <w:rPr>
      <w:rFonts w:ascii="Arial" w:hAnsi="Arial"/>
      <w:b/>
      <w:bCs/>
      <w:i/>
      <w:iCs/>
      <w:color w:val="4F81BD"/>
      <w:lang w:val="en-GB" w:eastAsia="ja-JP"/>
    </w:rPr>
  </w:style>
  <w:style w:type="paragraph" w:styleId="Quote">
    <w:name w:val="Quote"/>
    <w:basedOn w:val="Normal"/>
    <w:next w:val="Normal"/>
    <w:link w:val="QuoteChar"/>
    <w:uiPriority w:val="29"/>
    <w:qFormat/>
    <w:rsid w:val="00241642"/>
    <w:rPr>
      <w:i/>
      <w:iCs/>
      <w:color w:val="000000"/>
    </w:rPr>
  </w:style>
  <w:style w:type="character" w:customStyle="1" w:styleId="QuoteChar">
    <w:name w:val="Quote Char"/>
    <w:link w:val="Quote"/>
    <w:uiPriority w:val="29"/>
    <w:rsid w:val="00241642"/>
    <w:rPr>
      <w:rFonts w:ascii="Arial" w:hAnsi="Arial"/>
      <w:i/>
      <w:iCs/>
      <w:color w:val="000000"/>
      <w:lang w:val="en-GB" w:eastAsia="ja-JP"/>
    </w:rPr>
  </w:style>
  <w:style w:type="paragraph" w:customStyle="1" w:styleId="publishedby">
    <w:name w:val="published by"/>
    <w:basedOn w:val="Normal"/>
    <w:link w:val="publishedbyChar"/>
    <w:qFormat/>
    <w:rsid w:val="003C1FC0"/>
    <w:pPr>
      <w:tabs>
        <w:tab w:val="center" w:pos="4514"/>
        <w:tab w:val="left" w:pos="5040"/>
        <w:tab w:val="left" w:pos="5760"/>
        <w:tab w:val="left" w:pos="6480"/>
        <w:tab w:val="left" w:pos="7200"/>
        <w:tab w:val="left" w:pos="7920"/>
        <w:tab w:val="left" w:pos="8640"/>
      </w:tabs>
      <w:spacing w:after="0" w:line="240" w:lineRule="auto"/>
      <w:outlineLvl w:val="0"/>
    </w:pPr>
    <w:rPr>
      <w:b/>
    </w:rPr>
  </w:style>
  <w:style w:type="paragraph" w:customStyle="1" w:styleId="note0">
    <w:name w:val="note"/>
    <w:basedOn w:val="Normal"/>
    <w:link w:val="noteChar"/>
    <w:qFormat/>
    <w:rsid w:val="003C1FC0"/>
    <w:rPr>
      <w:i/>
      <w:color w:val="FF0000"/>
    </w:rPr>
  </w:style>
  <w:style w:type="character" w:customStyle="1" w:styleId="publishedbyChar">
    <w:name w:val="published by Char"/>
    <w:link w:val="publishedby"/>
    <w:rsid w:val="003C1FC0"/>
    <w:rPr>
      <w:rFonts w:ascii="Arial" w:hAnsi="Arial"/>
      <w:b/>
      <w:lang w:val="en-GB" w:eastAsia="ja-JP"/>
    </w:rPr>
  </w:style>
  <w:style w:type="paragraph" w:customStyle="1" w:styleId="Label1">
    <w:name w:val="Label1"/>
    <w:basedOn w:val="Normal"/>
    <w:link w:val="Label1Char"/>
    <w:qFormat/>
    <w:rsid w:val="003C1FC0"/>
    <w:pPr>
      <w:autoSpaceDE w:val="0"/>
      <w:autoSpaceDN w:val="0"/>
      <w:adjustRightInd w:val="0"/>
      <w:spacing w:after="0" w:line="480" w:lineRule="auto"/>
      <w:ind w:left="1695" w:hanging="1695"/>
    </w:pPr>
    <w:rPr>
      <w:b/>
      <w:sz w:val="22"/>
      <w:szCs w:val="22"/>
    </w:rPr>
  </w:style>
  <w:style w:type="character" w:customStyle="1" w:styleId="noteChar">
    <w:name w:val="note Char"/>
    <w:link w:val="note0"/>
    <w:rsid w:val="003C1FC0"/>
    <w:rPr>
      <w:rFonts w:ascii="Arial" w:hAnsi="Arial"/>
      <w:i/>
      <w:color w:val="FF0000"/>
      <w:lang w:val="en-GB" w:eastAsia="ja-JP"/>
    </w:rPr>
  </w:style>
  <w:style w:type="paragraph" w:customStyle="1" w:styleId="Label2">
    <w:name w:val="Label2"/>
    <w:basedOn w:val="Normal"/>
    <w:link w:val="Label2Char"/>
    <w:qFormat/>
    <w:rsid w:val="003C1FC0"/>
    <w:pPr>
      <w:ind w:left="1360" w:firstLine="340"/>
    </w:pPr>
    <w:rPr>
      <w:b/>
    </w:rPr>
  </w:style>
  <w:style w:type="character" w:customStyle="1" w:styleId="Label1Char">
    <w:name w:val="Label1 Char"/>
    <w:link w:val="Label1"/>
    <w:rsid w:val="003C1FC0"/>
    <w:rPr>
      <w:rFonts w:ascii="Arial" w:hAnsi="Arial"/>
      <w:b/>
      <w:sz w:val="22"/>
      <w:szCs w:val="22"/>
      <w:lang w:val="en-GB" w:eastAsia="ja-JP"/>
    </w:rPr>
  </w:style>
  <w:style w:type="paragraph" w:customStyle="1" w:styleId="Labeldata">
    <w:name w:val="Label data"/>
    <w:basedOn w:val="Normal"/>
    <w:link w:val="LabeldataChar"/>
    <w:qFormat/>
    <w:rsid w:val="003C1FC0"/>
    <w:pPr>
      <w:autoSpaceDE w:val="0"/>
      <w:autoSpaceDN w:val="0"/>
      <w:adjustRightInd w:val="0"/>
      <w:spacing w:after="0" w:line="240" w:lineRule="auto"/>
    </w:pPr>
  </w:style>
  <w:style w:type="character" w:customStyle="1" w:styleId="Label2Char">
    <w:name w:val="Label2 Char"/>
    <w:link w:val="Label2"/>
    <w:rsid w:val="003C1FC0"/>
    <w:rPr>
      <w:rFonts w:ascii="Arial" w:hAnsi="Arial"/>
      <w:b/>
      <w:lang w:val="en-GB" w:eastAsia="ja-JP"/>
    </w:rPr>
  </w:style>
  <w:style w:type="paragraph" w:customStyle="1" w:styleId="Annex0">
    <w:name w:val="Annex"/>
    <w:basedOn w:val="Heading1"/>
    <w:link w:val="AnnexChar"/>
    <w:qFormat/>
    <w:rsid w:val="003C1FC0"/>
    <w:pPr>
      <w:numPr>
        <w:numId w:val="55"/>
      </w:numPr>
    </w:pPr>
    <w:rPr>
      <w:lang w:eastAsia="en-US"/>
    </w:rPr>
  </w:style>
  <w:style w:type="character" w:customStyle="1" w:styleId="LabeldataChar">
    <w:name w:val="Label data Char"/>
    <w:link w:val="Labeldata"/>
    <w:rsid w:val="003C1FC0"/>
    <w:rPr>
      <w:rFonts w:ascii="Arial" w:hAnsi="Arial"/>
      <w:lang w:val="en-GB" w:eastAsia="ja-JP"/>
    </w:rPr>
  </w:style>
  <w:style w:type="paragraph" w:customStyle="1" w:styleId="Annexsection">
    <w:name w:val="Annex section"/>
    <w:basedOn w:val="Heading2"/>
    <w:link w:val="AnnexsectionChar"/>
    <w:qFormat/>
    <w:rsid w:val="003C1FC0"/>
    <w:pPr>
      <w:numPr>
        <w:ilvl w:val="0"/>
        <w:numId w:val="0"/>
      </w:numPr>
      <w:jc w:val="left"/>
    </w:pPr>
    <w:rPr>
      <w:rFonts w:ascii="Arial Narrow" w:hAnsi="Arial Narrow"/>
      <w:sz w:val="20"/>
      <w:szCs w:val="22"/>
    </w:rPr>
  </w:style>
  <w:style w:type="character" w:customStyle="1" w:styleId="AnnexChar">
    <w:name w:val="Annex Char"/>
    <w:link w:val="Annex0"/>
    <w:rsid w:val="003C1FC0"/>
    <w:rPr>
      <w:rFonts w:ascii="Arial" w:hAnsi="Arial"/>
      <w:b/>
      <w:bCs/>
      <w:sz w:val="24"/>
      <w:lang w:val="en-GB" w:eastAsia="ja-JP"/>
    </w:rPr>
  </w:style>
  <w:style w:type="paragraph" w:customStyle="1" w:styleId="AppendixD2">
    <w:name w:val="Appendix D2"/>
    <w:autoRedefine/>
    <w:rsid w:val="00A63413"/>
    <w:pPr>
      <w:spacing w:before="40" w:after="40"/>
    </w:pPr>
    <w:rPr>
      <w:rFonts w:ascii="Arial" w:hAnsi="Arial"/>
      <w:b/>
      <w:lang w:val="en-GB" w:eastAsia="ar-SA"/>
    </w:rPr>
  </w:style>
  <w:style w:type="character" w:customStyle="1" w:styleId="AnnexsectionChar">
    <w:name w:val="Annex section Char"/>
    <w:link w:val="Annexsection"/>
    <w:rsid w:val="003C1FC0"/>
    <w:rPr>
      <w:rFonts w:ascii="Arial Narrow" w:hAnsi="Arial Narrow"/>
      <w:b/>
      <w:bCs/>
      <w:szCs w:val="22"/>
      <w:lang w:val="en-GB" w:eastAsia="ja-JP"/>
    </w:rPr>
  </w:style>
  <w:style w:type="paragraph" w:customStyle="1" w:styleId="Basisalinea">
    <w:name w:val="[Basisalinea]"/>
    <w:basedOn w:val="Normal"/>
    <w:uiPriority w:val="99"/>
    <w:rsid w:val="00DF37B3"/>
    <w:pPr>
      <w:autoSpaceDE w:val="0"/>
      <w:autoSpaceDN w:val="0"/>
      <w:adjustRightInd w:val="0"/>
      <w:spacing w:after="0" w:line="288" w:lineRule="auto"/>
      <w:jc w:val="left"/>
      <w:textAlignment w:val="center"/>
    </w:pPr>
    <w:rPr>
      <w:rFonts w:ascii="Times" w:eastAsia="Calibri" w:hAnsi="Times" w:cs="Times"/>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30563">
      <w:bodyDiv w:val="1"/>
      <w:marLeft w:val="0"/>
      <w:marRight w:val="0"/>
      <w:marTop w:val="0"/>
      <w:marBottom w:val="0"/>
      <w:divBdr>
        <w:top w:val="none" w:sz="0" w:space="0" w:color="auto"/>
        <w:left w:val="none" w:sz="0" w:space="0" w:color="auto"/>
        <w:bottom w:val="none" w:sz="0" w:space="0" w:color="auto"/>
        <w:right w:val="none" w:sz="0" w:space="0" w:color="auto"/>
      </w:divBdr>
    </w:div>
    <w:div w:id="144902192">
      <w:bodyDiv w:val="1"/>
      <w:marLeft w:val="0"/>
      <w:marRight w:val="0"/>
      <w:marTop w:val="0"/>
      <w:marBottom w:val="0"/>
      <w:divBdr>
        <w:top w:val="none" w:sz="0" w:space="0" w:color="auto"/>
        <w:left w:val="none" w:sz="0" w:space="0" w:color="auto"/>
        <w:bottom w:val="none" w:sz="0" w:space="0" w:color="auto"/>
        <w:right w:val="none" w:sz="0" w:space="0" w:color="auto"/>
      </w:divBdr>
      <w:divsChild>
        <w:div w:id="1875532169">
          <w:marLeft w:val="0"/>
          <w:marRight w:val="0"/>
          <w:marTop w:val="0"/>
          <w:marBottom w:val="0"/>
          <w:divBdr>
            <w:top w:val="none" w:sz="0" w:space="0" w:color="auto"/>
            <w:left w:val="none" w:sz="0" w:space="0" w:color="auto"/>
            <w:bottom w:val="none" w:sz="0" w:space="0" w:color="auto"/>
            <w:right w:val="none" w:sz="0" w:space="0" w:color="auto"/>
          </w:divBdr>
          <w:divsChild>
            <w:div w:id="1190145377">
              <w:marLeft w:val="0"/>
              <w:marRight w:val="0"/>
              <w:marTop w:val="0"/>
              <w:marBottom w:val="0"/>
              <w:divBdr>
                <w:top w:val="none" w:sz="0" w:space="0" w:color="auto"/>
                <w:left w:val="none" w:sz="0" w:space="0" w:color="auto"/>
                <w:bottom w:val="none" w:sz="0" w:space="0" w:color="auto"/>
                <w:right w:val="none" w:sz="0" w:space="0" w:color="auto"/>
              </w:divBdr>
              <w:divsChild>
                <w:div w:id="11230416">
                  <w:marLeft w:val="0"/>
                  <w:marRight w:val="0"/>
                  <w:marTop w:val="0"/>
                  <w:marBottom w:val="0"/>
                  <w:divBdr>
                    <w:top w:val="none" w:sz="0" w:space="0" w:color="auto"/>
                    <w:left w:val="none" w:sz="0" w:space="0" w:color="auto"/>
                    <w:bottom w:val="none" w:sz="0" w:space="0" w:color="auto"/>
                    <w:right w:val="none" w:sz="0" w:space="0" w:color="auto"/>
                  </w:divBdr>
                  <w:divsChild>
                    <w:div w:id="904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8975">
      <w:bodyDiv w:val="1"/>
      <w:marLeft w:val="0"/>
      <w:marRight w:val="0"/>
      <w:marTop w:val="0"/>
      <w:marBottom w:val="0"/>
      <w:divBdr>
        <w:top w:val="none" w:sz="0" w:space="0" w:color="auto"/>
        <w:left w:val="none" w:sz="0" w:space="0" w:color="auto"/>
        <w:bottom w:val="none" w:sz="0" w:space="0" w:color="auto"/>
        <w:right w:val="none" w:sz="0" w:space="0" w:color="auto"/>
      </w:divBdr>
      <w:divsChild>
        <w:div w:id="1564368219">
          <w:marLeft w:val="0"/>
          <w:marRight w:val="0"/>
          <w:marTop w:val="0"/>
          <w:marBottom w:val="0"/>
          <w:divBdr>
            <w:top w:val="none" w:sz="0" w:space="0" w:color="auto"/>
            <w:left w:val="none" w:sz="0" w:space="0" w:color="auto"/>
            <w:bottom w:val="none" w:sz="0" w:space="0" w:color="auto"/>
            <w:right w:val="none" w:sz="0" w:space="0" w:color="auto"/>
          </w:divBdr>
          <w:divsChild>
            <w:div w:id="1752777248">
              <w:marLeft w:val="0"/>
              <w:marRight w:val="0"/>
              <w:marTop w:val="0"/>
              <w:marBottom w:val="0"/>
              <w:divBdr>
                <w:top w:val="none" w:sz="0" w:space="0" w:color="auto"/>
                <w:left w:val="none" w:sz="0" w:space="0" w:color="auto"/>
                <w:bottom w:val="none" w:sz="0" w:space="0" w:color="auto"/>
                <w:right w:val="none" w:sz="0" w:space="0" w:color="auto"/>
              </w:divBdr>
              <w:divsChild>
                <w:div w:id="1763527821">
                  <w:marLeft w:val="0"/>
                  <w:marRight w:val="0"/>
                  <w:marTop w:val="0"/>
                  <w:marBottom w:val="0"/>
                  <w:divBdr>
                    <w:top w:val="none" w:sz="0" w:space="0" w:color="auto"/>
                    <w:left w:val="none" w:sz="0" w:space="0" w:color="auto"/>
                    <w:bottom w:val="none" w:sz="0" w:space="0" w:color="auto"/>
                    <w:right w:val="none" w:sz="0" w:space="0" w:color="auto"/>
                  </w:divBdr>
                  <w:divsChild>
                    <w:div w:id="925310590">
                      <w:marLeft w:val="0"/>
                      <w:marRight w:val="0"/>
                      <w:marTop w:val="0"/>
                      <w:marBottom w:val="0"/>
                      <w:divBdr>
                        <w:top w:val="none" w:sz="0" w:space="0" w:color="auto"/>
                        <w:left w:val="none" w:sz="0" w:space="0" w:color="auto"/>
                        <w:bottom w:val="none" w:sz="0" w:space="0" w:color="auto"/>
                        <w:right w:val="none" w:sz="0" w:space="0" w:color="auto"/>
                      </w:divBdr>
                      <w:divsChild>
                        <w:div w:id="10647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349986">
      <w:bodyDiv w:val="1"/>
      <w:marLeft w:val="0"/>
      <w:marRight w:val="0"/>
      <w:marTop w:val="0"/>
      <w:marBottom w:val="0"/>
      <w:divBdr>
        <w:top w:val="none" w:sz="0" w:space="0" w:color="auto"/>
        <w:left w:val="none" w:sz="0" w:space="0" w:color="auto"/>
        <w:bottom w:val="none" w:sz="0" w:space="0" w:color="auto"/>
        <w:right w:val="none" w:sz="0" w:space="0" w:color="auto"/>
      </w:divBdr>
    </w:div>
    <w:div w:id="319966052">
      <w:bodyDiv w:val="1"/>
      <w:marLeft w:val="0"/>
      <w:marRight w:val="0"/>
      <w:marTop w:val="0"/>
      <w:marBottom w:val="0"/>
      <w:divBdr>
        <w:top w:val="none" w:sz="0" w:space="0" w:color="auto"/>
        <w:left w:val="none" w:sz="0" w:space="0" w:color="auto"/>
        <w:bottom w:val="none" w:sz="0" w:space="0" w:color="auto"/>
        <w:right w:val="none" w:sz="0" w:space="0" w:color="auto"/>
      </w:divBdr>
    </w:div>
    <w:div w:id="331370359">
      <w:bodyDiv w:val="1"/>
      <w:marLeft w:val="0"/>
      <w:marRight w:val="0"/>
      <w:marTop w:val="0"/>
      <w:marBottom w:val="0"/>
      <w:divBdr>
        <w:top w:val="none" w:sz="0" w:space="0" w:color="auto"/>
        <w:left w:val="none" w:sz="0" w:space="0" w:color="auto"/>
        <w:bottom w:val="none" w:sz="0" w:space="0" w:color="auto"/>
        <w:right w:val="none" w:sz="0" w:space="0" w:color="auto"/>
      </w:divBdr>
    </w:div>
    <w:div w:id="537932043">
      <w:bodyDiv w:val="1"/>
      <w:marLeft w:val="0"/>
      <w:marRight w:val="0"/>
      <w:marTop w:val="0"/>
      <w:marBottom w:val="0"/>
      <w:divBdr>
        <w:top w:val="none" w:sz="0" w:space="0" w:color="auto"/>
        <w:left w:val="none" w:sz="0" w:space="0" w:color="auto"/>
        <w:bottom w:val="none" w:sz="0" w:space="0" w:color="auto"/>
        <w:right w:val="none" w:sz="0" w:space="0" w:color="auto"/>
      </w:divBdr>
    </w:div>
    <w:div w:id="569854507">
      <w:bodyDiv w:val="1"/>
      <w:marLeft w:val="0"/>
      <w:marRight w:val="0"/>
      <w:marTop w:val="0"/>
      <w:marBottom w:val="0"/>
      <w:divBdr>
        <w:top w:val="none" w:sz="0" w:space="0" w:color="auto"/>
        <w:left w:val="none" w:sz="0" w:space="0" w:color="auto"/>
        <w:bottom w:val="none" w:sz="0" w:space="0" w:color="auto"/>
        <w:right w:val="none" w:sz="0" w:space="0" w:color="auto"/>
      </w:divBdr>
    </w:div>
    <w:div w:id="600332247">
      <w:bodyDiv w:val="1"/>
      <w:marLeft w:val="0"/>
      <w:marRight w:val="0"/>
      <w:marTop w:val="0"/>
      <w:marBottom w:val="0"/>
      <w:divBdr>
        <w:top w:val="none" w:sz="0" w:space="0" w:color="auto"/>
        <w:left w:val="none" w:sz="0" w:space="0" w:color="auto"/>
        <w:bottom w:val="none" w:sz="0" w:space="0" w:color="auto"/>
        <w:right w:val="none" w:sz="0" w:space="0" w:color="auto"/>
      </w:divBdr>
      <w:divsChild>
        <w:div w:id="2106487160">
          <w:marLeft w:val="0"/>
          <w:marRight w:val="0"/>
          <w:marTop w:val="0"/>
          <w:marBottom w:val="0"/>
          <w:divBdr>
            <w:top w:val="none" w:sz="0" w:space="0" w:color="auto"/>
            <w:left w:val="none" w:sz="0" w:space="0" w:color="auto"/>
            <w:bottom w:val="none" w:sz="0" w:space="0" w:color="auto"/>
            <w:right w:val="none" w:sz="0" w:space="0" w:color="auto"/>
          </w:divBdr>
          <w:divsChild>
            <w:div w:id="852840136">
              <w:marLeft w:val="0"/>
              <w:marRight w:val="0"/>
              <w:marTop w:val="0"/>
              <w:marBottom w:val="0"/>
              <w:divBdr>
                <w:top w:val="none" w:sz="0" w:space="0" w:color="auto"/>
                <w:left w:val="none" w:sz="0" w:space="0" w:color="auto"/>
                <w:bottom w:val="none" w:sz="0" w:space="0" w:color="auto"/>
                <w:right w:val="none" w:sz="0" w:space="0" w:color="auto"/>
              </w:divBdr>
              <w:divsChild>
                <w:div w:id="970327579">
                  <w:marLeft w:val="0"/>
                  <w:marRight w:val="0"/>
                  <w:marTop w:val="0"/>
                  <w:marBottom w:val="0"/>
                  <w:divBdr>
                    <w:top w:val="none" w:sz="0" w:space="0" w:color="auto"/>
                    <w:left w:val="none" w:sz="0" w:space="0" w:color="auto"/>
                    <w:bottom w:val="none" w:sz="0" w:space="0" w:color="auto"/>
                    <w:right w:val="none" w:sz="0" w:space="0" w:color="auto"/>
                  </w:divBdr>
                  <w:divsChild>
                    <w:div w:id="1843427101">
                      <w:marLeft w:val="0"/>
                      <w:marRight w:val="0"/>
                      <w:marTop w:val="0"/>
                      <w:marBottom w:val="0"/>
                      <w:divBdr>
                        <w:top w:val="none" w:sz="0" w:space="0" w:color="auto"/>
                        <w:left w:val="none" w:sz="0" w:space="0" w:color="auto"/>
                        <w:bottom w:val="none" w:sz="0" w:space="0" w:color="auto"/>
                        <w:right w:val="none" w:sz="0" w:space="0" w:color="auto"/>
                      </w:divBdr>
                      <w:divsChild>
                        <w:div w:id="12637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166641">
      <w:bodyDiv w:val="1"/>
      <w:marLeft w:val="0"/>
      <w:marRight w:val="0"/>
      <w:marTop w:val="0"/>
      <w:marBottom w:val="0"/>
      <w:divBdr>
        <w:top w:val="none" w:sz="0" w:space="0" w:color="auto"/>
        <w:left w:val="none" w:sz="0" w:space="0" w:color="auto"/>
        <w:bottom w:val="none" w:sz="0" w:space="0" w:color="auto"/>
        <w:right w:val="none" w:sz="0" w:space="0" w:color="auto"/>
      </w:divBdr>
      <w:divsChild>
        <w:div w:id="452557787">
          <w:marLeft w:val="0"/>
          <w:marRight w:val="0"/>
          <w:marTop w:val="0"/>
          <w:marBottom w:val="0"/>
          <w:divBdr>
            <w:top w:val="none" w:sz="0" w:space="0" w:color="auto"/>
            <w:left w:val="none" w:sz="0" w:space="0" w:color="auto"/>
            <w:bottom w:val="none" w:sz="0" w:space="0" w:color="auto"/>
            <w:right w:val="none" w:sz="0" w:space="0" w:color="auto"/>
          </w:divBdr>
          <w:divsChild>
            <w:div w:id="688917482">
              <w:marLeft w:val="0"/>
              <w:marRight w:val="0"/>
              <w:marTop w:val="0"/>
              <w:marBottom w:val="0"/>
              <w:divBdr>
                <w:top w:val="none" w:sz="0" w:space="0" w:color="auto"/>
                <w:left w:val="none" w:sz="0" w:space="0" w:color="auto"/>
                <w:bottom w:val="none" w:sz="0" w:space="0" w:color="auto"/>
                <w:right w:val="none" w:sz="0" w:space="0" w:color="auto"/>
              </w:divBdr>
              <w:divsChild>
                <w:div w:id="1161627790">
                  <w:marLeft w:val="0"/>
                  <w:marRight w:val="0"/>
                  <w:marTop w:val="0"/>
                  <w:marBottom w:val="0"/>
                  <w:divBdr>
                    <w:top w:val="none" w:sz="0" w:space="0" w:color="auto"/>
                    <w:left w:val="none" w:sz="0" w:space="0" w:color="auto"/>
                    <w:bottom w:val="none" w:sz="0" w:space="0" w:color="auto"/>
                    <w:right w:val="none" w:sz="0" w:space="0" w:color="auto"/>
                  </w:divBdr>
                  <w:divsChild>
                    <w:div w:id="1105535794">
                      <w:marLeft w:val="0"/>
                      <w:marRight w:val="0"/>
                      <w:marTop w:val="0"/>
                      <w:marBottom w:val="0"/>
                      <w:divBdr>
                        <w:top w:val="none" w:sz="0" w:space="0" w:color="auto"/>
                        <w:left w:val="none" w:sz="0" w:space="0" w:color="auto"/>
                        <w:bottom w:val="none" w:sz="0" w:space="0" w:color="auto"/>
                        <w:right w:val="none" w:sz="0" w:space="0" w:color="auto"/>
                      </w:divBdr>
                      <w:divsChild>
                        <w:div w:id="1178275993">
                          <w:marLeft w:val="0"/>
                          <w:marRight w:val="0"/>
                          <w:marTop w:val="0"/>
                          <w:marBottom w:val="0"/>
                          <w:divBdr>
                            <w:top w:val="none" w:sz="0" w:space="0" w:color="auto"/>
                            <w:left w:val="none" w:sz="0" w:space="0" w:color="auto"/>
                            <w:bottom w:val="none" w:sz="0" w:space="0" w:color="auto"/>
                            <w:right w:val="none" w:sz="0" w:space="0" w:color="auto"/>
                          </w:divBdr>
                          <w:divsChild>
                            <w:div w:id="6769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2710">
      <w:bodyDiv w:val="1"/>
      <w:marLeft w:val="0"/>
      <w:marRight w:val="0"/>
      <w:marTop w:val="0"/>
      <w:marBottom w:val="0"/>
      <w:divBdr>
        <w:top w:val="none" w:sz="0" w:space="0" w:color="auto"/>
        <w:left w:val="none" w:sz="0" w:space="0" w:color="auto"/>
        <w:bottom w:val="none" w:sz="0" w:space="0" w:color="auto"/>
        <w:right w:val="none" w:sz="0" w:space="0" w:color="auto"/>
      </w:divBdr>
    </w:div>
    <w:div w:id="865480424">
      <w:bodyDiv w:val="1"/>
      <w:marLeft w:val="0"/>
      <w:marRight w:val="0"/>
      <w:marTop w:val="0"/>
      <w:marBottom w:val="0"/>
      <w:divBdr>
        <w:top w:val="none" w:sz="0" w:space="0" w:color="auto"/>
        <w:left w:val="none" w:sz="0" w:space="0" w:color="auto"/>
        <w:bottom w:val="none" w:sz="0" w:space="0" w:color="auto"/>
        <w:right w:val="none" w:sz="0" w:space="0" w:color="auto"/>
      </w:divBdr>
    </w:div>
    <w:div w:id="870000833">
      <w:bodyDiv w:val="1"/>
      <w:marLeft w:val="0"/>
      <w:marRight w:val="0"/>
      <w:marTop w:val="0"/>
      <w:marBottom w:val="0"/>
      <w:divBdr>
        <w:top w:val="none" w:sz="0" w:space="0" w:color="auto"/>
        <w:left w:val="none" w:sz="0" w:space="0" w:color="auto"/>
        <w:bottom w:val="none" w:sz="0" w:space="0" w:color="auto"/>
        <w:right w:val="none" w:sz="0" w:space="0" w:color="auto"/>
      </w:divBdr>
    </w:div>
    <w:div w:id="895236993">
      <w:bodyDiv w:val="1"/>
      <w:marLeft w:val="0"/>
      <w:marRight w:val="0"/>
      <w:marTop w:val="0"/>
      <w:marBottom w:val="0"/>
      <w:divBdr>
        <w:top w:val="none" w:sz="0" w:space="0" w:color="auto"/>
        <w:left w:val="none" w:sz="0" w:space="0" w:color="auto"/>
        <w:bottom w:val="none" w:sz="0" w:space="0" w:color="auto"/>
        <w:right w:val="none" w:sz="0" w:space="0" w:color="auto"/>
      </w:divBdr>
    </w:div>
    <w:div w:id="913663797">
      <w:bodyDiv w:val="1"/>
      <w:marLeft w:val="0"/>
      <w:marRight w:val="0"/>
      <w:marTop w:val="0"/>
      <w:marBottom w:val="0"/>
      <w:divBdr>
        <w:top w:val="none" w:sz="0" w:space="0" w:color="auto"/>
        <w:left w:val="none" w:sz="0" w:space="0" w:color="auto"/>
        <w:bottom w:val="none" w:sz="0" w:space="0" w:color="auto"/>
        <w:right w:val="none" w:sz="0" w:space="0" w:color="auto"/>
      </w:divBdr>
    </w:div>
    <w:div w:id="1494418587">
      <w:bodyDiv w:val="1"/>
      <w:marLeft w:val="0"/>
      <w:marRight w:val="0"/>
      <w:marTop w:val="0"/>
      <w:marBottom w:val="0"/>
      <w:divBdr>
        <w:top w:val="none" w:sz="0" w:space="0" w:color="auto"/>
        <w:left w:val="none" w:sz="0" w:space="0" w:color="auto"/>
        <w:bottom w:val="none" w:sz="0" w:space="0" w:color="auto"/>
        <w:right w:val="none" w:sz="0" w:space="0" w:color="auto"/>
      </w:divBdr>
      <w:divsChild>
        <w:div w:id="917248474">
          <w:marLeft w:val="0"/>
          <w:marRight w:val="0"/>
          <w:marTop w:val="0"/>
          <w:marBottom w:val="0"/>
          <w:divBdr>
            <w:top w:val="none" w:sz="0" w:space="0" w:color="auto"/>
            <w:left w:val="none" w:sz="0" w:space="0" w:color="auto"/>
            <w:bottom w:val="none" w:sz="0" w:space="0" w:color="auto"/>
            <w:right w:val="none" w:sz="0" w:space="0" w:color="auto"/>
          </w:divBdr>
          <w:divsChild>
            <w:div w:id="1217935185">
              <w:marLeft w:val="0"/>
              <w:marRight w:val="0"/>
              <w:marTop w:val="0"/>
              <w:marBottom w:val="0"/>
              <w:divBdr>
                <w:top w:val="none" w:sz="0" w:space="0" w:color="auto"/>
                <w:left w:val="none" w:sz="0" w:space="0" w:color="auto"/>
                <w:bottom w:val="none" w:sz="0" w:space="0" w:color="auto"/>
                <w:right w:val="none" w:sz="0" w:space="0" w:color="auto"/>
              </w:divBdr>
              <w:divsChild>
                <w:div w:id="1819614896">
                  <w:marLeft w:val="0"/>
                  <w:marRight w:val="0"/>
                  <w:marTop w:val="0"/>
                  <w:marBottom w:val="0"/>
                  <w:divBdr>
                    <w:top w:val="none" w:sz="0" w:space="0" w:color="auto"/>
                    <w:left w:val="none" w:sz="0" w:space="0" w:color="auto"/>
                    <w:bottom w:val="none" w:sz="0" w:space="0" w:color="auto"/>
                    <w:right w:val="none" w:sz="0" w:space="0" w:color="auto"/>
                  </w:divBdr>
                  <w:divsChild>
                    <w:div w:id="1453356840">
                      <w:marLeft w:val="0"/>
                      <w:marRight w:val="0"/>
                      <w:marTop w:val="0"/>
                      <w:marBottom w:val="0"/>
                      <w:divBdr>
                        <w:top w:val="none" w:sz="0" w:space="0" w:color="auto"/>
                        <w:left w:val="none" w:sz="0" w:space="0" w:color="auto"/>
                        <w:bottom w:val="none" w:sz="0" w:space="0" w:color="auto"/>
                        <w:right w:val="none" w:sz="0" w:space="0" w:color="auto"/>
                      </w:divBdr>
                      <w:divsChild>
                        <w:div w:id="4715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560">
      <w:bodyDiv w:val="1"/>
      <w:marLeft w:val="0"/>
      <w:marRight w:val="0"/>
      <w:marTop w:val="0"/>
      <w:marBottom w:val="0"/>
      <w:divBdr>
        <w:top w:val="none" w:sz="0" w:space="0" w:color="auto"/>
        <w:left w:val="none" w:sz="0" w:space="0" w:color="auto"/>
        <w:bottom w:val="none" w:sz="0" w:space="0" w:color="auto"/>
        <w:right w:val="none" w:sz="0" w:space="0" w:color="auto"/>
      </w:divBdr>
      <w:divsChild>
        <w:div w:id="730931972">
          <w:marLeft w:val="0"/>
          <w:marRight w:val="0"/>
          <w:marTop w:val="0"/>
          <w:marBottom w:val="0"/>
          <w:divBdr>
            <w:top w:val="none" w:sz="0" w:space="0" w:color="auto"/>
            <w:left w:val="none" w:sz="0" w:space="0" w:color="auto"/>
            <w:bottom w:val="none" w:sz="0" w:space="0" w:color="auto"/>
            <w:right w:val="none" w:sz="0" w:space="0" w:color="auto"/>
          </w:divBdr>
          <w:divsChild>
            <w:div w:id="452989671">
              <w:marLeft w:val="0"/>
              <w:marRight w:val="0"/>
              <w:marTop w:val="0"/>
              <w:marBottom w:val="0"/>
              <w:divBdr>
                <w:top w:val="none" w:sz="0" w:space="0" w:color="auto"/>
                <w:left w:val="none" w:sz="0" w:space="0" w:color="auto"/>
                <w:bottom w:val="none" w:sz="0" w:space="0" w:color="auto"/>
                <w:right w:val="none" w:sz="0" w:space="0" w:color="auto"/>
              </w:divBdr>
              <w:divsChild>
                <w:div w:id="603735716">
                  <w:marLeft w:val="0"/>
                  <w:marRight w:val="0"/>
                  <w:marTop w:val="0"/>
                  <w:marBottom w:val="0"/>
                  <w:divBdr>
                    <w:top w:val="none" w:sz="0" w:space="0" w:color="auto"/>
                    <w:left w:val="none" w:sz="0" w:space="0" w:color="auto"/>
                    <w:bottom w:val="none" w:sz="0" w:space="0" w:color="auto"/>
                    <w:right w:val="none" w:sz="0" w:space="0" w:color="auto"/>
                  </w:divBdr>
                  <w:divsChild>
                    <w:div w:id="1212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62972">
      <w:bodyDiv w:val="1"/>
      <w:marLeft w:val="0"/>
      <w:marRight w:val="0"/>
      <w:marTop w:val="0"/>
      <w:marBottom w:val="0"/>
      <w:divBdr>
        <w:top w:val="none" w:sz="0" w:space="0" w:color="auto"/>
        <w:left w:val="none" w:sz="0" w:space="0" w:color="auto"/>
        <w:bottom w:val="none" w:sz="0" w:space="0" w:color="auto"/>
        <w:right w:val="none" w:sz="0" w:space="0" w:color="auto"/>
      </w:divBdr>
      <w:divsChild>
        <w:div w:id="9181565">
          <w:marLeft w:val="0"/>
          <w:marRight w:val="0"/>
          <w:marTop w:val="0"/>
          <w:marBottom w:val="0"/>
          <w:divBdr>
            <w:top w:val="none" w:sz="0" w:space="0" w:color="auto"/>
            <w:left w:val="none" w:sz="0" w:space="0" w:color="auto"/>
            <w:bottom w:val="none" w:sz="0" w:space="0" w:color="auto"/>
            <w:right w:val="none" w:sz="0" w:space="0" w:color="auto"/>
          </w:divBdr>
          <w:divsChild>
            <w:div w:id="1823233860">
              <w:marLeft w:val="0"/>
              <w:marRight w:val="0"/>
              <w:marTop w:val="0"/>
              <w:marBottom w:val="0"/>
              <w:divBdr>
                <w:top w:val="none" w:sz="0" w:space="0" w:color="auto"/>
                <w:left w:val="none" w:sz="0" w:space="0" w:color="auto"/>
                <w:bottom w:val="none" w:sz="0" w:space="0" w:color="auto"/>
                <w:right w:val="none" w:sz="0" w:space="0" w:color="auto"/>
              </w:divBdr>
              <w:divsChild>
                <w:div w:id="1891260678">
                  <w:marLeft w:val="0"/>
                  <w:marRight w:val="0"/>
                  <w:marTop w:val="0"/>
                  <w:marBottom w:val="0"/>
                  <w:divBdr>
                    <w:top w:val="none" w:sz="0" w:space="0" w:color="auto"/>
                    <w:left w:val="none" w:sz="0" w:space="0" w:color="auto"/>
                    <w:bottom w:val="none" w:sz="0" w:space="0" w:color="auto"/>
                    <w:right w:val="none" w:sz="0" w:space="0" w:color="auto"/>
                  </w:divBdr>
                  <w:divsChild>
                    <w:div w:id="1336036881">
                      <w:marLeft w:val="0"/>
                      <w:marRight w:val="0"/>
                      <w:marTop w:val="0"/>
                      <w:marBottom w:val="0"/>
                      <w:divBdr>
                        <w:top w:val="none" w:sz="0" w:space="0" w:color="auto"/>
                        <w:left w:val="none" w:sz="0" w:space="0" w:color="auto"/>
                        <w:bottom w:val="none" w:sz="0" w:space="0" w:color="auto"/>
                        <w:right w:val="none" w:sz="0" w:space="0" w:color="auto"/>
                      </w:divBdr>
                      <w:divsChild>
                        <w:div w:id="9257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031716">
      <w:bodyDiv w:val="1"/>
      <w:marLeft w:val="0"/>
      <w:marRight w:val="0"/>
      <w:marTop w:val="0"/>
      <w:marBottom w:val="0"/>
      <w:divBdr>
        <w:top w:val="none" w:sz="0" w:space="0" w:color="auto"/>
        <w:left w:val="none" w:sz="0" w:space="0" w:color="auto"/>
        <w:bottom w:val="none" w:sz="0" w:space="0" w:color="auto"/>
        <w:right w:val="none" w:sz="0" w:space="0" w:color="auto"/>
      </w:divBdr>
    </w:div>
    <w:div w:id="1826436737">
      <w:bodyDiv w:val="1"/>
      <w:marLeft w:val="0"/>
      <w:marRight w:val="0"/>
      <w:marTop w:val="0"/>
      <w:marBottom w:val="0"/>
      <w:divBdr>
        <w:top w:val="none" w:sz="0" w:space="0" w:color="auto"/>
        <w:left w:val="none" w:sz="0" w:space="0" w:color="auto"/>
        <w:bottom w:val="none" w:sz="0" w:space="0" w:color="auto"/>
        <w:right w:val="none" w:sz="0" w:space="0" w:color="auto"/>
      </w:divBdr>
      <w:divsChild>
        <w:div w:id="1633946454">
          <w:marLeft w:val="0"/>
          <w:marRight w:val="0"/>
          <w:marTop w:val="0"/>
          <w:marBottom w:val="0"/>
          <w:divBdr>
            <w:top w:val="none" w:sz="0" w:space="0" w:color="auto"/>
            <w:left w:val="none" w:sz="0" w:space="0" w:color="auto"/>
            <w:bottom w:val="none" w:sz="0" w:space="0" w:color="auto"/>
            <w:right w:val="none" w:sz="0" w:space="0" w:color="auto"/>
          </w:divBdr>
          <w:divsChild>
            <w:div w:id="1402605638">
              <w:marLeft w:val="0"/>
              <w:marRight w:val="0"/>
              <w:marTop w:val="0"/>
              <w:marBottom w:val="0"/>
              <w:divBdr>
                <w:top w:val="none" w:sz="0" w:space="0" w:color="auto"/>
                <w:left w:val="none" w:sz="0" w:space="0" w:color="auto"/>
                <w:bottom w:val="none" w:sz="0" w:space="0" w:color="auto"/>
                <w:right w:val="none" w:sz="0" w:space="0" w:color="auto"/>
              </w:divBdr>
              <w:divsChild>
                <w:div w:id="689379882">
                  <w:marLeft w:val="0"/>
                  <w:marRight w:val="0"/>
                  <w:marTop w:val="0"/>
                  <w:marBottom w:val="0"/>
                  <w:divBdr>
                    <w:top w:val="none" w:sz="0" w:space="0" w:color="auto"/>
                    <w:left w:val="none" w:sz="0" w:space="0" w:color="auto"/>
                    <w:bottom w:val="none" w:sz="0" w:space="0" w:color="auto"/>
                    <w:right w:val="none" w:sz="0" w:space="0" w:color="auto"/>
                  </w:divBdr>
                  <w:divsChild>
                    <w:div w:id="766074701">
                      <w:marLeft w:val="0"/>
                      <w:marRight w:val="0"/>
                      <w:marTop w:val="0"/>
                      <w:marBottom w:val="0"/>
                      <w:divBdr>
                        <w:top w:val="none" w:sz="0" w:space="0" w:color="auto"/>
                        <w:left w:val="none" w:sz="0" w:space="0" w:color="auto"/>
                        <w:bottom w:val="none" w:sz="0" w:space="0" w:color="auto"/>
                        <w:right w:val="none" w:sz="0" w:space="0" w:color="auto"/>
                      </w:divBdr>
                      <w:divsChild>
                        <w:div w:id="18284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19949">
      <w:bodyDiv w:val="1"/>
      <w:marLeft w:val="0"/>
      <w:marRight w:val="0"/>
      <w:marTop w:val="0"/>
      <w:marBottom w:val="0"/>
      <w:divBdr>
        <w:top w:val="none" w:sz="0" w:space="0" w:color="auto"/>
        <w:left w:val="none" w:sz="0" w:space="0" w:color="auto"/>
        <w:bottom w:val="none" w:sz="0" w:space="0" w:color="auto"/>
        <w:right w:val="none" w:sz="0" w:space="0" w:color="auto"/>
      </w:divBdr>
    </w:div>
    <w:div w:id="1898127189">
      <w:bodyDiv w:val="1"/>
      <w:marLeft w:val="0"/>
      <w:marRight w:val="0"/>
      <w:marTop w:val="0"/>
      <w:marBottom w:val="0"/>
      <w:divBdr>
        <w:top w:val="none" w:sz="0" w:space="0" w:color="auto"/>
        <w:left w:val="none" w:sz="0" w:space="0" w:color="auto"/>
        <w:bottom w:val="none" w:sz="0" w:space="0" w:color="auto"/>
        <w:right w:val="none" w:sz="0" w:space="0" w:color="auto"/>
      </w:divBdr>
    </w:div>
    <w:div w:id="190830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www.ogp.org.uk/"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epsg-registry.org/" TargetMode="External"/><Relationship Id="rId25" Type="http://schemas.openxmlformats.org/officeDocument/2006/relationships/header" Target="header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po.int/treaties/en/ip/berne/trtdocs_wo001.html" TargetMode="External"/><Relationship Id="rId24" Type="http://schemas.openxmlformats.org/officeDocument/2006/relationships/header" Target="header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iana.org/assignments/character-sets" TargetMode="External"/><Relationship Id="rId28" Type="http://schemas.openxmlformats.org/officeDocument/2006/relationships/header" Target="header7.xm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a.powell\My%20Documents\IHO%20TSMAD\S100%20Final%20Components\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F3AFB-2466-4C8A-8A2E-A5C9E1FDB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Template>
  <TotalTime>14</TotalTime>
  <Pages>32</Pages>
  <Words>6069</Words>
  <Characters>33380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ISO/IEC TC /SC  N</vt:lpstr>
    </vt:vector>
  </TitlesOfParts>
  <Company>afnor</Company>
  <LinksUpToDate>false</LinksUpToDate>
  <CharactersWithSpaces>39371</CharactersWithSpaces>
  <SharedDoc>false</SharedDoc>
  <HLinks>
    <vt:vector size="12" baseType="variant">
      <vt:variant>
        <vt:i4>6684718</vt:i4>
      </vt:variant>
      <vt:variant>
        <vt:i4>365</vt:i4>
      </vt:variant>
      <vt:variant>
        <vt:i4>0</vt:i4>
      </vt:variant>
      <vt:variant>
        <vt:i4>5</vt:i4>
      </vt:variant>
      <vt:variant>
        <vt:lpwstr>http://www.ogp.org.uk/</vt:lpwstr>
      </vt:variant>
      <vt:variant>
        <vt:lpwstr/>
      </vt:variant>
      <vt:variant>
        <vt:i4>1638415</vt:i4>
      </vt:variant>
      <vt:variant>
        <vt:i4>362</vt:i4>
      </vt:variant>
      <vt:variant>
        <vt:i4>0</vt:i4>
      </vt:variant>
      <vt:variant>
        <vt:i4>5</vt:i4>
      </vt:variant>
      <vt:variant>
        <vt:lpwstr>http://www.epsg-registry.org/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TC /SC  N</dc:title>
  <dc:subject/>
  <dc:creator>Administrator</dc:creator>
  <cp:keywords/>
  <dc:description/>
  <cp:lastModifiedBy>Teh Stand</cp:lastModifiedBy>
  <cp:revision>4</cp:revision>
  <cp:lastPrinted>2016-12-15T12:47:00Z</cp:lastPrinted>
  <dcterms:created xsi:type="dcterms:W3CDTF">2022-12-14T12:01:00Z</dcterms:created>
  <dcterms:modified xsi:type="dcterms:W3CDTF">2023-06-29T06:52:00Z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omment">
    <vt:lpwstr>Notes message registered by Wootton, Jeffrey (MR)(CIMG Charting Standards &amp; Specifications) on Wednesday, 6 January 2010 10:44:06 AM</vt:lpwstr>
  </property>
  <property fmtid="{D5CDD505-2E9C-101B-9397-08002B2CF9AE}" pid="3" name="Objective-CreationStamp">
    <vt:filetime>2010-01-06T10:44:30Z</vt:filetime>
  </property>
  <property fmtid="{D5CDD505-2E9C-101B-9397-08002B2CF9AE}" pid="4" name="Objective-Id">
    <vt:lpwstr>AA447525</vt:lpwstr>
  </property>
  <property fmtid="{D5CDD505-2E9C-101B-9397-08002B2CF9AE}" pid="5" name="Objective-IsApproved">
    <vt:lpwstr>No</vt:lpwstr>
  </property>
  <property fmtid="{D5CDD505-2E9C-101B-9397-08002B2CF9AE}" pid="6" name="Objective-IsPublished">
    <vt:lpwstr>Yes</vt:lpwstr>
  </property>
  <property fmtid="{D5CDD505-2E9C-101B-9397-08002B2CF9AE}" pid="7" name="Objective-DatePublished">
    <vt:filetime>2010-01-06T00:00:00Z</vt:filetime>
  </property>
  <property fmtid="{D5CDD505-2E9C-101B-9397-08002B2CF9AE}" pid="8" name="Objective-ModificationStamp">
    <vt:filetime>2010-01-11T08:53:39Z</vt:filetime>
  </property>
  <property fmtid="{D5CDD505-2E9C-101B-9397-08002B2CF9AE}" pid="9" name="Objective-Owner">
    <vt:lpwstr>Wootton, Jeffrey (MR)(CIMG Charting Standards &amp; Specifications)</vt:lpwstr>
  </property>
  <property fmtid="{D5CDD505-2E9C-101B-9397-08002B2CF9AE}" pid="10" name="Objective-Path">
    <vt:lpwstr>DRMS Global Folder - PROD:Defence Business Units:Navy:Strategic Command:Hydrography and Metoc Branch:HM BRANCH : Hydrography and Metoc Branch:01 HM Branch Corporate Files:4. Military and Maritime Geospatial Information Management:Charting Standards &amp; Spec</vt:lpwstr>
  </property>
  <property fmtid="{D5CDD505-2E9C-101B-9397-08002B2CF9AE}" pid="11" name="Objective-Parent">
    <vt:lpwstr>20100105 S-101 Product Specification 0.1_From Julia</vt:lpwstr>
  </property>
  <property fmtid="{D5CDD505-2E9C-101B-9397-08002B2CF9AE}" pid="12" name="Objective-State">
    <vt:lpwstr>Published</vt:lpwstr>
  </property>
  <property fmtid="{D5CDD505-2E9C-101B-9397-08002B2CF9AE}" pid="13" name="Objective-Title">
    <vt:lpwstr>20100105_5 S-101 ENC Product Specification draft 0.1 Dec 2009</vt:lpwstr>
  </property>
  <property fmtid="{D5CDD505-2E9C-101B-9397-08002B2CF9AE}" pid="14" name="Objective-Version">
    <vt:lpwstr>1.0</vt:lpwstr>
  </property>
  <property fmtid="{D5CDD505-2E9C-101B-9397-08002B2CF9AE}" pid="15" name="Objective-VersionComment">
    <vt:lpwstr>First version</vt:lpwstr>
  </property>
  <property fmtid="{D5CDD505-2E9C-101B-9397-08002B2CF9AE}" pid="16" name="Objective-VersionNumber">
    <vt:i4>1</vt:i4>
  </property>
  <property fmtid="{D5CDD505-2E9C-101B-9397-08002B2CF9AE}" pid="17" name="Objective-FileNumber">
    <vt:lpwstr>2007/2500278</vt:lpwstr>
  </property>
  <property fmtid="{D5CDD505-2E9C-101B-9397-08002B2CF9AE}" pid="18" name="Objective-Classification">
    <vt:lpwstr>Not classified</vt:lpwstr>
  </property>
  <property fmtid="{D5CDD505-2E9C-101B-9397-08002B2CF9AE}" pid="19" name="Objective-Caveats">
    <vt:lpwstr/>
  </property>
</Properties>
</file>