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BE205" w:rsidRDefault="00000000" w14:paraId="2D9170E5" w14:textId="77777777">
      <w:pPr>
        <w:pStyle w:val="Heading1"/>
      </w:pPr>
      <w:r>
        <w:t>Original Title</w:t>
      </w:r>
    </w:p>
    <w:p w:rsidR="004BE205" w:rsidRDefault="00000000" w14:paraId="C244DFB1" w14:textId="77777777">
      <w:r>
        <w:t>This is the original content.</w:t>
      </w:r>
    </w:p>
    <w:p w:rsidR="004BE205" w:rsidRDefault="00000000" w14:paraId="9B05EDFF" w14:textId="77777777">
      <w:pPr>
        <w:pStyle w:val="Heading2"/>
      </w:pPr>
      <w:r>
        <w:t>Section A</w:t>
      </w:r>
    </w:p>
    <w:p w:rsidR="004BE205" w:rsidRDefault="00000000" w14:paraId="0CDF94DD" w14:textId="77777777">
      <w:r>
        <w:t>Content in section A.</w:t>
      </w:r>
    </w:p>
    <w:sectPr w:rsidR="004BE205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BE478"/>
    <w:rsid w:val="00BF9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5394140"/>
  <w15:docId w15:val="32148FD9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2026-04-27T18:32:37+08:00</dcterms:created>
  <dcterms:modified xsi:type="dcterms:W3CDTF">2026-04-27T10:32:37Z</dcterms:modified>
</cp:coreProperties>
</file>