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993CE" w:rsidRDefault="00000000" w14:paraId="7252BCEF" w14:textId="77777777">
      <w:pPr>
        <w:pStyle w:val="Heading1"/>
      </w:pPr>
      <w:r>
        <w:t>Employee Information</w:t>
      </w:r>
    </w:p>
    <w:p w:rsidR="003993CE" w:rsidRDefault="00000000" w14:paraId="CAFB8FDD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3993CE" w:rsidRDefault="00000000" w14:paraId="9CB7FD8A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3993CE" w:rsidRDefault="00000000" w14:paraId="76B08E07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3993CE" w:rsidRDefault="00000000" w14:paraId="2A0DA3CA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3993CE" w:rsidRDefault="00000000" w14:paraId="0F40F2A7" w14:textId="77777777">
      <w:pPr>
        <w:spacing w:after="0"/>
        <w:pBdr>
          <w:bottom w:val="single" w:sz="6" w:color="auto"/>
        </w:pBdr>
      </w:pPr>
    </w:p>
    <w:p w:rsidR="003993CE" w:rsidRDefault="00000000" w14:paraId="19364E32" w14:textId="77777777">
      <w:pPr>
        <w:pStyle w:val="Heading1"/>
      </w:pPr>
      <w:r>
        <w:t>Employment Details</w:t>
      </w:r>
    </w:p>
    <w:p w:rsidR="003993CE" w:rsidRDefault="00000000" w14:paraId="C222EEBA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3993CE" w:rsidRDefault="00000000" w14:paraId="572BFC5A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3993CE" w:rsidRDefault="00000000" w14:paraId="57049501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3993CE" w:rsidRDefault="00000000" w14:paraId="1F5BB8BC" w14:textId="77777777">
      <w:pPr>
        <w:spacing w:after="0"/>
        <w:pBdr>
          <w:bottom w:val="single" w:sz="6" w:color="auto"/>
        </w:pBdr>
      </w:pPr>
    </w:p>
    <w:p w:rsidR="003993CE" w:rsidRDefault="00000000" w14:paraId="8E5418EB" w14:textId="77777777">
      <w:pPr>
        <w:pStyle w:val="Heading1"/>
      </w:pPr>
      <w:r>
        <w:t>Notes</w:t>
      </w:r>
    </w:p>
    <w:p w:rsidR="003993CE" w:rsidRDefault="00000000" w14:paraId="90DA706E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3993C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2D8F1"/>
    <w:rsid w:val="00E1B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71E7EE0"/>
  <w15:docId w15:val="{C7876921-4DD9-4CA7-84B9-3CEBFCCC38C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2026-05-07T16:08:40+08:00</dcterms:created>
  <dcterms:modified xsi:type="dcterms:W3CDTF">2026-05-07T08:08:40Z</dcterms:modified>
</cp:coreProperties>
</file>