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3DE6BD5F" w14:textId="77777777" w:rsidR="008E1D96" w:rsidRDefault="00000000">
      <w:pPr>
        <w:pStyle w:val="Heading1"/>
      </w:pPr>
      <w:r>
        <w:t>Original Title</w:t>
      </w:r>
    </w:p>
    <w:p w14:paraId="46421472" w14:textId="77777777" w:rsidR="008E1D96" w:rsidRDefault="00000000">
      <w:r>
        <w:t>Original paragraph 1.</w:t>
      </w:r>
    </w:p>
    <w:p w14:paraId="5A00D697" w14:textId="77777777" w:rsidR="008E1D96" w:rsidRDefault="00000000">
      <w:r>
        <w:t>Original paragraph 2.</w:t>
      </w:r>
    </w:p>
    <w:p w14:paraId="2736BD44" w14:textId="77777777" w:rsidR="008E1D96" w:rsidRDefault="00000000">
      <w:pPr>
        <w:numPr>
          <w:ilvl w:val="0"/>
          <w:numId w:val="1"/>
        </w:numPr>
      </w:pPr>
      <w:r>
        <w:t>Original bullet A</w:t>
      </w:r>
    </w:p>
    <w:p w14:paraId="4E8D67F0" w14:textId="77777777" w:rsidR="008E1D96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2455CB71" w14:textId="77777777" w:rsidR="008E1D96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5D2D9597" w14:textId="77777777" w:rsidR="008E1D96" w:rsidRDefault="00000000">
      <w:pPr>
        <w:numPr>
          <w:ilvl w:val="0"/>
          <w:numId w:val="2"/>
        </w:numPr>
      </w:pPr>
      <w:r>
        <w:t>New bullet 1</w:t>
      </w:r>
    </w:p>
    <w:p w14:paraId="F0BCB064" w14:textId="77777777" w:rsidR="008E1D96" w:rsidRDefault="00000000">
      <w:pPr>
        <w:numPr>
          <w:ilvl w:val="0"/>
          <w:numId w:val="2"/>
        </w:numPr>
      </w:pPr>
      <w:r>
        <w:t>New bullet 2</w:t>
      </w:r>
    </w:p>
    <w:p w14:paraId="CE7232FE" w14:textId="77777777" w:rsidR="008E1D96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1888196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2026-05-28T17:43:45+08:00</dcterms:created>
  <dcterms:modified xsi:type="dcterms:W3CDTF">2026-05-28T09:43:45Z</dcterms:modified>
</cp:coreProperties>
</file>