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ce0fae6" w14:textId="77777777" w:rsidR="c8ca4119" w:rsidRDefault="00000000">
      <w:pPr>
        <w:pStyle w:val="Heading1"/>
      </w:pPr>
      <w:r>
        <w:t>Original Title</w:t>
      </w:r>
    </w:p>
    <w:p w14:paraId="ae9ec600" w14:textId="77777777" w:rsidR="403c7f59" w:rsidRDefault="00000000">
      <w:r>
        <w:t>Original paragraph 1.</w:t>
      </w:r>
    </w:p>
    <w:p w14:paraId="ed833497" w14:textId="77777777" w:rsidR="f10fe609" w:rsidRDefault="00000000">
      <w:r>
        <w:t>Original paragraph 2.</w:t>
      </w:r>
    </w:p>
    <w:p w14:paraId="703d0ef7" w14:textId="77777777" w:rsidR="cc8d467b" w:rsidRDefault="00000000">
      <w:pPr>
        <w:numPr>
          <w:ilvl w:val="0"/>
          <w:numId w:val="1"/>
        </w:numPr>
      </w:pPr>
      <w:r>
        <w:t>Original bullet A</w:t>
      </w:r>
    </w:p>
    <w:p w14:paraId="2ed26c48" w14:textId="77777777" w:rsidR="e88e97f3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bddcb470" w14:textId="77777777" w:rsidR="acc12583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8fed4856" w14:textId="77777777" w:rsidR="2b60cf6f" w:rsidRDefault="00000000">
      <w:pPr>
        <w:numPr>
          <w:ilvl w:val="0"/>
          <w:numId w:val="2"/>
        </w:numPr>
      </w:pPr>
      <w:r>
        <w:t>New bullet 1</w:t>
      </w:r>
    </w:p>
    <w:p w14:paraId="9ecef641" w14:textId="77777777" w:rsidR="7639b648" w:rsidRDefault="00000000">
      <w:pPr>
        <w:numPr>
          <w:ilvl w:val="0"/>
          <w:numId w:val="2"/>
        </w:numPr>
      </w:pPr>
      <w:r>
        <w:t>New bullet 2</w:t>
      </w:r>
    </w:p>
    <w:p w14:paraId="8703351e" w14:textId="77777777" w:rsidR="bd34502f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2888659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2026-07-03T02:02:03+08:00</dcterms:created>
  <dcterms:modified xsi:type="dcterms:W3CDTF">2026-07-02T18:02:04Z</dcterms:modified>
</cp:coreProperties>
</file>