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466D" w:rsidRDefault="00000000" w14:paraId="AC303C42" w14:textId="77777777">
      <w:pPr>
        <w:pStyle w:val="Heading1"/>
      </w:pPr>
      <w:r>
        <w:t>Custom Theme</w:t>
      </w:r>
    </w:p>
    <w:p w:rsidR="002A466D" w:rsidRDefault="00000000" w14:paraId="7BC3BD02" w14:textId="77777777">
      <w:r>
        <w:t xml:space="preserve">This document uses the Office theme with custom accent colors </w:t>
      </w:r>
      <w:r>
        <w:t>and Georgia/Calibri font pairing.</w:t>
      </w:r>
    </w:p>
    <w:p w:rsidR="002A466D" w:rsidRDefault="00000000" w14:paraId="1A210024" w14:textId="77777777">
      <w:pPr>
        <w:pStyle w:val="Heading2"/>
      </w:pPr>
      <w:r>
        <w:t>Color Samples</w:t>
      </w:r>
    </w:p>
    <w:p w:rsidR="002A466D" w:rsidRDefault="00000000" w14:paraId="D5269C95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2A466D" w:rsidRDefault="00000000" w14:paraId="0D84D4E0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2A466D" w:rsidRDefault="00000000" w14:paraId="D0933CB0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2A466D" w:rsidRDefault="00000000" w14:paraId="14244BD0" w14:textId="77777777">
      <w:pPr>
        <w:numPr>
          <w:numId w:val="1"/>
          <w:ilvl w:val="0"/>
        </w:numPr>
      </w:pPr>
      <w:r>
        <w:t>First numbered item</w:t>
      </w:r>
    </w:p>
    <w:p w:rsidR="002A466D" w:rsidRDefault="00000000" w14:paraId="4CA86CF3" w14:textId="77777777">
      <w:pPr>
        <w:numPr>
          <w:numId w:val="1"/>
          <w:ilvl w:val="0"/>
        </w:numPr>
      </w:pPr>
      <w:r>
        <w:t>Second numbered item</w:t>
      </w:r>
    </w:p>
    <w:p w:rsidR="002A466D" w:rsidRDefault="00000000" w14:paraId="1058A9E6" w14:textId="77777777">
      <w:pPr>
        <w:numPr>
          <w:numId w:val="1"/>
          <w:ilvl w:val="0"/>
        </w:numPr>
      </w:pPr>
      <w:r>
        <w:t>Third numbered item</w:t>
      </w:r>
    </w:p>
    <w:sectPr w:rsidR="002A466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D3325"/>
    <w:rsid w:val="00B0BB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865356"/>
  <w15:docId w15:val="525270F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2026-04-29T21:32:44+08:00</dcterms:created>
  <dcterms:modified xsi:type="dcterms:W3CDTF">2026-04-29T13:32:44Z</dcterms:modified>
</cp:coreProperties>
</file>