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C85D6" w:rsidRDefault="00000000" w14:paraId="5E758219" w14:textId="77777777">
      <w:r>
        <w:rPr>
          <w:sz w:val="72"/>
          <w:b/>
          <w:color w:val="1F4E79"/>
        </w:rPr>
        <w:t>INVOICE</w:t>
      </w:r>
    </w:p>
    <w:p w:rsidR="008C85D6" w:rsidRDefault="00000000" w14:paraId="CD5D6B76" w14:textId="77777777">
      <w:pPr>
        <w:spacing w:after="0"/>
        <w:pBdr>
          <w:bottom w:val="single" w:sz="18" w:color="2E5090"/>
        </w:pBdr>
      </w:pPr>
    </w:p>
    <w:p w:rsidR="008C85D6" w:rsidRDefault="00000000" w14:paraId="8592E4C8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8C85D6" w:rsidRDefault="00000000" w14:paraId="6D6672B7" w14:textId="77777777">
      <w:pPr>
        <w:spacing w:after="0"/>
        <w:pBdr>
          <w:bottom w:val="single" w:sz="6" w:color="auto"/>
        </w:pBdr>
      </w:pPr>
    </w:p>
    <w:p w:rsidR="008C85D6" w:rsidRDefault="00000000" w14:paraId="B30C6D51" w14:textId="77777777">
      <w:pPr>
        <w:spacing w:after="0"/>
        <w:pBdr>
          <w:bottom w:val="single" w:sz="6" w:color="auto"/>
        </w:pBdr>
      </w:pPr>
    </w:p>
    <w:p w:rsidR="008C85D6" w:rsidRDefault="00000000" w14:paraId="4E07B523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8C85D6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38784"/>
    <w:rsid w:val="00136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10023BC"/>
  <w15:docId w15:val="01E9965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2026-04-30T02:56:08+08:00</dcterms:created>
  <dcterms:modified xsi:type="dcterms:W3CDTF">2026-04-29T18:56:08Z</dcterms:modified>
</cp:coreProperties>
</file>