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8A64" w:rsidRDefault="00000000" w14:paraId="45F01F59" w14:textId="77777777">
      <w:pPr>
        <w:pStyle w:val="Heading2"/>
      </w:pPr>
      <w:r>
        <w:t>Quarterly Results with Merged Header</w:t>
      </w:r>
    </w:p>
    <w:p w:rsidR="00568A64" w:rsidRDefault="00000000" w14:paraId="730324F7" w14:textId="77777777">
      <w:pPr>
        <w:pStyle w:val="Heading2"/>
      </w:pPr>
      <w:r>
        <w:t>Styled Table with Alternating Colors</w:t>
      </w:r>
    </w:p>
    <w:p w:rsidR="00568A64" w:rsidRDefault="00000000" w14:paraId="C191AC88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489K</w:t>
            </w:r>
          </w:p>
        </w:tc>
        <w:tc>
          <w:tcPr>
            <w:shd w:val="clear" w:fill="F2F2F2"/>
          </w:tcPr>
          <w:p>
            <w:r>
              <w:t>356K</w:t>
            </w:r>
          </w:p>
        </w:tc>
        <w:tc>
          <w:tcPr>
            <w:shd w:val="clear" w:fill="F2F2F2"/>
          </w:tcPr>
          <w:p>
            <w:r>
              <w:t>198K</w:t>
            </w:r>
          </w:p>
        </w:tc>
        <w:tc>
          <w:tcPr>
            <w:shd w:val="clear" w:fill="F2F2F2"/>
          </w:tcPr>
          <w:p>
            <w:r>
              <w:t>489K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474K</w:t>
            </w:r>
          </w:p>
        </w:tc>
        <w:tc>
          <w:tcPr>
            <w:shd w:val="clear" w:fill="FFFFFF"/>
          </w:tcPr>
          <w:p>
            <w:r>
              <w:t>354K</w:t>
            </w:r>
          </w:p>
        </w:tc>
        <w:tc>
          <w:tcPr>
            <w:shd w:val="clear" w:fill="FFFFFF"/>
          </w:tcPr>
          <w:p>
            <w:r>
              <w:t>287K</w:t>
            </w:r>
          </w:p>
        </w:tc>
        <w:tc>
          <w:tcPr>
            <w:shd w:val="clear" w:fill="FFFFFF"/>
          </w:tcPr>
          <w:p>
            <w:r>
              <w:t>104K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183K</w:t>
            </w:r>
          </w:p>
        </w:tc>
        <w:tc>
          <w:tcPr>
            <w:shd w:val="clear" w:fill="F2F2F2"/>
          </w:tcPr>
          <w:p>
            <w:r>
              <w:t>168K</w:t>
            </w:r>
          </w:p>
        </w:tc>
        <w:tc>
          <w:tcPr>
            <w:shd w:val="clear" w:fill="F2F2F2"/>
          </w:tcPr>
          <w:p>
            <w:r>
              <w:t>148K</w:t>
            </w:r>
          </w:p>
        </w:tc>
        <w:tc>
          <w:tcPr>
            <w:shd w:val="clear" w:fill="F2F2F2"/>
          </w:tcPr>
          <w:p>
            <w:r>
              <w:t>463K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459K</w:t>
            </w:r>
          </w:p>
        </w:tc>
        <w:tc>
          <w:tcPr>
            <w:shd w:val="clear" w:fill="FFFFFF"/>
          </w:tcPr>
          <w:p>
            <w:r>
              <w:t>349K</w:t>
            </w:r>
          </w:p>
        </w:tc>
        <w:tc>
          <w:tcPr>
            <w:shd w:val="clear" w:fill="FFFFFF"/>
          </w:tcPr>
          <w:p>
            <w:r>
              <w:t>111K</w:t>
            </w:r>
          </w:p>
        </w:tc>
        <w:tc>
          <w:tcPr>
            <w:shd w:val="clear" w:fill="FFFFFF"/>
          </w:tcPr>
          <w:p>
            <w:r>
              <w:t>399K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568A6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6AFE"/>
    <w:rsid w:val="00FB1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D1303C"/>
  <w15:docId w15:val="973D9AA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2026-04-28T18:33:00+08:00</dcterms:created>
  <dcterms:modified xsi:type="dcterms:W3CDTF">2026-04-28T10:33:00Z</dcterms:modified>
</cp:coreProperties>
</file>