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B7914D" w:rsidRDefault="00000000" w14:paraId="391D188A" w14:textId="77777777">
      <w:r>
        <w:rPr>
          <w:sz w:val="72"/>
          <w:b/>
          <w:color w:val="1F4E79"/>
        </w:rPr>
        <w:t>INVOICE</w:t>
      </w:r>
    </w:p>
    <w:p w:rsidR="00B7914D" w:rsidRDefault="00000000" w14:paraId="19FD255A" w14:textId="77777777">
      <w:pPr>
        <w:spacing w:after="0"/>
        <w:pBdr>
          <w:bottom w:val="single" w:sz="18" w:color="2E5090"/>
        </w:pBdr>
      </w:pPr>
    </w:p>
    <w:p w:rsidR="00B7914D" w:rsidRDefault="00000000" w14:paraId="CE5E9A82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B7914D" w:rsidRDefault="00000000" w14:paraId="6F4C3A43" w14:textId="77777777">
      <w:pPr>
        <w:spacing w:after="0"/>
        <w:pBdr>
          <w:bottom w:val="single" w:sz="6" w:color="auto"/>
        </w:pBdr>
      </w:pPr>
    </w:p>
    <w:p w:rsidR="00B7914D" w:rsidRDefault="00000000" w14:paraId="92EC2DBE" w14:textId="77777777">
      <w:pPr>
        <w:spacing w:after="0"/>
        <w:pBdr>
          <w:bottom w:val="single" w:sz="6" w:color="auto"/>
        </w:pBdr>
      </w:pPr>
    </w:p>
    <w:p w:rsidR="00B7914D" w:rsidRDefault="00000000" w14:paraId="4F6D8294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B7914D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F18E7"/>
    <w:rsid w:val="00B09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C5F23B7"/>
  <w15:docId w15:val="{EF5A4007-30CB-4A3A-AA9B-D1B8AE58B7F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2026-05-13T21:01:45+08:00</dcterms:created>
  <dcterms:modified xsi:type="dcterms:W3CDTF">2026-05-13T13:01:45Z</dcterms:modified>
</cp:coreProperties>
</file>