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ca5c752" w14:textId="77777777" w:rsidR="30405480" w:rsidRDefault="00000000">
      <w:pPr>
        <w:pStyle w:val="Heading1"/>
      </w:pPr>
      <w:r>
        <w:t>Employee Information</w:t>
      </w:r>
    </w:p>
    <w:p w14:paraId="df236afe" w14:textId="77777777" w:rsidR="ed60db24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9d896cef" w14:textId="77777777" w:rsidR="cb805661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ab485075" w14:textId="77777777" w:rsidR="079da455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f1d1b8ca" w14:textId="77777777" w:rsidR="47387618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e3e1641c" w14:textId="77777777" w:rsidR="8a94003b" w:rsidRDefault="00000000">
      <w:pPr>
        <w:spacing w:after="0"/>
        <w:pBdr>
          <w:bottom w:val="single" w:sz="6" w:color="auto"/>
        </w:pBdr>
      </w:pPr>
    </w:p>
    <w:p w14:paraId="0dbe7d13" w14:textId="77777777" w:rsidR="7d8ab87d" w:rsidRDefault="00000000">
      <w:pPr>
        <w:pStyle w:val="Heading1"/>
      </w:pPr>
      <w:r>
        <w:t>Employment Details</w:t>
      </w:r>
    </w:p>
    <w:p w14:paraId="79d8672c" w14:textId="77777777" w:rsidR="a39e2266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3a779f86" w14:textId="77777777" w:rsidR="d79b4e1c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d343fd60" w14:textId="77777777" w:rsidR="f0cc2042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cfabfde6" w14:textId="77777777" w:rsidR="f128db16" w:rsidRDefault="00000000">
      <w:pPr>
        <w:spacing w:after="0"/>
        <w:pBdr>
          <w:bottom w:val="single" w:sz="6" w:color="auto"/>
        </w:pBdr>
      </w:pPr>
    </w:p>
    <w:p w14:paraId="42560a26" w14:textId="77777777" w:rsidR="cfd82c51" w:rsidRDefault="00000000">
      <w:pPr>
        <w:pStyle w:val="Heading1"/>
      </w:pPr>
      <w:r>
        <w:t>Notes</w:t>
      </w:r>
    </w:p>
    <w:p w14:paraId="afab2653" w14:textId="77777777" w:rsidR="72cd7381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2026-06-10T06:58:08+08:00</dcterms:created>
  <dcterms:modified xsi:type="dcterms:W3CDTF">2026-06-09T22:58:08Z</dcterms:modified>
</cp:coreProperties>
</file>