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4dc434e" w14:textId="77777777" w:rsidR="e57cb388" w:rsidRDefault="00000000">
      <w:pPr>
        <w:pStyle w:val="Heading1"/>
      </w:pPr>
      <w:r>
        <w:t>Employee Information</w:t>
      </w:r>
    </w:p>
    <w:p w14:paraId="258ab4ad" w14:textId="77777777" w:rsidR="aec223e0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c2d8712f" w14:textId="77777777" w:rsidR="e241fefb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16218bf0" w14:textId="77777777" w:rsidR="cdb46b14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5be02ae8" w14:textId="77777777" w:rsidR="9dd10ece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abc12288" w14:textId="77777777" w:rsidR="f25b849d" w:rsidRDefault="00000000">
      <w:pPr>
        <w:spacing w:after="0"/>
        <w:pBdr>
          <w:bottom w:val="single" w:sz="6" w:color="auto"/>
        </w:pBdr>
      </w:pPr>
    </w:p>
    <w:p w14:paraId="7dd10711" w14:textId="77777777" w:rsidR="9534b463" w:rsidRDefault="00000000">
      <w:pPr>
        <w:pStyle w:val="Heading1"/>
      </w:pPr>
      <w:r>
        <w:t>Employment Details</w:t>
      </w:r>
    </w:p>
    <w:p w14:paraId="fa6a9a15" w14:textId="77777777" w:rsidR="ff0ae9b8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131c0c4d" w14:textId="77777777" w:rsidR="89da7902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b0f3d9b6" w14:textId="77777777" w:rsidR="4660bad5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90e59427" w14:textId="77777777" w:rsidR="25b8c50a" w:rsidRDefault="00000000">
      <w:pPr>
        <w:spacing w:after="0"/>
        <w:pBdr>
          <w:bottom w:val="single" w:sz="6" w:color="auto"/>
        </w:pBdr>
      </w:pPr>
    </w:p>
    <w:p w14:paraId="25119fc1" w14:textId="77777777" w:rsidR="6350f395" w:rsidRDefault="00000000">
      <w:pPr>
        <w:pStyle w:val="Heading1"/>
      </w:pPr>
      <w:r>
        <w:t>Notes</w:t>
      </w:r>
    </w:p>
    <w:p w14:paraId="b102ff6a" w14:textId="77777777" w:rsidR="0b8f1577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2026-07-15T12:39:12+08:00</dcterms:created>
  <dcterms:modified xsi:type="dcterms:W3CDTF">2026-07-15T04:39:12Z</dcterms:modified>
</cp:coreProperties>
</file>