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278D7" w:rsidRDefault="00000000" w14:paraId="912B03F1" w14:textId="77777777">
      <w:pPr>
        <w:pStyle w:val="Heading1"/>
      </w:pPr>
      <w:r>
        <w:t>Original Title</w:t>
      </w:r>
    </w:p>
    <w:p w:rsidR="004278D7" w:rsidRDefault="00000000" w14:paraId="9DD3AC37" w14:textId="77777777">
      <w:r>
        <w:t>Original paragraph 1.</w:t>
      </w:r>
    </w:p>
    <w:p w:rsidR="004278D7" w:rsidRDefault="00000000" w14:paraId="EBBE40F0" w14:textId="77777777">
      <w:r>
        <w:t>Original paragraph 2.</w:t>
      </w:r>
    </w:p>
    <w:p w:rsidR="004278D7" w:rsidRDefault="00000000" w14:paraId="3116A020" w14:textId="77777777">
      <w:pPr>
        <w:numPr>
          <w:numId w:val="1"/>
          <w:ilvl w:val="0"/>
        </w:numPr>
      </w:pPr>
      <w:r>
        <w:t>Original bullet A</w:t>
      </w:r>
    </w:p>
    <w:p w:rsidR="004278D7" w:rsidRDefault="00000000" w14:paraId="6B96FA6E" w14:textId="77777777">
      <w:pPr>
        <w:numPr>
          <w:numId w:val="1"/>
          <w:ilvl w:val="0"/>
        </w:numPr>
      </w:pPr>
      <w:r>
        <w:t>Original bullet B</w:t>
      </w:r>
    </w:p>
    <w:sectPr w:rsidR="004278D7">
      <w:pgSz w:w="12240" w:h="15840"/>
      <w:pgMar w:top="1440" w:bottom="1440" w:left="1440" w:right="1440" w:header="720" w:footer="720" w:gutter="0"/>
      <w:cols w:space="720"/>
      <w:docGrid w:linePitch="360"/>
    </w:sectPr>
    <w:p w:rsidR="00E55027" w:rsidRDefault="00000000" w14:paraId="A701CE1A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E55027" w:rsidRDefault="00000000" w14:paraId="2A302B50" w14:textId="77777777">
      <w:pPr>
        <w:numPr>
          <w:numId w:val="2"/>
          <w:ilvl w:val="0"/>
        </w:numPr>
      </w:pPr>
      <w:r>
        <w:t>New bullet 1</w:t>
      </w:r>
    </w:p>
    <w:p w:rsidR="00E55027" w:rsidRDefault="00000000" w14:paraId="54729227" w14:textId="77777777">
      <w:pPr>
        <w:numPr>
          <w:numId w:val="2"/>
          <w:ilvl w:val="0"/>
        </w:numPr>
      </w:pPr>
      <w:r>
        <w:t>New bullet 2</w:t>
      </w:r>
    </w:p>
    <w:p w:rsidR="00E55027" w:rsidRDefault="00000000" w14:paraId="4E5E1E24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5406"/>
    <w:rsid w:val="007C9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0D18A4C"/>
  <w15:docId w15:val="{0F13ED41-22D3-4452-9103-59449C23F88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2026-05-12T22:21:07+08:00</dcterms:created>
  <dcterms:modified xsi:type="dcterms:W3CDTF">2026-05-12T14:21:08Z</dcterms:modified>
</cp:coreProperties>
</file>