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BCD3" w:rsidRDefault="00000000" w14:paraId="0402A528" w14:textId="77777777">
      <w:r>
        <w:rPr>
          <w:sz w:val="72"/>
          <w:b/>
          <w:color w:val="1F4E79"/>
        </w:rPr>
        <w:t>INVOICE</w:t>
      </w:r>
    </w:p>
    <w:p w:rsidR="0078BCD3" w:rsidRDefault="00000000" w14:paraId="1BE0DB40" w14:textId="77777777">
      <w:pPr>
        <w:spacing w:after="0"/>
        <w:pBdr>
          <w:bottom w:val="single" w:sz="18" w:color="2E5090"/>
        </w:pBdr>
      </w:pPr>
    </w:p>
    <w:p w:rsidR="0078BCD3" w:rsidRDefault="00000000" w14:paraId="CC02BF8F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78BCD3" w:rsidRDefault="00000000" w14:paraId="1EEA360C" w14:textId="77777777">
      <w:pPr>
        <w:spacing w:after="0"/>
        <w:pBdr>
          <w:bottom w:val="single" w:sz="6" w:color="auto"/>
        </w:pBdr>
      </w:pPr>
    </w:p>
    <w:p w:rsidR="0078BCD3" w:rsidRDefault="00000000" w14:paraId="2C06315B" w14:textId="77777777">
      <w:pPr>
        <w:spacing w:after="0"/>
        <w:pBdr>
          <w:bottom w:val="single" w:sz="6" w:color="auto"/>
        </w:pBdr>
      </w:pPr>
    </w:p>
    <w:p w:rsidR="0078BCD3" w:rsidRDefault="00000000" w14:paraId="66F364CD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78BCD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BBF6"/>
    <w:rsid w:val="00CE9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1E69B5"/>
  <w15:docId w15:val="{6A5B0A27-607B-4246-896E-D73F030F749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2026-05-08T06:45:05+08:00</dcterms:created>
  <dcterms:modified xsi:type="dcterms:W3CDTF">2026-05-07T22:45:05Z</dcterms:modified>
</cp:coreProperties>
</file>