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Vorrei analizzare questa domanda aperta: "2.3 Come vedi il futuro del settore calzaturiero nei prossimi anni?". Potresti leggere le risposte a questa domanda, suggerire un piccolo insieme di categorie che sembrano emergere dal modo in cui si esprimono gli studenti, raggruppare le risposte sotto queste categorie e indicarmi quanto e frequente ciascuna categoria? Se ti sembra utile, puoi anche commentare brevemente il tono generale delle risposte, ma mantenendo l'analisi semplice e adatta a un primo report. Ti allego il file CSV grezzo contenente domande e risposte estratte da Google Form. file:/Users/barrybassi/PycharmProjects/experiment-2026-haic-extension%20/data/survey_data/questionario_craftrainer_cleaned.csv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 il CSV, individuo la colonna della domanda 2.3 e poi preparo una prima codifica semplice delle risposte con categorie emergenti e frequenze. Se nel file la domanda compare con un’etichetta leggermente diversa, userò quella corrispondente.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già estratto 139 risposte non vuote. La struttura che emerge è abbastanza chiara: una parte vede crescita o tenuta del settore, una parte lo immagina in crisi, e un gruppo molto visibile collega il futuro soprattutto a robot, automazione e minore manodopera.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Thought for 3m 51s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fatto una prima codifica semplice delle risposte alla domanda </w:t>
      </w:r>
      <w:r w:rsidDel="00000000" w:rsidR="00000000" w:rsidRPr="00000000">
        <w:rPr>
          <w:b w:val="1"/>
          <w:bCs w:val="1"/>
          <w:rtl w:val="0"/>
        </w:rPr>
        <w:t xml:space="preserve">“2.3 Come vedi il futuro del settore calzaturiero nei prossimi anni?”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considerato </w:t>
      </w:r>
      <w:r w:rsidDel="00000000" w:rsidR="00000000" w:rsidRPr="00000000">
        <w:rPr>
          <w:b w:val="1"/>
          <w:bCs w:val="1"/>
          <w:rtl w:val="0"/>
        </w:rPr>
        <w:t xml:space="preserve">139 risposte non vuote</w:t>
      </w:r>
      <w:r w:rsidDel="00000000" w:rsidR="00000000" w:rsidRPr="00000000">
        <w:rPr>
          <w:rtl w:val="0"/>
        </w:rPr>
        <w:t xml:space="preserve"> su </w:t>
      </w:r>
      <w:r w:rsidDel="00000000" w:rsidR="00000000" w:rsidRPr="00000000">
        <w:rPr>
          <w:b w:val="1"/>
          <w:bCs w:val="1"/>
          <w:rtl w:val="0"/>
        </w:rPr>
        <w:t xml:space="preserve">157</w:t>
      </w:r>
      <w:r w:rsidDel="00000000" w:rsidR="00000000" w:rsidRPr="00000000">
        <w:rPr>
          <w:rtl w:val="0"/>
        </w:rPr>
        <w:t xml:space="preserve"> totali e, per tenere l’analisi adatta a un primo report, ho assegnato </w:t>
      </w:r>
      <w:r w:rsidDel="00000000" w:rsidR="00000000" w:rsidRPr="00000000">
        <w:rPr>
          <w:b w:val="1"/>
          <w:bCs w:val="1"/>
          <w:rtl w:val="0"/>
        </w:rPr>
        <w:t xml:space="preserve">una sola categoria prevalente</w:t>
      </w:r>
      <w:r w:rsidDel="00000000" w:rsidR="00000000" w:rsidRPr="00000000">
        <w:rPr>
          <w:rtl w:val="0"/>
        </w:rPr>
        <w:t xml:space="preserve"> a ciascuna risposta.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4.446347972194"/>
        <w:gridCol w:w="4819.5855434388695"/>
        <w:gridCol w:w="443.7228610022074"/>
        <w:gridCol w:w="797.7570586103516"/>
        <w:tblGridChange w:id="0">
          <w:tblGrid>
            <w:gridCol w:w="2964.446347972194"/>
            <w:gridCol w:w="4819.5855434388695"/>
            <w:gridCol w:w="443.7228610022074"/>
            <w:gridCol w:w="797.75705861035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 sintetico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Positivo / crescita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Il settore è visto come promettente, utile, in sviluppo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38,1%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Negativo / declino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Il settore è visto in crisi, in calo o con poco futuro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23,0%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 / automazione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Il futuro è immaginato soprattutto in termini di robot, macchine, AI, digitalizzazione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22,3%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Incerto / disimpegnato / non interpretabile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Risposte vaghe, “non so”, fuori tema o poco leggibili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14,4%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Stabile / continuità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Il settore è visto come più o meno uguale a oggi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2,2%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b2vo1m7qf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 si distribuiscono le risposte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Positivo / crescita</w:t>
        <w:br w:type="textWrapping"/>
      </w:r>
      <w:r w:rsidDel="00000000" w:rsidR="00000000" w:rsidRPr="00000000">
        <w:rPr>
          <w:rtl w:val="0"/>
        </w:rPr>
        <w:t xml:space="preserve">Qui rientrano risposte come: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“buono” (2)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crescita” (2)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 vedo bene” (2)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“sviluppato” (2)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“Diventerà sempre più importante”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“Crescita rapida”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“Molto fiorente”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“Promettente e in costante evoluzione”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“Potrebbe diventare il più redditizio tra tutti”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“Molto positivo”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Lettura:</w:t>
      </w:r>
      <w:r w:rsidDel="00000000" w:rsidR="00000000" w:rsidRPr="00000000">
        <w:rPr>
          <w:rtl w:val="0"/>
        </w:rPr>
        <w:t xml:space="preserve"> è la categoria più frequente, ma spesso con formulazioni molto brevi e generiche.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Negativo / declino</w:t>
        <w:br w:type="textWrapping"/>
      </w:r>
      <w:r w:rsidDel="00000000" w:rsidR="00000000" w:rsidRPr="00000000">
        <w:rPr>
          <w:rtl w:val="0"/>
        </w:rPr>
        <w:t xml:space="preserve">Qui rientrano risposte come: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“Male” (3)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declino” (2)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“pessimo” (2)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fallimento”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“sempre più in calo”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 già andando alla rovina”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crisi”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caduta”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netta difficoltà”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ci saranno molte aziende perché ormai mandano tutto all’estero”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Lettura:</w:t>
      </w:r>
      <w:r w:rsidDel="00000000" w:rsidR="00000000" w:rsidRPr="00000000">
        <w:rPr>
          <w:rtl w:val="0"/>
        </w:rPr>
        <w:t xml:space="preserve"> una parte consistente degli studenti vede il settore come fragile o in regressione.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Tecnologia / automazione</w:t>
        <w:br w:type="textWrapping"/>
      </w:r>
      <w:r w:rsidDel="00000000" w:rsidR="00000000" w:rsidRPr="00000000">
        <w:rPr>
          <w:rtl w:val="0"/>
        </w:rPr>
        <w:t xml:space="preserve">Qui rientrano risposte come: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 i robot”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 non sarà più manuale”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“il lavoro verrà sostituito dalle macchine”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“sostituito da robot”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“Robotizzato”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“Sempre più legato alla tecnologia”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“molto tecnologico”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“sarà la maggior parte gestito dall’intelligenza artificiale, diminuendo i posti di lavoro”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“Molto più digitalizzato e immerso nel settore della realtà virtuale”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Lettura:</w:t>
      </w:r>
      <w:r w:rsidDel="00000000" w:rsidR="00000000" w:rsidRPr="00000000">
        <w:rPr>
          <w:rtl w:val="0"/>
        </w:rPr>
        <w:t xml:space="preserve"> questo tema emerge molto chiaramente. Spesso la tecnologia non viene vista solo come innovazione, ma come </w:t>
      </w:r>
      <w:r w:rsidDel="00000000" w:rsidR="00000000" w:rsidRPr="00000000">
        <w:rPr>
          <w:b w:val="1"/>
          <w:bCs w:val="1"/>
          <w:rtl w:val="0"/>
        </w:rPr>
        <w:t xml:space="preserve">sostituzione della manodopera</w:t>
      </w:r>
      <w:r w:rsidDel="00000000" w:rsidR="00000000" w:rsidRPr="00000000">
        <w:rPr>
          <w:rtl w:val="0"/>
        </w:rPr>
        <w:t xml:space="preserve"> e perdita della componente manuale/artigianale.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Stabile / continuità</w:t>
        <w:br w:type="textWrapping"/>
      </w:r>
      <w:r w:rsidDel="00000000" w:rsidR="00000000" w:rsidRPr="00000000">
        <w:rPr>
          <w:rtl w:val="0"/>
        </w:rPr>
        <w:t xml:space="preserve">Risposte: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“Secondo me rimarrà come è oggi giorno”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“uguale”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credo abbia un grande sviluppo, resterà come è adesso.”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Lettura:</w:t>
      </w:r>
      <w:r w:rsidDel="00000000" w:rsidR="00000000" w:rsidRPr="00000000">
        <w:rPr>
          <w:rtl w:val="0"/>
        </w:rPr>
        <w:t xml:space="preserve"> è una posizione minoritaria.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Incerto / disimpegnato / non interpretabile</w:t>
        <w:br w:type="textWrapping"/>
      </w:r>
      <w:r w:rsidDel="00000000" w:rsidR="00000000" w:rsidRPr="00000000">
        <w:rPr>
          <w:rtl w:val="0"/>
        </w:rPr>
        <w:t xml:space="preserve">Qui rientrano risposte come: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“non lo so” (2)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saprei” (2)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“Boh”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“Bho”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vedo futuro”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mi ci vedo”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ci lavorerò”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“malw”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“indiani”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“denudato”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Lettura:</w:t>
      </w:r>
      <w:r w:rsidDel="00000000" w:rsidR="00000000" w:rsidRPr="00000000">
        <w:rPr>
          <w:rtl w:val="0"/>
        </w:rPr>
        <w:t xml:space="preserve"> c’è una quota non piccola di risposte poco sviluppate, poco pertinenti o apertamente distaccate.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utvmoikp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Commento breve sul tono generale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un primo report, direi che il tono è </w:t>
      </w:r>
      <w:r w:rsidDel="00000000" w:rsidR="00000000" w:rsidRPr="00000000">
        <w:rPr>
          <w:b w:val="1"/>
          <w:bCs w:val="1"/>
          <w:rtl w:val="0"/>
        </w:rPr>
        <w:t xml:space="preserve">misto</w:t>
      </w:r>
      <w:r w:rsidDel="00000000" w:rsidR="00000000" w:rsidRPr="00000000">
        <w:rPr>
          <w:rtl w:val="0"/>
        </w:rPr>
        <w:t xml:space="preserve">, ma con tre elementi abbastanza chiari: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Prevale leggermente una visione positiva</w:t>
      </w:r>
      <w:r w:rsidDel="00000000" w:rsidR="00000000" w:rsidRPr="00000000">
        <w:rPr>
          <w:rtl w:val="0"/>
        </w:rPr>
        <w:t xml:space="preserve">, anche se spesso espressa in modo molto sintetico.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trasformazione tecnologica è un tema fortissimo</w:t>
      </w:r>
      <w:r w:rsidDel="00000000" w:rsidR="00000000" w:rsidRPr="00000000">
        <w:rPr>
          <w:rtl w:val="0"/>
        </w:rPr>
        <w:t xml:space="preserve">: molti studenti associano il futuro del settore a robot, macchine, automazione e AI.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preoccupazione per il declino resta importante</w:t>
      </w:r>
      <w:r w:rsidDel="00000000" w:rsidR="00000000" w:rsidRPr="00000000">
        <w:rPr>
          <w:rtl w:val="0"/>
        </w:rPr>
        <w:t xml:space="preserve">, soprattutto quando si parla di crisi, meno aziende e riduzione della manodopera.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altre parole, il futuro viene immaginato spesso come </w:t>
      </w:r>
      <w:r w:rsidDel="00000000" w:rsidR="00000000" w:rsidRPr="00000000">
        <w:rPr>
          <w:b w:val="1"/>
          <w:bCs w:val="1"/>
          <w:rtl w:val="0"/>
        </w:rPr>
        <w:t xml:space="preserve">più tecnologico</w:t>
      </w:r>
      <w:r w:rsidDel="00000000" w:rsidR="00000000" w:rsidRPr="00000000">
        <w:rPr>
          <w:rtl w:val="0"/>
        </w:rPr>
        <w:t xml:space="preserve">, ma non necessariamente più umano o più artigianale.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anche preparato il file con la </w:t>
      </w:r>
      <w:r w:rsidDel="00000000" w:rsidR="00000000" w:rsidRPr="00000000">
        <w:rPr>
          <w:b w:val="1"/>
          <w:bCs w:val="1"/>
          <w:rtl w:val="0"/>
        </w:rPr>
        <w:t xml:space="preserve">codifica completa risposta per risposta</w:t>
      </w:r>
      <w:r w:rsidDel="00000000" w:rsidR="00000000" w:rsidRPr="00000000">
        <w:rPr>
          <w:rtl w:val="0"/>
        </w:rPr>
        <w:t xml:space="preserve">: codifica_domanda_2_3_settore_calzaturiero.csv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Nel report, una formulazione pulita potrebbe essere: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“Le risposte degli studenti mostrano una rappresentazione del futuro del settore calzaturiero divisa tra aspettative di crescita, timori di declino e una forte associazione del futuro con automazione e tecnologie digitali.”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Riusciresti a produrre un grafico e a confrontarlo con quello che ho generato io per questa risposta? Devo produrre una presentazione a breve per il gruppo di ricerca. file:/Users/barrybassi/PycharmProjects/experiment-2026-haic-extension%20/2026-survey-analyis/data/report/r23/r23_all_categories.png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Thought for 1m 2s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Analisi completata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base = Path("/mnt/data")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Load assistant coding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 = pd.read_csv(base / "codifica_domanda_2_3_settore_calzaturiero.csv")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order =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"Positivo/crescita",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"Negativo/declino",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"Tecnologia/automazione",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"Incerto/disimpegnato/non interpretabile",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"Stabile/continuità",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label_map =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"Positivo/crescita": "Positivo / crescita",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"Negativo/declino": "Negativo / declino",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"Tecnologia/automazione": "Tecnologia / automazione",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"Incerto/disimpegnato/non interpretabile": "Incerto / disimpegnato /\nnon interpretabile",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"Stabile/continuità": "Stabile / continuità",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counts = df["categoria"].value_counts().reindex(order, fill_value=0)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 = int(counts.sum())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perc = (counts / n * 100).round(1)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plot_df = pd.DataFrame({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"categoria": [label_map[c] for c in counts.index],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"n": counts.values,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"perc": perc.values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Chart 1: assistant collapsed categories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plt.figure(figsize=(12, 7))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bars = plt.barh(plot_df["categoria"], plot_df["n"])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plt.gca().invert_yaxis()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plt.title(f"r2.3 – categorie emerse (codifica sintetica, n={n})")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plt.xlabel("Numero di risposte")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xmax = plot_df["n"].max()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i, (value, p) in enumerate(zip(plot_df["n"], plot_df["perc"])):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plt.text(value + xmax * 0.015, i, f"{value} ({p:.1f}%)", va="center")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plt.xlim(0, xmax * 1.18)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assistant_chart = base / "r23_categorie_sintetiche_assistant.png"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plt.savefig(assistant_chart, dpi=200, bbox_inches="tight")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Build a comparison table against the user's graph by reading visible labels from the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This is an image-based reconstruction of the user's reported counts.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user_counts = pd.Series({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"Positivo/Crescita": 45,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"Negativo/Declino": 35,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"Automazione/Tecnologia": 25,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"Incertezza/Speranza": 13,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"Altro": 11,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"Innovazione/Nuove tendenze": 5,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"Stabilità/Nessun cambiamento": 3,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"Sostenibilità": 2,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user_n = int(user_counts.sum())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user_perc = (user_counts / user_n * 100).round(1)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comparison_df = pd.DataFrame({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"schema": ["Assistant (codifica sintetica)"] * len(plot_df) + ["Utente (dal grafico condiviso)"] * len(user_counts),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"categoria": list(plot_df["categoria"]) + list(user_counts.index),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"n": list(plot_df["n"]) + list(user_counts.values),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"perc": list(plot_df["perc"]) + list(user_perc.values),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comparison_csv = base / "r23_confronto_categorie.csv"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comparison_df.to_csv(comparison_csv, index=False)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A compact table-like figure for the presentation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table_df = pd.DataFrame({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"Schema": ["Assistant", "Assistant", "Assistant", "Assistant", "Assistant",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"Tuo grafico", "Tuo grafico", "Tuo grafico", "Tuo grafico",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"Tuo grafico", "Tuo grafico", "Tuo grafico", "Tuo grafico"],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"Categoria":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"Positivo / crescita",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"Negativo / declino",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"Tecnologia / automazione",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"Incerto / disimpegnato / non interpretabile",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"Stabile / continuità",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"Positivo / crescita",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"Negativo / declino",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"Automazione / tecnologia",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"Incertezza / speranza",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"Altro",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"Innovazione / nuove tendenze",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"Stabilità / nessun cambiamento",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"Sostenibilità",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"n": [53, 32, 31, 20, 3, 45, 35, 25, 13, 11, 5, 3, 2],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"%": [38.1, 23.0, 22.3, 14.4, 2.2, 32.4, 25.2, 18.0, 9.4, 7.9, 3.6, 2.2, 1.4],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fig, ax = plt.subplots(figsize=(12, 5.8))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ax.axis("off")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table = ax.table(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cellText=table_df.values,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colLabels=table_df.columns,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loc="center",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cellLoc="left",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table.auto_set_font_size(False)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table.set_fontsize(10)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table.scale(1, 1.4)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plt.title("r2.3 – confronto tra codifica sintetica e grafico condiviso")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comparison_table_png = base / "r23_tabella_confronto.png"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plt.savefig(comparison_table_png, dpi=200, bbox_inches="tight")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print(f"Creati:\n- {assistant_chart}\n- {comparison_csv}\n- {comparison_table_png}")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STDOUT/STDERR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Matplotlib is building the font cache; this may take a moment.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Creati: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/mnt/data/r23_categorie_sintetiche_assistant.png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/mnt/data/r23_confronto_categorie.csv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/mnt/data/r23_tabella_confronto.png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Sì. Ho preparato un </w:t>
      </w:r>
      <w:r w:rsidDel="00000000" w:rsidR="00000000" w:rsidRPr="00000000">
        <w:rPr>
          <w:b w:val="1"/>
          <w:bCs w:val="1"/>
          <w:rtl w:val="0"/>
        </w:rPr>
        <w:t xml:space="preserve">grafico sintetico</w:t>
      </w:r>
      <w:r w:rsidDel="00000000" w:rsidR="00000000" w:rsidRPr="00000000">
        <w:rPr>
          <w:rtl w:val="0"/>
        </w:rPr>
        <w:t xml:space="preserve"> sulla base della codifica che avevo fatto io e anche una </w:t>
      </w:r>
      <w:r w:rsidDel="00000000" w:rsidR="00000000" w:rsidRPr="00000000">
        <w:rPr>
          <w:b w:val="1"/>
          <w:bCs w:val="1"/>
          <w:rtl w:val="0"/>
        </w:rPr>
        <w:t xml:space="preserve">tabella di confronto</w:t>
      </w:r>
      <w:r w:rsidDel="00000000" w:rsidR="00000000" w:rsidRPr="00000000">
        <w:rPr>
          <w:rtl w:val="0"/>
        </w:rPr>
        <w:t xml:space="preserve"> con il tuo grafico.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descr="Grafico con codifica sintetica" id="5" name="image5.png"/>
            <a:graphic>
              <a:graphicData uri="http://schemas.openxmlformats.org/drawingml/2006/picture">
                <pic:pic>
                  <pic:nvPicPr>
                    <pic:cNvPr descr="Grafico con codifica sintetic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descr="Grafico con codifica sintetica" id="3" name="image3.png"/>
            <a:graphic>
              <a:graphicData uri="http://schemas.openxmlformats.org/drawingml/2006/picture">
                <pic:pic>
                  <pic:nvPicPr>
                    <pic:cNvPr descr="Grafico con codifica sintetic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Grafico con codifica sintetica" id="1" name="image1.png"/>
            <a:graphic>
              <a:graphicData uri="http://schemas.openxmlformats.org/drawingml/2006/picture">
                <pic:pic>
                  <pic:nvPicPr>
                    <pic:cNvPr descr="Grafico con codifica sintetic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Condividi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descr="Tabella confronto" id="6" name="image6.png"/>
            <a:graphic>
              <a:graphicData uri="http://schemas.openxmlformats.org/drawingml/2006/picture">
                <pic:pic>
                  <pic:nvPicPr>
                    <pic:cNvPr descr="Tabella confronto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descr="Tabella confronto" id="4" name="image4.png"/>
            <a:graphic>
              <a:graphicData uri="http://schemas.openxmlformats.org/drawingml/2006/picture">
                <pic:pic>
                  <pic:nvPicPr>
                    <pic:cNvPr descr="Tabella confronto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Tabella confronto" id="2" name="image2.png"/>
            <a:graphic>
              <a:graphicData uri="http://schemas.openxmlformats.org/drawingml/2006/picture">
                <pic:pic>
                  <pic:nvPicPr>
                    <pic:cNvPr descr="Tabella confront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Condividi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con i conteggi del confronto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confronto, in sostanza, mostra questo: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Entrambi</w:t>
      </w:r>
      <w:r w:rsidDel="00000000" w:rsidR="00000000" w:rsidRPr="00000000">
        <w:rPr>
          <w:rtl w:val="0"/>
        </w:rPr>
        <w:t xml:space="preserve"> fanno emergere gli stessi tre poli principali: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positivo/crescita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negativo/declino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automazione/tecnologia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differenza principale è che la mia codifica è </w:t>
      </w:r>
      <w:r w:rsidDel="00000000" w:rsidR="00000000" w:rsidRPr="00000000">
        <w:rPr>
          <w:b w:val="1"/>
          <w:bCs w:val="1"/>
          <w:rtl w:val="0"/>
        </w:rPr>
        <w:t xml:space="preserve">più aggregata</w:t>
      </w:r>
      <w:r w:rsidDel="00000000" w:rsidR="00000000" w:rsidRPr="00000000">
        <w:rPr>
          <w:rtl w:val="0"/>
        </w:rPr>
        <w:t xml:space="preserve">, mentre la tua è </w:t>
      </w:r>
      <w:r w:rsidDel="00000000" w:rsidR="00000000" w:rsidRPr="00000000">
        <w:rPr>
          <w:b w:val="1"/>
          <w:bCs w:val="1"/>
          <w:rtl w:val="0"/>
        </w:rPr>
        <w:t xml:space="preserve">più fine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tuo grafico alcune risposte che io avevo assorbito in categorie più ampie sono state separate in sottocategorie: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Innovazione/Nuove tendenze</w:t>
      </w:r>
      <w:r w:rsidDel="00000000" w:rsidR="00000000" w:rsidRPr="00000000">
        <w:rPr>
          <w:rtl w:val="0"/>
        </w:rPr>
        <w:t xml:space="preserve"> nel mio schema rientra in gran parte dentro </w:t>
      </w:r>
      <w:r w:rsidDel="00000000" w:rsidR="00000000" w:rsidRPr="00000000">
        <w:rPr>
          <w:b w:val="1"/>
          <w:bCs w:val="1"/>
          <w:rtl w:val="0"/>
        </w:rPr>
        <w:t xml:space="preserve">Tecnologia/automazione</w:t>
      </w:r>
      <w:r w:rsidDel="00000000" w:rsidR="00000000" w:rsidRPr="00000000">
        <w:rPr>
          <w:rtl w:val="0"/>
        </w:rPr>
        <w:t xml:space="preserve"> o, in alcuni casi, nel polo positivo.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Sostenibilità</w:t>
      </w:r>
      <w:r w:rsidDel="00000000" w:rsidR="00000000" w:rsidRPr="00000000">
        <w:rPr>
          <w:rtl w:val="0"/>
        </w:rPr>
        <w:t xml:space="preserve"> nel mio schema era troppo rara per diventare categoria autonoma.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Incertezza/Speranza</w:t>
      </w:r>
      <w:r w:rsidDel="00000000" w:rsidR="00000000" w:rsidRPr="00000000">
        <w:rPr>
          <w:rtl w:val="0"/>
        </w:rPr>
        <w:t xml:space="preserve"> nel tuo grafico separano meglio una parte delle risposte che io avevo raccolto in </w:t>
      </w:r>
      <w:r w:rsidDel="00000000" w:rsidR="00000000" w:rsidRPr="00000000">
        <w:rPr>
          <w:b w:val="1"/>
          <w:bCs w:val="1"/>
          <w:rtl w:val="0"/>
        </w:rPr>
        <w:t xml:space="preserve">Incerto/disimpegnato/non interpretabile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questo motivo il mio grafico mostra percentuali un po’ più alte nelle categorie principali: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Positivo/crescita</w:t>
      </w:r>
      <w:r w:rsidDel="00000000" w:rsidR="00000000" w:rsidRPr="00000000">
        <w:rPr>
          <w:rtl w:val="0"/>
        </w:rPr>
        <w:t xml:space="preserve">: io </w:t>
      </w:r>
      <w:r w:rsidDel="00000000" w:rsidR="00000000" w:rsidRPr="00000000">
        <w:rPr>
          <w:b w:val="1"/>
          <w:bCs w:val="1"/>
          <w:rtl w:val="0"/>
        </w:rPr>
        <w:t xml:space="preserve">53 (38,1%)</w:t>
      </w:r>
      <w:r w:rsidDel="00000000" w:rsidR="00000000" w:rsidRPr="00000000">
        <w:rPr>
          <w:rtl w:val="0"/>
        </w:rPr>
        <w:t xml:space="preserve">, tu </w:t>
      </w:r>
      <w:r w:rsidDel="00000000" w:rsidR="00000000" w:rsidRPr="00000000">
        <w:rPr>
          <w:b w:val="1"/>
          <w:bCs w:val="1"/>
          <w:rtl w:val="0"/>
        </w:rPr>
        <w:t xml:space="preserve">45 (32,4%)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Negativo/declino</w:t>
      </w:r>
      <w:r w:rsidDel="00000000" w:rsidR="00000000" w:rsidRPr="00000000">
        <w:rPr>
          <w:rtl w:val="0"/>
        </w:rPr>
        <w:t xml:space="preserve">: io </w:t>
      </w:r>
      <w:r w:rsidDel="00000000" w:rsidR="00000000" w:rsidRPr="00000000">
        <w:rPr>
          <w:b w:val="1"/>
          <w:bCs w:val="1"/>
          <w:rtl w:val="0"/>
        </w:rPr>
        <w:t xml:space="preserve">32 (23,0%)</w:t>
      </w:r>
      <w:r w:rsidDel="00000000" w:rsidR="00000000" w:rsidRPr="00000000">
        <w:rPr>
          <w:rtl w:val="0"/>
        </w:rPr>
        <w:t xml:space="preserve">, tu </w:t>
      </w:r>
      <w:r w:rsidDel="00000000" w:rsidR="00000000" w:rsidRPr="00000000">
        <w:rPr>
          <w:b w:val="1"/>
          <w:bCs w:val="1"/>
          <w:rtl w:val="0"/>
        </w:rPr>
        <w:t xml:space="preserve">35 (25,2%)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Tecnologia/automazione</w:t>
      </w:r>
      <w:r w:rsidDel="00000000" w:rsidR="00000000" w:rsidRPr="00000000">
        <w:rPr>
          <w:rtl w:val="0"/>
        </w:rPr>
        <w:t xml:space="preserve">: io </w:t>
      </w:r>
      <w:r w:rsidDel="00000000" w:rsidR="00000000" w:rsidRPr="00000000">
        <w:rPr>
          <w:b w:val="1"/>
          <w:bCs w:val="1"/>
          <w:rtl w:val="0"/>
        </w:rPr>
        <w:t xml:space="preserve">31 (22,3%)</w:t>
      </w:r>
      <w:r w:rsidDel="00000000" w:rsidR="00000000" w:rsidRPr="00000000">
        <w:rPr>
          <w:rtl w:val="0"/>
        </w:rPr>
        <w:t xml:space="preserve">, tu </w:t>
      </w:r>
      <w:r w:rsidDel="00000000" w:rsidR="00000000" w:rsidRPr="00000000">
        <w:rPr>
          <w:b w:val="1"/>
          <w:bCs w:val="1"/>
          <w:rtl w:val="0"/>
        </w:rPr>
        <w:t xml:space="preserve">25 (18,0%)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una </w:t>
      </w:r>
      <w:r w:rsidDel="00000000" w:rsidR="00000000" w:rsidRPr="00000000">
        <w:rPr>
          <w:b w:val="1"/>
          <w:bCs w:val="1"/>
          <w:rtl w:val="0"/>
        </w:rPr>
        <w:t xml:space="preserve">presentazione al gruppo di ricerca</w:t>
      </w:r>
      <w:r w:rsidDel="00000000" w:rsidR="00000000" w:rsidRPr="00000000">
        <w:rPr>
          <w:rtl w:val="0"/>
        </w:rPr>
        <w:t xml:space="preserve">, ti direi così: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vuoi massima leggibilità in slide</w:t>
      </w:r>
      <w:r w:rsidDel="00000000" w:rsidR="00000000" w:rsidRPr="00000000">
        <w:rPr>
          <w:rtl w:val="0"/>
        </w:rPr>
        <w:t xml:space="preserve">, il grafico sintetico a 5 categorie funziona meglio.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vuoi mostrare maggiore sensibilità qualitativa</w:t>
      </w:r>
      <w:r w:rsidDel="00000000" w:rsidR="00000000" w:rsidRPr="00000000">
        <w:rPr>
          <w:rtl w:val="0"/>
        </w:rPr>
        <w:t xml:space="preserve">, il tuo è più ricco perché distingue meglio sfumature come innovazione, sostenibilità e area residuale.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formulazione che userei oralmente è: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 due codifiche raccontano la stessa struttura di fondo, ma a due livelli diversi di granularità: una più sintetica, utile per il reporting, e una più analitica, utile per mostrare le sfumature interne delle risposte.”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vuoi, nel prossimo messaggio posso anche prepararti una </w:t>
      </w:r>
      <w:r w:rsidDel="00000000" w:rsidR="00000000" w:rsidRPr="00000000">
        <w:rPr>
          <w:b w:val="1"/>
          <w:bCs w:val="1"/>
          <w:rtl w:val="0"/>
        </w:rPr>
        <w:t xml:space="preserve">versione finale da slide</w:t>
      </w:r>
      <w:r w:rsidDel="00000000" w:rsidR="00000000" w:rsidRPr="00000000">
        <w:rPr>
          <w:rtl w:val="0"/>
        </w:rPr>
        <w:t xml:space="preserve">, più pulita e visivamente adatta a una presentazione accademica.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r2.3.json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Dai dati del questionario, riusciresti ad analizzare se ci sono differenze significative tra i sottogruppi di studenti che hanno risposto alle domande? I sottogruppi sono individuati dal genere, dal corso di studi frequentato (istituto tecnico o professionale moda) e dall'anno di corso frequentato (terzo e quarto). Puoi usare le mie categorie. Le ho anche inserite in un file JSON insieme alle risposte per poterle usare meglio. Te lo allego. file:/Users/barrybassi/PycharmProjects/experiment-2026-haic-extension%20/2026-survey-analyis/data/questions/r2.3.json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Thought for 6m 24s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Sì. Ho fatto un primo confronto tra sottogruppi usando </w:t>
      </w:r>
      <w:r w:rsidDel="00000000" w:rsidR="00000000" w:rsidRPr="00000000">
        <w:rPr>
          <w:b w:val="1"/>
          <w:bCs w:val="1"/>
          <w:rtl w:val="0"/>
        </w:rPr>
        <w:t xml:space="preserve">le tue 8 categorie del file JSON</w:t>
      </w:r>
      <w:r w:rsidDel="00000000" w:rsidR="00000000" w:rsidRPr="00000000">
        <w:rPr>
          <w:rtl w:val="0"/>
        </w:rPr>
        <w:t xml:space="preserve"> per la domanda 2.3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incrociato le categorie con: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corso</w:t>
      </w:r>
      <w:r w:rsidDel="00000000" w:rsidR="00000000" w:rsidRPr="00000000">
        <w:rPr>
          <w:rtl w:val="0"/>
        </w:rPr>
        <w:t xml:space="preserve"> ricondotto ai due gruppi richiesti: </w:t>
      </w:r>
      <w:r w:rsidDel="00000000" w:rsidR="00000000" w:rsidRPr="00000000">
        <w:rPr>
          <w:b w:val="1"/>
          <w:bCs w:val="1"/>
          <w:rtl w:val="0"/>
        </w:rPr>
        <w:t xml:space="preserve">istituto tecnico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professionale moda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terzo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quarto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il test ho usato una </w:t>
      </w:r>
      <w:r w:rsidDel="00000000" w:rsidR="00000000" w:rsidRPr="00000000">
        <w:rPr>
          <w:b w:val="1"/>
          <w:bCs w:val="1"/>
          <w:rtl w:val="0"/>
        </w:rPr>
        <w:t xml:space="preserve">tabella di contingenza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chi-quadrato e p-value Monte Carlo</w:t>
      </w:r>
      <w:r w:rsidDel="00000000" w:rsidR="00000000" w:rsidRPr="00000000">
        <w:rPr>
          <w:rtl w:val="0"/>
        </w:rPr>
        <w:t xml:space="preserve">, perché alcune categorie hanno frequenze molto piccole.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5ooyiplyu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Risultato sintetico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emergono </w:t>
      </w:r>
      <w:r w:rsidDel="00000000" w:rsidR="00000000" w:rsidRPr="00000000">
        <w:rPr>
          <w:b w:val="1"/>
          <w:bCs w:val="1"/>
          <w:rtl w:val="0"/>
        </w:rPr>
        <w:t xml:space="preserve">differenze statisticamente significative</w:t>
      </w:r>
      <w:r w:rsidDel="00000000" w:rsidR="00000000" w:rsidRPr="00000000">
        <w:rPr>
          <w:rtl w:val="0"/>
        </w:rPr>
        <w:t xml:space="preserve"> al livello convenzionale </w:t>
      </w:r>
      <w:r w:rsidDel="00000000" w:rsidR="00000000" w:rsidRPr="00000000">
        <w:rPr>
          <w:b w:val="1"/>
          <w:bCs w:val="1"/>
          <w:rtl w:val="0"/>
        </w:rPr>
        <w:t xml:space="preserve">p &lt; .05</w:t>
      </w:r>
      <w:r w:rsidDel="00000000" w:rsidR="00000000" w:rsidRPr="00000000">
        <w:rPr>
          <w:rtl w:val="0"/>
        </w:rPr>
        <w:t xml:space="preserve">.</w:t>
        <w:br w:type="textWrapping"/>
        <w:t xml:space="preserve">L’unico confronto che si avvicina alla soglia è quello per </w:t>
      </w:r>
      <w:r w:rsidDel="00000000" w:rsidR="00000000" w:rsidRPr="00000000">
        <w:rPr>
          <w:b w:val="1"/>
          <w:bCs w:val="1"/>
          <w:rtl w:val="0"/>
        </w:rPr>
        <w:t xml:space="preserve">anno di corso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8.187882201807"/>
        <w:gridCol w:w="1300.6398904202854"/>
        <w:gridCol w:w="715.351939731157"/>
        <w:gridCol w:w="1328.5107452150057"/>
        <w:gridCol w:w="4282.821353455369"/>
        <w:tblGridChange w:id="0">
          <w:tblGrid>
            <w:gridCol w:w="1398.187882201807"/>
            <w:gridCol w:w="1300.6398904202854"/>
            <w:gridCol w:w="715.351939731157"/>
            <w:gridCol w:w="1328.5107452150057"/>
            <w:gridCol w:w="4282.8213534553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Sottogruppo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analizzati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Cramér’s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Genere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0,346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0,255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nessuna differenza significativa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0,253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nessuna differenza significativa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Anno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0,055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0,312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differenza borderline, da segnalare con cautela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6e5zyo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Cosa si vede, in pratica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Genere</w:t>
        <w:br w:type="textWrapping"/>
      </w:r>
      <w:r w:rsidDel="00000000" w:rsidR="00000000" w:rsidRPr="00000000">
        <w:rPr>
          <w:rtl w:val="0"/>
        </w:rPr>
        <w:t xml:space="preserve">Non c’è una differenza statisticamente solida. Descrittivamente però: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maschi</w:t>
      </w:r>
      <w:r w:rsidDel="00000000" w:rsidR="00000000" w:rsidRPr="00000000">
        <w:rPr>
          <w:rtl w:val="0"/>
        </w:rPr>
        <w:t xml:space="preserve"> parlano più spesso di </w:t>
      </w:r>
      <w:r w:rsidDel="00000000" w:rsidR="00000000" w:rsidRPr="00000000">
        <w:rPr>
          <w:b w:val="1"/>
          <w:bCs w:val="1"/>
          <w:rtl w:val="0"/>
        </w:rPr>
        <w:t xml:space="preserve">Automazione/Tecnologia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26,2%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12,3%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femmine</w:t>
      </w:r>
      <w:r w:rsidDel="00000000" w:rsidR="00000000" w:rsidRPr="00000000">
        <w:rPr>
          <w:rtl w:val="0"/>
        </w:rPr>
        <w:t xml:space="preserve"> mostrano più </w:t>
      </w:r>
      <w:r w:rsidDel="00000000" w:rsidR="00000000" w:rsidRPr="00000000">
        <w:rPr>
          <w:b w:val="1"/>
          <w:bCs w:val="1"/>
          <w:rtl w:val="0"/>
        </w:rPr>
        <w:t xml:space="preserve">Incertezza/Speranza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14,0%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6,2%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quote di </w:t>
      </w:r>
      <w:r w:rsidDel="00000000" w:rsidR="00000000" w:rsidRPr="00000000">
        <w:rPr>
          <w:b w:val="1"/>
          <w:bCs w:val="1"/>
          <w:rtl w:val="0"/>
        </w:rPr>
        <w:t xml:space="preserve">Positivo/Crescita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Negativo/Declino</w:t>
      </w:r>
      <w:r w:rsidDel="00000000" w:rsidR="00000000" w:rsidRPr="00000000">
        <w:rPr>
          <w:rtl w:val="0"/>
        </w:rPr>
        <w:t xml:space="preserve"> sono invece molto simili.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Corso di studi</w:t>
        <w:br w:type="textWrapping"/>
      </w:r>
      <w:r w:rsidDel="00000000" w:rsidR="00000000" w:rsidRPr="00000000">
        <w:rPr>
          <w:rtl w:val="0"/>
        </w:rPr>
        <w:t xml:space="preserve">Anche qui, niente differenza significativa. A livello descrittivo: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nell’</w:t>
      </w:r>
      <w:r w:rsidDel="00000000" w:rsidR="00000000" w:rsidRPr="00000000">
        <w:rPr>
          <w:b w:val="1"/>
          <w:bCs w:val="1"/>
          <w:rtl w:val="0"/>
        </w:rPr>
        <w:t xml:space="preserve">istituto tecnico</w:t>
      </w:r>
      <w:r w:rsidDel="00000000" w:rsidR="00000000" w:rsidRPr="00000000">
        <w:rPr>
          <w:rtl w:val="0"/>
        </w:rPr>
        <w:t xml:space="preserve"> compare più spesso </w:t>
      </w:r>
      <w:r w:rsidDel="00000000" w:rsidR="00000000" w:rsidRPr="00000000">
        <w:rPr>
          <w:b w:val="1"/>
          <w:bCs w:val="1"/>
          <w:rtl w:val="0"/>
        </w:rPr>
        <w:t xml:space="preserve">Automazione/Tecnologia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23,9%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12,5%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b w:val="1"/>
          <w:bCs w:val="1"/>
          <w:rtl w:val="0"/>
        </w:rPr>
        <w:t xml:space="preserve">professionale moda</w:t>
      </w:r>
      <w:r w:rsidDel="00000000" w:rsidR="00000000" w:rsidRPr="00000000">
        <w:rPr>
          <w:rtl w:val="0"/>
        </w:rPr>
        <w:t xml:space="preserve"> compare più </w:t>
      </w:r>
      <w:r w:rsidDel="00000000" w:rsidR="00000000" w:rsidRPr="00000000">
        <w:rPr>
          <w:b w:val="1"/>
          <w:bCs w:val="1"/>
          <w:rtl w:val="0"/>
        </w:rPr>
        <w:t xml:space="preserve">Incertezza/Speranza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14,1%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5,6%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categorie principali </w:t>
      </w:r>
      <w:r w:rsidDel="00000000" w:rsidR="00000000" w:rsidRPr="00000000">
        <w:rPr>
          <w:b w:val="1"/>
          <w:bCs w:val="1"/>
          <w:rtl w:val="0"/>
        </w:rPr>
        <w:t xml:space="preserve">Positivo/Crescita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Negativo/Declino</w:t>
      </w:r>
      <w:r w:rsidDel="00000000" w:rsidR="00000000" w:rsidRPr="00000000">
        <w:rPr>
          <w:rtl w:val="0"/>
        </w:rPr>
        <w:t xml:space="preserve"> restano abbastanza vicine nei due gruppi.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Anno di corso</w:t>
        <w:br w:type="textWrapping"/>
      </w:r>
      <w:r w:rsidDel="00000000" w:rsidR="00000000" w:rsidRPr="00000000">
        <w:rPr>
          <w:rtl w:val="0"/>
        </w:rPr>
        <w:t xml:space="preserve">Qui c’è il segnale più interessante, anche se ancora </w:t>
      </w:r>
      <w:r w:rsidDel="00000000" w:rsidR="00000000" w:rsidRPr="00000000">
        <w:rPr>
          <w:b w:val="1"/>
          <w:bCs w:val="1"/>
          <w:rtl w:val="0"/>
        </w:rPr>
        <w:t xml:space="preserve">non abbastanza forte</w:t>
      </w:r>
      <w:r w:rsidDel="00000000" w:rsidR="00000000" w:rsidRPr="00000000">
        <w:rPr>
          <w:rtl w:val="0"/>
        </w:rPr>
        <w:t xml:space="preserve"> da parlare di differenza significativa in senso stretto: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quarta</w:t>
      </w:r>
      <w:r w:rsidDel="00000000" w:rsidR="00000000" w:rsidRPr="00000000">
        <w:rPr>
          <w:rtl w:val="0"/>
        </w:rPr>
        <w:t xml:space="preserve"> aumenta </w:t>
      </w:r>
      <w:r w:rsidDel="00000000" w:rsidR="00000000" w:rsidRPr="00000000">
        <w:rPr>
          <w:b w:val="1"/>
          <w:bCs w:val="1"/>
          <w:rtl w:val="0"/>
        </w:rPr>
        <w:t xml:space="preserve">Negativo/Declino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34,0%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terza</w:t>
      </w:r>
      <w:r w:rsidDel="00000000" w:rsidR="00000000" w:rsidRPr="00000000">
        <w:rPr>
          <w:rtl w:val="0"/>
        </w:rPr>
        <w:t xml:space="preserve"> aumenta </w:t>
      </w:r>
      <w:r w:rsidDel="00000000" w:rsidR="00000000" w:rsidRPr="00000000">
        <w:rPr>
          <w:b w:val="1"/>
          <w:bCs w:val="1"/>
          <w:rtl w:val="0"/>
        </w:rPr>
        <w:t xml:space="preserve">Automazione/Tecnologia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24,1%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quarta</w:t>
      </w:r>
      <w:r w:rsidDel="00000000" w:rsidR="00000000" w:rsidRPr="00000000">
        <w:rPr>
          <w:rtl w:val="0"/>
        </w:rPr>
        <w:t xml:space="preserve"> Automazione/Tecnologia scende a </w:t>
      </w:r>
      <w:r w:rsidDel="00000000" w:rsidR="00000000" w:rsidRPr="00000000">
        <w:rPr>
          <w:b w:val="1"/>
          <w:bCs w:val="1"/>
          <w:rtl w:val="0"/>
        </w:rPr>
        <w:t xml:space="preserve">9,4%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probabilmente la differenza più utile da raccontare in presentazione:</w:t>
        <w:br w:type="textWrapping"/>
        <w:t xml:space="preserve">gli studenti di </w:t>
      </w:r>
      <w:r w:rsidDel="00000000" w:rsidR="00000000" w:rsidRPr="00000000">
        <w:rPr>
          <w:b w:val="1"/>
          <w:bCs w:val="1"/>
          <w:rtl w:val="0"/>
        </w:rPr>
        <w:t xml:space="preserve">quarta</w:t>
      </w:r>
      <w:r w:rsidDel="00000000" w:rsidR="00000000" w:rsidRPr="00000000">
        <w:rPr>
          <w:rtl w:val="0"/>
        </w:rPr>
        <w:t xml:space="preserve"> sembrano più orientati a una lettura </w:t>
      </w:r>
      <w:r w:rsidDel="00000000" w:rsidR="00000000" w:rsidRPr="00000000">
        <w:rPr>
          <w:b w:val="1"/>
          <w:bCs w:val="1"/>
          <w:rtl w:val="0"/>
        </w:rPr>
        <w:t xml:space="preserve">critica o pessimistica</w:t>
      </w:r>
      <w:r w:rsidDel="00000000" w:rsidR="00000000" w:rsidRPr="00000000">
        <w:rPr>
          <w:rtl w:val="0"/>
        </w:rPr>
        <w:t xml:space="preserve">, mentre quelli di </w:t>
      </w:r>
      <w:r w:rsidDel="00000000" w:rsidR="00000000" w:rsidRPr="00000000">
        <w:rPr>
          <w:b w:val="1"/>
          <w:bCs w:val="1"/>
          <w:rtl w:val="0"/>
        </w:rPr>
        <w:t xml:space="preserve">terza</w:t>
      </w:r>
      <w:r w:rsidDel="00000000" w:rsidR="00000000" w:rsidRPr="00000000">
        <w:rPr>
          <w:rtl w:val="0"/>
        </w:rPr>
        <w:t xml:space="preserve"> immaginano più spesso il futuro del settore in termini di </w:t>
      </w:r>
      <w:r w:rsidDel="00000000" w:rsidR="00000000" w:rsidRPr="00000000">
        <w:rPr>
          <w:b w:val="1"/>
          <w:bCs w:val="1"/>
          <w:rtl w:val="0"/>
        </w:rPr>
        <w:t xml:space="preserve">trasformazione tecnologica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fxl4d2fw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 lo direi in un report o in slide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Puoi scriverlo così: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L’analisi per sottogruppi non evidenzia differenze statisticamente significative nelle rappresentazioni del futuro del settore calzaturiero in funzione di genere, indirizzo di studio o anno di corso. Si osserva tuttavia una tendenza legata all’anno di frequenza: gli studenti del quarto anno esprimono più spesso valutazioni di declino, mentre quelli del terzo anno richiamano più frequentemente automazione e tecnologia.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3adif88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Due note metodologiche utili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prima: per </w:t>
      </w:r>
      <w:r w:rsidDel="00000000" w:rsidR="00000000" w:rsidRPr="00000000">
        <w:rPr>
          <w:b w:val="1"/>
          <w:bCs w:val="1"/>
          <w:rtl w:val="0"/>
        </w:rPr>
        <w:t xml:space="preserve">genere</w:t>
      </w:r>
      <w:r w:rsidDel="00000000" w:rsidR="00000000" w:rsidRPr="00000000">
        <w:rPr>
          <w:rtl w:val="0"/>
        </w:rPr>
        <w:t xml:space="preserve"> ho considerato come confrontabili soprattutto </w:t>
      </w:r>
      <w:r w:rsidDel="00000000" w:rsidR="00000000" w:rsidRPr="00000000">
        <w:rPr>
          <w:b w:val="1"/>
          <w:bCs w:val="1"/>
          <w:rtl w:val="0"/>
        </w:rPr>
        <w:t xml:space="preserve">Maschile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Femminile</w:t>
      </w:r>
      <w:r w:rsidDel="00000000" w:rsidR="00000000" w:rsidRPr="00000000">
        <w:rPr>
          <w:rtl w:val="0"/>
        </w:rPr>
        <w:t xml:space="preserve">, escludendo le risposte molto rare o non standard.</w:t>
        <w:br w:type="textWrapping"/>
        <w:t xml:space="preserve">La seconda: per </w:t>
      </w:r>
      <w:r w:rsidDel="00000000" w:rsidR="00000000" w:rsidRPr="00000000">
        <w:rPr>
          <w:b w:val="1"/>
          <w:bCs w:val="1"/>
          <w:rtl w:val="0"/>
        </w:rPr>
        <w:t xml:space="preserve">corso</w:t>
      </w:r>
      <w:r w:rsidDel="00000000" w:rsidR="00000000" w:rsidRPr="00000000">
        <w:rPr>
          <w:rtl w:val="0"/>
        </w:rPr>
        <w:t xml:space="preserve"> ho ricondotto le risposte libere della variabile indirizzo ai due gruppi richiesti, quindi quella parte è una </w:t>
      </w:r>
      <w:r w:rsidDel="00000000" w:rsidR="00000000" w:rsidRPr="00000000">
        <w:rPr>
          <w:b w:val="1"/>
          <w:bCs w:val="1"/>
          <w:rtl w:val="0"/>
        </w:rPr>
        <w:t xml:space="preserve">ricodifica ragionata</w:t>
      </w:r>
      <w:r w:rsidDel="00000000" w:rsidR="00000000" w:rsidRPr="00000000">
        <w:rPr>
          <w:rtl w:val="0"/>
        </w:rPr>
        <w:t xml:space="preserve"> del dato testuale.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lascio anche i file con i risultati: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Sintesi dei test per sottogruppo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Distribuzioni complete per categoria e sottogruppo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anche trasformare questi risultati in </w:t>
      </w:r>
      <w:r w:rsidDel="00000000" w:rsidR="00000000" w:rsidRPr="00000000">
        <w:rPr>
          <w:b w:val="1"/>
          <w:bCs w:val="1"/>
          <w:rtl w:val="0"/>
        </w:rPr>
        <w:t xml:space="preserve">2 slide già pronte per la presentazione</w:t>
      </w:r>
      <w:r w:rsidDel="00000000" w:rsidR="00000000" w:rsidRPr="00000000">
        <w:rPr>
          <w:rtl w:val="0"/>
        </w:rPr>
        <w:t xml:space="preserve">, con testo accademico molto pulito.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