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B87E2E"/>
          <w:sz w:val="44"/>
        </w:rPr>
        <w:t>POLE — Backend Spec v2</w:t>
      </w:r>
    </w:p>
    <w:p>
      <w:pPr>
        <w:jc w:val="center"/>
      </w:pPr>
      <w:r>
        <w:rPr>
          <w:i/>
          <w:color w:val="6A6070"/>
          <w:sz w:val="26"/>
        </w:rPr>
        <w:t>B2B-кабінет викладачів · реферал-структура · Stripe Connect</w:t>
      </w:r>
    </w:p>
    <w:p>
      <w:pPr>
        <w:spacing w:after="400"/>
        <w:jc w:val="center"/>
      </w:pPr>
      <w:r>
        <w:rPr>
          <w:color w:val="6A6070"/>
          <w:sz w:val="20"/>
        </w:rPr>
        <w:t>v2.0 · травень 2026 · для команди metaphysical-way2</w:t>
      </w:r>
    </w:p>
    <w:p>
      <w:pPr>
        <w:spacing w:before="120" w:after="120"/>
        <w:ind w:left="454"/>
      </w:pPr>
      <w:r>
        <w:rPr>
          <w:i/>
          <w:color w:val="B87E2E"/>
          <w:sz w:val="22"/>
        </w:rPr>
        <w:t>Школа → Викладач → Студент. Двоступенева структура з reverse-revenue share. Не MLM, не плоска. Викладач — не вербувальник, а супутник. Студент — власник своєї історії.</w:t>
      </w:r>
    </w:p>
    <w:p>
      <w:pPr>
        <w:spacing w:before="400" w:after="160"/>
      </w:pPr>
      <w:r>
        <w:rPr>
          <w:b/>
          <w:color w:val="B87E2E"/>
          <w:sz w:val="36"/>
        </w:rPr>
        <w:t>0 · Контекст і огляд</w:t>
      </w:r>
    </w:p>
    <w:p>
      <w:pPr>
        <w:spacing w:after="120"/>
      </w:pPr>
      <w:r>
        <w:rPr>
          <w:b w:val="0"/>
          <w:i w:val="0"/>
          <w:sz w:val="22"/>
        </w:rPr>
        <w:t>Документ описує B2B-шар платформи ПОЛЕ — окрему екосистему всередині metaphysical-way.academy для викладачів/коучів/терапевтів та їхніх студентів. Це Phase 2 у Vision-плані (~6-8 тижнів роботи команди metaphysical-way2).</w:t>
      </w:r>
    </w:p>
    <w:p>
      <w:pPr>
        <w:spacing w:before="280" w:after="80"/>
      </w:pPr>
      <w:r>
        <w:rPr>
          <w:b/>
          <w:color w:val="1A1424"/>
          <w:sz w:val="28"/>
        </w:rPr>
        <w:t>Що цей шар дає</w:t>
      </w:r>
    </w:p>
    <w:p>
      <w:pPr>
        <w:pStyle w:val="ListBullet"/>
        <w:spacing w:after="40"/>
        <w:ind w:left="340"/>
      </w:pPr>
      <w:r>
        <w:t>Викладач має кабінет з своїми студентами і інструментами супроводу</w:t>
      </w:r>
    </w:p>
    <w:p>
      <w:pPr>
        <w:pStyle w:val="ListBullet"/>
        <w:spacing w:after="40"/>
        <w:ind w:left="340"/>
      </w:pPr>
      <w:r>
        <w:t>Студент має реальну людину поряд (не лише гру) і відчуття приналежності до школи</w:t>
      </w:r>
    </w:p>
    <w:p>
      <w:pPr>
        <w:pStyle w:val="ListBullet"/>
        <w:spacing w:after="40"/>
        <w:ind w:left="340"/>
      </w:pPr>
      <w:r>
        <w:t>Платформа отримує B2B-доходи + revenue share модель + органічний ріст через ref-коди</w:t>
      </w:r>
    </w:p>
    <w:p>
      <w:pPr>
        <w:pStyle w:val="ListBullet"/>
        <w:spacing w:after="40"/>
        <w:ind w:left="340"/>
      </w:pPr>
      <w:r>
        <w:rPr>
          <w:b/>
        </w:rPr>
        <w:t>Школа</w:t>
      </w:r>
      <w:r>
        <w:t xml:space="preserve"> — окрема одиниця з власним брендом, кафедрою викладачів, аналітикою</w:t>
      </w:r>
    </w:p>
    <w:p>
      <w:pPr>
        <w:spacing w:before="280" w:after="80"/>
      </w:pPr>
      <w:r>
        <w:rPr>
          <w:b/>
          <w:color w:val="1A1424"/>
          <w:sz w:val="28"/>
        </w:rPr>
        <w:t>Що цей шар НЕ робить</w:t>
      </w:r>
    </w:p>
    <w:p>
      <w:pPr>
        <w:pStyle w:val="ListBullet"/>
        <w:spacing w:after="40"/>
        <w:ind w:left="340"/>
      </w:pPr>
      <w:r>
        <w:t>Не замінює живі сесії — гра + кабінет це інструменти між сесіями</w:t>
      </w:r>
    </w:p>
    <w:p>
      <w:pPr>
        <w:pStyle w:val="ListBullet"/>
        <w:spacing w:after="40"/>
        <w:ind w:left="340"/>
      </w:pPr>
      <w:r>
        <w:t>Не дозволяє викладачу писати у state студента — лише читати + рекомендації</w:t>
      </w:r>
    </w:p>
    <w:p>
      <w:pPr>
        <w:pStyle w:val="ListBullet"/>
        <w:spacing w:after="40"/>
        <w:ind w:left="340"/>
      </w:pPr>
      <w:r>
        <w:t>Не MLM — нема % від «учнів учня», ієрархія обмежена 2 рівнями</w:t>
      </w:r>
    </w:p>
    <w:p>
      <w:pPr>
        <w:pStyle w:val="ListBullet"/>
        <w:spacing w:after="40"/>
        <w:ind w:left="340"/>
      </w:pPr>
      <w:r>
        <w:t>Не масовий найм — викладач реєструється через manual review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 · Концептуальні рішення (КОНСТАНТИ — не змінювати без обговорення)</w:t>
      </w:r>
    </w:p>
    <w:p>
      <w:pPr>
        <w:spacing w:before="280" w:after="80"/>
      </w:pPr>
      <w:r>
        <w:rPr>
          <w:b/>
          <w:color w:val="1A1424"/>
          <w:sz w:val="28"/>
        </w:rPr>
        <w:t>1.1 Структура — 2-рівнева ієрархія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 xml:space="preserve">        ┌────────────────────────────────┐</w:t>
        <w:br/>
        <w:t xml:space="preserve">        │  ШКОЛА (School)                │</w:t>
        <w:br/>
        <w:t xml:space="preserve">        │  • засновник (school_owner)    │</w:t>
        <w:br/>
        <w:t xml:space="preserve">        │  • brand corner у грі          │</w:t>
        <w:br/>
        <w:t xml:space="preserve">        │  • аналітика по всіх вчителях  │</w:t>
        <w:br/>
        <w:t xml:space="preserve">        └──────────────┬─────────────────┘</w:t>
        <w:br/>
        <w:t xml:space="preserve">                       │ has many</w:t>
        <w:br/>
        <w:t xml:space="preserve">                       ▼</w:t>
        <w:br/>
        <w:t xml:space="preserve">        ┌────────────────────────────────┐</w:t>
        <w:br/>
        <w:t xml:space="preserve">        │  ВИКЛАДАЧ (Teacher)            │</w:t>
        <w:br/>
        <w:t xml:space="preserve">        │  • до 30 студентів             │</w:t>
        <w:br/>
        <w:t xml:space="preserve">        │  • генерує ref-коди            │</w:t>
        <w:br/>
        <w:t xml:space="preserve">        │  • dashboard зі своїми         │</w:t>
        <w:br/>
        <w:t xml:space="preserve">        └──────────────┬─────────────────┘</w:t>
        <w:br/>
        <w:t xml:space="preserve">                       │ has many</w:t>
        <w:br/>
        <w:t xml:space="preserve">                       ▼</w:t>
        <w:br/>
        <w:t xml:space="preserve">        ┌────────────────────────────────┐</w:t>
        <w:br/>
        <w:t xml:space="preserve">        │  СТУДЕНТ (User)                │</w:t>
        <w:br/>
        <w:t xml:space="preserve">        │  • прив'язаний до 1 викладача  │</w:t>
        <w:br/>
        <w:t xml:space="preserve">        │  • може вийти у будь-який мом. │</w:t>
        <w:br/>
        <w:t xml:space="preserve">        │  • privacy slider              │</w:t>
        <w:br/>
        <w:t xml:space="preserve">        └────────────────────────────────┘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Школа — опційна. Викладач може бути без школи (індивідуальна практика).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Студент завжди прив'язується до ОДНОГО викладача. Якщо хоче змінити — спершу від'єднується.</w:t>
      </w:r>
    </w:p>
    <w:p>
      <w:pPr>
        <w:spacing w:before="280" w:after="80"/>
      </w:pPr>
      <w:r>
        <w:rPr>
          <w:b/>
          <w:color w:val="1A1424"/>
          <w:sz w:val="28"/>
        </w:rPr>
        <w:t>1.2 Економіка — hybrid модель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</w:tcPr>
          <w:p>
            <w:r/>
            <w:r>
              <w:rPr>
                <w:b/>
                <w:color w:val="B87E2E"/>
                <w:sz w:val="20"/>
              </w:rPr>
              <w:t>Tier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B87E2E"/>
                <w:sz w:val="20"/>
              </w:rPr>
              <w:t>Хто платить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B87E2E"/>
                <w:sz w:val="20"/>
              </w:rPr>
              <w:t>Ціна/міс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B87E2E"/>
                <w:sz w:val="20"/>
              </w:rPr>
              <w:t>Що отримує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B87E2E"/>
                <w:sz w:val="20"/>
              </w:rPr>
              <w:t>Доход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Pro Student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Студент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250 грн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Гра + усі треки + AI-арбітр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Premium Student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Студент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700 грн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+ медитації + друкована Книга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Pro Teacher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Викладач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3 000 грн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Dashboard + до 30 студентів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30% з підписок студентів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School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Засновник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10 000 грн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Brand + 5-50 викладачів + аналітика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15% з усіх викладачів школи</w:t>
            </w:r>
          </w:p>
        </w:tc>
      </w:tr>
    </w:tbl>
    <w:p/>
    <w:p>
      <w:pPr>
        <w:spacing w:before="200" w:after="40"/>
      </w:pPr>
      <w:r>
        <w:rPr>
          <w:b/>
          <w:color w:val="2E5C8A"/>
          <w:sz w:val="24"/>
        </w:rPr>
        <w:t>Приклад розрахунку доходу для викладача</w:t>
      </w:r>
    </w:p>
    <w:p>
      <w:pPr>
        <w:spacing w:after="120"/>
      </w:pPr>
      <w:r>
        <w:rPr>
          <w:b w:val="0"/>
          <w:i w:val="0"/>
          <w:sz w:val="22"/>
        </w:rPr>
        <w:t>Викладач має 20 студентів на Pro: 20 × 250 × 30% = 1 500 грн/міс revenue share. Мінус 3 000 грн власна підписка. Чистий — −1 500 грн (поки не розрослись).</w:t>
      </w:r>
    </w:p>
    <w:p>
      <w:pPr>
        <w:spacing w:after="120"/>
      </w:pPr>
      <w:r>
        <w:rPr>
          <w:b w:val="0"/>
          <w:i w:val="0"/>
          <w:sz w:val="22"/>
        </w:rPr>
        <w:t>Викладач має 20 студентів на Pro + 5 на Premium: 20×250×30% + 5×700×30% = 1 500 + 1 050 = 2 550 грн share. Все ще збитково.</w:t>
      </w:r>
    </w:p>
    <w:p>
      <w:pPr>
        <w:spacing w:after="120"/>
      </w:pPr>
      <w:r>
        <w:rPr>
          <w:b w:val="0"/>
          <w:i w:val="0"/>
          <w:sz w:val="22"/>
        </w:rPr>
        <w:t>Break-even при ~25 Pro студентах. Реалістично окупається при 30-40+ активних. Висновок: викладач має бути серйозно мотивований не лише грошима, а самою практикою.</w:t>
      </w:r>
    </w:p>
    <w:p>
      <w:pPr>
        <w:spacing w:before="200" w:after="40"/>
      </w:pPr>
      <w:r>
        <w:rPr>
          <w:b/>
          <w:color w:val="2E5C8A"/>
          <w:sz w:val="24"/>
        </w:rPr>
        <w:t>Приклад розрахунку для школи</w:t>
      </w:r>
    </w:p>
    <w:p>
      <w:pPr>
        <w:spacing w:after="120"/>
      </w:pPr>
      <w:r>
        <w:rPr>
          <w:b w:val="0"/>
          <w:i w:val="0"/>
          <w:sz w:val="22"/>
        </w:rPr>
        <w:t>Школа з 20 викладачами, кожен по 25 студентів = 500 студентів. Засновник: 20 × 3 000 × 15% = 9 000 грн/міс share. Мінус 10 000 власна — −1 000. На 30 викладачах окупається.</w:t>
      </w:r>
    </w:p>
    <w:p>
      <w:pPr>
        <w:spacing w:after="120"/>
      </w:pPr>
      <w:r>
        <w:rPr>
          <w:b w:val="0"/>
          <w:i/>
          <w:sz w:val="22"/>
        </w:rPr>
        <w:t>Школа — це інвестиція у бренд, не прямий бізнес одного засновника. Виграє довгостроково.</w:t>
      </w:r>
    </w:p>
    <w:p>
      <w:pPr>
        <w:spacing w:before="280" w:after="80"/>
      </w:pPr>
      <w:r>
        <w:rPr>
          <w:b/>
          <w:color w:val="1A1424"/>
          <w:sz w:val="28"/>
        </w:rPr>
        <w:t>1.3 Етика — інваріанти що НЕ можна порушувати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Ці пункти — не technical spec, а duty of care. Якщо порушуються — продукт перетворюється на недуховний.</w:t>
      </w:r>
    </w:p>
    <w:p>
      <w:pPr>
        <w:spacing w:after="120"/>
      </w:pPr>
      <w:r>
        <w:rPr>
          <w:b/>
          <w:i w:val="0"/>
          <w:sz w:val="22"/>
        </w:rPr>
        <w:t>Інваріант 1 · Студент — власник своєї історії</w:t>
      </w:r>
    </w:p>
    <w:p>
      <w:pPr>
        <w:pStyle w:val="ListBullet"/>
        <w:spacing w:after="40"/>
        <w:ind w:left="340"/>
      </w:pPr>
      <w:r>
        <w:t>Privacy slider у грі: ☑ рівень · ☐ custom answers · ☐ журнал · ☐ body map · ☐ constellations</w:t>
      </w:r>
    </w:p>
    <w:p>
      <w:pPr>
        <w:pStyle w:val="ListBullet"/>
        <w:spacing w:after="40"/>
        <w:ind w:left="340"/>
      </w:pPr>
      <w:r>
        <w:t>Default — ЛИШЕ рівень + кризові сигнали</w:t>
      </w:r>
    </w:p>
    <w:p>
      <w:pPr>
        <w:pStyle w:val="ListBullet"/>
        <w:spacing w:after="40"/>
        <w:ind w:left="340"/>
      </w:pPr>
      <w:r>
        <w:t>Студент може закрити будь-яке поле у будь-який момент</w:t>
      </w:r>
    </w:p>
    <w:p>
      <w:pPr>
        <w:spacing w:after="120"/>
      </w:pPr>
      <w:r>
        <w:rPr>
          <w:b/>
          <w:i w:val="0"/>
          <w:sz w:val="22"/>
        </w:rPr>
        <w:t>Інваріант 2 · Студент може вийти</w:t>
      </w:r>
    </w:p>
    <w:p>
      <w:pPr>
        <w:pStyle w:val="ListBullet"/>
        <w:spacing w:after="40"/>
        <w:ind w:left="340"/>
      </w:pPr>
      <w:r>
        <w:t>Кнопка «від'єднатись від викладача» у Cabinet — 1 клік + confirm</w:t>
      </w:r>
    </w:p>
    <w:p>
      <w:pPr>
        <w:pStyle w:val="ListBullet"/>
        <w:spacing w:after="40"/>
        <w:ind w:left="340"/>
      </w:pPr>
      <w:r>
        <w:t>Без пояснень. Без розмови з викладачем.</w:t>
      </w:r>
    </w:p>
    <w:p>
      <w:pPr>
        <w:pStyle w:val="ListBullet"/>
        <w:spacing w:after="40"/>
        <w:ind w:left="340"/>
      </w:pPr>
      <w:r>
        <w:t>Викладач отримує тиху нотифікацію (не sturm-und-drang)</w:t>
      </w:r>
    </w:p>
    <w:p>
      <w:pPr>
        <w:spacing w:after="120"/>
      </w:pPr>
      <w:r>
        <w:rPr>
          <w:b/>
          <w:i w:val="0"/>
          <w:sz w:val="22"/>
        </w:rPr>
        <w:t>Інваріант 3 · Кризовий filter — ПОЗА викладачем</w:t>
      </w:r>
    </w:p>
    <w:p>
      <w:pPr>
        <w:pStyle w:val="ListBullet"/>
        <w:spacing w:after="40"/>
        <w:ind w:left="340"/>
      </w:pPr>
      <w:r>
        <w:t>Студент у кризі бачить ПОЛЕ-helpline незалежно від викладача</w:t>
      </w:r>
    </w:p>
    <w:p>
      <w:pPr>
        <w:pStyle w:val="ListBullet"/>
        <w:spacing w:after="40"/>
        <w:ind w:left="340"/>
      </w:pPr>
      <w:r>
        <w:t>Викладач отримує alert (тільки з privacy дозволом)</w:t>
      </w:r>
    </w:p>
    <w:p>
      <w:pPr>
        <w:pStyle w:val="ListBullet"/>
        <w:spacing w:after="40"/>
        <w:ind w:left="340"/>
      </w:pPr>
      <w:r>
        <w:t>ПОЛЕ-команда має право contact студента напряму у кризі</w:t>
      </w:r>
    </w:p>
    <w:p>
      <w:pPr>
        <w:spacing w:after="120"/>
      </w:pPr>
      <w:r>
        <w:rPr>
          <w:b/>
          <w:i w:val="0"/>
          <w:sz w:val="22"/>
        </w:rPr>
        <w:t>Інваріант 4 · Викладач лише читає</w:t>
      </w:r>
    </w:p>
    <w:p>
      <w:pPr>
        <w:pStyle w:val="ListBullet"/>
        <w:spacing w:after="40"/>
        <w:ind w:left="340"/>
      </w:pPr>
      <w:r>
        <w:t>Викладач НЕ пише у state студента</w:t>
      </w:r>
    </w:p>
    <w:p>
      <w:pPr>
        <w:pStyle w:val="ListBullet"/>
        <w:spacing w:after="40"/>
        <w:ind w:left="340"/>
      </w:pPr>
      <w:r>
        <w:t>Recommendation — це пропозиція. Студент може прийняти або відхилити</w:t>
      </w:r>
    </w:p>
    <w:p>
      <w:pPr>
        <w:pStyle w:val="ListBullet"/>
        <w:spacing w:after="40"/>
        <w:ind w:left="340"/>
      </w:pPr>
      <w:r>
        <w:t>Жодного «push»-механізму який змушує студента дивитись</w:t>
      </w:r>
    </w:p>
    <w:p>
      <w:pPr>
        <w:spacing w:after="120"/>
      </w:pPr>
      <w:r>
        <w:rPr>
          <w:b/>
          <w:i w:val="0"/>
          <w:sz w:val="22"/>
        </w:rPr>
        <w:t>Інваріант 5 · Без MLM-механіки</w:t>
      </w:r>
    </w:p>
    <w:p>
      <w:pPr>
        <w:pStyle w:val="ListBullet"/>
        <w:spacing w:after="40"/>
        <w:ind w:left="340"/>
      </w:pPr>
      <w:r>
        <w:t>Викладач НЕ отримує % від «учнів свого учня»</w:t>
      </w:r>
    </w:p>
    <w:p>
      <w:pPr>
        <w:pStyle w:val="ListBullet"/>
        <w:spacing w:after="40"/>
        <w:ind w:left="340"/>
      </w:pPr>
      <w:r>
        <w:t>Школа отримує % лише з своїх ПРЯМИХ викладачів</w:t>
      </w:r>
    </w:p>
    <w:p>
      <w:pPr>
        <w:pStyle w:val="ListBullet"/>
        <w:spacing w:after="40"/>
        <w:ind w:left="340"/>
      </w:pPr>
      <w:r>
        <w:t>Глибина ієрархії — 2 рівні максимум. Жорстко закодовано.</w:t>
      </w:r>
    </w:p>
    <w:p>
      <w:pPr>
        <w:spacing w:after="120"/>
      </w:pPr>
      <w:r>
        <w:rPr>
          <w:b/>
          <w:i w:val="0"/>
          <w:sz w:val="22"/>
        </w:rPr>
        <w:t>Інваріант 6 · Manual approve викладача</w:t>
      </w:r>
    </w:p>
    <w:p>
      <w:pPr>
        <w:pStyle w:val="ListBullet"/>
        <w:spacing w:after="40"/>
        <w:ind w:left="340"/>
      </w:pPr>
      <w:r>
        <w:t>Реєстрація викладача — через форму з CV/практикою</w:t>
      </w:r>
    </w:p>
    <w:p>
      <w:pPr>
        <w:pStyle w:val="ListBullet"/>
        <w:spacing w:after="40"/>
        <w:ind w:left="340"/>
      </w:pPr>
      <w:r>
        <w:t>Manual review командою ПОЛЕ (~1 тиждень)</w:t>
      </w:r>
    </w:p>
    <w:p>
      <w:pPr>
        <w:pStyle w:val="ListBullet"/>
        <w:spacing w:after="40"/>
        <w:ind w:left="340"/>
      </w:pPr>
      <w:r>
        <w:t>Approve / reject з reason</w:t>
      </w:r>
    </w:p>
    <w:p>
      <w:pPr>
        <w:pStyle w:val="ListBullet"/>
        <w:spacing w:after="40"/>
        <w:ind w:left="340"/>
      </w:pPr>
      <w:r>
        <w:t>Можна revoke teacher status якщо etika порушена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2 · Database моделі</w:t>
      </w:r>
    </w:p>
    <w:p>
      <w:pPr>
        <w:spacing w:before="280" w:after="80"/>
      </w:pPr>
      <w:r>
        <w:rPr>
          <w:b/>
          <w:color w:val="1A1424"/>
          <w:sz w:val="28"/>
        </w:rPr>
        <w:t>2.1 TeacherProfile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metaphysical-way2/src/models/TeacherProfile.js</w:t>
        <w:br/>
        <w:t>const TeacherProfileSchema = new Schema({</w:t>
        <w:br/>
        <w:t xml:space="preserve">  userId: { type: ObjectId, ref: 'User', unique: true, required: true },</w:t>
        <w:br/>
        <w:br/>
        <w:t xml:space="preserve">  // Public profile</w:t>
        <w:br/>
        <w:t xml:space="preserve">  displayName: { type: String, required: true },          // «Анна Іваненко»</w:t>
        <w:br/>
        <w:t xml:space="preserve">  slug: { type: String, unique: true, required: true },    // «anna-ivanenko»</w:t>
        <w:br/>
        <w:t xml:space="preserve">  bio: { type: String, maxLength: 1000 },</w:t>
        <w:br/>
        <w:t xml:space="preserve">  photoUrl: { type: String },</w:t>
        <w:br/>
        <w:t xml:space="preserve">  specializations: [String],     // ['gestalt', 'systemic', 'somatic', ...]</w:t>
        <w:br/>
        <w:t xml:space="preserve">  languages: [String],           // ['uk', 'en']</w:t>
        <w:br/>
        <w:t xml:space="preserve">  contact: {</w:t>
        <w:br/>
        <w:t xml:space="preserve">    telegram: String,</w:t>
        <w:br/>
        <w:t xml:space="preserve">    instagram: String,</w:t>
        <w:br/>
        <w:t xml:space="preserve">    email: String,                // public email — опційно</w:t>
        <w:br/>
        <w:t xml:space="preserve">    website: String,</w:t>
        <w:br/>
        <w:t xml:space="preserve">  },</w:t>
        <w:br/>
        <w:br/>
        <w:t xml:space="preserve">  // Status</w:t>
        <w:br/>
        <w:t xml:space="preserve">  status: {</w:t>
        <w:br/>
        <w:t xml:space="preserve">    type: String,</w:t>
        <w:br/>
        <w:t xml:space="preserve">    enum: ['pending', 'approved', 'suspended', 'revoked'],</w:t>
        <w:br/>
        <w:t xml:space="preserve">    default: 'pending',</w:t>
        <w:br/>
        <w:t xml:space="preserve">  },</w:t>
        <w:br/>
        <w:t xml:space="preserve">  approvedAt: Date,</w:t>
        <w:br/>
        <w:t xml:space="preserve">  approvedBy: { type: ObjectId, ref: 'User' },     // admin</w:t>
        <w:br/>
        <w:t xml:space="preserve">  reviewNotes: String,                              // приватно для адмін-команди</w:t>
        <w:br/>
        <w:br/>
        <w:t xml:space="preserve">  // Affiliation</w:t>
        <w:br/>
        <w:t xml:space="preserve">  schoolId: { type: ObjectId, ref: 'School', default: null },</w:t>
        <w:br/>
        <w:t xml:space="preserve">  joinedSchoolAt: Date,</w:t>
        <w:br/>
        <w:br/>
        <w:t xml:space="preserve">  // Capacity</w:t>
        <w:br/>
        <w:t xml:space="preserve">  maxStudents: { type: Number, default: 30 },       // 30 для Pro Teacher</w:t>
        <w:br/>
        <w:br/>
        <w:t xml:space="preserve">  // Stripe</w:t>
        <w:br/>
        <w:t xml:space="preserve">  stripeAccountId: String,                          // Stripe Connect account</w:t>
        <w:br/>
        <w:t xml:space="preserve">  stripeOnboarded: { type: Boolean, default: false },</w:t>
        <w:br/>
        <w:br/>
        <w:t xml:space="preserve">  // Stats (denormalized для швидкості)</w:t>
        <w:br/>
        <w:t xml:space="preserve">  studentCount: { type: Number, default: 0 },</w:t>
        <w:br/>
        <w:t xml:space="preserve">  activeStudentsLast30d: { type: Number, default: 0 },</w:t>
        <w:br/>
        <w:t xml:space="preserve">  totalRevenueShare: { type: Number, default: 0 },  // у grivnah, нарахованих</w:t>
        <w:br/>
        <w:br/>
        <w:t xml:space="preserve">  createdAt: { type: Date, default: Date.now },</w:t>
        <w:br/>
        <w:t>}, { timestamps: true });</w:t>
        <w:br/>
        <w:br/>
        <w:t>TeacherProfileSchema.index({ slug: 1 });</w:t>
        <w:br/>
        <w:t>TeacherProfileSchema.index({ status: 1, schoolId: 1 });</w:t>
      </w:r>
    </w:p>
    <w:p>
      <w:pPr>
        <w:spacing w:before="280" w:after="80"/>
      </w:pPr>
      <w:r>
        <w:rPr>
          <w:b/>
          <w:color w:val="1A1424"/>
          <w:sz w:val="28"/>
        </w:rPr>
        <w:t>2.2 School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metaphysical-way2/src/models/School.js</w:t>
        <w:br/>
        <w:t>const SchoolSchema = new Schema({</w:t>
        <w:br/>
        <w:t xml:space="preserve">  ownerId: { type: ObjectId, ref: 'User', required: true },</w:t>
        <w:br/>
        <w:br/>
        <w:t xml:space="preserve">  // Public</w:t>
        <w:br/>
        <w:t xml:space="preserve">  name: { type: String, required: true },           // «Метафізична Академія»</w:t>
        <w:br/>
        <w:t xml:space="preserve">  slug: { type: String, unique: true, required: true },</w:t>
        <w:br/>
        <w:t xml:space="preserve">  description: String,</w:t>
        <w:br/>
        <w:t xml:space="preserve">  logoUrl: String,</w:t>
        <w:br/>
        <w:t xml:space="preserve">  brandColor: String,                                // hex для brand corner</w:t>
        <w:br/>
        <w:br/>
        <w:t xml:space="preserve">  // Brand corner у грі</w:t>
        <w:br/>
        <w:t xml:space="preserve">  brandCorner: {</w:t>
        <w:br/>
        <w:t xml:space="preserve">    enabled: { type: Boolean, default: false },</w:t>
        <w:br/>
        <w:t xml:space="preserve">    showLogo: { type: Boolean, default: true },</w:t>
        <w:br/>
        <w:t xml:space="preserve">    showName: { type: Boolean, default: true },</w:t>
        <w:br/>
        <w:t xml:space="preserve">    customWelcomeText: String,</w:t>
        <w:br/>
        <w:t xml:space="preserve">  },</w:t>
        <w:br/>
        <w:br/>
        <w:t xml:space="preserve">  // Capacity</w:t>
        <w:br/>
        <w:t xml:space="preserve">  maxTeachers: { type: Number, default: 50 },</w:t>
        <w:br/>
        <w:br/>
        <w:t xml:space="preserve">  // Stripe</w:t>
        <w:br/>
        <w:t xml:space="preserve">  stripeAccountId: String,</w:t>
        <w:br/>
        <w:br/>
        <w:t xml:space="preserve">  // Stats</w:t>
        <w:br/>
        <w:t xml:space="preserve">  teacherCount: { type: Number, default: 0 },</w:t>
        <w:br/>
        <w:t xml:space="preserve">  totalStudents: { type: Number, default: 0 },</w:t>
        <w:br/>
        <w:br/>
        <w:t xml:space="preserve">  createdAt: { type: Date, default: Date.now },</w:t>
        <w:br/>
        <w:t>}, { timestamps: true });</w:t>
      </w:r>
    </w:p>
    <w:p>
      <w:pPr>
        <w:spacing w:before="280" w:after="80"/>
      </w:pPr>
      <w:r>
        <w:rPr>
          <w:b/>
          <w:color w:val="1A1424"/>
          <w:sz w:val="28"/>
        </w:rPr>
        <w:t>2.3 ReferralCode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metaphysical-way2/src/models/ReferralCode.js</w:t>
        <w:br/>
        <w:t>const ReferralCodeSchema = new Schema({</w:t>
        <w:br/>
        <w:t xml:space="preserve">  code: { type: String, unique: true, required: true },   // 'ANNA-2024-XX42'</w:t>
        <w:br/>
        <w:t xml:space="preserve">  teacherId: { type: ObjectId, ref: 'TeacherProfile', required: true },</w:t>
        <w:br/>
        <w:br/>
        <w:t xml:space="preserve">  // Optional context</w:t>
        <w:br/>
        <w:t xml:space="preserve">  campaign: String,                  // 'instagram-launch-2024' тощо</w:t>
        <w:br/>
        <w:t xml:space="preserve">  customLandingUrl: String,          // якщо викладач хоче кастомну landing</w:t>
        <w:br/>
        <w:br/>
        <w:t xml:space="preserve">  // Limits</w:t>
        <w:br/>
        <w:t xml:space="preserve">  active: { type: Boolean, default: true },</w:t>
        <w:br/>
        <w:t xml:space="preserve">  expiresAt: Date,                    // null = вічно</w:t>
        <w:br/>
        <w:t xml:space="preserve">  maxUses: { type: Number, default: null },  // null = без обмежень</w:t>
        <w:br/>
        <w:t xml:space="preserve">  uses: { type: Number, default: 0 },</w:t>
        <w:br/>
        <w:br/>
        <w:t xml:space="preserve">  createdAt: { type: Date, default: Date.now },</w:t>
        <w:br/>
        <w:t>});</w:t>
      </w:r>
    </w:p>
    <w:p>
      <w:pPr>
        <w:spacing w:before="280" w:after="80"/>
      </w:pPr>
      <w:r>
        <w:rPr>
          <w:b/>
          <w:color w:val="1A1424"/>
          <w:sz w:val="28"/>
        </w:rPr>
        <w:t>2.4 TeacherStudentLink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metaphysical-way2/src/models/TeacherStudentLink.js</w:t>
        <w:br/>
        <w:t>const TeacherStudentLinkSchema = new Schema({</w:t>
        <w:br/>
        <w:t xml:space="preserve">  studentId: { type: ObjectId, ref: 'User', required: true },</w:t>
        <w:br/>
        <w:t xml:space="preserve">  teacherId: { type: ObjectId, ref: 'TeacherProfile', required: true },</w:t>
        <w:br/>
        <w:br/>
        <w:t xml:space="preserve">  // Як прийшов</w:t>
        <w:br/>
        <w:t xml:space="preserve">  source: {</w:t>
        <w:br/>
        <w:t xml:space="preserve">    type: String,</w:t>
        <w:br/>
        <w:t xml:space="preserve">    enum: ['referral-link', 'invited', 'self-attached'],</w:t>
        <w:br/>
        <w:t xml:space="preserve">    default: 'referral-link',</w:t>
        <w:br/>
        <w:t xml:space="preserve">  },</w:t>
        <w:br/>
        <w:t xml:space="preserve">  referralCode: String,</w:t>
        <w:br/>
        <w:t xml:space="preserve">  invitedBy: ObjectId,                // якщо teacher вручну запросив</w:t>
        <w:br/>
        <w:br/>
        <w:t xml:space="preserve">  // Privacy — слайдер контрольований студентом</w:t>
        <w:br/>
        <w:t xml:space="preserve">  privacy: {</w:t>
        <w:br/>
        <w:t xml:space="preserve">    showLevel: { type: Boolean, default: true },        // завжди</w:t>
        <w:br/>
        <w:t xml:space="preserve">    showCustomAnswers: { type: Boolean, default: false },</w:t>
        <w:br/>
        <w:t xml:space="preserve">    showJournal: { type: Boolean, default: false },</w:t>
        <w:br/>
        <w:t xml:space="preserve">    showBodyMap: { type: Boolean, default: false },</w:t>
        <w:br/>
        <w:t xml:space="preserve">    showConstellations: { type: Boolean, default: false },</w:t>
        <w:br/>
        <w:t xml:space="preserve">    showCrisisAlerts: { type: Boolean, default: true }, // strong default</w:t>
        <w:br/>
        <w:t xml:space="preserve">  },</w:t>
        <w:br/>
        <w:br/>
        <w:t xml:space="preserve">  // Status</w:t>
        <w:br/>
        <w:t xml:space="preserve">  active: { type: Boolean, default: true },</w:t>
        <w:br/>
        <w:t xml:space="preserve">  detachedAt: Date,                    // null поки прив'язаний</w:t>
        <w:br/>
        <w:t xml:space="preserve">  detachReason: String,                // опційно — student може вказати</w:t>
        <w:br/>
        <w:br/>
        <w:t xml:space="preserve">  createdAt: { type: Date, default: Date.now },</w:t>
        <w:br/>
        <w:t>}, { timestamps: true });</w:t>
        <w:br/>
        <w:br/>
        <w:t>TeacherStudentLinkSchema.index({ studentId: 1, active: 1 });</w:t>
        <w:br/>
        <w:t>TeacherStudentLinkSchema.index({ teacherId: 1, active: 1 });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Студент має ОДИН активний link одночасно. Якщо змінює викладача — старий деактивується (active: false), новий створюється.</w:t>
      </w:r>
    </w:p>
    <w:p>
      <w:pPr>
        <w:spacing w:before="280" w:after="80"/>
      </w:pPr>
      <w:r>
        <w:rPr>
          <w:b/>
          <w:color w:val="1A1424"/>
          <w:sz w:val="28"/>
        </w:rPr>
        <w:t>2.5 Recommendation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metaphysical-way2/src/models/Recommendation.js</w:t>
        <w:br/>
        <w:t>const RecommendationSchema = new Schema({</w:t>
        <w:br/>
        <w:t xml:space="preserve">  fromTeacherId: { type: ObjectId, ref: 'TeacherProfile', required: true },</w:t>
        <w:br/>
        <w:t xml:space="preserve">  toStudentId: { type: ObjectId, ref: 'User', required: true },</w:t>
        <w:br/>
        <w:br/>
        <w:t xml:space="preserve">  kind: {</w:t>
        <w:br/>
        <w:t xml:space="preserve">    type: String,</w:t>
        <w:br/>
        <w:t xml:space="preserve">    enum: ['practice', 'meditation', 'channel', 'cell', 'note'],</w:t>
        <w:br/>
        <w:t xml:space="preserve">    required: true,</w:t>
        <w:br/>
        <w:t xml:space="preserve">  },</w:t>
        <w:br/>
        <w:t xml:space="preserve">  targetId: String,                   // id of practice/meditation/channel</w:t>
        <w:br/>
        <w:t xml:space="preserve">  message: String,                    // персональне повідомлення (опційно)</w:t>
        <w:br/>
        <w:br/>
        <w:t xml:space="preserve">  // Status</w:t>
        <w:br/>
        <w:t xml:space="preserve">  shown: { type: Boolean, default: false },           // студент побачив у грі</w:t>
        <w:br/>
        <w:t xml:space="preserve">  acknowledged: { type: Boolean, default: false },    // прийняв</w:t>
        <w:br/>
        <w:t xml:space="preserve">  declined: { type: Boolean, default: false },        // відхилив</w:t>
        <w:br/>
        <w:br/>
        <w:t xml:space="preserve">  // Visibility</w:t>
        <w:br/>
        <w:t xml:space="preserve">  visibleFrom: { type: Date, default: Date.now },</w:t>
        <w:br/>
        <w:t xml:space="preserve">  expiresAt: Date,                    // null = вічно</w:t>
        <w:br/>
        <w:br/>
        <w:t xml:space="preserve">  createdAt: { type: Date, default: Date.now },</w:t>
        <w:br/>
        <w:t>});</w:t>
      </w:r>
    </w:p>
    <w:p>
      <w:pPr>
        <w:spacing w:before="280" w:after="80"/>
      </w:pPr>
      <w:r>
        <w:rPr>
          <w:b/>
          <w:color w:val="1A1424"/>
          <w:sz w:val="28"/>
        </w:rPr>
        <w:t>2.6 TeacherNote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metaphysical-way2/src/models/TeacherNote.js</w:t>
        <w:br/>
        <w:t>const TeacherNoteSchema = new Schema({</w:t>
        <w:br/>
        <w:t xml:space="preserve">  teacherId: { type: ObjectId, ref: 'TeacherProfile', required: true },</w:t>
        <w:br/>
        <w:t xml:space="preserve">  studentId: { type: ObjectId, ref: 'User', required: true },</w:t>
        <w:br/>
        <w:br/>
        <w:t xml:space="preserve">  text: { type: String, required: true },             // ПРИВАТНО — НЕ показувати студенту</w:t>
        <w:br/>
        <w:t xml:space="preserve">  tags: [String],                                      // ['shadow-work', 'progress', 'crisis']</w:t>
        <w:br/>
        <w:br/>
        <w:t xml:space="preserve">  createdAt: { type: Date, default: Date.now },</w:t>
        <w:br/>
        <w:t>}, { timestamps: true });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TeacherNote — приватний домен викладача. Студент НІКОЛИ не бачить це. Експорт даних студента (GDPR) теж НЕ включає ці нотатки — вони власність викладача-фахівця, як медичний журнал.</w:t>
      </w:r>
    </w:p>
    <w:p>
      <w:pPr>
        <w:spacing w:before="280" w:after="80"/>
      </w:pPr>
      <w:r>
        <w:rPr>
          <w:b/>
          <w:color w:val="1A1424"/>
          <w:sz w:val="28"/>
        </w:rPr>
        <w:t>2.7 RevenueShare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metaphysical-way2/src/models/RevenueShare.js</w:t>
        <w:br/>
        <w:t>const RevenueShareSchema = new Schema({</w:t>
        <w:br/>
        <w:t xml:space="preserve">  // Hierarchy</w:t>
        <w:br/>
        <w:t xml:space="preserve">  toUserId: { type: ObjectId, ref: 'User', required: true },     // отримувач</w:t>
        <w:br/>
        <w:t xml:space="preserve">  fromUserId: { type: ObjectId, ref: 'User', required: true },   // джерело</w:t>
        <w:br/>
        <w:t xml:space="preserve">  role: {</w:t>
        <w:br/>
        <w:t xml:space="preserve">    type: String,</w:t>
        <w:br/>
        <w:t xml:space="preserve">    enum: ['teacher-from-student', 'school-from-teacher'],</w:t>
        <w:br/>
        <w:t xml:space="preserve">    required: true,</w:t>
        <w:br/>
        <w:t xml:space="preserve">  },</w:t>
        <w:br/>
        <w:br/>
        <w:t xml:space="preserve">  // Amount</w:t>
        <w:br/>
        <w:t xml:space="preserve">  sourceAmount: { type: Number, required: true },        // grn (платіж студента)</w:t>
        <w:br/>
        <w:t xml:space="preserve">  sharePercent: { type: Number, required: true },        // 30 / 15</w:t>
        <w:br/>
        <w:t xml:space="preserve">  shareAmount: { type: Number, required: true },         // amount × %</w:t>
        <w:br/>
        <w:br/>
        <w:t xml:space="preserve">  // Stripe</w:t>
        <w:br/>
        <w:t xml:space="preserve">  stripeTransferId: String,                              // після переказу</w:t>
        <w:br/>
        <w:t xml:space="preserve">  status: {</w:t>
        <w:br/>
        <w:t xml:space="preserve">    type: String,</w:t>
        <w:br/>
        <w:t xml:space="preserve">    enum: ['pending', 'transferred', 'failed', 'refunded'],</w:t>
        <w:br/>
        <w:t xml:space="preserve">    default: 'pending',</w:t>
        <w:br/>
        <w:t xml:space="preserve">  },</w:t>
        <w:br/>
        <w:br/>
        <w:t xml:space="preserve">  // Period</w:t>
        <w:br/>
        <w:t xml:space="preserve">  forMonth: String,                                       // '2026-05'</w:t>
        <w:br/>
        <w:br/>
        <w:t xml:space="preserve">  createdAt: { type: Date, default: Date.now },</w:t>
        <w:br/>
        <w:t>});</w:t>
        <w:br/>
        <w:br/>
        <w:t>RevenueShareSchema.index({ toUserId: 1, forMonth: 1 });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3 · API Endpoints</w:t>
      </w:r>
    </w:p>
    <w:p>
      <w:pPr>
        <w:spacing w:before="280" w:after="80"/>
      </w:pPr>
      <w:r>
        <w:rPr>
          <w:b/>
          <w:color w:val="1A1424"/>
          <w:sz w:val="28"/>
        </w:rPr>
        <w:t>3.1 Викладач — публічний профіль</w:t>
      </w:r>
    </w:p>
    <w:p>
      <w:pPr>
        <w:spacing w:before="200" w:after="40"/>
      </w:pPr>
      <w:r>
        <w:rPr>
          <w:b/>
          <w:color w:val="2E5C8A"/>
          <w:sz w:val="24"/>
        </w:rPr>
        <w:t>GET /api/teachers/:slug</w:t>
      </w:r>
    </w:p>
    <w:p>
      <w:pPr>
        <w:spacing w:after="120"/>
      </w:pPr>
      <w:r>
        <w:rPr>
          <w:b w:val="0"/>
          <w:i w:val="0"/>
          <w:sz w:val="22"/>
        </w:rPr>
        <w:t>Публічний профіль викладача (для landing-сторінок ref-кодів). Без auth.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Response 200</w:t>
        <w:br/>
        <w:t>{</w:t>
        <w:br/>
        <w:t xml:space="preserve">  "displayName": "Анна Іваненко",</w:t>
        <w:br/>
        <w:t xml:space="preserve">  "slug": "anna-ivanenko",</w:t>
        <w:br/>
        <w:t xml:space="preserve">  "bio": "...",</w:t>
        <w:br/>
        <w:t xml:space="preserve">  "photoUrl": "https://...",</w:t>
        <w:br/>
        <w:t xml:space="preserve">  "specializations": ["gestalt", "systemic"],</w:t>
        <w:br/>
        <w:t xml:space="preserve">  "languages": ["uk"],</w:t>
        <w:br/>
        <w:t xml:space="preserve">  "contact": { "telegram": "@anna_ivan", ... },</w:t>
        <w:br/>
        <w:t xml:space="preserve">  "school": { "name": "Метафізична Академія", "slug": "academy" } | null,</w:t>
        <w:br/>
        <w:t xml:space="preserve">  "stats": {</w:t>
        <w:br/>
        <w:t xml:space="preserve">    "studentCount": 18,</w:t>
        <w:br/>
        <w:t xml:space="preserve">    "yearsActive": 3</w:t>
        <w:br/>
        <w:t xml:space="preserve">  }</w:t>
        <w:br/>
        <w:t>}</w:t>
      </w:r>
    </w:p>
    <w:p>
      <w:pPr>
        <w:spacing w:before="280" w:after="80"/>
      </w:pPr>
      <w:r>
        <w:rPr>
          <w:b/>
          <w:color w:val="1A1424"/>
          <w:sz w:val="28"/>
        </w:rPr>
        <w:t>3.2 Викладач — кабінет (auth required)</w:t>
      </w:r>
    </w:p>
    <w:p>
      <w:pPr>
        <w:spacing w:before="200" w:after="40"/>
      </w:pPr>
      <w:r>
        <w:rPr>
          <w:b/>
          <w:color w:val="2E5C8A"/>
          <w:sz w:val="24"/>
        </w:rPr>
        <w:t>GET /api/teacher/me</w:t>
      </w:r>
    </w:p>
    <w:p>
      <w:pPr>
        <w:spacing w:after="120"/>
      </w:pPr>
      <w:r>
        <w:rPr>
          <w:b w:val="0"/>
          <w:i w:val="0"/>
          <w:sz w:val="22"/>
        </w:rPr>
        <w:t>Профіль поточного викладача (повний, включно з приватним).</w:t>
      </w:r>
    </w:p>
    <w:p>
      <w:pPr>
        <w:spacing w:before="200" w:after="40"/>
      </w:pPr>
      <w:r>
        <w:rPr>
          <w:b/>
          <w:color w:val="2E5C8A"/>
          <w:sz w:val="24"/>
        </w:rPr>
        <w:t>PATCH /api/teacher/me</w:t>
      </w:r>
    </w:p>
    <w:p>
      <w:pPr>
        <w:spacing w:after="120"/>
      </w:pPr>
      <w:r>
        <w:rPr>
          <w:b w:val="0"/>
          <w:i w:val="0"/>
          <w:sz w:val="22"/>
        </w:rPr>
        <w:t>Оновлення профілю (bio, photo, contact).</w:t>
      </w:r>
    </w:p>
    <w:p>
      <w:pPr>
        <w:spacing w:before="200" w:after="40"/>
      </w:pPr>
      <w:r>
        <w:rPr>
          <w:b/>
          <w:color w:val="2E5C8A"/>
          <w:sz w:val="24"/>
        </w:rPr>
        <w:t>GET /api/teacher/students</w:t>
      </w:r>
    </w:p>
    <w:p>
      <w:pPr>
        <w:spacing w:after="120"/>
      </w:pPr>
      <w:r>
        <w:rPr>
          <w:b w:val="0"/>
          <w:i w:val="0"/>
          <w:sz w:val="22"/>
        </w:rPr>
        <w:t>Список студентів викладача з privacy-filtered даними.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Response 200</w:t>
        <w:br/>
        <w:t>{</w:t>
        <w:br/>
        <w:t xml:space="preserve">  "students": [</w:t>
        <w:br/>
        <w:t xml:space="preserve">    {</w:t>
        <w:br/>
        <w:t xml:space="preserve">      "id": "...",</w:t>
        <w:br/>
        <w:t xml:space="preserve">      "displayName": "Анна М.",</w:t>
        <w:br/>
        <w:t xml:space="preserve">      "joinedAt": "2026-04-12T...",</w:t>
        <w:br/>
        <w:t xml:space="preserve">      "currentLevel": 4,</w:t>
        <w:br/>
        <w:t xml:space="preserve">      "lastActive": "2026-05-02T...",</w:t>
        <w:br/>
        <w:t xml:space="preserve">      "alerts": ["new-custom-answer", "crisis-signal"],</w:t>
        <w:br/>
        <w:t xml:space="preserve">      "privacyAllowed": {</w:t>
        <w:br/>
        <w:t xml:space="preserve">        "showLevel": true,</w:t>
        <w:br/>
        <w:t xml:space="preserve">        "showCustomAnswers": false,</w:t>
        <w:br/>
        <w:t xml:space="preserve">        "showJournal": false</w:t>
        <w:br/>
        <w:t xml:space="preserve">      }</w:t>
        <w:br/>
        <w:t xml:space="preserve">    }</w:t>
        <w:br/>
        <w:t xml:space="preserve">  ],</w:t>
        <w:br/>
        <w:t xml:space="preserve">  "totalCount": 18,</w:t>
        <w:br/>
        <w:t xml:space="preserve">  "capacity": 30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GET /api/teacher/students/:studentId</w:t>
      </w:r>
    </w:p>
    <w:p>
      <w:pPr>
        <w:spacing w:after="120"/>
      </w:pPr>
      <w:r>
        <w:rPr>
          <w:b w:val="0"/>
          <w:i w:val="0"/>
          <w:sz w:val="22"/>
        </w:rPr>
        <w:t>Деталі одного студента — лише поля які privacy дозволяє.</w:t>
      </w:r>
    </w:p>
    <w:p>
      <w:pPr>
        <w:spacing w:before="200" w:after="40"/>
      </w:pPr>
      <w:r>
        <w:rPr>
          <w:b/>
          <w:color w:val="2E5C8A"/>
          <w:sz w:val="24"/>
        </w:rPr>
        <w:t>POST /api/teacher/recommendations</w:t>
      </w:r>
    </w:p>
    <w:p>
      <w:pPr>
        <w:spacing w:after="120"/>
      </w:pPr>
      <w:r>
        <w:rPr>
          <w:b w:val="0"/>
          <w:i w:val="0"/>
          <w:sz w:val="22"/>
        </w:rPr>
        <w:t>Надсилання рекомендації студенту.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Body</w:t>
        <w:br/>
        <w:t>{</w:t>
        <w:br/>
        <w:t xml:space="preserve">  "studentId": "...",</w:t>
        <w:br/>
        <w:t xml:space="preserve">  "kind": "practice",</w:t>
        <w:br/>
        <w:t xml:space="preserve">  "targetId": "grounding",</w:t>
        <w:br/>
        <w:t xml:space="preserve">  "message": "Спробуй це перед нашою наступною сесією."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GET / POST / DELETE /api/teacher/notes</w:t>
      </w:r>
    </w:p>
    <w:p>
      <w:pPr>
        <w:spacing w:after="120"/>
      </w:pPr>
      <w:r>
        <w:rPr>
          <w:b w:val="0"/>
          <w:i w:val="0"/>
          <w:sz w:val="22"/>
        </w:rPr>
        <w:t>CRUD приватних нотаток про студентів.</w:t>
      </w:r>
    </w:p>
    <w:p>
      <w:pPr>
        <w:spacing w:before="200" w:after="40"/>
      </w:pPr>
      <w:r>
        <w:rPr>
          <w:b/>
          <w:color w:val="2E5C8A"/>
          <w:sz w:val="24"/>
        </w:rPr>
        <w:t>GET /api/teacher/cohort-analytics</w:t>
      </w:r>
    </w:p>
    <w:p>
      <w:pPr>
        <w:spacing w:after="120"/>
      </w:pPr>
      <w:r>
        <w:rPr>
          <w:b w:val="0"/>
          <w:i w:val="0"/>
          <w:sz w:val="22"/>
        </w:rPr>
        <w:t>Аналітика по всім студентам разом — avg PHQ-9 change, common stuck levels, etc.</w:t>
      </w:r>
    </w:p>
    <w:p>
      <w:pPr>
        <w:spacing w:before="280" w:after="80"/>
      </w:pPr>
      <w:r>
        <w:rPr>
          <w:b/>
          <w:color w:val="1A1424"/>
          <w:sz w:val="28"/>
        </w:rPr>
        <w:t>3.3 Реферал-коди</w:t>
      </w:r>
    </w:p>
    <w:p>
      <w:pPr>
        <w:spacing w:before="200" w:after="40"/>
      </w:pPr>
      <w:r>
        <w:rPr>
          <w:b/>
          <w:color w:val="2E5C8A"/>
          <w:sz w:val="24"/>
        </w:rPr>
        <w:t>POST /api/teacher/referral-codes</w:t>
      </w:r>
    </w:p>
    <w:p>
      <w:pPr>
        <w:spacing w:after="120"/>
      </w:pPr>
      <w:r>
        <w:rPr>
          <w:b w:val="0"/>
          <w:i w:val="0"/>
          <w:sz w:val="22"/>
        </w:rPr>
        <w:t>Генерація нового ref-коду.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Body</w:t>
        <w:br/>
        <w:t>{ "campaign": "instagram-launch", "expiresAt": "2026-12-31" }</w:t>
        <w:br/>
        <w:t>// Response: { "code": "ANNA-LAUNCH-X42", "url": "https://metaphysical-way.academy?ref=ANNA-LAUNCH-X42" }</w:t>
      </w:r>
    </w:p>
    <w:p>
      <w:pPr>
        <w:spacing w:before="200" w:after="40"/>
      </w:pPr>
      <w:r>
        <w:rPr>
          <w:b/>
          <w:color w:val="2E5C8A"/>
          <w:sz w:val="24"/>
        </w:rPr>
        <w:t>GET /api/teacher/referral-codes</w:t>
      </w:r>
    </w:p>
    <w:p>
      <w:pPr>
        <w:spacing w:after="120"/>
      </w:pPr>
      <w:r>
        <w:rPr>
          <w:b w:val="0"/>
          <w:i w:val="0"/>
          <w:sz w:val="22"/>
        </w:rPr>
        <w:t>Список усіх ref-кодів викладача з статистикою uses.</w:t>
      </w:r>
    </w:p>
    <w:p>
      <w:pPr>
        <w:spacing w:before="200" w:after="40"/>
      </w:pPr>
      <w:r>
        <w:rPr>
          <w:b/>
          <w:color w:val="2E5C8A"/>
          <w:sz w:val="24"/>
        </w:rPr>
        <w:t>DELETE /api/teacher/referral-codes/:id</w:t>
      </w:r>
    </w:p>
    <w:p>
      <w:pPr>
        <w:spacing w:after="120"/>
      </w:pPr>
      <w:r>
        <w:rPr>
          <w:b w:val="0"/>
          <w:i w:val="0"/>
          <w:sz w:val="22"/>
        </w:rPr>
        <w:t>Деактивація коду (existing student links не зникають).</w:t>
      </w:r>
    </w:p>
    <w:p>
      <w:pPr>
        <w:spacing w:before="280" w:after="80"/>
      </w:pPr>
      <w:r>
        <w:rPr>
          <w:b/>
          <w:color w:val="1A1424"/>
          <w:sz w:val="28"/>
        </w:rPr>
        <w:t>3.4 Студент — взаємодія з викладачем</w:t>
      </w:r>
    </w:p>
    <w:p>
      <w:pPr>
        <w:spacing w:before="200" w:after="40"/>
      </w:pPr>
      <w:r>
        <w:rPr>
          <w:b/>
          <w:color w:val="2E5C8A"/>
          <w:sz w:val="24"/>
        </w:rPr>
        <w:t>GET /api/student/teacher</w:t>
      </w:r>
    </w:p>
    <w:p>
      <w:pPr>
        <w:spacing w:after="120"/>
      </w:pPr>
      <w:r>
        <w:rPr>
          <w:b w:val="0"/>
          <w:i w:val="0"/>
          <w:sz w:val="22"/>
        </w:rPr>
        <w:t>Поточний викладач студента (для UI у Cabinet).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Response</w:t>
        <w:br/>
        <w:t>{</w:t>
        <w:br/>
        <w:t xml:space="preserve">  "teacher": { "displayName": "Анна Іваненко", "photoUrl": "...", "contact": {...} },</w:t>
        <w:br/>
        <w:t xml:space="preserve">  "school": { "name": "Метафізична Академія" } | null,</w:t>
        <w:br/>
        <w:t xml:space="preserve">  "joinedAt": "2026-04-12",</w:t>
        <w:br/>
        <w:t xml:space="preserve">  "myPrivacy": { "showLevel": true, ... }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PATCH /api/student/privacy</w:t>
      </w:r>
    </w:p>
    <w:p>
      <w:pPr>
        <w:spacing w:after="120"/>
      </w:pPr>
      <w:r>
        <w:rPr>
          <w:b w:val="0"/>
          <w:i w:val="0"/>
          <w:sz w:val="22"/>
        </w:rPr>
        <w:t>Студент змінює privacy-слайдер.</w:t>
      </w:r>
    </w:p>
    <w:p>
      <w:pPr>
        <w:spacing w:before="200" w:after="40"/>
      </w:pPr>
      <w:r>
        <w:rPr>
          <w:b/>
          <w:color w:val="2E5C8A"/>
          <w:sz w:val="24"/>
        </w:rPr>
        <w:t>POST /api/student/detach</w:t>
      </w:r>
    </w:p>
    <w:p>
      <w:pPr>
        <w:spacing w:after="120"/>
      </w:pPr>
      <w:r>
        <w:rPr>
          <w:b w:val="0"/>
          <w:i w:val="0"/>
          <w:sz w:val="22"/>
        </w:rPr>
        <w:t>Студент від'єднується від викладача (1-click + confirm на гру).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Body</w:t>
        <w:br/>
        <w:t>{ "reason": "..." }  // опційно</w:t>
        <w:br/>
        <w:t>// Response: { "ok": true, "detachedAt": "..." }</w:t>
      </w:r>
    </w:p>
    <w:p>
      <w:pPr>
        <w:spacing w:before="200" w:after="40"/>
      </w:pPr>
      <w:r>
        <w:rPr>
          <w:b/>
          <w:color w:val="2E5C8A"/>
          <w:sz w:val="24"/>
        </w:rPr>
        <w:t>GET /api/student/recommendations</w:t>
      </w:r>
    </w:p>
    <w:p>
      <w:pPr>
        <w:spacing w:after="120"/>
      </w:pPr>
      <w:r>
        <w:rPr>
          <w:b w:val="0"/>
          <w:i w:val="0"/>
          <w:sz w:val="22"/>
        </w:rPr>
        <w:t>Активні рекомендації від викладача.</w:t>
      </w:r>
    </w:p>
    <w:p>
      <w:pPr>
        <w:spacing w:before="200" w:after="40"/>
      </w:pPr>
      <w:r>
        <w:rPr>
          <w:b/>
          <w:color w:val="2E5C8A"/>
          <w:sz w:val="24"/>
        </w:rPr>
        <w:t>POST /api/student/recommendations/:id/acknowledge</w:t>
      </w:r>
    </w:p>
    <w:p>
      <w:pPr>
        <w:spacing w:after="120"/>
      </w:pPr>
      <w:r>
        <w:rPr>
          <w:b w:val="0"/>
          <w:i w:val="0"/>
          <w:sz w:val="22"/>
        </w:rPr>
        <w:t>Студент прийняв рекомендацію.</w:t>
      </w:r>
    </w:p>
    <w:p>
      <w:pPr>
        <w:spacing w:before="200" w:after="40"/>
      </w:pPr>
      <w:r>
        <w:rPr>
          <w:b/>
          <w:color w:val="2E5C8A"/>
          <w:sz w:val="24"/>
        </w:rPr>
        <w:t>POST /api/student/recommendations/:id/decline</w:t>
      </w:r>
    </w:p>
    <w:p>
      <w:pPr>
        <w:spacing w:after="120"/>
      </w:pPr>
      <w:r>
        <w:rPr>
          <w:b w:val="0"/>
          <w:i w:val="0"/>
          <w:sz w:val="22"/>
        </w:rPr>
        <w:t>Студент відхилив (не плутає викладача — просто status update).</w:t>
      </w:r>
    </w:p>
    <w:p>
      <w:pPr>
        <w:spacing w:before="280" w:after="80"/>
      </w:pPr>
      <w:r>
        <w:rPr>
          <w:b/>
          <w:color w:val="1A1424"/>
          <w:sz w:val="28"/>
        </w:rPr>
        <w:t>3.5 Школа</w:t>
      </w:r>
    </w:p>
    <w:p>
      <w:pPr>
        <w:spacing w:before="200" w:after="40"/>
      </w:pPr>
      <w:r>
        <w:rPr>
          <w:b/>
          <w:color w:val="2E5C8A"/>
          <w:sz w:val="24"/>
        </w:rPr>
        <w:t>GET /api/school/:slug</w:t>
      </w:r>
    </w:p>
    <w:p>
      <w:pPr>
        <w:spacing w:after="120"/>
      </w:pPr>
      <w:r>
        <w:rPr>
          <w:b w:val="0"/>
          <w:i w:val="0"/>
          <w:sz w:val="22"/>
        </w:rPr>
        <w:t>Публічний профіль школи.</w:t>
      </w:r>
    </w:p>
    <w:p>
      <w:pPr>
        <w:spacing w:before="200" w:after="40"/>
      </w:pPr>
      <w:r>
        <w:rPr>
          <w:b/>
          <w:color w:val="2E5C8A"/>
          <w:sz w:val="24"/>
        </w:rPr>
        <w:t>GET / PATCH /api/school/me/...</w:t>
      </w:r>
    </w:p>
    <w:p>
      <w:pPr>
        <w:spacing w:after="120"/>
      </w:pPr>
      <w:r>
        <w:rPr>
          <w:b w:val="0"/>
          <w:i w:val="0"/>
          <w:sz w:val="22"/>
        </w:rPr>
        <w:t>CRUD для засновника школи. Список своїх викладачів, аналітика.</w:t>
      </w:r>
    </w:p>
    <w:p>
      <w:pPr>
        <w:spacing w:before="200" w:after="40"/>
      </w:pPr>
      <w:r>
        <w:rPr>
          <w:b/>
          <w:color w:val="2E5C8A"/>
          <w:sz w:val="24"/>
        </w:rPr>
        <w:t>POST /api/school/invite-teacher</w:t>
      </w:r>
    </w:p>
    <w:p>
      <w:pPr>
        <w:spacing w:after="120"/>
      </w:pPr>
      <w:r>
        <w:rPr>
          <w:b w:val="0"/>
          <w:i w:val="0"/>
          <w:sz w:val="22"/>
        </w:rPr>
        <w:t>Засновник запрошує викладача (email-link).</w:t>
      </w:r>
    </w:p>
    <w:p>
      <w:pPr>
        <w:spacing w:before="280" w:after="80"/>
      </w:pPr>
      <w:r>
        <w:rPr>
          <w:b/>
          <w:color w:val="1A1424"/>
          <w:sz w:val="28"/>
        </w:rPr>
        <w:t>3.6 Реєстрація через ref-link</w:t>
      </w:r>
    </w:p>
    <w:p>
      <w:pPr>
        <w:spacing w:before="200" w:after="40"/>
      </w:pPr>
      <w:r>
        <w:rPr>
          <w:b/>
          <w:color w:val="2E5C8A"/>
          <w:sz w:val="24"/>
        </w:rPr>
        <w:t>GET /api/referral/landing/:code</w:t>
      </w:r>
    </w:p>
    <w:p>
      <w:pPr>
        <w:spacing w:after="120"/>
      </w:pPr>
      <w:r>
        <w:rPr>
          <w:b w:val="0"/>
          <w:i w:val="0"/>
          <w:sz w:val="22"/>
        </w:rPr>
        <w:t>Дані для landing-сторінки (без auth).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Response: дані викладача + школи + custom landing якщо є</w:t>
      </w:r>
    </w:p>
    <w:p>
      <w:pPr>
        <w:spacing w:before="200" w:after="40"/>
      </w:pPr>
      <w:r>
        <w:rPr>
          <w:b/>
          <w:color w:val="2E5C8A"/>
          <w:sz w:val="24"/>
        </w:rPr>
        <w:t>POST /api/referral/attach</w:t>
      </w:r>
    </w:p>
    <w:p>
      <w:pPr>
        <w:spacing w:after="120"/>
      </w:pPr>
      <w:r>
        <w:rPr>
          <w:b w:val="0"/>
          <w:i w:val="0"/>
          <w:sz w:val="22"/>
        </w:rPr>
        <w:t>Після реєстрації — прив'язати студента до викладача за ref-кодом.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4 · Stripe Connect — revenue sharing</w:t>
      </w:r>
    </w:p>
    <w:p>
      <w:pPr>
        <w:spacing w:before="280" w:after="80"/>
      </w:pPr>
      <w:r>
        <w:rPr>
          <w:b/>
          <w:color w:val="1A1424"/>
          <w:sz w:val="28"/>
        </w:rPr>
        <w:t>4.1 Setup</w:t>
      </w:r>
    </w:p>
    <w:p>
      <w:pPr>
        <w:spacing w:after="120"/>
      </w:pPr>
      <w:r>
        <w:rPr>
          <w:b w:val="0"/>
          <w:i w:val="0"/>
          <w:sz w:val="22"/>
        </w:rPr>
        <w:t>Використовуємо Stripe Connect (Express accounts) для розщеплення платежів. Це дозволяє автоматичні переказі revenue share без ручної бухгалтерії.</w:t>
      </w:r>
    </w:p>
    <w:p>
      <w:pPr>
        <w:spacing w:before="200" w:after="40"/>
      </w:pPr>
      <w:r>
        <w:rPr>
          <w:b/>
          <w:color w:val="2E5C8A"/>
          <w:sz w:val="24"/>
        </w:rPr>
        <w:t>Onboarding викладача</w:t>
      </w:r>
    </w:p>
    <w:p>
      <w:pPr>
        <w:pStyle w:val="ListBullet"/>
        <w:spacing w:after="40"/>
        <w:ind w:left="340"/>
      </w:pPr>
      <w:r>
        <w:t>Після approve — викладач переходить у Stripe Connect Onboarding</w:t>
      </w:r>
    </w:p>
    <w:p>
      <w:pPr>
        <w:pStyle w:val="ListBullet"/>
        <w:spacing w:after="40"/>
        <w:ind w:left="340"/>
      </w:pPr>
      <w:r>
        <w:t>Заповнює tax info, банк, KYC</w:t>
      </w:r>
    </w:p>
    <w:p>
      <w:pPr>
        <w:pStyle w:val="ListBullet"/>
        <w:spacing w:after="40"/>
        <w:ind w:left="340"/>
      </w:pPr>
      <w:r>
        <w:t>Stripe видає accountId — зберігаємо у TeacherProfile</w:t>
      </w:r>
    </w:p>
    <w:p>
      <w:pPr>
        <w:pStyle w:val="ListBullet"/>
        <w:spacing w:after="40"/>
        <w:ind w:left="340"/>
      </w:pPr>
      <w:r>
        <w:t>До цього моменту викладач не може отримувати revenue share</w:t>
      </w:r>
    </w:p>
    <w:p>
      <w:pPr>
        <w:spacing w:before="200" w:after="40"/>
      </w:pPr>
      <w:r>
        <w:rPr>
          <w:b/>
          <w:color w:val="2E5C8A"/>
          <w:sz w:val="24"/>
        </w:rPr>
        <w:t>Onboarding школи</w:t>
      </w:r>
    </w:p>
    <w:p>
      <w:pPr>
        <w:pStyle w:val="ListBullet"/>
        <w:spacing w:after="40"/>
        <w:ind w:left="340"/>
      </w:pPr>
      <w:r>
        <w:t>Окремий Stripe Connect account для школи-засновника</w:t>
      </w:r>
    </w:p>
    <w:p>
      <w:pPr>
        <w:pStyle w:val="ListBullet"/>
        <w:spacing w:after="40"/>
        <w:ind w:left="340"/>
      </w:pPr>
      <w:r>
        <w:t>Той самий процес</w:t>
      </w:r>
    </w:p>
    <w:p>
      <w:pPr>
        <w:spacing w:before="280" w:after="80"/>
      </w:pPr>
      <w:r>
        <w:rPr>
          <w:b/>
          <w:color w:val="1A1424"/>
          <w:sz w:val="28"/>
        </w:rPr>
        <w:t>4.2 Flow платежу студента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1. Студент платить підписку 250 грн → Stripe Customer</w:t>
        <w:br/>
        <w:t>2. PaymentIntent створюється з:</w:t>
        <w:br/>
        <w:t xml:space="preserve">   - amount: 25000 (копійок)</w:t>
        <w:br/>
        <w:t xml:space="preserve">   - transfer_data: {</w:t>
        <w:br/>
        <w:t xml:space="preserve">       destination: teacher.stripeAccountId,</w:t>
        <w:br/>
        <w:t xml:space="preserve">       amount: 7500   // 30% до викладача</w:t>
        <w:br/>
        <w:t xml:space="preserve">     }</w:t>
        <w:br/>
        <w:t xml:space="preserve">   - + Application fee для платформи: 17500 (250-75=175 грн)</w:t>
        <w:br/>
        <w:t>3. Якщо викладач у школі — додатковий transfer 1125 (15% з teacher share)</w:t>
        <w:br/>
        <w:t xml:space="preserve">   до school.stripeAccountId</w:t>
        <w:br/>
        <w:t>4. Платформа отримує: 250 - 75 - 11.25 = 163.75 грн</w:t>
      </w:r>
    </w:p>
    <w:p>
      <w:pPr>
        <w:spacing w:before="280" w:after="80"/>
      </w:pPr>
      <w:r>
        <w:rPr>
          <w:b/>
          <w:color w:val="1A1424"/>
          <w:sz w:val="28"/>
        </w:rPr>
        <w:t>4.3 Webhooks</w:t>
      </w:r>
    </w:p>
    <w:p>
      <w:pPr>
        <w:spacing w:after="120"/>
      </w:pPr>
      <w:r>
        <w:rPr>
          <w:b w:val="0"/>
          <w:i w:val="0"/>
          <w:sz w:val="22"/>
        </w:rPr>
        <w:t>Обов'язкові webhook handlers:</w:t>
      </w:r>
    </w:p>
    <w:p>
      <w:pPr>
        <w:pStyle w:val="ListBullet"/>
        <w:spacing w:after="40"/>
        <w:ind w:left="340"/>
      </w:pPr>
      <w:r>
        <w:t>invoice.paid — створити RevenueShare record</w:t>
      </w:r>
    </w:p>
    <w:p>
      <w:pPr>
        <w:pStyle w:val="ListBullet"/>
        <w:spacing w:after="40"/>
        <w:ind w:left="340"/>
      </w:pPr>
      <w:r>
        <w:t>transfer.created → status='transferred'</w:t>
      </w:r>
    </w:p>
    <w:p>
      <w:pPr>
        <w:pStyle w:val="ListBullet"/>
        <w:spacing w:after="40"/>
        <w:ind w:left="340"/>
      </w:pPr>
      <w:r>
        <w:t>transfer.failed → ескалація + retry</w:t>
      </w:r>
    </w:p>
    <w:p>
      <w:pPr>
        <w:pStyle w:val="ListBullet"/>
        <w:spacing w:after="40"/>
        <w:ind w:left="340"/>
      </w:pPr>
      <w:r>
        <w:t>customer.subscription.deleted — зупинити майбутні shares</w:t>
      </w:r>
    </w:p>
    <w:p>
      <w:pPr>
        <w:pStyle w:val="ListBullet"/>
        <w:spacing w:after="40"/>
        <w:ind w:left="340"/>
      </w:pPr>
      <w:r>
        <w:t>account.updated — onboarded, requirements complete</w:t>
      </w:r>
    </w:p>
    <w:p>
      <w:pPr>
        <w:spacing w:before="280" w:after="80"/>
      </w:pPr>
      <w:r>
        <w:rPr>
          <w:b/>
          <w:color w:val="1A1424"/>
          <w:sz w:val="28"/>
        </w:rPr>
        <w:t>4.4 Edge cases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Студент від'єднався від викладача в середині місяця → revenue share припиняється з наступного циклу. Поточний місяць — повний share.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Викладач suspended → автоматично pause всі future shares. Students отримують notification.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Refund студенту → автоматичний reversal share-payments через Stripe.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5 · Гра pole2 — мінімальні зміни</w:t>
      </w:r>
    </w:p>
    <w:p>
      <w:pPr>
        <w:spacing w:after="120"/>
      </w:pPr>
      <w:r>
        <w:rPr>
          <w:b w:val="0"/>
          <w:i w:val="0"/>
          <w:sz w:val="22"/>
        </w:rPr>
        <w:t>З нашого боку гра вже готова до більшості. Потрібні точкові зміни:</w:t>
      </w:r>
    </w:p>
    <w:p>
      <w:pPr>
        <w:spacing w:before="280" w:after="80"/>
      </w:pPr>
      <w:r>
        <w:rPr>
          <w:b/>
          <w:color w:val="1A1424"/>
          <w:sz w:val="28"/>
        </w:rPr>
        <w:t>5.1 Контракт window-injection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metaphysical-way2/StaticPageView.js інжектить:</w:t>
        <w:br/>
        <w:t>window.__POLE_TEACHER__ = {</w:t>
        <w:br/>
        <w:t xml:space="preserve">  teacher: {</w:t>
        <w:br/>
        <w:t xml:space="preserve">    displayName: 'Анна Іваненко',</w:t>
        <w:br/>
        <w:t xml:space="preserve">    photoUrl: '...',</w:t>
        <w:br/>
        <w:t xml:space="preserve">    contact: { telegram: '...', email: '...' },</w:t>
        <w:br/>
        <w:t xml:space="preserve">    school: { name: '...', logoUrl: '...', brandColor: '#...' } | null,</w:t>
        <w:br/>
        <w:t xml:space="preserve">  },</w:t>
        <w:br/>
        <w:t xml:space="preserve">  privacy: {</w:t>
        <w:br/>
        <w:t xml:space="preserve">    showLevel: true,</w:t>
        <w:br/>
        <w:t xml:space="preserve">    showCustomAnswers: false,</w:t>
        <w:br/>
        <w:t xml:space="preserve">    // ...</w:t>
        <w:br/>
        <w:t xml:space="preserve">  },</w:t>
        <w:br/>
        <w:t xml:space="preserve">  recommendations: [</w:t>
        <w:br/>
        <w:t xml:space="preserve">    { id: '...', kind: 'meditation', targetId: 'med_grounding',</w:t>
        <w:br/>
        <w:t xml:space="preserve">      message: 'Спробуй це перед нашою сесією', visibleFrom: '...' }</w:t>
        <w:br/>
        <w:t xml:space="preserve">  ],</w:t>
        <w:br/>
        <w:t xml:space="preserve">  // Methods</w:t>
        <w:br/>
        <w:t xml:space="preserve">  detach: async (reason) =&gt; { /* POST /api/student/detach */ },</w:t>
        <w:br/>
        <w:t xml:space="preserve">  updatePrivacy: async (privacy) =&gt; { /* PATCH /api/student/privacy */ },</w:t>
        <w:br/>
        <w:t xml:space="preserve">  acknowledgeRec: async (id) =&gt; { /* POST .../acknowledge */ },</w:t>
        <w:br/>
        <w:t>};</w:t>
      </w:r>
    </w:p>
    <w:p>
      <w:pPr>
        <w:spacing w:before="280" w:after="80"/>
      </w:pPr>
      <w:r>
        <w:rPr>
          <w:b/>
          <w:color w:val="1A1424"/>
          <w:sz w:val="28"/>
        </w:rPr>
        <w:t>5.2 UI зміни у грі</w:t>
      </w:r>
    </w:p>
    <w:p>
      <w:pPr>
        <w:pStyle w:val="ListBullet"/>
        <w:spacing w:after="40"/>
        <w:ind w:left="340"/>
      </w:pPr>
      <w:r>
        <w:t>Нова вкладка у PersonalCabinet — «Супровід» (Mentor / Викладач)</w:t>
      </w:r>
    </w:p>
    <w:p>
      <w:pPr>
        <w:pStyle w:val="ListBullet"/>
        <w:spacing w:after="40"/>
        <w:ind w:left="340"/>
      </w:pPr>
      <w:r>
        <w:t>Картка викладача з фото, ім'ям, контактом, кнопкою «зв'язатись» (Telegram link)</w:t>
      </w:r>
    </w:p>
    <w:p>
      <w:pPr>
        <w:pStyle w:val="ListBullet"/>
        <w:spacing w:after="40"/>
        <w:ind w:left="340"/>
      </w:pPr>
      <w:r>
        <w:t>Privacy слайдер — 5 чекбоксів</w:t>
      </w:r>
    </w:p>
    <w:p>
      <w:pPr>
        <w:pStyle w:val="ListBullet"/>
        <w:spacing w:after="40"/>
        <w:ind w:left="340"/>
      </w:pPr>
      <w:r>
        <w:t>Список активних рекомендацій з кнопками accept/decline</w:t>
      </w:r>
    </w:p>
    <w:p>
      <w:pPr>
        <w:pStyle w:val="ListBullet"/>
        <w:spacing w:after="40"/>
        <w:ind w:left="340"/>
      </w:pPr>
      <w:r>
        <w:t>Brand corner у топбарі (логотип школи) якщо викладач належить школі</w:t>
      </w:r>
    </w:p>
    <w:p>
      <w:pPr>
        <w:pStyle w:val="ListBullet"/>
        <w:spacing w:after="40"/>
        <w:ind w:left="340"/>
      </w:pPr>
      <w:r>
        <w:t>Кнопка «від'єднатись від викладача» (з подвійним confirm)</w:t>
      </w:r>
    </w:p>
    <w:p>
      <w:pPr>
        <w:pStyle w:val="ListBullet"/>
        <w:spacing w:after="40"/>
        <w:ind w:left="340"/>
      </w:pPr>
      <w:r>
        <w:t>Empty state коли нема викладача: «Знайди свого викладача» + посилання на каталог</w:t>
      </w:r>
    </w:p>
    <w:p>
      <w:pPr>
        <w:spacing w:before="280" w:after="80"/>
      </w:pPr>
      <w:r>
        <w:rPr>
          <w:b/>
          <w:color w:val="1A1424"/>
          <w:sz w:val="28"/>
        </w:rPr>
        <w:t>5.3 Recommendation у Practices/Meditations/Cosmo</w:t>
      </w:r>
    </w:p>
    <w:p>
      <w:pPr>
        <w:pStyle w:val="ListBullet"/>
        <w:spacing w:after="40"/>
        <w:ind w:left="340"/>
      </w:pPr>
      <w:r>
        <w:t>Якщо рекомендація для practice — у Practices Modal cей practice має badge ✦ «від твого викладача»</w:t>
      </w:r>
    </w:p>
    <w:p>
      <w:pPr>
        <w:pStyle w:val="ListBullet"/>
        <w:spacing w:after="40"/>
        <w:ind w:left="340"/>
      </w:pPr>
      <w:r>
        <w:t>Те саме для медитацій</w:t>
      </w:r>
    </w:p>
    <w:p>
      <w:pPr>
        <w:pStyle w:val="ListBullet"/>
        <w:spacing w:after="40"/>
        <w:ind w:left="340"/>
      </w:pPr>
      <w:r>
        <w:t>Для каналів — у Cosmo channel список має той самий badge</w:t>
      </w:r>
    </w:p>
    <w:p>
      <w:pPr>
        <w:pStyle w:val="ListBullet"/>
        <w:spacing w:after="40"/>
        <w:ind w:left="340"/>
      </w:pPr>
      <w:r>
        <w:t>Натиск → bypass інформація + show recommendation message + accept/decline</w:t>
      </w:r>
    </w:p>
    <w:p>
      <w:pPr>
        <w:spacing w:before="280" w:after="80"/>
      </w:pPr>
      <w:r>
        <w:rPr>
          <w:b/>
          <w:color w:val="1A1424"/>
          <w:sz w:val="28"/>
        </w:rPr>
        <w:t>5.4 Часові оцінки роботи у грі</w:t>
      </w:r>
    </w:p>
    <w:p>
      <w:pPr>
        <w:pStyle w:val="ListBullet"/>
        <w:spacing w:after="40"/>
        <w:ind w:left="340"/>
      </w:pPr>
      <w:r>
        <w:t>Контракт + Cabinet вкладка: ~2 дні</w:t>
      </w:r>
    </w:p>
    <w:p>
      <w:pPr>
        <w:pStyle w:val="ListBullet"/>
        <w:spacing w:after="40"/>
        <w:ind w:left="340"/>
      </w:pPr>
      <w:r>
        <w:t>Privacy слайдер: ~1 день</w:t>
      </w:r>
    </w:p>
    <w:p>
      <w:pPr>
        <w:pStyle w:val="ListBullet"/>
        <w:spacing w:after="40"/>
        <w:ind w:left="340"/>
      </w:pPr>
      <w:r>
        <w:t>Recommendations badges у Practices/Meditations/Cosmo: ~1 день</w:t>
      </w:r>
    </w:p>
    <w:p>
      <w:pPr>
        <w:pStyle w:val="ListBullet"/>
        <w:spacing w:after="40"/>
        <w:ind w:left="340"/>
      </w:pPr>
      <w:r>
        <w:t>Brand corner у топбарі: ~0.5 дня</w:t>
      </w:r>
    </w:p>
    <w:p>
      <w:pPr>
        <w:pStyle w:val="ListBullet"/>
        <w:spacing w:after="40"/>
        <w:ind w:left="340"/>
      </w:pPr>
      <w:r>
        <w:t>Detach flow: ~0.5 дня</w:t>
      </w:r>
    </w:p>
    <w:p>
      <w:pPr>
        <w:pStyle w:val="ListBullet"/>
        <w:spacing w:after="40"/>
        <w:ind w:left="340"/>
      </w:pPr>
      <w:r>
        <w:rPr>
          <w:b/>
        </w:rPr>
        <w:t>Total</w:t>
      </w:r>
      <w:r>
        <w:t xml:space="preserve"> — ~5 днів моєї роботи (Claude)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6 · UX-потоки</w:t>
      </w:r>
    </w:p>
    <w:p>
      <w:pPr>
        <w:spacing w:before="280" w:after="80"/>
      </w:pPr>
      <w:r>
        <w:rPr>
          <w:b/>
          <w:color w:val="1A1424"/>
          <w:sz w:val="28"/>
        </w:rPr>
        <w:t>6.1 Викладач — onboarding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1. Заходить на metaphysical-way.academy/teacher</w:t>
        <w:br/>
        <w:t>2. Натискає «Стати викладачем» → форма заявки:</w:t>
        <w:br/>
        <w:t xml:space="preserve">   - displayName, bio, photo</w:t>
        <w:br/>
        <w:t xml:space="preserve">   - specializations (multi-select)</w:t>
        <w:br/>
        <w:t xml:space="preserve">   - languages</w:t>
        <w:br/>
        <w:t xml:space="preserve">   - contact (Telegram + Instagram)</w:t>
        <w:br/>
        <w:t xml:space="preserve">   - CV/посилання на практику</w:t>
        <w:br/>
        <w:t>3. Submit → status: pending</w:t>
        <w:br/>
        <w:t>4. Команда ПОЛЕ переглядає (~1 тиждень) → approve або reject з reason</w:t>
        <w:br/>
        <w:t>5. Approve → email + redirect на:</w:t>
        <w:br/>
        <w:t xml:space="preserve">   a. Stripe Connect onboarding</w:t>
        <w:br/>
        <w:t xml:space="preserve">   b. Pro Teacher tier checkout (3000 грн/міс)</w:t>
        <w:br/>
        <w:t>6. Після оплати — доступ до /teacher dashboard</w:t>
        <w:br/>
        <w:t>7. Перший крок — генерація ref-коду</w:t>
        <w:br/>
        <w:t>8. Шерить у соцмережах</w:t>
      </w:r>
    </w:p>
    <w:p>
      <w:pPr>
        <w:spacing w:before="280" w:after="80"/>
      </w:pPr>
      <w:r>
        <w:rPr>
          <w:b/>
          <w:color w:val="1A1424"/>
          <w:sz w:val="28"/>
        </w:rPr>
        <w:t>6.2 Студент — приходить через ref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1. Бачить пост викладача у Telegram/Instagram з ref-link</w:t>
        <w:br/>
        <w:t>2. Клікає → metaphysical-way.academy?ref=ANNA-LAUNCH-X42</w:t>
        <w:br/>
        <w:t>3. Бачить landing з картоюкою викладача (фото, цитата, опис)</w:t>
        <w:br/>
        <w:t xml:space="preserve">   + кнопка «Грати з Анною»</w:t>
        <w:br/>
        <w:t>4. Реєструється (як зазвичай)</w:t>
        <w:br/>
        <w:t>5. Auto-attach до викладача через TeacherStudentLink</w:t>
        <w:br/>
        <w:t>6. У грі вгорі бачить «✦ Тебе супроводжує Анна Іваненко»</w:t>
        <w:br/>
        <w:t>7. У Cabinet → нова вкладка «Супровід» з картою викладача</w:t>
        <w:br/>
        <w:t>8. Privacy default — лише рівень + crisis alerts</w:t>
      </w:r>
    </w:p>
    <w:p>
      <w:pPr>
        <w:spacing w:before="280" w:after="80"/>
      </w:pPr>
      <w:r>
        <w:rPr>
          <w:b/>
          <w:color w:val="1A1424"/>
          <w:sz w:val="28"/>
        </w:rPr>
        <w:t>6.3 Викладач — щоденний flow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1. Заходить у /teacher dashboard</w:t>
        <w:br/>
        <w:t>2. Бачить:</w:t>
        <w:br/>
        <w:t xml:space="preserve">   - 3 alerts (новий custom answer, crisis signal, готовий до сесії)</w:t>
        <w:br/>
        <w:t xml:space="preserve">   - 18 студентів картками (рівень, останнє активність)</w:t>
        <w:br/>
        <w:t xml:space="preserve">   - Cohort analytics (avg progress)</w:t>
        <w:br/>
        <w:t>3. Клікає на картку Анни М. → деталі (з privacy дозволами)</w:t>
        <w:br/>
        <w:t>4. Читає custom answers які Анна дозволила бачити</w:t>
        <w:br/>
        <w:t>5. Додає note: «Помітив застрягання на серці-горлі»</w:t>
        <w:br/>
        <w:t>6. Send recommendation: 🌿 «Сила долонь» практика</w:t>
        <w:br/>
        <w:t xml:space="preserve">   + повідомлення «спробуй перед нашою сесією»</w:t>
        <w:br/>
        <w:t>7. Анна отримує рекомендацію у грі — у Practices Modal badge ✦</w:t>
      </w:r>
    </w:p>
    <w:p>
      <w:pPr>
        <w:spacing w:before="280" w:after="80"/>
      </w:pPr>
      <w:r>
        <w:rPr>
          <w:b/>
          <w:color w:val="1A1424"/>
          <w:sz w:val="28"/>
        </w:rPr>
        <w:t>6.4 Студент — від'єднується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1. Заходить у Cabinet → Супровід</w:t>
        <w:br/>
        <w:t>2. Натискає «↩ від'єднатись від викладача» (тонка кнопка внизу)</w:t>
        <w:br/>
        <w:t>3. Confirm dialog: «Ти впевнений? Анна побачить це.» + textarea «причина (опційно)»</w:t>
        <w:br/>
        <w:t>4. Confirm → POST /api/student/detach</w:t>
        <w:br/>
        <w:t>5. TeacherStudentLink.active = false, detachedAt = now</w:t>
        <w:br/>
        <w:t>6. Викладач отримує тиху нотифікацію (не push)</w:t>
        <w:br/>
        <w:t>7. Студент бачить empty state «Знайди іншого викладача»</w:t>
        <w:br/>
        <w:t>8. Революнюшер shares припиняються з наступного місяця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7 · Privacy і GDPR</w:t>
      </w:r>
    </w:p>
    <w:p>
      <w:pPr>
        <w:spacing w:before="280" w:after="80"/>
      </w:pPr>
      <w:r>
        <w:rPr>
          <w:b/>
          <w:color w:val="1A1424"/>
          <w:sz w:val="28"/>
        </w:rPr>
        <w:t>7.1 Що зберігається про студента у відношенні викладача</w:t>
      </w:r>
    </w:p>
    <w:p>
      <w:pPr>
        <w:pStyle w:val="ListBullet"/>
        <w:spacing w:after="40"/>
        <w:ind w:left="340"/>
      </w:pPr>
      <w:r>
        <w:t>TeacherStudentLink — факт прив'язки + privacy preferences</w:t>
      </w:r>
    </w:p>
    <w:p>
      <w:pPr>
        <w:pStyle w:val="ListBullet"/>
        <w:spacing w:after="40"/>
        <w:ind w:left="340"/>
      </w:pPr>
      <w:r>
        <w:t>Recommendations — від викладача до студента</w:t>
      </w:r>
    </w:p>
    <w:p>
      <w:pPr>
        <w:pStyle w:val="ListBullet"/>
        <w:spacing w:after="40"/>
        <w:ind w:left="340"/>
      </w:pPr>
      <w:r>
        <w:t>TeacherNote — приватні нотатки викладача (студент НЕ бачить)</w:t>
      </w:r>
    </w:p>
    <w:p>
      <w:pPr>
        <w:spacing w:before="280" w:after="80"/>
      </w:pPr>
      <w:r>
        <w:rPr>
          <w:b/>
          <w:color w:val="1A1424"/>
          <w:sz w:val="28"/>
        </w:rPr>
        <w:t>7.2 Студент експортує свої дані</w:t>
      </w:r>
    </w:p>
    <w:p>
      <w:pPr>
        <w:spacing w:after="120"/>
      </w:pPr>
      <w:r>
        <w:rPr>
          <w:b w:val="0"/>
          <w:i w:val="0"/>
          <w:sz w:val="22"/>
        </w:rPr>
        <w:t>При запиті GDPR-export — студент отримує:</w:t>
      </w:r>
    </w:p>
    <w:p>
      <w:pPr>
        <w:pStyle w:val="ListBullet"/>
        <w:spacing w:after="40"/>
        <w:ind w:left="340"/>
      </w:pPr>
      <w:r>
        <w:t>✓ Всю свою ігрову state (як зараз)</w:t>
      </w:r>
    </w:p>
    <w:p>
      <w:pPr>
        <w:pStyle w:val="ListBullet"/>
        <w:spacing w:after="40"/>
        <w:ind w:left="340"/>
      </w:pPr>
      <w:r>
        <w:t>✓ Інформацію про викладача (хто, коли прив'язався)</w:t>
      </w:r>
    </w:p>
    <w:p>
      <w:pPr>
        <w:pStyle w:val="ListBullet"/>
        <w:spacing w:after="40"/>
        <w:ind w:left="340"/>
      </w:pPr>
      <w:r>
        <w:t>✓ Recommendations які отримував</w:t>
      </w:r>
    </w:p>
    <w:p>
      <w:pPr>
        <w:pStyle w:val="ListBullet"/>
        <w:spacing w:after="40"/>
        <w:ind w:left="340"/>
      </w:pPr>
      <w:r>
        <w:t>✗ TeacherNote — НЕ включається (приватний журнал професіонала)</w:t>
      </w:r>
    </w:p>
    <w:p>
      <w:pPr>
        <w:spacing w:before="280" w:after="80"/>
      </w:pPr>
      <w:r>
        <w:rPr>
          <w:b/>
          <w:color w:val="1A1424"/>
          <w:sz w:val="28"/>
        </w:rPr>
        <w:t>7.3 Студент видаляє акаунт</w:t>
      </w:r>
    </w:p>
    <w:p>
      <w:pPr>
        <w:spacing w:after="120"/>
      </w:pPr>
      <w:r>
        <w:rPr>
          <w:b w:val="0"/>
          <w:i w:val="0"/>
          <w:sz w:val="22"/>
        </w:rPr>
        <w:t>При повному видаленні:</w:t>
      </w:r>
    </w:p>
    <w:p>
      <w:pPr>
        <w:pStyle w:val="ListBullet"/>
        <w:spacing w:after="40"/>
        <w:ind w:left="340"/>
      </w:pPr>
      <w:r>
        <w:t>Game state — anonymizovan (per existing logic)</w:t>
      </w:r>
    </w:p>
    <w:p>
      <w:pPr>
        <w:pStyle w:val="ListBullet"/>
        <w:spacing w:after="40"/>
        <w:ind w:left="340"/>
      </w:pPr>
      <w:r>
        <w:t>TeacherStudentLink — set deleted, дані анонімізовані</w:t>
      </w:r>
    </w:p>
    <w:p>
      <w:pPr>
        <w:pStyle w:val="ListBullet"/>
        <w:spacing w:after="40"/>
        <w:ind w:left="340"/>
      </w:pPr>
      <w:r>
        <w:t>Recommendations — зберігаються anonymized для викладача-статистики</w:t>
      </w:r>
    </w:p>
    <w:p>
      <w:pPr>
        <w:pStyle w:val="ListBullet"/>
        <w:spacing w:after="40"/>
        <w:ind w:left="340"/>
      </w:pPr>
      <w:r>
        <w:t>TeacherNote — лишається у викладача, але без posлідовно посилання на user</w:t>
      </w:r>
    </w:p>
    <w:p>
      <w:pPr>
        <w:spacing w:before="280" w:after="80"/>
      </w:pPr>
      <w:r>
        <w:rPr>
          <w:b/>
          <w:color w:val="1A1424"/>
          <w:sz w:val="28"/>
        </w:rPr>
        <w:t>7.4 Викладач видаляє акаунт</w:t>
      </w:r>
    </w:p>
    <w:p>
      <w:pPr>
        <w:spacing w:after="120"/>
      </w:pPr>
      <w:r>
        <w:rPr>
          <w:b w:val="0"/>
          <w:i w:val="0"/>
          <w:sz w:val="22"/>
        </w:rPr>
        <w:t>Усі його студенти отримують notification + auto-detach. Дають час знайти нового.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8 · Manual review process</w:t>
      </w:r>
    </w:p>
    <w:p>
      <w:pPr>
        <w:spacing w:before="280" w:after="80"/>
      </w:pPr>
      <w:r>
        <w:rPr>
          <w:b/>
          <w:color w:val="1A1424"/>
          <w:sz w:val="28"/>
        </w:rPr>
        <w:t>8.1 Форма заявки викладача</w:t>
      </w:r>
    </w:p>
    <w:p>
      <w:pPr>
        <w:spacing w:after="120"/>
      </w:pPr>
      <w:r>
        <w:rPr>
          <w:b w:val="0"/>
          <w:i w:val="0"/>
          <w:sz w:val="22"/>
        </w:rPr>
        <w:t>Поля у формі (обов'язкові):</w:t>
      </w:r>
    </w:p>
    <w:p>
      <w:pPr>
        <w:pStyle w:val="ListBullet"/>
        <w:spacing w:after="40"/>
        <w:ind w:left="340"/>
      </w:pPr>
      <w:r>
        <w:t>Повне ім'я + slug</w:t>
      </w:r>
    </w:p>
    <w:p>
      <w:pPr>
        <w:pStyle w:val="ListBullet"/>
        <w:spacing w:after="40"/>
        <w:ind w:left="340"/>
      </w:pPr>
      <w:r>
        <w:t>Фото (професійне)</w:t>
      </w:r>
    </w:p>
    <w:p>
      <w:pPr>
        <w:pStyle w:val="ListBullet"/>
        <w:spacing w:after="40"/>
        <w:ind w:left="340"/>
      </w:pPr>
      <w:r>
        <w:t>Bio — 200-1000 слів про себе і практику</w:t>
      </w:r>
    </w:p>
    <w:p>
      <w:pPr>
        <w:pStyle w:val="ListBullet"/>
        <w:spacing w:after="40"/>
        <w:ind w:left="340"/>
      </w:pPr>
      <w:r>
        <w:t>Specializations (мульти-select з 15 варіантів)</w:t>
      </w:r>
    </w:p>
    <w:p>
      <w:pPr>
        <w:pStyle w:val="ListBullet"/>
        <w:spacing w:after="40"/>
        <w:ind w:left="340"/>
      </w:pPr>
      <w:r>
        <w:t>Languages</w:t>
      </w:r>
    </w:p>
    <w:p>
      <w:pPr>
        <w:pStyle w:val="ListBullet"/>
        <w:spacing w:after="40"/>
        <w:ind w:left="340"/>
      </w:pPr>
      <w:r>
        <w:t>Контакти</w:t>
      </w:r>
    </w:p>
    <w:p>
      <w:pPr>
        <w:pStyle w:val="ListBullet"/>
        <w:spacing w:after="40"/>
        <w:ind w:left="340"/>
      </w:pPr>
      <w:r>
        <w:t>Сертифікати/посилання на дипломи</w:t>
      </w:r>
    </w:p>
    <w:p>
      <w:pPr>
        <w:pStyle w:val="ListBullet"/>
        <w:spacing w:after="40"/>
        <w:ind w:left="340"/>
      </w:pPr>
      <w:r>
        <w:t>Посилання на чинну практику (Instagram, web, Telegram-канал)</w:t>
      </w:r>
    </w:p>
    <w:p>
      <w:pPr>
        <w:pStyle w:val="ListBullet"/>
        <w:spacing w:after="40"/>
        <w:ind w:left="340"/>
      </w:pPr>
      <w:r>
        <w:t>3-5 років досвіду МІНІМУМ</w:t>
      </w:r>
    </w:p>
    <w:p>
      <w:pPr>
        <w:pStyle w:val="ListBullet"/>
        <w:spacing w:after="40"/>
        <w:ind w:left="340"/>
      </w:pPr>
      <w:r>
        <w:t>Чек-бокс «Я зрозумів інваріанти ПОЛЕ» з посиланням на цей документ</w:t>
      </w:r>
    </w:p>
    <w:p>
      <w:pPr>
        <w:spacing w:before="280" w:after="80"/>
      </w:pPr>
      <w:r>
        <w:rPr>
          <w:b/>
          <w:color w:val="1A1424"/>
          <w:sz w:val="28"/>
        </w:rPr>
        <w:t>8.2 Review checklist (для команди ПОЛЕ)</w:t>
      </w:r>
    </w:p>
    <w:p>
      <w:pPr>
        <w:pStyle w:val="ListBullet"/>
        <w:spacing w:after="40"/>
        <w:ind w:left="340"/>
      </w:pPr>
      <w:r>
        <w:t>Чи реальна особа? (LinkedIn, Instagram активність)</w:t>
      </w:r>
    </w:p>
    <w:p>
      <w:pPr>
        <w:pStyle w:val="ListBullet"/>
        <w:spacing w:after="40"/>
        <w:ind w:left="340"/>
      </w:pPr>
      <w:r>
        <w:t>Чи має сертифікації?</w:t>
      </w:r>
    </w:p>
    <w:p>
      <w:pPr>
        <w:pStyle w:val="ListBullet"/>
        <w:spacing w:after="40"/>
        <w:ind w:left="340"/>
      </w:pPr>
      <w:r>
        <w:t>Чи відповідає тон ПОЛЕ? (м'який, не маркетинговий)</w:t>
      </w:r>
    </w:p>
    <w:p>
      <w:pPr>
        <w:pStyle w:val="ListBullet"/>
        <w:spacing w:after="40"/>
        <w:ind w:left="340"/>
      </w:pPr>
      <w:r>
        <w:t>Чи нема red flags? (харизматичний коуч-каяння, NXIVM-стиль, anti-vax, etc.)</w:t>
      </w:r>
    </w:p>
    <w:p>
      <w:pPr>
        <w:pStyle w:val="ListBullet"/>
        <w:spacing w:after="40"/>
        <w:ind w:left="340"/>
      </w:pPr>
      <w:r>
        <w:t>Чи погоджується з інваріантами?</w:t>
      </w:r>
    </w:p>
    <w:p>
      <w:pPr>
        <w:spacing w:before="280" w:after="80"/>
      </w:pPr>
      <w:r>
        <w:rPr>
          <w:b/>
          <w:color w:val="1A1424"/>
          <w:sz w:val="28"/>
        </w:rPr>
        <w:t>8.3 Decision</w:t>
      </w:r>
    </w:p>
    <w:p>
      <w:pPr>
        <w:pStyle w:val="ListBullet"/>
        <w:spacing w:after="40"/>
        <w:ind w:left="340"/>
      </w:pPr>
      <w:r>
        <w:t>Approve — auto-email + Stripe onboarding</w:t>
      </w:r>
    </w:p>
    <w:p>
      <w:pPr>
        <w:pStyle w:val="ListBullet"/>
        <w:spacing w:after="40"/>
        <w:ind w:left="340"/>
      </w:pPr>
      <w:r>
        <w:t>Reject with reason — email з пояснення, можна знов через 6 міс</w:t>
      </w:r>
    </w:p>
    <w:p>
      <w:pPr>
        <w:pStyle w:val="ListBullet"/>
        <w:spacing w:after="40"/>
        <w:ind w:left="340"/>
      </w:pPr>
      <w:r>
        <w:t>Pending more info — email з конкретними питаннями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9 · Roadmap — 6-8 тижнів</w:t>
      </w:r>
    </w:p>
    <w:p>
      <w:pPr>
        <w:spacing w:before="280" w:after="80"/>
      </w:pPr>
      <w:r>
        <w:rPr>
          <w:b/>
          <w:color w:val="1A1424"/>
          <w:sz w:val="28"/>
        </w:rPr>
        <w:t>Тиждень 1-2 — Foundation</w:t>
      </w:r>
    </w:p>
    <w:p>
      <w:pPr>
        <w:pStyle w:val="ListBullet"/>
        <w:spacing w:after="40"/>
        <w:ind w:left="340"/>
      </w:pPr>
      <w:r>
        <w:t>DB моделі (TeacherProfile, School, ReferralCode, TeacherStudentLink, Recommendation, TeacherNote, RevenueShare)</w:t>
      </w:r>
    </w:p>
    <w:p>
      <w:pPr>
        <w:pStyle w:val="ListBullet"/>
        <w:spacing w:after="40"/>
        <w:ind w:left="340"/>
      </w:pPr>
      <w:r>
        <w:t>Auth + ролі extension (user → teacher → school_owner)</w:t>
      </w:r>
    </w:p>
    <w:p>
      <w:pPr>
        <w:pStyle w:val="ListBullet"/>
        <w:spacing w:after="40"/>
        <w:ind w:left="340"/>
      </w:pPr>
      <w:r>
        <w:t>Базові endpoints CRUD</w:t>
      </w:r>
    </w:p>
    <w:p>
      <w:pPr>
        <w:spacing w:before="280" w:after="80"/>
      </w:pPr>
      <w:r>
        <w:rPr>
          <w:b/>
          <w:color w:val="1A1424"/>
          <w:sz w:val="28"/>
        </w:rPr>
        <w:t>Тиждень 3 — Stripe Connect</w:t>
      </w:r>
    </w:p>
    <w:p>
      <w:pPr>
        <w:pStyle w:val="ListBullet"/>
        <w:spacing w:after="40"/>
        <w:ind w:left="340"/>
      </w:pPr>
      <w:r>
        <w:t>Stripe Connect setup (test mode)</w:t>
      </w:r>
    </w:p>
    <w:p>
      <w:pPr>
        <w:pStyle w:val="ListBullet"/>
        <w:spacing w:after="40"/>
        <w:ind w:left="340"/>
      </w:pPr>
      <w:r>
        <w:t>Onboarding flow для викладача</w:t>
      </w:r>
    </w:p>
    <w:p>
      <w:pPr>
        <w:pStyle w:val="ListBullet"/>
        <w:spacing w:after="40"/>
        <w:ind w:left="340"/>
      </w:pPr>
      <w:r>
        <w:t>Webhook handlers</w:t>
      </w:r>
    </w:p>
    <w:p>
      <w:pPr>
        <w:pStyle w:val="ListBullet"/>
        <w:spacing w:after="40"/>
        <w:ind w:left="340"/>
      </w:pPr>
      <w:r>
        <w:t>RevenueShare records</w:t>
      </w:r>
    </w:p>
    <w:p>
      <w:pPr>
        <w:pStyle w:val="ListBullet"/>
        <w:spacing w:after="40"/>
        <w:ind w:left="340"/>
      </w:pPr>
      <w:r>
        <w:t>Тестові платежі</w:t>
      </w:r>
    </w:p>
    <w:p>
      <w:pPr>
        <w:spacing w:before="280" w:after="80"/>
      </w:pPr>
      <w:r>
        <w:rPr>
          <w:b/>
          <w:color w:val="1A1424"/>
          <w:sz w:val="28"/>
        </w:rPr>
        <w:t>Тиждень 4 — Public профіль і ref-коди</w:t>
      </w:r>
    </w:p>
    <w:p>
      <w:pPr>
        <w:pStyle w:val="ListBullet"/>
        <w:spacing w:after="40"/>
        <w:ind w:left="340"/>
      </w:pPr>
      <w:r>
        <w:t>/teachers/:slug сторінка</w:t>
      </w:r>
    </w:p>
    <w:p>
      <w:pPr>
        <w:pStyle w:val="ListBullet"/>
        <w:spacing w:after="40"/>
        <w:ind w:left="340"/>
      </w:pPr>
      <w:r>
        <w:t>Ref-link landing з custom UI</w:t>
      </w:r>
    </w:p>
    <w:p>
      <w:pPr>
        <w:pStyle w:val="ListBullet"/>
        <w:spacing w:after="40"/>
        <w:ind w:left="340"/>
      </w:pPr>
      <w:r>
        <w:t>Реєстрація з auto-attach</w:t>
      </w:r>
    </w:p>
    <w:p>
      <w:pPr>
        <w:pStyle w:val="ListBullet"/>
        <w:spacing w:after="40"/>
        <w:ind w:left="340"/>
      </w:pPr>
      <w:r>
        <w:t>Каталог викладачів /teachers</w:t>
      </w:r>
    </w:p>
    <w:p>
      <w:pPr>
        <w:spacing w:before="280" w:after="80"/>
      </w:pPr>
      <w:r>
        <w:rPr>
          <w:b/>
          <w:color w:val="1A1424"/>
          <w:sz w:val="28"/>
        </w:rPr>
        <w:t>Тиждень 5 — Cabinet викладача</w:t>
      </w:r>
    </w:p>
    <w:p>
      <w:pPr>
        <w:pStyle w:val="ListBullet"/>
        <w:spacing w:after="40"/>
        <w:ind w:left="340"/>
      </w:pPr>
      <w:r>
        <w:t>/teacher dashboard UI</w:t>
      </w:r>
    </w:p>
    <w:p>
      <w:pPr>
        <w:pStyle w:val="ListBullet"/>
        <w:spacing w:after="40"/>
        <w:ind w:left="340"/>
      </w:pPr>
      <w:r>
        <w:t>Список студентів з privacy-filtering</w:t>
      </w:r>
    </w:p>
    <w:p>
      <w:pPr>
        <w:pStyle w:val="ListBullet"/>
        <w:spacing w:after="40"/>
        <w:ind w:left="340"/>
      </w:pPr>
      <w:r>
        <w:t>Cohort analytics</w:t>
      </w:r>
    </w:p>
    <w:p>
      <w:pPr>
        <w:pStyle w:val="ListBullet"/>
        <w:spacing w:after="40"/>
        <w:ind w:left="340"/>
      </w:pPr>
      <w:r>
        <w:t>Recommendations send/list</w:t>
      </w:r>
    </w:p>
    <w:p>
      <w:pPr>
        <w:pStyle w:val="ListBullet"/>
        <w:spacing w:after="40"/>
        <w:ind w:left="340"/>
      </w:pPr>
      <w:r>
        <w:t>Notes CRUD</w:t>
      </w:r>
    </w:p>
    <w:p>
      <w:pPr>
        <w:spacing w:before="280" w:after="80"/>
      </w:pPr>
      <w:r>
        <w:rPr>
          <w:b/>
          <w:color w:val="1A1424"/>
          <w:sz w:val="28"/>
        </w:rPr>
        <w:t>Тиждень 6 — Школа</w:t>
      </w:r>
    </w:p>
    <w:p>
      <w:pPr>
        <w:pStyle w:val="ListBullet"/>
        <w:spacing w:after="40"/>
        <w:ind w:left="340"/>
      </w:pPr>
      <w:r>
        <w:t>Школа CRUD</w:t>
      </w:r>
    </w:p>
    <w:p>
      <w:pPr>
        <w:pStyle w:val="ListBullet"/>
        <w:spacing w:after="40"/>
        <w:ind w:left="340"/>
      </w:pPr>
      <w:r>
        <w:t>Brand corner налаштування</w:t>
      </w:r>
    </w:p>
    <w:p>
      <w:pPr>
        <w:pStyle w:val="ListBullet"/>
        <w:spacing w:after="40"/>
        <w:ind w:left="340"/>
      </w:pPr>
      <w:r>
        <w:t>Multi-teacher dashboard</w:t>
      </w:r>
    </w:p>
    <w:p>
      <w:pPr>
        <w:pStyle w:val="ListBullet"/>
        <w:spacing w:after="40"/>
        <w:ind w:left="340"/>
      </w:pPr>
      <w:r>
        <w:t>Школа Stripe Connect</w:t>
      </w:r>
    </w:p>
    <w:p>
      <w:pPr>
        <w:spacing w:before="280" w:after="80"/>
      </w:pPr>
      <w:r>
        <w:rPr>
          <w:b/>
          <w:color w:val="1A1424"/>
          <w:sz w:val="28"/>
        </w:rPr>
        <w:t>Тиждень 7 — Гра pole2 (Claude)</w:t>
      </w:r>
    </w:p>
    <w:p>
      <w:pPr>
        <w:pStyle w:val="ListBullet"/>
        <w:spacing w:after="40"/>
        <w:ind w:left="340"/>
      </w:pPr>
      <w:r>
        <w:t>window.__POLE_TEACHER__ contract injection</w:t>
      </w:r>
    </w:p>
    <w:p>
      <w:pPr>
        <w:pStyle w:val="ListBullet"/>
        <w:spacing w:after="40"/>
        <w:ind w:left="340"/>
      </w:pPr>
      <w:r>
        <w:t>PersonalCabinet → Супровід вкладка</w:t>
      </w:r>
    </w:p>
    <w:p>
      <w:pPr>
        <w:pStyle w:val="ListBullet"/>
        <w:spacing w:after="40"/>
        <w:ind w:left="340"/>
      </w:pPr>
      <w:r>
        <w:t>Privacy слайдер UI</w:t>
      </w:r>
    </w:p>
    <w:p>
      <w:pPr>
        <w:pStyle w:val="ListBullet"/>
        <w:spacing w:after="40"/>
        <w:ind w:left="340"/>
      </w:pPr>
      <w:r>
        <w:t>Recommendations badges у Practices/Meditations/Cosmo</w:t>
      </w:r>
    </w:p>
    <w:p>
      <w:pPr>
        <w:pStyle w:val="ListBullet"/>
        <w:spacing w:after="40"/>
        <w:ind w:left="340"/>
      </w:pPr>
      <w:r>
        <w:t>Brand corner у топбарі</w:t>
      </w:r>
    </w:p>
    <w:p>
      <w:pPr>
        <w:pStyle w:val="ListBullet"/>
        <w:spacing w:after="40"/>
        <w:ind w:left="340"/>
      </w:pPr>
      <w:r>
        <w:t>Detach flow</w:t>
      </w:r>
    </w:p>
    <w:p>
      <w:pPr>
        <w:spacing w:before="280" w:after="80"/>
      </w:pPr>
      <w:r>
        <w:rPr>
          <w:b/>
          <w:color w:val="1A1424"/>
          <w:sz w:val="28"/>
        </w:rPr>
        <w:t>Тиждень 8 — Pilot і polish</w:t>
      </w:r>
    </w:p>
    <w:p>
      <w:pPr>
        <w:pStyle w:val="ListBullet"/>
        <w:spacing w:after="40"/>
        <w:ind w:left="340"/>
      </w:pPr>
      <w:r>
        <w:t>Залучити 3-5 викладачів-альфа (з листів-запрошень)</w:t>
      </w:r>
    </w:p>
    <w:p>
      <w:pPr>
        <w:pStyle w:val="ListBullet"/>
        <w:spacing w:after="40"/>
        <w:ind w:left="340"/>
      </w:pPr>
      <w:r>
        <w:t>Manual review кейсами</w:t>
      </w:r>
    </w:p>
    <w:p>
      <w:pPr>
        <w:pStyle w:val="ListBullet"/>
        <w:spacing w:after="40"/>
        <w:ind w:left="340"/>
      </w:pPr>
      <w:r>
        <w:t>Bug fixing на feedback</w:t>
      </w:r>
    </w:p>
    <w:p>
      <w:pPr>
        <w:pStyle w:val="ListBullet"/>
        <w:spacing w:after="40"/>
        <w:ind w:left="340"/>
      </w:pPr>
      <w:r>
        <w:t>Manual approve UI у адмінці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10 · Питання до Назара</w:t>
      </w:r>
    </w:p>
    <w:p>
      <w:pPr>
        <w:spacing w:after="120"/>
      </w:pPr>
      <w:r>
        <w:rPr>
          <w:b w:val="0"/>
          <w:i w:val="0"/>
          <w:sz w:val="22"/>
        </w:rPr>
        <w:t>Перед стартом узгодити:</w:t>
      </w:r>
    </w:p>
    <w:p>
      <w:pPr>
        <w:pStyle w:val="ListBullet"/>
        <w:spacing w:after="40"/>
        <w:ind w:left="340"/>
      </w:pPr>
      <w:r>
        <w:rPr>
          <w:b/>
        </w:rPr>
        <w:t>Stripe Connect Express чи Custom? Express дешевше і простіше</w:t>
      </w:r>
      <w:r>
        <w:t xml:space="preserve"> — рекомендую.</w:t>
      </w:r>
    </w:p>
    <w:p>
      <w:pPr>
        <w:pStyle w:val="ListBullet"/>
        <w:spacing w:after="40"/>
        <w:ind w:left="340"/>
      </w:pPr>
      <w:r>
        <w:rPr>
          <w:b/>
        </w:rPr>
        <w:t>Currency</w:t>
      </w:r>
      <w:r>
        <w:t xml:space="preserve"> — UAH чи USD? UAH простіше для українських студентів, але обмежує global.</w:t>
      </w:r>
    </w:p>
    <w:p>
      <w:pPr>
        <w:pStyle w:val="ListBullet"/>
        <w:spacing w:after="40"/>
        <w:ind w:left="340"/>
      </w:pPr>
      <w:r>
        <w:rPr>
          <w:b/>
        </w:rPr>
        <w:t>Tax</w:t>
      </w:r>
      <w:r>
        <w:t xml:space="preserve"> — чи VAT 20% включено у ціну? Чи окремо? Український ПКУ контекст.</w:t>
      </w:r>
    </w:p>
    <w:p>
      <w:pPr>
        <w:pStyle w:val="ListBullet"/>
        <w:spacing w:after="40"/>
        <w:ind w:left="340"/>
      </w:pPr>
      <w:r>
        <w:rPr>
          <w:b/>
        </w:rPr>
        <w:t>Payouts</w:t>
      </w:r>
      <w:r>
        <w:t xml:space="preserve"> — щомісячні автоматичні Stripe transfers чи manual after review?</w:t>
      </w:r>
    </w:p>
    <w:p>
      <w:pPr>
        <w:pStyle w:val="ListBullet"/>
        <w:spacing w:after="40"/>
        <w:ind w:left="340"/>
      </w:pPr>
      <w:r>
        <w:rPr>
          <w:b/>
        </w:rPr>
        <w:t>Refund policy</w:t>
      </w:r>
      <w:r>
        <w:t xml:space="preserve"> — повний за 14 днів? Якщо так — як це впливає на share?</w:t>
      </w:r>
    </w:p>
    <w:p>
      <w:pPr>
        <w:pStyle w:val="ListBullet"/>
        <w:spacing w:after="40"/>
        <w:ind w:left="340"/>
      </w:pPr>
      <w:r>
        <w:t>Multi-school: викладач може бути у 2 школах? Я кажу ні, але уточни.</w:t>
      </w:r>
    </w:p>
    <w:p>
      <w:pPr>
        <w:pStyle w:val="ListBullet"/>
        <w:spacing w:after="40"/>
        <w:ind w:left="340"/>
      </w:pPr>
      <w:r>
        <w:t>Detach cooldown: студент може повторно прив'язатись через 24h чи відразу?</w:t>
      </w:r>
    </w:p>
    <w:p>
      <w:pPr>
        <w:pStyle w:val="ListBullet"/>
        <w:spacing w:after="40"/>
        <w:ind w:left="340"/>
      </w:pPr>
      <w:r>
        <w:rPr>
          <w:b/>
        </w:rPr>
        <w:t>Manual review SLA</w:t>
      </w:r>
      <w:r>
        <w:t xml:space="preserve"> — 1 тиждень? Хто review (один адмін чи команда)?</w:t>
      </w:r>
    </w:p>
    <w:p>
      <w:pPr>
        <w:pStyle w:val="ListBullet"/>
        <w:spacing w:after="40"/>
        <w:ind w:left="340"/>
      </w:pPr>
      <w:r>
        <w:rPr>
          <w:b/>
        </w:rPr>
        <w:t>Capacity per teacher</w:t>
      </w:r>
      <w:r>
        <w:t xml:space="preserve"> — 30 студентів hard limit, чи можна upgrade за більшу плату?</w:t>
      </w:r>
    </w:p>
    <w:p>
      <w:pPr>
        <w:pStyle w:val="ListBullet"/>
        <w:spacing w:after="40"/>
        <w:ind w:left="340"/>
      </w:pPr>
      <w:r>
        <w:rPr>
          <w:b/>
        </w:rPr>
        <w:t>Brand corner</w:t>
      </w:r>
      <w:r>
        <w:t xml:space="preserve"> — повний whitelabel чи always co-branded з ПОЛЕ?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11 · Що з нашого (pole2) боку готове до інтеграції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Усі модальні contracts (window-injection pattern) — як для presence, community, meditations, LLM. Стиль consistent.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PersonalCabinet — готовий каркас для нової вкладки, додавання Супровід — 1-2 файли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Practices/Meditations/Cosmo — готові структури, додати badge на існуючі картки тривіально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Topbar — структура є, brand corner додається легко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A11y, scroll, overlay-pattern — все вже відточено</w:t>
      </w:r>
    </w:p>
    <w:p>
      <w:pPr>
        <w:spacing w:after="120"/>
      </w:pPr>
      <w:r>
        <w:rPr>
          <w:b w:val="0"/>
          <w:i/>
          <w:sz w:val="22"/>
        </w:rPr>
        <w:t>Тобто на стороні гри ми готові інтегрувати швидко, як тільки Назар матиме endpoints.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jc w:val="center"/>
      </w:pPr>
      <w:r>
        <w:rPr>
          <w:i/>
          <w:color w:val="6A6070"/>
          <w:sz w:val="20"/>
        </w:rPr>
        <w:t>Готовий розшифрувати будь-який пункт у деталях. Контакт через автора.</w:t>
      </w:r>
    </w:p>
    <w:p>
      <w:pPr>
        <w:jc w:val="center"/>
      </w:pPr>
      <w:r>
        <w:rPr>
          <w:color w:val="C89849"/>
          <w:sz w:val="26"/>
        </w:rPr>
        <w:t>✦  ✦  ✦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