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D10AD" w14:textId="77777777" w:rsidR="00A245CF" w:rsidRDefault="00A245CF" w:rsidP="00A245CF">
      <w:r>
        <w:rPr>
          <w:rFonts w:hint="eastAsia"/>
        </w:rPr>
        <w:t xml:space="preserve">CN Title: </w:t>
      </w:r>
      <w:r>
        <w:rPr>
          <w:rFonts w:hint="eastAsia"/>
        </w:rPr>
        <w:t xml:space="preserve"> </w:t>
      </w:r>
      <w:r>
        <w:rPr>
          <w:rFonts w:hint="eastAsia"/>
        </w:rPr>
        <w:t>乾坤企业策</w:t>
      </w:r>
      <w:r>
        <w:rPr>
          <w:rFonts w:hint="eastAsia"/>
        </w:rPr>
        <w:t xml:space="preserve"> </w:t>
      </w:r>
    </w:p>
    <w:p w14:paraId="36473EBF" w14:textId="73A3FD59" w:rsidR="00A245CF" w:rsidRDefault="00A245CF" w:rsidP="00A245CF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Corporate Destiny Intelligence  </w:t>
      </w:r>
    </w:p>
    <w:p w14:paraId="663EF2DC" w14:textId="629B42C4" w:rsidR="00A245CF" w:rsidRDefault="00A245CF" w:rsidP="00A245CF">
      <w:pPr>
        <w:rPr>
          <w:rFonts w:hint="eastAsia"/>
        </w:rPr>
      </w:pPr>
      <w:r>
        <w:rPr>
          <w:rFonts w:hint="eastAsia"/>
        </w:rPr>
        <w:t xml:space="preserve">CN Subtitle: </w:t>
      </w:r>
      <w:r>
        <w:rPr>
          <w:rFonts w:hint="eastAsia"/>
        </w:rPr>
        <w:t>洞察企业背后的命运格局</w:t>
      </w:r>
    </w:p>
    <w:p w14:paraId="24E1ECEC" w14:textId="77777777" w:rsidR="00A245CF" w:rsidRDefault="00A245CF" w:rsidP="00A245CF">
      <w:r>
        <w:rPr>
          <w:rFonts w:hint="eastAsia"/>
        </w:rPr>
        <w:t>EN Subtitle: Decode the Hidden Forces Behind Corporate Success</w:t>
      </w:r>
    </w:p>
    <w:p w14:paraId="17F7DB15" w14:textId="77777777" w:rsidR="00A245CF" w:rsidRDefault="00A245CF" w:rsidP="00A245CF"/>
    <w:p w14:paraId="1A9C8375" w14:textId="77777777" w:rsidR="00A245CF" w:rsidRDefault="00A245CF" w:rsidP="00A245CF">
      <w:r>
        <w:t>---</w:t>
      </w:r>
    </w:p>
    <w:p w14:paraId="016BD648" w14:textId="77777777" w:rsidR="00A245CF" w:rsidRDefault="00A245CF" w:rsidP="00A245CF"/>
    <w:p w14:paraId="2108332B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服务概述</w:t>
      </w:r>
      <w:r>
        <w:rPr>
          <w:rFonts w:hint="eastAsia"/>
        </w:rPr>
        <w:t>**</w:t>
      </w:r>
    </w:p>
    <w:p w14:paraId="529FB623" w14:textId="77777777" w:rsidR="00A245CF" w:rsidRDefault="00A245CF" w:rsidP="00A245CF">
      <w:r>
        <w:t xml:space="preserve">**EN:**  </w:t>
      </w:r>
    </w:p>
    <w:p w14:paraId="541B46ED" w14:textId="77777777" w:rsidR="00A245CF" w:rsidRDefault="00A245CF" w:rsidP="00A245CF">
      <w:r>
        <w:t xml:space="preserve">*Corporate Destiny Intelligence* is a strategic metaphysical assessment that reveals how a company’s energy structure, leadership rhythm, and spatial environment align with the universal cycle of prosperity.  </w:t>
      </w:r>
    </w:p>
    <w:p w14:paraId="357CCAF7" w14:textId="77777777" w:rsidR="00A245CF" w:rsidRDefault="00A245CF" w:rsidP="00A245CF">
      <w:r>
        <w:t xml:space="preserve">It is built upon the principles of Chinese metaphysics — combining time, direction, and human synergy — to uncover unseen factors affecting growth, culture, and wealth flow.  </w:t>
      </w:r>
    </w:p>
    <w:p w14:paraId="0F83298B" w14:textId="77777777" w:rsidR="00A245CF" w:rsidRDefault="00A245CF" w:rsidP="00A245CF"/>
    <w:p w14:paraId="35DD7BBC" w14:textId="77777777" w:rsidR="00A245CF" w:rsidRDefault="00A245CF" w:rsidP="00A245CF">
      <w:r>
        <w:t xml:space="preserve">This service helps founders and decision-makers *see what numbers and data alone cannot*: the energetic DNA of their enterprise, and how to realign it for momentum and longevity.  </w:t>
      </w:r>
    </w:p>
    <w:p w14:paraId="0CE0A4A8" w14:textId="77777777" w:rsidR="00A245CF" w:rsidRDefault="00A245CF" w:rsidP="00A245CF"/>
    <w:p w14:paraId="21196DD7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7979C68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《乾坤企业策》是一项基于东方玄学的企业战略审查服务，透过“时间、空间、人事”三大维度，解读企业能量结构与运势节奏。</w:t>
      </w:r>
      <w:r>
        <w:rPr>
          <w:rFonts w:hint="eastAsia"/>
        </w:rPr>
        <w:t xml:space="preserve">  </w:t>
      </w:r>
    </w:p>
    <w:p w14:paraId="3E5830AD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它揭示那些财务报表看不出的隐性因素——企业的命运格局、能量平衡与长远气场。</w:t>
      </w:r>
      <w:r>
        <w:rPr>
          <w:rFonts w:hint="eastAsia"/>
        </w:rPr>
        <w:t xml:space="preserve">  </w:t>
      </w:r>
    </w:p>
    <w:p w14:paraId="58503018" w14:textId="77777777" w:rsidR="00A245CF" w:rsidRDefault="00A245CF" w:rsidP="00A245CF"/>
    <w:p w14:paraId="1751DAFE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这项服务能帮助创始人和决策层，重新校准企业的成长方向，让团队、场地与时间节奏同频共振，形成真正的“顺势发展”。</w:t>
      </w:r>
      <w:r>
        <w:rPr>
          <w:rFonts w:hint="eastAsia"/>
        </w:rPr>
        <w:t xml:space="preserve">  </w:t>
      </w:r>
    </w:p>
    <w:p w14:paraId="3A4B06AF" w14:textId="77777777" w:rsidR="00A245CF" w:rsidRDefault="00A245CF" w:rsidP="00A245CF"/>
    <w:p w14:paraId="6B4C3B31" w14:textId="77777777" w:rsidR="00A245CF" w:rsidRDefault="00A245CF" w:rsidP="00A245CF">
      <w:r>
        <w:t>---</w:t>
      </w:r>
    </w:p>
    <w:p w14:paraId="6687BBE9" w14:textId="77777777" w:rsidR="00A245CF" w:rsidRDefault="00A245CF" w:rsidP="00A245CF"/>
    <w:p w14:paraId="0040D641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lastRenderedPageBreak/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It Reveals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能揭示什么</w:t>
      </w:r>
      <w:r>
        <w:rPr>
          <w:rFonts w:hint="eastAsia"/>
        </w:rPr>
        <w:t>**</w:t>
      </w:r>
    </w:p>
    <w:p w14:paraId="526831B6" w14:textId="77777777" w:rsidR="00A245CF" w:rsidRDefault="00A245CF" w:rsidP="00A245CF">
      <w:r>
        <w:t xml:space="preserve">**EN:**  </w:t>
      </w:r>
    </w:p>
    <w:p w14:paraId="0247F282" w14:textId="77777777" w:rsidR="00A245CF" w:rsidRDefault="00A245CF" w:rsidP="00A245CF">
      <w:r>
        <w:t xml:space="preserve">Every company carries a destiny pattern — shaped by its founding date, people, and place.  </w:t>
      </w:r>
    </w:p>
    <w:p w14:paraId="1D2F097F" w14:textId="77777777" w:rsidR="00A245CF" w:rsidRDefault="00A245CF" w:rsidP="00A245CF">
      <w:r>
        <w:t xml:space="preserve">Through this analysis, you’ll discover:  </w:t>
      </w:r>
    </w:p>
    <w:p w14:paraId="308BFD52" w14:textId="77777777" w:rsidR="00A245CF" w:rsidRDefault="00A245CF" w:rsidP="00A245CF">
      <w:r>
        <w:t xml:space="preserve">- **Corporate Energy Flow:** Whether your company’s natural cycle is in expansion, transition, or rest phase.  </w:t>
      </w:r>
    </w:p>
    <w:p w14:paraId="0581F567" w14:textId="77777777" w:rsidR="00A245CF" w:rsidRDefault="00A245CF" w:rsidP="00A245CF">
      <w:r>
        <w:t xml:space="preserve">- **Leadership Resonance:** How the key leaders’ birth charts align with the company’s energy.  </w:t>
      </w:r>
    </w:p>
    <w:p w14:paraId="65B03640" w14:textId="77777777" w:rsidR="00A245CF" w:rsidRDefault="00A245CF" w:rsidP="00A245CF">
      <w:r>
        <w:t xml:space="preserve">- **Wealth Pathways:** Which directions and timing </w:t>
      </w:r>
      <w:proofErr w:type="spellStart"/>
      <w:r>
        <w:t>favor</w:t>
      </w:r>
      <w:proofErr w:type="spellEnd"/>
      <w:r>
        <w:t xml:space="preserve"> business growth, investment, or partnership.  </w:t>
      </w:r>
    </w:p>
    <w:p w14:paraId="341E1A2E" w14:textId="77777777" w:rsidR="00A245CF" w:rsidRDefault="00A245CF" w:rsidP="00A245CF">
      <w:r>
        <w:t xml:space="preserve">- **Environmental Influence:** How office or site energy supports or restricts performance.  </w:t>
      </w:r>
    </w:p>
    <w:p w14:paraId="01DF23E4" w14:textId="77777777" w:rsidR="00A245CF" w:rsidRDefault="00A245CF" w:rsidP="00A245CF">
      <w:r>
        <w:t xml:space="preserve">- **Strategic Foresight:** Early detection of potential stagnation or breakthrough windows.  </w:t>
      </w:r>
    </w:p>
    <w:p w14:paraId="687098C0" w14:textId="77777777" w:rsidR="00A245CF" w:rsidRDefault="00A245CF" w:rsidP="00A245CF"/>
    <w:p w14:paraId="42A0DD10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304D7B17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每一家企业都有自己</w:t>
      </w:r>
      <w:proofErr w:type="gramStart"/>
      <w:r>
        <w:rPr>
          <w:rFonts w:hint="eastAsia"/>
        </w:rPr>
        <w:t>的命格与</w:t>
      </w:r>
      <w:proofErr w:type="gramEnd"/>
      <w:r>
        <w:rPr>
          <w:rFonts w:hint="eastAsia"/>
        </w:rPr>
        <w:t>气运，由“成立时间、关键人物、场地格局”共同构成。</w:t>
      </w:r>
      <w:r>
        <w:rPr>
          <w:rFonts w:hint="eastAsia"/>
        </w:rPr>
        <w:t xml:space="preserve">  </w:t>
      </w:r>
    </w:p>
    <w:p w14:paraId="2777F7C0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通过系统推演，你将清楚看到：</w:t>
      </w:r>
      <w:r>
        <w:rPr>
          <w:rFonts w:hint="eastAsia"/>
        </w:rPr>
        <w:t xml:space="preserve">  </w:t>
      </w:r>
    </w:p>
    <w:p w14:paraId="406844C9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企业能量流：</w:t>
      </w:r>
      <w:r>
        <w:rPr>
          <w:rFonts w:hint="eastAsia"/>
        </w:rPr>
        <w:t xml:space="preserve">** </w:t>
      </w:r>
      <w:r>
        <w:rPr>
          <w:rFonts w:hint="eastAsia"/>
        </w:rPr>
        <w:t>当前是扩张期、转型期还是休整期。</w:t>
      </w:r>
      <w:r>
        <w:rPr>
          <w:rFonts w:hint="eastAsia"/>
        </w:rPr>
        <w:t xml:space="preserve">  </w:t>
      </w:r>
    </w:p>
    <w:p w14:paraId="7B23AA28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领导共振：</w:t>
      </w:r>
      <w:r>
        <w:rPr>
          <w:rFonts w:hint="eastAsia"/>
        </w:rPr>
        <w:t xml:space="preserve">** </w:t>
      </w:r>
      <w:r>
        <w:rPr>
          <w:rFonts w:hint="eastAsia"/>
        </w:rPr>
        <w:t>核心人物的气场与企业命盘是否匹配。</w:t>
      </w:r>
      <w:r>
        <w:rPr>
          <w:rFonts w:hint="eastAsia"/>
        </w:rPr>
        <w:t xml:space="preserve">  </w:t>
      </w:r>
    </w:p>
    <w:p w14:paraId="2243CA40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财富路径：</w:t>
      </w:r>
      <w:r>
        <w:rPr>
          <w:rFonts w:hint="eastAsia"/>
        </w:rPr>
        <w:t xml:space="preserve">** </w:t>
      </w:r>
      <w:r>
        <w:rPr>
          <w:rFonts w:hint="eastAsia"/>
        </w:rPr>
        <w:t>哪些方向与时间点最有利于增长、融资与合作。</w:t>
      </w:r>
      <w:r>
        <w:rPr>
          <w:rFonts w:hint="eastAsia"/>
        </w:rPr>
        <w:t xml:space="preserve">  </w:t>
      </w:r>
    </w:p>
    <w:p w14:paraId="1DB2CDB2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环境影响：</w:t>
      </w:r>
      <w:r>
        <w:rPr>
          <w:rFonts w:hint="eastAsia"/>
        </w:rPr>
        <w:t xml:space="preserve">** </w:t>
      </w:r>
      <w:r>
        <w:rPr>
          <w:rFonts w:hint="eastAsia"/>
        </w:rPr>
        <w:t>办公或厂区的气场如何支撑或阻碍发展。</w:t>
      </w:r>
      <w:r>
        <w:rPr>
          <w:rFonts w:hint="eastAsia"/>
        </w:rPr>
        <w:t xml:space="preserve">  </w:t>
      </w:r>
    </w:p>
    <w:p w14:paraId="6F89F456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趋势预警：</w:t>
      </w:r>
      <w:r>
        <w:rPr>
          <w:rFonts w:hint="eastAsia"/>
        </w:rPr>
        <w:t xml:space="preserve">** </w:t>
      </w:r>
      <w:r>
        <w:rPr>
          <w:rFonts w:hint="eastAsia"/>
        </w:rPr>
        <w:t>提前发现停滞或爆发的信号，提前布局。</w:t>
      </w:r>
      <w:r>
        <w:rPr>
          <w:rFonts w:hint="eastAsia"/>
        </w:rPr>
        <w:t xml:space="preserve">  </w:t>
      </w:r>
    </w:p>
    <w:p w14:paraId="1A6F7CCF" w14:textId="77777777" w:rsidR="00A245CF" w:rsidRDefault="00A245CF" w:rsidP="00A245CF"/>
    <w:p w14:paraId="4213C486" w14:textId="77777777" w:rsidR="00A245CF" w:rsidRDefault="00A245CF" w:rsidP="00A245CF">
      <w:r>
        <w:t>---</w:t>
      </w:r>
    </w:p>
    <w:p w14:paraId="0B6732C8" w14:textId="77777777" w:rsidR="00A245CF" w:rsidRDefault="00A245CF" w:rsidP="00A245CF"/>
    <w:p w14:paraId="1113DDED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How It Works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推演原理</w:t>
      </w:r>
      <w:r>
        <w:rPr>
          <w:rFonts w:hint="eastAsia"/>
        </w:rPr>
        <w:t>**</w:t>
      </w:r>
    </w:p>
    <w:p w14:paraId="42359A93" w14:textId="77777777" w:rsidR="00A245CF" w:rsidRDefault="00A245CF" w:rsidP="00A245CF">
      <w:r>
        <w:t xml:space="preserve">**EN:**  </w:t>
      </w:r>
    </w:p>
    <w:p w14:paraId="1D77CC33" w14:textId="77777777" w:rsidR="00A245CF" w:rsidRDefault="00A245CF" w:rsidP="00A245CF">
      <w:r>
        <w:t xml:space="preserve">This consultation integrates the wisdom of corporate astrology, energy flow, and strategic metaphysics.  </w:t>
      </w:r>
    </w:p>
    <w:p w14:paraId="17E18F5B" w14:textId="77777777" w:rsidR="00A245CF" w:rsidRDefault="00A245CF" w:rsidP="00A245CF">
      <w:r>
        <w:lastRenderedPageBreak/>
        <w:t xml:space="preserve">By mapping your company’s founding moment and operational cycles to cosmic rhythms, it identifies when and where growth is naturally supported — and when caution is required.  </w:t>
      </w:r>
    </w:p>
    <w:p w14:paraId="43454CD5" w14:textId="77777777" w:rsidR="00A245CF" w:rsidRDefault="00A245CF" w:rsidP="00A245CF"/>
    <w:p w14:paraId="54A158C0" w14:textId="77777777" w:rsidR="00A245CF" w:rsidRDefault="00A245CF" w:rsidP="00A245CF">
      <w:r>
        <w:t xml:space="preserve">It’s not superstition — it’s timing intelligence.  </w:t>
      </w:r>
    </w:p>
    <w:p w14:paraId="4CD6A1A1" w14:textId="77777777" w:rsidR="00A245CF" w:rsidRDefault="00A245CF" w:rsidP="00A245CF">
      <w:r>
        <w:t xml:space="preserve">When time, space, and people align, even the smallest decision gains exponential effect.  </w:t>
      </w:r>
    </w:p>
    <w:p w14:paraId="61037C32" w14:textId="77777777" w:rsidR="00A245CF" w:rsidRDefault="00A245CF" w:rsidP="00A245CF"/>
    <w:p w14:paraId="5DC07AC8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3C3324B8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服务通过“企业时间盘</w:t>
      </w:r>
      <w:r>
        <w:rPr>
          <w:rFonts w:hint="eastAsia"/>
        </w:rPr>
        <w:t xml:space="preserve"> + </w:t>
      </w:r>
      <w:r>
        <w:rPr>
          <w:rFonts w:hint="eastAsia"/>
        </w:rPr>
        <w:t>场地气场</w:t>
      </w:r>
      <w:r>
        <w:rPr>
          <w:rFonts w:hint="eastAsia"/>
        </w:rPr>
        <w:t xml:space="preserve"> + </w:t>
      </w:r>
      <w:r>
        <w:rPr>
          <w:rFonts w:hint="eastAsia"/>
        </w:rPr>
        <w:t>领导命盘”的三维分析，推演出企业运势的周期性规律。</w:t>
      </w:r>
      <w:r>
        <w:rPr>
          <w:rFonts w:hint="eastAsia"/>
        </w:rPr>
        <w:t xml:space="preserve">  </w:t>
      </w:r>
    </w:p>
    <w:p w14:paraId="11148D6C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通过识别“顺势”与“逆势”的时间节点，我们能让策略配合天时，而非对抗趋势。</w:t>
      </w:r>
      <w:r>
        <w:rPr>
          <w:rFonts w:hint="eastAsia"/>
        </w:rPr>
        <w:t xml:space="preserve">  </w:t>
      </w:r>
    </w:p>
    <w:p w14:paraId="5C823542" w14:textId="77777777" w:rsidR="00A245CF" w:rsidRDefault="00A245CF" w:rsidP="00A245CF"/>
    <w:p w14:paraId="0A421AB1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这不是迷信，而是一种关于“节奏”的智慧。</w:t>
      </w:r>
      <w:r>
        <w:rPr>
          <w:rFonts w:hint="eastAsia"/>
        </w:rPr>
        <w:t xml:space="preserve">  </w:t>
      </w:r>
    </w:p>
    <w:p w14:paraId="2506B97E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当时间、空间与人力匹配，决策会变得自然、顺畅、且事半功倍。</w:t>
      </w:r>
      <w:r>
        <w:rPr>
          <w:rFonts w:hint="eastAsia"/>
        </w:rPr>
        <w:t xml:space="preserve">  </w:t>
      </w:r>
    </w:p>
    <w:p w14:paraId="0E06CB4D" w14:textId="77777777" w:rsidR="00A245CF" w:rsidRDefault="00A245CF" w:rsidP="00A245CF"/>
    <w:p w14:paraId="35B2091D" w14:textId="77777777" w:rsidR="00A245CF" w:rsidRDefault="00A245CF" w:rsidP="00A245CF">
      <w:r>
        <w:t>---</w:t>
      </w:r>
    </w:p>
    <w:p w14:paraId="0A146399" w14:textId="77777777" w:rsidR="00A245CF" w:rsidRDefault="00A245CF" w:rsidP="00A245CF"/>
    <w:p w14:paraId="4B3D91B0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Service Process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服务流程</w:t>
      </w:r>
      <w:r>
        <w:rPr>
          <w:rFonts w:hint="eastAsia"/>
        </w:rPr>
        <w:t>**</w:t>
      </w:r>
    </w:p>
    <w:p w14:paraId="140AF41E" w14:textId="77777777" w:rsidR="00A245CF" w:rsidRDefault="00A245CF" w:rsidP="00A245CF">
      <w:r>
        <w:t xml:space="preserve">**EN:**  </w:t>
      </w:r>
    </w:p>
    <w:p w14:paraId="0343DAF3" w14:textId="77777777" w:rsidR="00A245CF" w:rsidRDefault="00A245CF" w:rsidP="00A245CF">
      <w:r>
        <w:t xml:space="preserve">1. **Discovery Briefing** – Understand the company’s background, challenges, and goals.  </w:t>
      </w:r>
    </w:p>
    <w:p w14:paraId="5D334AA8" w14:textId="77777777" w:rsidR="00A245CF" w:rsidRDefault="00A245CF" w:rsidP="00A245CF">
      <w:r>
        <w:t xml:space="preserve">2. **Data &amp; Chart Mapping** – Build the company’s destiny map based on founding details and leadership data.  </w:t>
      </w:r>
    </w:p>
    <w:p w14:paraId="13C3F996" w14:textId="77777777" w:rsidR="00A245CF" w:rsidRDefault="00A245CF" w:rsidP="00A245CF">
      <w:r>
        <w:t xml:space="preserve">3. **Energy Diagnosis** – </w:t>
      </w:r>
      <w:proofErr w:type="spellStart"/>
      <w:r>
        <w:t>Analyze</w:t>
      </w:r>
      <w:proofErr w:type="spellEnd"/>
      <w:r>
        <w:t xml:space="preserve"> operational flow, leadership synergy, and environmental resonance.  </w:t>
      </w:r>
    </w:p>
    <w:p w14:paraId="604A9ED8" w14:textId="77777777" w:rsidR="00A245CF" w:rsidRDefault="00A245CF" w:rsidP="00A245CF">
      <w:r>
        <w:t xml:space="preserve">4. **Cycle Interpretation** – Decode current and upcoming business cycles (1-year, 3-year, 10-year trends).  </w:t>
      </w:r>
    </w:p>
    <w:p w14:paraId="29BCBCE1" w14:textId="77777777" w:rsidR="00A245CF" w:rsidRDefault="00A245CF" w:rsidP="00A245CF">
      <w:r>
        <w:t xml:space="preserve">5. **Strategic Consultation** – Present clear, actionable insights in simple language.  </w:t>
      </w:r>
    </w:p>
    <w:p w14:paraId="48A6D99B" w14:textId="77777777" w:rsidR="00A245CF" w:rsidRDefault="00A245CF" w:rsidP="00A245CF">
      <w:r>
        <w:t xml:space="preserve">6. **Action Blueprint** – Deliver a timing and direction guide for decision-making, site planning, and team alignment.  </w:t>
      </w:r>
    </w:p>
    <w:p w14:paraId="43F6EF4B" w14:textId="77777777" w:rsidR="00A245CF" w:rsidRDefault="00A245CF" w:rsidP="00A245CF"/>
    <w:p w14:paraId="7346DDDE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lastRenderedPageBreak/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0BA94C0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前期访谈：</w:t>
      </w:r>
      <w:r>
        <w:rPr>
          <w:rFonts w:hint="eastAsia"/>
        </w:rPr>
        <w:t xml:space="preserve">** </w:t>
      </w:r>
      <w:r>
        <w:rPr>
          <w:rFonts w:hint="eastAsia"/>
        </w:rPr>
        <w:t>了解企业现状、痛点与目标。</w:t>
      </w:r>
      <w:r>
        <w:rPr>
          <w:rFonts w:hint="eastAsia"/>
        </w:rPr>
        <w:t xml:space="preserve">  </w:t>
      </w:r>
    </w:p>
    <w:p w14:paraId="10E92A0C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命盘绘制：</w:t>
      </w:r>
      <w:r>
        <w:rPr>
          <w:rFonts w:hint="eastAsia"/>
        </w:rPr>
        <w:t xml:space="preserve">** </w:t>
      </w:r>
      <w:r>
        <w:rPr>
          <w:rFonts w:hint="eastAsia"/>
        </w:rPr>
        <w:t>依据成立时间与领导命格绘制企业能量图。</w:t>
      </w:r>
      <w:r>
        <w:rPr>
          <w:rFonts w:hint="eastAsia"/>
        </w:rPr>
        <w:t xml:space="preserve">  </w:t>
      </w:r>
    </w:p>
    <w:p w14:paraId="5BFECCD9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能量诊断：</w:t>
      </w:r>
      <w:r>
        <w:rPr>
          <w:rFonts w:hint="eastAsia"/>
        </w:rPr>
        <w:t xml:space="preserve">** </w:t>
      </w:r>
      <w:r>
        <w:rPr>
          <w:rFonts w:hint="eastAsia"/>
        </w:rPr>
        <w:t>分析经营节奏、领导气场与场地共振度。</w:t>
      </w:r>
      <w:r>
        <w:rPr>
          <w:rFonts w:hint="eastAsia"/>
        </w:rPr>
        <w:t xml:space="preserve">  </w:t>
      </w:r>
    </w:p>
    <w:p w14:paraId="590598E7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周期解读：</w:t>
      </w:r>
      <w:r>
        <w:rPr>
          <w:rFonts w:hint="eastAsia"/>
        </w:rPr>
        <w:t xml:space="preserve">** </w:t>
      </w:r>
      <w:r>
        <w:rPr>
          <w:rFonts w:hint="eastAsia"/>
        </w:rPr>
        <w:t>推演未来</w:t>
      </w:r>
      <w:r>
        <w:rPr>
          <w:rFonts w:hint="eastAsia"/>
        </w:rPr>
        <w:t>1</w:t>
      </w:r>
      <w:r>
        <w:rPr>
          <w:rFonts w:hint="eastAsia"/>
        </w:rPr>
        <w:t>年、</w:t>
      </w:r>
      <w:r>
        <w:rPr>
          <w:rFonts w:hint="eastAsia"/>
        </w:rPr>
        <w:t>3</w:t>
      </w:r>
      <w:r>
        <w:rPr>
          <w:rFonts w:hint="eastAsia"/>
        </w:rPr>
        <w:t>年、</w:t>
      </w:r>
      <w:r>
        <w:rPr>
          <w:rFonts w:hint="eastAsia"/>
        </w:rPr>
        <w:t>10</w:t>
      </w:r>
      <w:r>
        <w:rPr>
          <w:rFonts w:hint="eastAsia"/>
        </w:rPr>
        <w:t>年的趋势走向。</w:t>
      </w:r>
      <w:r>
        <w:rPr>
          <w:rFonts w:hint="eastAsia"/>
        </w:rPr>
        <w:t xml:space="preserve">  </w:t>
      </w:r>
    </w:p>
    <w:p w14:paraId="46C7C603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策略咨询：</w:t>
      </w:r>
      <w:r>
        <w:rPr>
          <w:rFonts w:hint="eastAsia"/>
        </w:rPr>
        <w:t xml:space="preserve">** </w:t>
      </w:r>
      <w:r>
        <w:rPr>
          <w:rFonts w:hint="eastAsia"/>
        </w:rPr>
        <w:t>一对一说明，用人话讲明“如何顺势而为”。</w:t>
      </w:r>
      <w:r>
        <w:rPr>
          <w:rFonts w:hint="eastAsia"/>
        </w:rPr>
        <w:t xml:space="preserve">  </w:t>
      </w:r>
    </w:p>
    <w:p w14:paraId="790430BC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行动蓝图：</w:t>
      </w:r>
      <w:r>
        <w:rPr>
          <w:rFonts w:hint="eastAsia"/>
        </w:rPr>
        <w:t xml:space="preserve">** </w:t>
      </w:r>
      <w:r>
        <w:rPr>
          <w:rFonts w:hint="eastAsia"/>
        </w:rPr>
        <w:t>提供方向、时机与布局建议，指导决策与执行。</w:t>
      </w:r>
      <w:r>
        <w:rPr>
          <w:rFonts w:hint="eastAsia"/>
        </w:rPr>
        <w:t xml:space="preserve">  </w:t>
      </w:r>
    </w:p>
    <w:p w14:paraId="30CE9FB9" w14:textId="77777777" w:rsidR="00A245CF" w:rsidRDefault="00A245CF" w:rsidP="00A245CF"/>
    <w:p w14:paraId="01D246C4" w14:textId="77777777" w:rsidR="00A245CF" w:rsidRDefault="00A245CF" w:rsidP="00A245CF">
      <w:r>
        <w:t>---</w:t>
      </w:r>
    </w:p>
    <w:p w14:paraId="7AF17669" w14:textId="77777777" w:rsidR="00A245CF" w:rsidRDefault="00A245CF" w:rsidP="00A245CF"/>
    <w:p w14:paraId="1C58969B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0D96777A" w14:textId="77777777" w:rsidR="00A245CF" w:rsidRDefault="00A245CF" w:rsidP="00A245CF">
      <w:r>
        <w:t xml:space="preserve">**EN:**  </w:t>
      </w:r>
    </w:p>
    <w:p w14:paraId="60723B84" w14:textId="77777777" w:rsidR="00A245CF" w:rsidRDefault="00A245CF" w:rsidP="00A245CF">
      <w:r>
        <w:t xml:space="preserve">Designed for founders, executives, and investors who seek clarity before major moves.  </w:t>
      </w:r>
    </w:p>
    <w:p w14:paraId="196219A3" w14:textId="77777777" w:rsidR="00A245CF" w:rsidRDefault="00A245CF" w:rsidP="00A245CF">
      <w:r>
        <w:t xml:space="preserve">- Companies preparing expansion, rebranding, or market entry  </w:t>
      </w:r>
    </w:p>
    <w:p w14:paraId="637E3E28" w14:textId="77777777" w:rsidR="00A245CF" w:rsidRDefault="00A245CF" w:rsidP="00A245CF">
      <w:r>
        <w:t xml:space="preserve">- Leadership teams seeking energetic alignment for stability and morale  </w:t>
      </w:r>
    </w:p>
    <w:p w14:paraId="7D236A5B" w14:textId="77777777" w:rsidR="00A245CF" w:rsidRDefault="00A245CF" w:rsidP="00A245CF">
      <w:r>
        <w:t xml:space="preserve">- Investors wanting foresight on venture timing and partner synergy  </w:t>
      </w:r>
    </w:p>
    <w:p w14:paraId="52B41F7E" w14:textId="77777777" w:rsidR="00A245CF" w:rsidRDefault="00A245CF" w:rsidP="00A245CF">
      <w:r>
        <w:t xml:space="preserve">- Family businesses planning succession or legacy continuity  </w:t>
      </w:r>
    </w:p>
    <w:p w14:paraId="6328F71E" w14:textId="77777777" w:rsidR="00A245CF" w:rsidRDefault="00A245CF" w:rsidP="00A245CF"/>
    <w:p w14:paraId="359D2BA4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9A00213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适合那些在关键节点上，需要“天时与布局”支持的企业：</w:t>
      </w:r>
      <w:r>
        <w:rPr>
          <w:rFonts w:hint="eastAsia"/>
        </w:rPr>
        <w:t xml:space="preserve">  </w:t>
      </w:r>
    </w:p>
    <w:p w14:paraId="3A7C8864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计划扩张、品牌重塑或开拓新市场的公司</w:t>
      </w:r>
      <w:r>
        <w:rPr>
          <w:rFonts w:hint="eastAsia"/>
        </w:rPr>
        <w:t xml:space="preserve">  </w:t>
      </w:r>
    </w:p>
    <w:p w14:paraId="568936F9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想提升团队稳定与气场协调的管理层</w:t>
      </w:r>
      <w:r>
        <w:rPr>
          <w:rFonts w:hint="eastAsia"/>
        </w:rPr>
        <w:t xml:space="preserve">  </w:t>
      </w:r>
    </w:p>
    <w:p w14:paraId="690ED5B5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寻求投资时机与合作匹配度的投资者</w:t>
      </w:r>
      <w:r>
        <w:rPr>
          <w:rFonts w:hint="eastAsia"/>
        </w:rPr>
        <w:t xml:space="preserve">  </w:t>
      </w:r>
    </w:p>
    <w:p w14:paraId="79296621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规划传承与家族企业交接的决策者</w:t>
      </w:r>
      <w:r>
        <w:rPr>
          <w:rFonts w:hint="eastAsia"/>
        </w:rPr>
        <w:t xml:space="preserve">  </w:t>
      </w:r>
    </w:p>
    <w:p w14:paraId="443FF6F9" w14:textId="77777777" w:rsidR="00A245CF" w:rsidRDefault="00A245CF" w:rsidP="00A245CF"/>
    <w:p w14:paraId="64F29961" w14:textId="77777777" w:rsidR="00A245CF" w:rsidRDefault="00A245CF" w:rsidP="00A245CF">
      <w:r>
        <w:t>---</w:t>
      </w:r>
    </w:p>
    <w:p w14:paraId="49F2FFCB" w14:textId="77777777" w:rsidR="00A245CF" w:rsidRDefault="00A245CF" w:rsidP="00A245CF"/>
    <w:p w14:paraId="0A4BFB9F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lastRenderedPageBreak/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结果与价值</w:t>
      </w:r>
      <w:r>
        <w:rPr>
          <w:rFonts w:hint="eastAsia"/>
        </w:rPr>
        <w:t>**</w:t>
      </w:r>
    </w:p>
    <w:p w14:paraId="2000B351" w14:textId="77777777" w:rsidR="00A245CF" w:rsidRDefault="00A245CF" w:rsidP="00A245CF">
      <w:r>
        <w:t xml:space="preserve">**EN:**  </w:t>
      </w:r>
    </w:p>
    <w:p w14:paraId="55EBF8E0" w14:textId="77777777" w:rsidR="00A245CF" w:rsidRDefault="00A245CF" w:rsidP="00A245CF">
      <w:r>
        <w:t xml:space="preserve">You’ll gain a clear, visual understanding of your company’s destiny cycle — when growth peaks, when to consolidate, and when to transform.  </w:t>
      </w:r>
    </w:p>
    <w:p w14:paraId="58B78A08" w14:textId="77777777" w:rsidR="00A245CF" w:rsidRDefault="00A245CF" w:rsidP="00A245CF">
      <w:r>
        <w:t xml:space="preserve">The *Corporate Destiny Intelligence* doesn’t replace analytics — it enhances it by adding *the unseen layer of timing and energy alignment*.  </w:t>
      </w:r>
    </w:p>
    <w:p w14:paraId="14373AE3" w14:textId="77777777" w:rsidR="00A245CF" w:rsidRDefault="00A245CF" w:rsidP="00A245CF">
      <w:r>
        <w:t xml:space="preserve">It empowers leadership to make decisions *in flow with time, not against it*.  </w:t>
      </w:r>
    </w:p>
    <w:p w14:paraId="25DAD21C" w14:textId="77777777" w:rsidR="00A245CF" w:rsidRDefault="00A245CF" w:rsidP="00A245CF"/>
    <w:p w14:paraId="56BB4620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97E1E2D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你将得到一份清晰的企业命运周期图，知道何时扩张、何时蓄力、何时转型。</w:t>
      </w:r>
      <w:r>
        <w:rPr>
          <w:rFonts w:hint="eastAsia"/>
        </w:rPr>
        <w:t xml:space="preserve">  </w:t>
      </w:r>
    </w:p>
    <w:p w14:paraId="26589B69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《乾坤企业策》不是替代企业管理工具，而是揭开“数据背后的天机”。</w:t>
      </w:r>
      <w:r>
        <w:rPr>
          <w:rFonts w:hint="eastAsia"/>
        </w:rPr>
        <w:t xml:space="preserve">  </w:t>
      </w:r>
    </w:p>
    <w:p w14:paraId="304ED6AC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它让企业的每一步，都与时间的节奏同频，而非逆流而行。</w:t>
      </w:r>
      <w:r>
        <w:rPr>
          <w:rFonts w:hint="eastAsia"/>
        </w:rPr>
        <w:t xml:space="preserve">  </w:t>
      </w:r>
    </w:p>
    <w:p w14:paraId="5B8E61EB" w14:textId="77777777" w:rsidR="00A245CF" w:rsidRDefault="00A245CF" w:rsidP="00A245CF"/>
    <w:p w14:paraId="004F619F" w14:textId="77777777" w:rsidR="00A245CF" w:rsidRDefault="00A245CF" w:rsidP="00A245CF">
      <w:r>
        <w:t>---</w:t>
      </w:r>
    </w:p>
    <w:p w14:paraId="0060BDCC" w14:textId="77777777" w:rsidR="00A245CF" w:rsidRDefault="00A245CF" w:rsidP="00A245CF"/>
    <w:p w14:paraId="1A5DF4F5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>### **Ready to Uncover Your Company</w:t>
      </w:r>
      <w:r>
        <w:rPr>
          <w:rFonts w:hint="eastAsia"/>
        </w:rPr>
        <w:t>’</w:t>
      </w:r>
      <w:r>
        <w:rPr>
          <w:rFonts w:hint="eastAsia"/>
        </w:rPr>
        <w:t xml:space="preserve">s Hidden Blueprint?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想看清企业命运的隐藏轨迹？</w:t>
      </w:r>
      <w:r>
        <w:rPr>
          <w:rFonts w:hint="eastAsia"/>
        </w:rPr>
        <w:t>**</w:t>
      </w:r>
    </w:p>
    <w:p w14:paraId="218B258C" w14:textId="77777777" w:rsidR="00A245CF" w:rsidRDefault="00A245CF" w:rsidP="00A245CF">
      <w:pPr>
        <w:rPr>
          <w:rFonts w:hint="eastAsia"/>
        </w:rPr>
      </w:pPr>
      <w:r>
        <w:rPr>
          <w:rFonts w:hint="eastAsia"/>
        </w:rPr>
        <w:t xml:space="preserve">**[ </w:t>
      </w:r>
      <w:r>
        <w:rPr>
          <w:rFonts w:ascii="Segoe UI Symbol" w:hAnsi="Segoe UI Symbol" w:cs="Segoe UI Symbol"/>
        </w:rPr>
        <w:t>🏛</w:t>
      </w:r>
      <w:r>
        <w:rPr>
          <w:rFonts w:hint="eastAsia"/>
        </w:rPr>
        <w:t xml:space="preserve"> Start Your Corporate Destiny Consultation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开启乾坤企业策审查</w:t>
      </w:r>
      <w:r>
        <w:rPr>
          <w:rFonts w:hint="eastAsia"/>
        </w:rPr>
        <w:t xml:space="preserve"> ](#)**  </w:t>
      </w:r>
    </w:p>
    <w:p w14:paraId="722C35CB" w14:textId="77777777" w:rsidR="00A245CF" w:rsidRDefault="00A245CF" w:rsidP="00A245CF">
      <w:r>
        <w:t xml:space="preserve">*(Click to begin your personalized corporate audit and align your enterprise with the rhythm of success.)*  </w:t>
      </w:r>
    </w:p>
    <w:p w14:paraId="2518992B" w14:textId="77777777" w:rsidR="00A245CF" w:rsidRDefault="00A245CF" w:rsidP="00A245CF"/>
    <w:p w14:paraId="4B76283C" w14:textId="3BB8DA2B" w:rsidR="00193B6B" w:rsidRDefault="00A245CF" w:rsidP="00A245CF"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CF"/>
    <w:rsid w:val="00031264"/>
    <w:rsid w:val="00146427"/>
    <w:rsid w:val="00193B6B"/>
    <w:rsid w:val="00324AEB"/>
    <w:rsid w:val="003371EA"/>
    <w:rsid w:val="003921DF"/>
    <w:rsid w:val="00A245CF"/>
    <w:rsid w:val="00A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EF68"/>
  <w15:chartTrackingRefBased/>
  <w15:docId w15:val="{4C11DC47-F134-4399-8C16-B8C752EF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2025-10-27T06:37:00Z</dcterms:created>
  <dcterms:modified xsi:type="dcterms:W3CDTF">2025-10-27T06:38:00Z</dcterms:modified>
</cp:coreProperties>
</file>