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13/05/2026</w:t>
              <w:br/>
              <w:t>Day: Wed</w:t>
            </w:r>
          </w:p>
        </w:tc>
      </w:tr>
    </w:tbl>
    <w:p/>
    <w:p>
      <w:pPr>
        <w:jc w:val="right"/>
      </w:pPr>
      <w:r>
        <w:rPr>
          <w:b/>
        </w:rPr>
        <w:t>All ➔ 9380 ฿</w:t>
      </w:r>
      <w:r>
        <w:br/>
        <w:br/>
        <w:t>Cash ➔ 5350 ฿</w:t>
      </w:r>
      <w:r>
        <w:br/>
        <w:t>ice ➔ 150 ฿</w:t>
      </w:r>
      <w:r>
        <w:rPr>
          <w:b/>
        </w:rPr>
        <w:br/>
        <w:t>-------------------------------</w:t>
      </w:r>
      <w:r>
        <w:br/>
        <w:t>Net Cash ➔ 5200 ฿</w:t>
      </w:r>
      <w:r>
        <w:rPr>
          <w:b/>
        </w:rPr>
        <w:br/>
        <w:br/>
        <w:t>Scan ➔ 4030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55</w:t>
            </w:r>
            <w:r>
              <w:br/>
              <w:t>Water  ➔ 43</w:t>
            </w:r>
            <w:r>
              <w:br/>
              <w:t>Mango  ➔ 5</w:t>
            </w:r>
            <w:r>
              <w:br/>
              <w:t>Coco   ➔ 46</w:t>
            </w:r>
            <w:r>
              <w:br/>
              <w:t>Apple  ➔ 12</w:t>
            </w:r>
            <w:r>
              <w:rPr>
                <w:b/>
              </w:rPr>
              <w:br/>
              <w:t>Total  ➔ 161</w:t>
            </w:r>
            <w:r>
              <w:rPr>
                <w:b/>
              </w:rPr>
              <w:br/>
              <w:br/>
              <w:t>Usage:</w:t>
            </w:r>
            <w:r>
              <w:br/>
              <w:t>Orange ➔ 2 baskets</w:t>
            </w:r>
            <w:r>
              <w:br/>
              <w:t>Water  ➔ 12 pcs</w:t>
            </w:r>
            <w:r>
              <w:br/>
              <w:t>Mango  ➔ 10 units</w:t>
            </w:r>
            <w:r>
              <w:br/>
              <w:t>Apple  ➔ 24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3</w:t>
            </w:r>
            <w:r>
              <w:br/>
              <w:t>Water  ➔ 3</w:t>
            </w:r>
            <w:r>
              <w:br/>
              <w:t>Raw    ➔ 2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