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异常体系结构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红色为编译时异常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蓝色为运行时异常</w:t>
      </w:r>
    </w:p>
    <w:p>
      <w:pPr>
        <w:numPr>
          <w:numId w:val="0"/>
        </w:numPr>
      </w:pPr>
      <w:r>
        <w:drawing>
          <wp:inline distT="0" distB="0" distL="114300" distR="114300">
            <wp:extent cx="5105400" cy="74396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43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异常处理过程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i/>
          <w:iCs/>
          <w:lang w:val="en-US" w:eastAsia="zh-CN"/>
        </w:rPr>
        <w:t>过程一</w:t>
      </w:r>
      <w:r>
        <w:rPr>
          <w:rFonts w:hint="default"/>
          <w:lang w:val="en-US" w:eastAsia="zh-CN"/>
        </w:rPr>
        <w:t>："抛"：程序在正常执行的过程中，一旦出现异常，就会在异常代码处</w:t>
      </w:r>
      <w:r>
        <w:rPr>
          <w:rFonts w:hint="default"/>
          <w:b/>
          <w:bCs/>
          <w:color w:val="FF0000"/>
          <w:lang w:val="en-US" w:eastAsia="zh-CN"/>
        </w:rPr>
        <w:t>生成</w:t>
      </w:r>
      <w:r>
        <w:rPr>
          <w:rFonts w:hint="default"/>
          <w:lang w:val="en-US" w:eastAsia="zh-CN"/>
        </w:rPr>
        <w:t>一个对应</w:t>
      </w:r>
      <w:r>
        <w:rPr>
          <w:rFonts w:hint="default"/>
          <w:b/>
          <w:bCs/>
          <w:color w:val="FF0000"/>
          <w:lang w:val="en-US" w:eastAsia="zh-CN"/>
        </w:rPr>
        <w:t>异常类的对象</w:t>
      </w:r>
      <w:r>
        <w:rPr>
          <w:rFonts w:hint="default"/>
          <w:lang w:val="en-US" w:eastAsia="zh-CN"/>
        </w:rPr>
        <w:t>。并将此对象抛出。一旦抛出对象以后，</w:t>
      </w:r>
      <w:r>
        <w:rPr>
          <w:rFonts w:hint="default"/>
          <w:b/>
          <w:bCs/>
          <w:color w:val="FF0000"/>
          <w:lang w:val="en-US" w:eastAsia="zh-CN"/>
        </w:rPr>
        <w:t>其后的</w:t>
      </w:r>
      <w:r>
        <w:rPr>
          <w:rFonts w:hint="default"/>
          <w:b/>
          <w:bCs/>
          <w:color w:val="FF0000"/>
          <w:lang w:val="en-US" w:eastAsia="zh-CN"/>
        </w:rPr>
        <w:t>代码就不再执行</w:t>
      </w:r>
      <w:r>
        <w:rPr>
          <w:rFonts w:hint="eastAsia"/>
          <w:b/>
          <w:bCs/>
          <w:color w:val="FF0000"/>
          <w:lang w:val="en-US" w:eastAsia="zh-CN"/>
        </w:rPr>
        <w:t>！！！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关于异常对象的产生：① 系统自动生成的异常对象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② 手动的生成一个异常对象，并抛出（throw）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i/>
          <w:iCs/>
          <w:lang w:val="en-US" w:eastAsia="zh-CN"/>
        </w:rPr>
        <w:t>过程二</w:t>
      </w:r>
      <w:r>
        <w:rPr>
          <w:rFonts w:hint="default"/>
          <w:lang w:val="en-US" w:eastAsia="zh-CN"/>
        </w:rPr>
        <w:t>："抓"：可以理解为异常的处理方式：① try-catch-finally  ② throws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异常处理的两种方式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方式一、 try-catch -finally</w:t>
      </w:r>
    </w:p>
    <w:p>
      <w:pPr>
        <w:ind w:firstLine="420" w:firstLineChars="0"/>
      </w:pPr>
      <w:r>
        <w:drawing>
          <wp:inline distT="0" distB="0" distL="114300" distR="114300">
            <wp:extent cx="4295775" cy="1314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723" w:firstLineChars="300"/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无法执行打印，因为没有捕获到 </w:t>
      </w:r>
      <w:r>
        <w:rPr>
          <w:rFonts w:hint="default" w:ascii="Consolas" w:hAnsi="Consolas" w:eastAsia="Consolas" w:cs="Consolas"/>
          <w:b/>
          <w:bCs/>
          <w:color w:val="FF0000"/>
          <w:sz w:val="24"/>
          <w:szCs w:val="24"/>
          <w:shd w:val="clear" w:fill="FFFFFF"/>
        </w:rPr>
        <w:t>ArithmeticException</w:t>
      </w:r>
      <w:r>
        <w:rPr>
          <w:rFonts w:hint="eastAsia" w:ascii="Consolas" w:hAnsi="Consolas" w:cs="Consolas"/>
          <w:b/>
          <w:bCs/>
          <w:color w:val="FF0000"/>
          <w:sz w:val="24"/>
          <w:szCs w:val="24"/>
          <w:shd w:val="clear" w:fill="FFFFFF"/>
          <w:lang w:val="en-US" w:eastAsia="zh-CN"/>
        </w:rPr>
        <w:t xml:space="preserve"> 异常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352925" cy="16668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可以执行打印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使用try将可能出现异常代码包装起来，在执行过程中，一旦出现异常，就会生成一个对应异常类的对象，根据此对象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的类型，去catch中进行匹配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一旦try中的异常对象匹配到某一个catch时，就进入catch中进行异常的处理。一旦处理完成，就跳出当前的try-catch结构（在没有写finally的情况）。继续执行其后的代码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catch中的异常类型如果没有子父类关系，则谁声明在上，谁声明在下无所谓。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catch中的异常类型如果满足子父类关系，则</w:t>
      </w:r>
      <w:r>
        <w:rPr>
          <w:rFonts w:hint="eastAsia"/>
          <w:b/>
          <w:bCs/>
          <w:color w:val="FF0000"/>
          <w:lang w:val="en-US" w:eastAsia="zh-CN"/>
        </w:rPr>
        <w:t>要求子类一定声明在父类的上面</w:t>
      </w:r>
      <w:r>
        <w:rPr>
          <w:rFonts w:hint="eastAsia"/>
          <w:lang w:val="en-US" w:eastAsia="zh-CN"/>
        </w:rPr>
        <w:t>。否则，报错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常用的异常对象处理的方式： ① String getMessage()   ② printStackTrace()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在try结构中声明的变量，再出了try结构以后，就不能再被调用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try-catch-finally结构可以嵌套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finally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1.finally是可选的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2.finally中声明的是一定会被执行的代码。即使catch中又出现异常了，try中有return语句，catch中有return语句等情况。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3.像数据库连接、输入输出流、网络编程Socket等资源，JVM是不能自动的回收的，我们需要自己手动的进行资源的释放。此时的资源释放，就需要声明在finally中。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方式二、 throws + 异常类型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"throws + 异常类型"写在方法的声明处。指明此方法执行时，可能会抛出的异常类型。一旦当方法体执行时，出现异常，仍会在异常代码处生成一个异常类的对象，此对象满足throws后异常类型时，就会被抛出。异常代码后续的代码，就不再执行！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 体会：try-catch-finally:真正的将异常给处理掉了。throws的方式只是将异常抛给了方法的调用者。  并没有真正将异常处理掉。  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4、如何选择两种异常处理方式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开发中如何选择使用try-catch-finally 还是使用throws？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3.1 如果父类中被重写的方法没有throws方式处理异常，则子类重写的方法也不能使用throws，意味着如果子类重写的方法中有异常，必须使用try-catch-finally方式处理。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3.2 执行的方法a中，先后又调用了另外的几个方法，这几个方法是递进关系执行的。我们建议这几个方法使用throws的方式进行处理。而执行的方法a可以考虑使用try-catch-finally方式进行处理。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2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5、手动抛出异常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73675" cy="372110"/>
            <wp:effectExtent l="0" t="0" r="317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RuntimeException的不用处理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Exception 因为包含编译时异常所以要处理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6、自定义异常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1、继承于现有的异常结构：</w:t>
      </w:r>
      <w:r>
        <w:rPr>
          <w:rFonts w:hint="default"/>
          <w:lang w:val="en-US" w:eastAsia="zh-CN"/>
        </w:rPr>
        <w:t xml:space="preserve">RuntimeException 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Exception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2、提供全局常量：</w:t>
      </w:r>
      <w:r>
        <w:rPr>
          <w:rFonts w:hint="default"/>
          <w:lang w:val="en-US" w:eastAsia="zh-CN"/>
        </w:rPr>
        <w:t>serialVersionUID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提供重载的构造器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191125" cy="1933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07E33"/>
    <w:multiLevelType w:val="singleLevel"/>
    <w:tmpl w:val="35E07E33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4B4A07BA"/>
    <w:multiLevelType w:val="singleLevel"/>
    <w:tmpl w:val="4B4A07B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82E41"/>
    <w:rsid w:val="004717BB"/>
    <w:rsid w:val="01DD6FC1"/>
    <w:rsid w:val="0501501A"/>
    <w:rsid w:val="0A0F32DF"/>
    <w:rsid w:val="0BC50F6D"/>
    <w:rsid w:val="0D146D79"/>
    <w:rsid w:val="0E6C593C"/>
    <w:rsid w:val="0FAD18A6"/>
    <w:rsid w:val="10257B9A"/>
    <w:rsid w:val="11EF3CAB"/>
    <w:rsid w:val="139E6E6A"/>
    <w:rsid w:val="14DD3B23"/>
    <w:rsid w:val="1AA554E1"/>
    <w:rsid w:val="1DB52D6E"/>
    <w:rsid w:val="1EFA2336"/>
    <w:rsid w:val="1EFF67E9"/>
    <w:rsid w:val="20AB152C"/>
    <w:rsid w:val="21A605F1"/>
    <w:rsid w:val="255E2109"/>
    <w:rsid w:val="259C21D5"/>
    <w:rsid w:val="26C80D2F"/>
    <w:rsid w:val="277B7829"/>
    <w:rsid w:val="286C2260"/>
    <w:rsid w:val="2C381C20"/>
    <w:rsid w:val="338D38B8"/>
    <w:rsid w:val="33D7291A"/>
    <w:rsid w:val="351325ED"/>
    <w:rsid w:val="37E64204"/>
    <w:rsid w:val="3DC007C9"/>
    <w:rsid w:val="3E4F0F3A"/>
    <w:rsid w:val="3EB01FF8"/>
    <w:rsid w:val="417D2E3D"/>
    <w:rsid w:val="432C21BA"/>
    <w:rsid w:val="453C53D4"/>
    <w:rsid w:val="4659377F"/>
    <w:rsid w:val="47F9112C"/>
    <w:rsid w:val="49456360"/>
    <w:rsid w:val="49A43B01"/>
    <w:rsid w:val="4A783A52"/>
    <w:rsid w:val="4AF333D9"/>
    <w:rsid w:val="4B600FF9"/>
    <w:rsid w:val="4FDA1A23"/>
    <w:rsid w:val="51940E4F"/>
    <w:rsid w:val="57431B5A"/>
    <w:rsid w:val="591D61C2"/>
    <w:rsid w:val="597307F2"/>
    <w:rsid w:val="5EFB6D16"/>
    <w:rsid w:val="61B46A3C"/>
    <w:rsid w:val="63E30F5F"/>
    <w:rsid w:val="68307EBE"/>
    <w:rsid w:val="68DF433A"/>
    <w:rsid w:val="69AE361E"/>
    <w:rsid w:val="69CF7C3F"/>
    <w:rsid w:val="6ACB6FEF"/>
    <w:rsid w:val="6C5F0B8C"/>
    <w:rsid w:val="6D442119"/>
    <w:rsid w:val="714C504B"/>
    <w:rsid w:val="72241622"/>
    <w:rsid w:val="7269498D"/>
    <w:rsid w:val="744A30E9"/>
    <w:rsid w:val="757D66D5"/>
    <w:rsid w:val="77C65A00"/>
    <w:rsid w:val="79375C00"/>
    <w:rsid w:val="7B3016E6"/>
    <w:rsid w:val="7B514498"/>
    <w:rsid w:val="7F89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1376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2020-06-29T07:35:29Z</dcterms:created>
  <dc:creator>Metatron</dc:creator>
  <cp:lastModifiedBy>Metatron</cp:lastModifiedBy>
  <dcterms:modified xsi:type="dcterms:W3CDTF">2020-06-30T08:57:16Z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