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nr6wguoj34e" w:id="0"/>
      <w:bookmarkEnd w:id="0"/>
      <w:r w:rsidDel="00000000" w:rsidR="00000000" w:rsidRPr="00000000">
        <w:rPr>
          <w:rtl w:val="0"/>
        </w:rPr>
        <w:t xml:space="preserve">Preliminaries</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A set of logical connectives is said to be functionally complete when combinations of the logical connectives in the set can express every equivalent expression of the connectives in the set of {⊥, ⊤, ¬, →, ↛, ⊕, ↔, ∧, ∨, ↓,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A set of logical connectives is said to be functionally incomplete when combinations of the logical connectives can not express any functionally complete subset of {⊥, ⊤, ¬, →, ↛, ⊕, ↔, ∧, ∨,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The minimal sets of functionally complete logical connectives entail that for defining the functionally incomplete sets the only relevant logical connectives are in the set {⊥, ⊤, ¬, →, ↛, ⊕, ↔, ∧, ∨}. Notably, any set that contains NOR or NAND is automatically functionally complete.</w:t>
      </w:r>
    </w:p>
    <w:p w:rsidR="00000000" w:rsidDel="00000000" w:rsidP="00000000" w:rsidRDefault="00000000" w:rsidRPr="00000000" w14:paraId="0000000C">
      <w:pPr>
        <w:pStyle w:val="Heading2"/>
        <w:rPr/>
      </w:pPr>
      <w:bookmarkStart w:colFirst="0" w:colLast="0" w:name="_o27rjs3rgvoj" w:id="1"/>
      <w:bookmarkEnd w:id="1"/>
      <w:r w:rsidDel="00000000" w:rsidR="00000000" w:rsidRPr="00000000">
        <w:rPr>
          <w:rtl w:val="0"/>
        </w:rPr>
        <w:t xml:space="preserve">Maximal Functionally Incomplete Sets</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Affine: {⊥, ⊤, ¬, ⊕, ↔}; {→}, {↛}, {∧}, {∨} </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False-preserving: {⊥, ↛, ⊕, ∧, ∨}; {⊤}, {¬}, {→}, {↔}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Truth-preserving: {⊤, →, ↔, ∧, ∨}; {⊥}, {¬}, {↛}, {⊕}</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Monotonic: {⊥, ⊤, ∧, ∨}; {⊕}, {↔}, {¬}, {→},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Self-dual: {¬} {⊥, ⊤, ⊕, ↔}; {→}, {↛}, {∧}, {∨}</w:t>
      </w:r>
    </w:p>
    <w:p w:rsidR="00000000" w:rsidDel="00000000" w:rsidP="00000000" w:rsidRDefault="00000000" w:rsidRPr="00000000" w14:paraId="00000012">
      <w:pPr>
        <w:pStyle w:val="Heading2"/>
        <w:rPr/>
      </w:pPr>
      <w:bookmarkStart w:colFirst="0" w:colLast="0" w:name="_edspnqht7t5h" w:id="2"/>
      <w:bookmarkEnd w:id="2"/>
      <w:r w:rsidDel="00000000" w:rsidR="00000000" w:rsidRPr="00000000">
        <w:rPr>
          <w:rtl w:val="0"/>
        </w:rPr>
        <w:t xml:space="preserve">Minimal Functionally Complete Sets</w:t>
      </w:r>
    </w:p>
    <w:p w:rsidR="00000000" w:rsidDel="00000000" w:rsidP="00000000" w:rsidRDefault="00000000" w:rsidRPr="00000000" w14:paraId="00000013">
      <w:pPr>
        <w:pStyle w:val="Heading3"/>
        <w:rPr/>
      </w:pPr>
      <w:bookmarkStart w:colFirst="0" w:colLast="0" w:name="_n4i9sjiieo52" w:id="3"/>
      <w:bookmarkEnd w:id="3"/>
      <w:r w:rsidDel="00000000" w:rsidR="00000000" w:rsidRPr="00000000">
        <w:rPr>
          <w:rtl w:val="0"/>
        </w:rPr>
        <w:t xml:space="preserve">Singles</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6">
      <w:pPr>
        <w:pStyle w:val="Heading3"/>
        <w:rPr/>
      </w:pPr>
      <w:bookmarkStart w:colFirst="0" w:colLast="0" w:name="_ne8em718q83k" w:id="4"/>
      <w:bookmarkEnd w:id="4"/>
      <w:r w:rsidDel="00000000" w:rsidR="00000000" w:rsidRPr="00000000">
        <w:rPr>
          <w:rtl w:val="0"/>
        </w:rPr>
        <w:t xml:space="preserve">Doubles</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29">
      <w:pPr>
        <w:pStyle w:val="Heading3"/>
        <w:rPr/>
      </w:pPr>
      <w:bookmarkStart w:colFirst="0" w:colLast="0" w:name="_rrhue1onxmuw" w:id="5"/>
      <w:bookmarkEnd w:id="5"/>
      <w:r w:rsidDel="00000000" w:rsidR="00000000" w:rsidRPr="00000000">
        <w:rPr>
          <w:rtl w:val="0"/>
        </w:rPr>
        <w:t xml:space="preserve">Triples</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30">
      <w:pPr>
        <w:pStyle w:val="Heading1"/>
        <w:rPr/>
      </w:pPr>
      <w:bookmarkStart w:colFirst="0" w:colLast="0" w:name="_x4ki2krvyv7" w:id="6"/>
      <w:bookmarkEnd w:id="6"/>
      <w:r w:rsidDel="00000000" w:rsidR="00000000" w:rsidRPr="00000000">
        <w:rPr>
          <w:rtl w:val="0"/>
        </w:rPr>
        <w:t xml:space="preserve">Functionally Incomplete Sets of Logical Connectives</w:t>
      </w:r>
    </w:p>
    <w:p w:rsidR="00000000" w:rsidDel="00000000" w:rsidP="00000000" w:rsidRDefault="00000000" w:rsidRPr="00000000" w14:paraId="00000031">
      <w:pPr>
        <w:pStyle w:val="Heading2"/>
        <w:rPr/>
      </w:pPr>
      <w:bookmarkStart w:colFirst="0" w:colLast="0" w:name="_3eiso5awk16a" w:id="7"/>
      <w:bookmarkEnd w:id="7"/>
      <w:r w:rsidDel="00000000" w:rsidR="00000000" w:rsidRPr="00000000">
        <w:rPr>
          <w:rtl w:val="0"/>
        </w:rPr>
        <w:t xml:space="preserve">Singles</w:t>
      </w:r>
    </w:p>
    <w:p w:rsidR="00000000" w:rsidDel="00000000" w:rsidP="00000000" w:rsidRDefault="00000000" w:rsidRPr="00000000" w14:paraId="00000032">
      <w:pPr>
        <w:rPr/>
      </w:pPr>
      <w:r w:rsidDel="00000000" w:rsidR="00000000" w:rsidRPr="00000000">
        <w:rPr>
          <w:rtl w:val="0"/>
        </w:rPr>
        <w:t xml:space="preserve">9 functionally incomplete singles.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 {↔, ∧}, {↔, ∨}; ... {⊤, ¬, ↔, ⊕}, {↛, ⊕, ∨, ∧} </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 {⊕, ∧}, {⊕, ∨}; ... {⊥, ¬, ↔, ⊕}, {→, ↔,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 {⊤, ∧}, {⊤, ∨}, {↔, ∧}, {↔, ∨}; ... {⊥, ↛, ∨, ∧}, {⊥, ⊤, ¬,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 {⊥, ∧}, {⊥, ∨}, {⊕, ∧}, {⊕, ∨}; ... {⊤, →, ∧, ∨}, {⊥, ⊤,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 {⊥, ↔}, {⊤, ⊕}, {⊕, ↔}; {⊥}, {⊤}, {↔}, {⊕}, {∨}, {→}, {↛}, {∨, →}, {∨, ↛}, ..., {⊥, ⊤, ∨}, {⊤, →, ↔, ∨}, {⊥, ↛, ⊕, ∨} </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 {⊥, ↔}, {⊤, ⊕}, {⊕, ↔}; …, {⊥, ⊤, ∧}, {⊤, →, ∧, ↔}, {⊥, ↛, ⊕, ∧} </w:t>
        <w:br w:type="textWrapping"/>
      </w:r>
    </w:p>
    <w:p w:rsidR="00000000" w:rsidDel="00000000" w:rsidP="00000000" w:rsidRDefault="00000000" w:rsidRPr="00000000" w14:paraId="00000040">
      <w:pPr>
        <w:pStyle w:val="Heading2"/>
        <w:rPr/>
      </w:pPr>
      <w:bookmarkStart w:colFirst="0" w:colLast="0" w:name="_p9xp4fhxr0b" w:id="8"/>
      <w:bookmarkEnd w:id="8"/>
      <w:r w:rsidDel="00000000" w:rsidR="00000000" w:rsidRPr="00000000">
        <w:rPr>
          <w:rtl w:val="0"/>
        </w:rPr>
        <w:t xml:space="preserve">Doubles</w:t>
      </w:r>
    </w:p>
    <w:p w:rsidR="00000000" w:rsidDel="00000000" w:rsidP="00000000" w:rsidRDefault="00000000" w:rsidRPr="00000000" w14:paraId="00000041">
      <w:pPr>
        <w:rPr/>
      </w:pPr>
      <w:r w:rsidDel="00000000" w:rsidR="00000000" w:rsidRPr="00000000">
        <w:rPr>
          <w:rtl w:val="0"/>
        </w:rPr>
        <w:t xml:space="preserve">27 functionally incomplete doubles.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nocqb51xvw2p" w:id="9"/>
      <w:bookmarkEnd w:id="9"/>
      <w:r w:rsidDel="00000000" w:rsidR="00000000" w:rsidRPr="00000000">
        <w:rPr>
          <w:rtl w:val="0"/>
        </w:rPr>
        <w:t xml:space="preserve">Affine</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C">
      <w:pPr>
        <w:pStyle w:val="Heading3"/>
        <w:rPr/>
      </w:pPr>
      <w:bookmarkStart w:colFirst="0" w:colLast="0" w:name="_jyg5or5x3zyy" w:id="10"/>
      <w:bookmarkEnd w:id="10"/>
      <w:r w:rsidDel="00000000" w:rsidR="00000000" w:rsidRPr="00000000">
        <w:rPr>
          <w:rtl w:val="0"/>
        </w:rPr>
        <w:t xml:space="preserve">Affine or False Preserving</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4E">
      <w:pPr>
        <w:pStyle w:val="Heading3"/>
        <w:rPr/>
      </w:pPr>
      <w:bookmarkStart w:colFirst="0" w:colLast="0" w:name="_2hqa17vtgplo" w:id="11"/>
      <w:bookmarkEnd w:id="11"/>
      <w:r w:rsidDel="00000000" w:rsidR="00000000" w:rsidRPr="00000000">
        <w:rPr>
          <w:rtl w:val="0"/>
        </w:rPr>
        <w:t xml:space="preserve">Affine or Truth Preserving</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 {↛}, {⊥, ∧}, {⊥, ∨}, {⊕, ∧}, {⊕, ∨}; … {⊥, ¬, ⊕}, {→, ∧, ∨}</w:t>
      </w:r>
    </w:p>
    <w:p w:rsidR="00000000" w:rsidDel="00000000" w:rsidP="00000000" w:rsidRDefault="00000000" w:rsidRPr="00000000" w14:paraId="00000050">
      <w:pPr>
        <w:pStyle w:val="Heading3"/>
        <w:rPr/>
      </w:pPr>
      <w:bookmarkStart w:colFirst="0" w:colLast="0" w:name="_2aixm147t39l" w:id="12"/>
      <w:bookmarkEnd w:id="12"/>
      <w:r w:rsidDel="00000000" w:rsidR="00000000" w:rsidRPr="00000000">
        <w:rPr>
          <w:rtl w:val="0"/>
        </w:rPr>
        <w:t xml:space="preserve">Affine and Monotonic</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 {→}, {↛}, {↔, ∧}, {↔, ∨}, {⊕, ∧}, {⊕, ∨}; {¬}, {↔}, {⊕}, {∧}, {∨}, {∧, ∨}, {¬, ⊕}, {¬, ↔}, {⊕, ↔}, {¬, ⊕, ↔}</w:t>
      </w:r>
    </w:p>
    <w:p w:rsidR="00000000" w:rsidDel="00000000" w:rsidP="00000000" w:rsidRDefault="00000000" w:rsidRPr="00000000" w14:paraId="00000052">
      <w:pPr>
        <w:pStyle w:val="Heading3"/>
        <w:rPr/>
      </w:pPr>
      <w:bookmarkStart w:colFirst="0" w:colLast="0" w:name="_p32pl4c90466" w:id="13"/>
      <w:bookmarkEnd w:id="13"/>
      <w:r w:rsidDel="00000000" w:rsidR="00000000" w:rsidRPr="00000000">
        <w:rPr>
          <w:rtl w:val="0"/>
        </w:rPr>
        <w:t xml:space="preserve">Truth Preserving</w:t>
      </w:r>
    </w:p>
    <w:p w:rsidR="00000000" w:rsidDel="00000000" w:rsidP="00000000" w:rsidRDefault="00000000" w:rsidRPr="00000000" w14:paraId="00000053">
      <w:pPr>
        <w:pStyle w:val="Heading4"/>
        <w:rPr/>
      </w:pPr>
      <w:bookmarkStart w:colFirst="0" w:colLast="0" w:name="_gid5ifsg7fkp" w:id="14"/>
      <w:bookmarkEnd w:id="14"/>
      <w:r w:rsidDel="00000000" w:rsidR="00000000" w:rsidRPr="00000000">
        <w:rPr>
          <w:rtl w:val="0"/>
        </w:rPr>
        <w:t xml:space="preserve">Generators</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55">
      <w:pPr>
        <w:pStyle w:val="Heading4"/>
        <w:rPr/>
      </w:pPr>
      <w:bookmarkStart w:colFirst="0" w:colLast="0" w:name="_rewxbtcd5vne" w:id="15"/>
      <w:bookmarkEnd w:id="15"/>
      <w:r w:rsidDel="00000000" w:rsidR="00000000" w:rsidRPr="00000000">
        <w:rPr>
          <w:rtl w:val="0"/>
        </w:rPr>
        <w:t xml:space="preserve">Non-generators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5D">
      <w:pPr>
        <w:pStyle w:val="Heading3"/>
        <w:rPr/>
      </w:pPr>
      <w:bookmarkStart w:colFirst="0" w:colLast="0" w:name="_cvyoniecet3l" w:id="16"/>
      <w:bookmarkEnd w:id="16"/>
      <w:r w:rsidDel="00000000" w:rsidR="00000000" w:rsidRPr="00000000">
        <w:rPr>
          <w:rtl w:val="0"/>
        </w:rPr>
        <w:t xml:space="preserve">False Preserving Generator</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 {⊤}, {¬}, {→}, {↔}</w:t>
      </w:r>
    </w:p>
    <w:p w:rsidR="00000000" w:rsidDel="00000000" w:rsidP="00000000" w:rsidRDefault="00000000" w:rsidRPr="00000000" w14:paraId="0000005F">
      <w:pPr>
        <w:pStyle w:val="Heading3"/>
        <w:rPr/>
      </w:pPr>
      <w:bookmarkStart w:colFirst="0" w:colLast="0" w:name="_h3rgqddvzgs3" w:id="17"/>
      <w:bookmarkEnd w:id="17"/>
      <w:r w:rsidDel="00000000" w:rsidR="00000000" w:rsidRPr="00000000">
        <w:rPr>
          <w:rtl w:val="0"/>
        </w:rPr>
        <w:t xml:space="preserve">False Preserving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68">
      <w:pPr>
        <w:pStyle w:val="Heading3"/>
        <w:rPr/>
      </w:pPr>
      <w:bookmarkStart w:colFirst="0" w:colLast="0" w:name="_m2yv6pot326t" w:id="18"/>
      <w:bookmarkEnd w:id="18"/>
      <w:r w:rsidDel="00000000" w:rsidR="00000000" w:rsidRPr="00000000">
        <w:rPr>
          <w:rtl w:val="0"/>
        </w:rPr>
        <w:t xml:space="preserve">Monotonic and Truth Preserving</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6B">
      <w:pPr>
        <w:pStyle w:val="Heading3"/>
        <w:rPr/>
      </w:pPr>
      <w:bookmarkStart w:colFirst="0" w:colLast="0" w:name="_ye06dhwm62rl" w:id="19"/>
      <w:bookmarkEnd w:id="19"/>
      <w:r w:rsidDel="00000000" w:rsidR="00000000" w:rsidRPr="00000000">
        <w:rPr>
          <w:rtl w:val="0"/>
        </w:rPr>
        <w:t xml:space="preserve">Monotonic and False Preserving</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bne8uqzce15j" w:id="20"/>
      <w:bookmarkEnd w:id="20"/>
      <w:r w:rsidDel="00000000" w:rsidR="00000000" w:rsidRPr="00000000">
        <w:rPr>
          <w:rtl w:val="0"/>
        </w:rPr>
      </w:r>
    </w:p>
    <w:p w:rsidR="00000000" w:rsidDel="00000000" w:rsidP="00000000" w:rsidRDefault="00000000" w:rsidRPr="00000000" w14:paraId="00000070">
      <w:pPr>
        <w:pStyle w:val="Heading3"/>
        <w:rPr/>
      </w:pPr>
      <w:bookmarkStart w:colFirst="0" w:colLast="0" w:name="_oov6cawbx20c" w:id="21"/>
      <w:bookmarkEnd w:id="21"/>
      <w:r w:rsidDel="00000000" w:rsidR="00000000" w:rsidRPr="00000000">
        <w:rPr>
          <w:rtl w:val="0"/>
        </w:rPr>
        <w:t xml:space="preserve">Special</w:t>
      </w:r>
    </w:p>
    <w:p w:rsidR="00000000" w:rsidDel="00000000" w:rsidP="00000000" w:rsidRDefault="00000000" w:rsidRPr="00000000" w14:paraId="00000071">
      <w:pPr>
        <w:rPr/>
      </w:pPr>
      <w:r w:rsidDel="00000000" w:rsidR="00000000" w:rsidRPr="00000000">
        <w:rPr>
          <w:rtl w:val="0"/>
        </w:rPr>
        <w:br w:type="textWrapping"/>
        <w:t xml:space="preserve">Truth or False Preserving</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 {¬}, {⊥, ↔}, {⊤, ⊕}, {↔, ⊕}; … {⊥, ↛, ⊕}, {⊤, →, ↔}</w:t>
      </w:r>
    </w:p>
    <w:p w:rsidR="00000000" w:rsidDel="00000000" w:rsidP="00000000" w:rsidRDefault="00000000" w:rsidRPr="00000000" w14:paraId="00000073">
      <w:pPr>
        <w:pStyle w:val="Heading2"/>
        <w:rPr/>
      </w:pPr>
      <w:bookmarkStart w:colFirst="0" w:colLast="0" w:name="_xrmuox2elwjl" w:id="22"/>
      <w:bookmarkEnd w:id="22"/>
      <w:r w:rsidDel="00000000" w:rsidR="00000000" w:rsidRPr="00000000">
        <w:rPr>
          <w:rtl w:val="0"/>
        </w:rPr>
        <w:t xml:space="preserve">Triples</w:t>
      </w:r>
    </w:p>
    <w:p w:rsidR="00000000" w:rsidDel="00000000" w:rsidP="00000000" w:rsidRDefault="00000000" w:rsidRPr="00000000" w14:paraId="00000074">
      <w:pPr>
        <w:rPr/>
      </w:pPr>
      <w:r w:rsidDel="00000000" w:rsidR="00000000" w:rsidRPr="00000000">
        <w:rPr>
          <w:rtl w:val="0"/>
        </w:rPr>
        <w:t xml:space="preserve">32 functionally incomplete triples.</w:t>
      </w:r>
    </w:p>
    <w:p w:rsidR="00000000" w:rsidDel="00000000" w:rsidP="00000000" w:rsidRDefault="00000000" w:rsidRPr="00000000" w14:paraId="00000075">
      <w:pPr>
        <w:pStyle w:val="Heading3"/>
        <w:rPr/>
      </w:pPr>
      <w:bookmarkStart w:colFirst="0" w:colLast="0" w:name="_hw3vc5b86rzl" w:id="23"/>
      <w:bookmarkEnd w:id="23"/>
      <w:r w:rsidDel="00000000" w:rsidR="00000000" w:rsidRPr="00000000">
        <w:rPr>
          <w:rtl w:val="0"/>
        </w:rPr>
        <w:t xml:space="preserve">Affine Connectives</w:t>
      </w:r>
    </w:p>
    <w:p w:rsidR="00000000" w:rsidDel="00000000" w:rsidP="00000000" w:rsidRDefault="00000000" w:rsidRPr="00000000" w14:paraId="00000076">
      <w:pPr>
        <w:pStyle w:val="Heading4"/>
        <w:rPr/>
      </w:pPr>
      <w:bookmarkStart w:colFirst="0" w:colLast="0" w:name="_s8486fstjbwk" w:id="24"/>
      <w:bookmarkEnd w:id="24"/>
      <w:r w:rsidDel="00000000" w:rsidR="00000000" w:rsidRPr="00000000">
        <w:rPr>
          <w:rtl w:val="0"/>
        </w:rPr>
        <w:t xml:space="preserve">Generators</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C">
      <w:pPr>
        <w:pStyle w:val="Heading4"/>
        <w:rPr/>
      </w:pPr>
      <w:bookmarkStart w:colFirst="0" w:colLast="0" w:name="_thntv2mqjatd" w:id="25"/>
      <w:bookmarkEnd w:id="25"/>
      <w:r w:rsidDel="00000000" w:rsidR="00000000" w:rsidRPr="00000000">
        <w:rPr>
          <w:rtl w:val="0"/>
        </w:rPr>
        <w:t xml:space="preserve">Non-generators</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1yctfqnw3919" w:id="26"/>
      <w:bookmarkEnd w:id="26"/>
      <w:r w:rsidDel="00000000" w:rsidR="00000000" w:rsidRPr="00000000">
        <w:rPr>
          <w:rtl w:val="0"/>
        </w:rPr>
        <w:t xml:space="preserve">Truth Preserving Connectives</w:t>
      </w:r>
    </w:p>
    <w:p w:rsidR="00000000" w:rsidDel="00000000" w:rsidP="00000000" w:rsidRDefault="00000000" w:rsidRPr="00000000" w14:paraId="00000085">
      <w:pPr>
        <w:pStyle w:val="Heading4"/>
        <w:rPr/>
      </w:pPr>
      <w:bookmarkStart w:colFirst="0" w:colLast="0" w:name="_ck517r7z226j" w:id="27"/>
      <w:bookmarkEnd w:id="27"/>
      <w:r w:rsidDel="00000000" w:rsidR="00000000" w:rsidRPr="00000000">
        <w:rPr>
          <w:rtl w:val="0"/>
        </w:rPr>
        <w:t xml:space="preserve">Generators</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9">
      <w:pPr>
        <w:pStyle w:val="Heading4"/>
        <w:rPr/>
      </w:pPr>
      <w:bookmarkStart w:colFirst="0" w:colLast="0" w:name="_jssuwa9ks68g" w:id="28"/>
      <w:bookmarkEnd w:id="28"/>
      <w:r w:rsidDel="00000000" w:rsidR="00000000" w:rsidRPr="00000000">
        <w:rPr>
          <w:rtl w:val="0"/>
        </w:rPr>
        <w:t xml:space="preserve">Non-generators</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 ∨}; {⊥}, {¬}, {↛}, {⊕}; {↔}, {∧}, {↔, ∧}</w:t>
        <w:br w:type="textWrapping"/>
        <w:t xml:space="preserve">{⊤, ↔, ∨}; {⊥}, {¬}, {↛}, {⊕}; {→}, {∧}, {→, ∧}</w:t>
        <w:br w:type="textWrapping"/>
        <w:t xml:space="preserve">{⊤, ↔, ∧}; {⊥}, {¬}, {↛}, {⊕}; {→}, {∨}, {→, ∨}</w:t>
        <w:br w:type="textWrapping"/>
        <w:t xml:space="preserve">{→, ↔, ∨}; {⊥}, {¬}, {↛}, {⊕}; {⊤}, {∧}, {⊤, ∧}</w:t>
        <w:br w:type="textWrapping"/>
        <w:t xml:space="preserve">{↔, ∧, ∨}; {⊥}, {¬}, {↛}, {⊕}; {⊤}, {→}, {⊤, →}</w:t>
      </w:r>
    </w:p>
    <w:p w:rsidR="00000000" w:rsidDel="00000000" w:rsidP="00000000" w:rsidRDefault="00000000" w:rsidRPr="00000000" w14:paraId="0000008C">
      <w:pPr>
        <w:pStyle w:val="Heading3"/>
        <w:rPr/>
      </w:pPr>
      <w:bookmarkStart w:colFirst="0" w:colLast="0" w:name="_9ir079wws90n" w:id="29"/>
      <w:bookmarkEnd w:id="29"/>
      <w:r w:rsidDel="00000000" w:rsidR="00000000" w:rsidRPr="00000000">
        <w:rPr>
          <w:rtl w:val="0"/>
        </w:rPr>
        <w:t xml:space="preserve">False Preserving Connectives</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 ∨}; {⊤}, {¬}, {→}, {↔}; {⊥}, {∧}, {⊥, ∧}</w:t>
        <w:br w:type="textWrapping"/>
        <w:t xml:space="preserve">{↛, ∧, ∨}; {⊤}, {¬}, {→}, {↔}; {⊥}, {⊕}, {⊥, ⊕}</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5">
      <w:pPr>
        <w:pStyle w:val="Heading3"/>
        <w:rPr/>
      </w:pPr>
      <w:bookmarkStart w:colFirst="0" w:colLast="0" w:name="_wluy5hudjeqe" w:id="30"/>
      <w:bookmarkEnd w:id="30"/>
      <w:r w:rsidDel="00000000" w:rsidR="00000000" w:rsidRPr="00000000">
        <w:rPr>
          <w:rtl w:val="0"/>
        </w:rPr>
        <w:t xml:space="preserve">Exclusively Monotonic Connectives </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98">
      <w:pPr>
        <w:pStyle w:val="Heading3"/>
        <w:rPr/>
      </w:pPr>
      <w:bookmarkStart w:colFirst="0" w:colLast="0" w:name="_xixi45oloci2" w:id="31"/>
      <w:bookmarkEnd w:id="31"/>
      <w:r w:rsidDel="00000000" w:rsidR="00000000" w:rsidRPr="00000000">
        <w:rPr>
          <w:rtl w:val="0"/>
        </w:rPr>
        <w:t xml:space="preserve">Monotonic Intersections</w:t>
      </w:r>
    </w:p>
    <w:p w:rsidR="00000000" w:rsidDel="00000000" w:rsidP="00000000" w:rsidRDefault="00000000" w:rsidRPr="00000000" w14:paraId="00000099">
      <w:pPr>
        <w:rPr/>
      </w:pPr>
      <w:r w:rsidDel="00000000" w:rsidR="00000000" w:rsidRPr="00000000">
        <w:rPr>
          <w:rtl w:val="0"/>
        </w:rPr>
        <w:t xml:space="preserve">Monotonic and Truth Preserving</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 ∧, ∨}; {¬}, {→}, {↔}; {⊤}, {↛}, {⊕}, {↛, ⊕}</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Monotonic and False Preserving</w:t>
        <w:br w:type="textWrapping"/>
        <w:t xml:space="preserve">{⊤, ∧, ∨}; {¬}, {↛}, {⊕}; {⊥}, {→}, {↔}, {→, ↔}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o5o5acfhlt0j" w:id="32"/>
      <w:bookmarkEnd w:id="32"/>
      <w:r w:rsidDel="00000000" w:rsidR="00000000" w:rsidRPr="00000000">
        <w:rPr>
          <w:rtl w:val="0"/>
        </w:rPr>
        <w:t xml:space="preserve">Quadruples</w:t>
      </w:r>
    </w:p>
    <w:p w:rsidR="00000000" w:rsidDel="00000000" w:rsidP="00000000" w:rsidRDefault="00000000" w:rsidRPr="00000000" w14:paraId="0000009E">
      <w:pPr>
        <w:rPr/>
      </w:pPr>
      <w:r w:rsidDel="00000000" w:rsidR="00000000" w:rsidRPr="00000000">
        <w:rPr>
          <w:rtl w:val="0"/>
        </w:rPr>
        <w:t xml:space="preserve">16 functionally incomplete quadruples.</w:t>
      </w:r>
    </w:p>
    <w:p w:rsidR="00000000" w:rsidDel="00000000" w:rsidP="00000000" w:rsidRDefault="00000000" w:rsidRPr="00000000" w14:paraId="0000009F">
      <w:pPr>
        <w:pStyle w:val="Heading3"/>
        <w:rPr/>
      </w:pPr>
      <w:bookmarkStart w:colFirst="0" w:colLast="0" w:name="_fcczt85qhome" w:id="33"/>
      <w:bookmarkEnd w:id="33"/>
      <w:r w:rsidDel="00000000" w:rsidR="00000000" w:rsidRPr="00000000">
        <w:rPr>
          <w:rtl w:val="0"/>
        </w:rPr>
        <w:t xml:space="preserve">Affine Connectives</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ykl3vxhpqc8o" w:id="34"/>
      <w:bookmarkEnd w:id="34"/>
      <w:r w:rsidDel="00000000" w:rsidR="00000000" w:rsidRPr="00000000">
        <w:rPr>
          <w:rtl w:val="0"/>
        </w:rPr>
        <w:t xml:space="preserve">Truth Preserving Connectives</w:t>
      </w:r>
    </w:p>
    <w:p w:rsidR="00000000" w:rsidDel="00000000" w:rsidP="00000000" w:rsidRDefault="00000000" w:rsidRPr="00000000" w14:paraId="000000A8">
      <w:pPr>
        <w:pStyle w:val="Heading4"/>
        <w:rPr/>
      </w:pPr>
      <w:bookmarkStart w:colFirst="0" w:colLast="0" w:name="_nfdast297hjx" w:id="35"/>
      <w:bookmarkEnd w:id="35"/>
      <w:r w:rsidDel="00000000" w:rsidR="00000000" w:rsidRPr="00000000">
        <w:rPr>
          <w:rtl w:val="0"/>
        </w:rPr>
        <w:t xml:space="preserve">Generators</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C">
      <w:pPr>
        <w:pStyle w:val="Heading4"/>
        <w:rPr/>
      </w:pPr>
      <w:bookmarkStart w:colFirst="0" w:colLast="0" w:name="_uriyo0xbswqg" w:id="36"/>
      <w:bookmarkEnd w:id="36"/>
      <w:r w:rsidDel="00000000" w:rsidR="00000000" w:rsidRPr="00000000">
        <w:rPr>
          <w:rtl w:val="0"/>
        </w:rPr>
        <w:t xml:space="preserve">Non-generators</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AF">
      <w:pPr>
        <w:pStyle w:val="Heading3"/>
        <w:rPr/>
      </w:pPr>
      <w:bookmarkStart w:colFirst="0" w:colLast="0" w:name="_m6kb54g6p5zk" w:id="37"/>
      <w:bookmarkEnd w:id="37"/>
      <w:r w:rsidDel="00000000" w:rsidR="00000000" w:rsidRPr="00000000">
        <w:rPr>
          <w:rtl w:val="0"/>
        </w:rPr>
        <w:t xml:space="preserve">False Preserving Connectives</w:t>
      </w:r>
    </w:p>
    <w:p w:rsidR="00000000" w:rsidDel="00000000" w:rsidP="00000000" w:rsidRDefault="00000000" w:rsidRPr="00000000" w14:paraId="000000B0">
      <w:pPr>
        <w:pStyle w:val="Heading4"/>
        <w:rPr/>
      </w:pPr>
      <w:bookmarkStart w:colFirst="0" w:colLast="0" w:name="_4d3m0riq7q7d" w:id="38"/>
      <w:bookmarkEnd w:id="38"/>
      <w:r w:rsidDel="00000000" w:rsidR="00000000" w:rsidRPr="00000000">
        <w:rPr>
          <w:rtl w:val="0"/>
        </w:rPr>
        <w:t xml:space="preserve">Generators</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4">
      <w:pPr>
        <w:pStyle w:val="Heading4"/>
        <w:rPr/>
      </w:pPr>
      <w:bookmarkStart w:colFirst="0" w:colLast="0" w:name="_t7scoh5qkq3n" w:id="39"/>
      <w:bookmarkEnd w:id="39"/>
      <w:r w:rsidDel="00000000" w:rsidR="00000000" w:rsidRPr="00000000">
        <w:rPr>
          <w:rtl w:val="0"/>
        </w:rPr>
        <w:t xml:space="preserve">Non-generators</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7">
      <w:pPr>
        <w:pStyle w:val="Heading3"/>
        <w:rPr/>
      </w:pPr>
      <w:bookmarkStart w:colFirst="0" w:colLast="0" w:name="_gmtauxbo0lf" w:id="40"/>
      <w:bookmarkEnd w:id="40"/>
      <w:r w:rsidDel="00000000" w:rsidR="00000000" w:rsidRPr="00000000">
        <w:rPr>
          <w:rtl w:val="0"/>
        </w:rPr>
        <w:t xml:space="preserve">Monotonic Connectives </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B9">
      <w:pPr>
        <w:pStyle w:val="Heading2"/>
        <w:rPr/>
      </w:pPr>
      <w:bookmarkStart w:colFirst="0" w:colLast="0" w:name="_fbh62wczr0ga" w:id="41"/>
      <w:bookmarkEnd w:id="41"/>
      <w:r w:rsidDel="00000000" w:rsidR="00000000" w:rsidRPr="00000000">
        <w:rPr>
          <w:rtl w:val="0"/>
        </w:rPr>
        <w:t xml:space="preserve">Quintuples</w:t>
      </w:r>
    </w:p>
    <w:p w:rsidR="00000000" w:rsidDel="00000000" w:rsidP="00000000" w:rsidRDefault="00000000" w:rsidRPr="00000000" w14:paraId="000000BA">
      <w:pPr>
        <w:pStyle w:val="Heading3"/>
        <w:rPr/>
      </w:pPr>
      <w:bookmarkStart w:colFirst="0" w:colLast="0" w:name="_5hz45hfgy08j" w:id="42"/>
      <w:bookmarkEnd w:id="42"/>
      <w:r w:rsidDel="00000000" w:rsidR="00000000" w:rsidRPr="00000000">
        <w:rPr>
          <w:rtl w:val="0"/>
        </w:rPr>
        <w:t xml:space="preserve">Affine Connectives</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BC">
      <w:pPr>
        <w:pStyle w:val="Heading3"/>
        <w:rPr/>
      </w:pPr>
      <w:bookmarkStart w:colFirst="0" w:colLast="0" w:name="_i7th779tylxy" w:id="43"/>
      <w:bookmarkEnd w:id="43"/>
      <w:r w:rsidDel="00000000" w:rsidR="00000000" w:rsidRPr="00000000">
        <w:rPr>
          <w:rtl w:val="0"/>
        </w:rPr>
        <w:t xml:space="preserve">Truth Preserving Connectives</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BE">
      <w:pPr>
        <w:pStyle w:val="Heading3"/>
        <w:rPr/>
      </w:pPr>
      <w:bookmarkStart w:colFirst="0" w:colLast="0" w:name="_hwynqtkheikl" w:id="44"/>
      <w:bookmarkEnd w:id="44"/>
      <w:r w:rsidDel="00000000" w:rsidR="00000000" w:rsidRPr="00000000">
        <w:rPr>
          <w:rtl w:val="0"/>
        </w:rPr>
        <w:t xml:space="preserve">False Preserving Connectives</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 ⊕, ∨, ∧}; {⊤}, {¬}, {→}, {↔} </w:t>
      </w:r>
    </w:p>
    <w:p w:rsidR="00000000" w:rsidDel="00000000" w:rsidP="00000000" w:rsidRDefault="00000000" w:rsidRPr="00000000" w14:paraId="000000C0">
      <w:pPr>
        <w:pStyle w:val="Heading2"/>
        <w:rPr/>
      </w:pPr>
      <w:bookmarkStart w:colFirst="0" w:colLast="0" w:name="_1m5bwkicnn1n" w:id="45"/>
      <w:bookmarkEnd w:id="45"/>
      <w:r w:rsidDel="00000000" w:rsidR="00000000" w:rsidRPr="00000000">
        <w:rPr>
          <w:rtl w:val="0"/>
        </w:rPr>
        <w:t xml:space="preserve">Sextuples and higher</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All subsets of {⊥, ⊤, ¬, →, ↛, ⊕, ↔, ∧, ∨} of cardinality 6 or higher are functionally complete.</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Proof: {⊥, ⊤, ⊕, ↔, ∧, ∨} and {¬, →, ↛} are functionally complete. Every 5 element subset of {⊥, ⊤, ⊕, ↔, ∧, ∨} is functionally complete; there exist 4 element subsets which are functionally incomplete, but the only way to get six element sets from those 4 element sets is to add two elements from {¬, →, ↛} and any two elements of {¬, →, ↛} are functionally complete together.</w:t>
      </w:r>
    </w:p>
    <w:p w:rsidR="00000000" w:rsidDel="00000000" w:rsidP="00000000" w:rsidRDefault="00000000" w:rsidRPr="00000000" w14:paraId="000000C3">
      <w:pPr>
        <w:pStyle w:val="Heading2"/>
        <w:rPr/>
      </w:pPr>
      <w:bookmarkStart w:colFirst="0" w:colLast="0" w:name="_umxy1agbvkh3" w:id="46"/>
      <w:bookmarkEnd w:id="46"/>
      <w:r w:rsidDel="00000000" w:rsidR="00000000" w:rsidRPr="00000000">
        <w:rPr>
          <w:rtl w:val="0"/>
        </w:rPr>
        <w:t xml:space="preserve">Special Cases of functional incomplete sets of operators</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 ⊤, ⊕, ↔} ⊬ {¬} </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 →, ↔, ∨} ⊬ {∨} </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 ↛, ⊕, ∧} ⊬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 ↔} ⊢ {⊥, ⊤, ¬, ⊕, ↔} </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 ⊢ {⊤, →, ∨}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 ⊢ {⊤, →, ↔, ∧} </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 ⊢ {⊥, ↛, ⊕, ∨}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 ↔} ⊢ {⊥, ⊤, ⊕, ↔}</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 ⊢ {⊤, →,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 ⊢ {⊥, ↛,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l204g5st0y6m" w:id="47"/>
      <w:bookmarkEnd w:id="47"/>
      <w:r w:rsidDel="00000000" w:rsidR="00000000" w:rsidRPr="00000000">
        <w:rPr>
          <w:rtl w:val="0"/>
        </w:rPr>
        <w:t xml:space="preserve">Functionally Complete Sets</w:t>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There are 512 subsets of {⊥, ⊤, ¬, →, ↛, ⊕, ↔, ∧, ∨}. 425 subsets are functionally complete.</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There are 2048 subsets of {⊥, ⊤, ¬, →, ↛, ⊕, ↔, ∧, ∨, ↓, ↑}. 1961 subsets are functionally complete.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NUMERICAL ENCODING! Based on the MAXIMALLY INCOMPLETE SETS</w:t>
      </w:r>
    </w:p>
    <w:p w:rsidR="00000000" w:rsidDel="00000000" w:rsidP="00000000" w:rsidRDefault="00000000" w:rsidRPr="00000000" w14:paraId="000000DD">
      <w:pPr>
        <w:rPr/>
      </w:pPr>
      <w:r w:rsidDel="00000000" w:rsidR="00000000" w:rsidRPr="00000000">
        <w:rPr>
          <w:rtl w:val="0"/>
        </w:rPr>
        <w:t xml:space="preserve">Class 1: truth-preserving 10000</w:t>
        <w:br w:type="textWrapping"/>
        <w:t xml:space="preserve">Class 2: false-preserving 01000</w:t>
        <w:br w:type="textWrapping"/>
        <w:t xml:space="preserve">Class 3: affine 00100</w:t>
      </w:r>
    </w:p>
    <w:p w:rsidR="00000000" w:rsidDel="00000000" w:rsidP="00000000" w:rsidRDefault="00000000" w:rsidRPr="00000000" w14:paraId="000000DE">
      <w:pPr>
        <w:rPr/>
      </w:pPr>
      <w:r w:rsidDel="00000000" w:rsidR="00000000" w:rsidRPr="00000000">
        <w:rPr>
          <w:rtl w:val="0"/>
        </w:rPr>
        <w:t xml:space="preserve">Class 4: monotone 00010</w:t>
      </w:r>
    </w:p>
    <w:p w:rsidR="00000000" w:rsidDel="00000000" w:rsidP="00000000" w:rsidRDefault="00000000" w:rsidRPr="00000000" w14:paraId="000000DF">
      <w:pPr>
        <w:rPr/>
      </w:pPr>
      <w:r w:rsidDel="00000000" w:rsidR="00000000" w:rsidRPr="00000000">
        <w:rPr>
          <w:rtl w:val="0"/>
        </w:rPr>
        <w:t xml:space="preserve">Class 5: self-dual 00001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Any connective can be expressed uniquely as a binary numeral.</w:t>
        <w:br w:type="textWrapping"/>
        <w:t xml:space="preserve">AND is truth preserving. 10010</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 ¬, ⊕, ↔} Affine set</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 ↛, ⊕, ∨, ∧} False Preserving set </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 →, ↔, ∧, ∨} Truth Preserving set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 ⊤, ∧, ∨} Monotonic set</w:t>
      </w:r>
    </w:p>
    <w:p w:rsidR="00000000" w:rsidDel="00000000" w:rsidP="00000000" w:rsidRDefault="00000000" w:rsidRPr="00000000" w14:paraId="000000E8">
      <w:pPr>
        <w:rPr/>
      </w:pPr>
      <w:r w:rsidDel="00000000" w:rsidR="00000000" w:rsidRPr="00000000">
        <w:rPr>
          <w:rtl w:val="0"/>
        </w:rPr>
        <w:t xml:space="preserve">{¬} Self-Dual set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LIST OF NUMERICAL ENCODINGS!</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 false preserving, affine. 01100</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truth preserving, affine. 10100</w:t>
      </w:r>
    </w:p>
    <w:p w:rsidR="00000000" w:rsidDel="00000000" w:rsidP="00000000" w:rsidRDefault="00000000" w:rsidRPr="00000000" w14:paraId="000000ED">
      <w:pPr>
        <w:rPr/>
      </w:pPr>
      <w:r w:rsidDel="00000000" w:rsidR="00000000" w:rsidRPr="00000000">
        <w:rPr>
          <w:rtl w:val="0"/>
        </w:rPr>
        <w:t xml:space="preserve">¬: self-dual: 00001, affine: 00100. 00101</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Truth Preserving 10000</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False Preserving 01000</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False Preserving, Affine 01100</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Truth Preserving, Affine 10100</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 False Preserving, Truth Preserving, Monotonic 11010</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 False Preserving, Truth Preserving, Monotonic 11010</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 00000</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00000</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PROVING WHICH SETS ARE FUNCTIONALLY COMPLETE</w:t>
      </w:r>
    </w:p>
    <w:p w:rsidR="00000000" w:rsidDel="00000000" w:rsidP="00000000" w:rsidRDefault="00000000" w:rsidRPr="00000000" w14:paraId="000000F9">
      <w:pPr>
        <w:rPr/>
      </w:pPr>
      <w:r w:rsidDel="00000000" w:rsidR="00000000" w:rsidRPr="00000000">
        <w:rPr>
          <w:rtl w:val="0"/>
        </w:rPr>
        <w:t xml:space="preserve">A functionally complete set is defined by the property that when all its members are summed (with bitwise OR), the sum is 00000.</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00000</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00000</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 →} : 01100 || 10100 = 00100</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AND: AB </w:t>
      </w:r>
    </w:p>
    <w:p w:rsidR="00000000" w:rsidDel="00000000" w:rsidP="00000000" w:rsidRDefault="00000000" w:rsidRPr="00000000" w14:paraId="00000100">
      <w:pPr>
        <w:rPr/>
      </w:pPr>
      <w:r w:rsidDel="00000000" w:rsidR="00000000" w:rsidRPr="00000000">
        <w:rPr>
          <w:rtl w:val="0"/>
        </w:rPr>
        <w:t xml:space="preserve">OR: 1 - (1 - A)(1 - B) = A + B - AB </w:t>
      </w:r>
    </w:p>
    <w:p w:rsidR="00000000" w:rsidDel="00000000" w:rsidP="00000000" w:rsidRDefault="00000000" w:rsidRPr="00000000" w14:paraId="00000101">
      <w:pPr>
        <w:rPr/>
      </w:pPr>
      <w:r w:rsidDel="00000000" w:rsidR="00000000" w:rsidRPr="00000000">
        <w:rPr>
          <w:rtl w:val="0"/>
        </w:rPr>
        <w:t xml:space="preserve">NAND: 1 - AB </w:t>
      </w:r>
    </w:p>
    <w:p w:rsidR="00000000" w:rsidDel="00000000" w:rsidP="00000000" w:rsidRDefault="00000000" w:rsidRPr="00000000" w14:paraId="00000102">
      <w:pPr>
        <w:rPr/>
      </w:pPr>
      <w:r w:rsidDel="00000000" w:rsidR="00000000" w:rsidRPr="00000000">
        <w:rPr>
          <w:rtl w:val="0"/>
        </w:rPr>
        <w:t xml:space="preserve">NOR: 1 - A - B + AB</w:t>
      </w:r>
    </w:p>
    <w:p w:rsidR="00000000" w:rsidDel="00000000" w:rsidP="00000000" w:rsidRDefault="00000000" w:rsidRPr="00000000" w14:paraId="00000103">
      <w:pPr>
        <w:rPr/>
      </w:pPr>
      <w:r w:rsidDel="00000000" w:rsidR="00000000" w:rsidRPr="00000000">
        <w:rPr>
          <w:rtl w:val="0"/>
        </w:rPr>
        <w:t xml:space="preserve">IMPLIES: 1 - A + AB</w:t>
      </w:r>
    </w:p>
    <w:p w:rsidR="00000000" w:rsidDel="00000000" w:rsidP="00000000" w:rsidRDefault="00000000" w:rsidRPr="00000000" w14:paraId="00000104">
      <w:pPr>
        <w:rPr/>
      </w:pPr>
      <w:r w:rsidDel="00000000" w:rsidR="00000000" w:rsidRPr="00000000">
        <w:rPr>
          <w:rtl w:val="0"/>
        </w:rPr>
        <w:t xml:space="preserve">NONIMPLIES: A(1-B)</w:t>
      </w:r>
    </w:p>
    <w:p w:rsidR="00000000" w:rsidDel="00000000" w:rsidP="00000000" w:rsidRDefault="00000000" w:rsidRPr="00000000" w14:paraId="000001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