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theory T in standard formalization is a pair (</w:t>
      </w:r>
      <w:r w:rsidDel="00000000" w:rsidR="00000000" w:rsidRPr="00000000">
        <w:rPr>
          <w:b w:val="1"/>
          <w:rtl w:val="0"/>
        </w:rPr>
        <w:t xml:space="preserve">Lang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Axioms</w:t>
      </w:r>
      <w:r w:rsidDel="00000000" w:rsidR="00000000" w:rsidRPr="00000000">
        <w:rPr>
          <w:rtl w:val="0"/>
        </w:rPr>
        <w:t xml:space="preserve">), where: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Lang</w:t>
      </w:r>
      <w:r w:rsidDel="00000000" w:rsidR="00000000" w:rsidRPr="00000000">
        <w:rPr>
          <w:rtl w:val="0"/>
        </w:rPr>
        <w:t xml:space="preserve"> is a first-order language with the following components: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set of variables V.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set of non-logical constants C.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set of logical constants, which includes the following symbols: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connectives: ¬, ∨, ∧, →, ↔.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quantifiers: ∀, ∃.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identity symbol =.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set of function symbols F, where each function symbol f has a natural number n as its rank, and for each n-tuple of terms t1, t2, ..., tn, the function symbol f applied to t1, t2, ..., tn is a term.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set of predicate symbols P, where each predicate symbol p has a natural number n as its rank, and for each n-tuple of terms t1, t2, ..., tn, the predicate symbol p applied to t1, t2, ..., tn is a formula.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is a set of formulas in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. The formulas in </w:t>
      </w:r>
      <w:r w:rsidDel="00000000" w:rsidR="00000000" w:rsidRPr="00000000">
        <w:rPr>
          <w:b w:val="1"/>
          <w:rtl w:val="0"/>
        </w:rPr>
        <w:t xml:space="preserve">Axioms</w:t>
      </w:r>
      <w:r w:rsidDel="00000000" w:rsidR="00000000" w:rsidRPr="00000000">
        <w:rPr>
          <w:rtl w:val="0"/>
        </w:rPr>
        <w:t xml:space="preserve"> are called the axioms of 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theory T is said to be satisfiable if there exists a model M of T. A model M of T is a structure M = (D, ⊦) such that: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 is a non-empty set called the domain of 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⊦ is an interpretation function that assigns to each constant c in C an element d of D, to each function symbol f in F an n-ary function f^M from D^n to D, and to each predicate symbol p in P an n-ary relation p^M over 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axiom α in </w:t>
      </w:r>
      <w:r w:rsidDel="00000000" w:rsidR="00000000" w:rsidRPr="00000000">
        <w:rPr>
          <w:b w:val="1"/>
          <w:rtl w:val="0"/>
        </w:rPr>
        <w:t xml:space="preserve">Axioms</w:t>
      </w:r>
      <w:r w:rsidDel="00000000" w:rsidR="00000000" w:rsidRPr="00000000">
        <w:rPr>
          <w:rtl w:val="0"/>
        </w:rPr>
        <w:t xml:space="preserve">, α is true in M, where "true in M" is defined inductively as follows: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Variables are interpreted as themselves.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¬α is true in M if α is not true in M.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 ∨ β is true in M if α is true in M or β is true in M (or both).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 ∧ β is true in M if α is true in M and β is true in M.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 → β is true in M if α is not true in M or β is true in M.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∀xα(x) is true in M if for all elements d of D, α(d) is true in M.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∃xα(x) is true in M if there exists an element d of D such that α(d) is true in M.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there exists no model of T, then T is said to be unsatisfiable.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