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2">
      <w:pPr>
        <w:pStyle w:val="Heading2"/>
        <w:rPr/>
      </w:pPr>
      <w:bookmarkStart w:colFirst="0" w:colLast="0" w:name="_vbalv4ykfos" w:id="0"/>
      <w:bookmarkEnd w:id="0"/>
      <w:r w:rsidDel="00000000" w:rsidR="00000000" w:rsidRPr="00000000">
        <w:rPr>
          <w:rtl w:val="0"/>
        </w:rPr>
        <w:t xml:space="preserve">Theorem 1 of Undecidable Theories Part I</w:t>
      </w:r>
    </w:p>
    <w:p w:rsidR="00000000" w:rsidDel="00000000" w:rsidP="00000000" w:rsidRDefault="00000000" w:rsidRPr="00000000" w14:paraId="00000003">
      <w:pPr>
        <w:rPr/>
      </w:pPr>
      <w:r w:rsidDel="00000000" w:rsidR="00000000" w:rsidRPr="00000000">
        <w:rPr>
          <w:rtl w:val="0"/>
        </w:rPr>
        <w:t xml:space="preserve">For all theories T in standard formalization.</w:t>
      </w:r>
    </w:p>
    <w:p w:rsidR="00000000" w:rsidDel="00000000" w:rsidP="00000000" w:rsidRDefault="00000000" w:rsidRPr="00000000" w14:paraId="00000004">
      <w:pPr>
        <w:rPr/>
      </w:pPr>
      <w:r w:rsidDel="00000000" w:rsidR="00000000" w:rsidRPr="00000000">
        <w:rPr>
          <w:rFonts w:ascii="Cardo" w:cs="Cardo" w:eastAsia="Cardo" w:hAnsi="Cardo"/>
          <w:rtl w:val="0"/>
        </w:rPr>
        <w:t xml:space="preserve">If T is complete then (T is decidable ⨁ T is essentially undecidable and T is decidable ⇔ T is axiomatizable).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jz1qkqxv71hz" w:id="1"/>
      <w:bookmarkEnd w:id="1"/>
      <w:r w:rsidDel="00000000" w:rsidR="00000000" w:rsidRPr="00000000">
        <w:rPr>
          <w:rtl w:val="0"/>
        </w:rPr>
        <w:t xml:space="preserve">Theorem 1 COMPLETE </w:t>
      </w:r>
    </w:p>
    <w:p w:rsidR="00000000" w:rsidDel="00000000" w:rsidP="00000000" w:rsidRDefault="00000000" w:rsidRPr="00000000" w14:paraId="00000007">
      <w:pPr>
        <w:rPr/>
      </w:pPr>
      <w:r w:rsidDel="00000000" w:rsidR="00000000" w:rsidRPr="00000000">
        <w:rPr>
          <w:rtl w:val="0"/>
        </w:rPr>
        <w:t xml:space="preserve">For any complete theory T the following conditions are equivalent: T is undecidable. T is essentially undecidable. T is non-axiomatizable.</w:t>
      </w:r>
    </w:p>
    <w:p w:rsidR="00000000" w:rsidDel="00000000" w:rsidP="00000000" w:rsidRDefault="00000000" w:rsidRPr="00000000" w14:paraId="00000008">
      <w:pPr>
        <w:pStyle w:val="Heading3"/>
        <w:rPr/>
      </w:pPr>
      <w:bookmarkStart w:colFirst="0" w:colLast="0" w:name="_vkotlilw244a" w:id="2"/>
      <w:bookmarkEnd w:id="2"/>
      <w:r w:rsidDel="00000000" w:rsidR="00000000" w:rsidRPr="00000000">
        <w:rPr>
          <w:rtl w:val="0"/>
        </w:rPr>
        <w:t xml:space="preserve">Theorem 1 AXIOM ?</w:t>
      </w:r>
    </w:p>
    <w:p w:rsidR="00000000" w:rsidDel="00000000" w:rsidP="00000000" w:rsidRDefault="00000000" w:rsidRPr="00000000" w14:paraId="00000009">
      <w:pPr>
        <w:rPr/>
      </w:pPr>
      <w:r w:rsidDel="00000000" w:rsidR="00000000" w:rsidRPr="00000000">
        <w:rPr>
          <w:rtl w:val="0"/>
        </w:rPr>
        <w:t xml:space="preserve">For any non-axiomatizable theory T the following three conditions are equivalent: T is undecidable. T is essentially undecidable. T is complete?</w:t>
      </w:r>
    </w:p>
    <w:p w:rsidR="00000000" w:rsidDel="00000000" w:rsidP="00000000" w:rsidRDefault="00000000" w:rsidRPr="00000000" w14:paraId="0000000A">
      <w:pPr>
        <w:pStyle w:val="Heading3"/>
        <w:rPr/>
      </w:pPr>
      <w:bookmarkStart w:colFirst="0" w:colLast="0" w:name="_tmlw0dai6acz" w:id="3"/>
      <w:bookmarkEnd w:id="3"/>
      <w:r w:rsidDel="00000000" w:rsidR="00000000" w:rsidRPr="00000000">
        <w:rPr>
          <w:rtl w:val="0"/>
        </w:rPr>
        <w:t xml:space="preserve">Theorem 1 CONSIST ?</w:t>
      </w:r>
    </w:p>
    <w:p w:rsidR="00000000" w:rsidDel="00000000" w:rsidP="00000000" w:rsidRDefault="00000000" w:rsidRPr="00000000" w14:paraId="0000000B">
      <w:pPr>
        <w:rPr/>
      </w:pPr>
      <w:r w:rsidDel="00000000" w:rsidR="00000000" w:rsidRPr="00000000">
        <w:rPr>
          <w:rtl w:val="0"/>
        </w:rPr>
        <w:t xml:space="preserve">For every non-consistent theory the following are equivalent: </w:t>
      </w:r>
    </w:p>
    <w:p w:rsidR="00000000" w:rsidDel="00000000" w:rsidP="00000000" w:rsidRDefault="00000000" w:rsidRPr="00000000" w14:paraId="0000000C">
      <w:pPr>
        <w:rPr/>
      </w:pPr>
      <w:r w:rsidDel="00000000" w:rsidR="00000000" w:rsidRPr="00000000">
        <w:rPr>
          <w:rtl w:val="0"/>
        </w:rPr>
        <w:t xml:space="preserve">T is finitely axiomatizable, T is axiomatizable, T is complete.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fAX(T), AX(T), and Complete(T).</w:t>
      </w:r>
    </w:p>
    <w:p w:rsidR="00000000" w:rsidDel="00000000" w:rsidP="00000000" w:rsidRDefault="00000000" w:rsidRPr="00000000" w14:paraId="0000000F">
      <w:pPr>
        <w:pStyle w:val="Heading3"/>
        <w:rPr/>
      </w:pPr>
      <w:bookmarkStart w:colFirst="0" w:colLast="0" w:name="_4tm4ggyooo1m" w:id="4"/>
      <w:bookmarkEnd w:id="4"/>
      <w:r w:rsidDel="00000000" w:rsidR="00000000" w:rsidRPr="00000000">
        <w:rPr>
          <w:rtl w:val="0"/>
        </w:rPr>
        <w:t xml:space="preserve">Theorem 1 DECIDE X</w:t>
      </w:r>
    </w:p>
    <w:p w:rsidR="00000000" w:rsidDel="00000000" w:rsidP="00000000" w:rsidRDefault="00000000" w:rsidRPr="00000000" w14:paraId="00000010">
      <w:pPr>
        <w:rPr/>
      </w:pPr>
      <w:r w:rsidDel="00000000" w:rsidR="00000000" w:rsidRPr="00000000">
        <w:rPr>
          <w:strike w:val="1"/>
          <w:rtl w:val="0"/>
        </w:rPr>
        <w:t xml:space="preserve">For any decidable theory T the following three conditions are equivalent: T is axiomatizable. T is finitely axiomatizable. T is consistent.</w:t>
      </w:r>
      <w:r w:rsidDel="00000000" w:rsidR="00000000" w:rsidRPr="00000000">
        <w:rPr>
          <w:rtl w:val="0"/>
        </w:rPr>
        <w:br w:type="textWrapping"/>
        <w:br w:type="textWrapping"/>
        <w:t xml:space="preserve">Probably deals with SU(T) and not complete(T).</w:t>
      </w:r>
    </w:p>
    <w:p w:rsidR="00000000" w:rsidDel="00000000" w:rsidP="00000000" w:rsidRDefault="00000000" w:rsidRPr="00000000" w14:paraId="00000011">
      <w:pPr>
        <w:pStyle w:val="Heading2"/>
        <w:rPr/>
      </w:pPr>
      <w:bookmarkStart w:colFirst="0" w:colLast="0" w:name="_dqtkegg4isfo" w:id="5"/>
      <w:bookmarkEnd w:id="5"/>
      <w:r w:rsidDel="00000000" w:rsidR="00000000" w:rsidRPr="00000000">
        <w:rPr>
          <w:rtl w:val="0"/>
        </w:rPr>
        <w:t xml:space="preserve">Theorem 2 of Undecidable Theories Part I</w:t>
      </w:r>
    </w:p>
    <w:p w:rsidR="00000000" w:rsidDel="00000000" w:rsidP="00000000" w:rsidRDefault="00000000" w:rsidRPr="00000000" w14:paraId="00000012">
      <w:pPr>
        <w:rPr/>
      </w:pPr>
      <w:r w:rsidDel="00000000" w:rsidR="00000000" w:rsidRPr="00000000">
        <w:rPr>
          <w:rtl w:val="0"/>
        </w:rPr>
        <w:t xml:space="preserve">For all theories T in standard formalization.</w:t>
      </w:r>
    </w:p>
    <w:p w:rsidR="00000000" w:rsidDel="00000000" w:rsidP="00000000" w:rsidRDefault="00000000" w:rsidRPr="00000000" w14:paraId="00000013">
      <w:pPr>
        <w:rPr/>
      </w:pPr>
      <w:r w:rsidDel="00000000" w:rsidR="00000000" w:rsidRPr="00000000">
        <w:rPr>
          <w:rtl w:val="0"/>
        </w:rPr>
        <w:t xml:space="preserve">T is essentially undecidable if and only if T is consistent and:</w:t>
        <w:br w:type="textWrapping"/>
        <w:t xml:space="preserve">for all T_e at least one of the following properties is false </w:t>
      </w:r>
    </w:p>
    <w:p w:rsidR="00000000" w:rsidDel="00000000" w:rsidP="00000000" w:rsidRDefault="00000000" w:rsidRPr="00000000" w14:paraId="00000014">
      <w:pPr>
        <w:rPr/>
      </w:pPr>
      <w:r w:rsidDel="00000000" w:rsidR="00000000" w:rsidRPr="00000000">
        <w:rPr>
          <w:rtl w:val="0"/>
        </w:rPr>
        <w:t xml:space="preserve">T_e is consistent. </w:t>
      </w:r>
    </w:p>
    <w:p w:rsidR="00000000" w:rsidDel="00000000" w:rsidP="00000000" w:rsidRDefault="00000000" w:rsidRPr="00000000" w14:paraId="00000015">
      <w:pPr>
        <w:rPr/>
      </w:pPr>
      <w:r w:rsidDel="00000000" w:rsidR="00000000" w:rsidRPr="00000000">
        <w:rPr>
          <w:rtl w:val="0"/>
        </w:rPr>
        <w:t xml:space="preserve">T_e is complete. </w:t>
      </w:r>
    </w:p>
    <w:p w:rsidR="00000000" w:rsidDel="00000000" w:rsidP="00000000" w:rsidRDefault="00000000" w:rsidRPr="00000000" w14:paraId="00000016">
      <w:pPr>
        <w:rPr/>
      </w:pPr>
      <w:r w:rsidDel="00000000" w:rsidR="00000000" w:rsidRPr="00000000">
        <w:rPr>
          <w:rtl w:val="0"/>
        </w:rPr>
        <w:t xml:space="preserve">T_e is an extension of T</w:t>
      </w:r>
    </w:p>
    <w:p w:rsidR="00000000" w:rsidDel="00000000" w:rsidP="00000000" w:rsidRDefault="00000000" w:rsidRPr="00000000" w14:paraId="00000017">
      <w:pPr>
        <w:rPr/>
      </w:pPr>
      <w:r w:rsidDel="00000000" w:rsidR="00000000" w:rsidRPr="00000000">
        <w:rPr>
          <w:rtl w:val="0"/>
        </w:rPr>
        <w:t xml:space="preserve">T_e has the same constants as T. </w:t>
      </w:r>
    </w:p>
    <w:p w:rsidR="00000000" w:rsidDel="00000000" w:rsidP="00000000" w:rsidRDefault="00000000" w:rsidRPr="00000000" w14:paraId="00000018">
      <w:pPr>
        <w:rPr/>
      </w:pPr>
      <w:r w:rsidDel="00000000" w:rsidR="00000000" w:rsidRPr="00000000">
        <w:rPr>
          <w:rtl w:val="0"/>
        </w:rPr>
        <w:t xml:space="preserve">T_e is axiomatizable.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all theories T in standard formalization. </w:t>
      </w:r>
    </w:p>
    <w:p w:rsidR="00000000" w:rsidDel="00000000" w:rsidP="00000000" w:rsidRDefault="00000000" w:rsidRPr="00000000" w14:paraId="0000001C">
      <w:pPr>
        <w:rPr/>
      </w:pPr>
      <w:r w:rsidDel="00000000" w:rsidR="00000000" w:rsidRPr="00000000">
        <w:rPr>
          <w:rtl w:val="0"/>
        </w:rPr>
        <w:t xml:space="preserve">T is essentially undecidable if and only if T is consistent and: </w:t>
      </w:r>
    </w:p>
    <w:p w:rsidR="00000000" w:rsidDel="00000000" w:rsidP="00000000" w:rsidRDefault="00000000" w:rsidRPr="00000000" w14:paraId="0000001D">
      <w:pPr>
        <w:rPr/>
      </w:pPr>
      <w:r w:rsidDel="00000000" w:rsidR="00000000" w:rsidRPr="00000000">
        <w:rPr>
          <w:rtl w:val="0"/>
        </w:rPr>
        <w:t xml:space="preserve">for all T_e. (T_e is paraconsistent, T_e is complete, T_e is an extension of T, T_e has the same constants as T, T_e is recursively enumerably axiomatizable).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all theories T in standard formalization. </w:t>
      </w:r>
    </w:p>
    <w:p w:rsidR="00000000" w:rsidDel="00000000" w:rsidP="00000000" w:rsidRDefault="00000000" w:rsidRPr="00000000" w14:paraId="00000020">
      <w:pPr>
        <w:rPr/>
      </w:pPr>
      <w:r w:rsidDel="00000000" w:rsidR="00000000" w:rsidRPr="00000000">
        <w:rPr>
          <w:rtl w:val="0"/>
        </w:rPr>
        <w:t xml:space="preserve">T is essentially undecidable if and only if T is consistent and: for all T_e. (T_e is consistent, T_e is paracomplete, T_e is an extension of T, T_e has the same constants as T, T_e is recursively enumerably axiomatizable).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all theories T in standard formalization. </w:t>
      </w:r>
    </w:p>
    <w:p w:rsidR="00000000" w:rsidDel="00000000" w:rsidP="00000000" w:rsidRDefault="00000000" w:rsidRPr="00000000" w14:paraId="00000023">
      <w:pPr>
        <w:rPr/>
      </w:pPr>
      <w:r w:rsidDel="00000000" w:rsidR="00000000" w:rsidRPr="00000000">
        <w:rPr>
          <w:rtl w:val="0"/>
        </w:rPr>
        <w:t xml:space="preserve">T is essentially undecidable if and only if T is consistent and: for all T_e. (T_e is consistent, T_e is complete, T_e is a non-conservative extension of T, T_e has the same constants as T, T_e is recursively enumerably axiomatizable).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all theories T in standard formalization. </w:t>
      </w:r>
    </w:p>
    <w:p w:rsidR="00000000" w:rsidDel="00000000" w:rsidP="00000000" w:rsidRDefault="00000000" w:rsidRPr="00000000" w14:paraId="00000026">
      <w:pPr>
        <w:rPr/>
      </w:pPr>
      <w:r w:rsidDel="00000000" w:rsidR="00000000" w:rsidRPr="00000000">
        <w:rPr>
          <w:rtl w:val="0"/>
        </w:rPr>
        <w:t xml:space="preserve">T is essentially undecidable if and only if T is consistent and: for all T_e. (T_e is consistent, T_e is complete, T_e is an extension of T, T_e has the different constants than T, T_e is recursively enumerably axiomatizable).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all theories T in standard formalization. </w:t>
      </w:r>
    </w:p>
    <w:p w:rsidR="00000000" w:rsidDel="00000000" w:rsidP="00000000" w:rsidRDefault="00000000" w:rsidRPr="00000000" w14:paraId="00000029">
      <w:pPr>
        <w:rPr/>
      </w:pPr>
      <w:r w:rsidDel="00000000" w:rsidR="00000000" w:rsidRPr="00000000">
        <w:rPr>
          <w:rtl w:val="0"/>
        </w:rPr>
        <w:t xml:space="preserve">T is essentially undecidable if and only if T is consistent and: for all T_e. (T_e is consistent, T_e is complete, T_e is a extension of T, T_e has the same constants as T, T_e is non-axiomatizable).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38oppc9ad38l" w:id="6"/>
      <w:bookmarkEnd w:id="6"/>
      <w:r w:rsidDel="00000000" w:rsidR="00000000" w:rsidRPr="00000000">
        <w:rPr>
          <w:rtl w:val="0"/>
        </w:rPr>
        <w:t xml:space="preserve">Lemma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∀T’ in standard formalization.</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Consistent(T’) and Decide(T’) if and only if ∃T'’[Consistent(T’')∧ Complete(T’')∧Decide(T’')∧Axiomatize(T'’)∧Extend(T’, T'')∧sameConstants(T’, T'')].</w:t>
      </w:r>
    </w:p>
    <w:p w:rsidR="00000000" w:rsidDel="00000000" w:rsidP="00000000" w:rsidRDefault="00000000" w:rsidRPr="00000000" w14:paraId="0000002E">
      <w:pPr>
        <w:rPr/>
      </w:pPr>
      <w:r w:rsidDel="00000000" w:rsidR="00000000" w:rsidRPr="00000000">
        <w:rPr>
          <w:rtl w:val="0"/>
        </w:rPr>
        <w:t xml:space="preserve">Equivalently,</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∀T’ in standard formalization.</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NAND(Consistent(T’), Decide(T’)) if and only if ∀T'’[¬Consistent(T’')∨¬Complete(T’')∨¬Decide(T’')∨¬Axiomatize(T'’)∨¬Extend(T’, T'')].</w:t>
      </w:r>
    </w:p>
    <w:p w:rsidR="00000000" w:rsidDel="00000000" w:rsidP="00000000" w:rsidRDefault="00000000" w:rsidRPr="00000000" w14:paraId="00000031">
      <w:pPr>
        <w:pStyle w:val="Heading2"/>
        <w:rPr/>
      </w:pPr>
      <w:bookmarkStart w:colFirst="0" w:colLast="0" w:name="_oiojvjv6i5s3" w:id="7"/>
      <w:bookmarkEnd w:id="7"/>
      <w:r w:rsidDel="00000000" w:rsidR="00000000" w:rsidRPr="00000000">
        <w:rPr>
          <w:rtl w:val="0"/>
        </w:rPr>
        <w:t xml:space="preserve">Theorem 2 for Hereditary Undecidability</w:t>
      </w:r>
    </w:p>
    <w:p w:rsidR="00000000" w:rsidDel="00000000" w:rsidP="00000000" w:rsidRDefault="00000000" w:rsidRPr="00000000" w14:paraId="00000032">
      <w:pPr>
        <w:rPr/>
      </w:pPr>
      <w:r w:rsidDel="00000000" w:rsidR="00000000" w:rsidRPr="00000000">
        <w:rPr>
          <w:rtl w:val="0"/>
        </w:rPr>
        <w:t xml:space="preserve">For all theories T in standard formalization.</w:t>
      </w:r>
    </w:p>
    <w:p w:rsidR="00000000" w:rsidDel="00000000" w:rsidP="00000000" w:rsidRDefault="00000000" w:rsidRPr="00000000" w14:paraId="00000033">
      <w:pPr>
        <w:rPr/>
      </w:pPr>
      <w:r w:rsidDel="00000000" w:rsidR="00000000" w:rsidRPr="00000000">
        <w:rPr>
          <w:rtl w:val="0"/>
        </w:rPr>
        <w:t xml:space="preserve">T is hereditarily undecidable if and only if T is consistent and:</w:t>
        <w:br w:type="textWrapping"/>
        <w:t xml:space="preserve">for all T_s at least one of the following properties is false </w:t>
      </w:r>
    </w:p>
    <w:p w:rsidR="00000000" w:rsidDel="00000000" w:rsidP="00000000" w:rsidRDefault="00000000" w:rsidRPr="00000000" w14:paraId="00000034">
      <w:pPr>
        <w:rPr/>
      </w:pPr>
      <w:r w:rsidDel="00000000" w:rsidR="00000000" w:rsidRPr="00000000">
        <w:rPr>
          <w:rtl w:val="0"/>
        </w:rPr>
        <w:t xml:space="preserve">T_s is consistent. </w:t>
      </w:r>
    </w:p>
    <w:p w:rsidR="00000000" w:rsidDel="00000000" w:rsidP="00000000" w:rsidRDefault="00000000" w:rsidRPr="00000000" w14:paraId="00000035">
      <w:pPr>
        <w:rPr/>
      </w:pPr>
      <w:r w:rsidDel="00000000" w:rsidR="00000000" w:rsidRPr="00000000">
        <w:rPr>
          <w:rtl w:val="0"/>
        </w:rPr>
        <w:t xml:space="preserve">T_s is complete. </w:t>
      </w:r>
    </w:p>
    <w:p w:rsidR="00000000" w:rsidDel="00000000" w:rsidP="00000000" w:rsidRDefault="00000000" w:rsidRPr="00000000" w14:paraId="00000036">
      <w:pPr>
        <w:rPr/>
      </w:pPr>
      <w:r w:rsidDel="00000000" w:rsidR="00000000" w:rsidRPr="00000000">
        <w:rPr>
          <w:rtl w:val="0"/>
        </w:rPr>
        <w:t xml:space="preserve">T_s is a subtheory of T </w:t>
      </w:r>
    </w:p>
    <w:p w:rsidR="00000000" w:rsidDel="00000000" w:rsidP="00000000" w:rsidRDefault="00000000" w:rsidRPr="00000000" w14:paraId="00000037">
      <w:pPr>
        <w:rPr/>
      </w:pPr>
      <w:r w:rsidDel="00000000" w:rsidR="00000000" w:rsidRPr="00000000">
        <w:rPr>
          <w:rtl w:val="0"/>
        </w:rPr>
        <w:t xml:space="preserve">T_s has the same constants as T. </w:t>
      </w:r>
    </w:p>
    <w:p w:rsidR="00000000" w:rsidDel="00000000" w:rsidP="00000000" w:rsidRDefault="00000000" w:rsidRPr="00000000" w14:paraId="00000038">
      <w:pPr>
        <w:rPr/>
      </w:pPr>
      <w:r w:rsidDel="00000000" w:rsidR="00000000" w:rsidRPr="00000000">
        <w:rPr>
          <w:rtl w:val="0"/>
        </w:rPr>
        <w:t xml:space="preserve">T_s is axiomatizable.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lcz1zndmk8wg" w:id="8"/>
      <w:bookmarkEnd w:id="8"/>
      <w:r w:rsidDel="00000000" w:rsidR="00000000" w:rsidRPr="00000000">
        <w:rPr>
          <w:rtl w:val="0"/>
        </w:rPr>
        <w:t xml:space="preserve">Theorem 2: Exclusive Essential Undecidability of T</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EU(T)↛HU(T) iff Consistent(T) ∧ ∀T_e ∃T_s[(Extend(T, T_e)→C(T_e))∧(Subtend(T, T_s)↛C(T_s))]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jgaze0vx4keu" w:id="9"/>
      <w:bookmarkEnd w:id="9"/>
      <w:r w:rsidDel="00000000" w:rsidR="00000000" w:rsidRPr="00000000">
        <w:rPr>
          <w:rtl w:val="0"/>
        </w:rPr>
        <w:t xml:space="preserve">Theorem 2: Exclusive Hereditary Undecidability of T</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HU(T)↛EU(T) iff Consistent(T) ∧ ∀T_s ∃T_e[(Subtend(T, T_s)→C(T_s))∧(Extend(T, T_e)↛C(T_e))]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n5badofng92t" w:id="10"/>
      <w:bookmarkEnd w:id="10"/>
      <w:r w:rsidDel="00000000" w:rsidR="00000000" w:rsidRPr="00000000">
        <w:rPr>
          <w:rtl w:val="0"/>
        </w:rPr>
        <w:t xml:space="preserve">Theorem 2: Total Undecidability of T</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C(x) = ¬Consistent(x)∨¬Complete(x)∨¬Axiomatize(x)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EU(T) and HU(T) iff Consistent(T) ∧ ∀Y. ( (Extend(T, Y) or Subtend(T, Y) ) → C(Y) )</w:t>
      </w:r>
    </w:p>
    <w:p w:rsidR="00000000" w:rsidDel="00000000" w:rsidP="00000000" w:rsidRDefault="00000000" w:rsidRPr="00000000" w14:paraId="00000044">
      <w:pPr>
        <w:pStyle w:val="Heading2"/>
        <w:rPr/>
      </w:pPr>
      <w:bookmarkStart w:colFirst="0" w:colLast="0" w:name="_ck1po63z5y4o" w:id="11"/>
      <w:bookmarkEnd w:id="11"/>
      <w:r w:rsidDel="00000000" w:rsidR="00000000" w:rsidRPr="00000000">
        <w:rPr>
          <w:rtl w:val="0"/>
        </w:rPr>
        <w:t xml:space="preserve">Theorem 2: Denial of the Essential or Hereditary Undecidability of T</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Neither EU(T) nor HU(T) iff Consistent(T)→[∃T_e. (Extend(T, T_e)↛C(T_e))∧∃T_s.(Subtend(T, T_s)↛C(T_s))]</w:t>
      </w:r>
    </w:p>
    <w:p w:rsidR="00000000" w:rsidDel="00000000" w:rsidP="00000000" w:rsidRDefault="00000000" w:rsidRPr="00000000" w14:paraId="00000046">
      <w:pPr>
        <w:pStyle w:val="Heading2"/>
        <w:rPr/>
      </w:pPr>
      <w:bookmarkStart w:colFirst="0" w:colLast="0" w:name="_90kk7sue5b2b" w:id="12"/>
      <w:bookmarkEnd w:id="12"/>
      <w:r w:rsidDel="00000000" w:rsidR="00000000" w:rsidRPr="00000000">
        <w:rPr>
          <w:rtl w:val="0"/>
        </w:rPr>
        <w:t xml:space="preserve">Generalization of Theorem 2 of UT</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C(x) = ¬Consistent(x)∨¬Complete(x)∨¬Axiomatize(x)∨¬sameConstants(x)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EU(T) and HU(T) iff Consistent(T) ∧ ∀Y. ( (Extend(T, Y) or Subtend(T, Y) ) → C(Y) )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EU(T) and not HU(T) iff Consistent(T) ∧ ∀T_e ∃T_s[Extend(T, T_e)→C(T_e)]∧[Subtend(T, T_s)∧¬C(T_s)]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not EU(T) and HU(T) iff Consistent(T) ∧ ∀T_s ∃T_e[Subtend(T, T_s)→C(T_s)]∧[Extend(T, T_e)∧¬C(T_e)] </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Neither EU(T) nor HU(T) iff Consistent(T)→[∃T_e. (Extend(T, T_e)↛C(T_e))∧∃T_s.(Subtend(T, T_s)↛C(T_s))]</w:t>
      </w:r>
    </w:p>
    <w:p w:rsidR="00000000" w:rsidDel="00000000" w:rsidP="00000000" w:rsidRDefault="00000000" w:rsidRPr="00000000" w14:paraId="0000004D">
      <w:pPr>
        <w:pStyle w:val="Heading2"/>
        <w:rPr/>
      </w:pPr>
      <w:bookmarkStart w:colFirst="0" w:colLast="0" w:name="_z2c3h9j8g9y7" w:id="13"/>
      <w:bookmarkEnd w:id="13"/>
      <w:r w:rsidDel="00000000" w:rsidR="00000000" w:rsidRPr="00000000">
        <w:rPr>
          <w:rtl w:val="0"/>
        </w:rPr>
        <w:t xml:space="preserve">Theorem 3 of UT for HU</w:t>
      </w:r>
    </w:p>
    <w:p w:rsidR="00000000" w:rsidDel="00000000" w:rsidP="00000000" w:rsidRDefault="00000000" w:rsidRPr="00000000" w14:paraId="0000004E">
      <w:pPr>
        <w:rPr/>
      </w:pPr>
      <w:r w:rsidDel="00000000" w:rsidR="00000000" w:rsidRPr="00000000">
        <w:rPr>
          <w:rtl w:val="0"/>
        </w:rPr>
        <w:t xml:space="preserve">Let T_1 and T_2 be two theories such that T_1 is a consistent subtheory of T_2. If HU(T_2) then HU(T_1).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mjqd8aa3wxb6" w:id="14"/>
      <w:bookmarkEnd w:id="14"/>
      <w:r w:rsidDel="00000000" w:rsidR="00000000" w:rsidRPr="00000000">
        <w:rPr>
          <w:rtl w:val="0"/>
        </w:rPr>
        <w:t xml:space="preserve">Theorem 3 of UT for TU</w:t>
      </w:r>
    </w:p>
    <w:p w:rsidR="00000000" w:rsidDel="00000000" w:rsidP="00000000" w:rsidRDefault="00000000" w:rsidRPr="00000000" w14:paraId="00000051">
      <w:pPr>
        <w:rPr/>
      </w:pPr>
      <w:r w:rsidDel="00000000" w:rsidR="00000000" w:rsidRPr="00000000">
        <w:rPr>
          <w:rtl w:val="0"/>
        </w:rPr>
        <w:t xml:space="preserve">If any theory T is isomorphic to or an extension of or a subtheory of a totally undecidable theory then that theory is totally undecidable.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y11m616rfsbx" w:id="15"/>
      <w:bookmarkEnd w:id="15"/>
      <w:r w:rsidDel="00000000" w:rsidR="00000000" w:rsidRPr="00000000">
        <w:rPr>
          <w:rtl w:val="0"/>
        </w:rPr>
        <w:t xml:space="preserve">Definition</w:t>
      </w:r>
    </w:p>
    <w:p w:rsidR="00000000" w:rsidDel="00000000" w:rsidP="00000000" w:rsidRDefault="00000000" w:rsidRPr="00000000" w14:paraId="00000054">
      <w:pPr>
        <w:rPr/>
      </w:pPr>
      <w:r w:rsidDel="00000000" w:rsidR="00000000" w:rsidRPr="00000000">
        <w:rPr>
          <w:rtl w:val="0"/>
        </w:rPr>
        <w:t xml:space="preserve">A subtheory T_1 of T_2 is called inessential if every constant of T_2 which does not occur in T_1 is an individual constant and if every valid sentence of T_2 is derivable in T_2 from a set of valid sentences of T_1.</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vvyiqf4rq39b" w:id="16"/>
      <w:bookmarkEnd w:id="16"/>
      <w:r w:rsidDel="00000000" w:rsidR="00000000" w:rsidRPr="00000000">
        <w:rPr>
          <w:rtl w:val="0"/>
        </w:rPr>
        <w:t xml:space="preserve">Theorem 4 of UT for HU</w:t>
      </w:r>
    </w:p>
    <w:p w:rsidR="00000000" w:rsidDel="00000000" w:rsidP="00000000" w:rsidRDefault="00000000" w:rsidRPr="00000000" w14:paraId="00000057">
      <w:pPr>
        <w:rPr/>
      </w:pPr>
      <w:r w:rsidDel="00000000" w:rsidR="00000000" w:rsidRPr="00000000">
        <w:rPr>
          <w:rtl w:val="0"/>
        </w:rPr>
        <w:t xml:space="preserve">Let T_1 and T_2 be two theories such that T_1 is an inessential subtheory of T_2.</w:t>
      </w:r>
    </w:p>
    <w:p w:rsidR="00000000" w:rsidDel="00000000" w:rsidP="00000000" w:rsidRDefault="00000000" w:rsidRPr="00000000" w14:paraId="00000058">
      <w:pPr>
        <w:rPr/>
      </w:pPr>
      <w:r w:rsidDel="00000000" w:rsidR="00000000" w:rsidRPr="00000000">
        <w:rPr>
          <w:rtl w:val="0"/>
        </w:rPr>
        <w:t xml:space="preserve">T_1 is undecidable or hereditarily undecidable if and only if T_2 is respectively undecidable or hereditarily undecidable.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t6q8c5brcq9e" w:id="17"/>
      <w:bookmarkEnd w:id="17"/>
      <w:r w:rsidDel="00000000" w:rsidR="00000000" w:rsidRPr="00000000">
        <w:rPr>
          <w:rtl w:val="0"/>
        </w:rPr>
        <w:t xml:space="preserve">Generalization of Theorem 4 of UT</w:t>
      </w:r>
    </w:p>
    <w:p w:rsidR="00000000" w:rsidDel="00000000" w:rsidP="00000000" w:rsidRDefault="00000000" w:rsidRPr="00000000" w14:paraId="0000005B">
      <w:pPr>
        <w:rPr/>
      </w:pPr>
      <w:r w:rsidDel="00000000" w:rsidR="00000000" w:rsidRPr="00000000">
        <w:rPr>
          <w:rtl w:val="0"/>
        </w:rPr>
        <w:t xml:space="preserve">Let T_1 and T_2 be two theories such that T_2 is an inessential extension of T_1 or T_1 is an inessential subtheory of T_2.</w:t>
      </w:r>
    </w:p>
    <w:p w:rsidR="00000000" w:rsidDel="00000000" w:rsidP="00000000" w:rsidRDefault="00000000" w:rsidRPr="00000000" w14:paraId="0000005C">
      <w:pPr>
        <w:rPr/>
      </w:pPr>
      <w:r w:rsidDel="00000000" w:rsidR="00000000" w:rsidRPr="00000000">
        <w:rPr>
          <w:rtl w:val="0"/>
        </w:rPr>
        <w:t xml:space="preserve">T_1 is undecidable or totally undecidable if and only if T_2 is respectively undecidable or totally undecidable.</w:t>
      </w:r>
    </w:p>
    <w:p w:rsidR="00000000" w:rsidDel="00000000" w:rsidP="00000000" w:rsidRDefault="00000000" w:rsidRPr="00000000" w14:paraId="0000005D">
      <w:pPr>
        <w:pStyle w:val="Heading2"/>
        <w:rPr/>
      </w:pPr>
      <w:bookmarkStart w:colFirst="0" w:colLast="0" w:name="_u9t6eob2u0vl" w:id="18"/>
      <w:bookmarkEnd w:id="18"/>
      <w:r w:rsidDel="00000000" w:rsidR="00000000" w:rsidRPr="00000000">
        <w:rPr>
          <w:rtl w:val="0"/>
        </w:rPr>
        <w:t xml:space="preserve">Theorem 5 of UT for Finite Subtheories</w:t>
      </w:r>
    </w:p>
    <w:p w:rsidR="00000000" w:rsidDel="00000000" w:rsidP="00000000" w:rsidRDefault="00000000" w:rsidRPr="00000000" w14:paraId="0000005E">
      <w:pPr>
        <w:rPr/>
      </w:pPr>
      <w:r w:rsidDel="00000000" w:rsidR="00000000" w:rsidRPr="00000000">
        <w:rPr>
          <w:rtl w:val="0"/>
        </w:rPr>
        <w:t xml:space="preserve">Let T_1 and T_2 be two theories with the same constants such that T_1 is a finite subtheory of T_2.</w:t>
      </w:r>
    </w:p>
    <w:p w:rsidR="00000000" w:rsidDel="00000000" w:rsidP="00000000" w:rsidRDefault="00000000" w:rsidRPr="00000000" w14:paraId="0000005F">
      <w:pPr>
        <w:rPr/>
      </w:pPr>
      <w:r w:rsidDel="00000000" w:rsidR="00000000" w:rsidRPr="00000000">
        <w:rPr>
          <w:rtl w:val="0"/>
        </w:rPr>
        <w:t xml:space="preserve">If T_1 is undecidable then T_2 is also undecidable.</w:t>
      </w:r>
    </w:p>
    <w:p w:rsidR="00000000" w:rsidDel="00000000" w:rsidP="00000000" w:rsidRDefault="00000000" w:rsidRPr="00000000" w14:paraId="00000060">
      <w:pPr>
        <w:pStyle w:val="Heading2"/>
        <w:rPr/>
      </w:pPr>
      <w:bookmarkStart w:colFirst="0" w:colLast="0" w:name="_r40z2ubwq51y" w:id="19"/>
      <w:bookmarkEnd w:id="19"/>
      <w:r w:rsidDel="00000000" w:rsidR="00000000" w:rsidRPr="00000000">
        <w:rPr>
          <w:rtl w:val="0"/>
        </w:rPr>
        <w:t xml:space="preserve">Generalization of Theorem 6 of UT</w:t>
      </w:r>
    </w:p>
    <w:p w:rsidR="00000000" w:rsidDel="00000000" w:rsidP="00000000" w:rsidRDefault="00000000" w:rsidRPr="00000000" w14:paraId="00000061">
      <w:pPr>
        <w:rPr/>
      </w:pPr>
      <w:r w:rsidDel="00000000" w:rsidR="00000000" w:rsidRPr="00000000">
        <w:rPr>
          <w:rtl w:val="0"/>
        </w:rPr>
        <w:t xml:space="preserve">Let T_1 and T_2 be two compatible theories such that every constant of T_2 is also a constant of T_1. If [EU(T_2) or TU(T_2)] and fAxiomatize(T_2), then [HU(T_1) or TU(T_1)].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o8vgbierjtgy" w:id="20"/>
      <w:bookmarkEnd w:id="20"/>
      <w:r w:rsidDel="00000000" w:rsidR="00000000" w:rsidRPr="00000000">
        <w:rPr>
          <w:rtl w:val="0"/>
        </w:rPr>
        <w:t xml:space="preserve">Theorem</w:t>
      </w:r>
    </w:p>
    <w:p w:rsidR="00000000" w:rsidDel="00000000" w:rsidP="00000000" w:rsidRDefault="00000000" w:rsidRPr="00000000" w14:paraId="00000064">
      <w:pPr>
        <w:rPr/>
      </w:pPr>
      <w:r w:rsidDel="00000000" w:rsidR="00000000" w:rsidRPr="00000000">
        <w:rPr>
          <w:rtl w:val="0"/>
        </w:rPr>
        <w:t xml:space="preserve">If a theory is essentially undecidable and it has a hereditarily undecidable extension then both the theory and its supertheory is totally undecidable.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all T in STDF.</w:t>
      </w:r>
    </w:p>
    <w:p w:rsidR="00000000" w:rsidDel="00000000" w:rsidP="00000000" w:rsidRDefault="00000000" w:rsidRPr="00000000" w14:paraId="00000067">
      <w:pPr>
        <w:rPr/>
      </w:pPr>
      <w:r w:rsidDel="00000000" w:rsidR="00000000" w:rsidRPr="00000000">
        <w:rPr>
          <w:rtl w:val="0"/>
        </w:rPr>
        <w:t xml:space="preserve">If HU(T) and there exists T' [EU(Subtend(T, T')] then TU(T) and TU(T').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d1ek3p8mgqgq" w:id="21"/>
      <w:bookmarkEnd w:id="21"/>
      <w:r w:rsidDel="00000000" w:rsidR="00000000" w:rsidRPr="00000000">
        <w:rPr>
          <w:rtl w:val="0"/>
        </w:rPr>
        <w:t xml:space="preserve">Theorem</w:t>
      </w:r>
    </w:p>
    <w:p w:rsidR="00000000" w:rsidDel="00000000" w:rsidP="00000000" w:rsidRDefault="00000000" w:rsidRPr="00000000" w14:paraId="0000006A">
      <w:pPr>
        <w:rPr/>
      </w:pPr>
      <w:r w:rsidDel="00000000" w:rsidR="00000000" w:rsidRPr="00000000">
        <w:rPr>
          <w:rtl w:val="0"/>
        </w:rPr>
        <w:t xml:space="preserve">If a theory is essentially undecidable and a hereditarily undecidable theory can be interpreted in an extension of the essentially undecidable theory then the theory, the hereditarily undecidable theory, and the extension of the essentially undecidable theory are all totally undecidable.</w:t>
      </w:r>
    </w:p>
    <w:p w:rsidR="00000000" w:rsidDel="00000000" w:rsidP="00000000" w:rsidRDefault="00000000" w:rsidRPr="00000000" w14:paraId="0000006B">
      <w:pPr>
        <w:pStyle w:val="Heading2"/>
        <w:rPr/>
      </w:pPr>
      <w:bookmarkStart w:colFirst="0" w:colLast="0" w:name="_ssjlt6joy8fi" w:id="22"/>
      <w:bookmarkEnd w:id="22"/>
      <w:r w:rsidDel="00000000" w:rsidR="00000000" w:rsidRPr="00000000">
        <w:rPr>
          <w:rtl w:val="0"/>
        </w:rPr>
        <w:t xml:space="preserve">Theorem</w:t>
      </w:r>
    </w:p>
    <w:p w:rsidR="00000000" w:rsidDel="00000000" w:rsidP="00000000" w:rsidRDefault="00000000" w:rsidRPr="00000000" w14:paraId="0000006C">
      <w:pPr>
        <w:rPr/>
      </w:pPr>
      <w:r w:rsidDel="00000000" w:rsidR="00000000" w:rsidRPr="00000000">
        <w:rPr>
          <w:rtl w:val="0"/>
        </w:rPr>
        <w:t xml:space="preserve">If a theory is hereditarily undecidable and it has an essentially undecidable subtheory then both the theory and its subtheory are totally undecidable.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all T in STDF.</w:t>
      </w:r>
    </w:p>
    <w:p w:rsidR="00000000" w:rsidDel="00000000" w:rsidP="00000000" w:rsidRDefault="00000000" w:rsidRPr="00000000" w14:paraId="0000006F">
      <w:pPr>
        <w:rPr/>
      </w:pPr>
      <w:r w:rsidDel="00000000" w:rsidR="00000000" w:rsidRPr="00000000">
        <w:rPr>
          <w:rtl w:val="0"/>
        </w:rPr>
        <w:t xml:space="preserve">If EU(T) and there exists T' [HU(Extend(T,T')] then TU(T) and TU(T').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bwoglz9nyxu" w:id="23"/>
      <w:bookmarkEnd w:id="23"/>
      <w:r w:rsidDel="00000000" w:rsidR="00000000" w:rsidRPr="00000000">
        <w:rPr>
          <w:rtl w:val="0"/>
        </w:rPr>
        <w:t xml:space="preserve">Theorem</w:t>
      </w:r>
    </w:p>
    <w:p w:rsidR="00000000" w:rsidDel="00000000" w:rsidP="00000000" w:rsidRDefault="00000000" w:rsidRPr="00000000" w14:paraId="00000072">
      <w:pPr>
        <w:rPr/>
      </w:pPr>
      <w:r w:rsidDel="00000000" w:rsidR="00000000" w:rsidRPr="00000000">
        <w:rPr>
          <w:rtl w:val="0"/>
        </w:rPr>
        <w:t xml:space="preserve">If a theory is hereditarily undecidable and an essentially undecidable theory can be interpreted in a subtheory of the essentially undecidable theory then the theory, the essentially undecidable theory, and the subtheory of the hereditarily undecidable theory are all totally undecidable.</w:t>
      </w:r>
    </w:p>
    <w:p w:rsidR="00000000" w:rsidDel="00000000" w:rsidP="00000000" w:rsidRDefault="00000000" w:rsidRPr="00000000" w14:paraId="00000073">
      <w:pPr>
        <w:pStyle w:val="Heading2"/>
        <w:rPr/>
      </w:pPr>
      <w:bookmarkStart w:colFirst="0" w:colLast="0" w:name="_lg7wirscu5hx" w:id="24"/>
      <w:bookmarkEnd w:id="24"/>
      <w:r w:rsidDel="00000000" w:rsidR="00000000" w:rsidRPr="00000000">
        <w:rPr>
          <w:rtl w:val="0"/>
        </w:rPr>
        <w:t xml:space="preserve">Theorem</w:t>
      </w:r>
    </w:p>
    <w:p w:rsidR="00000000" w:rsidDel="00000000" w:rsidP="00000000" w:rsidRDefault="00000000" w:rsidRPr="00000000" w14:paraId="00000074">
      <w:pPr>
        <w:rPr/>
      </w:pPr>
      <w:r w:rsidDel="00000000" w:rsidR="00000000" w:rsidRPr="00000000">
        <w:rPr>
          <w:rtl w:val="0"/>
        </w:rPr>
        <w:t xml:space="preserve">For all theories T in standard formalization.</w:t>
      </w:r>
    </w:p>
    <w:p w:rsidR="00000000" w:rsidDel="00000000" w:rsidP="00000000" w:rsidRDefault="00000000" w:rsidRPr="00000000" w14:paraId="00000075">
      <w:pPr>
        <w:rPr/>
      </w:pPr>
      <w:r w:rsidDel="00000000" w:rsidR="00000000" w:rsidRPr="00000000">
        <w:rPr>
          <w:rtl w:val="0"/>
        </w:rPr>
        <w:t xml:space="preserve">T is totally undecidable if and only if there does not exist a consistent decidable extension of HU(T) and there does not exist a consistent decidable subtheory of EU(T).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v05fo8s4homu" w:id="25"/>
      <w:bookmarkEnd w:id="25"/>
      <w:r w:rsidDel="00000000" w:rsidR="00000000" w:rsidRPr="00000000">
        <w:rPr>
          <w:rtl w:val="0"/>
        </w:rPr>
        <w:t xml:space="preserve">Definition</w:t>
      </w:r>
    </w:p>
    <w:p w:rsidR="00000000" w:rsidDel="00000000" w:rsidP="00000000" w:rsidRDefault="00000000" w:rsidRPr="00000000" w14:paraId="00000078">
      <w:pPr>
        <w:rPr/>
      </w:pPr>
      <w:r w:rsidDel="00000000" w:rsidR="00000000" w:rsidRPr="00000000">
        <w:rPr>
          <w:rtl w:val="0"/>
        </w:rPr>
        <w:t xml:space="preserve">A theory is said to be decidedly pinched if it only has HU subtensions and EU extensions.</w:t>
      </w:r>
    </w:p>
    <w:p w:rsidR="00000000" w:rsidDel="00000000" w:rsidP="00000000" w:rsidRDefault="00000000" w:rsidRPr="00000000" w14:paraId="00000079">
      <w:pPr>
        <w:pStyle w:val="Heading2"/>
        <w:rPr/>
      </w:pPr>
      <w:bookmarkStart w:colFirst="0" w:colLast="0" w:name="_macof2oeqqvb" w:id="26"/>
      <w:bookmarkEnd w:id="26"/>
      <w:r w:rsidDel="00000000" w:rsidR="00000000" w:rsidRPr="00000000">
        <w:rPr>
          <w:rtl w:val="0"/>
        </w:rPr>
        <w:t xml:space="preserve">Definition</w:t>
      </w:r>
    </w:p>
    <w:p w:rsidR="00000000" w:rsidDel="00000000" w:rsidP="00000000" w:rsidRDefault="00000000" w:rsidRPr="00000000" w14:paraId="0000007A">
      <w:pPr>
        <w:rPr/>
      </w:pPr>
      <w:r w:rsidDel="00000000" w:rsidR="00000000" w:rsidRPr="00000000">
        <w:rPr>
          <w:rtl w:val="0"/>
        </w:rPr>
        <w:t xml:space="preserve">A theory is said to be essentially decidable if and only if the theory is decidable and every extension of the theory is decidable.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181rgzzsauf" w:id="27"/>
      <w:bookmarkEnd w:id="27"/>
      <w:r w:rsidDel="00000000" w:rsidR="00000000" w:rsidRPr="00000000">
        <w:rPr>
          <w:rtl w:val="0"/>
        </w:rPr>
        <w:t xml:space="preserve">Definition</w:t>
      </w:r>
    </w:p>
    <w:p w:rsidR="00000000" w:rsidDel="00000000" w:rsidP="00000000" w:rsidRDefault="00000000" w:rsidRPr="00000000" w14:paraId="0000007D">
      <w:pPr>
        <w:rPr/>
      </w:pPr>
      <w:r w:rsidDel="00000000" w:rsidR="00000000" w:rsidRPr="00000000">
        <w:rPr>
          <w:rtl w:val="0"/>
        </w:rPr>
        <w:t xml:space="preserve">A theory is said to be hereditarily decidable if and only if the theory is decidable and every subtension of the theory is decidable.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p5xdc6bbmruh" w:id="28"/>
      <w:bookmarkEnd w:id="28"/>
      <w:r w:rsidDel="00000000" w:rsidR="00000000" w:rsidRPr="00000000">
        <w:rPr>
          <w:rtl w:val="0"/>
        </w:rPr>
        <w:t xml:space="preserve">Definition</w:t>
      </w:r>
    </w:p>
    <w:p w:rsidR="00000000" w:rsidDel="00000000" w:rsidP="00000000" w:rsidRDefault="00000000" w:rsidRPr="00000000" w14:paraId="00000080">
      <w:pPr>
        <w:rPr/>
      </w:pPr>
      <w:r w:rsidDel="00000000" w:rsidR="00000000" w:rsidRPr="00000000">
        <w:rPr>
          <w:rtl w:val="0"/>
        </w:rPr>
        <w:t xml:space="preserve">A theory is said to be totally decidable if and only if the theory is decidable and every extension and subtension of the theory is decidable.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fsx9zb6pj0vc" w:id="29"/>
      <w:bookmarkEnd w:id="29"/>
      <w:r w:rsidDel="00000000" w:rsidR="00000000" w:rsidRPr="00000000">
        <w:rPr>
          <w:rtl w:val="0"/>
        </w:rPr>
        <w:t xml:space="preserve">Conjecture</w:t>
      </w:r>
    </w:p>
    <w:p w:rsidR="00000000" w:rsidDel="00000000" w:rsidP="00000000" w:rsidRDefault="00000000" w:rsidRPr="00000000" w14:paraId="00000083">
      <w:pPr>
        <w:rPr/>
      </w:pPr>
      <w:r w:rsidDel="00000000" w:rsidR="00000000" w:rsidRPr="00000000">
        <w:rPr>
          <w:rtl w:val="0"/>
        </w:rPr>
        <w:t xml:space="preserve">There exists some morphism that preserves the non-triviality of a theory in transformations from theory to theory.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sipg4cl0vwvx" w:id="30"/>
      <w:bookmarkEnd w:id="30"/>
      <w:r w:rsidDel="00000000" w:rsidR="00000000" w:rsidRPr="00000000">
        <w:rPr>
          <w:rtl w:val="0"/>
        </w:rPr>
        <w:t xml:space="preserve">Conjecture</w:t>
      </w:r>
    </w:p>
    <w:p w:rsidR="00000000" w:rsidDel="00000000" w:rsidP="00000000" w:rsidRDefault="00000000" w:rsidRPr="00000000" w14:paraId="00000086">
      <w:pPr>
        <w:rPr/>
      </w:pPr>
      <w:r w:rsidDel="00000000" w:rsidR="00000000" w:rsidRPr="00000000">
        <w:rPr>
          <w:rtl w:val="0"/>
        </w:rPr>
        <w:t xml:space="preserve">There exists some morphism that preserves non-triviality and expressive strength of a theory from theory to theory.</w:t>
      </w:r>
    </w:p>
    <w:p w:rsidR="00000000" w:rsidDel="00000000" w:rsidP="00000000" w:rsidRDefault="00000000" w:rsidRPr="00000000" w14:paraId="00000087">
      <w:pPr>
        <w:pStyle w:val="Heading2"/>
        <w:rPr/>
      </w:pPr>
      <w:bookmarkStart w:colFirst="0" w:colLast="0" w:name="_vzjc89n7h0s8" w:id="31"/>
      <w:bookmarkEnd w:id="31"/>
      <w:r w:rsidDel="00000000" w:rsidR="00000000" w:rsidRPr="00000000">
        <w:rPr>
          <w:rtl w:val="0"/>
        </w:rPr>
        <w:t xml:space="preserve">Lemma of Theorem 2 of UT</w:t>
      </w:r>
    </w:p>
    <w:p w:rsidR="00000000" w:rsidDel="00000000" w:rsidP="00000000" w:rsidRDefault="00000000" w:rsidRPr="00000000" w14:paraId="00000088">
      <w:pPr>
        <w:rPr/>
      </w:pPr>
      <w:r w:rsidDel="00000000" w:rsidR="00000000" w:rsidRPr="00000000">
        <w:rPr>
          <w:rtl w:val="0"/>
        </w:rPr>
        <w:t xml:space="preserve">For all T’ in standard formalization.</w:t>
      </w:r>
    </w:p>
    <w:p w:rsidR="00000000" w:rsidDel="00000000" w:rsidP="00000000" w:rsidRDefault="00000000" w:rsidRPr="00000000" w14:paraId="00000089">
      <w:pPr>
        <w:rPr/>
      </w:pPr>
      <w:r w:rsidDel="00000000" w:rsidR="00000000" w:rsidRPr="00000000">
        <w:rPr>
          <w:rtl w:val="0"/>
        </w:rPr>
        <w:t xml:space="preserve">Consistent(T’) and Decide(T’) if and only if T’ has a Consistent(T’), Complete(T’), Decide(T’), Axiomatize(T’), Extend(T’).</w:t>
      </w:r>
    </w:p>
    <w:p w:rsidR="00000000" w:rsidDel="00000000" w:rsidP="00000000" w:rsidRDefault="00000000" w:rsidRPr="00000000" w14:paraId="0000008A">
      <w:pPr>
        <w:pStyle w:val="Heading2"/>
        <w:rPr/>
      </w:pPr>
      <w:bookmarkStart w:colFirst="0" w:colLast="0" w:name="_8osj3y98ecds" w:id="32"/>
      <w:bookmarkEnd w:id="32"/>
      <w:r w:rsidDel="00000000" w:rsidR="00000000" w:rsidRPr="00000000">
        <w:rPr>
          <w:rtl w:val="0"/>
        </w:rPr>
        <w:t xml:space="preserve">Theorem</w:t>
      </w:r>
    </w:p>
    <w:p w:rsidR="00000000" w:rsidDel="00000000" w:rsidP="00000000" w:rsidRDefault="00000000" w:rsidRPr="00000000" w14:paraId="0000008B">
      <w:pPr>
        <w:rPr/>
      </w:pPr>
      <w:r w:rsidDel="00000000" w:rsidR="00000000" w:rsidRPr="00000000">
        <w:rPr>
          <w:rtl w:val="0"/>
        </w:rPr>
        <w:t xml:space="preserve">A theory is essentially decidable if and only if Axiomatize(T) and for all T_e, Extend(T, T_e) and Axiomatize(T_e).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qr1i3ja445y1" w:id="33"/>
      <w:bookmarkEnd w:id="33"/>
      <w:r w:rsidDel="00000000" w:rsidR="00000000" w:rsidRPr="00000000">
        <w:rPr>
          <w:rtl w:val="0"/>
        </w:rPr>
        <w:t xml:space="preserve">Theorem</w:t>
      </w:r>
    </w:p>
    <w:p w:rsidR="00000000" w:rsidDel="00000000" w:rsidP="00000000" w:rsidRDefault="00000000" w:rsidRPr="00000000" w14:paraId="0000008E">
      <w:pPr>
        <w:rPr/>
      </w:pPr>
      <w:r w:rsidDel="00000000" w:rsidR="00000000" w:rsidRPr="00000000">
        <w:rPr>
          <w:rtl w:val="0"/>
        </w:rPr>
        <w:t xml:space="preserve">A theory is totally decidable if and only if Axiomatize(T) and for all Y, [Extend(T, Y) or Subtend(T, Y)] and Axiomatize(Y).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1okk707y3ph1" w:id="34"/>
      <w:bookmarkEnd w:id="34"/>
      <w:r w:rsidDel="00000000" w:rsidR="00000000" w:rsidRPr="00000000">
        <w:rPr>
          <w:rtl w:val="0"/>
        </w:rPr>
        <w:t xml:space="preserve">Theorem</w:t>
      </w:r>
    </w:p>
    <w:p w:rsidR="00000000" w:rsidDel="00000000" w:rsidP="00000000" w:rsidRDefault="00000000" w:rsidRPr="00000000" w14:paraId="00000091">
      <w:pPr>
        <w:rPr/>
      </w:pPr>
      <w:r w:rsidDel="00000000" w:rsidR="00000000" w:rsidRPr="00000000">
        <w:rPr>
          <w:rtl w:val="0"/>
        </w:rPr>
        <w:t xml:space="preserve">A theory is totally axiomatizable if and only if Axiomatize(T) and for all Y, [Extend(T, Y) or Subtend(T, Y)] and Axiomatize(Y).</w:t>
      </w:r>
    </w:p>
    <w:p w:rsidR="00000000" w:rsidDel="00000000" w:rsidP="00000000" w:rsidRDefault="00000000" w:rsidRPr="00000000" w14:paraId="00000092">
      <w:pPr>
        <w:pStyle w:val="Heading2"/>
        <w:rPr/>
      </w:pPr>
      <w:bookmarkStart w:colFirst="0" w:colLast="0" w:name="_fqps8163vhaf" w:id="35"/>
      <w:bookmarkEnd w:id="35"/>
      <w:r w:rsidDel="00000000" w:rsidR="00000000" w:rsidRPr="00000000">
        <w:rPr>
          <w:rtl w:val="0"/>
        </w:rPr>
        <w:t xml:space="preserve">Summary of combinations</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[Complete(x)↔Axiomatize(x)]→Decide(x).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¬Decide(x)→[Complete(x)⊕Axiomatize(x)].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SU(T)⊕Complete(T) </w:t>
      </w:r>
    </w:p>
    <w:p w:rsidR="00000000" w:rsidDel="00000000" w:rsidP="00000000" w:rsidRDefault="00000000" w:rsidRPr="00000000" w14:paraId="00000096">
      <w:pPr>
        <w:rPr/>
      </w:pPr>
      <w:r w:rsidDel="00000000" w:rsidR="00000000" w:rsidRPr="00000000">
        <w:rPr>
          <w:rtl w:val="0"/>
        </w:rPr>
        <w:t xml:space="preserve">Any axiomatizable theory in SU will not be complete. </w:t>
      </w:r>
    </w:p>
    <w:p w:rsidR="00000000" w:rsidDel="00000000" w:rsidP="00000000" w:rsidRDefault="00000000" w:rsidRPr="00000000" w14:paraId="00000097">
      <w:pPr>
        <w:rPr/>
      </w:pPr>
      <w:r w:rsidDel="00000000" w:rsidR="00000000" w:rsidRPr="00000000">
        <w:rPr>
          <w:rtl w:val="0"/>
        </w:rPr>
        <w:br w:type="textWrapping"/>
        <w:t xml:space="preserve">Theories which are axiomatizable can be in Decide, SU, or EU. </w:t>
      </w:r>
    </w:p>
    <w:p w:rsidR="00000000" w:rsidDel="00000000" w:rsidP="00000000" w:rsidRDefault="00000000" w:rsidRPr="00000000" w14:paraId="00000098">
      <w:pPr>
        <w:rPr/>
      </w:pPr>
      <w:r w:rsidDel="00000000" w:rsidR="00000000" w:rsidRPr="00000000">
        <w:rPr>
          <w:rtl w:val="0"/>
        </w:rPr>
        <w:t xml:space="preserve">Theories which are non-axiomatizable can be in SU or EU or TU. </w:t>
      </w:r>
    </w:p>
    <w:p w:rsidR="00000000" w:rsidDel="00000000" w:rsidP="00000000" w:rsidRDefault="00000000" w:rsidRPr="00000000" w14:paraId="00000099">
      <w:pPr>
        <w:rPr/>
      </w:pPr>
      <w:r w:rsidDel="00000000" w:rsidR="00000000" w:rsidRPr="00000000">
        <w:rPr>
          <w:rtl w:val="0"/>
        </w:rPr>
        <w:br w:type="textWrapping"/>
        <w:t xml:space="preserve">Theories which are complete can be in Decide or EU. </w:t>
      </w:r>
    </w:p>
    <w:p w:rsidR="00000000" w:rsidDel="00000000" w:rsidP="00000000" w:rsidRDefault="00000000" w:rsidRPr="00000000" w14:paraId="0000009A">
      <w:pPr>
        <w:rPr/>
      </w:pPr>
      <w:r w:rsidDel="00000000" w:rsidR="00000000" w:rsidRPr="00000000">
        <w:rPr>
          <w:rtl w:val="0"/>
        </w:rPr>
        <w:t xml:space="preserve">Theories which are not complete can be in Decide, SU, or EU. </w:t>
        <w:br w:type="textWrapping"/>
        <w:br w:type="textWrapping"/>
        <w:t xml:space="preserve">Theories which are finitely axiomatizable can be in Decide, SU, or EU. </w:t>
      </w:r>
    </w:p>
    <w:p w:rsidR="00000000" w:rsidDel="00000000" w:rsidP="00000000" w:rsidRDefault="00000000" w:rsidRPr="00000000" w14:paraId="0000009B">
      <w:pPr>
        <w:rPr/>
      </w:pPr>
      <w:r w:rsidDel="00000000" w:rsidR="00000000" w:rsidRPr="00000000">
        <w:rPr>
          <w:rtl w:val="0"/>
        </w:rPr>
        <w:t xml:space="preserve">Theories which are not finitely axiomatizable can be in Decide, SU, or EU. </w:t>
        <w:br w:type="textWrapping"/>
        <w:br w:type="textWrapping"/>
        <w:t xml:space="preserve">Theories which are consistent can be in Decide, SU, or EU.</w:t>
        <w:br w:type="textWrapping"/>
        <w:t xml:space="preserve">Theories which are not consistent can be in Decide or SU(?).</w:t>
        <w:br w:type="textWrapping"/>
        <w:br w:type="textWrapping"/>
        <w:t xml:space="preserve">Theories which are inconsistent strictly in Decide.</w:t>
        <w:br w:type="textWrapping"/>
      </w:r>
    </w:p>
    <w:p w:rsidR="00000000" w:rsidDel="00000000" w:rsidP="00000000" w:rsidRDefault="00000000" w:rsidRPr="00000000" w14:paraId="0000009C">
      <w:pPr>
        <w:rPr/>
      </w:pPr>
      <w:r w:rsidDel="00000000" w:rsidR="00000000" w:rsidRPr="00000000">
        <w:rPr>
          <w:rtl w:val="0"/>
        </w:rPr>
        <w:t xml:space="preserve">Theories which are not axiomatizable and complete are strictly in EU. </w:t>
      </w:r>
    </w:p>
    <w:p w:rsidR="00000000" w:rsidDel="00000000" w:rsidP="00000000" w:rsidRDefault="00000000" w:rsidRPr="00000000" w14:paraId="0000009D">
      <w:pPr>
        <w:rPr/>
      </w:pPr>
      <w:r w:rsidDel="00000000" w:rsidR="00000000" w:rsidRPr="00000000">
        <w:rPr>
          <w:rtl w:val="0"/>
        </w:rPr>
        <w:t xml:space="preserve">Theories which are axiomatizable and not complete can be in Decide, SU, or EU. </w:t>
      </w:r>
    </w:p>
    <w:p w:rsidR="00000000" w:rsidDel="00000000" w:rsidP="00000000" w:rsidRDefault="00000000" w:rsidRPr="00000000" w14:paraId="0000009E">
      <w:pPr>
        <w:rPr/>
      </w:pPr>
      <w:r w:rsidDel="00000000" w:rsidR="00000000" w:rsidRPr="00000000">
        <w:rPr>
          <w:rtl w:val="0"/>
        </w:rPr>
        <w:t xml:space="preserve">Theories which are not axiomatizable and not complete can be in SU or EU. </w:t>
      </w:r>
    </w:p>
    <w:p w:rsidR="00000000" w:rsidDel="00000000" w:rsidP="00000000" w:rsidRDefault="00000000" w:rsidRPr="00000000" w14:paraId="0000009F">
      <w:pPr>
        <w:rPr/>
      </w:pPr>
      <w:r w:rsidDel="00000000" w:rsidR="00000000" w:rsidRPr="00000000">
        <w:rPr>
          <w:rtl w:val="0"/>
        </w:rPr>
        <w:t xml:space="preserve">Theories which are axiomatizable and complete strictly in Decide.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Theories which are finitely axiomatizable and complete are strictly in Decide. </w:t>
      </w:r>
    </w:p>
    <w:p w:rsidR="00000000" w:rsidDel="00000000" w:rsidP="00000000" w:rsidRDefault="00000000" w:rsidRPr="00000000" w14:paraId="000000A2">
      <w:pPr>
        <w:rPr/>
      </w:pPr>
      <w:r w:rsidDel="00000000" w:rsidR="00000000" w:rsidRPr="00000000">
        <w:rPr>
          <w:rtl w:val="0"/>
        </w:rPr>
        <w:t xml:space="preserve">Theories which are finitely axiomatizable and not complete can be in Decide, SU, or EU. </w:t>
      </w:r>
    </w:p>
    <w:p w:rsidR="00000000" w:rsidDel="00000000" w:rsidP="00000000" w:rsidRDefault="00000000" w:rsidRPr="00000000" w14:paraId="000000A3">
      <w:pPr>
        <w:rPr/>
      </w:pPr>
      <w:r w:rsidDel="00000000" w:rsidR="00000000" w:rsidRPr="00000000">
        <w:rPr>
          <w:rtl w:val="0"/>
        </w:rPr>
        <w:t xml:space="preserve">Theories which are not finitely axiomatizable and complete can be in Decide, or EU. </w:t>
      </w:r>
    </w:p>
    <w:p w:rsidR="00000000" w:rsidDel="00000000" w:rsidP="00000000" w:rsidRDefault="00000000" w:rsidRPr="00000000" w14:paraId="000000A4">
      <w:pPr>
        <w:rPr/>
      </w:pPr>
      <w:r w:rsidDel="00000000" w:rsidR="00000000" w:rsidRPr="00000000">
        <w:rPr>
          <w:rtl w:val="0"/>
        </w:rPr>
        <w:t xml:space="preserve">Theories which are not finitely axiomatizable and not complete can be in Decide, SU, or EU.</w:t>
      </w:r>
    </w:p>
    <w:p w:rsidR="00000000" w:rsidDel="00000000" w:rsidP="00000000" w:rsidRDefault="00000000" w:rsidRPr="00000000" w14:paraId="000000A5">
      <w:pPr>
        <w:pStyle w:val="Heading2"/>
        <w:rPr/>
      </w:pPr>
      <w:bookmarkStart w:colFirst="0" w:colLast="0" w:name="_a68ugiud3m2h" w:id="36"/>
      <w:bookmarkEnd w:id="36"/>
      <w:r w:rsidDel="00000000" w:rsidR="00000000" w:rsidRPr="00000000">
        <w:rPr>
          <w:rtl w:val="0"/>
        </w:rPr>
        <w:t xml:space="preserve">Jointly Exhaustive and Mutually Exclusive Theories Theorem</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[Axiomatize(T)↛fAxiomatize(T)]⊕fAxiomatize(T)⊕¬Axiomatize(T) if and only if Inconsistent(T)⊕Paraconsistent(T)⊕Consistent(T) if and only if Decide(T)⊕SU(T)⊕EU(T) if and only if Incomplete⊕Complete⊕Overcomplete.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qhm3nkgcyh61" w:id="37"/>
      <w:bookmarkEnd w:id="37"/>
      <w:r w:rsidDel="00000000" w:rsidR="00000000" w:rsidRPr="00000000">
        <w:rPr>
          <w:rtl w:val="0"/>
        </w:rPr>
        <w:t xml:space="preserve">Inductive SU Theorem</w:t>
      </w:r>
    </w:p>
    <w:p w:rsidR="00000000" w:rsidDel="00000000" w:rsidP="00000000" w:rsidRDefault="00000000" w:rsidRPr="00000000" w14:paraId="000000A9">
      <w:pPr>
        <w:rPr/>
      </w:pPr>
      <w:r w:rsidDel="00000000" w:rsidR="00000000" w:rsidRPr="00000000">
        <w:rPr>
          <w:rtl w:val="0"/>
        </w:rPr>
        <w:t xml:space="preserve">Every SU(T) has a SU(T) extension that has a Consistent, Complete, Decidable, and Axiomatizable extension.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yv5sejtei5b" w:id="38"/>
      <w:bookmarkEnd w:id="38"/>
      <w:r w:rsidDel="00000000" w:rsidR="00000000" w:rsidRPr="00000000">
        <w:rPr>
          <w:rtl w:val="0"/>
        </w:rPr>
        <w:t xml:space="preserve">Recursive SU Theorem</w:t>
      </w:r>
    </w:p>
    <w:p w:rsidR="00000000" w:rsidDel="00000000" w:rsidP="00000000" w:rsidRDefault="00000000" w:rsidRPr="00000000" w14:paraId="000000AC">
      <w:pPr>
        <w:rPr/>
      </w:pPr>
      <w:r w:rsidDel="00000000" w:rsidR="00000000" w:rsidRPr="00000000">
        <w:rPr>
          <w:rtl w:val="0"/>
        </w:rPr>
        <w:t xml:space="preserve">Every SU(T) has a SU(T) and a Decide(T) extension.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a81ci9lqprvx" w:id="39"/>
      <w:bookmarkEnd w:id="39"/>
      <w:r w:rsidDel="00000000" w:rsidR="00000000" w:rsidRPr="00000000">
        <w:rPr>
          <w:rtl w:val="0"/>
        </w:rPr>
        <w:t xml:space="preserve">Theorem</w:t>
      </w:r>
    </w:p>
    <w:p w:rsidR="00000000" w:rsidDel="00000000" w:rsidP="00000000" w:rsidRDefault="00000000" w:rsidRPr="00000000" w14:paraId="000000AF">
      <w:pPr>
        <w:rPr/>
      </w:pPr>
      <w:r w:rsidDel="00000000" w:rsidR="00000000" w:rsidRPr="00000000">
        <w:rPr>
          <w:rtl w:val="0"/>
        </w:rPr>
        <w:t xml:space="preserve">The inductive and recursive definitions of SU(T) are equivalent.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mtn1gieh046t" w:id="40"/>
      <w:bookmarkEnd w:id="40"/>
      <w:r w:rsidDel="00000000" w:rsidR="00000000" w:rsidRPr="00000000">
        <w:rPr>
          <w:rtl w:val="0"/>
        </w:rPr>
        <w:t xml:space="preserve">AXIOM</w:t>
      </w:r>
    </w:p>
    <w:p w:rsidR="00000000" w:rsidDel="00000000" w:rsidP="00000000" w:rsidRDefault="00000000" w:rsidRPr="00000000" w14:paraId="000000B2">
      <w:pPr>
        <w:pStyle w:val="Heading3"/>
        <w:rPr/>
      </w:pPr>
      <w:bookmarkStart w:colFirst="0" w:colLast="0" w:name="_pwz2953k1euh" w:id="41"/>
      <w:bookmarkEnd w:id="41"/>
      <w:r w:rsidDel="00000000" w:rsidR="00000000" w:rsidRPr="00000000">
        <w:rPr>
          <w:rtl w:val="0"/>
        </w:rPr>
        <w:t xml:space="preserve">Theorem</w:t>
      </w:r>
    </w:p>
    <w:p w:rsidR="00000000" w:rsidDel="00000000" w:rsidP="00000000" w:rsidRDefault="00000000" w:rsidRPr="00000000" w14:paraId="000000B3">
      <w:pPr>
        <w:rPr/>
      </w:pPr>
      <w:commentRangeStart w:id="0"/>
      <w:r w:rsidDel="00000000" w:rsidR="00000000" w:rsidRPr="00000000">
        <w:rPr>
          <w:strike w:val="1"/>
          <w:rtl w:val="0"/>
        </w:rPr>
        <w:t xml:space="preserve">A theory in standard formalization is axiomatizable if the set of non-logical axioms of the theory can be put in one to one correspondence with a countably infinite or countably finite set</w:t>
      </w:r>
      <w:commentRangeEnd w:id="0"/>
      <w:r w:rsidDel="00000000" w:rsidR="00000000" w:rsidRPr="00000000">
        <w:commentReference w:id="0"/>
      </w:r>
      <w:r w:rsidDel="00000000" w:rsidR="00000000" w:rsidRPr="00000000">
        <w:rPr>
          <w:rtl w:val="0"/>
        </w:rPr>
        <w:t xml:space="preserve">; if the set is countably infinite then the non-logical axioms form a set of all finite strings of binary digits.</w:t>
      </w:r>
    </w:p>
    <w:p w:rsidR="00000000" w:rsidDel="00000000" w:rsidP="00000000" w:rsidRDefault="00000000" w:rsidRPr="00000000" w14:paraId="000000B4">
      <w:pPr>
        <w:pStyle w:val="Heading3"/>
        <w:rPr/>
      </w:pPr>
      <w:bookmarkStart w:colFirst="0" w:colLast="0" w:name="_v4b12ufbvizr" w:id="42"/>
      <w:bookmarkEnd w:id="42"/>
      <w:r w:rsidDel="00000000" w:rsidR="00000000" w:rsidRPr="00000000">
        <w:rPr>
          <w:rtl w:val="0"/>
        </w:rPr>
        <w:t xml:space="preserve">Theorem</w:t>
      </w:r>
    </w:p>
    <w:p w:rsidR="00000000" w:rsidDel="00000000" w:rsidP="00000000" w:rsidRDefault="00000000" w:rsidRPr="00000000" w14:paraId="000000B5">
      <w:pPr>
        <w:rPr/>
      </w:pPr>
      <w:r w:rsidDel="00000000" w:rsidR="00000000" w:rsidRPr="00000000">
        <w:rPr>
          <w:rtl w:val="0"/>
        </w:rPr>
        <w:t xml:space="preserve">A theory in standard formalization is finitely axiomatizable if the set of non-logical axioms of the theory can be put into one to one correspondence with a finite string of binary digits.</w:t>
      </w:r>
    </w:p>
    <w:p w:rsidR="00000000" w:rsidDel="00000000" w:rsidP="00000000" w:rsidRDefault="00000000" w:rsidRPr="00000000" w14:paraId="000000B6">
      <w:pPr>
        <w:pStyle w:val="Heading3"/>
        <w:rPr/>
      </w:pPr>
      <w:bookmarkStart w:colFirst="0" w:colLast="0" w:name="_5t2esubi7r10" w:id="43"/>
      <w:bookmarkEnd w:id="43"/>
      <w:r w:rsidDel="00000000" w:rsidR="00000000" w:rsidRPr="00000000">
        <w:rPr>
          <w:rtl w:val="0"/>
        </w:rPr>
        <w:t xml:space="preserve">Theorem</w:t>
      </w:r>
    </w:p>
    <w:p w:rsidR="00000000" w:rsidDel="00000000" w:rsidP="00000000" w:rsidRDefault="00000000" w:rsidRPr="00000000" w14:paraId="000000B7">
      <w:pPr>
        <w:rPr>
          <w:strike w:val="1"/>
        </w:rPr>
      </w:pPr>
      <w:commentRangeStart w:id="1"/>
      <w:r w:rsidDel="00000000" w:rsidR="00000000" w:rsidRPr="00000000">
        <w:rPr>
          <w:strike w:val="1"/>
          <w:rtl w:val="0"/>
        </w:rPr>
        <w:t xml:space="preserve">A theory in standard formalization is non-axiomatizable if the set of non-logical axioms can neither be put into one to one correspondence with a finite string of binary digits nor with a set of all finite strings of binary digits.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Equivalently, a theory in standard formalization is non-axiomatizable if axiomatizing the theory would entail an arbitrary contradiction.</w:t>
      </w:r>
    </w:p>
    <w:p w:rsidR="00000000" w:rsidDel="00000000" w:rsidP="00000000" w:rsidRDefault="00000000" w:rsidRPr="00000000" w14:paraId="000000BA">
      <w:pPr>
        <w:pStyle w:val="Heading3"/>
        <w:rPr/>
      </w:pPr>
      <w:bookmarkStart w:colFirst="0" w:colLast="0" w:name="_moknlnu24d8" w:id="44"/>
      <w:bookmarkEnd w:id="44"/>
      <w:r w:rsidDel="00000000" w:rsidR="00000000" w:rsidRPr="00000000">
        <w:rPr>
          <w:rtl w:val="0"/>
        </w:rPr>
        <w:t xml:space="preserve">Conjecture</w:t>
      </w:r>
    </w:p>
    <w:p w:rsidR="00000000" w:rsidDel="00000000" w:rsidP="00000000" w:rsidRDefault="00000000" w:rsidRPr="00000000" w14:paraId="000000BB">
      <w:pPr>
        <w:rPr/>
      </w:pPr>
      <w:r w:rsidDel="00000000" w:rsidR="00000000" w:rsidRPr="00000000">
        <w:rPr>
          <w:rtl w:val="0"/>
        </w:rPr>
        <w:t xml:space="preserve">There exists theories in standard formalization that are relatively non-axiomatizable in paraconsistent semantics.</w:t>
      </w:r>
    </w:p>
    <w:p w:rsidR="00000000" w:rsidDel="00000000" w:rsidP="00000000" w:rsidRDefault="00000000" w:rsidRPr="00000000" w14:paraId="000000BC">
      <w:pPr>
        <w:pStyle w:val="Heading4"/>
        <w:rPr/>
      </w:pPr>
      <w:bookmarkStart w:colFirst="0" w:colLast="0" w:name="_2y4trb0e34f" w:id="45"/>
      <w:bookmarkEnd w:id="45"/>
      <w:r w:rsidDel="00000000" w:rsidR="00000000" w:rsidRPr="00000000">
        <w:rPr>
          <w:rtl w:val="0"/>
        </w:rPr>
        <w:t xml:space="preserve">Definition</w:t>
      </w:r>
    </w:p>
    <w:p w:rsidR="00000000" w:rsidDel="00000000" w:rsidP="00000000" w:rsidRDefault="00000000" w:rsidRPr="00000000" w14:paraId="000000BD">
      <w:pPr>
        <w:rPr/>
      </w:pPr>
      <w:r w:rsidDel="00000000" w:rsidR="00000000" w:rsidRPr="00000000">
        <w:rPr>
          <w:rtl w:val="0"/>
        </w:rPr>
        <w:t xml:space="preserve">A paraconsistent theory is relatively (in classical logic) non-axiomatizable if the contradiction that would be entailed by axiomatization of the theory is tolerable or removable in the paraconsistent theory or the paraconsistent metatheory.</w:t>
      </w:r>
    </w:p>
    <w:p w:rsidR="00000000" w:rsidDel="00000000" w:rsidP="00000000" w:rsidRDefault="00000000" w:rsidRPr="00000000" w14:paraId="000000BE">
      <w:pPr>
        <w:pStyle w:val="Heading3"/>
        <w:rPr/>
      </w:pPr>
      <w:bookmarkStart w:colFirst="0" w:colLast="0" w:name="_5yv91lhnssap" w:id="46"/>
      <w:bookmarkEnd w:id="46"/>
      <w:r w:rsidDel="00000000" w:rsidR="00000000" w:rsidRPr="00000000">
        <w:rPr>
          <w:rtl w:val="0"/>
        </w:rPr>
        <w:t xml:space="preserve">Conjecture</w:t>
      </w:r>
    </w:p>
    <w:p w:rsidR="00000000" w:rsidDel="00000000" w:rsidP="00000000" w:rsidRDefault="00000000" w:rsidRPr="00000000" w14:paraId="000000BF">
      <w:pPr>
        <w:rPr/>
      </w:pPr>
      <w:commentRangeStart w:id="2"/>
      <w:r w:rsidDel="00000000" w:rsidR="00000000" w:rsidRPr="00000000">
        <w:rPr>
          <w:rtl w:val="0"/>
        </w:rPr>
        <w:t xml:space="preserve">There exists theories in standard formalization that are absolutely non-axiomatizable in paraconsistent semantics.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strike w:val="1"/>
        </w:rPr>
      </w:pPr>
      <w:bookmarkStart w:colFirst="0" w:colLast="0" w:name="_c2w6u4n3i4k" w:id="47"/>
      <w:bookmarkEnd w:id="47"/>
      <w:r w:rsidDel="00000000" w:rsidR="00000000" w:rsidRPr="00000000">
        <w:rPr>
          <w:strike w:val="1"/>
          <w:rtl w:val="0"/>
        </w:rPr>
        <w:t xml:space="preserve">Theorem</w:t>
      </w:r>
    </w:p>
    <w:p w:rsidR="00000000" w:rsidDel="00000000" w:rsidP="00000000" w:rsidRDefault="00000000" w:rsidRPr="00000000" w14:paraId="000000C2">
      <w:pPr>
        <w:rPr>
          <w:strike w:val="1"/>
        </w:rPr>
      </w:pPr>
      <w:r w:rsidDel="00000000" w:rsidR="00000000" w:rsidRPr="00000000">
        <w:rPr>
          <w:strike w:val="1"/>
          <w:rtl w:val="0"/>
        </w:rPr>
        <w:t xml:space="preserve">A theory is finitely axiomatizable if and only if the theory is axiomatizable and the complement of the theory is axiomatizable.</w:t>
      </w:r>
    </w:p>
    <w:p w:rsidR="00000000" w:rsidDel="00000000" w:rsidP="00000000" w:rsidRDefault="00000000" w:rsidRPr="00000000" w14:paraId="000000C3">
      <w:pPr>
        <w:rPr>
          <w:strike w:val="1"/>
        </w:rPr>
      </w:pPr>
      <w:r w:rsidDel="00000000" w:rsidR="00000000" w:rsidRPr="00000000">
        <w:rPr>
          <w:rtl w:val="0"/>
        </w:rPr>
      </w:r>
    </w:p>
    <w:p w:rsidR="00000000" w:rsidDel="00000000" w:rsidP="00000000" w:rsidRDefault="00000000" w:rsidRPr="00000000" w14:paraId="000000C4">
      <w:pPr>
        <w:rPr>
          <w:strike w:val="1"/>
        </w:rPr>
      </w:pPr>
      <w:r w:rsidDel="00000000" w:rsidR="00000000" w:rsidRPr="00000000">
        <w:rPr>
          <w:rFonts w:ascii="Arial Unicode MS" w:cs="Arial Unicode MS" w:eastAsia="Arial Unicode MS" w:hAnsi="Arial Unicode MS"/>
          <w:strike w:val="1"/>
          <w:rtl w:val="0"/>
        </w:rPr>
        <w:t xml:space="preserve">fAX(T) iff AX(T) ↔ AX(¬T)</w:t>
      </w:r>
    </w:p>
    <w:p w:rsidR="00000000" w:rsidDel="00000000" w:rsidP="00000000" w:rsidRDefault="00000000" w:rsidRPr="00000000" w14:paraId="000000C5">
      <w:pPr>
        <w:rPr>
          <w:strike w:val="1"/>
        </w:rPr>
      </w:pPr>
      <w:r w:rsidDel="00000000" w:rsidR="00000000" w:rsidRPr="00000000">
        <w:rPr>
          <w:rtl w:val="0"/>
        </w:rPr>
      </w:r>
    </w:p>
    <w:p w:rsidR="00000000" w:rsidDel="00000000" w:rsidP="00000000" w:rsidRDefault="00000000" w:rsidRPr="00000000" w14:paraId="000000C6">
      <w:pPr>
        <w:pStyle w:val="Heading3"/>
        <w:rPr>
          <w:strike w:val="1"/>
        </w:rPr>
      </w:pPr>
      <w:bookmarkStart w:colFirst="0" w:colLast="0" w:name="_5ydmzcni75a" w:id="48"/>
      <w:bookmarkEnd w:id="48"/>
      <w:r w:rsidDel="00000000" w:rsidR="00000000" w:rsidRPr="00000000">
        <w:rPr>
          <w:strike w:val="1"/>
          <w:rtl w:val="0"/>
        </w:rPr>
        <w:t xml:space="preserve">Theorem</w:t>
      </w:r>
    </w:p>
    <w:p w:rsidR="00000000" w:rsidDel="00000000" w:rsidP="00000000" w:rsidRDefault="00000000" w:rsidRPr="00000000" w14:paraId="000000C7">
      <w:pPr>
        <w:rPr>
          <w:strike w:val="1"/>
        </w:rPr>
      </w:pPr>
      <w:r w:rsidDel="00000000" w:rsidR="00000000" w:rsidRPr="00000000">
        <w:rPr>
          <w:strike w:val="1"/>
          <w:rtl w:val="0"/>
        </w:rPr>
        <w:t xml:space="preserve">A theory is non-finitely axiomatizable if and only if the theory is axiomatizable and the complement of the theory is non-axiomatizable.</w:t>
      </w:r>
    </w:p>
    <w:p w:rsidR="00000000" w:rsidDel="00000000" w:rsidP="00000000" w:rsidRDefault="00000000" w:rsidRPr="00000000" w14:paraId="000000C8">
      <w:pPr>
        <w:rPr>
          <w:strike w:val="1"/>
        </w:rPr>
      </w:pPr>
      <w:r w:rsidDel="00000000" w:rsidR="00000000" w:rsidRPr="00000000">
        <w:rPr>
          <w:rtl w:val="0"/>
        </w:rPr>
      </w:r>
    </w:p>
    <w:p w:rsidR="00000000" w:rsidDel="00000000" w:rsidP="00000000" w:rsidRDefault="00000000" w:rsidRPr="00000000" w14:paraId="000000C9">
      <w:pPr>
        <w:rPr>
          <w:strike w:val="1"/>
        </w:rPr>
      </w:pPr>
      <w:r w:rsidDel="00000000" w:rsidR="00000000" w:rsidRPr="00000000">
        <w:rPr>
          <w:strike w:val="1"/>
          <w:rtl w:val="0"/>
        </w:rPr>
        <w:t xml:space="preserve">iAX(T) iff AX(T) and ¬AX(¬T)</w:t>
      </w:r>
    </w:p>
    <w:p w:rsidR="00000000" w:rsidDel="00000000" w:rsidP="00000000" w:rsidRDefault="00000000" w:rsidRPr="00000000" w14:paraId="000000CA">
      <w:pPr>
        <w:rPr>
          <w:strike w:val="1"/>
        </w:rPr>
      </w:pPr>
      <w:r w:rsidDel="00000000" w:rsidR="00000000" w:rsidRPr="00000000">
        <w:rPr>
          <w:rtl w:val="0"/>
        </w:rPr>
      </w:r>
    </w:p>
    <w:p w:rsidR="00000000" w:rsidDel="00000000" w:rsidP="00000000" w:rsidRDefault="00000000" w:rsidRPr="00000000" w14:paraId="000000CB">
      <w:pPr>
        <w:pStyle w:val="Heading3"/>
        <w:rPr>
          <w:strike w:val="1"/>
        </w:rPr>
      </w:pPr>
      <w:bookmarkStart w:colFirst="0" w:colLast="0" w:name="_htucc0lxt0ef" w:id="49"/>
      <w:bookmarkEnd w:id="49"/>
      <w:r w:rsidDel="00000000" w:rsidR="00000000" w:rsidRPr="00000000">
        <w:rPr>
          <w:strike w:val="1"/>
          <w:rtl w:val="0"/>
        </w:rPr>
        <w:t xml:space="preserve">Theorem</w:t>
      </w:r>
    </w:p>
    <w:p w:rsidR="00000000" w:rsidDel="00000000" w:rsidP="00000000" w:rsidRDefault="00000000" w:rsidRPr="00000000" w14:paraId="000000CC">
      <w:pPr>
        <w:rPr>
          <w:strike w:val="1"/>
        </w:rPr>
      </w:pPr>
      <w:r w:rsidDel="00000000" w:rsidR="00000000" w:rsidRPr="00000000">
        <w:rPr>
          <w:strike w:val="1"/>
          <w:rtl w:val="0"/>
        </w:rPr>
        <w:t xml:space="preserve">A theory is non-axiomatizable if and only if the axiomatizability of the theory implies that the complement of the theory is axiomatizable and non-axiomatizable.</w:t>
      </w:r>
    </w:p>
    <w:p w:rsidR="00000000" w:rsidDel="00000000" w:rsidP="00000000" w:rsidRDefault="00000000" w:rsidRPr="00000000" w14:paraId="000000CD">
      <w:pPr>
        <w:rPr>
          <w:strike w:val="1"/>
        </w:rPr>
      </w:pPr>
      <w:r w:rsidDel="00000000" w:rsidR="00000000" w:rsidRPr="00000000">
        <w:rPr>
          <w:rtl w:val="0"/>
        </w:rPr>
      </w:r>
    </w:p>
    <w:p w:rsidR="00000000" w:rsidDel="00000000" w:rsidP="00000000" w:rsidRDefault="00000000" w:rsidRPr="00000000" w14:paraId="000000CE">
      <w:pPr>
        <w:rPr>
          <w:strike w:val="1"/>
        </w:rPr>
      </w:pPr>
      <w:r w:rsidDel="00000000" w:rsidR="00000000" w:rsidRPr="00000000">
        <w:rPr>
          <w:rFonts w:ascii="Arial Unicode MS" w:cs="Arial Unicode MS" w:eastAsia="Arial Unicode MS" w:hAnsi="Arial Unicode MS"/>
          <w:strike w:val="1"/>
          <w:rtl w:val="0"/>
        </w:rPr>
        <w:t xml:space="preserve">nAX(T) iff AX(T)→[AX(¬T) and ¬AX(¬T)]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strike w:val="1"/>
        </w:rPr>
      </w:pPr>
      <w:bookmarkStart w:colFirst="0" w:colLast="0" w:name="_b4ot5x297v4f" w:id="50"/>
      <w:bookmarkEnd w:id="50"/>
      <w:r w:rsidDel="00000000" w:rsidR="00000000" w:rsidRPr="00000000">
        <w:rPr>
          <w:strike w:val="1"/>
          <w:rtl w:val="0"/>
        </w:rPr>
        <w:t xml:space="preserve">Theorem</w:t>
      </w:r>
    </w:p>
    <w:p w:rsidR="00000000" w:rsidDel="00000000" w:rsidP="00000000" w:rsidRDefault="00000000" w:rsidRPr="00000000" w14:paraId="000000D2">
      <w:pPr>
        <w:rPr/>
      </w:pPr>
      <w:r w:rsidDel="00000000" w:rsidR="00000000" w:rsidRPr="00000000">
        <w:rPr>
          <w:rtl w:val="0"/>
        </w:rPr>
        <w:t xml:space="preserve">A paraconsistent theory is complete if and only if the complement of that theory is paraconsistent and complete;</w:t>
      </w:r>
    </w:p>
    <w:p w:rsidR="00000000" w:rsidDel="00000000" w:rsidP="00000000" w:rsidRDefault="00000000" w:rsidRPr="00000000" w14:paraId="000000D3">
      <w:pPr>
        <w:rPr/>
      </w:pPr>
      <w:r w:rsidDel="00000000" w:rsidR="00000000" w:rsidRPr="00000000">
        <w:rPr>
          <w:rtl w:val="0"/>
        </w:rPr>
        <w:t xml:space="preserve">This is equivalent to saying that the theory and its complement are axiomatizable which is equivalent to saying that the theory and its complement are finitely axiomatizable.</w:t>
      </w:r>
    </w:p>
    <w:p w:rsidR="00000000" w:rsidDel="00000000" w:rsidP="00000000" w:rsidRDefault="00000000" w:rsidRPr="00000000" w14:paraId="000000D4">
      <w:pPr>
        <w:rPr/>
      </w:pPr>
      <w:r w:rsidDel="00000000" w:rsidR="00000000" w:rsidRPr="00000000">
        <w:rPr>
          <w:rtl w:val="0"/>
        </w:rPr>
        <w:t xml:space="preserve">A paraconsistent theory and its paraconsistent complement are complete if and only if they are finitely axiomatizable.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strike w:val="1"/>
        </w:rPr>
      </w:pPr>
      <w:r w:rsidDel="00000000" w:rsidR="00000000" w:rsidRPr="00000000">
        <w:rPr>
          <w:strike w:val="1"/>
          <w:rtl w:val="0"/>
        </w:rPr>
        <w:t xml:space="preserve">Paraconsistent(T) and Complete(T) iff Paraconsistent(¬T) and Complete(¬T) iff AX(T) and AX(¬T) iff fAX(T).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an Mclean" w:id="2" w:date="2022-02-15T22:04:37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likely would be directly linked to the notion of totally undecidable and non-axiomatizable theories.</w:t>
      </w:r>
    </w:p>
  </w:comment>
  <w:comment w:author="Ian Mclean" w:id="1" w:date="2022-02-15T22:02:04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Non-axiomatizable theories can include sets of non-logical axioms which are countable but not recursive and uncountable sets.</w:t>
      </w:r>
    </w:p>
  </w:comment>
  <w:comment w:author="Ian Mclean" w:id="0" w:date="2022-02-15T22:00:1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theory in standard formalization is axiomatizable if the set of non-logical axioms of the theory can be put in to one to one correspondence with a recursively enumerable or computably enumerable set or a finite set or a computable set or a recursive 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