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552C" w14:textId="77777777" w:rsidR="00D74242" w:rsidRDefault="00D74242">
      <w:pPr>
        <w:pStyle w:val="GvdeMetni"/>
        <w:spacing w:before="5"/>
        <w:ind w:left="0"/>
      </w:pPr>
    </w:p>
    <w:p w14:paraId="501441E4" w14:textId="77777777" w:rsidR="00D74242" w:rsidRDefault="009B6C53">
      <w:pPr>
        <w:spacing w:line="274" w:lineRule="exact"/>
        <w:ind w:left="3575" w:right="3539"/>
        <w:jc w:val="center"/>
        <w:rPr>
          <w:b/>
          <w:sz w:val="24"/>
        </w:rPr>
      </w:pPr>
      <w:r>
        <w:rPr>
          <w:b/>
          <w:sz w:val="24"/>
        </w:rPr>
        <w:t>DİKKAT</w:t>
      </w:r>
    </w:p>
    <w:p w14:paraId="3430978E" w14:textId="77777777" w:rsidR="00D74242" w:rsidRDefault="009B6C53">
      <w:pPr>
        <w:pStyle w:val="GvdeMetni"/>
        <w:ind w:left="158" w:right="114"/>
        <w:jc w:val="both"/>
      </w:pPr>
      <w:r>
        <w:t>Türkçe’de kullanı</w:t>
      </w:r>
      <w:r>
        <w:t xml:space="preserve">lan 29 büyük&amp;küçük harften oluşan ve en çok 20 harf uzunluğunda olabilen kelimeler ile kelime ayracı olarak yalnız 1 (bir) boşluk karakteri içerebilen (başka herhangi bir noktalama işareti içermeyen) metinler üzerinde çalışılacaktır. Programda büyük-küçük </w:t>
      </w:r>
      <w:r>
        <w:t>harf ayrımı (case sensitivity) olmamalıdır, istatistiksel sonuçlar görüntülenirken büyük harfler kullanılmalıdır. Ayrıca ASCII tablosuna sonradan eklenen “çÇğĞİıöÖşŞüÜ” karakterleri, küçük-büyük harf dönüşümünde ve alfabetik sıralamada, Türkçe’deki kullanı</w:t>
      </w:r>
      <w:r>
        <w:t>m şekilleriyle uyumlu olacak şekilde ele alınmalıdır.</w:t>
      </w:r>
    </w:p>
    <w:p w14:paraId="4732E040" w14:textId="77777777" w:rsidR="00D74242" w:rsidRDefault="00D74242">
      <w:pPr>
        <w:pStyle w:val="GvdeMetni"/>
        <w:spacing w:before="3"/>
        <w:ind w:left="0"/>
      </w:pPr>
    </w:p>
    <w:p w14:paraId="05D1E3E6" w14:textId="77777777" w:rsidR="00D74242" w:rsidRDefault="009B6C53">
      <w:pPr>
        <w:spacing w:line="274" w:lineRule="exact"/>
        <w:ind w:left="3575" w:right="3540"/>
        <w:jc w:val="center"/>
        <w:rPr>
          <w:b/>
          <w:sz w:val="24"/>
        </w:rPr>
      </w:pPr>
      <w:r>
        <w:rPr>
          <w:b/>
          <w:sz w:val="24"/>
        </w:rPr>
        <w:t>PROBLEM TANIMI</w:t>
      </w:r>
    </w:p>
    <w:p w14:paraId="6020B091" w14:textId="77777777" w:rsidR="00D74242" w:rsidRDefault="009B6C53">
      <w:pPr>
        <w:pStyle w:val="GvdeMetni"/>
        <w:ind w:left="158" w:right="112"/>
        <w:jc w:val="both"/>
      </w:pPr>
      <w:r>
        <w:t>Kullanıcının gireceği paragraflar üzerinde aşağıdaki isteklerin yerine getirilmesini sağlayacak bir program geliştirilmesi istenilmektedir. Bunun için kullanıcıdan önce bir paragraflık b</w:t>
      </w:r>
      <w:r>
        <w:t>ir metin, sonra paragrafın görüntülenmesini istediği satır genişliği alınmalıdır. Daha sonra kullanıcının girdiği paragraf, aşağıdaki kurallara göre iki yana (sola ve sağa) yaslanmış (hizalanmış) olarak ekranda görüntülenmelidir:</w:t>
      </w:r>
    </w:p>
    <w:p w14:paraId="6122857D" w14:textId="77777777" w:rsidR="00D74242" w:rsidRDefault="009B6C53">
      <w:pPr>
        <w:pStyle w:val="ListeParagraf"/>
        <w:numPr>
          <w:ilvl w:val="0"/>
          <w:numId w:val="3"/>
        </w:numPr>
        <w:tabs>
          <w:tab w:val="left" w:pos="879"/>
        </w:tabs>
        <w:spacing w:line="293" w:lineRule="exact"/>
        <w:ind w:hanging="361"/>
        <w:rPr>
          <w:sz w:val="24"/>
        </w:rPr>
      </w:pPr>
      <w:r>
        <w:rPr>
          <w:sz w:val="24"/>
        </w:rPr>
        <w:t>Paragrafın tüm satırları (</w:t>
      </w:r>
      <w:r>
        <w:rPr>
          <w:sz w:val="24"/>
        </w:rPr>
        <w:t>son satır hariç) eşit satır genişliğinde</w:t>
      </w:r>
      <w:r>
        <w:rPr>
          <w:spacing w:val="-5"/>
          <w:sz w:val="24"/>
        </w:rPr>
        <w:t xml:space="preserve"> </w:t>
      </w:r>
      <w:r>
        <w:rPr>
          <w:sz w:val="24"/>
        </w:rPr>
        <w:t>olmalıdır.</w:t>
      </w:r>
    </w:p>
    <w:p w14:paraId="0467EBF3" w14:textId="77777777" w:rsidR="00D74242" w:rsidRDefault="009B6C53">
      <w:pPr>
        <w:pStyle w:val="ListeParagraf"/>
        <w:numPr>
          <w:ilvl w:val="0"/>
          <w:numId w:val="3"/>
        </w:numPr>
        <w:tabs>
          <w:tab w:val="left" w:pos="879"/>
        </w:tabs>
        <w:spacing w:line="293" w:lineRule="exact"/>
        <w:ind w:hanging="361"/>
        <w:rPr>
          <w:sz w:val="24"/>
        </w:rPr>
      </w:pPr>
      <w:r>
        <w:rPr>
          <w:sz w:val="24"/>
        </w:rPr>
        <w:t>Satır sonlarında kelimeler</w:t>
      </w:r>
      <w:r>
        <w:rPr>
          <w:spacing w:val="-3"/>
          <w:sz w:val="24"/>
        </w:rPr>
        <w:t xml:space="preserve"> </w:t>
      </w:r>
      <w:r>
        <w:rPr>
          <w:sz w:val="24"/>
        </w:rPr>
        <w:t>bölünmemelidir.</w:t>
      </w:r>
    </w:p>
    <w:p w14:paraId="21D36D18" w14:textId="77777777" w:rsidR="00D74242" w:rsidRDefault="009B6C53">
      <w:pPr>
        <w:pStyle w:val="ListeParagraf"/>
        <w:numPr>
          <w:ilvl w:val="0"/>
          <w:numId w:val="3"/>
        </w:numPr>
        <w:tabs>
          <w:tab w:val="left" w:pos="878"/>
          <w:tab w:val="left" w:pos="879"/>
        </w:tabs>
        <w:spacing w:before="2" w:line="237" w:lineRule="auto"/>
        <w:ind w:right="122"/>
        <w:jc w:val="left"/>
        <w:rPr>
          <w:sz w:val="24"/>
        </w:rPr>
      </w:pPr>
      <w:r>
        <w:rPr>
          <w:sz w:val="24"/>
        </w:rPr>
        <w:t>Satır sonlarında kalabilecek boşluklar, aynı satırdaki kelime aralarına eşit oranda dağıtılmalıdır.</w:t>
      </w:r>
    </w:p>
    <w:p w14:paraId="470D04D0" w14:textId="77777777" w:rsidR="00D74242" w:rsidRDefault="009B6C53">
      <w:pPr>
        <w:pStyle w:val="ListeParagraf"/>
        <w:numPr>
          <w:ilvl w:val="0"/>
          <w:numId w:val="3"/>
        </w:numPr>
        <w:tabs>
          <w:tab w:val="left" w:pos="878"/>
          <w:tab w:val="left" w:pos="879"/>
        </w:tabs>
        <w:spacing w:before="4" w:line="237" w:lineRule="auto"/>
        <w:ind w:right="115"/>
        <w:jc w:val="left"/>
        <w:rPr>
          <w:sz w:val="24"/>
        </w:rPr>
      </w:pPr>
      <w:r>
        <w:rPr>
          <w:sz w:val="24"/>
        </w:rPr>
        <w:t>Boşluklar kelime aralarına eşit oranda dağıtılamıyorsa, artan boşluklar, tek numaralı satırlarda soldan başlanarak, çift numaralı satırlarda sağdan başlanar</w:t>
      </w:r>
      <w:r>
        <w:rPr>
          <w:sz w:val="24"/>
        </w:rPr>
        <w:t>ak</w:t>
      </w:r>
      <w:r>
        <w:rPr>
          <w:spacing w:val="-20"/>
          <w:sz w:val="24"/>
        </w:rPr>
        <w:t xml:space="preserve"> </w:t>
      </w:r>
      <w:r>
        <w:rPr>
          <w:sz w:val="24"/>
        </w:rPr>
        <w:t>dağıtılmalıdır.</w:t>
      </w:r>
    </w:p>
    <w:p w14:paraId="597E8A42" w14:textId="77777777" w:rsidR="00D74242" w:rsidRDefault="009B6C53">
      <w:pPr>
        <w:pStyle w:val="ListeParagraf"/>
        <w:numPr>
          <w:ilvl w:val="0"/>
          <w:numId w:val="3"/>
        </w:numPr>
        <w:tabs>
          <w:tab w:val="left" w:pos="878"/>
          <w:tab w:val="left" w:pos="879"/>
        </w:tabs>
        <w:spacing w:before="5" w:line="237" w:lineRule="auto"/>
        <w:ind w:right="116"/>
        <w:jc w:val="left"/>
        <w:rPr>
          <w:sz w:val="24"/>
        </w:rPr>
      </w:pPr>
      <w:r>
        <w:rPr>
          <w:sz w:val="24"/>
        </w:rPr>
        <w:t>Paragrafın son satırı için boşluk dağıtma işlemi yapılmamalıdır, sadece sola yaslı olmalıdır.</w:t>
      </w:r>
    </w:p>
    <w:p w14:paraId="668AF8FD" w14:textId="77777777" w:rsidR="00D74242" w:rsidRDefault="00D74242">
      <w:pPr>
        <w:pStyle w:val="GvdeMetni"/>
        <w:ind w:left="0"/>
      </w:pPr>
    </w:p>
    <w:p w14:paraId="7C7EFB24" w14:textId="77777777" w:rsidR="00D74242" w:rsidRDefault="009B6C53">
      <w:pPr>
        <w:pStyle w:val="GvdeMetni"/>
        <w:ind w:left="158" w:right="116"/>
        <w:jc w:val="both"/>
      </w:pPr>
      <w:r>
        <w:rPr>
          <w:u w:val="single"/>
        </w:rPr>
        <w:t>Not:</w:t>
      </w:r>
      <w:r>
        <w:t xml:space="preserve"> Ekte verilen “hizalama.txt” isimli dosyada, kullanıcı tarafından girilebilecek örnek bir paragraf ve bu paragrafın satır genişliği 67 ve 30 olacak şekilde iki yana yaslanmış şekilleri görülebilir (gözle görülebilmesi için boşluk yerine tire (-) karakteri </w:t>
      </w:r>
      <w:r>
        <w:t>kullanılmıştır).</w:t>
      </w:r>
    </w:p>
    <w:p w14:paraId="2E75903C" w14:textId="77777777" w:rsidR="00D74242" w:rsidRDefault="00D74242">
      <w:pPr>
        <w:pStyle w:val="GvdeMetni"/>
        <w:ind w:left="0"/>
      </w:pPr>
    </w:p>
    <w:p w14:paraId="6F2B26E2" w14:textId="77777777" w:rsidR="00D74242" w:rsidRDefault="009B6C53">
      <w:pPr>
        <w:pStyle w:val="GvdeMetni"/>
        <w:ind w:left="158" w:right="113"/>
        <w:jc w:val="both"/>
      </w:pPr>
      <w:r>
        <w:t xml:space="preserve">Daha sonra kullanıcıdan aynı paragrafın görüntülenmesini istediği yeni satır genişliği alınmalı ve paragraf yukarıda anlatıldığı şekilde iki yana yaslanmış olarak tekrar görüntülenmelidir.  Bu işlem kullanıcı satır genişliği olarak sıfır </w:t>
      </w:r>
      <w:r>
        <w:t>(0) girinceye kadar devam etmelidir, sıfır girdiğinde ise paragrafta yer alan kelimeler ve paragraftaki tekrar sayıları, hem kelimelere göre alfabetik sırada hem de tekrar sayılarına göre azalan sırada (tekrar sayıları aynı olanlar kendi içinde alfabetik s</w:t>
      </w:r>
      <w:r>
        <w:t>ırada) aşağıdakine benzer şekilde 2 sütun halinde ekranda listelenmelidir:</w:t>
      </w:r>
    </w:p>
    <w:p w14:paraId="657FAB2E" w14:textId="77777777" w:rsidR="00D74242" w:rsidRDefault="00D74242">
      <w:pPr>
        <w:pStyle w:val="GvdeMetni"/>
        <w:spacing w:before="2"/>
        <w:ind w:left="0"/>
        <w:rPr>
          <w:sz w:val="22"/>
        </w:rPr>
      </w:pPr>
    </w:p>
    <w:p w14:paraId="6DD6DFF2" w14:textId="77777777" w:rsidR="00D74242" w:rsidRDefault="009B6C53">
      <w:pPr>
        <w:tabs>
          <w:tab w:val="left" w:pos="2688"/>
          <w:tab w:val="left" w:pos="4496"/>
          <w:tab w:val="left" w:pos="5338"/>
          <w:tab w:val="left" w:pos="7869"/>
        </w:tabs>
        <w:spacing w:line="217" w:lineRule="exact"/>
        <w:ind w:left="158"/>
        <w:rPr>
          <w:rFonts w:ascii="DejaVu Sans Mono"/>
          <w:sz w:val="20"/>
        </w:rPr>
      </w:pPr>
      <w:r>
        <w:rPr>
          <w:rFonts w:ascii="DejaVu Sans Mono"/>
          <w:sz w:val="20"/>
        </w:rPr>
        <w:t>Kelime</w:t>
      </w:r>
      <w:r>
        <w:rPr>
          <w:rFonts w:ascii="DejaVu Sans Mono"/>
          <w:sz w:val="20"/>
        </w:rPr>
        <w:tab/>
        <w:t>Tekrar</w:t>
      </w:r>
      <w:r>
        <w:rPr>
          <w:rFonts w:ascii="DejaVu Sans Mono"/>
          <w:spacing w:val="-3"/>
          <w:sz w:val="20"/>
        </w:rPr>
        <w:t xml:space="preserve"> </w:t>
      </w:r>
      <w:r>
        <w:rPr>
          <w:rFonts w:ascii="DejaVu Sans Mono"/>
          <w:sz w:val="20"/>
        </w:rPr>
        <w:t>Say</w:t>
      </w:r>
      <w:r>
        <w:rPr>
          <w:rFonts w:ascii="DejaVu Sans Mono"/>
          <w:sz w:val="20"/>
        </w:rPr>
        <w:tab/>
        <w:t>|</w:t>
      </w:r>
      <w:r>
        <w:rPr>
          <w:rFonts w:ascii="DejaVu Sans Mono"/>
          <w:sz w:val="20"/>
        </w:rPr>
        <w:tab/>
        <w:t>Kelime</w:t>
      </w:r>
      <w:r>
        <w:rPr>
          <w:rFonts w:ascii="DejaVu Sans Mono"/>
          <w:sz w:val="20"/>
        </w:rPr>
        <w:tab/>
        <w:t>Tekrar</w:t>
      </w:r>
      <w:r>
        <w:rPr>
          <w:rFonts w:ascii="DejaVu Sans Mono"/>
          <w:spacing w:val="1"/>
          <w:sz w:val="20"/>
        </w:rPr>
        <w:t xml:space="preserve"> </w:t>
      </w:r>
      <w:r>
        <w:rPr>
          <w:rFonts w:ascii="DejaVu Sans Mono"/>
          <w:sz w:val="20"/>
        </w:rPr>
        <w:t>Say</w:t>
      </w:r>
    </w:p>
    <w:p w14:paraId="675A37C1" w14:textId="77777777" w:rsidR="00D74242" w:rsidRDefault="009B6C53">
      <w:pPr>
        <w:tabs>
          <w:tab w:val="left" w:pos="5338"/>
          <w:tab w:val="left" w:pos="7869"/>
          <w:tab w:val="left" w:pos="9181"/>
        </w:tabs>
        <w:spacing w:line="200" w:lineRule="exact"/>
        <w:ind w:left="4496"/>
        <w:rPr>
          <w:rFonts w:ascii="DejaVu Sans Mono"/>
          <w:sz w:val="20"/>
        </w:rPr>
      </w:pPr>
      <w:r>
        <w:pict w14:anchorId="0AE3EE1F">
          <v:group id="_x0000_s1047" style="position:absolute;left:0;text-align:left;margin-left:70.95pt;margin-top:5.15pt;width:120.4pt;height:.75pt;z-index:15728640;mso-position-horizontal-relative:page" coordorigin="1419,103" coordsize="2408,15">
            <v:line id="_x0000_s1049" style="position:absolute" from="1419,110" to="2139,110" strokeweight=".25297mm">
              <v:stroke dashstyle="dash"/>
            </v:line>
            <v:line id="_x0000_s1048" style="position:absolute" from="2141,110" to="3826,110" strokeweight=".25297mm">
              <v:stroke dashstyle="dash"/>
            </v:line>
            <w10:wrap anchorx="page"/>
          </v:group>
        </w:pict>
      </w:r>
      <w:r>
        <w:pict w14:anchorId="6532D807">
          <v:line id="_x0000_s1046" style="position:absolute;left:0;text-align:left;z-index:15729152;mso-position-horizontal-relative:page" from="197.45pt,5.5pt" to="257.6pt,5.5pt" strokeweight=".25297mm">
            <v:stroke dashstyle="dash"/>
            <w10:wrap anchorx="page"/>
          </v:line>
        </w:pict>
      </w:r>
      <w:r>
        <w:pict w14:anchorId="6A966A4B">
          <v:line id="_x0000_s1045" style="position:absolute;left:0;text-align:left;z-index:-15878144;mso-position-horizontal-relative:page" from="329.95pt,5.5pt" to="450.4pt,5.5pt" strokeweight=".25297mm">
            <v:stroke dashstyle="dash"/>
            <w10:wrap anchorx="page"/>
          </v:line>
        </w:pict>
      </w:r>
      <w:r>
        <w:pict w14:anchorId="2778B2B6">
          <v:line id="_x0000_s1044" style="position:absolute;left:0;text-align:left;z-index:-15877632;mso-position-horizontal-relative:page" from="456.45pt,5.5pt" to="516.7pt,5.5pt" strokeweight=".25297mm">
            <v:stroke dashstyle="dash"/>
            <w10:wrap anchorx="page"/>
          </v:line>
        </w:pict>
      </w:r>
      <w:r>
        <w:rPr>
          <w:rFonts w:ascii="DejaVu Sans Mono"/>
          <w:sz w:val="20"/>
        </w:rPr>
        <w:t>|</w:t>
      </w:r>
      <w:r>
        <w:rPr>
          <w:rFonts w:ascii="DejaVu Sans Mono"/>
          <w:sz w:val="20"/>
        </w:rPr>
        <w:tab/>
      </w:r>
      <w:r>
        <w:rPr>
          <w:rFonts w:ascii="DejaVu Sans Mono"/>
          <w:w w:val="99"/>
          <w:sz w:val="20"/>
        </w:rPr>
        <w:t xml:space="preserve"> </w:t>
      </w:r>
      <w:r>
        <w:rPr>
          <w:rFonts w:ascii="DejaVu Sans Mono"/>
          <w:sz w:val="20"/>
        </w:rPr>
        <w:tab/>
      </w:r>
      <w:r>
        <w:rPr>
          <w:rFonts w:ascii="DejaVu Sans Mono"/>
          <w:w w:val="99"/>
          <w:sz w:val="20"/>
        </w:rPr>
        <w:t xml:space="preserve"> </w:t>
      </w:r>
      <w:r>
        <w:rPr>
          <w:rFonts w:ascii="DejaVu Sans Mono"/>
          <w:sz w:val="20"/>
        </w:rPr>
        <w:tab/>
      </w:r>
    </w:p>
    <w:p w14:paraId="0B19D63C" w14:textId="77777777" w:rsidR="00D74242" w:rsidRDefault="009B6C53">
      <w:pPr>
        <w:tabs>
          <w:tab w:val="left" w:pos="3291"/>
          <w:tab w:val="left" w:pos="4496"/>
          <w:tab w:val="left" w:pos="5338"/>
          <w:tab w:val="right" w:pos="8590"/>
        </w:tabs>
        <w:spacing w:line="199" w:lineRule="exact"/>
        <w:ind w:left="158"/>
        <w:rPr>
          <w:rFonts w:ascii="DejaVu Sans Mono" w:hAnsi="DejaVu Sans Mono"/>
          <w:sz w:val="20"/>
        </w:rPr>
      </w:pPr>
      <w:r>
        <w:rPr>
          <w:rFonts w:ascii="DejaVu Sans Mono" w:hAnsi="DejaVu Sans Mono"/>
          <w:sz w:val="20"/>
        </w:rPr>
        <w:t>AMA</w:t>
      </w:r>
      <w:r>
        <w:rPr>
          <w:rFonts w:ascii="DejaVu Sans Mono" w:hAnsi="DejaVu Sans Mono"/>
          <w:sz w:val="20"/>
        </w:rPr>
        <w:tab/>
        <w:t>2</w:t>
      </w:r>
      <w:r>
        <w:rPr>
          <w:rFonts w:ascii="DejaVu Sans Mono" w:hAnsi="DejaVu Sans Mono"/>
          <w:sz w:val="20"/>
        </w:rPr>
        <w:tab/>
        <w:t>|</w:t>
      </w:r>
      <w:r>
        <w:rPr>
          <w:rFonts w:ascii="DejaVu Sans Mono" w:hAnsi="DejaVu Sans Mono"/>
          <w:sz w:val="20"/>
        </w:rPr>
        <w:tab/>
        <w:t>BİR</w:t>
      </w:r>
      <w:r>
        <w:rPr>
          <w:rFonts w:ascii="DejaVu Sans Mono" w:hAnsi="DejaVu Sans Mono"/>
          <w:sz w:val="20"/>
        </w:rPr>
        <w:tab/>
        <w:t>11</w:t>
      </w:r>
    </w:p>
    <w:p w14:paraId="793C7D95" w14:textId="77777777" w:rsidR="00D74242" w:rsidRDefault="009B6C53">
      <w:pPr>
        <w:tabs>
          <w:tab w:val="left" w:pos="3290"/>
          <w:tab w:val="left" w:pos="4496"/>
          <w:tab w:val="left" w:pos="5338"/>
          <w:tab w:val="right" w:pos="8590"/>
        </w:tabs>
        <w:spacing w:line="200" w:lineRule="exact"/>
        <w:ind w:left="158"/>
        <w:rPr>
          <w:rFonts w:ascii="DejaVu Sans Mono"/>
          <w:sz w:val="20"/>
        </w:rPr>
      </w:pPr>
      <w:r>
        <w:rPr>
          <w:rFonts w:ascii="DejaVu Sans Mono"/>
          <w:sz w:val="20"/>
        </w:rPr>
        <w:t>ASLAN</w:t>
      </w:r>
      <w:r>
        <w:rPr>
          <w:rFonts w:ascii="DejaVu Sans Mono"/>
          <w:sz w:val="20"/>
        </w:rPr>
        <w:tab/>
        <w:t>1</w:t>
      </w:r>
      <w:r>
        <w:rPr>
          <w:rFonts w:ascii="DejaVu Sans Mono"/>
          <w:sz w:val="20"/>
        </w:rPr>
        <w:tab/>
        <w:t>|</w:t>
      </w:r>
      <w:r>
        <w:rPr>
          <w:rFonts w:ascii="DejaVu Sans Mono"/>
          <w:sz w:val="20"/>
        </w:rPr>
        <w:tab/>
        <w:t>VE</w:t>
      </w:r>
      <w:r>
        <w:rPr>
          <w:rFonts w:ascii="DejaVu Sans Mono"/>
          <w:sz w:val="20"/>
        </w:rPr>
        <w:tab/>
        <w:t>7</w:t>
      </w:r>
    </w:p>
    <w:p w14:paraId="20AAA967" w14:textId="77777777" w:rsidR="00D74242" w:rsidRDefault="009B6C53">
      <w:pPr>
        <w:tabs>
          <w:tab w:val="left" w:pos="3168"/>
          <w:tab w:val="left" w:pos="4496"/>
          <w:tab w:val="left" w:pos="5338"/>
          <w:tab w:val="right" w:pos="8590"/>
        </w:tabs>
        <w:spacing w:line="200" w:lineRule="exact"/>
        <w:ind w:left="158"/>
        <w:rPr>
          <w:rFonts w:ascii="DejaVu Sans Mono" w:hAnsi="DejaVu Sans Mono"/>
          <w:sz w:val="20"/>
        </w:rPr>
      </w:pPr>
      <w:r>
        <w:rPr>
          <w:rFonts w:ascii="DejaVu Sans Mono" w:hAnsi="DejaVu Sans Mono"/>
          <w:sz w:val="20"/>
        </w:rPr>
        <w:t>BİR</w:t>
      </w:r>
      <w:r>
        <w:rPr>
          <w:rFonts w:ascii="DejaVu Sans Mono" w:hAnsi="DejaVu Sans Mono"/>
          <w:sz w:val="20"/>
        </w:rPr>
        <w:tab/>
        <w:t>11</w:t>
      </w:r>
      <w:r>
        <w:rPr>
          <w:rFonts w:ascii="DejaVu Sans Mono" w:hAnsi="DejaVu Sans Mono"/>
          <w:sz w:val="20"/>
        </w:rPr>
        <w:tab/>
        <w:t>|</w:t>
      </w:r>
      <w:r>
        <w:rPr>
          <w:rFonts w:ascii="DejaVu Sans Mono" w:hAnsi="DejaVu Sans Mono"/>
          <w:sz w:val="20"/>
        </w:rPr>
        <w:tab/>
        <w:t>BU</w:t>
      </w:r>
      <w:r>
        <w:rPr>
          <w:rFonts w:ascii="DejaVu Sans Mono" w:hAnsi="DejaVu Sans Mono"/>
          <w:sz w:val="20"/>
        </w:rPr>
        <w:tab/>
        <w:t>5</w:t>
      </w:r>
    </w:p>
    <w:p w14:paraId="4E319A07" w14:textId="77777777" w:rsidR="00D74242" w:rsidRDefault="009B6C53">
      <w:pPr>
        <w:tabs>
          <w:tab w:val="left" w:pos="3290"/>
          <w:tab w:val="left" w:pos="4496"/>
          <w:tab w:val="left" w:pos="5338"/>
          <w:tab w:val="right" w:pos="8590"/>
        </w:tabs>
        <w:spacing w:line="199" w:lineRule="exact"/>
        <w:ind w:left="158"/>
        <w:rPr>
          <w:rFonts w:ascii="DejaVu Sans Mono"/>
          <w:sz w:val="20"/>
        </w:rPr>
      </w:pPr>
      <w:r>
        <w:rPr>
          <w:rFonts w:ascii="DejaVu Sans Mono"/>
          <w:sz w:val="20"/>
        </w:rPr>
        <w:t>BU</w:t>
      </w:r>
      <w:r>
        <w:rPr>
          <w:rFonts w:ascii="DejaVu Sans Mono"/>
          <w:sz w:val="20"/>
        </w:rPr>
        <w:tab/>
        <w:t>5</w:t>
      </w:r>
      <w:r>
        <w:rPr>
          <w:rFonts w:ascii="DejaVu Sans Mono"/>
          <w:sz w:val="20"/>
        </w:rPr>
        <w:tab/>
        <w:t>|</w:t>
      </w:r>
      <w:r>
        <w:rPr>
          <w:rFonts w:ascii="DejaVu Sans Mono"/>
          <w:sz w:val="20"/>
        </w:rPr>
        <w:tab/>
        <w:t>BUNLAR</w:t>
      </w:r>
      <w:r>
        <w:rPr>
          <w:rFonts w:ascii="DejaVu Sans Mono"/>
          <w:sz w:val="20"/>
        </w:rPr>
        <w:tab/>
        <w:t>5</w:t>
      </w:r>
    </w:p>
    <w:p w14:paraId="5FEECE91" w14:textId="77777777" w:rsidR="00D74242" w:rsidRDefault="009B6C53">
      <w:pPr>
        <w:tabs>
          <w:tab w:val="left" w:pos="3048"/>
          <w:tab w:val="left" w:pos="4496"/>
          <w:tab w:val="left" w:pos="5338"/>
          <w:tab w:val="left" w:pos="8230"/>
        </w:tabs>
        <w:spacing w:line="200"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r>
        <w:rPr>
          <w:rFonts w:ascii="DejaVu Sans Mono"/>
          <w:sz w:val="20"/>
        </w:rPr>
        <w:tab/>
        <w:t>...</w:t>
      </w:r>
    </w:p>
    <w:p w14:paraId="67776A37" w14:textId="77777777" w:rsidR="00D74242" w:rsidRDefault="009B6C53">
      <w:pPr>
        <w:tabs>
          <w:tab w:val="left" w:pos="3048"/>
          <w:tab w:val="left" w:pos="4496"/>
          <w:tab w:val="left" w:pos="5338"/>
          <w:tab w:val="left" w:pos="8230"/>
        </w:tabs>
        <w:spacing w:line="217"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r>
        <w:rPr>
          <w:rFonts w:ascii="DejaVu Sans Mono"/>
          <w:sz w:val="20"/>
        </w:rPr>
        <w:tab/>
        <w:t>...</w:t>
      </w:r>
    </w:p>
    <w:p w14:paraId="6B329C24" w14:textId="77777777" w:rsidR="00D74242" w:rsidRDefault="00D74242">
      <w:pPr>
        <w:spacing w:line="217" w:lineRule="exact"/>
        <w:rPr>
          <w:rFonts w:ascii="DejaVu Sans Mono"/>
          <w:sz w:val="20"/>
        </w:rPr>
        <w:sectPr w:rsidR="00D74242">
          <w:type w:val="continuous"/>
          <w:pgSz w:w="11910" w:h="16840"/>
          <w:pgMar w:top="1320" w:right="1300" w:bottom="280" w:left="1260" w:header="708" w:footer="708" w:gutter="0"/>
          <w:cols w:space="708"/>
        </w:sectPr>
      </w:pPr>
    </w:p>
    <w:p w14:paraId="0F9CFAF5" w14:textId="77777777" w:rsidR="00D74242" w:rsidRDefault="009B6C53">
      <w:pPr>
        <w:pStyle w:val="GvdeMetni"/>
        <w:spacing w:before="88"/>
        <w:ind w:left="158" w:right="117"/>
        <w:jc w:val="both"/>
      </w:pPr>
      <w:r>
        <w:lastRenderedPageBreak/>
        <w:t>Daha sonra kullanıcıya başka bir paragraf girmek isteyip istemediği sorulmalı, istiyorsa yukarıdaki işlemlerin hepsi tekrar edilmeli, istemiyorsa kullanıcının şimdiye kadar girdiği tüm par</w:t>
      </w:r>
      <w:r>
        <w:t>agraflarda yer alan kelimeler ve paragraflardaki tekrar sayıları, hem kelimelere göre alfabetik sırada hem de tekrar sayılarına göre azalan sırada (tekrar sayıları aynı olanlar kendi içinde alfabetik sırada) aşağıdakine benzer şekilde 2 sütun halinde ekran</w:t>
      </w:r>
      <w:r>
        <w:t>da listelenmelidir:</w:t>
      </w:r>
    </w:p>
    <w:p w14:paraId="14542F72" w14:textId="77777777" w:rsidR="00D74242" w:rsidRDefault="00D74242">
      <w:pPr>
        <w:pStyle w:val="GvdeMetni"/>
        <w:spacing w:before="1"/>
        <w:ind w:left="0"/>
        <w:rPr>
          <w:sz w:val="22"/>
        </w:rPr>
      </w:pPr>
    </w:p>
    <w:p w14:paraId="7CACE2DB" w14:textId="77777777" w:rsidR="00D74242" w:rsidRDefault="009B6C53">
      <w:pPr>
        <w:tabs>
          <w:tab w:val="left" w:pos="2688"/>
          <w:tab w:val="left" w:pos="4495"/>
          <w:tab w:val="left" w:pos="5218"/>
          <w:tab w:val="left" w:pos="7749"/>
        </w:tabs>
        <w:spacing w:before="1" w:line="216" w:lineRule="exact"/>
        <w:ind w:left="158"/>
        <w:rPr>
          <w:rFonts w:ascii="DejaVu Sans Mono"/>
          <w:sz w:val="20"/>
        </w:rPr>
      </w:pPr>
      <w:r>
        <w:rPr>
          <w:rFonts w:ascii="DejaVu Sans Mono"/>
          <w:sz w:val="20"/>
        </w:rPr>
        <w:t>Kelime</w:t>
      </w:r>
      <w:r>
        <w:rPr>
          <w:rFonts w:ascii="DejaVu Sans Mono"/>
          <w:sz w:val="20"/>
        </w:rPr>
        <w:tab/>
        <w:t>Tekrar</w:t>
      </w:r>
      <w:r>
        <w:rPr>
          <w:rFonts w:ascii="DejaVu Sans Mono"/>
          <w:spacing w:val="-3"/>
          <w:sz w:val="20"/>
        </w:rPr>
        <w:t xml:space="preserve"> </w:t>
      </w:r>
      <w:r>
        <w:rPr>
          <w:rFonts w:ascii="DejaVu Sans Mono"/>
          <w:sz w:val="20"/>
        </w:rPr>
        <w:t>Say</w:t>
      </w:r>
      <w:r>
        <w:rPr>
          <w:rFonts w:ascii="DejaVu Sans Mono"/>
          <w:sz w:val="20"/>
        </w:rPr>
        <w:tab/>
        <w:t>|</w:t>
      </w:r>
      <w:r>
        <w:rPr>
          <w:rFonts w:ascii="DejaVu Sans Mono"/>
          <w:sz w:val="20"/>
        </w:rPr>
        <w:tab/>
        <w:t>Kelime</w:t>
      </w:r>
      <w:r>
        <w:rPr>
          <w:rFonts w:ascii="DejaVu Sans Mono"/>
          <w:sz w:val="20"/>
        </w:rPr>
        <w:tab/>
        <w:t>Tekrar</w:t>
      </w:r>
      <w:r>
        <w:rPr>
          <w:rFonts w:ascii="DejaVu Sans Mono"/>
          <w:spacing w:val="-1"/>
          <w:sz w:val="20"/>
        </w:rPr>
        <w:t xml:space="preserve"> </w:t>
      </w:r>
      <w:r>
        <w:rPr>
          <w:rFonts w:ascii="DejaVu Sans Mono"/>
          <w:sz w:val="20"/>
        </w:rPr>
        <w:t>Say</w:t>
      </w:r>
    </w:p>
    <w:p w14:paraId="0F87DF7A" w14:textId="77777777" w:rsidR="00D74242" w:rsidRDefault="009B6C53">
      <w:pPr>
        <w:tabs>
          <w:tab w:val="left" w:pos="5218"/>
          <w:tab w:val="left" w:pos="7749"/>
          <w:tab w:val="left" w:pos="9061"/>
        </w:tabs>
        <w:spacing w:line="199" w:lineRule="exact"/>
        <w:ind w:left="4496"/>
        <w:rPr>
          <w:rFonts w:ascii="DejaVu Sans Mono"/>
          <w:sz w:val="20"/>
        </w:rPr>
      </w:pPr>
      <w:r>
        <w:pict w14:anchorId="5C6CC66F">
          <v:line id="_x0000_s1043" style="position:absolute;left:0;text-align:left;z-index:15730688;mso-position-horizontal-relative:page" from="70.95pt,5.45pt" to="191.3pt,5.45pt" strokeweight=".25297mm">
            <v:stroke dashstyle="dash"/>
            <w10:wrap anchorx="page"/>
          </v:line>
        </w:pict>
      </w:r>
      <w:r>
        <w:pict w14:anchorId="540573C1">
          <v:line id="_x0000_s1042" style="position:absolute;left:0;text-align:left;z-index:15731200;mso-position-horizontal-relative:page" from="197.45pt,5.45pt" to="257.6pt,5.45pt" strokeweight=".25297mm">
            <v:stroke dashstyle="dash"/>
            <w10:wrap anchorx="page"/>
          </v:line>
        </w:pict>
      </w:r>
      <w:r>
        <w:pict w14:anchorId="70368E60">
          <v:line id="_x0000_s1041" style="position:absolute;left:0;text-align:left;z-index:-15876096;mso-position-horizontal-relative:page" from="323.95pt,5.45pt" to="444.4pt,5.45pt" strokeweight=".25297mm">
            <v:stroke dashstyle="dash"/>
            <w10:wrap anchorx="page"/>
          </v:line>
        </w:pict>
      </w:r>
      <w:r>
        <w:pict w14:anchorId="7800DBDA">
          <v:line id="_x0000_s1040" style="position:absolute;left:0;text-align:left;z-index:-15875584;mso-position-horizontal-relative:page" from="450.45pt,5.45pt" to="510.7pt,5.45pt" strokeweight=".25297mm">
            <v:stroke dashstyle="dash"/>
            <w10:wrap anchorx="page"/>
          </v:line>
        </w:pict>
      </w:r>
      <w:r>
        <w:rPr>
          <w:rFonts w:ascii="DejaVu Sans Mono"/>
          <w:sz w:val="20"/>
        </w:rPr>
        <w:t>|</w:t>
      </w:r>
      <w:r>
        <w:rPr>
          <w:rFonts w:ascii="DejaVu Sans Mono"/>
          <w:sz w:val="20"/>
        </w:rPr>
        <w:tab/>
      </w:r>
      <w:r>
        <w:rPr>
          <w:rFonts w:ascii="DejaVu Sans Mono"/>
          <w:w w:val="99"/>
          <w:sz w:val="20"/>
        </w:rPr>
        <w:t xml:space="preserve"> </w:t>
      </w:r>
      <w:r>
        <w:rPr>
          <w:rFonts w:ascii="DejaVu Sans Mono"/>
          <w:sz w:val="20"/>
        </w:rPr>
        <w:tab/>
      </w:r>
      <w:r>
        <w:rPr>
          <w:rFonts w:ascii="DejaVu Sans Mono"/>
          <w:w w:val="99"/>
          <w:sz w:val="20"/>
        </w:rPr>
        <w:t xml:space="preserve"> </w:t>
      </w:r>
      <w:r>
        <w:rPr>
          <w:rFonts w:ascii="DejaVu Sans Mono"/>
          <w:sz w:val="20"/>
        </w:rPr>
        <w:tab/>
      </w:r>
    </w:p>
    <w:p w14:paraId="6A94FECB" w14:textId="77777777" w:rsidR="00D74242" w:rsidRDefault="009B6C53">
      <w:pPr>
        <w:tabs>
          <w:tab w:val="left" w:pos="3290"/>
          <w:tab w:val="left" w:pos="4496"/>
          <w:tab w:val="left" w:pos="5218"/>
          <w:tab w:val="left" w:pos="8230"/>
        </w:tabs>
        <w:spacing w:line="200" w:lineRule="exact"/>
        <w:ind w:left="158"/>
        <w:rPr>
          <w:rFonts w:ascii="DejaVu Sans Mono" w:hAnsi="DejaVu Sans Mono"/>
          <w:sz w:val="20"/>
        </w:rPr>
      </w:pPr>
      <w:r>
        <w:rPr>
          <w:rFonts w:ascii="DejaVu Sans Mono" w:hAnsi="DejaVu Sans Mono"/>
          <w:sz w:val="20"/>
        </w:rPr>
        <w:t>AĞ</w:t>
      </w:r>
      <w:r>
        <w:rPr>
          <w:rFonts w:ascii="DejaVu Sans Mono" w:hAnsi="DejaVu Sans Mono"/>
          <w:sz w:val="20"/>
        </w:rPr>
        <w:tab/>
        <w:t>1</w:t>
      </w:r>
      <w:r>
        <w:rPr>
          <w:rFonts w:ascii="DejaVu Sans Mono" w:hAnsi="DejaVu Sans Mono"/>
          <w:sz w:val="20"/>
        </w:rPr>
        <w:tab/>
        <w:t>|</w:t>
      </w:r>
      <w:r>
        <w:rPr>
          <w:rFonts w:ascii="DejaVu Sans Mono" w:hAnsi="DejaVu Sans Mono"/>
          <w:sz w:val="20"/>
        </w:rPr>
        <w:tab/>
        <w:t>VE</w:t>
      </w:r>
      <w:r>
        <w:rPr>
          <w:rFonts w:ascii="DejaVu Sans Mono" w:hAnsi="DejaVu Sans Mono"/>
          <w:sz w:val="20"/>
        </w:rPr>
        <w:tab/>
        <w:t>27</w:t>
      </w:r>
    </w:p>
    <w:p w14:paraId="70FFA9C7" w14:textId="77777777" w:rsidR="00D74242" w:rsidRDefault="009B6C53">
      <w:pPr>
        <w:tabs>
          <w:tab w:val="left" w:pos="3291"/>
          <w:tab w:val="left" w:pos="4496"/>
          <w:tab w:val="left" w:pos="5218"/>
          <w:tab w:val="left" w:pos="8231"/>
        </w:tabs>
        <w:spacing w:line="200" w:lineRule="exact"/>
        <w:ind w:left="158"/>
        <w:rPr>
          <w:rFonts w:ascii="DejaVu Sans Mono"/>
          <w:sz w:val="20"/>
        </w:rPr>
      </w:pPr>
      <w:r>
        <w:rPr>
          <w:rFonts w:ascii="DejaVu Sans Mono"/>
          <w:sz w:val="20"/>
        </w:rPr>
        <w:t>AMA</w:t>
      </w:r>
      <w:r>
        <w:rPr>
          <w:rFonts w:ascii="DejaVu Sans Mono"/>
          <w:sz w:val="20"/>
        </w:rPr>
        <w:tab/>
        <w:t>8</w:t>
      </w:r>
      <w:r>
        <w:rPr>
          <w:rFonts w:ascii="DejaVu Sans Mono"/>
          <w:sz w:val="20"/>
        </w:rPr>
        <w:tab/>
        <w:t>|</w:t>
      </w:r>
      <w:r>
        <w:rPr>
          <w:rFonts w:ascii="DejaVu Sans Mono"/>
          <w:sz w:val="20"/>
        </w:rPr>
        <w:tab/>
        <w:t>DA</w:t>
      </w:r>
      <w:r>
        <w:rPr>
          <w:rFonts w:ascii="DejaVu Sans Mono"/>
          <w:sz w:val="20"/>
        </w:rPr>
        <w:tab/>
        <w:t>22</w:t>
      </w:r>
    </w:p>
    <w:p w14:paraId="1B21370C" w14:textId="77777777" w:rsidR="00D74242" w:rsidRDefault="009B6C53">
      <w:pPr>
        <w:tabs>
          <w:tab w:val="left" w:pos="3291"/>
          <w:tab w:val="left" w:pos="4496"/>
          <w:tab w:val="left" w:pos="5218"/>
          <w:tab w:val="left" w:pos="8231"/>
        </w:tabs>
        <w:spacing w:line="199" w:lineRule="exact"/>
        <w:ind w:left="158"/>
        <w:rPr>
          <w:rFonts w:ascii="DejaVu Sans Mono" w:hAnsi="DejaVu Sans Mono"/>
          <w:sz w:val="20"/>
        </w:rPr>
      </w:pPr>
      <w:r>
        <w:rPr>
          <w:rFonts w:ascii="DejaVu Sans Mono" w:hAnsi="DejaVu Sans Mono"/>
          <w:sz w:val="20"/>
        </w:rPr>
        <w:t>ANCAK</w:t>
      </w:r>
      <w:r>
        <w:rPr>
          <w:rFonts w:ascii="DejaVu Sans Mono" w:hAnsi="DejaVu Sans Mono"/>
          <w:sz w:val="20"/>
        </w:rPr>
        <w:tab/>
        <w:t>4</w:t>
      </w:r>
      <w:r>
        <w:rPr>
          <w:rFonts w:ascii="DejaVu Sans Mono" w:hAnsi="DejaVu Sans Mono"/>
          <w:sz w:val="20"/>
        </w:rPr>
        <w:tab/>
        <w:t>|</w:t>
      </w:r>
      <w:r>
        <w:rPr>
          <w:rFonts w:ascii="DejaVu Sans Mono" w:hAnsi="DejaVu Sans Mono"/>
          <w:sz w:val="20"/>
        </w:rPr>
        <w:tab/>
        <w:t>BİR</w:t>
      </w:r>
      <w:r>
        <w:rPr>
          <w:rFonts w:ascii="DejaVu Sans Mono" w:hAnsi="DejaVu Sans Mono"/>
          <w:sz w:val="20"/>
        </w:rPr>
        <w:tab/>
        <w:t>21</w:t>
      </w:r>
    </w:p>
    <w:p w14:paraId="644995A8" w14:textId="77777777" w:rsidR="00D74242" w:rsidRDefault="009B6C53">
      <w:pPr>
        <w:tabs>
          <w:tab w:val="left" w:pos="3291"/>
          <w:tab w:val="left" w:pos="4496"/>
          <w:tab w:val="left" w:pos="5218"/>
          <w:tab w:val="left" w:pos="8231"/>
        </w:tabs>
        <w:spacing w:line="200" w:lineRule="exact"/>
        <w:ind w:left="158"/>
        <w:rPr>
          <w:rFonts w:ascii="DejaVu Sans Mono"/>
          <w:sz w:val="20"/>
        </w:rPr>
      </w:pPr>
      <w:r>
        <w:rPr>
          <w:rFonts w:ascii="DejaVu Sans Mono"/>
          <w:sz w:val="20"/>
        </w:rPr>
        <w:t>ASLAN</w:t>
      </w:r>
      <w:r>
        <w:rPr>
          <w:rFonts w:ascii="DejaVu Sans Mono"/>
          <w:sz w:val="20"/>
        </w:rPr>
        <w:tab/>
        <w:t>2</w:t>
      </w:r>
      <w:r>
        <w:rPr>
          <w:rFonts w:ascii="DejaVu Sans Mono"/>
          <w:sz w:val="20"/>
        </w:rPr>
        <w:tab/>
        <w:t>|</w:t>
      </w:r>
      <w:r>
        <w:rPr>
          <w:rFonts w:ascii="DejaVu Sans Mono"/>
          <w:sz w:val="20"/>
        </w:rPr>
        <w:tab/>
        <w:t>BEN</w:t>
      </w:r>
      <w:r>
        <w:rPr>
          <w:rFonts w:ascii="DejaVu Sans Mono"/>
          <w:sz w:val="20"/>
        </w:rPr>
        <w:tab/>
        <w:t>15</w:t>
      </w:r>
    </w:p>
    <w:p w14:paraId="75FF471D" w14:textId="77777777" w:rsidR="00D74242" w:rsidRDefault="009B6C53">
      <w:pPr>
        <w:tabs>
          <w:tab w:val="left" w:pos="3290"/>
          <w:tab w:val="left" w:pos="4496"/>
          <w:tab w:val="left" w:pos="5218"/>
          <w:tab w:val="left" w:pos="8230"/>
        </w:tabs>
        <w:spacing w:line="200" w:lineRule="exact"/>
        <w:ind w:left="158"/>
        <w:rPr>
          <w:rFonts w:ascii="DejaVu Sans Mono" w:hAnsi="DejaVu Sans Mono"/>
          <w:sz w:val="20"/>
        </w:rPr>
      </w:pPr>
      <w:r>
        <w:rPr>
          <w:rFonts w:ascii="DejaVu Sans Mono" w:hAnsi="DejaVu Sans Mono"/>
          <w:sz w:val="20"/>
        </w:rPr>
        <w:t>BAŞARILI</w:t>
      </w:r>
      <w:r>
        <w:rPr>
          <w:rFonts w:ascii="DejaVu Sans Mono" w:hAnsi="DejaVu Sans Mono"/>
          <w:sz w:val="20"/>
        </w:rPr>
        <w:tab/>
        <w:t>2</w:t>
      </w:r>
      <w:r>
        <w:rPr>
          <w:rFonts w:ascii="DejaVu Sans Mono" w:hAnsi="DejaVu Sans Mono"/>
          <w:sz w:val="20"/>
        </w:rPr>
        <w:tab/>
        <w:t>|</w:t>
      </w:r>
      <w:r>
        <w:rPr>
          <w:rFonts w:ascii="DejaVu Sans Mono" w:hAnsi="DejaVu Sans Mono"/>
          <w:sz w:val="20"/>
        </w:rPr>
        <w:tab/>
        <w:t>BU</w:t>
      </w:r>
      <w:r>
        <w:rPr>
          <w:rFonts w:ascii="DejaVu Sans Mono" w:hAnsi="DejaVu Sans Mono"/>
          <w:sz w:val="20"/>
        </w:rPr>
        <w:tab/>
        <w:t>15</w:t>
      </w:r>
    </w:p>
    <w:p w14:paraId="5D5811C1" w14:textId="77777777" w:rsidR="00D74242" w:rsidRDefault="009B6C53">
      <w:pPr>
        <w:tabs>
          <w:tab w:val="left" w:pos="3168"/>
          <w:tab w:val="left" w:pos="4496"/>
          <w:tab w:val="left" w:pos="5218"/>
          <w:tab w:val="left" w:pos="8231"/>
        </w:tabs>
        <w:spacing w:line="200" w:lineRule="exact"/>
        <w:ind w:left="158"/>
        <w:rPr>
          <w:rFonts w:ascii="DejaVu Sans Mono" w:hAnsi="DejaVu Sans Mono"/>
          <w:sz w:val="20"/>
        </w:rPr>
      </w:pPr>
      <w:r>
        <w:rPr>
          <w:rFonts w:ascii="DejaVu Sans Mono" w:hAnsi="DejaVu Sans Mono"/>
          <w:sz w:val="20"/>
        </w:rPr>
        <w:t>BİR</w:t>
      </w:r>
      <w:r>
        <w:rPr>
          <w:rFonts w:ascii="DejaVu Sans Mono" w:hAnsi="DejaVu Sans Mono"/>
          <w:sz w:val="20"/>
        </w:rPr>
        <w:tab/>
        <w:t>21</w:t>
      </w:r>
      <w:r>
        <w:rPr>
          <w:rFonts w:ascii="DejaVu Sans Mono" w:hAnsi="DejaVu Sans Mono"/>
          <w:sz w:val="20"/>
        </w:rPr>
        <w:tab/>
        <w:t>|</w:t>
      </w:r>
      <w:r>
        <w:rPr>
          <w:rFonts w:ascii="DejaVu Sans Mono" w:hAnsi="DejaVu Sans Mono"/>
          <w:sz w:val="20"/>
        </w:rPr>
        <w:tab/>
        <w:t>DA</w:t>
      </w:r>
      <w:r>
        <w:rPr>
          <w:rFonts w:ascii="DejaVu Sans Mono" w:hAnsi="DejaVu Sans Mono"/>
          <w:sz w:val="20"/>
        </w:rPr>
        <w:tab/>
        <w:t>15</w:t>
      </w:r>
    </w:p>
    <w:p w14:paraId="16ADFA73" w14:textId="77777777" w:rsidR="00D74242" w:rsidRDefault="009B6C53">
      <w:pPr>
        <w:tabs>
          <w:tab w:val="left" w:pos="3168"/>
          <w:tab w:val="left" w:pos="4496"/>
          <w:tab w:val="left" w:pos="5218"/>
          <w:tab w:val="left" w:pos="8351"/>
        </w:tabs>
        <w:spacing w:line="201" w:lineRule="exact"/>
        <w:ind w:left="158"/>
        <w:rPr>
          <w:rFonts w:ascii="DejaVu Sans Mono"/>
          <w:sz w:val="20"/>
        </w:rPr>
      </w:pPr>
      <w:r>
        <w:rPr>
          <w:rFonts w:ascii="DejaVu Sans Mono"/>
          <w:sz w:val="20"/>
        </w:rPr>
        <w:t>BU</w:t>
      </w:r>
      <w:r>
        <w:rPr>
          <w:rFonts w:ascii="DejaVu Sans Mono"/>
          <w:sz w:val="20"/>
        </w:rPr>
        <w:tab/>
        <w:t>15</w:t>
      </w:r>
      <w:r>
        <w:rPr>
          <w:rFonts w:ascii="DejaVu Sans Mono"/>
          <w:sz w:val="20"/>
        </w:rPr>
        <w:tab/>
        <w:t>|</w:t>
      </w:r>
      <w:r>
        <w:rPr>
          <w:rFonts w:ascii="DejaVu Sans Mono"/>
          <w:sz w:val="20"/>
        </w:rPr>
        <w:tab/>
        <w:t>AMA</w:t>
      </w:r>
      <w:r>
        <w:rPr>
          <w:rFonts w:ascii="DejaVu Sans Mono"/>
          <w:sz w:val="20"/>
        </w:rPr>
        <w:tab/>
        <w:t>8</w:t>
      </w:r>
    </w:p>
    <w:p w14:paraId="2B6DBF62" w14:textId="77777777" w:rsidR="00D74242" w:rsidRDefault="009B6C53">
      <w:pPr>
        <w:tabs>
          <w:tab w:val="left" w:pos="3048"/>
          <w:tab w:val="left" w:pos="4495"/>
          <w:tab w:val="left" w:pos="5218"/>
          <w:tab w:val="left" w:pos="8110"/>
        </w:tabs>
        <w:spacing w:line="200"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r>
        <w:rPr>
          <w:rFonts w:ascii="DejaVu Sans Mono"/>
          <w:sz w:val="20"/>
        </w:rPr>
        <w:tab/>
        <w:t>...</w:t>
      </w:r>
    </w:p>
    <w:p w14:paraId="2C53CF85" w14:textId="77777777" w:rsidR="00D74242" w:rsidRDefault="009B6C53">
      <w:pPr>
        <w:tabs>
          <w:tab w:val="left" w:pos="3048"/>
          <w:tab w:val="left" w:pos="4494"/>
          <w:tab w:val="left" w:pos="5218"/>
          <w:tab w:val="left" w:pos="8110"/>
        </w:tabs>
        <w:spacing w:line="216"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r>
        <w:rPr>
          <w:rFonts w:ascii="DejaVu Sans Mono"/>
          <w:sz w:val="20"/>
        </w:rPr>
        <w:tab/>
        <w:t>...</w:t>
      </w:r>
    </w:p>
    <w:p w14:paraId="264CEEA5" w14:textId="77777777" w:rsidR="00D74242" w:rsidRDefault="00D74242">
      <w:pPr>
        <w:pStyle w:val="GvdeMetni"/>
        <w:spacing w:before="7"/>
        <w:ind w:left="0"/>
        <w:rPr>
          <w:rFonts w:ascii="DejaVu Sans Mono"/>
          <w:sz w:val="22"/>
        </w:rPr>
      </w:pPr>
    </w:p>
    <w:p w14:paraId="706BF4CC" w14:textId="77777777" w:rsidR="00D74242" w:rsidRDefault="009B6C53">
      <w:pPr>
        <w:pStyle w:val="GvdeMetni"/>
        <w:ind w:left="158" w:right="116"/>
        <w:jc w:val="both"/>
      </w:pPr>
      <w:r>
        <w:t>Daha sonra, kullanıcının şimdiye kadar girdiği tüm paragraflarda yer alan kelimeler dikkate alınarak, Türkçe’de kullanılan 29 harfin kelime içindeki konumlarına göre tekrar sayıları, aşağıdakine benzer bir tablo şeklinde listelenmelidir:</w:t>
      </w:r>
    </w:p>
    <w:p w14:paraId="789B3389" w14:textId="77777777" w:rsidR="00D74242" w:rsidRDefault="00D74242">
      <w:pPr>
        <w:pStyle w:val="GvdeMetni"/>
        <w:spacing w:before="2"/>
        <w:ind w:left="0"/>
        <w:rPr>
          <w:sz w:val="22"/>
        </w:rPr>
      </w:pPr>
    </w:p>
    <w:p w14:paraId="751511AB" w14:textId="77777777" w:rsidR="00D74242" w:rsidRDefault="009B6C53">
      <w:pPr>
        <w:spacing w:line="217" w:lineRule="exact"/>
        <w:ind w:left="758"/>
        <w:rPr>
          <w:rFonts w:ascii="DejaVu Sans Mono" w:hAnsi="DejaVu Sans Mono"/>
          <w:sz w:val="20"/>
        </w:rPr>
      </w:pPr>
      <w:r>
        <w:rPr>
          <w:rFonts w:ascii="DejaVu Sans Mono" w:hAnsi="DejaVu Sans Mono"/>
          <w:sz w:val="20"/>
        </w:rPr>
        <w:t>Kelime İçindeki Konum</w:t>
      </w:r>
    </w:p>
    <w:p w14:paraId="4453B38C" w14:textId="77777777" w:rsidR="00D74242" w:rsidRDefault="009B6C53">
      <w:pPr>
        <w:tabs>
          <w:tab w:val="left" w:pos="881"/>
          <w:tab w:val="left" w:pos="1361"/>
          <w:tab w:val="left" w:pos="1843"/>
          <w:tab w:val="left" w:pos="2205"/>
          <w:tab w:val="left" w:pos="3771"/>
          <w:tab w:val="left" w:pos="4253"/>
        </w:tabs>
        <w:spacing w:line="212" w:lineRule="exact"/>
        <w:ind w:left="158"/>
        <w:rPr>
          <w:rFonts w:ascii="DejaVu Sans Mono"/>
          <w:sz w:val="20"/>
        </w:rPr>
      </w:pPr>
      <w:r>
        <w:rPr>
          <w:rFonts w:ascii="DejaVu Sans Mono"/>
          <w:sz w:val="20"/>
        </w:rPr>
        <w:t>Harf</w:t>
      </w:r>
      <w:r>
        <w:rPr>
          <w:rFonts w:ascii="DejaVu Sans Mono"/>
          <w:sz w:val="20"/>
        </w:rPr>
        <w:tab/>
        <w:t>1</w:t>
      </w:r>
      <w:r>
        <w:rPr>
          <w:rFonts w:ascii="DejaVu Sans Mono"/>
          <w:sz w:val="20"/>
        </w:rPr>
        <w:tab/>
        <w:t>2</w:t>
      </w:r>
      <w:r>
        <w:rPr>
          <w:rFonts w:ascii="DejaVu Sans Mono"/>
          <w:sz w:val="20"/>
        </w:rPr>
        <w:tab/>
        <w:t>3</w:t>
      </w:r>
      <w:r>
        <w:rPr>
          <w:rFonts w:ascii="DejaVu Sans Mono"/>
          <w:sz w:val="20"/>
        </w:rPr>
        <w:tab/>
        <w:t>...</w:t>
      </w:r>
      <w:r>
        <w:rPr>
          <w:rFonts w:ascii="DejaVu Sans Mono"/>
          <w:spacing w:val="-1"/>
          <w:sz w:val="20"/>
        </w:rPr>
        <w:t xml:space="preserve"> </w:t>
      </w:r>
      <w:r>
        <w:rPr>
          <w:rFonts w:ascii="DejaVu Sans Mono"/>
          <w:sz w:val="20"/>
        </w:rPr>
        <w:t>.......</w:t>
      </w:r>
      <w:r>
        <w:rPr>
          <w:rFonts w:ascii="DejaVu Sans Mono"/>
          <w:sz w:val="20"/>
        </w:rPr>
        <w:tab/>
        <w:t>19</w:t>
      </w:r>
      <w:r>
        <w:rPr>
          <w:rFonts w:ascii="DejaVu Sans Mono"/>
          <w:sz w:val="20"/>
        </w:rPr>
        <w:tab/>
        <w:t>20</w:t>
      </w:r>
      <w:r>
        <w:rPr>
          <w:rFonts w:ascii="DejaVu Sans Mono"/>
          <w:spacing w:val="1"/>
          <w:sz w:val="20"/>
        </w:rPr>
        <w:t xml:space="preserve"> </w:t>
      </w:r>
      <w:r>
        <w:rPr>
          <w:rFonts w:ascii="DejaVu Sans Mono"/>
          <w:sz w:val="20"/>
        </w:rPr>
        <w:t>Toplam</w:t>
      </w:r>
    </w:p>
    <w:p w14:paraId="5A1BE763" w14:textId="77777777" w:rsidR="00D74242" w:rsidRDefault="009B6C53">
      <w:pPr>
        <w:tabs>
          <w:tab w:val="left" w:pos="758"/>
          <w:tab w:val="left" w:pos="2205"/>
          <w:tab w:val="left" w:pos="2688"/>
          <w:tab w:val="left" w:pos="3651"/>
          <w:tab w:val="left" w:pos="4616"/>
          <w:tab w:val="left" w:pos="5446"/>
        </w:tabs>
        <w:spacing w:line="199" w:lineRule="exact"/>
        <w:ind w:left="158"/>
        <w:rPr>
          <w:rFonts w:ascii="DejaVu Sans Mono"/>
          <w:sz w:val="20"/>
        </w:rPr>
      </w:pPr>
      <w:r>
        <w:pict w14:anchorId="53FF3873">
          <v:line id="_x0000_s1039" style="position:absolute;left:0;text-align:left;z-index:-15875072;mso-position-horizontal-relative:page" from="70.95pt,4.9pt" to="94.95pt,4.9pt" strokeweight=".25297mm">
            <v:stroke dashstyle="dash"/>
            <w10:wrap anchorx="page"/>
          </v:line>
        </w:pict>
      </w:r>
      <w:r>
        <w:pict w14:anchorId="0125702B">
          <v:line id="_x0000_s1038" style="position:absolute;left:0;text-align:left;z-index:-15874560;mso-position-horizontal-relative:page" from="125.05pt,4.9pt" to="137.05pt,4.9pt" strokeweight=".25297mm">
            <v:stroke dashstyle="dash"/>
            <w10:wrap anchorx="page"/>
          </v:line>
        </w:pict>
      </w:r>
      <w:r>
        <w:pict w14:anchorId="144CD3AD">
          <v:line id="_x0000_s1037" style="position:absolute;left:0;text-align:left;z-index:-15874048;mso-position-horizontal-relative:page" from="149.2pt,4.9pt" to="167.2pt,4.9pt" strokeweight=".25297mm">
            <v:stroke dashstyle="dash"/>
            <w10:wrap anchorx="page"/>
          </v:line>
        </w:pict>
      </w:r>
      <w:r>
        <w:pict w14:anchorId="62615436">
          <v:line id="_x0000_s1036" style="position:absolute;left:0;text-align:left;z-index:-15873536;mso-position-horizontal-relative:page" from="173.3pt,4.9pt" to="191.3pt,4.9pt" strokeweight=".25297mm">
            <v:stroke dashstyle="dash"/>
            <w10:wrap anchorx="page"/>
          </v:line>
        </w:pict>
      </w:r>
      <w:r>
        <w:pict w14:anchorId="4AE88215">
          <v:line id="_x0000_s1035" style="position:absolute;left:0;text-align:left;z-index:-15873024;mso-position-horizontal-relative:page" from="197.45pt,4.9pt" to="239.55pt,4.9pt" strokeweight=".25297mm">
            <v:stroke dashstyle="dash"/>
            <w10:wrap anchorx="page"/>
          </v:line>
        </w:pict>
      </w:r>
      <w:r>
        <w:pict w14:anchorId="54D33559">
          <v:line id="_x0000_s1034" style="position:absolute;left:0;text-align:left;z-index:-15872512;mso-position-horizontal-relative:page" from="245.55pt,4.9pt" to="257.55pt,4.9pt" strokeweight=".25297mm">
            <v:stroke dashstyle="3 1"/>
            <w10:wrap anchorx="page"/>
          </v:line>
        </w:pict>
      </w:r>
      <w:r>
        <w:pict w14:anchorId="45B26961">
          <v:line id="_x0000_s1033" style="position:absolute;left:0;text-align:left;z-index:-15872000;mso-position-horizontal-relative:page" from="269.7pt,4.9pt" to="287.7pt,4.9pt" strokeweight=".25297mm">
            <v:stroke dashstyle="3 1"/>
            <w10:wrap anchorx="page"/>
          </v:line>
        </w:pict>
      </w:r>
      <w:r>
        <w:pict w14:anchorId="6881841B">
          <v:line id="_x0000_s1032" style="position:absolute;left:0;text-align:left;z-index:-15871488;mso-position-horizontal-relative:page" from="293.8pt,4.9pt" to="329.95pt,4.9pt" strokeweight=".25297mm">
            <v:stroke dashstyle="dash"/>
            <w10:wrap anchorx="page"/>
          </v:line>
        </w:pict>
      </w:r>
      <w:r>
        <w:rPr>
          <w:rFonts w:ascii="DejaVu Sans Mono"/>
          <w:w w:val="99"/>
          <w:sz w:val="20"/>
        </w:rPr>
        <w:t xml:space="preserve"> </w:t>
      </w:r>
      <w:r>
        <w:rPr>
          <w:rFonts w:ascii="DejaVu Sans Mono"/>
          <w:sz w:val="20"/>
        </w:rPr>
        <w:tab/>
        <w:t xml:space="preserve">--- </w:t>
      </w:r>
      <w:r>
        <w:rPr>
          <w:rFonts w:ascii="DejaVu Sans Mono"/>
          <w:spacing w:val="119"/>
          <w:sz w:val="20"/>
        </w:rPr>
        <w:t xml:space="preserve"> </w:t>
      </w:r>
      <w:r>
        <w:rPr>
          <w:rFonts w:ascii="DejaVu Sans Mono"/>
          <w:sz w:val="20"/>
        </w:rPr>
        <w:t>-</w:t>
      </w:r>
      <w:r>
        <w:rPr>
          <w:rFonts w:ascii="DejaVu Sans Mono"/>
          <w:sz w:val="20"/>
        </w:rPr>
        <w:tab/>
      </w:r>
      <w:r>
        <w:rPr>
          <w:rFonts w:ascii="DejaVu Sans Mono"/>
          <w:sz w:val="20"/>
        </w:rPr>
        <w:tab/>
      </w:r>
      <w:r>
        <w:rPr>
          <w:rFonts w:ascii="DejaVu Sans Mono"/>
          <w:sz w:val="20"/>
        </w:rPr>
        <w:tab/>
        <w:t>-</w:t>
      </w:r>
      <w:r>
        <w:rPr>
          <w:rFonts w:ascii="DejaVu Sans Mono"/>
          <w:spacing w:val="-1"/>
          <w:sz w:val="20"/>
        </w:rPr>
        <w:t xml:space="preserve"> </w:t>
      </w:r>
      <w:r>
        <w:rPr>
          <w:rFonts w:ascii="DejaVu Sans Mono"/>
          <w:w w:val="99"/>
          <w:sz w:val="20"/>
        </w:rPr>
        <w:t xml:space="preserve"> </w:t>
      </w:r>
      <w:r>
        <w:rPr>
          <w:rFonts w:ascii="DejaVu Sans Mono"/>
          <w:sz w:val="20"/>
        </w:rPr>
        <w:tab/>
      </w:r>
      <w:r>
        <w:rPr>
          <w:rFonts w:ascii="DejaVu Sans Mono"/>
          <w:w w:val="99"/>
          <w:sz w:val="20"/>
        </w:rPr>
        <w:t xml:space="preserve"> </w:t>
      </w:r>
      <w:r>
        <w:rPr>
          <w:rFonts w:ascii="DejaVu Sans Mono"/>
          <w:sz w:val="20"/>
        </w:rPr>
        <w:tab/>
      </w:r>
    </w:p>
    <w:p w14:paraId="7B889F85" w14:textId="77777777" w:rsidR="00D74242" w:rsidRDefault="009B6C53">
      <w:pPr>
        <w:tabs>
          <w:tab w:val="left" w:pos="758"/>
          <w:tab w:val="left" w:pos="4856"/>
        </w:tabs>
        <w:spacing w:line="204" w:lineRule="exact"/>
        <w:ind w:left="158"/>
        <w:rPr>
          <w:rFonts w:ascii="DejaVu Sans Mono"/>
          <w:sz w:val="20"/>
        </w:rPr>
      </w:pPr>
      <w:r>
        <w:rPr>
          <w:rFonts w:ascii="DejaVu Sans Mono"/>
          <w:sz w:val="20"/>
        </w:rPr>
        <w:t>A</w:t>
      </w:r>
      <w:r>
        <w:rPr>
          <w:rFonts w:ascii="DejaVu Sans Mono"/>
          <w:sz w:val="20"/>
        </w:rPr>
        <w:tab/>
        <w:t>... ... ... ... .......</w:t>
      </w:r>
      <w:r>
        <w:rPr>
          <w:rFonts w:ascii="DejaVu Sans Mono"/>
          <w:spacing w:val="-6"/>
          <w:sz w:val="20"/>
        </w:rPr>
        <w:t xml:space="preserve"> </w:t>
      </w:r>
      <w:r>
        <w:rPr>
          <w:rFonts w:ascii="DejaVu Sans Mono"/>
          <w:sz w:val="20"/>
        </w:rPr>
        <w:t>...</w:t>
      </w:r>
      <w:r>
        <w:rPr>
          <w:rFonts w:ascii="DejaVu Sans Mono"/>
          <w:spacing w:val="-2"/>
          <w:sz w:val="20"/>
        </w:rPr>
        <w:t xml:space="preserve"> </w:t>
      </w:r>
      <w:r>
        <w:rPr>
          <w:rFonts w:ascii="DejaVu Sans Mono"/>
          <w:sz w:val="20"/>
        </w:rPr>
        <w:t>...</w:t>
      </w:r>
      <w:r>
        <w:rPr>
          <w:rFonts w:ascii="DejaVu Sans Mono"/>
          <w:sz w:val="20"/>
        </w:rPr>
        <w:tab/>
        <w:t>...</w:t>
      </w:r>
    </w:p>
    <w:tbl>
      <w:tblPr>
        <w:tblStyle w:val="TableNormal"/>
        <w:tblW w:w="0" w:type="auto"/>
        <w:tblInd w:w="116" w:type="dxa"/>
        <w:tblLayout w:type="fixed"/>
        <w:tblLook w:val="01E0" w:firstRow="1" w:lastRow="1" w:firstColumn="1" w:lastColumn="1" w:noHBand="0" w:noVBand="0"/>
      </w:tblPr>
      <w:tblGrid>
        <w:gridCol w:w="410"/>
        <w:gridCol w:w="662"/>
        <w:gridCol w:w="963"/>
        <w:gridCol w:w="482"/>
        <w:gridCol w:w="1445"/>
        <w:gridCol w:w="601"/>
        <w:gridCol w:w="593"/>
      </w:tblGrid>
      <w:tr w:rsidR="00D74242" w14:paraId="1F213D66" w14:textId="77777777">
        <w:trPr>
          <w:trHeight w:val="199"/>
        </w:trPr>
        <w:tc>
          <w:tcPr>
            <w:tcW w:w="410" w:type="dxa"/>
          </w:tcPr>
          <w:p w14:paraId="435CBA5C" w14:textId="77777777" w:rsidR="00D74242" w:rsidRDefault="009B6C53">
            <w:pPr>
              <w:pStyle w:val="TableParagraph"/>
              <w:ind w:left="50"/>
              <w:rPr>
                <w:sz w:val="20"/>
              </w:rPr>
            </w:pPr>
            <w:r>
              <w:rPr>
                <w:w w:val="99"/>
                <w:sz w:val="20"/>
              </w:rPr>
              <w:t>B</w:t>
            </w:r>
          </w:p>
        </w:tc>
        <w:tc>
          <w:tcPr>
            <w:tcW w:w="662" w:type="dxa"/>
          </w:tcPr>
          <w:p w14:paraId="57663DCD" w14:textId="77777777" w:rsidR="00D74242" w:rsidRDefault="009B6C53">
            <w:pPr>
              <w:pStyle w:val="TableParagraph"/>
              <w:ind w:right="57"/>
              <w:jc w:val="right"/>
              <w:rPr>
                <w:sz w:val="20"/>
              </w:rPr>
            </w:pPr>
            <w:r>
              <w:rPr>
                <w:w w:val="95"/>
                <w:sz w:val="20"/>
              </w:rPr>
              <w:t>...</w:t>
            </w:r>
          </w:p>
        </w:tc>
        <w:tc>
          <w:tcPr>
            <w:tcW w:w="963" w:type="dxa"/>
          </w:tcPr>
          <w:p w14:paraId="085DCE46" w14:textId="77777777" w:rsidR="00D74242" w:rsidRDefault="009B6C53">
            <w:pPr>
              <w:pStyle w:val="TableParagraph"/>
              <w:ind w:left="60"/>
              <w:rPr>
                <w:sz w:val="20"/>
              </w:rPr>
            </w:pPr>
            <w:r>
              <w:rPr>
                <w:sz w:val="20"/>
              </w:rPr>
              <w:t>... ...</w:t>
            </w:r>
          </w:p>
        </w:tc>
        <w:tc>
          <w:tcPr>
            <w:tcW w:w="482" w:type="dxa"/>
          </w:tcPr>
          <w:p w14:paraId="11BEFD05" w14:textId="77777777" w:rsidR="00D74242" w:rsidRDefault="009B6C53">
            <w:pPr>
              <w:pStyle w:val="TableParagraph"/>
              <w:ind w:left="62"/>
              <w:rPr>
                <w:sz w:val="20"/>
              </w:rPr>
            </w:pPr>
            <w:r>
              <w:rPr>
                <w:sz w:val="20"/>
              </w:rPr>
              <w:t>...</w:t>
            </w:r>
          </w:p>
        </w:tc>
        <w:tc>
          <w:tcPr>
            <w:tcW w:w="1445" w:type="dxa"/>
          </w:tcPr>
          <w:p w14:paraId="66FD5506" w14:textId="77777777" w:rsidR="00D74242" w:rsidRDefault="009B6C53">
            <w:pPr>
              <w:pStyle w:val="TableParagraph"/>
              <w:ind w:left="63"/>
              <w:rPr>
                <w:sz w:val="20"/>
              </w:rPr>
            </w:pPr>
            <w:r>
              <w:rPr>
                <w:sz w:val="20"/>
              </w:rPr>
              <w:t>....... ...</w:t>
            </w:r>
          </w:p>
        </w:tc>
        <w:tc>
          <w:tcPr>
            <w:tcW w:w="601" w:type="dxa"/>
          </w:tcPr>
          <w:p w14:paraId="1FB3A777" w14:textId="77777777" w:rsidR="00D74242" w:rsidRDefault="009B6C53">
            <w:pPr>
              <w:pStyle w:val="TableParagraph"/>
              <w:ind w:left="62"/>
              <w:rPr>
                <w:sz w:val="20"/>
              </w:rPr>
            </w:pPr>
            <w:r>
              <w:rPr>
                <w:sz w:val="20"/>
              </w:rPr>
              <w:t>...</w:t>
            </w:r>
          </w:p>
        </w:tc>
        <w:tc>
          <w:tcPr>
            <w:tcW w:w="593" w:type="dxa"/>
          </w:tcPr>
          <w:p w14:paraId="4A2C435E" w14:textId="77777777" w:rsidR="00D74242" w:rsidRDefault="009B6C53">
            <w:pPr>
              <w:pStyle w:val="TableParagraph"/>
              <w:ind w:right="43"/>
              <w:jc w:val="right"/>
              <w:rPr>
                <w:sz w:val="20"/>
              </w:rPr>
            </w:pPr>
            <w:r>
              <w:rPr>
                <w:w w:val="95"/>
                <w:sz w:val="20"/>
              </w:rPr>
              <w:t>...</w:t>
            </w:r>
          </w:p>
        </w:tc>
      </w:tr>
      <w:tr w:rsidR="00D74242" w14:paraId="385FFB6B" w14:textId="77777777">
        <w:trPr>
          <w:trHeight w:val="199"/>
        </w:trPr>
        <w:tc>
          <w:tcPr>
            <w:tcW w:w="410" w:type="dxa"/>
          </w:tcPr>
          <w:p w14:paraId="593D3A22" w14:textId="77777777" w:rsidR="00D74242" w:rsidRDefault="009B6C53">
            <w:pPr>
              <w:pStyle w:val="TableParagraph"/>
              <w:ind w:left="50"/>
              <w:rPr>
                <w:sz w:val="20"/>
              </w:rPr>
            </w:pPr>
            <w:r>
              <w:rPr>
                <w:w w:val="99"/>
                <w:sz w:val="20"/>
              </w:rPr>
              <w:t>C</w:t>
            </w:r>
          </w:p>
        </w:tc>
        <w:tc>
          <w:tcPr>
            <w:tcW w:w="662" w:type="dxa"/>
          </w:tcPr>
          <w:p w14:paraId="1CEC2084" w14:textId="77777777" w:rsidR="00D74242" w:rsidRDefault="009B6C53">
            <w:pPr>
              <w:pStyle w:val="TableParagraph"/>
              <w:ind w:right="57"/>
              <w:jc w:val="right"/>
              <w:rPr>
                <w:sz w:val="20"/>
              </w:rPr>
            </w:pPr>
            <w:r>
              <w:rPr>
                <w:w w:val="95"/>
                <w:sz w:val="20"/>
              </w:rPr>
              <w:t>...</w:t>
            </w:r>
          </w:p>
        </w:tc>
        <w:tc>
          <w:tcPr>
            <w:tcW w:w="963" w:type="dxa"/>
          </w:tcPr>
          <w:p w14:paraId="29A82C97" w14:textId="77777777" w:rsidR="00D74242" w:rsidRDefault="009B6C53">
            <w:pPr>
              <w:pStyle w:val="TableParagraph"/>
              <w:ind w:left="60"/>
              <w:rPr>
                <w:sz w:val="20"/>
              </w:rPr>
            </w:pPr>
            <w:r>
              <w:rPr>
                <w:sz w:val="20"/>
              </w:rPr>
              <w:t>... ...</w:t>
            </w:r>
          </w:p>
        </w:tc>
        <w:tc>
          <w:tcPr>
            <w:tcW w:w="482" w:type="dxa"/>
          </w:tcPr>
          <w:p w14:paraId="33C35F05" w14:textId="77777777" w:rsidR="00D74242" w:rsidRDefault="009B6C53">
            <w:pPr>
              <w:pStyle w:val="TableParagraph"/>
              <w:ind w:left="62"/>
              <w:rPr>
                <w:sz w:val="20"/>
              </w:rPr>
            </w:pPr>
            <w:r>
              <w:rPr>
                <w:sz w:val="20"/>
              </w:rPr>
              <w:t>...</w:t>
            </w:r>
          </w:p>
        </w:tc>
        <w:tc>
          <w:tcPr>
            <w:tcW w:w="1445" w:type="dxa"/>
          </w:tcPr>
          <w:p w14:paraId="69210533" w14:textId="77777777" w:rsidR="00D74242" w:rsidRDefault="009B6C53">
            <w:pPr>
              <w:pStyle w:val="TableParagraph"/>
              <w:ind w:left="63"/>
              <w:rPr>
                <w:sz w:val="20"/>
              </w:rPr>
            </w:pPr>
            <w:r>
              <w:rPr>
                <w:sz w:val="20"/>
              </w:rPr>
              <w:t>....... ...</w:t>
            </w:r>
          </w:p>
        </w:tc>
        <w:tc>
          <w:tcPr>
            <w:tcW w:w="601" w:type="dxa"/>
          </w:tcPr>
          <w:p w14:paraId="32D1732F" w14:textId="77777777" w:rsidR="00D74242" w:rsidRDefault="009B6C53">
            <w:pPr>
              <w:pStyle w:val="TableParagraph"/>
              <w:ind w:left="62"/>
              <w:rPr>
                <w:sz w:val="20"/>
              </w:rPr>
            </w:pPr>
            <w:r>
              <w:rPr>
                <w:sz w:val="20"/>
              </w:rPr>
              <w:t>...</w:t>
            </w:r>
          </w:p>
        </w:tc>
        <w:tc>
          <w:tcPr>
            <w:tcW w:w="593" w:type="dxa"/>
          </w:tcPr>
          <w:p w14:paraId="283C9D01" w14:textId="77777777" w:rsidR="00D74242" w:rsidRDefault="009B6C53">
            <w:pPr>
              <w:pStyle w:val="TableParagraph"/>
              <w:ind w:right="43"/>
              <w:jc w:val="right"/>
              <w:rPr>
                <w:sz w:val="20"/>
              </w:rPr>
            </w:pPr>
            <w:r>
              <w:rPr>
                <w:w w:val="95"/>
                <w:sz w:val="20"/>
              </w:rPr>
              <w:t>...</w:t>
            </w:r>
          </w:p>
        </w:tc>
      </w:tr>
      <w:tr w:rsidR="00D74242" w14:paraId="66834EDD" w14:textId="77777777">
        <w:trPr>
          <w:trHeight w:val="200"/>
        </w:trPr>
        <w:tc>
          <w:tcPr>
            <w:tcW w:w="410" w:type="dxa"/>
          </w:tcPr>
          <w:p w14:paraId="553CF95C" w14:textId="77777777" w:rsidR="00D74242" w:rsidRDefault="009B6C53">
            <w:pPr>
              <w:pStyle w:val="TableParagraph"/>
              <w:spacing w:line="180" w:lineRule="exact"/>
              <w:ind w:left="50"/>
              <w:rPr>
                <w:sz w:val="20"/>
              </w:rPr>
            </w:pPr>
            <w:r>
              <w:rPr>
                <w:w w:val="99"/>
                <w:sz w:val="20"/>
              </w:rPr>
              <w:t>Ç</w:t>
            </w:r>
          </w:p>
        </w:tc>
        <w:tc>
          <w:tcPr>
            <w:tcW w:w="662" w:type="dxa"/>
          </w:tcPr>
          <w:p w14:paraId="1F370ED2" w14:textId="77777777" w:rsidR="00D74242" w:rsidRDefault="009B6C53">
            <w:pPr>
              <w:pStyle w:val="TableParagraph"/>
              <w:spacing w:line="180" w:lineRule="exact"/>
              <w:ind w:right="57"/>
              <w:jc w:val="right"/>
              <w:rPr>
                <w:sz w:val="20"/>
              </w:rPr>
            </w:pPr>
            <w:r>
              <w:rPr>
                <w:sz w:val="20"/>
              </w:rPr>
              <w:t>...</w:t>
            </w:r>
          </w:p>
        </w:tc>
        <w:tc>
          <w:tcPr>
            <w:tcW w:w="963" w:type="dxa"/>
          </w:tcPr>
          <w:p w14:paraId="1E40644F" w14:textId="77777777" w:rsidR="00D74242" w:rsidRDefault="009B6C53">
            <w:pPr>
              <w:pStyle w:val="TableParagraph"/>
              <w:spacing w:line="180" w:lineRule="exact"/>
              <w:ind w:left="60"/>
              <w:rPr>
                <w:sz w:val="20"/>
              </w:rPr>
            </w:pPr>
            <w:r>
              <w:rPr>
                <w:sz w:val="20"/>
              </w:rPr>
              <w:t>... ...</w:t>
            </w:r>
          </w:p>
        </w:tc>
        <w:tc>
          <w:tcPr>
            <w:tcW w:w="482" w:type="dxa"/>
          </w:tcPr>
          <w:p w14:paraId="2754F242" w14:textId="77777777" w:rsidR="00D74242" w:rsidRDefault="009B6C53">
            <w:pPr>
              <w:pStyle w:val="TableParagraph"/>
              <w:spacing w:line="180" w:lineRule="exact"/>
              <w:ind w:left="62"/>
              <w:rPr>
                <w:sz w:val="20"/>
              </w:rPr>
            </w:pPr>
            <w:r>
              <w:rPr>
                <w:sz w:val="20"/>
              </w:rPr>
              <w:t>...</w:t>
            </w:r>
          </w:p>
        </w:tc>
        <w:tc>
          <w:tcPr>
            <w:tcW w:w="1445" w:type="dxa"/>
          </w:tcPr>
          <w:p w14:paraId="00DE935D" w14:textId="77777777" w:rsidR="00D74242" w:rsidRDefault="009B6C53">
            <w:pPr>
              <w:pStyle w:val="TableParagraph"/>
              <w:spacing w:line="180" w:lineRule="exact"/>
              <w:ind w:left="63"/>
              <w:rPr>
                <w:sz w:val="20"/>
              </w:rPr>
            </w:pPr>
            <w:r>
              <w:rPr>
                <w:sz w:val="20"/>
              </w:rPr>
              <w:t>....... ...</w:t>
            </w:r>
          </w:p>
        </w:tc>
        <w:tc>
          <w:tcPr>
            <w:tcW w:w="601" w:type="dxa"/>
          </w:tcPr>
          <w:p w14:paraId="75C811E7" w14:textId="77777777" w:rsidR="00D74242" w:rsidRDefault="009B6C53">
            <w:pPr>
              <w:pStyle w:val="TableParagraph"/>
              <w:spacing w:line="180" w:lineRule="exact"/>
              <w:ind w:left="62"/>
              <w:rPr>
                <w:sz w:val="20"/>
              </w:rPr>
            </w:pPr>
            <w:r>
              <w:rPr>
                <w:sz w:val="20"/>
              </w:rPr>
              <w:t>...</w:t>
            </w:r>
          </w:p>
        </w:tc>
        <w:tc>
          <w:tcPr>
            <w:tcW w:w="593" w:type="dxa"/>
          </w:tcPr>
          <w:p w14:paraId="1763B0D3" w14:textId="77777777" w:rsidR="00D74242" w:rsidRDefault="009B6C53">
            <w:pPr>
              <w:pStyle w:val="TableParagraph"/>
              <w:spacing w:line="180" w:lineRule="exact"/>
              <w:ind w:right="43"/>
              <w:jc w:val="right"/>
              <w:rPr>
                <w:sz w:val="20"/>
              </w:rPr>
            </w:pPr>
            <w:r>
              <w:rPr>
                <w:w w:val="95"/>
                <w:sz w:val="20"/>
              </w:rPr>
              <w:t>...</w:t>
            </w:r>
          </w:p>
        </w:tc>
      </w:tr>
      <w:tr w:rsidR="00D74242" w14:paraId="3A5B4F54" w14:textId="77777777">
        <w:trPr>
          <w:trHeight w:val="200"/>
        </w:trPr>
        <w:tc>
          <w:tcPr>
            <w:tcW w:w="410" w:type="dxa"/>
          </w:tcPr>
          <w:p w14:paraId="567567AC" w14:textId="77777777" w:rsidR="00D74242" w:rsidRDefault="009B6C53">
            <w:pPr>
              <w:pStyle w:val="TableParagraph"/>
              <w:spacing w:line="181" w:lineRule="exact"/>
              <w:ind w:left="50"/>
              <w:rPr>
                <w:sz w:val="20"/>
              </w:rPr>
            </w:pPr>
            <w:r>
              <w:rPr>
                <w:w w:val="99"/>
                <w:sz w:val="20"/>
              </w:rPr>
              <w:t>.</w:t>
            </w:r>
          </w:p>
        </w:tc>
        <w:tc>
          <w:tcPr>
            <w:tcW w:w="662" w:type="dxa"/>
          </w:tcPr>
          <w:p w14:paraId="71172732" w14:textId="77777777" w:rsidR="00D74242" w:rsidRDefault="009B6C53">
            <w:pPr>
              <w:pStyle w:val="TableParagraph"/>
              <w:spacing w:line="181" w:lineRule="exact"/>
              <w:ind w:right="57"/>
              <w:jc w:val="right"/>
              <w:rPr>
                <w:sz w:val="20"/>
              </w:rPr>
            </w:pPr>
            <w:r>
              <w:rPr>
                <w:sz w:val="20"/>
              </w:rPr>
              <w:t>...</w:t>
            </w:r>
          </w:p>
        </w:tc>
        <w:tc>
          <w:tcPr>
            <w:tcW w:w="963" w:type="dxa"/>
          </w:tcPr>
          <w:p w14:paraId="204790B8" w14:textId="77777777" w:rsidR="00D74242" w:rsidRDefault="009B6C53">
            <w:pPr>
              <w:pStyle w:val="TableParagraph"/>
              <w:spacing w:line="181" w:lineRule="exact"/>
              <w:ind w:left="60"/>
              <w:rPr>
                <w:sz w:val="20"/>
              </w:rPr>
            </w:pPr>
            <w:r>
              <w:rPr>
                <w:sz w:val="20"/>
              </w:rPr>
              <w:t>... ...</w:t>
            </w:r>
          </w:p>
        </w:tc>
        <w:tc>
          <w:tcPr>
            <w:tcW w:w="482" w:type="dxa"/>
          </w:tcPr>
          <w:p w14:paraId="74879784" w14:textId="77777777" w:rsidR="00D74242" w:rsidRDefault="009B6C53">
            <w:pPr>
              <w:pStyle w:val="TableParagraph"/>
              <w:spacing w:line="181" w:lineRule="exact"/>
              <w:ind w:left="62"/>
              <w:rPr>
                <w:sz w:val="20"/>
              </w:rPr>
            </w:pPr>
            <w:r>
              <w:rPr>
                <w:sz w:val="20"/>
              </w:rPr>
              <w:t>...</w:t>
            </w:r>
          </w:p>
        </w:tc>
        <w:tc>
          <w:tcPr>
            <w:tcW w:w="1445" w:type="dxa"/>
          </w:tcPr>
          <w:p w14:paraId="10CC9765" w14:textId="77777777" w:rsidR="00D74242" w:rsidRDefault="009B6C53">
            <w:pPr>
              <w:pStyle w:val="TableParagraph"/>
              <w:spacing w:line="181" w:lineRule="exact"/>
              <w:ind w:left="63"/>
              <w:rPr>
                <w:sz w:val="20"/>
              </w:rPr>
            </w:pPr>
            <w:r>
              <w:rPr>
                <w:sz w:val="20"/>
              </w:rPr>
              <w:t>....... ...</w:t>
            </w:r>
          </w:p>
        </w:tc>
        <w:tc>
          <w:tcPr>
            <w:tcW w:w="601" w:type="dxa"/>
          </w:tcPr>
          <w:p w14:paraId="13D8BBA9" w14:textId="77777777" w:rsidR="00D74242" w:rsidRDefault="009B6C53">
            <w:pPr>
              <w:pStyle w:val="TableParagraph"/>
              <w:spacing w:line="181" w:lineRule="exact"/>
              <w:ind w:left="62"/>
              <w:rPr>
                <w:sz w:val="20"/>
              </w:rPr>
            </w:pPr>
            <w:r>
              <w:rPr>
                <w:sz w:val="20"/>
              </w:rPr>
              <w:t>...</w:t>
            </w:r>
          </w:p>
        </w:tc>
        <w:tc>
          <w:tcPr>
            <w:tcW w:w="593" w:type="dxa"/>
          </w:tcPr>
          <w:p w14:paraId="7CA3FE2F" w14:textId="77777777" w:rsidR="00D74242" w:rsidRDefault="009B6C53">
            <w:pPr>
              <w:pStyle w:val="TableParagraph"/>
              <w:spacing w:line="181" w:lineRule="exact"/>
              <w:ind w:right="43"/>
              <w:jc w:val="right"/>
              <w:rPr>
                <w:sz w:val="20"/>
              </w:rPr>
            </w:pPr>
            <w:r>
              <w:rPr>
                <w:w w:val="95"/>
                <w:sz w:val="20"/>
              </w:rPr>
              <w:t>...</w:t>
            </w:r>
          </w:p>
        </w:tc>
      </w:tr>
      <w:tr w:rsidR="00D74242" w14:paraId="5A5C2041" w14:textId="77777777">
        <w:trPr>
          <w:trHeight w:val="199"/>
        </w:trPr>
        <w:tc>
          <w:tcPr>
            <w:tcW w:w="410" w:type="dxa"/>
          </w:tcPr>
          <w:p w14:paraId="5BFF25E7" w14:textId="77777777" w:rsidR="00D74242" w:rsidRDefault="009B6C53">
            <w:pPr>
              <w:pStyle w:val="TableParagraph"/>
              <w:ind w:left="50"/>
              <w:rPr>
                <w:sz w:val="20"/>
              </w:rPr>
            </w:pPr>
            <w:r>
              <w:rPr>
                <w:w w:val="99"/>
                <w:sz w:val="20"/>
              </w:rPr>
              <w:t>.</w:t>
            </w:r>
          </w:p>
        </w:tc>
        <w:tc>
          <w:tcPr>
            <w:tcW w:w="662" w:type="dxa"/>
          </w:tcPr>
          <w:p w14:paraId="665DE755" w14:textId="77777777" w:rsidR="00D74242" w:rsidRDefault="009B6C53">
            <w:pPr>
              <w:pStyle w:val="TableParagraph"/>
              <w:ind w:right="57"/>
              <w:jc w:val="right"/>
              <w:rPr>
                <w:sz w:val="20"/>
              </w:rPr>
            </w:pPr>
            <w:r>
              <w:rPr>
                <w:sz w:val="20"/>
              </w:rPr>
              <w:t>...</w:t>
            </w:r>
          </w:p>
        </w:tc>
        <w:tc>
          <w:tcPr>
            <w:tcW w:w="963" w:type="dxa"/>
          </w:tcPr>
          <w:p w14:paraId="3B808E9B" w14:textId="77777777" w:rsidR="00D74242" w:rsidRDefault="009B6C53">
            <w:pPr>
              <w:pStyle w:val="TableParagraph"/>
              <w:ind w:left="60"/>
              <w:rPr>
                <w:sz w:val="20"/>
              </w:rPr>
            </w:pPr>
            <w:r>
              <w:rPr>
                <w:sz w:val="20"/>
              </w:rPr>
              <w:t>... ...</w:t>
            </w:r>
          </w:p>
        </w:tc>
        <w:tc>
          <w:tcPr>
            <w:tcW w:w="482" w:type="dxa"/>
          </w:tcPr>
          <w:p w14:paraId="4DEBAB45" w14:textId="77777777" w:rsidR="00D74242" w:rsidRDefault="009B6C53">
            <w:pPr>
              <w:pStyle w:val="TableParagraph"/>
              <w:ind w:left="62"/>
              <w:rPr>
                <w:sz w:val="20"/>
              </w:rPr>
            </w:pPr>
            <w:r>
              <w:rPr>
                <w:sz w:val="20"/>
              </w:rPr>
              <w:t>...</w:t>
            </w:r>
          </w:p>
        </w:tc>
        <w:tc>
          <w:tcPr>
            <w:tcW w:w="1445" w:type="dxa"/>
          </w:tcPr>
          <w:p w14:paraId="65166389" w14:textId="77777777" w:rsidR="00D74242" w:rsidRDefault="009B6C53">
            <w:pPr>
              <w:pStyle w:val="TableParagraph"/>
              <w:ind w:left="63"/>
              <w:rPr>
                <w:sz w:val="20"/>
              </w:rPr>
            </w:pPr>
            <w:r>
              <w:rPr>
                <w:sz w:val="20"/>
              </w:rPr>
              <w:t>....... ...</w:t>
            </w:r>
          </w:p>
        </w:tc>
        <w:tc>
          <w:tcPr>
            <w:tcW w:w="601" w:type="dxa"/>
          </w:tcPr>
          <w:p w14:paraId="26F56712" w14:textId="77777777" w:rsidR="00D74242" w:rsidRDefault="009B6C53">
            <w:pPr>
              <w:pStyle w:val="TableParagraph"/>
              <w:ind w:left="62"/>
              <w:rPr>
                <w:sz w:val="20"/>
              </w:rPr>
            </w:pPr>
            <w:r>
              <w:rPr>
                <w:sz w:val="20"/>
              </w:rPr>
              <w:t>...</w:t>
            </w:r>
          </w:p>
        </w:tc>
        <w:tc>
          <w:tcPr>
            <w:tcW w:w="593" w:type="dxa"/>
          </w:tcPr>
          <w:p w14:paraId="2F7FF163" w14:textId="77777777" w:rsidR="00D74242" w:rsidRDefault="009B6C53">
            <w:pPr>
              <w:pStyle w:val="TableParagraph"/>
              <w:ind w:right="43"/>
              <w:jc w:val="right"/>
              <w:rPr>
                <w:sz w:val="20"/>
              </w:rPr>
            </w:pPr>
            <w:r>
              <w:rPr>
                <w:w w:val="95"/>
                <w:sz w:val="20"/>
              </w:rPr>
              <w:t>...</w:t>
            </w:r>
          </w:p>
        </w:tc>
      </w:tr>
      <w:tr w:rsidR="00D74242" w14:paraId="56FD3AE6" w14:textId="77777777">
        <w:trPr>
          <w:trHeight w:val="199"/>
        </w:trPr>
        <w:tc>
          <w:tcPr>
            <w:tcW w:w="410" w:type="dxa"/>
          </w:tcPr>
          <w:p w14:paraId="1B4E4DC9" w14:textId="77777777" w:rsidR="00D74242" w:rsidRDefault="009B6C53">
            <w:pPr>
              <w:pStyle w:val="TableParagraph"/>
              <w:ind w:left="50"/>
              <w:rPr>
                <w:sz w:val="20"/>
              </w:rPr>
            </w:pPr>
            <w:r>
              <w:rPr>
                <w:w w:val="99"/>
                <w:sz w:val="20"/>
              </w:rPr>
              <w:t>Z</w:t>
            </w:r>
          </w:p>
        </w:tc>
        <w:tc>
          <w:tcPr>
            <w:tcW w:w="662" w:type="dxa"/>
          </w:tcPr>
          <w:p w14:paraId="260AC846" w14:textId="77777777" w:rsidR="00D74242" w:rsidRDefault="009B6C53">
            <w:pPr>
              <w:pStyle w:val="TableParagraph"/>
              <w:ind w:right="57"/>
              <w:jc w:val="right"/>
              <w:rPr>
                <w:sz w:val="20"/>
              </w:rPr>
            </w:pPr>
            <w:r>
              <w:rPr>
                <w:sz w:val="20"/>
              </w:rPr>
              <w:t>...</w:t>
            </w:r>
          </w:p>
        </w:tc>
        <w:tc>
          <w:tcPr>
            <w:tcW w:w="963" w:type="dxa"/>
          </w:tcPr>
          <w:p w14:paraId="06B1FE60" w14:textId="77777777" w:rsidR="00D74242" w:rsidRDefault="009B6C53">
            <w:pPr>
              <w:pStyle w:val="TableParagraph"/>
              <w:ind w:left="60"/>
              <w:rPr>
                <w:sz w:val="20"/>
              </w:rPr>
            </w:pPr>
            <w:r>
              <w:rPr>
                <w:sz w:val="20"/>
              </w:rPr>
              <w:t>... ...</w:t>
            </w:r>
          </w:p>
        </w:tc>
        <w:tc>
          <w:tcPr>
            <w:tcW w:w="482" w:type="dxa"/>
          </w:tcPr>
          <w:p w14:paraId="75784D4A" w14:textId="77777777" w:rsidR="00D74242" w:rsidRDefault="009B6C53">
            <w:pPr>
              <w:pStyle w:val="TableParagraph"/>
              <w:ind w:left="62"/>
              <w:rPr>
                <w:sz w:val="20"/>
              </w:rPr>
            </w:pPr>
            <w:r>
              <w:rPr>
                <w:sz w:val="20"/>
              </w:rPr>
              <w:t>...</w:t>
            </w:r>
          </w:p>
        </w:tc>
        <w:tc>
          <w:tcPr>
            <w:tcW w:w="1445" w:type="dxa"/>
          </w:tcPr>
          <w:p w14:paraId="2339F45D" w14:textId="77777777" w:rsidR="00D74242" w:rsidRDefault="009B6C53">
            <w:pPr>
              <w:pStyle w:val="TableParagraph"/>
              <w:ind w:left="63"/>
              <w:rPr>
                <w:sz w:val="20"/>
              </w:rPr>
            </w:pPr>
            <w:r>
              <w:rPr>
                <w:sz w:val="20"/>
              </w:rPr>
              <w:t>....... ...</w:t>
            </w:r>
          </w:p>
        </w:tc>
        <w:tc>
          <w:tcPr>
            <w:tcW w:w="601" w:type="dxa"/>
          </w:tcPr>
          <w:p w14:paraId="01605D98" w14:textId="77777777" w:rsidR="00D74242" w:rsidRDefault="009B6C53">
            <w:pPr>
              <w:pStyle w:val="TableParagraph"/>
              <w:ind w:left="62"/>
              <w:rPr>
                <w:sz w:val="20"/>
              </w:rPr>
            </w:pPr>
            <w:r>
              <w:rPr>
                <w:sz w:val="20"/>
              </w:rPr>
              <w:t>...</w:t>
            </w:r>
          </w:p>
        </w:tc>
        <w:tc>
          <w:tcPr>
            <w:tcW w:w="593" w:type="dxa"/>
          </w:tcPr>
          <w:p w14:paraId="68F34078" w14:textId="77777777" w:rsidR="00D74242" w:rsidRDefault="009B6C53">
            <w:pPr>
              <w:pStyle w:val="TableParagraph"/>
              <w:ind w:right="43"/>
              <w:jc w:val="right"/>
              <w:rPr>
                <w:sz w:val="20"/>
              </w:rPr>
            </w:pPr>
            <w:r>
              <w:rPr>
                <w:w w:val="95"/>
                <w:sz w:val="20"/>
              </w:rPr>
              <w:t>...</w:t>
            </w:r>
          </w:p>
        </w:tc>
      </w:tr>
    </w:tbl>
    <w:p w14:paraId="4BC95FCC" w14:textId="77777777" w:rsidR="00D74242" w:rsidRDefault="00D74242">
      <w:pPr>
        <w:pStyle w:val="GvdeMetni"/>
        <w:spacing w:before="1"/>
        <w:ind w:left="0"/>
        <w:rPr>
          <w:rFonts w:ascii="DejaVu Sans Mono"/>
          <w:sz w:val="23"/>
        </w:rPr>
      </w:pPr>
    </w:p>
    <w:p w14:paraId="076CF193" w14:textId="77777777" w:rsidR="00D74242" w:rsidRDefault="009B6C53">
      <w:pPr>
        <w:pStyle w:val="GvdeMetni"/>
        <w:ind w:left="158" w:right="114"/>
        <w:jc w:val="both"/>
      </w:pPr>
      <w:r>
        <w:t>Son olarak, kullanıcının şimdiye kadar girdiği tüm paragraflarda yer alan kelimeler, Türkçe’de kullanılan 29 büyük harf ile rasgele olarak oluşturulmuş olan bir harf uzayında (“harf_uzayi.txt” isimli örnek bir dosya ekte verilmiştir.) doğu, batı, güney, ku</w:t>
      </w:r>
      <w:r>
        <w:t xml:space="preserve">zey, güneydoğu, kuzeydoğu, güneybatı ve kuzeybatı yönlerinde aranarak, her bulunduğunda kelimenin harf uzayındaki başlangıç konumu (1’den başlayan satır ve sütun numaraları şeklinde) ve yönü </w:t>
      </w:r>
      <w:r>
        <w:rPr>
          <w:spacing w:val="-3"/>
        </w:rPr>
        <w:t xml:space="preserve">ya </w:t>
      </w:r>
      <w:r>
        <w:t>da hiç bulunamadığı aşağıdakine benzer şekilde ekranda</w:t>
      </w:r>
      <w:r>
        <w:rPr>
          <w:spacing w:val="-6"/>
        </w:rPr>
        <w:t xml:space="preserve"> </w:t>
      </w:r>
      <w:r>
        <w:t>listele</w:t>
      </w:r>
      <w:r>
        <w:t>nmelidir:</w:t>
      </w:r>
    </w:p>
    <w:p w14:paraId="797C4D6B" w14:textId="77777777" w:rsidR="00D74242" w:rsidRDefault="00D74242">
      <w:pPr>
        <w:pStyle w:val="GvdeMetni"/>
        <w:spacing w:before="1"/>
        <w:ind w:left="0"/>
        <w:rPr>
          <w:sz w:val="22"/>
        </w:rPr>
      </w:pPr>
    </w:p>
    <w:p w14:paraId="30B30AD7" w14:textId="77777777" w:rsidR="00D74242" w:rsidRDefault="009B6C53">
      <w:pPr>
        <w:tabs>
          <w:tab w:val="left" w:pos="2688"/>
        </w:tabs>
        <w:spacing w:line="216" w:lineRule="exact"/>
        <w:ind w:left="158"/>
        <w:rPr>
          <w:rFonts w:ascii="DejaVu Sans Mono" w:hAnsi="DejaVu Sans Mono"/>
          <w:sz w:val="20"/>
        </w:rPr>
      </w:pPr>
      <w:r>
        <w:rPr>
          <w:rFonts w:ascii="DejaVu Sans Mono" w:hAnsi="DejaVu Sans Mono"/>
          <w:sz w:val="20"/>
        </w:rPr>
        <w:t>Kelime</w:t>
      </w:r>
      <w:r>
        <w:rPr>
          <w:rFonts w:ascii="DejaVu Sans Mono" w:hAnsi="DejaVu Sans Mono"/>
          <w:sz w:val="20"/>
        </w:rPr>
        <w:tab/>
        <w:t>Satır No Sütun No</w:t>
      </w:r>
      <w:r>
        <w:rPr>
          <w:rFonts w:ascii="DejaVu Sans Mono" w:hAnsi="DejaVu Sans Mono"/>
          <w:spacing w:val="-1"/>
          <w:sz w:val="20"/>
        </w:rPr>
        <w:t xml:space="preserve"> </w:t>
      </w:r>
      <w:r>
        <w:rPr>
          <w:rFonts w:ascii="DejaVu Sans Mono" w:hAnsi="DejaVu Sans Mono"/>
          <w:sz w:val="20"/>
        </w:rPr>
        <w:t>Yönü</w:t>
      </w:r>
    </w:p>
    <w:p w14:paraId="5FB3B571" w14:textId="77777777" w:rsidR="00D74242" w:rsidRDefault="009B6C53">
      <w:pPr>
        <w:tabs>
          <w:tab w:val="left" w:pos="3771"/>
          <w:tab w:val="left" w:pos="4856"/>
          <w:tab w:val="left" w:pos="6049"/>
        </w:tabs>
        <w:spacing w:line="199" w:lineRule="exact"/>
        <w:ind w:left="2689"/>
        <w:rPr>
          <w:rFonts w:ascii="DejaVu Sans Mono"/>
          <w:sz w:val="20"/>
        </w:rPr>
      </w:pPr>
      <w:r>
        <w:pict w14:anchorId="4BB5DFCB">
          <v:line id="_x0000_s1031" style="position:absolute;left:0;text-align:left;z-index:15736832;mso-position-horizontal-relative:page" from="70.95pt,5.45pt" to="191.3pt,5.45pt" strokeweight=".25297mm">
            <v:stroke dashstyle="dash"/>
            <w10:wrap anchorx="page"/>
          </v:line>
        </w:pict>
      </w:r>
      <w:r>
        <w:pict w14:anchorId="1B573C60">
          <v:line id="_x0000_s1030" style="position:absolute;left:0;text-align:left;z-index:-15870464;mso-position-horizontal-relative:page" from="197.45pt,5.45pt" to="245.6pt,5.45pt" strokeweight=".25297mm">
            <v:stroke dashstyle="dash"/>
            <w10:wrap anchorx="page"/>
          </v:line>
        </w:pict>
      </w:r>
      <w:r>
        <w:pict w14:anchorId="7CB3E93E">
          <v:line id="_x0000_s1029" style="position:absolute;left:0;text-align:left;z-index:-15869952;mso-position-horizontal-relative:page" from="257.7pt,5.45pt" to="299.8pt,5.45pt" strokeweight=".25297mm">
            <v:stroke dashstyle="dash"/>
            <w10:wrap anchorx="page"/>
          </v:line>
        </w:pict>
      </w:r>
      <w:r>
        <w:pict w14:anchorId="1D07DC79">
          <v:line id="_x0000_s1028" style="position:absolute;left:0;text-align:left;z-index:-15869440;mso-position-horizontal-relative:page" from="311.95pt,5.45pt" to="360.05pt,5.45pt" strokeweight=".25297mm">
            <v:stroke dashstyle="dash"/>
            <w10:wrap anchorx="page"/>
          </v:line>
        </w:pict>
      </w:r>
      <w:r>
        <w:rPr>
          <w:rFonts w:ascii="DejaVu Sans Mono"/>
          <w:w w:val="99"/>
          <w:sz w:val="20"/>
        </w:rPr>
        <w:t xml:space="preserve"> </w:t>
      </w:r>
      <w:r>
        <w:rPr>
          <w:rFonts w:ascii="DejaVu Sans Mono"/>
          <w:sz w:val="20"/>
        </w:rPr>
        <w:tab/>
        <w:t>-</w:t>
      </w:r>
      <w:r>
        <w:rPr>
          <w:rFonts w:ascii="DejaVu Sans Mono"/>
          <w:sz w:val="20"/>
        </w:rPr>
        <w:tab/>
        <w:t xml:space="preserve">- </w:t>
      </w:r>
      <w:r>
        <w:rPr>
          <w:rFonts w:ascii="DejaVu Sans Mono"/>
          <w:sz w:val="20"/>
        </w:rPr>
        <w:tab/>
      </w:r>
    </w:p>
    <w:p w14:paraId="0C449A01" w14:textId="77777777" w:rsidR="00D74242" w:rsidRDefault="009B6C53">
      <w:pPr>
        <w:tabs>
          <w:tab w:val="left" w:pos="3168"/>
          <w:tab w:val="left" w:pos="4133"/>
          <w:tab w:val="left" w:pos="4856"/>
        </w:tabs>
        <w:spacing w:line="200" w:lineRule="exact"/>
        <w:ind w:left="158"/>
        <w:rPr>
          <w:rFonts w:ascii="DejaVu Sans Mono" w:hAnsi="DejaVu Sans Mono"/>
          <w:sz w:val="20"/>
        </w:rPr>
      </w:pPr>
      <w:r>
        <w:rPr>
          <w:rFonts w:ascii="DejaVu Sans Mono" w:hAnsi="DejaVu Sans Mono"/>
          <w:sz w:val="20"/>
        </w:rPr>
        <w:t>AMA</w:t>
      </w:r>
      <w:r>
        <w:rPr>
          <w:rFonts w:ascii="DejaVu Sans Mono" w:hAnsi="DejaVu Sans Mono"/>
          <w:sz w:val="20"/>
        </w:rPr>
        <w:tab/>
        <w:t>8</w:t>
      </w:r>
      <w:r>
        <w:rPr>
          <w:rFonts w:ascii="DejaVu Sans Mono" w:hAnsi="DejaVu Sans Mono"/>
          <w:sz w:val="20"/>
        </w:rPr>
        <w:tab/>
        <w:t>20</w:t>
      </w:r>
      <w:r>
        <w:rPr>
          <w:rFonts w:ascii="DejaVu Sans Mono" w:hAnsi="DejaVu Sans Mono"/>
          <w:sz w:val="20"/>
        </w:rPr>
        <w:tab/>
        <w:t>Güney</w:t>
      </w:r>
    </w:p>
    <w:p w14:paraId="3ED4C5B2" w14:textId="77777777" w:rsidR="00D74242" w:rsidRDefault="009B6C53">
      <w:pPr>
        <w:tabs>
          <w:tab w:val="left" w:pos="3048"/>
          <w:tab w:val="left" w:pos="4132"/>
          <w:tab w:val="left" w:pos="4855"/>
        </w:tabs>
        <w:spacing w:line="201" w:lineRule="exact"/>
        <w:ind w:left="158"/>
        <w:rPr>
          <w:rFonts w:ascii="DejaVu Sans Mono"/>
          <w:sz w:val="20"/>
        </w:rPr>
      </w:pPr>
      <w:r>
        <w:rPr>
          <w:rFonts w:ascii="DejaVu Sans Mono"/>
          <w:sz w:val="20"/>
        </w:rPr>
        <w:t>AMA</w:t>
      </w:r>
      <w:r>
        <w:rPr>
          <w:rFonts w:ascii="DejaVu Sans Mono"/>
          <w:sz w:val="20"/>
        </w:rPr>
        <w:tab/>
        <w:t>10</w:t>
      </w:r>
      <w:r>
        <w:rPr>
          <w:rFonts w:ascii="DejaVu Sans Mono"/>
          <w:sz w:val="20"/>
        </w:rPr>
        <w:tab/>
        <w:t>20</w:t>
      </w:r>
      <w:r>
        <w:rPr>
          <w:rFonts w:ascii="DejaVu Sans Mono"/>
          <w:sz w:val="20"/>
        </w:rPr>
        <w:tab/>
        <w:t>Kuzey</w:t>
      </w:r>
    </w:p>
    <w:p w14:paraId="03B11363" w14:textId="77777777" w:rsidR="00D74242" w:rsidRDefault="009B6C53">
      <w:pPr>
        <w:tabs>
          <w:tab w:val="left" w:pos="3048"/>
          <w:tab w:val="left" w:pos="4253"/>
          <w:tab w:val="left" w:pos="4856"/>
        </w:tabs>
        <w:spacing w:line="200" w:lineRule="exact"/>
        <w:ind w:left="158"/>
        <w:rPr>
          <w:rFonts w:ascii="DejaVu Sans Mono" w:hAnsi="DejaVu Sans Mono"/>
          <w:sz w:val="20"/>
        </w:rPr>
      </w:pPr>
      <w:r>
        <w:rPr>
          <w:rFonts w:ascii="DejaVu Sans Mono" w:hAnsi="DejaVu Sans Mono"/>
          <w:sz w:val="20"/>
        </w:rPr>
        <w:t>AMA</w:t>
      </w:r>
      <w:r>
        <w:rPr>
          <w:rFonts w:ascii="DejaVu Sans Mono" w:hAnsi="DejaVu Sans Mono"/>
          <w:sz w:val="20"/>
        </w:rPr>
        <w:tab/>
        <w:t>15</w:t>
      </w:r>
      <w:r>
        <w:rPr>
          <w:rFonts w:ascii="DejaVu Sans Mono" w:hAnsi="DejaVu Sans Mono"/>
          <w:sz w:val="20"/>
        </w:rPr>
        <w:tab/>
        <w:t>1</w:t>
      </w:r>
      <w:r>
        <w:rPr>
          <w:rFonts w:ascii="DejaVu Sans Mono" w:hAnsi="DejaVu Sans Mono"/>
          <w:sz w:val="20"/>
        </w:rPr>
        <w:tab/>
        <w:t>Güneydoğu</w:t>
      </w:r>
    </w:p>
    <w:p w14:paraId="3B4168A6" w14:textId="77777777" w:rsidR="00D74242" w:rsidRDefault="009B6C53">
      <w:pPr>
        <w:tabs>
          <w:tab w:val="left" w:pos="3048"/>
          <w:tab w:val="left" w:pos="4252"/>
          <w:tab w:val="left" w:pos="4855"/>
        </w:tabs>
        <w:spacing w:line="200" w:lineRule="exact"/>
        <w:ind w:left="158"/>
        <w:rPr>
          <w:rFonts w:ascii="DejaVu Sans Mono" w:hAnsi="DejaVu Sans Mono"/>
          <w:sz w:val="20"/>
        </w:rPr>
      </w:pPr>
      <w:r>
        <w:rPr>
          <w:rFonts w:ascii="DejaVu Sans Mono" w:hAnsi="DejaVu Sans Mono"/>
          <w:sz w:val="20"/>
        </w:rPr>
        <w:t>AMA</w:t>
      </w:r>
      <w:r>
        <w:rPr>
          <w:rFonts w:ascii="DejaVu Sans Mono" w:hAnsi="DejaVu Sans Mono"/>
          <w:sz w:val="20"/>
        </w:rPr>
        <w:tab/>
        <w:t>17</w:t>
      </w:r>
      <w:r>
        <w:rPr>
          <w:rFonts w:ascii="DejaVu Sans Mono" w:hAnsi="DejaVu Sans Mono"/>
          <w:sz w:val="20"/>
        </w:rPr>
        <w:tab/>
        <w:t>3</w:t>
      </w:r>
      <w:r>
        <w:rPr>
          <w:rFonts w:ascii="DejaVu Sans Mono" w:hAnsi="DejaVu Sans Mono"/>
          <w:sz w:val="20"/>
        </w:rPr>
        <w:tab/>
        <w:t>Kuzeybatı</w:t>
      </w:r>
    </w:p>
    <w:p w14:paraId="57587E2C" w14:textId="77777777" w:rsidR="00D74242" w:rsidRDefault="009B6C53">
      <w:pPr>
        <w:tabs>
          <w:tab w:val="left" w:pos="3168"/>
          <w:tab w:val="left" w:pos="4252"/>
          <w:tab w:val="left" w:pos="4855"/>
        </w:tabs>
        <w:spacing w:line="200" w:lineRule="exact"/>
        <w:ind w:left="158"/>
        <w:rPr>
          <w:rFonts w:ascii="DejaVu Sans Mono" w:hAnsi="DejaVu Sans Mono"/>
          <w:sz w:val="20"/>
        </w:rPr>
      </w:pPr>
      <w:r>
        <w:rPr>
          <w:rFonts w:ascii="DejaVu Sans Mono" w:hAnsi="DejaVu Sans Mono"/>
          <w:sz w:val="20"/>
        </w:rPr>
        <w:t>BU</w:t>
      </w:r>
      <w:r>
        <w:rPr>
          <w:rFonts w:ascii="DejaVu Sans Mono" w:hAnsi="DejaVu Sans Mono"/>
          <w:sz w:val="20"/>
        </w:rPr>
        <w:tab/>
        <w:t>2</w:t>
      </w:r>
      <w:r>
        <w:rPr>
          <w:rFonts w:ascii="DejaVu Sans Mono" w:hAnsi="DejaVu Sans Mono"/>
          <w:sz w:val="20"/>
        </w:rPr>
        <w:tab/>
        <w:t>2</w:t>
      </w:r>
      <w:r>
        <w:rPr>
          <w:rFonts w:ascii="DejaVu Sans Mono" w:hAnsi="DejaVu Sans Mono"/>
          <w:sz w:val="20"/>
        </w:rPr>
        <w:tab/>
        <w:t>Doğu</w:t>
      </w:r>
    </w:p>
    <w:p w14:paraId="78ED3DF7" w14:textId="77777777" w:rsidR="00D74242" w:rsidRDefault="009B6C53">
      <w:pPr>
        <w:tabs>
          <w:tab w:val="left" w:pos="3168"/>
          <w:tab w:val="left" w:pos="4252"/>
          <w:tab w:val="left" w:pos="4855"/>
        </w:tabs>
        <w:spacing w:line="199" w:lineRule="exact"/>
        <w:ind w:left="158"/>
        <w:rPr>
          <w:rFonts w:ascii="DejaVu Sans Mono"/>
          <w:sz w:val="20"/>
        </w:rPr>
      </w:pPr>
      <w:r>
        <w:rPr>
          <w:rFonts w:ascii="DejaVu Sans Mono"/>
          <w:sz w:val="20"/>
        </w:rPr>
        <w:t>BU</w:t>
      </w:r>
      <w:r>
        <w:rPr>
          <w:rFonts w:ascii="DejaVu Sans Mono"/>
          <w:sz w:val="20"/>
        </w:rPr>
        <w:tab/>
        <w:t>2</w:t>
      </w:r>
      <w:r>
        <w:rPr>
          <w:rFonts w:ascii="DejaVu Sans Mono"/>
          <w:sz w:val="20"/>
        </w:rPr>
        <w:tab/>
        <w:t>2</w:t>
      </w:r>
      <w:r>
        <w:rPr>
          <w:rFonts w:ascii="DejaVu Sans Mono"/>
          <w:sz w:val="20"/>
        </w:rPr>
        <w:tab/>
        <w:t>Kuzey</w:t>
      </w:r>
    </w:p>
    <w:p w14:paraId="406F20B8" w14:textId="77777777" w:rsidR="00D74242" w:rsidRDefault="009B6C53">
      <w:pPr>
        <w:tabs>
          <w:tab w:val="left" w:pos="3168"/>
          <w:tab w:val="left" w:pos="4252"/>
          <w:tab w:val="left" w:pos="4855"/>
        </w:tabs>
        <w:spacing w:line="216" w:lineRule="exact"/>
        <w:ind w:left="158"/>
        <w:rPr>
          <w:rFonts w:ascii="DejaVu Sans Mono" w:hAnsi="DejaVu Sans Mono"/>
          <w:sz w:val="20"/>
        </w:rPr>
      </w:pPr>
      <w:r>
        <w:rPr>
          <w:rFonts w:ascii="DejaVu Sans Mono" w:hAnsi="DejaVu Sans Mono"/>
          <w:sz w:val="20"/>
        </w:rPr>
        <w:t>BU</w:t>
      </w:r>
      <w:r>
        <w:rPr>
          <w:rFonts w:ascii="DejaVu Sans Mono" w:hAnsi="DejaVu Sans Mono"/>
          <w:sz w:val="20"/>
        </w:rPr>
        <w:tab/>
        <w:t>2</w:t>
      </w:r>
      <w:r>
        <w:rPr>
          <w:rFonts w:ascii="DejaVu Sans Mono" w:hAnsi="DejaVu Sans Mono"/>
          <w:sz w:val="20"/>
        </w:rPr>
        <w:tab/>
        <w:t>2</w:t>
      </w:r>
      <w:r>
        <w:rPr>
          <w:rFonts w:ascii="DejaVu Sans Mono" w:hAnsi="DejaVu Sans Mono"/>
          <w:sz w:val="20"/>
        </w:rPr>
        <w:tab/>
        <w:t>Batı</w:t>
      </w:r>
    </w:p>
    <w:p w14:paraId="02471395" w14:textId="77777777" w:rsidR="00D74242" w:rsidRDefault="00D74242">
      <w:pPr>
        <w:pStyle w:val="GvdeMetni"/>
        <w:spacing w:before="8"/>
        <w:ind w:left="0"/>
        <w:rPr>
          <w:rFonts w:ascii="DejaVu Sans Mono"/>
          <w:sz w:val="16"/>
        </w:rPr>
      </w:pPr>
    </w:p>
    <w:p w14:paraId="7BC6DB58" w14:textId="77777777" w:rsidR="00D74242" w:rsidRDefault="009B6C53">
      <w:pPr>
        <w:tabs>
          <w:tab w:val="left" w:pos="3048"/>
          <w:tab w:val="left" w:pos="3168"/>
          <w:tab w:val="left" w:pos="4132"/>
          <w:tab w:val="left" w:pos="4854"/>
        </w:tabs>
        <w:spacing w:line="206" w:lineRule="auto"/>
        <w:ind w:left="158" w:right="3404"/>
        <w:rPr>
          <w:rFonts w:ascii="DejaVu Sans Mono" w:hAnsi="DejaVu Sans Mono"/>
          <w:sz w:val="20"/>
        </w:rPr>
      </w:pPr>
      <w:r>
        <w:pict w14:anchorId="51A1C5A1">
          <v:rect id="_x0000_s1027" style="position:absolute;left:0;text-align:left;margin-left:125.05pt;margin-top:10.15pt;width:66.4pt;height:10.1pt;z-index:-15868928;mso-position-horizontal-relative:page" fillcolor="yellow" stroked="f">
            <w10:wrap anchorx="page"/>
          </v:rect>
        </w:pict>
      </w:r>
      <w:r>
        <w:pict w14:anchorId="462789C1">
          <v:shapetype id="_x0000_t202" coordsize="21600,21600" o:spt="202" path="m,l,21600r21600,l21600,xe">
            <v:stroke joinstyle="miter"/>
            <v:path gradientshapeok="t" o:connecttype="rect"/>
          </v:shapetype>
          <v:shape id="_x0000_s1026" type="#_x0000_t202" style="position:absolute;left:0;text-align:left;margin-left:70.95pt;margin-top:-9.8pt;width:259.15pt;height:10pt;z-index:15739392;mso-position-horizontal-relative:page" fillcolor="yellow" stroked="f">
            <v:textbox inset="0,0,0,0">
              <w:txbxContent>
                <w:p w14:paraId="75DC89E6" w14:textId="77777777" w:rsidR="00D74242" w:rsidRDefault="009B6C53">
                  <w:pPr>
                    <w:tabs>
                      <w:tab w:val="left" w:pos="3010"/>
                      <w:tab w:val="left" w:pos="4094"/>
                      <w:tab w:val="left" w:pos="4696"/>
                    </w:tabs>
                    <w:spacing w:line="199" w:lineRule="exact"/>
                    <w:rPr>
                      <w:rFonts w:ascii="DejaVu Sans Mono" w:hAnsi="DejaVu Sans Mono"/>
                      <w:sz w:val="20"/>
                    </w:rPr>
                  </w:pPr>
                  <w:r>
                    <w:rPr>
                      <w:rFonts w:ascii="DejaVu Sans Mono" w:hAnsi="DejaVu Sans Mono"/>
                      <w:sz w:val="20"/>
                    </w:rPr>
                    <w:t>BUNLAR</w:t>
                  </w:r>
                  <w:r>
                    <w:rPr>
                      <w:rFonts w:ascii="DejaVu Sans Mono" w:hAnsi="DejaVu Sans Mono"/>
                      <w:sz w:val="20"/>
                    </w:rPr>
                    <w:tab/>
                    <w:t>2</w:t>
                  </w:r>
                  <w:r>
                    <w:rPr>
                      <w:rFonts w:ascii="DejaVu Sans Mono" w:hAnsi="DejaVu Sans Mono"/>
                      <w:sz w:val="20"/>
                    </w:rPr>
                    <w:tab/>
                    <w:t>2</w:t>
                  </w:r>
                  <w:r>
                    <w:rPr>
                      <w:rFonts w:ascii="DejaVu Sans Mono" w:hAnsi="DejaVu Sans Mono"/>
                      <w:sz w:val="20"/>
                    </w:rPr>
                    <w:tab/>
                  </w:r>
                  <w:r>
                    <w:rPr>
                      <w:rFonts w:ascii="DejaVu Sans Mono" w:hAnsi="DejaVu Sans Mono"/>
                      <w:spacing w:val="-4"/>
                      <w:sz w:val="20"/>
                    </w:rPr>
                    <w:t>Doğu</w:t>
                  </w:r>
                </w:p>
              </w:txbxContent>
            </v:textbox>
            <w10:wrap anchorx="page"/>
          </v:shape>
        </w:pict>
      </w:r>
      <w:r>
        <w:rPr>
          <w:rFonts w:ascii="DejaVu Sans Mono" w:hAnsi="DejaVu Sans Mono"/>
          <w:sz w:val="20"/>
        </w:rPr>
        <w:t>....................</w:t>
      </w:r>
      <w:r>
        <w:rPr>
          <w:rFonts w:ascii="DejaVu Sans Mono" w:hAnsi="DejaVu Sans Mono"/>
          <w:sz w:val="20"/>
        </w:rPr>
        <w:tab/>
        <w:t>..</w:t>
      </w:r>
      <w:r>
        <w:rPr>
          <w:rFonts w:ascii="DejaVu Sans Mono" w:hAnsi="DejaVu Sans Mono"/>
          <w:sz w:val="20"/>
        </w:rPr>
        <w:tab/>
        <w:t>..</w:t>
      </w:r>
      <w:r>
        <w:rPr>
          <w:rFonts w:ascii="DejaVu Sans Mono" w:hAnsi="DejaVu Sans Mono"/>
          <w:sz w:val="20"/>
        </w:rPr>
        <w:tab/>
        <w:t>......... ALGORİTMA</w:t>
      </w:r>
      <w:r>
        <w:rPr>
          <w:rFonts w:ascii="DejaVu Sans Mono" w:hAnsi="DejaVu Sans Mono"/>
          <w:sz w:val="20"/>
        </w:rPr>
        <w:tab/>
      </w:r>
      <w:r>
        <w:rPr>
          <w:rFonts w:ascii="DejaVu Sans Mono" w:hAnsi="DejaVu Sans Mono"/>
          <w:sz w:val="20"/>
        </w:rPr>
        <w:tab/>
        <w:t>3</w:t>
      </w:r>
      <w:r>
        <w:rPr>
          <w:rFonts w:ascii="DejaVu Sans Mono" w:hAnsi="DejaVu Sans Mono"/>
          <w:sz w:val="20"/>
        </w:rPr>
        <w:tab/>
        <w:t>27</w:t>
      </w:r>
      <w:r>
        <w:rPr>
          <w:rFonts w:ascii="DejaVu Sans Mono" w:hAnsi="DejaVu Sans Mono"/>
          <w:sz w:val="20"/>
        </w:rPr>
        <w:tab/>
        <w:t>Batı</w:t>
      </w:r>
    </w:p>
    <w:p w14:paraId="16D9C339" w14:textId="77777777" w:rsidR="00D74242" w:rsidRDefault="009B6C53">
      <w:pPr>
        <w:tabs>
          <w:tab w:val="left" w:pos="2688"/>
        </w:tabs>
        <w:spacing w:line="190" w:lineRule="exact"/>
        <w:ind w:left="158"/>
        <w:rPr>
          <w:rFonts w:ascii="DejaVu Sans Mono" w:hAnsi="DejaVu Sans Mono"/>
          <w:sz w:val="20"/>
        </w:rPr>
      </w:pPr>
      <w:r>
        <w:rPr>
          <w:rFonts w:ascii="DejaVu Sans Mono" w:hAnsi="DejaVu Sans Mono"/>
          <w:sz w:val="20"/>
        </w:rPr>
        <w:t>ANCAK</w:t>
      </w:r>
      <w:r>
        <w:rPr>
          <w:rFonts w:ascii="DejaVu Sans Mono" w:hAnsi="DejaVu Sans Mono"/>
          <w:sz w:val="20"/>
        </w:rPr>
        <w:tab/>
      </w:r>
      <w:r>
        <w:rPr>
          <w:rFonts w:ascii="DejaVu Sans Mono" w:hAnsi="DejaVu Sans Mono"/>
          <w:sz w:val="20"/>
        </w:rPr>
        <w:t>Bulunamadı!</w:t>
      </w:r>
    </w:p>
    <w:p w14:paraId="3B231CAD" w14:textId="77777777" w:rsidR="00D74242" w:rsidRDefault="009B6C53">
      <w:pPr>
        <w:tabs>
          <w:tab w:val="left" w:pos="3048"/>
          <w:tab w:val="left" w:pos="4132"/>
          <w:tab w:val="left" w:pos="4854"/>
        </w:tabs>
        <w:spacing w:line="199"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p>
    <w:p w14:paraId="4D0FF0D0" w14:textId="77777777" w:rsidR="00D74242" w:rsidRDefault="009B6C53">
      <w:pPr>
        <w:tabs>
          <w:tab w:val="left" w:pos="3048"/>
          <w:tab w:val="left" w:pos="4132"/>
          <w:tab w:val="left" w:pos="4854"/>
        </w:tabs>
        <w:spacing w:line="216" w:lineRule="exact"/>
        <w:ind w:left="158"/>
        <w:rPr>
          <w:rFonts w:ascii="DejaVu Sans Mono"/>
          <w:sz w:val="20"/>
        </w:rPr>
      </w:pPr>
      <w:r>
        <w:rPr>
          <w:rFonts w:ascii="DejaVu Sans Mono"/>
          <w:sz w:val="20"/>
        </w:rPr>
        <w:t>....................</w:t>
      </w:r>
      <w:r>
        <w:rPr>
          <w:rFonts w:ascii="DejaVu Sans Mono"/>
          <w:sz w:val="20"/>
        </w:rPr>
        <w:tab/>
        <w:t>..</w:t>
      </w:r>
      <w:r>
        <w:rPr>
          <w:rFonts w:ascii="DejaVu Sans Mono"/>
          <w:sz w:val="20"/>
        </w:rPr>
        <w:tab/>
        <w:t>..</w:t>
      </w:r>
      <w:r>
        <w:rPr>
          <w:rFonts w:ascii="DejaVu Sans Mono"/>
          <w:sz w:val="20"/>
        </w:rPr>
        <w:tab/>
        <w:t>.........</w:t>
      </w:r>
    </w:p>
    <w:p w14:paraId="77963ED7" w14:textId="77777777" w:rsidR="00D74242" w:rsidRDefault="00D74242">
      <w:pPr>
        <w:pStyle w:val="GvdeMetni"/>
        <w:spacing w:before="2"/>
        <w:ind w:left="0"/>
        <w:rPr>
          <w:rFonts w:ascii="DejaVu Sans Mono"/>
          <w:sz w:val="15"/>
        </w:rPr>
      </w:pPr>
    </w:p>
    <w:p w14:paraId="59F5B1CB" w14:textId="77777777" w:rsidR="00D74242" w:rsidRDefault="009B6C53">
      <w:pPr>
        <w:pStyle w:val="GvdeMetni"/>
        <w:spacing w:before="90"/>
        <w:ind w:left="158" w:right="115"/>
        <w:jc w:val="both"/>
      </w:pPr>
      <w:r>
        <w:rPr>
          <w:u w:val="single"/>
        </w:rPr>
        <w:t>Not:</w:t>
      </w:r>
      <w:r>
        <w:t xml:space="preserve"> Bu işlem için aranacak kelimeyi (string) ve harf uzayını (karakter matrisi: </w:t>
      </w:r>
      <w:r>
        <w:rPr>
          <w:shd w:val="clear" w:color="auto" w:fill="FFFF00"/>
        </w:rPr>
        <w:t>iki boyutlu</w:t>
      </w:r>
      <w:r>
        <w:t xml:space="preserve"> </w:t>
      </w:r>
      <w:r>
        <w:rPr>
          <w:shd w:val="clear" w:color="auto" w:fill="FFFF00"/>
        </w:rPr>
        <w:t>liste</w:t>
      </w:r>
      <w:r>
        <w:t xml:space="preserve">) parametre olarak alan ve kelimenin her bulunduğu konum için satır numarası (1-…), sütun numarası (1-…) ve yönü (1-8: </w:t>
      </w:r>
      <w:r>
        <w:rPr>
          <w:shd w:val="clear" w:color="auto" w:fill="FFFF00"/>
        </w:rPr>
        <w:t>kuzeyden başlayarak saat yönünde 1’den 8’e</w:t>
      </w:r>
      <w:r>
        <w:t>) verilerinin</w:t>
      </w:r>
    </w:p>
    <w:p w14:paraId="41B2A3F8" w14:textId="77777777" w:rsidR="00D74242" w:rsidRDefault="00D74242">
      <w:pPr>
        <w:jc w:val="both"/>
        <w:sectPr w:rsidR="00D74242">
          <w:pgSz w:w="11910" w:h="16840"/>
          <w:pgMar w:top="1580" w:right="1300" w:bottom="280" w:left="1260" w:header="708" w:footer="708" w:gutter="0"/>
          <w:cols w:space="708"/>
        </w:sectPr>
      </w:pPr>
    </w:p>
    <w:p w14:paraId="0DEAFC76" w14:textId="5FF665DF" w:rsidR="00D74242" w:rsidRPr="009B6C53" w:rsidRDefault="009B6C53" w:rsidP="009B6C53">
      <w:pPr>
        <w:pStyle w:val="GvdeMetni"/>
        <w:spacing w:before="72"/>
        <w:ind w:left="158" w:right="116"/>
        <w:jc w:val="both"/>
      </w:pPr>
      <w:r>
        <w:lastRenderedPageBreak/>
        <w:t>oluşturduğu bir tuple içeren bir listeyi (hiç bulunamadıysa boş bir</w:t>
      </w:r>
      <w:r>
        <w:t xml:space="preserve"> listeyi) geri döndüren uzayda_kelime_ara isimli bir fonksiyon oluşturulmuş ve kullanılmış olması </w:t>
      </w:r>
      <w:r>
        <w:rPr>
          <w:shd w:val="clear" w:color="auto" w:fill="FFFF00"/>
        </w:rPr>
        <w:t>gerekmektedir</w:t>
      </w:r>
      <w:r>
        <w:t>. Standart bir donanım</w:t>
      </w:r>
      <w:r>
        <w:rPr>
          <w:shd w:val="clear" w:color="auto" w:fill="FFFF00"/>
        </w:rPr>
        <w:t>&amp;yazılım</w:t>
      </w:r>
      <w:r>
        <w:t xml:space="preserve"> ortamında, her projenin </w:t>
      </w:r>
      <w:r>
        <w:rPr>
          <w:shd w:val="clear" w:color="auto" w:fill="FFFF00"/>
        </w:rPr>
        <w:t xml:space="preserve">belirtilen </w:t>
      </w:r>
      <w:r>
        <w:t>bu fonksiyonu kullanılarak toplam arama zamanı ölçülecek ve harf uzayında kelime arama işlemini en hızlı  gerçekleştiren ilk 10 projeye 1-10 arasında BONUS puan verilecektir.</w:t>
      </w:r>
      <w:r>
        <w:rPr>
          <w:spacing w:val="-60"/>
          <w:u w:val="thick"/>
        </w:rPr>
        <w:t xml:space="preserve"> </w:t>
      </w:r>
    </w:p>
    <w:sectPr w:rsidR="00D74242" w:rsidRPr="009B6C53">
      <w:pgSz w:w="11910" w:h="16840"/>
      <w:pgMar w:top="1320" w:right="1300" w:bottom="280" w:left="12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ejaVu Sans Mono">
    <w:altName w:val="Verdana"/>
    <w:charset w:val="00"/>
    <w:family w:val="modern"/>
    <w:pitch w:val="fixed"/>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B56"/>
    <w:multiLevelType w:val="hybridMultilevel"/>
    <w:tmpl w:val="3B081368"/>
    <w:lvl w:ilvl="0" w:tplc="046842B0">
      <w:start w:val="1"/>
      <w:numFmt w:val="decimal"/>
      <w:lvlText w:val="%1."/>
      <w:lvlJc w:val="left"/>
      <w:pPr>
        <w:ind w:left="878" w:hanging="360"/>
        <w:jc w:val="left"/>
      </w:pPr>
      <w:rPr>
        <w:rFonts w:ascii="Times New Roman" w:eastAsia="Times New Roman" w:hAnsi="Times New Roman" w:cs="Times New Roman" w:hint="default"/>
        <w:spacing w:val="-5"/>
        <w:w w:val="100"/>
        <w:sz w:val="24"/>
        <w:szCs w:val="24"/>
        <w:lang w:val="tr-TR" w:eastAsia="en-US" w:bidi="ar-SA"/>
      </w:rPr>
    </w:lvl>
    <w:lvl w:ilvl="1" w:tplc="AFC4764E">
      <w:numFmt w:val="bullet"/>
      <w:lvlText w:val="•"/>
      <w:lvlJc w:val="left"/>
      <w:pPr>
        <w:ind w:left="1726" w:hanging="360"/>
      </w:pPr>
      <w:rPr>
        <w:rFonts w:hint="default"/>
        <w:lang w:val="tr-TR" w:eastAsia="en-US" w:bidi="ar-SA"/>
      </w:rPr>
    </w:lvl>
    <w:lvl w:ilvl="2" w:tplc="15746596">
      <w:numFmt w:val="bullet"/>
      <w:lvlText w:val="•"/>
      <w:lvlJc w:val="left"/>
      <w:pPr>
        <w:ind w:left="2573" w:hanging="360"/>
      </w:pPr>
      <w:rPr>
        <w:rFonts w:hint="default"/>
        <w:lang w:val="tr-TR" w:eastAsia="en-US" w:bidi="ar-SA"/>
      </w:rPr>
    </w:lvl>
    <w:lvl w:ilvl="3" w:tplc="C4D83C14">
      <w:numFmt w:val="bullet"/>
      <w:lvlText w:val="•"/>
      <w:lvlJc w:val="left"/>
      <w:pPr>
        <w:ind w:left="3419" w:hanging="360"/>
      </w:pPr>
      <w:rPr>
        <w:rFonts w:hint="default"/>
        <w:lang w:val="tr-TR" w:eastAsia="en-US" w:bidi="ar-SA"/>
      </w:rPr>
    </w:lvl>
    <w:lvl w:ilvl="4" w:tplc="4BC65884">
      <w:numFmt w:val="bullet"/>
      <w:lvlText w:val="•"/>
      <w:lvlJc w:val="left"/>
      <w:pPr>
        <w:ind w:left="4266" w:hanging="360"/>
      </w:pPr>
      <w:rPr>
        <w:rFonts w:hint="default"/>
        <w:lang w:val="tr-TR" w:eastAsia="en-US" w:bidi="ar-SA"/>
      </w:rPr>
    </w:lvl>
    <w:lvl w:ilvl="5" w:tplc="2E76D0AE">
      <w:numFmt w:val="bullet"/>
      <w:lvlText w:val="•"/>
      <w:lvlJc w:val="left"/>
      <w:pPr>
        <w:ind w:left="5113" w:hanging="360"/>
      </w:pPr>
      <w:rPr>
        <w:rFonts w:hint="default"/>
        <w:lang w:val="tr-TR" w:eastAsia="en-US" w:bidi="ar-SA"/>
      </w:rPr>
    </w:lvl>
    <w:lvl w:ilvl="6" w:tplc="36C8ECC6">
      <w:numFmt w:val="bullet"/>
      <w:lvlText w:val="•"/>
      <w:lvlJc w:val="left"/>
      <w:pPr>
        <w:ind w:left="5959" w:hanging="360"/>
      </w:pPr>
      <w:rPr>
        <w:rFonts w:hint="default"/>
        <w:lang w:val="tr-TR" w:eastAsia="en-US" w:bidi="ar-SA"/>
      </w:rPr>
    </w:lvl>
    <w:lvl w:ilvl="7" w:tplc="046CDD9A">
      <w:numFmt w:val="bullet"/>
      <w:lvlText w:val="•"/>
      <w:lvlJc w:val="left"/>
      <w:pPr>
        <w:ind w:left="6806" w:hanging="360"/>
      </w:pPr>
      <w:rPr>
        <w:rFonts w:hint="default"/>
        <w:lang w:val="tr-TR" w:eastAsia="en-US" w:bidi="ar-SA"/>
      </w:rPr>
    </w:lvl>
    <w:lvl w:ilvl="8" w:tplc="0F84B794">
      <w:numFmt w:val="bullet"/>
      <w:lvlText w:val="•"/>
      <w:lvlJc w:val="left"/>
      <w:pPr>
        <w:ind w:left="7653" w:hanging="360"/>
      </w:pPr>
      <w:rPr>
        <w:rFonts w:hint="default"/>
        <w:lang w:val="tr-TR" w:eastAsia="en-US" w:bidi="ar-SA"/>
      </w:rPr>
    </w:lvl>
  </w:abstractNum>
  <w:abstractNum w:abstractNumId="1" w15:restartNumberingAfterBreak="0">
    <w:nsid w:val="3008605A"/>
    <w:multiLevelType w:val="hybridMultilevel"/>
    <w:tmpl w:val="6E84368A"/>
    <w:lvl w:ilvl="0" w:tplc="980C92D4">
      <w:numFmt w:val="bullet"/>
      <w:lvlText w:val=""/>
      <w:lvlJc w:val="left"/>
      <w:pPr>
        <w:ind w:left="878" w:hanging="360"/>
      </w:pPr>
      <w:rPr>
        <w:rFonts w:ascii="Symbol" w:eastAsia="Symbol" w:hAnsi="Symbol" w:cs="Symbol" w:hint="default"/>
        <w:w w:val="100"/>
        <w:sz w:val="24"/>
        <w:szCs w:val="24"/>
        <w:lang w:val="tr-TR" w:eastAsia="en-US" w:bidi="ar-SA"/>
      </w:rPr>
    </w:lvl>
    <w:lvl w:ilvl="1" w:tplc="79CC1D7E">
      <w:numFmt w:val="bullet"/>
      <w:lvlText w:val="•"/>
      <w:lvlJc w:val="left"/>
      <w:pPr>
        <w:ind w:left="1726" w:hanging="360"/>
      </w:pPr>
      <w:rPr>
        <w:rFonts w:hint="default"/>
        <w:lang w:val="tr-TR" w:eastAsia="en-US" w:bidi="ar-SA"/>
      </w:rPr>
    </w:lvl>
    <w:lvl w:ilvl="2" w:tplc="BA54DB32">
      <w:numFmt w:val="bullet"/>
      <w:lvlText w:val="•"/>
      <w:lvlJc w:val="left"/>
      <w:pPr>
        <w:ind w:left="2573" w:hanging="360"/>
      </w:pPr>
      <w:rPr>
        <w:rFonts w:hint="default"/>
        <w:lang w:val="tr-TR" w:eastAsia="en-US" w:bidi="ar-SA"/>
      </w:rPr>
    </w:lvl>
    <w:lvl w:ilvl="3" w:tplc="87BEFB68">
      <w:numFmt w:val="bullet"/>
      <w:lvlText w:val="•"/>
      <w:lvlJc w:val="left"/>
      <w:pPr>
        <w:ind w:left="3419" w:hanging="360"/>
      </w:pPr>
      <w:rPr>
        <w:rFonts w:hint="default"/>
        <w:lang w:val="tr-TR" w:eastAsia="en-US" w:bidi="ar-SA"/>
      </w:rPr>
    </w:lvl>
    <w:lvl w:ilvl="4" w:tplc="8E3E5A36">
      <w:numFmt w:val="bullet"/>
      <w:lvlText w:val="•"/>
      <w:lvlJc w:val="left"/>
      <w:pPr>
        <w:ind w:left="4266" w:hanging="360"/>
      </w:pPr>
      <w:rPr>
        <w:rFonts w:hint="default"/>
        <w:lang w:val="tr-TR" w:eastAsia="en-US" w:bidi="ar-SA"/>
      </w:rPr>
    </w:lvl>
    <w:lvl w:ilvl="5" w:tplc="4C001058">
      <w:numFmt w:val="bullet"/>
      <w:lvlText w:val="•"/>
      <w:lvlJc w:val="left"/>
      <w:pPr>
        <w:ind w:left="5113" w:hanging="360"/>
      </w:pPr>
      <w:rPr>
        <w:rFonts w:hint="default"/>
        <w:lang w:val="tr-TR" w:eastAsia="en-US" w:bidi="ar-SA"/>
      </w:rPr>
    </w:lvl>
    <w:lvl w:ilvl="6" w:tplc="6D42E262">
      <w:numFmt w:val="bullet"/>
      <w:lvlText w:val="•"/>
      <w:lvlJc w:val="left"/>
      <w:pPr>
        <w:ind w:left="5959" w:hanging="360"/>
      </w:pPr>
      <w:rPr>
        <w:rFonts w:hint="default"/>
        <w:lang w:val="tr-TR" w:eastAsia="en-US" w:bidi="ar-SA"/>
      </w:rPr>
    </w:lvl>
    <w:lvl w:ilvl="7" w:tplc="4BDCB994">
      <w:numFmt w:val="bullet"/>
      <w:lvlText w:val="•"/>
      <w:lvlJc w:val="left"/>
      <w:pPr>
        <w:ind w:left="6806" w:hanging="360"/>
      </w:pPr>
      <w:rPr>
        <w:rFonts w:hint="default"/>
        <w:lang w:val="tr-TR" w:eastAsia="en-US" w:bidi="ar-SA"/>
      </w:rPr>
    </w:lvl>
    <w:lvl w:ilvl="8" w:tplc="0D02600A">
      <w:numFmt w:val="bullet"/>
      <w:lvlText w:val="•"/>
      <w:lvlJc w:val="left"/>
      <w:pPr>
        <w:ind w:left="7653" w:hanging="360"/>
      </w:pPr>
      <w:rPr>
        <w:rFonts w:hint="default"/>
        <w:lang w:val="tr-TR" w:eastAsia="en-US" w:bidi="ar-SA"/>
      </w:rPr>
    </w:lvl>
  </w:abstractNum>
  <w:abstractNum w:abstractNumId="2" w15:restartNumberingAfterBreak="0">
    <w:nsid w:val="6EA7485F"/>
    <w:multiLevelType w:val="hybridMultilevel"/>
    <w:tmpl w:val="3334CE8E"/>
    <w:lvl w:ilvl="0" w:tplc="DD0EF4DA">
      <w:start w:val="1"/>
      <w:numFmt w:val="decimal"/>
      <w:lvlText w:val="%1."/>
      <w:lvlJc w:val="left"/>
      <w:pPr>
        <w:ind w:left="878" w:hanging="360"/>
        <w:jc w:val="left"/>
      </w:pPr>
      <w:rPr>
        <w:rFonts w:ascii="Times New Roman" w:eastAsia="Times New Roman" w:hAnsi="Times New Roman" w:cs="Times New Roman" w:hint="default"/>
        <w:spacing w:val="-28"/>
        <w:w w:val="100"/>
        <w:sz w:val="24"/>
        <w:szCs w:val="24"/>
        <w:lang w:val="tr-TR" w:eastAsia="en-US" w:bidi="ar-SA"/>
      </w:rPr>
    </w:lvl>
    <w:lvl w:ilvl="1" w:tplc="ED0EF7EE">
      <w:numFmt w:val="bullet"/>
      <w:lvlText w:val="–"/>
      <w:lvlJc w:val="left"/>
      <w:pPr>
        <w:ind w:left="1598" w:hanging="360"/>
      </w:pPr>
      <w:rPr>
        <w:rFonts w:ascii="Times New Roman" w:eastAsia="Times New Roman" w:hAnsi="Times New Roman" w:cs="Times New Roman" w:hint="default"/>
        <w:spacing w:val="-4"/>
        <w:w w:val="99"/>
        <w:sz w:val="24"/>
        <w:szCs w:val="24"/>
        <w:lang w:val="tr-TR" w:eastAsia="en-US" w:bidi="ar-SA"/>
      </w:rPr>
    </w:lvl>
    <w:lvl w:ilvl="2" w:tplc="30104070">
      <w:numFmt w:val="bullet"/>
      <w:lvlText w:val="•"/>
      <w:lvlJc w:val="left"/>
      <w:pPr>
        <w:ind w:left="2460" w:hanging="360"/>
      </w:pPr>
      <w:rPr>
        <w:rFonts w:hint="default"/>
        <w:lang w:val="tr-TR" w:eastAsia="en-US" w:bidi="ar-SA"/>
      </w:rPr>
    </w:lvl>
    <w:lvl w:ilvl="3" w:tplc="9BD0E2CE">
      <w:numFmt w:val="bullet"/>
      <w:lvlText w:val="•"/>
      <w:lvlJc w:val="left"/>
      <w:pPr>
        <w:ind w:left="3321" w:hanging="360"/>
      </w:pPr>
      <w:rPr>
        <w:rFonts w:hint="default"/>
        <w:lang w:val="tr-TR" w:eastAsia="en-US" w:bidi="ar-SA"/>
      </w:rPr>
    </w:lvl>
    <w:lvl w:ilvl="4" w:tplc="B0180D08">
      <w:numFmt w:val="bullet"/>
      <w:lvlText w:val="•"/>
      <w:lvlJc w:val="left"/>
      <w:pPr>
        <w:ind w:left="4182" w:hanging="360"/>
      </w:pPr>
      <w:rPr>
        <w:rFonts w:hint="default"/>
        <w:lang w:val="tr-TR" w:eastAsia="en-US" w:bidi="ar-SA"/>
      </w:rPr>
    </w:lvl>
    <w:lvl w:ilvl="5" w:tplc="27AC77DA">
      <w:numFmt w:val="bullet"/>
      <w:lvlText w:val="•"/>
      <w:lvlJc w:val="left"/>
      <w:pPr>
        <w:ind w:left="5042" w:hanging="360"/>
      </w:pPr>
      <w:rPr>
        <w:rFonts w:hint="default"/>
        <w:lang w:val="tr-TR" w:eastAsia="en-US" w:bidi="ar-SA"/>
      </w:rPr>
    </w:lvl>
    <w:lvl w:ilvl="6" w:tplc="49386A58">
      <w:numFmt w:val="bullet"/>
      <w:lvlText w:val="•"/>
      <w:lvlJc w:val="left"/>
      <w:pPr>
        <w:ind w:left="5903" w:hanging="360"/>
      </w:pPr>
      <w:rPr>
        <w:rFonts w:hint="default"/>
        <w:lang w:val="tr-TR" w:eastAsia="en-US" w:bidi="ar-SA"/>
      </w:rPr>
    </w:lvl>
    <w:lvl w:ilvl="7" w:tplc="4E163436">
      <w:numFmt w:val="bullet"/>
      <w:lvlText w:val="•"/>
      <w:lvlJc w:val="left"/>
      <w:pPr>
        <w:ind w:left="6764" w:hanging="360"/>
      </w:pPr>
      <w:rPr>
        <w:rFonts w:hint="default"/>
        <w:lang w:val="tr-TR" w:eastAsia="en-US" w:bidi="ar-SA"/>
      </w:rPr>
    </w:lvl>
    <w:lvl w:ilvl="8" w:tplc="878A4CF0">
      <w:numFmt w:val="bullet"/>
      <w:lvlText w:val="•"/>
      <w:lvlJc w:val="left"/>
      <w:pPr>
        <w:ind w:left="7624" w:hanging="360"/>
      </w:pPr>
      <w:rPr>
        <w:rFonts w:hint="default"/>
        <w:lang w:val="tr-TR"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74242"/>
    <w:rsid w:val="009B6C53"/>
    <w:rsid w:val="00D742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0FE24BB"/>
  <w15:docId w15:val="{D21A467B-CAB7-47DD-849C-9F7D0F69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line="274" w:lineRule="exact"/>
      <w:ind w:left="158"/>
      <w:outlineLvl w:val="0"/>
    </w:pPr>
    <w:rPr>
      <w:b/>
      <w:bCs/>
      <w:sz w:val="24"/>
      <w:szCs w:val="24"/>
      <w:u w:val="single"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878"/>
    </w:pPr>
    <w:rPr>
      <w:sz w:val="24"/>
      <w:szCs w:val="24"/>
    </w:rPr>
  </w:style>
  <w:style w:type="paragraph" w:styleId="ListeParagraf">
    <w:name w:val="List Paragraph"/>
    <w:basedOn w:val="Normal"/>
    <w:uiPriority w:val="1"/>
    <w:qFormat/>
    <w:pPr>
      <w:ind w:left="878" w:hanging="360"/>
      <w:jc w:val="both"/>
    </w:pPr>
  </w:style>
  <w:style w:type="paragraph" w:customStyle="1" w:styleId="TableParagraph">
    <w:name w:val="Table Paragraph"/>
    <w:basedOn w:val="Normal"/>
    <w:uiPriority w:val="1"/>
    <w:qFormat/>
    <w:pPr>
      <w:spacing w:line="179" w:lineRule="exact"/>
    </w:pPr>
    <w:rPr>
      <w:rFonts w:ascii="DejaVu Sans Mono" w:eastAsia="DejaVu Sans Mono" w:hAnsi="DejaVu Sans Mono" w:cs="DejaVu Sans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Dersin Adı</dc:title>
  <dc:creator>Ozgur Gumus</dc:creator>
  <cp:lastModifiedBy>Samet Çerezci</cp:lastModifiedBy>
  <cp:revision>2</cp:revision>
  <dcterms:created xsi:type="dcterms:W3CDTF">2022-03-04T12:39:00Z</dcterms:created>
  <dcterms:modified xsi:type="dcterms:W3CDTF">2022-03-04T12:40:00Z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Creator">
    <vt:lpwstr>Microsoft® Word 2010</vt:lpwstr>
  </property>
  <property fmtid="{D5CDD505-2E9C-101B-9397-08002B2CF9AE}" pid="4" name="LastSaved">
    <vt:filetime>2022-03-04T00:00:00Z</vt:filetime>
  </property>
</Properties>
</file>