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0E05" w14:textId="0D7CC5BC" w:rsidR="00B54B1F" w:rsidRDefault="00B54B1F">
      <w:pPr>
        <w:rPr>
          <w:b/>
          <w:bCs/>
        </w:rPr>
      </w:pPr>
      <w:r>
        <w:rPr>
          <w:rFonts w:hint="eastAsia"/>
          <w:b/>
          <w:bCs/>
          <w:sz w:val="24"/>
        </w:rPr>
        <w:t>使用前請先按照指示，完成</w:t>
      </w:r>
      <w:proofErr w:type="gramStart"/>
      <w:r>
        <w:rPr>
          <w:b/>
          <w:bCs/>
          <w:sz w:val="24"/>
        </w:rPr>
        <w:t>”</w:t>
      </w:r>
      <w:proofErr w:type="gramEnd"/>
      <w:r>
        <w:rPr>
          <w:rFonts w:hint="eastAsia"/>
          <w:b/>
          <w:bCs/>
          <w:sz w:val="24"/>
        </w:rPr>
        <w:t>安裝前設定</w:t>
      </w:r>
      <w:proofErr w:type="gramStart"/>
      <w:r>
        <w:rPr>
          <w:b/>
          <w:bCs/>
          <w:sz w:val="24"/>
        </w:rPr>
        <w:t>”</w:t>
      </w:r>
      <w:proofErr w:type="gramEnd"/>
      <w:r>
        <w:rPr>
          <w:rFonts w:hint="eastAsia"/>
          <w:b/>
          <w:bCs/>
          <w:sz w:val="24"/>
        </w:rPr>
        <w:t>與</w:t>
      </w:r>
      <w:proofErr w:type="gramStart"/>
      <w:r>
        <w:rPr>
          <w:b/>
          <w:bCs/>
          <w:sz w:val="24"/>
        </w:rPr>
        <w:t>”</w:t>
      </w:r>
      <w:proofErr w:type="gramEnd"/>
      <w:r>
        <w:rPr>
          <w:rFonts w:hint="eastAsia"/>
          <w:b/>
          <w:bCs/>
          <w:sz w:val="24"/>
        </w:rPr>
        <w:t>初次開啟設定</w:t>
      </w:r>
      <w:proofErr w:type="gramStart"/>
      <w:r>
        <w:rPr>
          <w:b/>
          <w:bCs/>
          <w:sz w:val="24"/>
        </w:rPr>
        <w:t>”</w:t>
      </w:r>
      <w:proofErr w:type="gramEnd"/>
    </w:p>
    <w:p w14:paraId="6A7280CF" w14:textId="77777777" w:rsidR="00060805" w:rsidRDefault="00B54B1F">
      <w:r>
        <w:rPr>
          <w:b/>
          <w:bCs/>
          <w:sz w:val="24"/>
        </w:rPr>
        <w:br/>
      </w:r>
      <w:r w:rsidR="007E4006" w:rsidRPr="00B54B1F">
        <w:rPr>
          <w:rFonts w:hint="eastAsia"/>
          <w:b/>
          <w:bCs/>
          <w:sz w:val="24"/>
        </w:rPr>
        <w:t>安裝前設定：</w:t>
      </w:r>
      <w:r w:rsidR="007E4006" w:rsidRPr="00B54B1F">
        <w:rPr>
          <w:b/>
          <w:bCs/>
          <w:sz w:val="24"/>
        </w:rPr>
        <w:br/>
      </w:r>
      <w:r w:rsidR="007E4006">
        <w:rPr>
          <w:sz w:val="24"/>
        </w:rPr>
        <w:br/>
      </w:r>
      <w:r w:rsidR="007E4006">
        <w:rPr>
          <w:rFonts w:hint="eastAsia"/>
          <w:sz w:val="24"/>
        </w:rPr>
        <w:t>1.</w:t>
      </w:r>
      <w:r w:rsidR="007E4006">
        <w:rPr>
          <w:sz w:val="24"/>
        </w:rPr>
        <w:t>”</w:t>
      </w:r>
      <w:r w:rsidR="007E4006">
        <w:rPr>
          <w:rFonts w:hint="eastAsia"/>
          <w:sz w:val="24"/>
        </w:rPr>
        <w:t>設定</w:t>
      </w:r>
      <w:proofErr w:type="gramStart"/>
      <w:r w:rsidR="007E4006">
        <w:rPr>
          <w:sz w:val="24"/>
        </w:rPr>
        <w:t>”</w:t>
      </w:r>
      <w:proofErr w:type="gramEnd"/>
      <w:r w:rsidR="007E4006">
        <w:rPr>
          <w:rFonts w:hint="eastAsia"/>
          <w:sz w:val="24"/>
        </w:rPr>
        <w:t xml:space="preserve"> </w:t>
      </w:r>
      <w:r w:rsidR="007E4006">
        <w:rPr>
          <w:sz w:val="24"/>
        </w:rPr>
        <w:br/>
      </w:r>
      <w:r w:rsidR="007E4006">
        <w:rPr>
          <w:rFonts w:hint="eastAsia"/>
          <w:sz w:val="24"/>
        </w:rPr>
        <w:t xml:space="preserve">-&gt; </w:t>
      </w:r>
      <w:r w:rsidR="007E4006">
        <w:rPr>
          <w:sz w:val="24"/>
        </w:rPr>
        <w:t>“</w:t>
      </w:r>
      <w:r w:rsidR="007E4006">
        <w:rPr>
          <w:rFonts w:hint="eastAsia"/>
          <w:sz w:val="24"/>
        </w:rPr>
        <w:t>關於本機</w:t>
      </w:r>
      <w:r w:rsidR="007E4006">
        <w:rPr>
          <w:sz w:val="24"/>
        </w:rPr>
        <w:t>”</w:t>
      </w:r>
      <w:r w:rsidR="007E4006">
        <w:rPr>
          <w:rFonts w:hint="eastAsia"/>
          <w:sz w:val="24"/>
        </w:rPr>
        <w:t xml:space="preserve"> </w:t>
      </w:r>
      <w:r w:rsidR="007E4006">
        <w:rPr>
          <w:sz w:val="24"/>
        </w:rPr>
        <w:br/>
      </w:r>
      <w:r w:rsidR="007E4006">
        <w:rPr>
          <w:rFonts w:hint="eastAsia"/>
          <w:sz w:val="24"/>
        </w:rPr>
        <w:t xml:space="preserve">-&gt; </w:t>
      </w:r>
      <w:r w:rsidR="007E4006">
        <w:rPr>
          <w:sz w:val="24"/>
        </w:rPr>
        <w:t>“</w:t>
      </w:r>
      <w:r w:rsidR="007E4006">
        <w:rPr>
          <w:rFonts w:hint="eastAsia"/>
          <w:sz w:val="24"/>
        </w:rPr>
        <w:t>版本資訊</w:t>
      </w:r>
      <w:r w:rsidR="007E4006">
        <w:rPr>
          <w:sz w:val="24"/>
        </w:rPr>
        <w:t>”</w:t>
      </w:r>
      <w:r w:rsidR="007E4006">
        <w:rPr>
          <w:sz w:val="24"/>
        </w:rPr>
        <w:br/>
      </w:r>
      <w:r w:rsidR="007E4006">
        <w:rPr>
          <w:rFonts w:hint="eastAsia"/>
          <w:sz w:val="24"/>
        </w:rPr>
        <w:t xml:space="preserve"> -&gt; </w:t>
      </w:r>
      <w:r w:rsidR="007E4006">
        <w:rPr>
          <w:rFonts w:hint="eastAsia"/>
          <w:sz w:val="24"/>
        </w:rPr>
        <w:t>持續點擊</w:t>
      </w:r>
      <w:proofErr w:type="gramStart"/>
      <w:r w:rsidR="007E4006">
        <w:rPr>
          <w:sz w:val="24"/>
        </w:rPr>
        <w:t>”</w:t>
      </w:r>
      <w:proofErr w:type="gramEnd"/>
      <w:r w:rsidR="007E4006">
        <w:rPr>
          <w:rFonts w:hint="eastAsia"/>
          <w:sz w:val="24"/>
        </w:rPr>
        <w:t>版本號碼</w:t>
      </w:r>
      <w:proofErr w:type="gramStart"/>
      <w:r w:rsidR="007E4006">
        <w:rPr>
          <w:sz w:val="24"/>
        </w:rPr>
        <w:t>”</w:t>
      </w:r>
      <w:proofErr w:type="gramEnd"/>
      <w:r w:rsidR="007E4006">
        <w:rPr>
          <w:rFonts w:hint="eastAsia"/>
          <w:sz w:val="24"/>
        </w:rPr>
        <w:t>，直至跳出</w:t>
      </w:r>
      <w:proofErr w:type="gramStart"/>
      <w:r w:rsidR="007E4006">
        <w:rPr>
          <w:sz w:val="24"/>
        </w:rPr>
        <w:t>”</w:t>
      </w:r>
      <w:proofErr w:type="gramEnd"/>
      <w:r w:rsidR="007E4006">
        <w:rPr>
          <w:rFonts w:hint="eastAsia"/>
          <w:sz w:val="24"/>
        </w:rPr>
        <w:t>開發人員選項</w:t>
      </w:r>
      <w:proofErr w:type="gramStart"/>
      <w:r w:rsidR="007E4006">
        <w:rPr>
          <w:sz w:val="24"/>
        </w:rPr>
        <w:t>”</w:t>
      </w:r>
      <w:proofErr w:type="gramEnd"/>
      <w:r w:rsidR="007E4006">
        <w:rPr>
          <w:sz w:val="24"/>
        </w:rPr>
        <w:br/>
      </w:r>
      <w:r w:rsidR="007E4006">
        <w:rPr>
          <w:sz w:val="24"/>
        </w:rPr>
        <w:br/>
      </w:r>
      <w:r w:rsidR="007E4006">
        <w:rPr>
          <w:sz w:val="24"/>
        </w:rPr>
        <w:br/>
      </w:r>
      <w:r w:rsidR="007E4006">
        <w:rPr>
          <w:rFonts w:hint="eastAsia"/>
          <w:sz w:val="24"/>
        </w:rPr>
        <w:t>2.</w:t>
      </w:r>
      <w:r w:rsidR="007E4006" w:rsidRPr="007E4006">
        <w:rPr>
          <w:sz w:val="24"/>
        </w:rPr>
        <w:t xml:space="preserve"> </w:t>
      </w:r>
      <w:r w:rsidR="007E4006">
        <w:rPr>
          <w:sz w:val="24"/>
        </w:rPr>
        <w:t>”</w:t>
      </w:r>
      <w:r w:rsidR="007E4006">
        <w:rPr>
          <w:rFonts w:hint="eastAsia"/>
          <w:sz w:val="24"/>
        </w:rPr>
        <w:t>設定</w:t>
      </w:r>
      <w:proofErr w:type="gramStart"/>
      <w:r w:rsidR="007E4006">
        <w:rPr>
          <w:sz w:val="24"/>
        </w:rPr>
        <w:t>”</w:t>
      </w:r>
      <w:proofErr w:type="gramEnd"/>
      <w:r w:rsidR="007E4006">
        <w:rPr>
          <w:rFonts w:hint="eastAsia"/>
          <w:sz w:val="24"/>
        </w:rPr>
        <w:t xml:space="preserve"> </w:t>
      </w:r>
      <w:r w:rsidR="007E4006">
        <w:rPr>
          <w:sz w:val="24"/>
        </w:rPr>
        <w:br/>
      </w:r>
      <w:r w:rsidR="007E4006">
        <w:rPr>
          <w:rFonts w:hint="eastAsia"/>
          <w:sz w:val="24"/>
        </w:rPr>
        <w:t xml:space="preserve">-&gt; </w:t>
      </w:r>
      <w:r w:rsidR="007E4006">
        <w:rPr>
          <w:sz w:val="24"/>
        </w:rPr>
        <w:t>“</w:t>
      </w:r>
      <w:r w:rsidR="007E4006">
        <w:rPr>
          <w:rFonts w:hint="eastAsia"/>
          <w:sz w:val="24"/>
        </w:rPr>
        <w:t>其他設定</w:t>
      </w:r>
      <w:r w:rsidR="007E4006">
        <w:rPr>
          <w:sz w:val="24"/>
        </w:rPr>
        <w:t>”</w:t>
      </w:r>
      <w:r w:rsidR="007E4006">
        <w:rPr>
          <w:rFonts w:hint="eastAsia"/>
          <w:sz w:val="24"/>
        </w:rPr>
        <w:t xml:space="preserve"> </w:t>
      </w:r>
      <w:r w:rsidR="007E4006">
        <w:rPr>
          <w:sz w:val="24"/>
        </w:rPr>
        <w:br/>
      </w:r>
      <w:r w:rsidR="007E4006">
        <w:rPr>
          <w:rFonts w:hint="eastAsia"/>
          <w:sz w:val="24"/>
        </w:rPr>
        <w:t xml:space="preserve">-&gt; </w:t>
      </w:r>
      <w:r w:rsidR="007E4006">
        <w:rPr>
          <w:rFonts w:hint="eastAsia"/>
          <w:sz w:val="24"/>
        </w:rPr>
        <w:t>開啟，</w:t>
      </w:r>
      <w:r w:rsidR="007E4006">
        <w:rPr>
          <w:sz w:val="24"/>
        </w:rPr>
        <w:t>“</w:t>
      </w:r>
      <w:r w:rsidR="007E4006">
        <w:rPr>
          <w:rFonts w:hint="eastAsia"/>
          <w:sz w:val="24"/>
        </w:rPr>
        <w:t>充電時螢幕</w:t>
      </w:r>
      <w:proofErr w:type="gramStart"/>
      <w:r w:rsidR="007E4006">
        <w:rPr>
          <w:rFonts w:hint="eastAsia"/>
          <w:sz w:val="24"/>
        </w:rPr>
        <w:t>不</w:t>
      </w:r>
      <w:proofErr w:type="gramEnd"/>
      <w:r w:rsidR="007E4006">
        <w:rPr>
          <w:rFonts w:hint="eastAsia"/>
          <w:sz w:val="24"/>
        </w:rPr>
        <w:t>休眠</w:t>
      </w:r>
      <w:r w:rsidR="007E4006">
        <w:rPr>
          <w:sz w:val="24"/>
        </w:rPr>
        <w:t>”</w:t>
      </w:r>
      <w:r w:rsidR="007E4006">
        <w:rPr>
          <w:sz w:val="24"/>
        </w:rPr>
        <w:br/>
      </w:r>
      <w:r w:rsidR="007E4006">
        <w:rPr>
          <w:sz w:val="24"/>
        </w:rPr>
        <w:br/>
      </w:r>
      <w:r w:rsidR="007E4006">
        <w:rPr>
          <w:sz w:val="24"/>
        </w:rPr>
        <w:br/>
      </w:r>
      <w:r w:rsidR="007E4006" w:rsidRPr="00B54B1F">
        <w:rPr>
          <w:rFonts w:hint="eastAsia"/>
          <w:b/>
          <w:bCs/>
          <w:sz w:val="24"/>
        </w:rPr>
        <w:t>安裝</w:t>
      </w:r>
      <w:r w:rsidR="007E4006" w:rsidRPr="00B54B1F">
        <w:rPr>
          <w:rFonts w:hint="eastAsia"/>
          <w:b/>
          <w:bCs/>
          <w:sz w:val="24"/>
        </w:rPr>
        <w:t>apk</w:t>
      </w:r>
      <w:r w:rsidR="007E4006" w:rsidRPr="00B54B1F">
        <w:rPr>
          <w:rFonts w:hint="eastAsia"/>
          <w:b/>
          <w:bCs/>
          <w:sz w:val="24"/>
        </w:rPr>
        <w:t>，初次開啟設定</w:t>
      </w:r>
      <w:r w:rsidRPr="00B54B1F">
        <w:rPr>
          <w:rFonts w:hint="eastAsia"/>
          <w:b/>
          <w:bCs/>
          <w:sz w:val="24"/>
        </w:rPr>
        <w:t>：</w:t>
      </w:r>
      <w:r>
        <w:rPr>
          <w:sz w:val="24"/>
        </w:rPr>
        <w:br/>
      </w:r>
      <w:r>
        <w:rPr>
          <w:sz w:val="24"/>
        </w:rPr>
        <w:br/>
      </w: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安裝</w:t>
      </w:r>
      <w:r>
        <w:rPr>
          <w:rFonts w:hint="eastAsia"/>
          <w:sz w:val="24"/>
        </w:rPr>
        <w:t>apk</w:t>
      </w:r>
      <w:r>
        <w:rPr>
          <w:sz w:val="24"/>
        </w:rPr>
        <w:br/>
      </w:r>
      <w:r>
        <w:rPr>
          <w:rFonts w:hint="eastAsia"/>
          <w:sz w:val="24"/>
        </w:rPr>
        <w:t>2.</w:t>
      </w:r>
    </w:p>
    <w:p w14:paraId="39BFA1D7" w14:textId="5DCBB1D8" w:rsidR="00F60869" w:rsidRDefault="00F60869">
      <w:pPr>
        <w:rPr>
          <w:noProof/>
        </w:rPr>
      </w:pPr>
      <w:r w:rsidRPr="00F60869">
        <w:rPr>
          <w:noProof/>
          <w:sz w:val="24"/>
        </w:rPr>
        <w:t xml:space="preserve"> </w:t>
      </w:r>
      <w:r>
        <w:rPr>
          <w:noProof/>
          <w:sz w:val="24"/>
        </w:rPr>
        <w:drawing>
          <wp:inline distT="0" distB="0" distL="0" distR="0" wp14:anchorId="059633A5" wp14:editId="6E480340">
            <wp:extent cx="2047875" cy="2047875"/>
            <wp:effectExtent l="0" t="0" r="0" b="0"/>
            <wp:docPr id="798375068" name="圖片 3" descr="一張含有 樣式, 針線, 像素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75068" name="圖片 3" descr="一張含有 樣式, 針線, 像素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76F5D" w14:textId="49115A3D" w:rsidR="00F60869" w:rsidRDefault="00B54B1F">
      <w:r>
        <w:rPr>
          <w:rFonts w:hint="eastAsia"/>
          <w:sz w:val="24"/>
        </w:rPr>
        <w:t>掃描</w:t>
      </w:r>
      <w:r>
        <w:rPr>
          <w:rFonts w:hint="eastAsia"/>
          <w:sz w:val="24"/>
        </w:rPr>
        <w:t>QRCode</w:t>
      </w:r>
      <w:r w:rsidR="00914588" w:rsidRPr="00914588">
        <w:rPr>
          <w:sz w:val="24"/>
        </w:rPr>
        <w:t xml:space="preserve"> </w:t>
      </w:r>
    </w:p>
    <w:p w14:paraId="7836286C" w14:textId="3CF13A83" w:rsidR="00F60869" w:rsidRDefault="00B54B1F">
      <w:r>
        <w:rPr>
          <w:sz w:val="24"/>
        </w:rPr>
        <w:br/>
      </w:r>
    </w:p>
    <w:p w14:paraId="7C2CFE8E" w14:textId="77777777" w:rsidR="00F60869" w:rsidRDefault="00F60869"/>
    <w:p w14:paraId="47E81A33" w14:textId="77777777" w:rsidR="00F60869" w:rsidRDefault="00F60869"/>
    <w:p w14:paraId="31BAC2D0" w14:textId="77777777" w:rsidR="00F60869" w:rsidRDefault="00F60869">
      <w:pPr>
        <w:widowControl/>
      </w:pPr>
      <w:r>
        <w:rPr>
          <w:sz w:val="24"/>
        </w:rPr>
        <w:br w:type="page"/>
      </w:r>
    </w:p>
    <w:p w14:paraId="37EDE92C" w14:textId="77777777" w:rsidR="00060805" w:rsidRDefault="00B54B1F">
      <w:r>
        <w:rPr>
          <w:rFonts w:hint="eastAsia"/>
          <w:sz w:val="24"/>
        </w:rPr>
        <w:lastRenderedPageBreak/>
        <w:t>3.</w:t>
      </w:r>
      <w:r>
        <w:rPr>
          <w:rFonts w:hint="eastAsia"/>
          <w:sz w:val="24"/>
        </w:rPr>
        <w:t>確認授權</w:t>
      </w:r>
      <w:r>
        <w:rPr>
          <w:sz w:val="24"/>
        </w:rPr>
        <w:br/>
      </w:r>
      <w:r w:rsidR="00060805">
        <w:rPr>
          <w:noProof/>
          <w:sz w:val="24"/>
        </w:rPr>
        <w:drawing>
          <wp:inline distT="0" distB="0" distL="0" distR="0" wp14:anchorId="0375E94B" wp14:editId="5D838E27">
            <wp:extent cx="1335405" cy="2972820"/>
            <wp:effectExtent l="0" t="0" r="0" b="0"/>
            <wp:docPr id="2080463581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63581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4591" cy="301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9C8D" w14:textId="1AF158F2" w:rsidR="00F60869" w:rsidRDefault="00B54B1F">
      <w:r>
        <w:rPr>
          <w:sz w:val="24"/>
        </w:rPr>
        <w:tab/>
      </w:r>
      <w:r>
        <w:rPr>
          <w:rFonts w:hint="eastAsia"/>
          <w:sz w:val="24"/>
        </w:rPr>
        <w:t>立即開始</w:t>
      </w:r>
      <w:r w:rsidR="00900999">
        <w:rPr>
          <w:rFonts w:hint="eastAsia"/>
          <w:sz w:val="24"/>
        </w:rPr>
        <w:t xml:space="preserve"> </w:t>
      </w:r>
    </w:p>
    <w:p w14:paraId="5A57E451" w14:textId="041491BC" w:rsidR="00B54B1F" w:rsidRPr="00900999" w:rsidRDefault="00060805">
      <w:r>
        <w:rPr>
          <w:noProof/>
          <w:sz w:val="24"/>
        </w:rPr>
        <w:drawing>
          <wp:inline distT="0" distB="0" distL="0" distR="0" wp14:anchorId="24277C4A" wp14:editId="19D7F60E">
            <wp:extent cx="1296438" cy="2886075"/>
            <wp:effectExtent l="0" t="0" r="0" b="0"/>
            <wp:docPr id="85311403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1403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3845" cy="29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CC17" w14:textId="77777777" w:rsidR="00F60869" w:rsidRDefault="00B54B1F">
      <w:r>
        <w:rPr>
          <w:sz w:val="24"/>
        </w:rPr>
        <w:tab/>
      </w:r>
      <w:r>
        <w:rPr>
          <w:rFonts w:hint="eastAsia"/>
          <w:sz w:val="24"/>
        </w:rPr>
        <w:t>下載的應用程式</w:t>
      </w:r>
    </w:p>
    <w:p w14:paraId="02D77177" w14:textId="61A140A2" w:rsidR="00F60869" w:rsidRDefault="00900999">
      <w:r>
        <w:rPr>
          <w:rFonts w:hint="eastAsia"/>
          <w:sz w:val="24"/>
        </w:rPr>
        <w:t xml:space="preserve"> </w:t>
      </w:r>
      <w:r w:rsidR="00B54B1F">
        <w:rPr>
          <w:sz w:val="24"/>
        </w:rPr>
        <w:br/>
      </w:r>
    </w:p>
    <w:p w14:paraId="13F04A5B" w14:textId="77777777" w:rsidR="00F60869" w:rsidRDefault="00F60869">
      <w:pPr>
        <w:widowControl/>
      </w:pPr>
      <w:r>
        <w:rPr>
          <w:sz w:val="24"/>
        </w:rPr>
        <w:br w:type="page"/>
      </w:r>
    </w:p>
    <w:p w14:paraId="4ADD24D2" w14:textId="77777777" w:rsidR="00060805" w:rsidRDefault="00060805">
      <w:r>
        <w:rPr>
          <w:noProof/>
          <w:sz w:val="24"/>
        </w:rPr>
        <w:lastRenderedPageBreak/>
        <w:drawing>
          <wp:inline distT="0" distB="0" distL="0" distR="0" wp14:anchorId="36269417" wp14:editId="010C1119">
            <wp:extent cx="1304996" cy="2905125"/>
            <wp:effectExtent l="0" t="0" r="0" b="0"/>
            <wp:docPr id="237670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706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2851" cy="292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F22A" w14:textId="46F89E49" w:rsidR="00F60869" w:rsidRDefault="00B54B1F">
      <w:r>
        <w:rPr>
          <w:sz w:val="24"/>
        </w:rPr>
        <w:tab/>
      </w:r>
      <w:r>
        <w:rPr>
          <w:rFonts w:hint="eastAsia"/>
          <w:sz w:val="24"/>
        </w:rPr>
        <w:t>點擊</w:t>
      </w:r>
      <w:proofErr w:type="gramStart"/>
      <w:r>
        <w:rPr>
          <w:sz w:val="24"/>
        </w:rPr>
        <w:t>”</w:t>
      </w:r>
      <w:proofErr w:type="gramEnd"/>
      <w:r>
        <w:rPr>
          <w:rFonts w:hint="eastAsia"/>
          <w:sz w:val="24"/>
        </w:rPr>
        <w:t>AlipayAccDemo</w:t>
      </w:r>
      <w:proofErr w:type="gramStart"/>
      <w:r>
        <w:rPr>
          <w:sz w:val="24"/>
        </w:rPr>
        <w:t>”</w:t>
      </w:r>
      <w:proofErr w:type="gramEnd"/>
      <w:r>
        <w:rPr>
          <w:rFonts w:hint="eastAsia"/>
          <w:sz w:val="24"/>
        </w:rPr>
        <w:t>(</w:t>
      </w:r>
      <w:r>
        <w:rPr>
          <w:rFonts w:hint="eastAsia"/>
          <w:sz w:val="24"/>
        </w:rPr>
        <w:t>反白項目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，跳出受限制訊息</w:t>
      </w:r>
      <w:r w:rsidR="00900999">
        <w:rPr>
          <w:rFonts w:hint="eastAsia"/>
          <w:sz w:val="24"/>
        </w:rPr>
        <w:t xml:space="preserve"> </w:t>
      </w:r>
    </w:p>
    <w:p w14:paraId="2ED5188C" w14:textId="77777777" w:rsidR="00060805" w:rsidRDefault="00B54B1F">
      <w:r>
        <w:rPr>
          <w:sz w:val="24"/>
        </w:rPr>
        <w:br/>
      </w:r>
      <w:r w:rsidR="00060805">
        <w:rPr>
          <w:noProof/>
          <w:sz w:val="24"/>
        </w:rPr>
        <w:drawing>
          <wp:inline distT="0" distB="0" distL="0" distR="0" wp14:anchorId="5B030A7B" wp14:editId="1EB6023D">
            <wp:extent cx="1159521" cy="2581275"/>
            <wp:effectExtent l="0" t="0" r="0" b="0"/>
            <wp:docPr id="380753818" name="圖片 1" descr="一張含有 文字, 螢幕擷取畫面, 多媒體, 行動電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3818" name="圖片 1" descr="一張含有 文字, 螢幕擷取畫面, 多媒體, 行動電話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8032" cy="26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BF0A" w14:textId="4780AF62" w:rsidR="00F60869" w:rsidRDefault="00B54B1F">
      <w:r>
        <w:rPr>
          <w:sz w:val="24"/>
        </w:rPr>
        <w:tab/>
      </w:r>
      <w:r>
        <w:rPr>
          <w:rFonts w:hint="eastAsia"/>
          <w:sz w:val="24"/>
        </w:rPr>
        <w:t>回到桌面，</w:t>
      </w:r>
      <w:proofErr w:type="gramStart"/>
      <w:r>
        <w:rPr>
          <w:rFonts w:hint="eastAsia"/>
          <w:sz w:val="24"/>
        </w:rPr>
        <w:t>長按</w:t>
      </w:r>
      <w:proofErr w:type="gramEnd"/>
      <w:r>
        <w:rPr>
          <w:rFonts w:hint="eastAsia"/>
          <w:sz w:val="24"/>
        </w:rPr>
        <w:t>app</w:t>
      </w:r>
      <w:r>
        <w:rPr>
          <w:rFonts w:hint="eastAsia"/>
          <w:sz w:val="24"/>
        </w:rPr>
        <w:t>，開啟</w:t>
      </w:r>
      <w:proofErr w:type="gramStart"/>
      <w:r>
        <w:rPr>
          <w:sz w:val="24"/>
        </w:rPr>
        <w:t>”</w:t>
      </w:r>
      <w:proofErr w:type="gramEnd"/>
      <w:r>
        <w:rPr>
          <w:rFonts w:hint="eastAsia"/>
          <w:sz w:val="24"/>
        </w:rPr>
        <w:t>應用程式詳細資料</w:t>
      </w:r>
      <w:proofErr w:type="gramStart"/>
      <w:r>
        <w:rPr>
          <w:sz w:val="24"/>
        </w:rPr>
        <w:t>”</w:t>
      </w:r>
      <w:proofErr w:type="gramEnd"/>
    </w:p>
    <w:p w14:paraId="5031C743" w14:textId="77777777" w:rsidR="00060805" w:rsidRDefault="00F60869">
      <w:r w:rsidRPr="00F60869">
        <w:rPr>
          <w:noProof/>
          <w:sz w:val="24"/>
        </w:rPr>
        <w:t xml:space="preserve"> </w:t>
      </w:r>
      <w:r w:rsidR="00B54B1F">
        <w:rPr>
          <w:sz w:val="24"/>
        </w:rPr>
        <w:tab/>
      </w:r>
      <w:r w:rsidR="00B54B1F">
        <w:rPr>
          <w:rFonts w:hint="eastAsia"/>
          <w:sz w:val="24"/>
        </w:rPr>
        <w:t>右上角</w:t>
      </w:r>
      <w:r w:rsidR="00B54B1F">
        <w:rPr>
          <w:rFonts w:hint="eastAsia"/>
          <w:sz w:val="24"/>
        </w:rPr>
        <w:t xml:space="preserve"> </w:t>
      </w:r>
      <w:r w:rsidR="00B54B1F" w:rsidRPr="00B54B1F">
        <w:rPr>
          <w:rFonts w:ascii="Cambria Math" w:hAnsi="Cambria Math" w:cs="Cambria Math"/>
          <w:b/>
          <w:bCs/>
          <w:sz w:val="24"/>
        </w:rPr>
        <w:t>⋮</w:t>
      </w:r>
      <w:r w:rsidR="00B54B1F">
        <w:rPr>
          <w:rFonts w:ascii="Cambria Math" w:hAnsi="Cambria Math" w:cs="Cambria Math" w:hint="eastAsia"/>
          <w:b/>
          <w:bCs/>
          <w:sz w:val="24"/>
        </w:rPr>
        <w:t xml:space="preserve"> </w:t>
      </w:r>
      <w:r w:rsidR="00B54B1F">
        <w:rPr>
          <w:rFonts w:hint="eastAsia"/>
          <w:sz w:val="24"/>
        </w:rPr>
        <w:t>，解除受限制的設定</w:t>
      </w:r>
    </w:p>
    <w:p w14:paraId="6354E969" w14:textId="7828CC47" w:rsidR="00B54B1F" w:rsidRDefault="00B54B1F">
      <w:r>
        <w:rPr>
          <w:sz w:val="24"/>
        </w:rPr>
        <w:br/>
      </w:r>
      <w:r>
        <w:rPr>
          <w:rFonts w:hint="eastAsia"/>
          <w:sz w:val="24"/>
        </w:rPr>
        <w:t>4.</w:t>
      </w:r>
      <w:r>
        <w:rPr>
          <w:rFonts w:hint="eastAsia"/>
          <w:sz w:val="24"/>
        </w:rPr>
        <w:t>關閉</w:t>
      </w:r>
      <w:r>
        <w:rPr>
          <w:rFonts w:hint="eastAsia"/>
          <w:sz w:val="24"/>
        </w:rPr>
        <w:t>app</w:t>
      </w:r>
      <w:r>
        <w:rPr>
          <w:rFonts w:hint="eastAsia"/>
          <w:sz w:val="24"/>
        </w:rPr>
        <w:t>重啟</w:t>
      </w:r>
    </w:p>
    <w:p w14:paraId="796186A9" w14:textId="77777777" w:rsidR="00B54B1F" w:rsidRDefault="00B54B1F"/>
    <w:p w14:paraId="6D0ADD1F" w14:textId="77777777" w:rsidR="00B54B1F" w:rsidRDefault="00B54B1F"/>
    <w:p w14:paraId="12015C39" w14:textId="3B64287B" w:rsidR="00B54B1F" w:rsidRDefault="00B54B1F">
      <w:pPr>
        <w:rPr>
          <w:b/>
          <w:bCs/>
        </w:rPr>
      </w:pPr>
      <w:r w:rsidRPr="00B54B1F">
        <w:rPr>
          <w:rFonts w:hint="eastAsia"/>
          <w:b/>
          <w:bCs/>
          <w:sz w:val="24"/>
        </w:rPr>
        <w:t>一般開啟</w:t>
      </w:r>
      <w:r>
        <w:rPr>
          <w:rFonts w:hint="eastAsia"/>
          <w:b/>
          <w:bCs/>
          <w:sz w:val="24"/>
        </w:rPr>
        <w:t>：</w:t>
      </w:r>
    </w:p>
    <w:p w14:paraId="03FAC622" w14:textId="1F40D49C" w:rsidR="00B54B1F" w:rsidRDefault="00B54B1F"/>
    <w:p w14:paraId="65C3E4A4" w14:textId="0BBFF3C3" w:rsidR="00B54B1F" w:rsidRDefault="00B54B1F" w:rsidP="00B54B1F">
      <w:pPr>
        <w:pStyle w:val="a9"/>
        <w:numPr>
          <w:ilvl w:val="0"/>
          <w:numId w:val="1"/>
        </w:numPr>
      </w:pPr>
      <w:r>
        <w:rPr>
          <w:rFonts w:hint="eastAsia"/>
          <w:sz w:val="24"/>
        </w:rPr>
        <w:t>QRCode</w:t>
      </w:r>
      <w:r>
        <w:rPr>
          <w:rFonts w:hint="eastAsia"/>
          <w:sz w:val="24"/>
        </w:rPr>
        <w:t>掃碼</w:t>
      </w:r>
    </w:p>
    <w:p w14:paraId="6A454487" w14:textId="664F9C9F" w:rsidR="00B54B1F" w:rsidRDefault="00B54B1F" w:rsidP="00B54B1F">
      <w:pPr>
        <w:pStyle w:val="a9"/>
        <w:numPr>
          <w:ilvl w:val="0"/>
          <w:numId w:val="1"/>
        </w:numPr>
      </w:pPr>
      <w:r>
        <w:rPr>
          <w:rFonts w:hint="eastAsia"/>
          <w:sz w:val="24"/>
        </w:rPr>
        <w:t>確認授權</w:t>
      </w:r>
    </w:p>
    <w:p w14:paraId="6A1CA03C" w14:textId="1A7C8F94" w:rsidR="00B54B1F" w:rsidRDefault="00B54B1F" w:rsidP="00B54B1F">
      <w:pPr>
        <w:pStyle w:val="a9"/>
        <w:numPr>
          <w:ilvl w:val="0"/>
          <w:numId w:val="1"/>
        </w:numPr>
      </w:pPr>
      <w:r>
        <w:rPr>
          <w:rFonts w:hint="eastAsia"/>
          <w:sz w:val="24"/>
        </w:rPr>
        <w:t>立即開始</w:t>
      </w:r>
    </w:p>
    <w:p w14:paraId="182ACD51" w14:textId="1263F221" w:rsidR="00B54B1F" w:rsidRDefault="00B54B1F" w:rsidP="00B54B1F">
      <w:pPr>
        <w:pStyle w:val="a9"/>
        <w:numPr>
          <w:ilvl w:val="0"/>
          <w:numId w:val="1"/>
        </w:numPr>
      </w:pPr>
      <w:r>
        <w:rPr>
          <w:rFonts w:hint="eastAsia"/>
          <w:sz w:val="24"/>
        </w:rPr>
        <w:lastRenderedPageBreak/>
        <w:t>下載的應用程式</w:t>
      </w:r>
    </w:p>
    <w:p w14:paraId="59929E19" w14:textId="40032830" w:rsidR="00B54B1F" w:rsidRDefault="00B54B1F" w:rsidP="00B54B1F">
      <w:pPr>
        <w:pStyle w:val="a9"/>
        <w:numPr>
          <w:ilvl w:val="0"/>
          <w:numId w:val="1"/>
        </w:numPr>
      </w:pPr>
      <w:r>
        <w:rPr>
          <w:rFonts w:hint="eastAsia"/>
          <w:sz w:val="24"/>
        </w:rPr>
        <w:t>AlipayAccDemo</w:t>
      </w:r>
    </w:p>
    <w:p w14:paraId="04D16288" w14:textId="49E72997" w:rsidR="00060805" w:rsidRDefault="00060805" w:rsidP="00060805">
      <w:r>
        <w:rPr>
          <w:noProof/>
          <w:sz w:val="24"/>
        </w:rPr>
        <w:drawing>
          <wp:inline distT="0" distB="0" distL="0" distR="0" wp14:anchorId="4433573A" wp14:editId="7046EC1A">
            <wp:extent cx="2006699" cy="4467225"/>
            <wp:effectExtent l="0" t="0" r="0" b="0"/>
            <wp:docPr id="71756037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6037" name="圖片 1" descr="一張含有 文字, 電子產品, 螢幕擷取畫面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5866" cy="450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A4A9" w14:textId="104366F4" w:rsidR="00B54B1F" w:rsidRDefault="00B54B1F" w:rsidP="00060805">
      <w:r>
        <w:rPr>
          <w:rFonts w:hint="eastAsia"/>
          <w:sz w:val="24"/>
        </w:rPr>
        <w:t>快捷啟動如沒開啟，請保持開啟狀態，方便關閉，會出現關閉用的快捷按鈕</w:t>
      </w:r>
    </w:p>
    <w:p w14:paraId="42D277DD" w14:textId="65EAA49F" w:rsidR="00B54B1F" w:rsidRDefault="00B54B1F" w:rsidP="00B54B1F">
      <w:pPr>
        <w:pStyle w:val="a9"/>
        <w:numPr>
          <w:ilvl w:val="0"/>
          <w:numId w:val="1"/>
        </w:numPr>
      </w:pPr>
      <w:r>
        <w:rPr>
          <w:rFonts w:hint="eastAsia"/>
          <w:sz w:val="24"/>
        </w:rPr>
        <w:t>開啟</w:t>
      </w:r>
      <w:r>
        <w:rPr>
          <w:rFonts w:hint="eastAsia"/>
          <w:sz w:val="24"/>
        </w:rPr>
        <w:t>AlipayAccDemo</w:t>
      </w:r>
      <w:r>
        <w:rPr>
          <w:rFonts w:hint="eastAsia"/>
          <w:sz w:val="24"/>
        </w:rPr>
        <w:t>，服務會正式啟動</w:t>
      </w:r>
    </w:p>
    <w:p w14:paraId="076A8BFD" w14:textId="483E6EA2" w:rsidR="00B54B1F" w:rsidRDefault="00B54B1F" w:rsidP="00B54B1F">
      <w:pPr>
        <w:pStyle w:val="a9"/>
        <w:ind w:left="360"/>
      </w:pPr>
      <w:r>
        <w:rPr>
          <w:rFonts w:hint="eastAsia"/>
          <w:sz w:val="24"/>
        </w:rPr>
        <w:t>****</w:t>
      </w:r>
      <w:r>
        <w:rPr>
          <w:rFonts w:hint="eastAsia"/>
          <w:sz w:val="24"/>
        </w:rPr>
        <w:t>請注意，建議每次開啟皆從頭進行，</w:t>
      </w:r>
      <w:r w:rsidR="00914588">
        <w:rPr>
          <w:rFonts w:hint="eastAsia"/>
          <w:sz w:val="24"/>
        </w:rPr>
        <w:t>以免</w:t>
      </w:r>
      <w:proofErr w:type="gramStart"/>
      <w:r w:rsidR="00914588">
        <w:rPr>
          <w:rFonts w:hint="eastAsia"/>
          <w:sz w:val="24"/>
        </w:rPr>
        <w:t>缺失截圖權限</w:t>
      </w:r>
      <w:proofErr w:type="gramEnd"/>
      <w:r w:rsidR="00914588">
        <w:rPr>
          <w:rFonts w:hint="eastAsia"/>
          <w:sz w:val="24"/>
        </w:rPr>
        <w:t>***</w:t>
      </w:r>
    </w:p>
    <w:p w14:paraId="219669EF" w14:textId="77777777" w:rsidR="00B54B1F" w:rsidRDefault="00B54B1F" w:rsidP="00B54B1F">
      <w:pPr>
        <w:pStyle w:val="a9"/>
        <w:ind w:left="360"/>
      </w:pPr>
    </w:p>
    <w:sectPr w:rsidR="00B54B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2EAA5" w14:textId="77777777" w:rsidR="00EF118B" w:rsidRDefault="00EF118B" w:rsidP="00EF118B">
      <w:r>
        <w:separator/>
      </w:r>
    </w:p>
  </w:endnote>
  <w:endnote w:type="continuationSeparator" w:id="0">
    <w:p w14:paraId="00C77108" w14:textId="77777777" w:rsidR="00EF118B" w:rsidRDefault="00EF118B" w:rsidP="00EF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B721" w14:textId="77777777" w:rsidR="00EF118B" w:rsidRDefault="00EF118B" w:rsidP="00EF118B">
      <w:r>
        <w:separator/>
      </w:r>
    </w:p>
  </w:footnote>
  <w:footnote w:type="continuationSeparator" w:id="0">
    <w:p w14:paraId="5712D06A" w14:textId="77777777" w:rsidR="00EF118B" w:rsidRDefault="00EF118B" w:rsidP="00EF1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9140C"/>
    <w:multiLevelType w:val="hybridMultilevel"/>
    <w:tmpl w:val="342A9EF8"/>
    <w:lvl w:ilvl="0" w:tplc="F9FE20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2587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06"/>
    <w:rsid w:val="00060805"/>
    <w:rsid w:val="001A1776"/>
    <w:rsid w:val="00743B97"/>
    <w:rsid w:val="007E4006"/>
    <w:rsid w:val="00900999"/>
    <w:rsid w:val="00914588"/>
    <w:rsid w:val="00B54B1F"/>
    <w:rsid w:val="00C00C73"/>
    <w:rsid w:val="00EF118B"/>
    <w:rsid w:val="00F6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0EFD4"/>
  <w15:chartTrackingRefBased/>
  <w15:docId w15:val="{9E0F18D0-616F-41B0-9948-B7F9569F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006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006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0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00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00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00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00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4006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40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4006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40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4006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40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40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40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4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4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4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006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0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4006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E4006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11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F118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F11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F118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明衛 謝</dc:creator>
  <cp:keywords/>
  <dc:description/>
  <cp:lastModifiedBy>明衛 謝</cp:lastModifiedBy>
  <cp:revision>2</cp:revision>
  <dcterms:created xsi:type="dcterms:W3CDTF">2025-11-20T10:57:00Z</dcterms:created>
  <dcterms:modified xsi:type="dcterms:W3CDTF">2025-11-20T10:57:00Z</dcterms:modified>
</cp:coreProperties>
</file>