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SQL for RCM Data Analysts</w:t>
      </w:r>
    </w:p>
    <w:p>
      <w:pPr>
        <w:spacing w:after="240" w:before="0"/>
        <w:jc w:val="center"/>
      </w:pPr>
      <w:r>
        <w:rPr>
          <w:rFonts w:ascii="Arial" w:cs="Arial" w:eastAsia="Arial" w:hAnsi="Arial"/>
          <w:b/>
          <w:bCs/>
          <w:color w:val="2E75B6"/>
          <w:sz w:val="36"/>
          <w:szCs w:val="36"/>
        </w:rPr>
        <w:t xml:space="preserve">Document 1 of 7</w:t>
      </w:r>
    </w:p>
    <w:p>
      <w:pPr>
        <w:spacing w:after="240" w:before="0"/>
        <w:jc w:val="center"/>
      </w:pPr>
      <w:r>
        <w:rPr>
          <w:rFonts w:ascii="Arial" w:cs="Arial" w:eastAsia="Arial" w:hAnsi="Arial"/>
          <w:b/>
          <w:bCs/>
          <w:color w:val="2E75B6"/>
          <w:sz w:val="44"/>
          <w:szCs w:val="44"/>
        </w:rPr>
        <w:t xml:space="preserve">Core Querying</w:t>
      </w:r>
    </w:p>
    <w:p>
      <w:pPr>
        <w:spacing w:after="120" w:before="0"/>
        <w:jc w:val="center"/>
      </w:pPr>
      <w:r>
        <w:rPr>
          <w:rFonts w:ascii="Arial" w:cs="Arial" w:eastAsia="Arial" w:hAnsi="Arial"/>
          <w:i/>
          <w:iCs/>
          <w:color w:val="404040"/>
          <w:sz w:val="26"/>
          <w:szCs w:val="26"/>
        </w:rPr>
        <w:t xml:space="preserve">SELECT · WHERE · ORDER BY · DISTINCT · LIMIT</w:t>
      </w:r>
    </w:p>
    <w:p>
      <w:pPr>
        <w:spacing w:after="480" w:before="0"/>
        <w:jc w:val="center"/>
      </w:pPr>
      <w:r>
        <w:rPr>
          <w:rFonts w:ascii="Arial" w:cs="Arial" w:eastAsia="Arial" w:hAnsi="Arial"/>
          <w:i/>
          <w:iCs/>
          <w:color w:val="404040"/>
          <w:sz w:val="26"/>
          <w:szCs w:val="26"/>
        </w:rPr>
        <w:t xml:space="preserve">AND / OR / NOT · IN · BETWEEN · LIKE · IS NULL</w:t>
      </w:r>
    </w:p>
    <w:p>
      <w:pPr>
        <w:spacing w:after="80" w:before="0"/>
        <w:jc w:val="center"/>
      </w:pPr>
      <w:r>
        <w:rPr>
          <w:rFonts w:ascii="Arial" w:cs="Arial" w:eastAsia="Arial" w:hAnsi="Arial"/>
          <w:color w:val="888888"/>
          <w:sz w:val="22"/>
          <w:szCs w:val="22"/>
        </w:rPr>
        <w:t xml:space="preserve">Augmedix (Commure) — Data Analyst (RCM) Assessment Prep</w:t>
      </w:r>
    </w:p>
    <w:p>
      <w:pPr>
        <w:spacing w:after="2880" w:before="0"/>
        <w:jc w:val="center"/>
      </w:pPr>
      <w:r>
        <w:rPr>
          <w:rFonts w:ascii="Arial" w:cs="Arial" w:eastAsia="Arial" w:hAnsi="Arial"/>
          <w:color w:val="888888"/>
          <w:sz w:val="22"/>
          <w:szCs w:val="22"/>
        </w:rPr>
        <w:t xml:space="preserve">Healthcare RCM Dataset | 20 MCQs | Cheat Sheet Included</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Concept Overview</w:t>
      </w:r>
    </w:p>
    <w:p>
      <w:pPr>
        <w:spacing w:after="60" w:before="60"/>
      </w:pPr>
      <w:r>
        <w:rPr>
          <w:rFonts w:ascii="Arial" w:cs="Arial" w:eastAsia="Arial" w:hAnsi="Arial"/>
          <w:color w:val="404040"/>
          <w:sz w:val="22"/>
          <w:szCs w:val="22"/>
        </w:rPr>
        <w:t xml:space="preserve">Core querying is the foundation of every SQL operation. It is how you retrieve, filter, sort, and deduplicate data stored in relational database tables. In Revenue Cycle Management (RCM), almost every analysis starts with a SELECT statement: finding denied claims, listing unpaid transactions, checking which CPT codes were submitted for a payer, or spotting NULL authorization numbers that will cause rejections.</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Why Core Querying Matters in RCM</w:t>
      </w:r>
    </w:p>
    <w:p>
      <w:pPr>
        <w:spacing w:after="60" w:before="60"/>
      </w:pPr>
      <w:r>
        <w:rPr>
          <w:rFonts w:ascii="Arial" w:cs="Arial" w:eastAsia="Arial" w:hAnsi="Arial"/>
          <w:color w:val="404040"/>
          <w:sz w:val="22"/>
          <w:szCs w:val="22"/>
        </w:rPr>
        <w:t xml:space="preserve">RCM teams work with large, fast-moving datasets. A typical production system might hold millions of claim records, each with dozens of attributes: patient ID, payer, CPT code, submitted date, amount, status, denial reason, and more. Core SQL gives you surgical precision to answer questions like:</w:t>
      </w:r>
    </w:p>
    <w:p>
      <w:pPr>
        <w:pStyle w:val="ListParagraph"/>
        <w:numPr>
          <w:ilvl w:val="0"/>
          <w:numId w:val="2"/>
        </w:numPr>
        <w:spacing w:after="40" w:before="40"/>
      </w:pPr>
      <w:r>
        <w:rPr>
          <w:rFonts w:ascii="Arial" w:cs="Arial" w:eastAsia="Arial" w:hAnsi="Arial"/>
          <w:color w:val="404040"/>
          <w:sz w:val="22"/>
          <w:szCs w:val="22"/>
        </w:rPr>
        <w:t xml:space="preserve">Which claims submitted to Medicare in the last 30 days are still in 'Pending' status?</w:t>
      </w:r>
    </w:p>
    <w:p>
      <w:pPr>
        <w:pStyle w:val="ListParagraph"/>
        <w:numPr>
          <w:ilvl w:val="0"/>
          <w:numId w:val="2"/>
        </w:numPr>
        <w:spacing w:after="40" w:before="40"/>
      </w:pPr>
      <w:r>
        <w:rPr>
          <w:rFonts w:ascii="Arial" w:cs="Arial" w:eastAsia="Arial" w:hAnsi="Arial"/>
          <w:color w:val="404040"/>
          <w:sz w:val="22"/>
          <w:szCs w:val="22"/>
        </w:rPr>
        <w:t xml:space="preserve">Show me every unique denial reason recorded this quarter.</w:t>
      </w:r>
    </w:p>
    <w:p>
      <w:pPr>
        <w:pStyle w:val="ListParagraph"/>
        <w:numPr>
          <w:ilvl w:val="0"/>
          <w:numId w:val="2"/>
        </w:numPr>
        <w:spacing w:after="40" w:before="40"/>
      </w:pPr>
      <w:r>
        <w:rPr>
          <w:rFonts w:ascii="Arial" w:cs="Arial" w:eastAsia="Arial" w:hAnsi="Arial"/>
          <w:color w:val="404040"/>
          <w:sz w:val="22"/>
          <w:szCs w:val="22"/>
        </w:rPr>
        <w:t xml:space="preserve">Find all claims with no authorization number (IS NULL) that were sent to a payer that requires one.</w:t>
      </w:r>
    </w:p>
    <w:p>
      <w:pPr>
        <w:pStyle w:val="ListParagraph"/>
        <w:numPr>
          <w:ilvl w:val="0"/>
          <w:numId w:val="2"/>
        </w:numPr>
        <w:spacing w:after="40" w:before="40"/>
      </w:pPr>
      <w:r>
        <w:rPr>
          <w:rFonts w:ascii="Arial" w:cs="Arial" w:eastAsia="Arial" w:hAnsi="Arial"/>
          <w:color w:val="404040"/>
          <w:sz w:val="22"/>
          <w:szCs w:val="22"/>
        </w:rPr>
        <w:t xml:space="preserve">List the 10 highest-dollar denied claims, sorted by amount descending.</w:t>
      </w:r>
    </w:p>
    <w:p>
      <w:pPr>
        <w:pStyle w:val="ListParagraph"/>
        <w:numPr>
          <w:ilvl w:val="0"/>
          <w:numId w:val="2"/>
        </w:numPr>
        <w:spacing w:after="40" w:before="40"/>
      </w:pPr>
      <w:r>
        <w:rPr>
          <w:rFonts w:ascii="Arial" w:cs="Arial" w:eastAsia="Arial" w:hAnsi="Arial"/>
          <w:color w:val="404040"/>
          <w:sz w:val="22"/>
          <w:szCs w:val="22"/>
        </w:rPr>
        <w:t xml:space="preserve">Which CPT codes appear in claims between $200 and $500 for Blue Cross Blue Shield?</w:t>
      </w:r>
    </w:p>
    <w:p>
      <w:pPr>
        <w:spacing w:after="40" w:before="40"/>
      </w:pPr>
      <w:r>
        <w:t xml:space="preserve"/>
      </w:r>
    </w:p>
    <w:p>
      <w:pPr>
        <w:spacing w:after="60" w:before="60"/>
      </w:pPr>
      <w:r>
        <w:rPr>
          <w:rFonts w:ascii="Arial" w:cs="Arial" w:eastAsia="Arial" w:hAnsi="Arial"/>
          <w:color w:val="404040"/>
          <w:sz w:val="22"/>
          <w:szCs w:val="22"/>
        </w:rPr>
        <w:t xml:space="preserve">Without mastering SELECT, WHERE, ORDER BY, and filtering operators, you cannot perform even the simplest audit. Every advanced topic in SQL — joins, aggregations, window functions — is built on top of these fundamentals.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2. Syntax Reference</w:t>
      </w:r>
    </w:p>
    <w:p>
      <w:pPr>
        <w:pStyle w:val="Heading2"/>
        <w:spacing w:after="80" w:before="280"/>
      </w:pPr>
      <w:r>
        <w:rPr>
          <w:rFonts w:ascii="Arial" w:cs="Arial" w:eastAsia="Arial" w:hAnsi="Arial"/>
          <w:b/>
          <w:bCs/>
          <w:color w:val="2E75B6"/>
          <w:sz w:val="28"/>
          <w:szCs w:val="28"/>
        </w:rPr>
        <w:t xml:space="preserve">Full SELECT Statement Syntax</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[DISTINCT]                -- remove duplicate rows from result</w:t>
      </w:r>
    </w:p>
    <w:p>
      <w:pPr>
        <w:shd w:fill="F2F2F2" w:val="clear"/>
        <w:spacing w:after="0" w:before="0"/>
        <w:ind w:left="360"/>
      </w:pPr>
      <w:r>
        <w:rPr>
          <w:rFonts w:ascii="Courier New" w:cs="Courier New" w:eastAsia="Courier New" w:hAnsi="Courier New"/>
          <w:color w:val="1A1A1A"/>
          <w:sz w:val="18"/>
          <w:szCs w:val="18"/>
        </w:rPr>
        <w:t xml:space="preserve">        column1,                  -- list specific columns (use * for all)</w:t>
      </w:r>
    </w:p>
    <w:p>
      <w:pPr>
        <w:shd w:fill="F2F2F2" w:val="clear"/>
        <w:spacing w:after="0" w:before="0"/>
        <w:ind w:left="360"/>
      </w:pPr>
      <w:r>
        <w:rPr>
          <w:rFonts w:ascii="Courier New" w:cs="Courier New" w:eastAsia="Courier New" w:hAnsi="Courier New"/>
          <w:color w:val="1A1A1A"/>
          <w:sz w:val="18"/>
          <w:szCs w:val="18"/>
        </w:rPr>
        <w:t xml:space="preserve">        column2,</w:t>
      </w:r>
    </w:p>
    <w:p>
      <w:pPr>
        <w:shd w:fill="F2F2F2" w:val="clear"/>
        <w:spacing w:after="0" w:before="0"/>
        <w:ind w:left="360"/>
      </w:pPr>
      <w:r>
        <w:rPr>
          <w:rFonts w:ascii="Courier New" w:cs="Courier New" w:eastAsia="Courier New" w:hAnsi="Courier New"/>
          <w:color w:val="1A1A1A"/>
          <w:sz w:val="18"/>
          <w:szCs w:val="18"/>
        </w:rPr>
        <w:t xml:space="preserve">        expression AS alias       -- rename column in output</w:t>
      </w:r>
    </w:p>
    <w:p>
      <w:pPr>
        <w:shd w:fill="F2F2F2" w:val="clear"/>
        <w:spacing w:after="0" w:before="0"/>
        <w:ind w:left="360"/>
      </w:pPr>
      <w:r>
        <w:rPr>
          <w:rFonts w:ascii="Courier New" w:cs="Courier New" w:eastAsia="Courier New" w:hAnsi="Courier New"/>
          <w:color w:val="1A1A1A"/>
          <w:sz w:val="18"/>
          <w:szCs w:val="18"/>
        </w:rPr>
        <w:t xml:space="preserve">FROM    table_name                -- source table (required)</w:t>
      </w:r>
    </w:p>
    <w:p>
      <w:pPr>
        <w:shd w:fill="F2F2F2" w:val="clear"/>
        <w:spacing w:after="0" w:before="0"/>
        <w:ind w:left="360"/>
      </w:pPr>
      <w:r>
        <w:rPr>
          <w:rFonts w:ascii="Courier New" w:cs="Courier New" w:eastAsia="Courier New" w:hAnsi="Courier New"/>
          <w:color w:val="1A1A1A"/>
          <w:sz w:val="18"/>
          <w:szCs w:val="18"/>
        </w:rPr>
        <w:t xml:space="preserve">WHERE   condition                 -- filter ROWS before any grouping</w:t>
      </w:r>
    </w:p>
    <w:p>
      <w:pPr>
        <w:shd w:fill="F2F2F2" w:val="clear"/>
        <w:spacing w:after="0" w:before="0"/>
        <w:ind w:left="360"/>
      </w:pPr>
      <w:r>
        <w:rPr>
          <w:rFonts w:ascii="Courier New" w:cs="Courier New" w:eastAsia="Courier New" w:hAnsi="Courier New"/>
          <w:color w:val="1A1A1A"/>
          <w:sz w:val="18"/>
          <w:szCs w:val="18"/>
        </w:rPr>
        <w:t xml:space="preserve">ORDER BY column1 [ASC|DESC],      -- sort result (ASC = default)</w:t>
      </w:r>
    </w:p>
    <w:p>
      <w:pPr>
        <w:shd w:fill="F2F2F2" w:val="clear"/>
        <w:spacing w:after="0" w:before="0"/>
        <w:ind w:left="360"/>
      </w:pPr>
      <w:r>
        <w:rPr>
          <w:rFonts w:ascii="Courier New" w:cs="Courier New" w:eastAsia="Courier New" w:hAnsi="Courier New"/>
          <w:color w:val="1A1A1A"/>
          <w:sz w:val="18"/>
          <w:szCs w:val="18"/>
        </w:rPr>
        <w:t xml:space="preserve">         column2 [ASC|DESC]       -- secondary sort</w:t>
      </w:r>
    </w:p>
    <w:p>
      <w:pPr>
        <w:shd w:fill="F2F2F2" w:val="clear"/>
        <w:spacing w:after="0" w:before="0"/>
        <w:ind w:left="360"/>
      </w:pPr>
      <w:r>
        <w:rPr>
          <w:rFonts w:ascii="Courier New" w:cs="Courier New" w:eastAsia="Courier New" w:hAnsi="Courier New"/>
          <w:color w:val="1A1A1A"/>
          <w:sz w:val="18"/>
          <w:szCs w:val="18"/>
        </w:rPr>
        <w:t xml:space="preserve">LIMIT   n                         -- return only the first n rows (MySQL/PostgreSQL)</w:t>
      </w:r>
    </w:p>
    <w:p>
      <w:pPr>
        <w:shd w:fill="F2F2F2" w:val="clear"/>
        <w:spacing w:after="0" w:before="0"/>
        <w:ind w:left="360"/>
      </w:pPr>
      <w:r>
        <w:rPr>
          <w:rFonts w:ascii="Courier New" w:cs="Courier New" w:eastAsia="Courier New" w:hAnsi="Courier New"/>
          <w:color w:val="1A1A1A"/>
          <w:sz w:val="18"/>
          <w:szCs w:val="18"/>
        </w:rPr>
        <w:t xml:space="preserve">OFFSET  m;                        -- skip first m rows (pagination)</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WHERE Clause Operators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Comparison operators</w:t>
      </w:r>
    </w:p>
    <w:p>
      <w:pPr>
        <w:shd w:fill="F2F2F2" w:val="clear"/>
        <w:spacing w:after="0" w:before="0"/>
        <w:ind w:left="360"/>
      </w:pPr>
      <w:r>
        <w:rPr>
          <w:rFonts w:ascii="Courier New" w:cs="Courier New" w:eastAsia="Courier New" w:hAnsi="Courier New"/>
          <w:color w:val="1A1A1A"/>
          <w:sz w:val="18"/>
          <w:szCs w:val="18"/>
        </w:rPr>
        <w:t xml:space="preserve">WHERE amount &gt; 500</w:t>
      </w:r>
    </w:p>
    <w:p>
      <w:pPr>
        <w:shd w:fill="F2F2F2" w:val="clear"/>
        <w:spacing w:after="0" w:before="0"/>
        <w:ind w:left="360"/>
      </w:pPr>
      <w:r>
        <w:rPr>
          <w:rFonts w:ascii="Courier New" w:cs="Courier New" w:eastAsia="Courier New" w:hAnsi="Courier New"/>
          <w:color w:val="1A1A1A"/>
          <w:sz w:val="18"/>
          <w:szCs w:val="18"/>
        </w:rPr>
        <w:t xml:space="preserve">WHERE amount &gt;= 500</w:t>
      </w:r>
    </w:p>
    <w:p>
      <w:pPr>
        <w:shd w:fill="F2F2F2" w:val="clear"/>
        <w:spacing w:after="0" w:before="0"/>
        <w:ind w:left="360"/>
      </w:pPr>
      <w:r>
        <w:rPr>
          <w:rFonts w:ascii="Courier New" w:cs="Courier New" w:eastAsia="Courier New" w:hAnsi="Courier New"/>
          <w:color w:val="1A1A1A"/>
          <w:sz w:val="18"/>
          <w:szCs w:val="18"/>
        </w:rPr>
        <w:t xml:space="preserve">WHERE amount &lt; 100</w:t>
      </w:r>
    </w:p>
    <w:p>
      <w:pPr>
        <w:shd w:fill="F2F2F2" w:val="clear"/>
        <w:spacing w:after="0" w:before="0"/>
        <w:ind w:left="360"/>
      </w:pPr>
      <w:r>
        <w:rPr>
          <w:rFonts w:ascii="Courier New" w:cs="Courier New" w:eastAsia="Courier New" w:hAnsi="Courier New"/>
          <w:color w:val="1A1A1A"/>
          <w:sz w:val="18"/>
          <w:szCs w:val="18"/>
        </w:rPr>
        <w:t xml:space="preserve">WHERE amount &lt;= 100</w:t>
      </w:r>
    </w:p>
    <w:p>
      <w:pPr>
        <w:shd w:fill="F2F2F2" w:val="clear"/>
        <w:spacing w:after="0" w:before="0"/>
        <w:ind w:left="360"/>
      </w:pPr>
      <w:r>
        <w:rPr>
          <w:rFonts w:ascii="Courier New" w:cs="Courier New" w:eastAsia="Courier New" w:hAnsi="Courier New"/>
          <w:color w:val="1A1A1A"/>
          <w:sz w:val="18"/>
          <w:szCs w:val="18"/>
        </w:rPr>
        <w:t xml:space="preserve">WHERE status = 'Denied'</w:t>
      </w:r>
    </w:p>
    <w:p>
      <w:pPr>
        <w:shd w:fill="F2F2F2" w:val="clear"/>
        <w:spacing w:after="0" w:before="0"/>
        <w:ind w:left="360"/>
      </w:pPr>
      <w:r>
        <w:rPr>
          <w:rFonts w:ascii="Courier New" w:cs="Courier New" w:eastAsia="Courier New" w:hAnsi="Courier New"/>
          <w:color w:val="1A1A1A"/>
          <w:sz w:val="18"/>
          <w:szCs w:val="18"/>
        </w:rPr>
        <w:t xml:space="preserve">WHERE status &lt;&gt; 'Approved'        -- not equal (also written !=)</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Logical operators (combine conditions)</w:t>
      </w:r>
    </w:p>
    <w:p>
      <w:pPr>
        <w:shd w:fill="F2F2F2" w:val="clear"/>
        <w:spacing w:after="0" w:before="0"/>
        <w:ind w:left="360"/>
      </w:pPr>
      <w:r>
        <w:rPr>
          <w:rFonts w:ascii="Courier New" w:cs="Courier New" w:eastAsia="Courier New" w:hAnsi="Courier New"/>
          <w:color w:val="1A1A1A"/>
          <w:sz w:val="18"/>
          <w:szCs w:val="18"/>
        </w:rPr>
        <w:t xml:space="preserve">WHERE status = 'Denied' AND payer_name = 'Medicare'</w:t>
      </w:r>
    </w:p>
    <w:p>
      <w:pPr>
        <w:shd w:fill="F2F2F2" w:val="clear"/>
        <w:spacing w:after="0" w:before="0"/>
        <w:ind w:left="360"/>
      </w:pPr>
      <w:r>
        <w:rPr>
          <w:rFonts w:ascii="Courier New" w:cs="Courier New" w:eastAsia="Courier New" w:hAnsi="Courier New"/>
          <w:color w:val="1A1A1A"/>
          <w:sz w:val="18"/>
          <w:szCs w:val="18"/>
        </w:rPr>
        <w:t xml:space="preserve">WHERE status = 'Denied' OR  status = 'Pending'</w:t>
      </w:r>
    </w:p>
    <w:p>
      <w:pPr>
        <w:shd w:fill="F2F2F2" w:val="clear"/>
        <w:spacing w:after="0" w:before="0"/>
        <w:ind w:left="360"/>
      </w:pPr>
      <w:r>
        <w:rPr>
          <w:rFonts w:ascii="Courier New" w:cs="Courier New" w:eastAsia="Courier New" w:hAnsi="Courier New"/>
          <w:color w:val="1A1A1A"/>
          <w:sz w:val="18"/>
          <w:szCs w:val="18"/>
        </w:rPr>
        <w:t xml:space="preserve">WHERE NOT status = 'Approved'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Range / list operators</w:t>
      </w:r>
    </w:p>
    <w:p>
      <w:pPr>
        <w:shd w:fill="F2F2F2" w:val="clear"/>
        <w:spacing w:after="0" w:before="0"/>
        <w:ind w:left="360"/>
      </w:pPr>
      <w:r>
        <w:rPr>
          <w:rFonts w:ascii="Courier New" w:cs="Courier New" w:eastAsia="Courier New" w:hAnsi="Courier New"/>
          <w:color w:val="1A1A1A"/>
          <w:sz w:val="18"/>
          <w:szCs w:val="18"/>
        </w:rPr>
        <w:t xml:space="preserve">WHERE amount BETWEEN 100 AND 500  -- inclusive on both ends</w:t>
      </w:r>
    </w:p>
    <w:p>
      <w:pPr>
        <w:shd w:fill="F2F2F2" w:val="clear"/>
        <w:spacing w:after="0" w:before="0"/>
        <w:ind w:left="360"/>
      </w:pPr>
      <w:r>
        <w:rPr>
          <w:rFonts w:ascii="Courier New" w:cs="Courier New" w:eastAsia="Courier New" w:hAnsi="Courier New"/>
          <w:color w:val="1A1A1A"/>
          <w:sz w:val="18"/>
          <w:szCs w:val="18"/>
        </w:rPr>
        <w:t xml:space="preserve">WHERE payer_id IN ('P001','P002') -- membership in a list</w:t>
      </w:r>
    </w:p>
    <w:p>
      <w:pPr>
        <w:shd w:fill="F2F2F2" w:val="clear"/>
        <w:spacing w:after="0" w:before="0"/>
        <w:ind w:left="360"/>
      </w:pPr>
      <w:r>
        <w:rPr>
          <w:rFonts w:ascii="Courier New" w:cs="Courier New" w:eastAsia="Courier New" w:hAnsi="Courier New"/>
          <w:color w:val="1A1A1A"/>
          <w:sz w:val="18"/>
          <w:szCs w:val="18"/>
        </w:rPr>
        <w:t xml:space="preserve">WHERE payer_id NOT IN ('P003')    -- exclusion from a list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Pattern matching</w:t>
      </w:r>
    </w:p>
    <w:p>
      <w:pPr>
        <w:shd w:fill="F2F2F2" w:val="clear"/>
        <w:spacing w:after="0" w:before="0"/>
        <w:ind w:left="360"/>
      </w:pPr>
      <w:r>
        <w:rPr>
          <w:rFonts w:ascii="Courier New" w:cs="Courier New" w:eastAsia="Courier New" w:hAnsi="Courier New"/>
          <w:color w:val="1A1A1A"/>
          <w:sz w:val="18"/>
          <w:szCs w:val="18"/>
        </w:rPr>
        <w:t xml:space="preserve">WHERE denial_reason LIKE 'Missing%'   -- starts with 'Missing'</w:t>
      </w:r>
    </w:p>
    <w:p>
      <w:pPr>
        <w:shd w:fill="F2F2F2" w:val="clear"/>
        <w:spacing w:after="0" w:before="0"/>
        <w:ind w:left="360"/>
      </w:pPr>
      <w:r>
        <w:rPr>
          <w:rFonts w:ascii="Courier New" w:cs="Courier New" w:eastAsia="Courier New" w:hAnsi="Courier New"/>
          <w:color w:val="1A1A1A"/>
          <w:sz w:val="18"/>
          <w:szCs w:val="18"/>
        </w:rPr>
        <w:t xml:space="preserve">WHERE cpt_code LIKE '992%'            -- starts with '992'</w:t>
      </w:r>
    </w:p>
    <w:p>
      <w:pPr>
        <w:shd w:fill="F2F2F2" w:val="clear"/>
        <w:spacing w:after="0" w:before="0"/>
        <w:ind w:left="360"/>
      </w:pPr>
      <w:r>
        <w:rPr>
          <w:rFonts w:ascii="Courier New" w:cs="Courier New" w:eastAsia="Courier New" w:hAnsi="Courier New"/>
          <w:color w:val="1A1A1A"/>
          <w:sz w:val="18"/>
          <w:szCs w:val="18"/>
        </w:rPr>
        <w:t xml:space="preserve">WHERE patient_name LIKE '%Smith%'     -- contains 'Smith'</w:t>
      </w:r>
    </w:p>
    <w:p>
      <w:pPr>
        <w:shd w:fill="F2F2F2" w:val="clear"/>
        <w:spacing w:after="0" w:before="0"/>
        <w:ind w:left="360"/>
      </w:pPr>
      <w:r>
        <w:rPr>
          <w:rFonts w:ascii="Courier New" w:cs="Courier New" w:eastAsia="Courier New" w:hAnsi="Courier New"/>
          <w:color w:val="1A1A1A"/>
          <w:sz w:val="18"/>
          <w:szCs w:val="18"/>
        </w:rPr>
        <w:t xml:space="preserve">WHERE code LIKE '9921_'              -- _ matches any single character</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NULL handling</w:t>
      </w:r>
    </w:p>
    <w:p>
      <w:pPr>
        <w:shd w:fill="F2F2F2" w:val="clear"/>
        <w:spacing w:after="0" w:before="0"/>
        <w:ind w:left="360"/>
      </w:pPr>
      <w:r>
        <w:rPr>
          <w:rFonts w:ascii="Courier New" w:cs="Courier New" w:eastAsia="Courier New" w:hAnsi="Courier New"/>
          <w:color w:val="1A1A1A"/>
          <w:sz w:val="18"/>
          <w:szCs w:val="18"/>
        </w:rPr>
        <w:t xml:space="preserve">WHERE denial_reason IS NULL           -- row has no denial reason</w:t>
      </w:r>
    </w:p>
    <w:p>
      <w:pPr>
        <w:shd w:fill="F2F2F2" w:val="clear"/>
        <w:spacing w:after="0" w:before="0"/>
        <w:ind w:left="360"/>
      </w:pPr>
      <w:r>
        <w:rPr>
          <w:rFonts w:ascii="Courier New" w:cs="Courier New" w:eastAsia="Courier New" w:hAnsi="Courier New"/>
          <w:color w:val="1A1A1A"/>
          <w:sz w:val="18"/>
          <w:szCs w:val="18"/>
        </w:rPr>
        <w:t xml:space="preserve">WHERE denial_reason IS NOT NULL       -- row has a denial reason</w:t>
      </w:r>
    </w:p>
    <w:p>
      <w:pPr>
        <w:shd w:fill="F2F2F2" w:val="clear"/>
        <w:spacing w:after="0" w:before="0"/>
        <w:ind w:left="360"/>
      </w:pPr>
      <w:r>
        <w:rPr>
          <w:rFonts w:ascii="Courier New" w:cs="Courier New" w:eastAsia="Courier New" w:hAnsi="Courier New"/>
          <w:color w:val="1A1A1A"/>
          <w:sz w:val="18"/>
          <w:szCs w:val="18"/>
        </w:rPr>
        <w:t xml:space="preserve">-- NEVER write: WHERE denial_reason = NULL  (always returns false!)</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DISTINCT Syntax</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DISTINCT cpt_code FROM claims;           -- unique CPT codes</w:t>
      </w:r>
    </w:p>
    <w:p>
      <w:pPr>
        <w:shd w:fill="F2F2F2" w:val="clear"/>
        <w:spacing w:after="0" w:before="0"/>
        <w:ind w:left="360"/>
      </w:pPr>
      <w:r>
        <w:rPr>
          <w:rFonts w:ascii="Courier New" w:cs="Courier New" w:eastAsia="Courier New" w:hAnsi="Courier New"/>
          <w:color w:val="1A1A1A"/>
          <w:sz w:val="18"/>
          <w:szCs w:val="18"/>
        </w:rPr>
        <w:t xml:space="preserve">SELECT DISTINCT payer_id, status FROM claims;   -- unique payer+status combos</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ORDER BY &amp; LIMIT</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ORDER BY amount DESC;              -- highest first</w:t>
      </w:r>
    </w:p>
    <w:p>
      <w:pPr>
        <w:shd w:fill="F2F2F2" w:val="clear"/>
        <w:spacing w:after="0" w:before="0"/>
        <w:ind w:left="360"/>
      </w:pPr>
      <w:r>
        <w:rPr>
          <w:rFonts w:ascii="Courier New" w:cs="Courier New" w:eastAsia="Courier New" w:hAnsi="Courier New"/>
          <w:color w:val="1A1A1A"/>
          <w:sz w:val="18"/>
          <w:szCs w:val="18"/>
        </w:rPr>
        <w:t xml:space="preserve">SELECT * FROM claims ORDER BY claim_date ASC;           -- oldest first</w:t>
      </w:r>
    </w:p>
    <w:p>
      <w:pPr>
        <w:shd w:fill="F2F2F2" w:val="clear"/>
        <w:spacing w:after="0" w:before="0"/>
        <w:ind w:left="360"/>
      </w:pPr>
      <w:r>
        <w:rPr>
          <w:rFonts w:ascii="Courier New" w:cs="Courier New" w:eastAsia="Courier New" w:hAnsi="Courier New"/>
          <w:color w:val="1A1A1A"/>
          <w:sz w:val="18"/>
          <w:szCs w:val="18"/>
        </w:rPr>
        <w:t xml:space="preserve">SELECT * FROM claims ORDER BY payer_id, amount DESC;    -- sort by 2 columns</w:t>
      </w:r>
    </w:p>
    <w:p>
      <w:pPr>
        <w:shd w:fill="F2F2F2" w:val="clear"/>
        <w:spacing w:after="0" w:before="0"/>
        <w:ind w:left="360"/>
      </w:pPr>
      <w:r>
        <w:rPr>
          <w:rFonts w:ascii="Courier New" w:cs="Courier New" w:eastAsia="Courier New" w:hAnsi="Courier New"/>
          <w:color w:val="1A1A1A"/>
          <w:sz w:val="18"/>
          <w:szCs w:val="18"/>
        </w:rPr>
        <w:t xml:space="preserve">SELECT * FROM claims ORDER BY amount DESC LIMIT 10;     -- top 10 by amount</w:t>
      </w:r>
    </w:p>
    <w:p>
      <w:pPr>
        <w:shd w:fill="F2F2F2" w:val="clear"/>
        <w:spacing w:after="0" w:before="0"/>
        <w:ind w:left="360"/>
      </w:pPr>
      <w:r>
        <w:rPr>
          <w:rFonts w:ascii="Courier New" w:cs="Courier New" w:eastAsia="Courier New" w:hAnsi="Courier New"/>
          <w:color w:val="1A1A1A"/>
          <w:sz w:val="18"/>
          <w:szCs w:val="18"/>
        </w:rPr>
        <w:t xml:space="preserve">SELECT * FROM claims ORDER BY amount DESC LIMIT 10 OFFSET 10; -- rows 11-20</w:t>
      </w:r>
    </w:p>
    <w:p>
      <w:pPr>
        <w:shd w:fill="F2F2F2" w:val="clear"/>
        <w:spacing w:after="80" w:before="0"/>
      </w:pP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The Dataset</w:t>
      </w:r>
    </w:p>
    <w:p>
      <w:pPr>
        <w:spacing w:after="60" w:before="60"/>
      </w:pPr>
      <w:r>
        <w:rPr>
          <w:rFonts w:ascii="Arial" w:cs="Arial" w:eastAsia="Arial" w:hAnsi="Arial"/>
          <w:color w:val="404040"/>
          <w:sz w:val="22"/>
          <w:szCs w:val="22"/>
        </w:rPr>
        <w:t xml:space="preserve">The following dataset is used for ALL query examples in this document. It models a simplified healthcare RCM system with three tables: payers, patients, and claims. The data contains realistic CPT codes, payer names, denial reasons, amounts, and statuses you would encounter in a real billing environment.</w:t>
      </w:r>
    </w:p>
    <w:p>
      <w:pPr>
        <w:pStyle w:val="Heading2"/>
        <w:spacing w:after="80" w:before="280"/>
      </w:pPr>
      <w:r>
        <w:rPr>
          <w:rFonts w:ascii="Arial" w:cs="Arial" w:eastAsia="Arial" w:hAnsi="Arial"/>
          <w:b/>
          <w:bCs/>
          <w:color w:val="2E75B6"/>
          <w:sz w:val="28"/>
          <w:szCs w:val="28"/>
        </w:rPr>
        <w:t xml:space="preserve">Table: payers (5 rows)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CREATE TABLE payers (</w:t>
      </w:r>
    </w:p>
    <w:p>
      <w:pPr>
        <w:shd w:fill="F2F2F2" w:val="clear"/>
        <w:spacing w:after="0" w:before="0"/>
        <w:ind w:left="360"/>
      </w:pPr>
      <w:r>
        <w:rPr>
          <w:rFonts w:ascii="Courier New" w:cs="Courier New" w:eastAsia="Courier New" w:hAnsi="Courier New"/>
          <w:color w:val="1A1A1A"/>
          <w:sz w:val="18"/>
          <w:szCs w:val="18"/>
        </w:rPr>
        <w:t xml:space="preserve">  payer_id    VARCHAR(10)  PRIMARY KEY,</w:t>
      </w:r>
    </w:p>
    <w:p>
      <w:pPr>
        <w:shd w:fill="F2F2F2" w:val="clear"/>
        <w:spacing w:after="0" w:before="0"/>
        <w:ind w:left="360"/>
      </w:pPr>
      <w:r>
        <w:rPr>
          <w:rFonts w:ascii="Courier New" w:cs="Courier New" w:eastAsia="Courier New" w:hAnsi="Courier New"/>
          <w:color w:val="1A1A1A"/>
          <w:sz w:val="18"/>
          <w:szCs w:val="18"/>
        </w:rPr>
        <w:t xml:space="preserve">  payer_name  VARCHAR(60)  NOT NULL,</w:t>
      </w:r>
    </w:p>
    <w:p>
      <w:pPr>
        <w:shd w:fill="F2F2F2" w:val="clear"/>
        <w:spacing w:after="0" w:before="0"/>
        <w:ind w:left="360"/>
      </w:pPr>
      <w:r>
        <w:rPr>
          <w:rFonts w:ascii="Courier New" w:cs="Courier New" w:eastAsia="Courier New" w:hAnsi="Courier New"/>
          <w:color w:val="1A1A1A"/>
          <w:sz w:val="18"/>
          <w:szCs w:val="18"/>
        </w:rPr>
        <w:t xml:space="preserve">  payer_type  VARCHAR(20)  NOT NULL   -- 'Government' | 'Commercial'</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INSERT INTO payers VALUES</w:t>
      </w:r>
    </w:p>
    <w:p>
      <w:pPr>
        <w:shd w:fill="F2F2F2" w:val="clear"/>
        <w:spacing w:after="0" w:before="0"/>
        <w:ind w:left="360"/>
      </w:pPr>
      <w:r>
        <w:rPr>
          <w:rFonts w:ascii="Courier New" w:cs="Courier New" w:eastAsia="Courier New" w:hAnsi="Courier New"/>
          <w:color w:val="1A1A1A"/>
          <w:sz w:val="18"/>
          <w:szCs w:val="18"/>
        </w:rPr>
        <w:t xml:space="preserve">  ('P001', 'Medicare',              'Government'),</w:t>
      </w:r>
    </w:p>
    <w:p>
      <w:pPr>
        <w:shd w:fill="F2F2F2" w:val="clear"/>
        <w:spacing w:after="0" w:before="0"/>
        <w:ind w:left="360"/>
      </w:pPr>
      <w:r>
        <w:rPr>
          <w:rFonts w:ascii="Courier New" w:cs="Courier New" w:eastAsia="Courier New" w:hAnsi="Courier New"/>
          <w:color w:val="1A1A1A"/>
          <w:sz w:val="18"/>
          <w:szCs w:val="18"/>
        </w:rPr>
        <w:t xml:space="preserve">  ('P002', 'Medicaid',              'Government'),</w:t>
      </w:r>
    </w:p>
    <w:p>
      <w:pPr>
        <w:shd w:fill="F2F2F2" w:val="clear"/>
        <w:spacing w:after="0" w:before="0"/>
        <w:ind w:left="360"/>
      </w:pPr>
      <w:r>
        <w:rPr>
          <w:rFonts w:ascii="Courier New" w:cs="Courier New" w:eastAsia="Courier New" w:hAnsi="Courier New"/>
          <w:color w:val="1A1A1A"/>
          <w:sz w:val="18"/>
          <w:szCs w:val="18"/>
        </w:rPr>
        <w:t xml:space="preserve">  ('P003', 'Blue Cross Blue Shield','Commercial'),</w:t>
      </w:r>
    </w:p>
    <w:p>
      <w:pPr>
        <w:shd w:fill="F2F2F2" w:val="clear"/>
        <w:spacing w:after="0" w:before="0"/>
        <w:ind w:left="360"/>
      </w:pPr>
      <w:r>
        <w:rPr>
          <w:rFonts w:ascii="Courier New" w:cs="Courier New" w:eastAsia="Courier New" w:hAnsi="Courier New"/>
          <w:color w:val="1A1A1A"/>
          <w:sz w:val="18"/>
          <w:szCs w:val="18"/>
        </w:rPr>
        <w:t xml:space="preserve">  ('P004', 'Aetna',                 'Commercial'),</w:t>
      </w:r>
    </w:p>
    <w:p>
      <w:pPr>
        <w:shd w:fill="F2F2F2" w:val="clear"/>
        <w:spacing w:after="0" w:before="0"/>
        <w:ind w:left="360"/>
      </w:pPr>
      <w:r>
        <w:rPr>
          <w:rFonts w:ascii="Courier New" w:cs="Courier New" w:eastAsia="Courier New" w:hAnsi="Courier New"/>
          <w:color w:val="1A1A1A"/>
          <w:sz w:val="18"/>
          <w:szCs w:val="18"/>
        </w:rPr>
        <w:t xml:space="preserve">  ('P005', 'UnitedHealthcare',       'Commercial');</w:t>
      </w:r>
    </w:p>
    <w:p>
      <w:pPr>
        <w:shd w:fill="F2F2F2" w:val="clear"/>
        <w:spacing w:after="80" w:before="0"/>
      </w:pP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4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payer_name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payer_type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4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4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UnitedHealthcare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Table: patients (15 rows)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CREATE TABLE patients (</w:t>
      </w:r>
    </w:p>
    <w:p>
      <w:pPr>
        <w:shd w:fill="F2F2F2" w:val="clear"/>
        <w:spacing w:after="0" w:before="0"/>
        <w:ind w:left="360"/>
      </w:pPr>
      <w:r>
        <w:rPr>
          <w:rFonts w:ascii="Courier New" w:cs="Courier New" w:eastAsia="Courier New" w:hAnsi="Courier New"/>
          <w:color w:val="1A1A1A"/>
          <w:sz w:val="18"/>
          <w:szCs w:val="18"/>
        </w:rPr>
        <w:t xml:space="preserve">  patient_id    VARCHAR(10)  PRIMARY KEY,</w:t>
      </w:r>
    </w:p>
    <w:p>
      <w:pPr>
        <w:shd w:fill="F2F2F2" w:val="clear"/>
        <w:spacing w:after="0" w:before="0"/>
        <w:ind w:left="360"/>
      </w:pPr>
      <w:r>
        <w:rPr>
          <w:rFonts w:ascii="Courier New" w:cs="Courier New" w:eastAsia="Courier New" w:hAnsi="Courier New"/>
          <w:color w:val="1A1A1A"/>
          <w:sz w:val="18"/>
          <w:szCs w:val="18"/>
        </w:rPr>
        <w:t xml:space="preserve">  first_name    VARCHAR(40)  NOT NULL,</w:t>
      </w:r>
    </w:p>
    <w:p>
      <w:pPr>
        <w:shd w:fill="F2F2F2" w:val="clear"/>
        <w:spacing w:after="0" w:before="0"/>
        <w:ind w:left="360"/>
      </w:pPr>
      <w:r>
        <w:rPr>
          <w:rFonts w:ascii="Courier New" w:cs="Courier New" w:eastAsia="Courier New" w:hAnsi="Courier New"/>
          <w:color w:val="1A1A1A"/>
          <w:sz w:val="18"/>
          <w:szCs w:val="18"/>
        </w:rPr>
        <w:t xml:space="preserve">  last_name     VARCHAR(40)  NOT NULL,</w:t>
      </w:r>
    </w:p>
    <w:p>
      <w:pPr>
        <w:shd w:fill="F2F2F2" w:val="clear"/>
        <w:spacing w:after="0" w:before="0"/>
        <w:ind w:left="360"/>
      </w:pPr>
      <w:r>
        <w:rPr>
          <w:rFonts w:ascii="Courier New" w:cs="Courier New" w:eastAsia="Courier New" w:hAnsi="Courier New"/>
          <w:color w:val="1A1A1A"/>
          <w:sz w:val="18"/>
          <w:szCs w:val="18"/>
        </w:rPr>
        <w:t xml:space="preserve">  dob           DATE         NOT NULL,</w:t>
      </w:r>
    </w:p>
    <w:p>
      <w:pPr>
        <w:shd w:fill="F2F2F2" w:val="clear"/>
        <w:spacing w:after="0" w:before="0"/>
        <w:ind w:left="360"/>
      </w:pPr>
      <w:r>
        <w:rPr>
          <w:rFonts w:ascii="Courier New" w:cs="Courier New" w:eastAsia="Courier New" w:hAnsi="Courier New"/>
          <w:color w:val="1A1A1A"/>
          <w:sz w:val="18"/>
          <w:szCs w:val="18"/>
        </w:rPr>
        <w:t xml:space="preserve">  insurance_id  VARCHAR(20),            -- can be NULL if not on file</w:t>
      </w:r>
    </w:p>
    <w:p>
      <w:pPr>
        <w:shd w:fill="F2F2F2" w:val="clear"/>
        <w:spacing w:after="0" w:before="0"/>
        <w:ind w:left="360"/>
      </w:pPr>
      <w:r>
        <w:rPr>
          <w:rFonts w:ascii="Courier New" w:cs="Courier New" w:eastAsia="Courier New" w:hAnsi="Courier New"/>
          <w:color w:val="1A1A1A"/>
          <w:sz w:val="18"/>
          <w:szCs w:val="18"/>
        </w:rPr>
        <w:t xml:space="preserve">  payer_id      VARCHAR(10)  REFERENCES payers(payer_id)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INSERT INTO patients VALUES</w:t>
      </w:r>
    </w:p>
    <w:p>
      <w:pPr>
        <w:shd w:fill="F2F2F2" w:val="clear"/>
        <w:spacing w:after="0" w:before="0"/>
        <w:ind w:left="360"/>
      </w:pPr>
      <w:r>
        <w:rPr>
          <w:rFonts w:ascii="Courier New" w:cs="Courier New" w:eastAsia="Courier New" w:hAnsi="Courier New"/>
          <w:color w:val="1A1A1A"/>
          <w:sz w:val="18"/>
          <w:szCs w:val="18"/>
        </w:rPr>
        <w:t xml:space="preserve">  ('PT001','James',  'Carter',   '1955-03-12','MCR-100123','P001'),</w:t>
      </w:r>
    </w:p>
    <w:p>
      <w:pPr>
        <w:shd w:fill="F2F2F2" w:val="clear"/>
        <w:spacing w:after="0" w:before="0"/>
        <w:ind w:left="360"/>
      </w:pPr>
      <w:r>
        <w:rPr>
          <w:rFonts w:ascii="Courier New" w:cs="Courier New" w:eastAsia="Courier New" w:hAnsi="Courier New"/>
          <w:color w:val="1A1A1A"/>
          <w:sz w:val="18"/>
          <w:szCs w:val="18"/>
        </w:rPr>
        <w:t xml:space="preserve">  ('PT002','Linda',  'Brooks',   '1962-07-28','MCR-100456','P001'),</w:t>
      </w:r>
    </w:p>
    <w:p>
      <w:pPr>
        <w:shd w:fill="F2F2F2" w:val="clear"/>
        <w:spacing w:after="0" w:before="0"/>
        <w:ind w:left="360"/>
      </w:pPr>
      <w:r>
        <w:rPr>
          <w:rFonts w:ascii="Courier New" w:cs="Courier New" w:eastAsia="Courier New" w:hAnsi="Courier New"/>
          <w:color w:val="1A1A1A"/>
          <w:sz w:val="18"/>
          <w:szCs w:val="18"/>
        </w:rPr>
        <w:t xml:space="preserve">  ('PT003','Robert', 'Nguyen',   '1978-11-05','MCD-200789','P002'),</w:t>
      </w:r>
    </w:p>
    <w:p>
      <w:pPr>
        <w:shd w:fill="F2F2F2" w:val="clear"/>
        <w:spacing w:after="0" w:before="0"/>
        <w:ind w:left="360"/>
      </w:pPr>
      <w:r>
        <w:rPr>
          <w:rFonts w:ascii="Courier New" w:cs="Courier New" w:eastAsia="Courier New" w:hAnsi="Courier New"/>
          <w:color w:val="1A1A1A"/>
          <w:sz w:val="18"/>
          <w:szCs w:val="18"/>
        </w:rPr>
        <w:t xml:space="preserve">  ('PT004','Susan',  'Patel',    '1990-02-14','BCB-301234','P003'),</w:t>
      </w:r>
    </w:p>
    <w:p>
      <w:pPr>
        <w:shd w:fill="F2F2F2" w:val="clear"/>
        <w:spacing w:after="0" w:before="0"/>
        <w:ind w:left="360"/>
      </w:pPr>
      <w:r>
        <w:rPr>
          <w:rFonts w:ascii="Courier New" w:cs="Courier New" w:eastAsia="Courier New" w:hAnsi="Courier New"/>
          <w:color w:val="1A1A1A"/>
          <w:sz w:val="18"/>
          <w:szCs w:val="18"/>
        </w:rPr>
        <w:t xml:space="preserve">  ('PT005','Michael','Torres',   '1983-09-30','BCB-305678','P003'),</w:t>
      </w:r>
    </w:p>
    <w:p>
      <w:pPr>
        <w:shd w:fill="F2F2F2" w:val="clear"/>
        <w:spacing w:after="0" w:before="0"/>
        <w:ind w:left="360"/>
      </w:pPr>
      <w:r>
        <w:rPr>
          <w:rFonts w:ascii="Courier New" w:cs="Courier New" w:eastAsia="Courier New" w:hAnsi="Courier New"/>
          <w:color w:val="1A1A1A"/>
          <w:sz w:val="18"/>
          <w:szCs w:val="18"/>
        </w:rPr>
        <w:t xml:space="preserve">  ('PT006','Karen',  'Williams', '1971-06-18','AET-400111','P004'),</w:t>
      </w:r>
    </w:p>
    <w:p>
      <w:pPr>
        <w:shd w:fill="F2F2F2" w:val="clear"/>
        <w:spacing w:after="0" w:before="0"/>
        <w:ind w:left="360"/>
      </w:pPr>
      <w:r>
        <w:rPr>
          <w:rFonts w:ascii="Courier New" w:cs="Courier New" w:eastAsia="Courier New" w:hAnsi="Courier New"/>
          <w:color w:val="1A1A1A"/>
          <w:sz w:val="18"/>
          <w:szCs w:val="18"/>
        </w:rPr>
        <w:t xml:space="preserve">  ('PT007','David',  'Johnson',  '1959-12-01','AET-400222','P004'),</w:t>
      </w:r>
    </w:p>
    <w:p>
      <w:pPr>
        <w:shd w:fill="F2F2F2" w:val="clear"/>
        <w:spacing w:after="0" w:before="0"/>
        <w:ind w:left="360"/>
      </w:pPr>
      <w:r>
        <w:rPr>
          <w:rFonts w:ascii="Courier New" w:cs="Courier New" w:eastAsia="Courier New" w:hAnsi="Courier New"/>
          <w:color w:val="1A1A1A"/>
          <w:sz w:val="18"/>
          <w:szCs w:val="18"/>
        </w:rPr>
        <w:t xml:space="preserve">  ('PT008','Nancy',  'Martinez', '1995-04-22','UHC-500333','P005'),</w:t>
      </w:r>
    </w:p>
    <w:p>
      <w:pPr>
        <w:shd w:fill="F2F2F2" w:val="clear"/>
        <w:spacing w:after="0" w:before="0"/>
        <w:ind w:left="360"/>
      </w:pPr>
      <w:r>
        <w:rPr>
          <w:rFonts w:ascii="Courier New" w:cs="Courier New" w:eastAsia="Courier New" w:hAnsi="Courier New"/>
          <w:color w:val="1A1A1A"/>
          <w:sz w:val="18"/>
          <w:szCs w:val="18"/>
        </w:rPr>
        <w:t xml:space="preserve">  ('PT009','Steven', 'Lee',      '1948-08-09','MCR-100789','P001'),</w:t>
      </w:r>
    </w:p>
    <w:p>
      <w:pPr>
        <w:shd w:fill="F2F2F2" w:val="clear"/>
        <w:spacing w:after="0" w:before="0"/>
        <w:ind w:left="360"/>
      </w:pPr>
      <w:r>
        <w:rPr>
          <w:rFonts w:ascii="Courier New" w:cs="Courier New" w:eastAsia="Courier New" w:hAnsi="Courier New"/>
          <w:color w:val="1A1A1A"/>
          <w:sz w:val="18"/>
          <w:szCs w:val="18"/>
        </w:rPr>
        <w:t xml:space="preserve">  ('PT010','Betty',  'Clark',    '1967-01-15','MCD-200444','P002'),</w:t>
      </w:r>
    </w:p>
    <w:p>
      <w:pPr>
        <w:shd w:fill="F2F2F2" w:val="clear"/>
        <w:spacing w:after="0" w:before="0"/>
        <w:ind w:left="360"/>
      </w:pPr>
      <w:r>
        <w:rPr>
          <w:rFonts w:ascii="Courier New" w:cs="Courier New" w:eastAsia="Courier New" w:hAnsi="Courier New"/>
          <w:color w:val="1A1A1A"/>
          <w:sz w:val="18"/>
          <w:szCs w:val="18"/>
        </w:rPr>
        <w:t xml:space="preserve">  ('PT011','Charles','Robinson', '1980-05-27','BCB-306789','P003'),</w:t>
      </w:r>
    </w:p>
    <w:p>
      <w:pPr>
        <w:shd w:fill="F2F2F2" w:val="clear"/>
        <w:spacing w:after="0" w:before="0"/>
        <w:ind w:left="360"/>
      </w:pPr>
      <w:r>
        <w:rPr>
          <w:rFonts w:ascii="Courier New" w:cs="Courier New" w:eastAsia="Courier New" w:hAnsi="Courier New"/>
          <w:color w:val="1A1A1A"/>
          <w:sz w:val="18"/>
          <w:szCs w:val="18"/>
        </w:rPr>
        <w:t xml:space="preserve">  ('PT012','Dorothy','Wilson',   '2001-10-10','UHC-500444','P005'),</w:t>
      </w:r>
    </w:p>
    <w:p>
      <w:pPr>
        <w:shd w:fill="F2F2F2" w:val="clear"/>
        <w:spacing w:after="0" w:before="0"/>
        <w:ind w:left="360"/>
      </w:pPr>
      <w:r>
        <w:rPr>
          <w:rFonts w:ascii="Courier New" w:cs="Courier New" w:eastAsia="Courier New" w:hAnsi="Courier New"/>
          <w:color w:val="1A1A1A"/>
          <w:sz w:val="18"/>
          <w:szCs w:val="18"/>
        </w:rPr>
        <w:t xml:space="preserve">  ('PT013','Paul',   'Anderson', '1952-02-28','AET-400333','P004'),</w:t>
      </w:r>
    </w:p>
    <w:p>
      <w:pPr>
        <w:shd w:fill="F2F2F2" w:val="clear"/>
        <w:spacing w:after="0" w:before="0"/>
        <w:ind w:left="360"/>
      </w:pPr>
      <w:r>
        <w:rPr>
          <w:rFonts w:ascii="Courier New" w:cs="Courier New" w:eastAsia="Courier New" w:hAnsi="Courier New"/>
          <w:color w:val="1A1A1A"/>
          <w:sz w:val="18"/>
          <w:szCs w:val="18"/>
        </w:rPr>
        <w:t xml:space="preserve">  ('PT014','Helen',  'Thompson', '1975-07-07', NULL,       'P002'),</w:t>
      </w:r>
    </w:p>
    <w:p>
      <w:pPr>
        <w:shd w:fill="F2F2F2" w:val="clear"/>
        <w:spacing w:after="0" w:before="0"/>
        <w:ind w:left="360"/>
      </w:pPr>
      <w:r>
        <w:rPr>
          <w:rFonts w:ascii="Courier New" w:cs="Courier New" w:eastAsia="Courier New" w:hAnsi="Courier New"/>
          <w:color w:val="1A1A1A"/>
          <w:sz w:val="18"/>
          <w:szCs w:val="18"/>
        </w:rPr>
        <w:t xml:space="preserve">  ('PT015','Mark',   'Garcia',   '1988-03-19','BCB-307890','P003');</w:t>
      </w:r>
    </w:p>
    <w:p>
      <w:pPr>
        <w:shd w:fill="F2F2F2" w:val="clear"/>
        <w:spacing w:after="80" w:before="0"/>
      </w:pPr>
    </w:p>
    <w:p>
      <w:pPr>
        <w:spacing w:after="40" w:before="40"/>
      </w:pPr>
      <w:r>
        <w:t xml:space="preserve"/>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400"/>
        <w:gridCol w:w="9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first_name</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last_name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dob</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insurance_id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James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Carter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1955-03-12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MCR-100123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Linda</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Brooks</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1962-07-28</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MCR-100456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Robert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Nguyen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1978-11-05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MCD-200789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Susan</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Patel</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1990-02-14</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BCB-301234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Michael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Torres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1983-09-30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BCB-305678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Karen</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Williams</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1971-06-18</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AET-400111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David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Johnson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1959-12-01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AET-400222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Nancy</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Martinez</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1995-04-22</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UHC-500333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Steven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1948-08-09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MCR-100789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Betty</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Clark</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1967-01-15</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MCD-200444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Charles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Robinson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1980-05-27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BCB-306789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Dorothy</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Wilson</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2001-10-10</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UHC-500444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Paul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Anderson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1952-02-28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AET-400333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Helen</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Thompson</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1975-07-07</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Mark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Garcia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1988-03-19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BCB-307890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Table: claims (25 rows)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CREATE TABLE claims (</w:t>
      </w:r>
    </w:p>
    <w:p>
      <w:pPr>
        <w:shd w:fill="F2F2F2" w:val="clear"/>
        <w:spacing w:after="0" w:before="0"/>
        <w:ind w:left="360"/>
      </w:pPr>
      <w:r>
        <w:rPr>
          <w:rFonts w:ascii="Courier New" w:cs="Courier New" w:eastAsia="Courier New" w:hAnsi="Courier New"/>
          <w:color w:val="1A1A1A"/>
          <w:sz w:val="18"/>
          <w:szCs w:val="18"/>
        </w:rPr>
        <w:t xml:space="preserve">  claim_id       VARCHAR(10)  PRIMARY KEY,</w:t>
      </w:r>
    </w:p>
    <w:p>
      <w:pPr>
        <w:shd w:fill="F2F2F2" w:val="clear"/>
        <w:spacing w:after="0" w:before="0"/>
        <w:ind w:left="360"/>
      </w:pPr>
      <w:r>
        <w:rPr>
          <w:rFonts w:ascii="Courier New" w:cs="Courier New" w:eastAsia="Courier New" w:hAnsi="Courier New"/>
          <w:color w:val="1A1A1A"/>
          <w:sz w:val="18"/>
          <w:szCs w:val="18"/>
        </w:rPr>
        <w:t xml:space="preserve">  patient_id     VARCHAR(10)  REFERENCES patients(patient_id),</w:t>
      </w:r>
    </w:p>
    <w:p>
      <w:pPr>
        <w:shd w:fill="F2F2F2" w:val="clear"/>
        <w:spacing w:after="0" w:before="0"/>
        <w:ind w:left="360"/>
      </w:pPr>
      <w:r>
        <w:rPr>
          <w:rFonts w:ascii="Courier New" w:cs="Courier New" w:eastAsia="Courier New" w:hAnsi="Courier New"/>
          <w:color w:val="1A1A1A"/>
          <w:sz w:val="18"/>
          <w:szCs w:val="18"/>
        </w:rPr>
        <w:t xml:space="preserve">  payer_id       VARCHAR(10)  REFERENCES payers(payer_id),</w:t>
      </w:r>
    </w:p>
    <w:p>
      <w:pPr>
        <w:shd w:fill="F2F2F2" w:val="clear"/>
        <w:spacing w:after="0" w:before="0"/>
        <w:ind w:left="360"/>
      </w:pPr>
      <w:r>
        <w:rPr>
          <w:rFonts w:ascii="Courier New" w:cs="Courier New" w:eastAsia="Courier New" w:hAnsi="Courier New"/>
          <w:color w:val="1A1A1A"/>
          <w:sz w:val="18"/>
          <w:szCs w:val="18"/>
        </w:rPr>
        <w:t xml:space="preserve">  cpt_code       VARCHAR(10)  NOT NULL,   -- procedure code</w:t>
      </w:r>
    </w:p>
    <w:p>
      <w:pPr>
        <w:shd w:fill="F2F2F2" w:val="clear"/>
        <w:spacing w:after="0" w:before="0"/>
        <w:ind w:left="360"/>
      </w:pPr>
      <w:r>
        <w:rPr>
          <w:rFonts w:ascii="Courier New" w:cs="Courier New" w:eastAsia="Courier New" w:hAnsi="Courier New"/>
          <w:color w:val="1A1A1A"/>
          <w:sz w:val="18"/>
          <w:szCs w:val="18"/>
        </w:rPr>
        <w:t xml:space="preserve">  claim_date     DATE         NOT NULL,   -- date of service</w:t>
      </w:r>
    </w:p>
    <w:p>
      <w:pPr>
        <w:shd w:fill="F2F2F2" w:val="clear"/>
        <w:spacing w:after="0" w:before="0"/>
        <w:ind w:left="360"/>
      </w:pPr>
      <w:r>
        <w:rPr>
          <w:rFonts w:ascii="Courier New" w:cs="Courier New" w:eastAsia="Courier New" w:hAnsi="Courier New"/>
          <w:color w:val="1A1A1A"/>
          <w:sz w:val="18"/>
          <w:szCs w:val="18"/>
        </w:rPr>
        <w:t xml:space="preserve">  submitted_date DATE,                    -- date sent to payer (NULL = not yet sent)</w:t>
      </w:r>
    </w:p>
    <w:p>
      <w:pPr>
        <w:shd w:fill="F2F2F2" w:val="clear"/>
        <w:spacing w:after="0" w:before="0"/>
        <w:ind w:left="360"/>
      </w:pPr>
      <w:r>
        <w:rPr>
          <w:rFonts w:ascii="Courier New" w:cs="Courier New" w:eastAsia="Courier New" w:hAnsi="Courier New"/>
          <w:color w:val="1A1A1A"/>
          <w:sz w:val="18"/>
          <w:szCs w:val="18"/>
        </w:rPr>
        <w:t xml:space="preserve">  amount         DECIMAL(10,2) NOT NULL,  -- billed amount</w:t>
      </w:r>
    </w:p>
    <w:p>
      <w:pPr>
        <w:shd w:fill="F2F2F2" w:val="clear"/>
        <w:spacing w:after="0" w:before="0"/>
        <w:ind w:left="360"/>
      </w:pPr>
      <w:r>
        <w:rPr>
          <w:rFonts w:ascii="Courier New" w:cs="Courier New" w:eastAsia="Courier New" w:hAnsi="Courier New"/>
          <w:color w:val="1A1A1A"/>
          <w:sz w:val="18"/>
          <w:szCs w:val="18"/>
        </w:rPr>
        <w:t xml:space="preserve">  status         VARCHAR(20)  NOT NULL,   -- Submitted/Approved/Denied/Pending/Resubmitted</w:t>
      </w:r>
    </w:p>
    <w:p>
      <w:pPr>
        <w:shd w:fill="F2F2F2" w:val="clear"/>
        <w:spacing w:after="0" w:before="0"/>
        <w:ind w:left="360"/>
      </w:pPr>
      <w:r>
        <w:rPr>
          <w:rFonts w:ascii="Courier New" w:cs="Courier New" w:eastAsia="Courier New" w:hAnsi="Courier New"/>
          <w:color w:val="1A1A1A"/>
          <w:sz w:val="18"/>
          <w:szCs w:val="18"/>
        </w:rPr>
        <w:t xml:space="preserve">  denial_reason  VARCHAR(60)             -- NULL if not denied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80" w:before="0"/>
      </w:pPr>
    </w:p>
    <w:p>
      <w:pPr>
        <w:spacing w:after="40" w:before="40"/>
      </w:pPr>
      <w:r>
        <w:t xml:space="preserve"/>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INSERT INTO claims VALUES</w:t>
      </w:r>
    </w:p>
    <w:p>
      <w:pPr>
        <w:shd w:fill="F2F2F2" w:val="clear"/>
        <w:spacing w:after="0" w:before="0"/>
        <w:ind w:left="360"/>
      </w:pPr>
      <w:r>
        <w:rPr>
          <w:rFonts w:ascii="Courier New" w:cs="Courier New" w:eastAsia="Courier New" w:hAnsi="Courier New"/>
          <w:color w:val="1A1A1A"/>
          <w:sz w:val="18"/>
          <w:szCs w:val="18"/>
        </w:rPr>
        <w:t xml:space="preserve">('CL001','PT001','P001','99213','2024-01-05','2024-01-06', 150.00,'Approved', NULL),</w:t>
      </w:r>
    </w:p>
    <w:p>
      <w:pPr>
        <w:shd w:fill="F2F2F2" w:val="clear"/>
        <w:spacing w:after="0" w:before="0"/>
        <w:ind w:left="360"/>
      </w:pPr>
      <w:r>
        <w:rPr>
          <w:rFonts w:ascii="Courier New" w:cs="Courier New" w:eastAsia="Courier New" w:hAnsi="Courier New"/>
          <w:color w:val="1A1A1A"/>
          <w:sz w:val="18"/>
          <w:szCs w:val="18"/>
        </w:rPr>
        <w:t xml:space="preserve">('CL002','PT002','P001','99214','2024-01-10','2024-01-11', 210.00,'Denied',  'Missing Authorization'),</w:t>
      </w:r>
    </w:p>
    <w:p>
      <w:pPr>
        <w:shd w:fill="F2F2F2" w:val="clear"/>
        <w:spacing w:after="0" w:before="0"/>
        <w:ind w:left="360"/>
      </w:pPr>
      <w:r>
        <w:rPr>
          <w:rFonts w:ascii="Courier New" w:cs="Courier New" w:eastAsia="Courier New" w:hAnsi="Courier New"/>
          <w:color w:val="1A1A1A"/>
          <w:sz w:val="18"/>
          <w:szCs w:val="18"/>
        </w:rPr>
        <w:t xml:space="preserve">('CL003','PT003','P002','99215','2024-01-12','2024-01-13', 285.00,'Approved', NULL),</w:t>
      </w:r>
    </w:p>
    <w:p>
      <w:pPr>
        <w:shd w:fill="F2F2F2" w:val="clear"/>
        <w:spacing w:after="0" w:before="0"/>
        <w:ind w:left="360"/>
      </w:pPr>
      <w:r>
        <w:rPr>
          <w:rFonts w:ascii="Courier New" w:cs="Courier New" w:eastAsia="Courier New" w:hAnsi="Courier New"/>
          <w:color w:val="1A1A1A"/>
          <w:sz w:val="18"/>
          <w:szCs w:val="18"/>
        </w:rPr>
        <w:t xml:space="preserve">('CL004','PT004','P003','93000','2024-01-15','2024-01-16', 175.00,'Denied',  'Invalid CPT Code'),</w:t>
      </w:r>
    </w:p>
    <w:p>
      <w:pPr>
        <w:shd w:fill="F2F2F2" w:val="clear"/>
        <w:spacing w:after="0" w:before="0"/>
        <w:ind w:left="360"/>
      </w:pPr>
      <w:r>
        <w:rPr>
          <w:rFonts w:ascii="Courier New" w:cs="Courier New" w:eastAsia="Courier New" w:hAnsi="Courier New"/>
          <w:color w:val="1A1A1A"/>
          <w:sz w:val="18"/>
          <w:szCs w:val="18"/>
        </w:rPr>
        <w:t xml:space="preserve">('CL005','PT005','P003','85025','2024-01-18','2024-01-19',  95.00,'Approved', NULL),</w:t>
      </w:r>
    </w:p>
    <w:p>
      <w:pPr>
        <w:shd w:fill="F2F2F2" w:val="clear"/>
        <w:spacing w:after="0" w:before="0"/>
        <w:ind w:left="360"/>
      </w:pPr>
      <w:r>
        <w:rPr>
          <w:rFonts w:ascii="Courier New" w:cs="Courier New" w:eastAsia="Courier New" w:hAnsi="Courier New"/>
          <w:color w:val="1A1A1A"/>
          <w:sz w:val="18"/>
          <w:szCs w:val="18"/>
        </w:rPr>
        <w:t xml:space="preserve">('CL006','PT006','P004','71046','2024-01-20','2024-01-21', 320.00,'Denied',  'Non-Covered Service'),</w:t>
      </w:r>
    </w:p>
    <w:p>
      <w:pPr>
        <w:shd w:fill="F2F2F2" w:val="clear"/>
        <w:spacing w:after="0" w:before="0"/>
        <w:ind w:left="360"/>
      </w:pPr>
      <w:r>
        <w:rPr>
          <w:rFonts w:ascii="Courier New" w:cs="Courier New" w:eastAsia="Courier New" w:hAnsi="Courier New"/>
          <w:color w:val="1A1A1A"/>
          <w:sz w:val="18"/>
          <w:szCs w:val="18"/>
        </w:rPr>
        <w:t xml:space="preserve">('CL007','PT007','P004','80053','2024-01-22','2024-01-23', 130.00,'Approved', NULL),</w:t>
      </w:r>
    </w:p>
    <w:p>
      <w:pPr>
        <w:shd w:fill="F2F2F2" w:val="clear"/>
        <w:spacing w:after="0" w:before="0"/>
        <w:ind w:left="360"/>
      </w:pPr>
      <w:r>
        <w:rPr>
          <w:rFonts w:ascii="Courier New" w:cs="Courier New" w:eastAsia="Courier New" w:hAnsi="Courier New"/>
          <w:color w:val="1A1A1A"/>
          <w:sz w:val="18"/>
          <w:szCs w:val="18"/>
        </w:rPr>
        <w:t xml:space="preserve">('CL008','PT008','P005','99232','2024-01-25','2024-01-26', 195.00,'Pending',  NULL),</w:t>
      </w:r>
    </w:p>
    <w:p>
      <w:pPr>
        <w:shd w:fill="F2F2F2" w:val="clear"/>
        <w:spacing w:after="0" w:before="0"/>
        <w:ind w:left="360"/>
      </w:pPr>
      <w:r>
        <w:rPr>
          <w:rFonts w:ascii="Courier New" w:cs="Courier New" w:eastAsia="Courier New" w:hAnsi="Courier New"/>
          <w:color w:val="1A1A1A"/>
          <w:sz w:val="18"/>
          <w:szCs w:val="18"/>
        </w:rPr>
        <w:t xml:space="preserve">('CL009','PT009','P001','97110','2024-02-01','2024-02-02', 115.00,'Denied',  'Timely Filing'),</w:t>
      </w:r>
    </w:p>
    <w:p>
      <w:pPr>
        <w:shd w:fill="F2F2F2" w:val="clear"/>
        <w:spacing w:after="0" w:before="0"/>
        <w:ind w:left="360"/>
      </w:pPr>
      <w:r>
        <w:rPr>
          <w:rFonts w:ascii="Courier New" w:cs="Courier New" w:eastAsia="Courier New" w:hAnsi="Courier New"/>
          <w:color w:val="1A1A1A"/>
          <w:sz w:val="18"/>
          <w:szCs w:val="18"/>
        </w:rPr>
        <w:t xml:space="preserve">('CL010','PT010','P002','99213','2024-02-05','2024-02-06', 150.00,'Approved', NULL),</w:t>
      </w:r>
    </w:p>
    <w:p>
      <w:pPr>
        <w:shd w:fill="F2F2F2" w:val="clear"/>
        <w:spacing w:after="0" w:before="0"/>
        <w:ind w:left="360"/>
      </w:pPr>
      <w:r>
        <w:rPr>
          <w:rFonts w:ascii="Courier New" w:cs="Courier New" w:eastAsia="Courier New" w:hAnsi="Courier New"/>
          <w:color w:val="1A1A1A"/>
          <w:sz w:val="18"/>
          <w:szCs w:val="18"/>
        </w:rPr>
        <w:t xml:space="preserve">('CL011','PT011','P003','99214','2024-02-08','2024-02-09', 210.00,'Denied',  'Duplicate Claim'),</w:t>
      </w:r>
    </w:p>
    <w:p>
      <w:pPr>
        <w:shd w:fill="F2F2F2" w:val="clear"/>
        <w:spacing w:after="0" w:before="0"/>
        <w:ind w:left="360"/>
      </w:pPr>
      <w:r>
        <w:rPr>
          <w:rFonts w:ascii="Courier New" w:cs="Courier New" w:eastAsia="Courier New" w:hAnsi="Courier New"/>
          <w:color w:val="1A1A1A"/>
          <w:sz w:val="18"/>
          <w:szCs w:val="18"/>
        </w:rPr>
        <w:t xml:space="preserve">('CL012','PT012','P005','99215','2024-02-10','2024-02-11', 285.00,'Approved', NULL),</w:t>
      </w:r>
    </w:p>
    <w:p>
      <w:pPr>
        <w:shd w:fill="F2F2F2" w:val="clear"/>
        <w:spacing w:after="0" w:before="0"/>
        <w:ind w:left="360"/>
      </w:pPr>
      <w:r>
        <w:rPr>
          <w:rFonts w:ascii="Courier New" w:cs="Courier New" w:eastAsia="Courier New" w:hAnsi="Courier New"/>
          <w:color w:val="1A1A1A"/>
          <w:sz w:val="18"/>
          <w:szCs w:val="18"/>
        </w:rPr>
        <w:t xml:space="preserve">('CL013','PT013','P004','93000','2024-02-14','2024-02-15', 175.00,'Resubmitted',NULL),</w:t>
      </w:r>
    </w:p>
    <w:p>
      <w:pPr>
        <w:shd w:fill="F2F2F2" w:val="clear"/>
        <w:spacing w:after="0" w:before="0"/>
        <w:ind w:left="360"/>
      </w:pPr>
      <w:r>
        <w:rPr>
          <w:rFonts w:ascii="Courier New" w:cs="Courier New" w:eastAsia="Courier New" w:hAnsi="Courier New"/>
          <w:color w:val="1A1A1A"/>
          <w:sz w:val="18"/>
          <w:szCs w:val="18"/>
        </w:rPr>
        <w:t xml:space="preserve">('CL014','PT014','P002','85025','2024-02-18','2024-02-19',  95.00,'Denied',  'Missing Authorization'),</w:t>
      </w:r>
    </w:p>
    <w:p>
      <w:pPr>
        <w:shd w:fill="F2F2F2" w:val="clear"/>
        <w:spacing w:after="0" w:before="0"/>
        <w:ind w:left="360"/>
      </w:pPr>
      <w:r>
        <w:rPr>
          <w:rFonts w:ascii="Courier New" w:cs="Courier New" w:eastAsia="Courier New" w:hAnsi="Courier New"/>
          <w:color w:val="1A1A1A"/>
          <w:sz w:val="18"/>
          <w:szCs w:val="18"/>
        </w:rPr>
        <w:t xml:space="preserve">('CL015','PT015','P003','71046','2024-02-20','2024-02-21', 320.00,'Approved', NULL),</w:t>
      </w:r>
    </w:p>
    <w:p>
      <w:pPr>
        <w:shd w:fill="F2F2F2" w:val="clear"/>
        <w:spacing w:after="0" w:before="0"/>
        <w:ind w:left="360"/>
      </w:pPr>
      <w:r>
        <w:rPr>
          <w:rFonts w:ascii="Courier New" w:cs="Courier New" w:eastAsia="Courier New" w:hAnsi="Courier New"/>
          <w:color w:val="1A1A1A"/>
          <w:sz w:val="18"/>
          <w:szCs w:val="18"/>
        </w:rPr>
        <w:t xml:space="preserve">('CL016','PT001','P001','80053','2024-02-22','2024-02-23', 130.00,'Denied',  'Invalid CPT Code'),</w:t>
      </w:r>
    </w:p>
    <w:p>
      <w:pPr>
        <w:shd w:fill="F2F2F2" w:val="clear"/>
        <w:spacing w:after="0" w:before="0"/>
        <w:ind w:left="360"/>
      </w:pPr>
      <w:r>
        <w:rPr>
          <w:rFonts w:ascii="Courier New" w:cs="Courier New" w:eastAsia="Courier New" w:hAnsi="Courier New"/>
          <w:color w:val="1A1A1A"/>
          <w:sz w:val="18"/>
          <w:szCs w:val="18"/>
        </w:rPr>
        <w:t xml:space="preserve">('CL017','PT002','P001','97110','2024-03-01','2024-03-02', 115.00,'Approved', NULL),</w:t>
      </w:r>
    </w:p>
    <w:p>
      <w:pPr>
        <w:shd w:fill="F2F2F2" w:val="clear"/>
        <w:spacing w:after="0" w:before="0"/>
        <w:ind w:left="360"/>
      </w:pPr>
      <w:r>
        <w:rPr>
          <w:rFonts w:ascii="Courier New" w:cs="Courier New" w:eastAsia="Courier New" w:hAnsi="Courier New"/>
          <w:color w:val="1A1A1A"/>
          <w:sz w:val="18"/>
          <w:szCs w:val="18"/>
        </w:rPr>
        <w:t xml:space="preserve">('CL018','PT003','P002','99232','2024-03-05', NULL,        460.00,'Pending',  NULL),</w:t>
      </w:r>
    </w:p>
    <w:p>
      <w:pPr>
        <w:shd w:fill="F2F2F2" w:val="clear"/>
        <w:spacing w:after="0" w:before="0"/>
        <w:ind w:left="360"/>
      </w:pPr>
      <w:r>
        <w:rPr>
          <w:rFonts w:ascii="Courier New" w:cs="Courier New" w:eastAsia="Courier New" w:hAnsi="Courier New"/>
          <w:color w:val="1A1A1A"/>
          <w:sz w:val="18"/>
          <w:szCs w:val="18"/>
        </w:rPr>
        <w:t xml:space="preserve">('CL019','PT004','P003','99213','2024-03-08','2024-03-09', 150.00,'Denied',  'Non-Covered Service'),</w:t>
      </w:r>
    </w:p>
    <w:p>
      <w:pPr>
        <w:shd w:fill="F2F2F2" w:val="clear"/>
        <w:spacing w:after="0" w:before="0"/>
        <w:ind w:left="360"/>
      </w:pPr>
      <w:r>
        <w:rPr>
          <w:rFonts w:ascii="Courier New" w:cs="Courier New" w:eastAsia="Courier New" w:hAnsi="Courier New"/>
          <w:color w:val="1A1A1A"/>
          <w:sz w:val="18"/>
          <w:szCs w:val="18"/>
        </w:rPr>
        <w:t xml:space="preserve">('CL020','PT005','P003','99214','2024-03-10','2024-03-11', 210.00,'Approved', NULL),</w:t>
      </w:r>
    </w:p>
    <w:p>
      <w:pPr>
        <w:shd w:fill="F2F2F2" w:val="clear"/>
        <w:spacing w:after="0" w:before="0"/>
        <w:ind w:left="360"/>
      </w:pPr>
      <w:r>
        <w:rPr>
          <w:rFonts w:ascii="Courier New" w:cs="Courier New" w:eastAsia="Courier New" w:hAnsi="Courier New"/>
          <w:color w:val="1A1A1A"/>
          <w:sz w:val="18"/>
          <w:szCs w:val="18"/>
        </w:rPr>
        <w:t xml:space="preserve">('CL021','PT006','P004','99215','2024-03-12','2024-03-13', 285.00,'Pending',  NULL),</w:t>
      </w:r>
    </w:p>
    <w:p>
      <w:pPr>
        <w:shd w:fill="F2F2F2" w:val="clear"/>
        <w:spacing w:after="0" w:before="0"/>
        <w:ind w:left="360"/>
      </w:pPr>
      <w:r>
        <w:rPr>
          <w:rFonts w:ascii="Courier New" w:cs="Courier New" w:eastAsia="Courier New" w:hAnsi="Courier New"/>
          <w:color w:val="1A1A1A"/>
          <w:sz w:val="18"/>
          <w:szCs w:val="18"/>
        </w:rPr>
        <w:t xml:space="preserve">('CL022','PT007','P004','93000','2024-03-15','2024-03-16', 175.00,'Denied',  'Timely Filing'),</w:t>
      </w:r>
    </w:p>
    <w:p>
      <w:pPr>
        <w:shd w:fill="F2F2F2" w:val="clear"/>
        <w:spacing w:after="0" w:before="0"/>
        <w:ind w:left="360"/>
      </w:pPr>
      <w:r>
        <w:rPr>
          <w:rFonts w:ascii="Courier New" w:cs="Courier New" w:eastAsia="Courier New" w:hAnsi="Courier New"/>
          <w:color w:val="1A1A1A"/>
          <w:sz w:val="18"/>
          <w:szCs w:val="18"/>
        </w:rPr>
        <w:t xml:space="preserve">('CL023','PT008','P005','85025','2024-03-18','2024-03-19',  95.00,'Approved', NULL),</w:t>
      </w:r>
    </w:p>
    <w:p>
      <w:pPr>
        <w:shd w:fill="F2F2F2" w:val="clear"/>
        <w:spacing w:after="0" w:before="0"/>
        <w:ind w:left="360"/>
      </w:pPr>
      <w:r>
        <w:rPr>
          <w:rFonts w:ascii="Courier New" w:cs="Courier New" w:eastAsia="Courier New" w:hAnsi="Courier New"/>
          <w:color w:val="1A1A1A"/>
          <w:sz w:val="18"/>
          <w:szCs w:val="18"/>
        </w:rPr>
        <w:t xml:space="preserve">('CL024','PT009','P001','71046','2024-03-20', NULL,        320.00,'Pending',  NULL),</w:t>
      </w:r>
    </w:p>
    <w:p>
      <w:pPr>
        <w:shd w:fill="F2F2F2" w:val="clear"/>
        <w:spacing w:after="0" w:before="0"/>
        <w:ind w:left="360"/>
      </w:pPr>
      <w:r>
        <w:rPr>
          <w:rFonts w:ascii="Courier New" w:cs="Courier New" w:eastAsia="Courier New" w:hAnsi="Courier New"/>
          <w:color w:val="1A1A1A"/>
          <w:sz w:val="18"/>
          <w:szCs w:val="18"/>
        </w:rPr>
        <w:t xml:space="preserve">('CL025','PT010','P002','80053','2024-03-22','2024-03-23', 130.00,'Denied',  'Duplicate Claim');</w:t>
      </w:r>
    </w:p>
    <w:p>
      <w:pPr>
        <w:shd w:fill="F2F2F2" w:val="clear"/>
        <w:spacing w:after="80" w:before="0"/>
      </w:pPr>
    </w:p>
    <w:p>
      <w:pPr>
        <w:spacing w:after="40" w:before="40"/>
      </w:pPr>
      <w:r>
        <w:t xml:space="preserve"/>
      </w:r>
    </w:p>
    <w:p>
      <w:pPr>
        <w:spacing w:after="60" w:before="60"/>
      </w:pPr>
      <w:r>
        <w:rPr>
          <w:rFonts w:ascii="Arial" w:cs="Arial" w:eastAsia="Arial" w:hAnsi="Arial"/>
          <w:color w:val="404040"/>
          <w:sz w:val="22"/>
          <w:szCs w:val="22"/>
        </w:rPr>
        <w:t xml:space="preserve">Claims table — first 10 rows shown (25 total in dataset):</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100"/>
        <w:gridCol w:w="1200"/>
        <w:gridCol w:w="850"/>
        <w:gridCol w:w="1100"/>
        <w:gridCol w:w="16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claim_date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submitted_date</w:t>
            </w:r>
          </w:p>
        </w:tc>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2024-01-06</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2024-01-19</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Query Examples</w:t>
      </w:r>
    </w:p>
    <w:p>
      <w:pPr>
        <w:spacing w:after="60" w:before="60"/>
      </w:pPr>
      <w:r>
        <w:rPr>
          <w:rFonts w:ascii="Arial" w:cs="Arial" w:eastAsia="Arial" w:hAnsi="Arial"/>
          <w:color w:val="404040"/>
          <w:sz w:val="22"/>
          <w:szCs w:val="22"/>
        </w:rPr>
        <w:t xml:space="preserve">Ten progressively complex queries on the healthcare dataset, each with full explanation, output, and RCM relevance.</w:t>
      </w:r>
    </w:p>
    <w:p>
      <w:pPr>
        <w:pStyle w:val="Heading2"/>
        <w:spacing w:after="80" w:before="280"/>
      </w:pPr>
      <w:r>
        <w:rPr>
          <w:rFonts w:ascii="Arial" w:cs="Arial" w:eastAsia="Arial" w:hAnsi="Arial"/>
          <w:b/>
          <w:bCs/>
          <w:color w:val="2E75B6"/>
          <w:sz w:val="28"/>
          <w:szCs w:val="28"/>
        </w:rPr>
        <w:t xml:space="preserve">Query 1 — Select All Columns from Claims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every column and every row from the claims table. The asterisk (*) is a wildcard meaning 'all columns'.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Used for an initial data dump to inspect the entire claims batch before performing targeted analysis. Also useful when first loading a new dataset to see column names and sample values.</w:t>
      </w:r>
    </w:p>
    <w:p>
      <w:pPr>
        <w:spacing w:after="60" w:before="60"/>
      </w:pPr>
      <w:r>
        <w:rPr>
          <w:rFonts w:ascii="Arial" w:cs="Arial" w:eastAsia="Arial" w:hAnsi="Arial"/>
          <w:color w:val="404040"/>
          <w:sz w:val="22"/>
          <w:szCs w:val="22"/>
        </w:rPr>
        <w:t xml:space="preserve">Output (truncated to 5 rows):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1000"/>
        <w:gridCol w:w="17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2 — Filter Denied Claims (WHERE =)</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patient_id,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denial_reason</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only the rows where the status column equals 'Denied'. The WHERE clause acts as a row filter applied before any data is returned to you.</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denied claims worklist is a core daily task. This query isolates every denied claim so the billing team can investigate reasons and resubmit.</w:t>
      </w:r>
    </w:p>
    <w:p>
      <w:pPr>
        <w:spacing w:after="60" w:before="60"/>
      </w:pPr>
      <w:r>
        <w:rPr>
          <w:rFonts w:ascii="Arial" w:cs="Arial" w:eastAsia="Arial" w:hAnsi="Arial"/>
          <w:color w:val="404040"/>
          <w:sz w:val="22"/>
          <w:szCs w:val="22"/>
        </w:rPr>
        <w:t xml:space="preserve">Output (10 rows — all denied claims):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1000"/>
        <w:gridCol w:w="31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3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3 — Sort by Amount Descending (ORDER BY)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cpt_code,</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ORDER BY 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all claims sorted from highest to lowest billed amount. DESC = descending (largest first). ASC = ascending (smallest first, and is the default).</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Prioritise the worklist by dollar value. High-dollar denied claims should be worked first because they have the greatest revenue impact.</w:t>
      </w:r>
    </w:p>
    <w:p>
      <w:pPr>
        <w:spacing w:after="60" w:before="60"/>
      </w:pPr>
      <w:r>
        <w:rPr>
          <w:rFonts w:ascii="Arial" w:cs="Arial" w:eastAsia="Arial" w:hAnsi="Arial"/>
          <w:color w:val="404040"/>
          <w:sz w:val="22"/>
          <w:szCs w:val="22"/>
        </w:rPr>
        <w:t xml:space="preserve">Output (top 5 rows by amount):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21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4 — DISTINCT Values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DISTINCT denial_reason</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denial_reason IS NOT NULL;</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one row per unique denial reason, ignoring NULLs (claims that were not denied). Without DISTINCT you would get one row per denied claim, with many repeats.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Build a unique list of all denial codes/reasons in the system. Used for categorizing denial patterns, building dashboards, or creating mapping tables.</w:t>
      </w:r>
    </w:p>
    <w:p>
      <w:pPr>
        <w:spacing w:after="60" w:before="60"/>
      </w:pPr>
      <w:r>
        <w:rPr>
          <w:rFonts w:ascii="Arial" w:cs="Arial" w:eastAsia="Arial" w:hAnsi="Arial"/>
          <w:color w:val="404040"/>
          <w:sz w:val="22"/>
          <w:szCs w:val="22"/>
        </w:rPr>
        <w:t xml:space="preserve">Output: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rPr>
          <w:tblHeader/>
        </w:trPr>
        <w:tc>
          <w:tcPr>
            <w:tcW w:type="dxa" w:w="5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5 — AND / OR Combination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       denial_reason</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w:t>
      </w:r>
    </w:p>
    <w:p>
      <w:pPr>
        <w:shd w:fill="F2F2F2" w:val="clear"/>
        <w:spacing w:after="0" w:before="0"/>
        <w:ind w:left="360"/>
      </w:pPr>
      <w:r>
        <w:rPr>
          <w:rFonts w:ascii="Courier New" w:cs="Courier New" w:eastAsia="Courier New" w:hAnsi="Courier New"/>
          <w:color w:val="1A1A1A"/>
          <w:sz w:val="18"/>
          <w:szCs w:val="18"/>
        </w:rPr>
        <w:t xml:space="preserve">  AND  payer_id IN ('P001', 'P002');   -- Medicare or Medicaid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denied claims from government payers (Medicare P001 and Medicaid P002) only. AND requires BOTH conditions to be true. IN (...) is a shorthand for multiple OR conditions.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Government payer denials often have stricter appeal windows and different resubmission rules. Isolating them for separate workflows is a standard RCM practice.</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31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3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6 — BETWEEN for Amount Range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cpt_code,</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BETWEEN 150.00 AND 300.00</w:t>
      </w:r>
    </w:p>
    <w:p>
      <w:pPr>
        <w:shd w:fill="F2F2F2" w:val="clear"/>
        <w:spacing w:after="0" w:before="0"/>
        <w:ind w:left="360"/>
      </w:pPr>
      <w:r>
        <w:rPr>
          <w:rFonts w:ascii="Courier New" w:cs="Courier New" w:eastAsia="Courier New" w:hAnsi="Courier New"/>
          <w:color w:val="1A1A1A"/>
          <w:sz w:val="18"/>
          <w:szCs w:val="18"/>
        </w:rPr>
        <w:t xml:space="preserve">ORDER BY amount ASC;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Filters claims where billed amount falls inclusively between $150 and $300. BETWEEN is equivalent to amount &gt;= 150.00 AND amount &lt;= 300.00.</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Insurers sometimes apply different review levels or thresholds for claims in certain dollar ranges. Identifying mid-range claims helps prioritise bulk resubmissions.</w:t>
      </w:r>
    </w:p>
    <w:p>
      <w:pPr>
        <w:spacing w:after="60" w:before="60"/>
      </w:pPr>
      <w:r>
        <w:rPr>
          <w:rFonts w:ascii="Arial" w:cs="Arial" w:eastAsia="Arial" w:hAnsi="Arial"/>
          <w:color w:val="404040"/>
          <w:sz w:val="22"/>
          <w:szCs w:val="22"/>
        </w:rPr>
        <w:t xml:space="preserve">Output: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29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2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Resubmitted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7 — LIKE Pattern Matching</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denial_reason</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denial_reason LIKE 'Missing%';</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 wildcard matches zero or more characters. 'Missing%' matches any denial_reason that starts with the word 'Missing'. Case sensitivity depends on the database (MySQL is case-insensitive by default; PostgreSQL is case-sensitive).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When denial reasons are free-text strings from different payer systems, pattern matching lets you group similar reasons even when exact wording varies (e.g., 'Missing Authorization', 'Missing Auth', 'Missing Pre-Auth').</w:t>
      </w:r>
    </w:p>
    <w:p>
      <w:pPr>
        <w:spacing w:after="60" w:before="60"/>
      </w:pPr>
      <w:r>
        <w:rPr>
          <w:rFonts w:ascii="Arial" w:cs="Arial" w:eastAsia="Arial" w:hAnsi="Arial"/>
          <w:color w:val="404040"/>
          <w:sz w:val="22"/>
          <w:szCs w:val="22"/>
        </w:rPr>
        <w:t xml:space="preserve">Output: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4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4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8 — IS NULL to Find Incomplete Records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patient_id,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       submitted_date</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submitted_date IS NULL;</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Finds all claims where submitted_date has not been filled in. IS NULL specifically checks for the absence of a value — you cannot use = NULL.</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Claims that have not been submitted yet represent unbilled revenue. This query is critical for identifying the 'not-yet-submitted' bucket in the AR aging report.</w:t>
      </w:r>
    </w:p>
    <w:p>
      <w:pPr>
        <w:spacing w:after="60" w:before="60"/>
      </w:pPr>
      <w:r>
        <w:rPr>
          <w:rFonts w:ascii="Arial" w:cs="Arial" w:eastAsia="Arial" w:hAnsi="Arial"/>
          <w:color w:val="404040"/>
          <w:sz w:val="22"/>
          <w:szCs w:val="22"/>
        </w:rPr>
        <w:t xml:space="preserve">Output: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1100"/>
        <w:gridCol w:w="19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submitted_date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9 — NOT IN to Exclude Statuses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cpt_code,</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NOT IN ('Approved', 'Resubmitted')</w:t>
      </w:r>
    </w:p>
    <w:p>
      <w:pPr>
        <w:shd w:fill="F2F2F2" w:val="clear"/>
        <w:spacing w:after="0" w:before="0"/>
        <w:ind w:left="360"/>
      </w:pPr>
      <w:r>
        <w:rPr>
          <w:rFonts w:ascii="Courier New" w:cs="Courier New" w:eastAsia="Courier New" w:hAnsi="Courier New"/>
          <w:color w:val="1A1A1A"/>
          <w:sz w:val="18"/>
          <w:szCs w:val="18"/>
        </w:rPr>
        <w:t xml:space="preserve">ORDER BY amount DESC</w:t>
      </w:r>
    </w:p>
    <w:p>
      <w:pPr>
        <w:shd w:fill="F2F2F2" w:val="clear"/>
        <w:spacing w:after="0" w:before="0"/>
        <w:ind w:left="360"/>
      </w:pPr>
      <w:r>
        <w:rPr>
          <w:rFonts w:ascii="Courier New" w:cs="Courier New" w:eastAsia="Courier New" w:hAnsi="Courier New"/>
          <w:color w:val="1A1A1A"/>
          <w:sz w:val="18"/>
          <w:szCs w:val="18"/>
        </w:rPr>
        <w:t xml:space="preserve">LIMIT  5;</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Excludes approved and resubmitted claims, showing only Denied and Pending — the claims that still require action. LIMIT 5 returns only the 5 highest-value open claims.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'open items' worklist for billing staff. Sorted by amount descending to ensure high-value claims are worked first. This is a standard AR management query.</w:t>
      </w:r>
    </w:p>
    <w:p>
      <w:pPr>
        <w:spacing w:after="60" w:before="60"/>
      </w:pPr>
      <w:r>
        <w:rPr>
          <w:rFonts w:ascii="Arial" w:cs="Arial" w:eastAsia="Arial" w:hAnsi="Arial"/>
          <w:color w:val="404040"/>
          <w:sz w:val="22"/>
          <w:szCs w:val="22"/>
        </w:rPr>
        <w:t xml:space="preserve">Output: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21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10 — Multi-Condition Filter with Aliases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AS 'Claim ID',</w:t>
      </w:r>
    </w:p>
    <w:p>
      <w:pPr>
        <w:shd w:fill="F2F2F2" w:val="clear"/>
        <w:spacing w:after="0" w:before="0"/>
        <w:ind w:left="360"/>
      </w:pPr>
      <w:r>
        <w:rPr>
          <w:rFonts w:ascii="Courier New" w:cs="Courier New" w:eastAsia="Courier New" w:hAnsi="Courier New"/>
          <w:color w:val="1A1A1A"/>
          <w:sz w:val="18"/>
          <w:szCs w:val="18"/>
        </w:rPr>
        <w:t xml:space="preserve">       payer_id                         AS 'Payer',</w:t>
      </w:r>
    </w:p>
    <w:p>
      <w:pPr>
        <w:shd w:fill="F2F2F2" w:val="clear"/>
        <w:spacing w:after="0" w:before="0"/>
        <w:ind w:left="360"/>
      </w:pPr>
      <w:r>
        <w:rPr>
          <w:rFonts w:ascii="Courier New" w:cs="Courier New" w:eastAsia="Courier New" w:hAnsi="Courier New"/>
          <w:color w:val="1A1A1A"/>
          <w:sz w:val="18"/>
          <w:szCs w:val="18"/>
        </w:rPr>
        <w:t xml:space="preserve">       amount                           AS 'Billed Amount',</w:t>
      </w:r>
    </w:p>
    <w:p>
      <w:pPr>
        <w:shd w:fill="F2F2F2" w:val="clear"/>
        <w:spacing w:after="0" w:before="0"/>
        <w:ind w:left="360"/>
      </w:pPr>
      <w:r>
        <w:rPr>
          <w:rFonts w:ascii="Courier New" w:cs="Courier New" w:eastAsia="Courier New" w:hAnsi="Courier New"/>
          <w:color w:val="1A1A1A"/>
          <w:sz w:val="18"/>
          <w:szCs w:val="18"/>
        </w:rPr>
        <w:t xml:space="preserve">       COALESCE(denial_reason,'N/A')    AS 'Denial Reason',</w:t>
      </w:r>
    </w:p>
    <w:p>
      <w:pPr>
        <w:shd w:fill="F2F2F2" w:val="clear"/>
        <w:spacing w:after="0" w:before="0"/>
        <w:ind w:left="360"/>
      </w:pPr>
      <w:r>
        <w:rPr>
          <w:rFonts w:ascii="Courier New" w:cs="Courier New" w:eastAsia="Courier New" w:hAnsi="Courier New"/>
          <w:color w:val="1A1A1A"/>
          <w:sz w:val="18"/>
          <w:szCs w:val="18"/>
        </w:rPr>
        <w:t xml:space="preserve">       status                           AS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IN ('Denied','Pending')</w:t>
      </w:r>
    </w:p>
    <w:p>
      <w:pPr>
        <w:shd w:fill="F2F2F2" w:val="clear"/>
        <w:spacing w:after="0" w:before="0"/>
        <w:ind w:left="360"/>
      </w:pPr>
      <w:r>
        <w:rPr>
          <w:rFonts w:ascii="Courier New" w:cs="Courier New" w:eastAsia="Courier New" w:hAnsi="Courier New"/>
          <w:color w:val="1A1A1A"/>
          <w:sz w:val="18"/>
          <w:szCs w:val="18"/>
        </w:rPr>
        <w:t xml:space="preserve">  AND  amount &gt; 200.00</w:t>
      </w:r>
    </w:p>
    <w:p>
      <w:pPr>
        <w:shd w:fill="F2F2F2" w:val="clear"/>
        <w:spacing w:after="0" w:before="0"/>
        <w:ind w:left="360"/>
      </w:pPr>
      <w:r>
        <w:rPr>
          <w:rFonts w:ascii="Courier New" w:cs="Courier New" w:eastAsia="Courier New" w:hAnsi="Courier New"/>
          <w:color w:val="1A1A1A"/>
          <w:sz w:val="18"/>
          <w:szCs w:val="18"/>
        </w:rPr>
        <w:t xml:space="preserve">  AND  claim_date &gt;= '2024-02-01'</w:t>
      </w:r>
    </w:p>
    <w:p>
      <w:pPr>
        <w:shd w:fill="F2F2F2" w:val="clear"/>
        <w:spacing w:after="0" w:before="0"/>
        <w:ind w:left="360"/>
      </w:pPr>
      <w:r>
        <w:rPr>
          <w:rFonts w:ascii="Courier New" w:cs="Courier New" w:eastAsia="Courier New" w:hAnsi="Courier New"/>
          <w:color w:val="1A1A1A"/>
          <w:sz w:val="18"/>
          <w:szCs w:val="18"/>
        </w:rPr>
        <w:t xml:space="preserve">ORDER BY 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Combines three WHERE conditions with AND to find high-value, unresolved, recent claims. Column aliases (AS) rename columns for cleaner output. COALESCE replaces NULL with 'N/A'.</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targeted worklist query: recent (from Feb 2024 onwards), high-value (over $200), unresolved (Denied or Pending). This is exactly the kind of query used in daily AR management meetings.</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400"/>
        <w:gridCol w:w="2500"/>
        <w:gridCol w:w="13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 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Billed Amount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 Reason</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How Queries Transform Data</w:t>
      </w:r>
    </w:p>
    <w:p>
      <w:pPr>
        <w:spacing w:after="60" w:before="60"/>
      </w:pPr>
      <w:r>
        <w:rPr>
          <w:rFonts w:ascii="Arial" w:cs="Arial" w:eastAsia="Arial" w:hAnsi="Arial"/>
          <w:color w:val="404040"/>
          <w:sz w:val="22"/>
          <w:szCs w:val="22"/>
        </w:rPr>
        <w:t xml:space="preserve">This section shows a before (raw table) → query → after (result set) progression for three key operations.</w:t>
      </w:r>
    </w:p>
    <w:p>
      <w:pPr>
        <w:pStyle w:val="Heading2"/>
        <w:spacing w:after="80" w:before="280"/>
      </w:pPr>
      <w:r>
        <w:rPr>
          <w:rFonts w:ascii="Arial" w:cs="Arial" w:eastAsia="Arial" w:hAnsi="Arial"/>
          <w:b/>
          <w:bCs/>
          <w:color w:val="2E75B6"/>
          <w:sz w:val="28"/>
          <w:szCs w:val="28"/>
        </w:rPr>
        <w:t xml:space="preserve">Transformation 1 — WHERE Filter</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You need only denied claims. Raw table has 25 rows; query returns 10.</w:t>
      </w:r>
    </w:p>
    <w:p>
      <w:pPr>
        <w:pStyle w:val="Heading3"/>
        <w:spacing w:after="60" w:before="200"/>
      </w:pPr>
      <w:r>
        <w:rPr>
          <w:rFonts w:ascii="Arial" w:cs="Arial" w:eastAsia="Arial" w:hAnsi="Arial"/>
          <w:b/>
          <w:bCs/>
          <w:color w:val="404040"/>
          <w:sz w:val="24"/>
          <w:szCs w:val="24"/>
        </w:rPr>
        <w:t xml:space="preserve">BEFORE — claims (all 25 rows, columns: claim_id, status, amount)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7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3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3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not returned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RETURNED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3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not returned</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3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RETURNED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3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3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RETURNED</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status = 'Denied';</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 result set (10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r>
    </w:tbl>
    <w:p>
      <w:pPr>
        <w:spacing w:after="60" w:before="60"/>
      </w:pPr>
      <w:r>
        <w:rPr>
          <w:rFonts w:ascii="Arial" w:cs="Arial" w:eastAsia="Arial" w:hAnsi="Arial"/>
          <w:color w:val="404040"/>
          <w:sz w:val="22"/>
          <w:szCs w:val="22"/>
        </w:rPr>
        <w:t xml:space="preserve">Row count: 25 → 10. The WHERE clause acts as a row-level gate: each row is tested, and only those that pass the condition reach the output.</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2 — ORDER BY + LIMIT</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Get the top 3 highest-value claims to prioritise the worklist.</w:t>
      </w:r>
    </w:p>
    <w:p>
      <w:pPr>
        <w:pStyle w:val="Heading3"/>
        <w:spacing w:after="60" w:before="200"/>
      </w:pPr>
      <w:r>
        <w:rPr>
          <w:rFonts w:ascii="Arial" w:cs="Arial" w:eastAsia="Arial" w:hAnsi="Arial"/>
          <w:b/>
          <w:bCs/>
          <w:color w:val="404040"/>
          <w:sz w:val="24"/>
          <w:szCs w:val="24"/>
        </w:rPr>
        <w:t xml:space="preserve">BEFORE — unsorted claims (first 5 rows as sample)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tblGrid>
      <w:tr>
        <w:trPr>
          <w:tblHeader/>
        </w:trPr>
        <w:tc>
          <w:tcPr>
            <w:tcW w:type="dxa" w:w="2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4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amount FROM claims ORDER BY amount DESC LIMIT 3;</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 sorted and limited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tblGrid>
      <w:tr>
        <w:trPr>
          <w:tblHeader/>
        </w:trPr>
        <w:tc>
          <w:tcPr>
            <w:tcW w:type="dxa" w:w="2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4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bl>
    <w:p>
      <w:pPr>
        <w:spacing w:after="60" w:before="60"/>
      </w:pPr>
      <w:r>
        <w:rPr>
          <w:rFonts w:ascii="Arial" w:cs="Arial" w:eastAsia="Arial" w:hAnsi="Arial"/>
          <w:color w:val="404040"/>
          <w:sz w:val="22"/>
          <w:szCs w:val="22"/>
        </w:rPr>
        <w:t xml:space="preserve">The engine first sorts ALL 25 rows by amount descending in memory, then hands the top 3 to you. The source table is unchanged; ORDER BY and LIMIT only affect the returned result.</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3 — DISTINCT</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Find every unique CPT code present in claims (before: 25 rows; after: 8 unique codes).</w:t>
      </w:r>
    </w:p>
    <w:p>
      <w:pPr>
        <w:pStyle w:val="Heading3"/>
        <w:spacing w:after="60" w:before="200"/>
      </w:pPr>
      <w:r>
        <w:rPr>
          <w:rFonts w:ascii="Arial" w:cs="Arial" w:eastAsia="Arial" w:hAnsi="Arial"/>
          <w:b/>
          <w:bCs/>
          <w:color w:val="404040"/>
          <w:sz w:val="24"/>
          <w:szCs w:val="24"/>
        </w:rPr>
        <w:t xml:space="preserve">BEFORE — cpt_code column (25 rows, many duplicates)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300"/>
      </w:tblGrid>
      <w:tr>
        <w:trPr>
          <w:tblHeader/>
        </w:trPr>
        <w:tc>
          <w:tcPr>
            <w:tcW w:type="dxa" w:w="7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 (all 25 rows)</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DISTINCT cpt_code FROM claims ORDER BY cpt_code;</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 8 unique CPT codes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300"/>
      </w:tblGrid>
      <w:tr>
        <w:trPr>
          <w:tblHeader/>
        </w:trPr>
        <w:tc>
          <w:tcPr>
            <w:tcW w:type="dxa" w:w="7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r>
      <w:tr>
        <w:tc>
          <w:tcPr>
            <w:tcW w:type="dxa" w:w="7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r>
    </w:tbl>
    <w:p>
      <w:pPr>
        <w:spacing w:after="60" w:before="60"/>
      </w:pPr>
      <w:r>
        <w:rPr>
          <w:rFonts w:ascii="Arial" w:cs="Arial" w:eastAsia="Arial" w:hAnsi="Arial"/>
          <w:color w:val="404040"/>
          <w:sz w:val="22"/>
          <w:szCs w:val="22"/>
        </w:rPr>
        <w:t xml:space="preserve">DISTINCT eliminates duplicate rows from the output. It does not change the table — it just de-duplicates what is returned. Row count: 25 → 9.</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6. Tricks &amp; Tips</w:t>
      </w:r>
    </w:p>
    <w:p>
      <w:pPr>
        <w:shd w:fill="E2EFDA" w:val="clear"/>
        <w:spacing w:after="0" w:before="80"/>
        <w:ind w:left="360" w:right="360"/>
      </w:pPr>
      <w:r>
        <w:rPr>
          <w:rFonts w:ascii="Arial" w:cs="Arial" w:eastAsia="Arial" w:hAnsi="Arial"/>
          <w:color w:val="404040"/>
          <w:sz w:val="20"/>
          <w:szCs w:val="20"/>
        </w:rPr>
        <w:t xml:space="preserve">Tip 1 — IS NULL vs = NULL</w:t>
      </w:r>
    </w:p>
    <w:p>
      <w:pPr>
        <w:shd w:fill="E2EFDA" w:val="clear"/>
        <w:spacing w:after="80" w:before="0"/>
        <w:ind w:left="360" w:right="360"/>
      </w:pPr>
      <w:r>
        <w:rPr>
          <w:rFonts w:ascii="Arial" w:cs="Arial" w:eastAsia="Arial" w:hAnsi="Arial"/>
          <w:color w:val="404040"/>
          <w:sz w:val="20"/>
          <w:szCs w:val="20"/>
        </w:rPr>
        <w:t xml:space="preserve">NULL is the absence of a value. The expression NULL = NULL evaluates to NULL (unknown), not TRUE. Always use IS NULL or IS NOT NULL. Writing WHERE denial_reason = NULL will silently return zero rows with no error.</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2 — BETWEEN is inclusive on both ends</w:t>
      </w:r>
    </w:p>
    <w:p>
      <w:pPr>
        <w:shd w:fill="E2EFDA" w:val="clear"/>
        <w:spacing w:after="80" w:before="0"/>
        <w:ind w:left="360" w:right="360"/>
      </w:pPr>
      <w:r>
        <w:rPr>
          <w:rFonts w:ascii="Arial" w:cs="Arial" w:eastAsia="Arial" w:hAnsi="Arial"/>
          <w:color w:val="404040"/>
          <w:sz w:val="20"/>
          <w:szCs w:val="20"/>
        </w:rPr>
        <w:t xml:space="preserve">WHERE amount BETWEEN 100 AND 500 includes rows where amount is exactly 100 or exactly 500. If you want exclusive bounds, use WHERE amount &gt; 100 AND amount &lt; 500.</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3 — IN is shorthand for multiple OR</w:t>
      </w:r>
    </w:p>
    <w:p>
      <w:pPr>
        <w:shd w:fill="E2EFDA" w:val="clear"/>
        <w:spacing w:after="80" w:before="0"/>
        <w:ind w:left="360" w:right="360"/>
      </w:pPr>
      <w:r>
        <w:rPr>
          <w:rFonts w:ascii="Arial" w:cs="Arial" w:eastAsia="Arial" w:hAnsi="Arial"/>
          <w:color w:val="404040"/>
          <w:sz w:val="20"/>
          <w:szCs w:val="20"/>
        </w:rPr>
        <w:t xml:space="preserve">WHERE status IN ('Denied','Pending') is identical to WHERE status = 'Denied' OR status = 'Pending'. IN is cleaner and less error-prone when listing 3 or more values.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4 — NOT IN fails silently with NULLs</w:t>
      </w:r>
    </w:p>
    <w:p>
      <w:pPr>
        <w:shd w:fill="E2EFDA" w:val="clear"/>
        <w:spacing w:after="80" w:before="0"/>
        <w:ind w:left="360" w:right="360"/>
      </w:pPr>
      <w:r>
        <w:rPr>
          <w:rFonts w:ascii="Arial" w:cs="Arial" w:eastAsia="Arial" w:hAnsi="Arial"/>
          <w:color w:val="404040"/>
          <w:sz w:val="20"/>
          <w:szCs w:val="20"/>
        </w:rPr>
        <w:t xml:space="preserve">If the list in NOT IN contains a NULL (e.g., NOT IN ('Approved', NULL)), the entire condition evaluates to NULL and returns zero rows. Always ensure your IN list contains no NULLs.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5 — ORDER BY column position</w:t>
      </w:r>
    </w:p>
    <w:p>
      <w:pPr>
        <w:shd w:fill="E2EFDA" w:val="clear"/>
        <w:spacing w:after="80" w:before="0"/>
        <w:ind w:left="360" w:right="360"/>
      </w:pPr>
      <w:r>
        <w:rPr>
          <w:rFonts w:ascii="Arial" w:cs="Arial" w:eastAsia="Arial" w:hAnsi="Arial"/>
          <w:color w:val="404040"/>
          <w:sz w:val="20"/>
          <w:szCs w:val="20"/>
        </w:rPr>
        <w:t xml:space="preserve">You can ORDER BY column position number: ORDER BY 3 DESC sorts by the third column in the SELECT list. Useful for quick queries but avoid in production code — if column order changes, sorting changes silently.</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6 — LIKE with leading % is slow</w:t>
      </w:r>
    </w:p>
    <w:p>
      <w:pPr>
        <w:shd w:fill="E2EFDA" w:val="clear"/>
        <w:spacing w:after="80" w:before="0"/>
        <w:ind w:left="360" w:right="360"/>
      </w:pPr>
      <w:r>
        <w:rPr>
          <w:rFonts w:ascii="Arial" w:cs="Arial" w:eastAsia="Arial" w:hAnsi="Arial"/>
          <w:color w:val="404040"/>
          <w:sz w:val="20"/>
          <w:szCs w:val="20"/>
        </w:rPr>
        <w:t xml:space="preserve">WHERE name LIKE '%Smith' cannot use an index because the wildcard is at the start. WHERE name LIKE 'Smith%' can use an index. For RCM datasets with millions of claims, this difference is significant.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7 — DISTINCT applies to the entire row</w:t>
      </w:r>
    </w:p>
    <w:p>
      <w:pPr>
        <w:shd w:fill="E2EFDA" w:val="clear"/>
        <w:spacing w:after="80" w:before="0"/>
        <w:ind w:left="360" w:right="360"/>
      </w:pPr>
      <w:r>
        <w:rPr>
          <w:rFonts w:ascii="Arial" w:cs="Arial" w:eastAsia="Arial" w:hAnsi="Arial"/>
          <w:color w:val="404040"/>
          <w:sz w:val="20"/>
          <w:szCs w:val="20"/>
        </w:rPr>
        <w:t xml:space="preserve">SELECT DISTINCT payer_id, status returns unique COMBINATIONS of payer_id and status — not unique payer IDs alone. If you need unique values of a single column, include only that column.</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8 — String comparisons are case-sensitive in PostgreSQL</w:t>
      </w:r>
    </w:p>
    <w:p>
      <w:pPr>
        <w:shd w:fill="E2EFDA" w:val="clear"/>
        <w:spacing w:after="80" w:before="0"/>
        <w:ind w:left="360" w:right="360"/>
      </w:pPr>
      <w:r>
        <w:rPr>
          <w:rFonts w:ascii="Arial" w:cs="Arial" w:eastAsia="Arial" w:hAnsi="Arial"/>
          <w:color w:val="404040"/>
          <w:sz w:val="20"/>
          <w:szCs w:val="20"/>
        </w:rPr>
        <w:t xml:space="preserve">In PostgreSQL, WHERE status = 'denied' will not match rows where status = 'Denied'. Use LOWER(status) = 'denied' or ILIKE for case-insensitive matching. MySQL is case-insensitive by default.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9 — LIMIT without ORDER BY is non-deterministic</w:t>
      </w:r>
    </w:p>
    <w:p>
      <w:pPr>
        <w:shd w:fill="E2EFDA" w:val="clear"/>
        <w:spacing w:after="80" w:before="0"/>
        <w:ind w:left="360" w:right="360"/>
      </w:pPr>
      <w:r>
        <w:rPr>
          <w:rFonts w:ascii="Arial" w:cs="Arial" w:eastAsia="Arial" w:hAnsi="Arial"/>
          <w:color w:val="404040"/>
          <w:sz w:val="20"/>
          <w:szCs w:val="20"/>
        </w:rPr>
        <w:t xml:space="preserve">SELECT * FROM claims LIMIT 5 returns 5 rows, but which 5 rows is unpredictable without ORDER BY. Always pair LIMIT with ORDER BY for reproducible results.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10 — Column aliases cannot be used in WHERE</w:t>
      </w:r>
    </w:p>
    <w:p>
      <w:pPr>
        <w:shd w:fill="E2EFDA" w:val="clear"/>
        <w:spacing w:after="80" w:before="0"/>
        <w:ind w:left="360" w:right="360"/>
      </w:pPr>
      <w:r>
        <w:rPr>
          <w:rFonts w:ascii="Arial" w:cs="Arial" w:eastAsia="Arial" w:hAnsi="Arial"/>
          <w:color w:val="404040"/>
          <w:sz w:val="20"/>
          <w:szCs w:val="20"/>
        </w:rPr>
        <w:t xml:space="preserve">SELECT amount * 0.8 AS adjusted_amount FROM claims WHERE adjusted_amount &gt; 100 will fail. The alias is assigned after WHERE is evaluated. Use a subquery or repeat the expression: WHERE amount * 0.8 &gt; 100.</w:t>
      </w: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7. Common Traps &amp; Mistakes</w:t>
      </w:r>
    </w:p>
    <w:p>
      <w:pPr>
        <w:shd w:fill="FCE4D6" w:val="clear"/>
        <w:spacing w:after="80" w:before="80"/>
        <w:ind w:left="360" w:right="360"/>
      </w:pPr>
      <w:r>
        <w:rPr>
          <w:rFonts w:ascii="Arial" w:cs="Arial" w:eastAsia="Arial" w:hAnsi="Arial"/>
          <w:color w:val="404040"/>
          <w:sz w:val="20"/>
          <w:szCs w:val="20"/>
        </w:rPr>
        <w:t xml:space="preserve">Trap 1: Using = NULL instead of IS NULL</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denial_reason = NULL;</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NULL cannot be compared with =. The expression NULL = NULL returns NULL (not TRUE), so this query returns zero rows regardless of how many NULLs exist. No error is raised — it just silently returns nothing.</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denial_reason IS NULL;</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2: Forgetting Quotes Around String Values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status = Denied;</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quotes, SQL interprets 'Denied' as a column name, not a string literal. This causes an error: 'Unknown column Denied'. String values must always be wrapped in single quotes.</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status = 'Denied';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3: Incorrect Operator Precedence with AND/OR</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INTENTION: denied claims from P001 OR pending claims from P002</w:t>
      </w: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status = 'Denied' OR status = 'Pending'</w:t>
      </w:r>
    </w:p>
    <w:p>
      <w:pPr>
        <w:shd w:fill="F2F2F2" w:val="clear"/>
        <w:spacing w:after="0" w:before="0"/>
        <w:ind w:left="360"/>
      </w:pPr>
      <w:r>
        <w:rPr>
          <w:rFonts w:ascii="Courier New" w:cs="Courier New" w:eastAsia="Courier New" w:hAnsi="Courier New"/>
          <w:color w:val="1A1A1A"/>
          <w:sz w:val="18"/>
          <w:szCs w:val="18"/>
        </w:rPr>
        <w:t xml:space="preserve">  AND  payer_id = 'P001';</w:t>
      </w:r>
    </w:p>
    <w:p>
      <w:pPr>
        <w:shd w:fill="F2F2F2" w:val="clear"/>
        <w:spacing w:after="0" w:before="0"/>
        <w:ind w:left="360"/>
      </w:pPr>
      <w:r>
        <w:rPr>
          <w:rFonts w:ascii="Courier New" w:cs="Courier New" w:eastAsia="Courier New" w:hAnsi="Courier New"/>
          <w:color w:val="1A1A1A"/>
          <w:sz w:val="18"/>
          <w:szCs w:val="18"/>
        </w:rPr>
        <w:t xml:space="preserve">-- AND binds tighter than OR — this is read as:</w:t>
      </w:r>
    </w:p>
    <w:p>
      <w:pPr>
        <w:shd w:fill="F2F2F2" w:val="clear"/>
        <w:spacing w:after="0" w:before="0"/>
        <w:ind w:left="360"/>
      </w:pPr>
      <w:r>
        <w:rPr>
          <w:rFonts w:ascii="Courier New" w:cs="Courier New" w:eastAsia="Courier New" w:hAnsi="Courier New"/>
          <w:color w:val="1A1A1A"/>
          <w:sz w:val="18"/>
          <w:szCs w:val="18"/>
        </w:rPr>
        <w:t xml:space="preserve">-- status = 'Denied' OR (status = 'Pending' AND payer_id = 'P001')</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AND has higher precedence than OR. Without parentheses, the query returns ALL denied claims (any payer) PLUS pending claims from P001 — not what was intended.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(status = 'Denied' OR status = 'Pending')</w:t>
      </w:r>
    </w:p>
    <w:p>
      <w:pPr>
        <w:shd w:fill="F2F2F2" w:val="clear"/>
        <w:spacing w:after="0" w:before="0"/>
        <w:ind w:left="360"/>
      </w:pPr>
      <w:r>
        <w:rPr>
          <w:rFonts w:ascii="Courier New" w:cs="Courier New" w:eastAsia="Courier New" w:hAnsi="Courier New"/>
          <w:color w:val="1A1A1A"/>
          <w:sz w:val="18"/>
          <w:szCs w:val="18"/>
        </w:rPr>
        <w:t xml:space="preserve">  AND  payer_id = 'P001';</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4: Using WHERE with an Alias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amount * 1.1 AS adjusted_amount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adjusted_amount &gt; 300;  -- ERROR: Unknown column 'adjusted_amount'</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SQL evaluates clauses in this logical order: FROM → WHERE → SELECT. The alias 'adjusted_amount' is created in the SELECT step, which happens AFTER WHERE. The WHERE clause does not know the alias exists yet.</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Option A: repeat the expression</w:t>
      </w:r>
    </w:p>
    <w:p>
      <w:pPr>
        <w:shd w:fill="F2F2F2" w:val="clear"/>
        <w:spacing w:after="0" w:before="0"/>
        <w:ind w:left="360"/>
      </w:pPr>
      <w:r>
        <w:rPr>
          <w:rFonts w:ascii="Courier New" w:cs="Courier New" w:eastAsia="Courier New" w:hAnsi="Courier New"/>
          <w:color w:val="1A1A1A"/>
          <w:sz w:val="18"/>
          <w:szCs w:val="18"/>
        </w:rPr>
        <w:t xml:space="preserve">SELECT amount * 1.1 AS adjusted_amount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 1.1 &gt; 300;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Option B: wrap in a subquery</w:t>
      </w:r>
    </w:p>
    <w:p>
      <w:pPr>
        <w:shd w:fill="F2F2F2" w:val="clear"/>
        <w:spacing w:after="0" w:before="0"/>
        <w:ind w:left="360"/>
      </w:pPr>
      <w:r>
        <w:rPr>
          <w:rFonts w:ascii="Courier New" w:cs="Courier New" w:eastAsia="Courier New" w:hAnsi="Courier New"/>
          <w:color w:val="1A1A1A"/>
          <w:sz w:val="18"/>
          <w:szCs w:val="18"/>
        </w:rPr>
        <w:t xml:space="preserve">SELECT * FROM (</w:t>
      </w:r>
    </w:p>
    <w:p>
      <w:pPr>
        <w:shd w:fill="F2F2F2" w:val="clear"/>
        <w:spacing w:after="0" w:before="0"/>
        <w:ind w:left="360"/>
      </w:pPr>
      <w:r>
        <w:rPr>
          <w:rFonts w:ascii="Courier New" w:cs="Courier New" w:eastAsia="Courier New" w:hAnsi="Courier New"/>
          <w:color w:val="1A1A1A"/>
          <w:sz w:val="18"/>
          <w:szCs w:val="18"/>
        </w:rPr>
        <w:t xml:space="preserve">  SELECT amount * 1.1 AS adjusted_amount FROM claims</w:t>
      </w:r>
    </w:p>
    <w:p>
      <w:pPr>
        <w:shd w:fill="F2F2F2" w:val="clear"/>
        <w:spacing w:after="0" w:before="0"/>
        <w:ind w:left="360"/>
      </w:pPr>
      <w:r>
        <w:rPr>
          <w:rFonts w:ascii="Courier New" w:cs="Courier New" w:eastAsia="Courier New" w:hAnsi="Courier New"/>
          <w:color w:val="1A1A1A"/>
          <w:sz w:val="18"/>
          <w:szCs w:val="18"/>
        </w:rPr>
        <w:t xml:space="preserve">) sub</w:t>
      </w:r>
    </w:p>
    <w:p>
      <w:pPr>
        <w:shd w:fill="F2F2F2" w:val="clear"/>
        <w:spacing w:after="0" w:before="0"/>
        <w:ind w:left="360"/>
      </w:pPr>
      <w:r>
        <w:rPr>
          <w:rFonts w:ascii="Courier New" w:cs="Courier New" w:eastAsia="Courier New" w:hAnsi="Courier New"/>
          <w:color w:val="1A1A1A"/>
          <w:sz w:val="18"/>
          <w:szCs w:val="18"/>
        </w:rPr>
        <w:t xml:space="preserve">WHERE adjusted_amount &gt; 300;</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5: BETWEEN with Reversed Bounds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Attempting to find claims between $100 and $200</w:t>
      </w:r>
    </w:p>
    <w:p>
      <w:pPr>
        <w:shd w:fill="F2F2F2" w:val="clear"/>
        <w:spacing w:after="0" w:before="0"/>
        <w:ind w:left="360"/>
      </w:pPr>
      <w:r>
        <w:rPr>
          <w:rFonts w:ascii="Courier New" w:cs="Courier New" w:eastAsia="Courier New" w:hAnsi="Courier New"/>
          <w:color w:val="1A1A1A"/>
          <w:sz w:val="18"/>
          <w:szCs w:val="18"/>
        </w:rPr>
        <w:t xml:space="preserve">SELECT * FROM claims WHERE amount BETWEEN 200 AND 100;</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BETWEEN requires the lower bound first and upper bound second. BETWEEN 200 AND 100 returns zero rows because no value can simultaneously be &gt;= 200 AND &lt;= 100.</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 WHERE amount BETWEEN 100 AND 200;</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6: NOT IN with a NULL in the List</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Trying to exclude P001 and unknown payers</w:t>
      </w: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payer_id NOT IN ('P001', NULL);</w:t>
      </w:r>
    </w:p>
    <w:p>
      <w:pPr>
        <w:shd w:fill="F2F2F2" w:val="clear"/>
        <w:spacing w:after="0" w:before="0"/>
        <w:ind w:left="360"/>
      </w:pPr>
      <w:r>
        <w:rPr>
          <w:rFonts w:ascii="Courier New" w:cs="Courier New" w:eastAsia="Courier New" w:hAnsi="Courier New"/>
          <w:color w:val="1A1A1A"/>
          <w:sz w:val="18"/>
          <w:szCs w:val="18"/>
        </w:rPr>
        <w:t xml:space="preserve">-- Returns ZERO rows!</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When NULL is in the NOT IN list, the condition evaluates to NULL (unknown) for every row. SQL uses three-valued logic: TRUE, FALSE, and NULL. A condition that evaluates to NULL is treated like FALSE, so no rows pass the filter.</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Remove NULL from the list; handle NULLs separately if needed</w:t>
      </w: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payer_id NOT IN ('P001')</w:t>
      </w:r>
    </w:p>
    <w:p>
      <w:pPr>
        <w:shd w:fill="F2F2F2" w:val="clear"/>
        <w:spacing w:after="0" w:before="0"/>
        <w:ind w:left="360"/>
      </w:pPr>
      <w:r>
        <w:rPr>
          <w:rFonts w:ascii="Courier New" w:cs="Courier New" w:eastAsia="Courier New" w:hAnsi="Courier New"/>
          <w:color w:val="1A1A1A"/>
          <w:sz w:val="18"/>
          <w:szCs w:val="18"/>
        </w:rPr>
        <w:t xml:space="preserve">  AND  payer_id IS NOT NULL;</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7: Using LIMIT Without ORDER BY</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Trying to get the most recent claim</w:t>
      </w:r>
    </w:p>
    <w:p>
      <w:pPr>
        <w:shd w:fill="F2F2F2" w:val="clear"/>
        <w:spacing w:after="0" w:before="0"/>
        <w:ind w:left="360"/>
      </w:pPr>
      <w:r>
        <w:rPr>
          <w:rFonts w:ascii="Courier New" w:cs="Courier New" w:eastAsia="Courier New" w:hAnsi="Courier New"/>
          <w:color w:val="1A1A1A"/>
          <w:sz w:val="18"/>
          <w:szCs w:val="18"/>
        </w:rPr>
        <w:t xml:space="preserve">SELECT * FROM claims LIMIT 1;</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ORDER BY, the database returns rows in an undefined physical order. You might get CL001 today and CL018 tomorrow after an index rebuild. For deterministic results, always specify the sort.</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ORDER BY claim_date DESC</w:t>
      </w:r>
    </w:p>
    <w:p>
      <w:pPr>
        <w:shd w:fill="F2F2F2" w:val="clear"/>
        <w:spacing w:after="0" w:before="0"/>
        <w:ind w:left="360"/>
      </w:pPr>
      <w:r>
        <w:rPr>
          <w:rFonts w:ascii="Courier New" w:cs="Courier New" w:eastAsia="Courier New" w:hAnsi="Courier New"/>
          <w:color w:val="1A1A1A"/>
          <w:sz w:val="18"/>
          <w:szCs w:val="18"/>
        </w:rPr>
        <w:t xml:space="preserve">LIMIT 1;</w:t>
      </w:r>
    </w:p>
    <w:p>
      <w:pPr>
        <w:shd w:fill="F2F2F2" w:val="clear"/>
        <w:spacing w:after="80" w:before="0"/>
      </w:pP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8. MCQ Practice Questions</w:t>
      </w:r>
    </w:p>
    <w:p>
      <w:pPr>
        <w:spacing w:after="60" w:before="60"/>
      </w:pPr>
      <w:r>
        <w:rPr>
          <w:rFonts w:ascii="Arial" w:cs="Arial" w:eastAsia="Arial" w:hAnsi="Arial"/>
          <w:color w:val="404040"/>
          <w:sz w:val="22"/>
          <w:szCs w:val="22"/>
        </w:rPr>
        <w:t xml:space="preserve">20 multiple choice questions in exam style. Each has 4 options (A–D), the correct answer marked, and an explanation of why each wrong option fails.</w:t>
      </w:r>
    </w:p>
    <w:p>
      <w:pPr>
        <w:spacing w:after="40" w:before="40"/>
      </w:pPr>
      <w:r>
        <w:t xml:space="preserve"/>
      </w:r>
    </w:p>
    <w:p>
      <w:pPr>
        <w:shd w:fill="EDF2F8" w:val="clear"/>
        <w:spacing w:after="0" w:before="120"/>
        <w:ind w:left="200" w:right="200"/>
      </w:pPr>
      <w:r>
        <w:rPr>
          <w:rFonts w:ascii="Arial" w:cs="Arial" w:eastAsia="Arial" w:hAnsi="Arial"/>
          <w:b/>
          <w:bCs/>
          <w:color w:val="1F4E79"/>
          <w:sz w:val="22"/>
          <w:szCs w:val="22"/>
        </w:rPr>
        <w:t xml:space="preserve">Q1. Which operator should you use to check if a column contains no value?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 NULL</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 NULL</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IS NULL</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 NULL</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NULL represents the absence of a value and cannot be tested with comparison operators (=, !=, ==). Only IS NULL and IS NOT NULL work. = NULL always evaluates to NULL (unknown), never TRUE.</w:t>
      </w:r>
    </w:p>
    <w:p>
      <w:pPr>
        <w:shd w:fill="EDF2F8" w:val="clear"/>
        <w:spacing w:after="0" w:before="120"/>
        <w:ind w:left="200" w:right="200"/>
      </w:pPr>
      <w:r>
        <w:rPr>
          <w:rFonts w:ascii="Arial" w:cs="Arial" w:eastAsia="Arial" w:hAnsi="Arial"/>
          <w:b/>
          <w:bCs/>
          <w:color w:val="1F4E79"/>
          <w:sz w:val="22"/>
          <w:szCs w:val="22"/>
        </w:rPr>
        <w:t xml:space="preserve">Q2. What does SELECT DISTINCT payer_id, status FROM claims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One row per unique payer_id value only</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One row per unique status value only</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One row per unique combination of payer_id and status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The total count of unique payer_id values</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DISTINCT applies to the entire row in the SELECT list. With two columns, it returns unique PAIRS. A) and B) are wrong because both columns are included. D) would require COUNT(DISTINCT payer_id).</w:t>
      </w:r>
    </w:p>
    <w:p>
      <w:pPr>
        <w:shd w:fill="EDF2F8" w:val="clear"/>
        <w:spacing w:after="0" w:before="120"/>
        <w:ind w:left="200" w:right="200"/>
      </w:pPr>
      <w:r>
        <w:rPr>
          <w:rFonts w:ascii="Arial" w:cs="Arial" w:eastAsia="Arial" w:hAnsi="Arial"/>
          <w:b/>
          <w:bCs/>
          <w:color w:val="1F4E79"/>
          <w:sz w:val="22"/>
          <w:szCs w:val="22"/>
        </w:rPr>
        <w:t xml:space="preserve">Q3. A billing analyst runs: SELECT * FROM claims WHERE amount BETWEEN 100 AND 200. Which amounts are included?</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101 to 199 only (exclusive)</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100 to 200 inclusive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Any amount greater than 100</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100 to 199 only</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BETWEEN is inclusive on both bounds. It is equivalent to amount &gt;= 100 AND amount &lt;= 200. A) would require amount &gt; 100 AND amount &lt; 200. D) would require amount &gt;= 100 AND amount &lt; 200.</w:t>
      </w:r>
    </w:p>
    <w:p>
      <w:pPr>
        <w:shd w:fill="EDF2F8" w:val="clear"/>
        <w:spacing w:after="0" w:before="120"/>
        <w:ind w:left="200" w:right="200"/>
      </w:pPr>
      <w:r>
        <w:rPr>
          <w:rFonts w:ascii="Arial" w:cs="Arial" w:eastAsia="Arial" w:hAnsi="Arial"/>
          <w:b/>
          <w:bCs/>
          <w:color w:val="1F4E79"/>
          <w:sz w:val="22"/>
          <w:szCs w:val="22"/>
        </w:rPr>
        <w:t xml:space="preserve">Q4. Which query finds all claims where denial_reason starts with 'Missing'?</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denial_reason = 'Missing'</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WHERE denial_reason LIKE 'Missing'</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WHERE denial_reason LIKE 'Missing%'</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WHERE denial_reason CONTAINS 'Missing'</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 wildcard matches zero or more characters. 'Missing%' matches anything that starts with 'Missing'. A) requires exact match. B) LIKE without wildcards is just an exact match. D) CONTAINS is not standard SQL.</w:t>
      </w:r>
    </w:p>
    <w:p>
      <w:pPr>
        <w:shd w:fill="EDF2F8" w:val="clear"/>
        <w:spacing w:after="0" w:before="120"/>
        <w:ind w:left="200" w:right="200"/>
      </w:pPr>
      <w:r>
        <w:rPr>
          <w:rFonts w:ascii="Arial" w:cs="Arial" w:eastAsia="Arial" w:hAnsi="Arial"/>
          <w:b/>
          <w:bCs/>
          <w:color w:val="1F4E79"/>
          <w:sz w:val="22"/>
          <w:szCs w:val="22"/>
        </w:rPr>
        <w:t xml:space="preserve">Q5. What is the result of: SELECT * FROM claims WHERE payer_id NOT IN ('P001', NULL)?</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Claims from all payers except P001</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Claims from all payers except P001 where payer_id is not NULL</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Zero rows returned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An error — NULL is not allowed in IN lists</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When NULL appears in a NOT IN list, every row evaluation returns NULL (unknown) in three-valued logic. NULL is treated as neither TRUE nor FALSE, so no rows pass the WHERE condition. No error is raised — it just silently returns zero rows.</w:t>
      </w:r>
    </w:p>
    <w:p>
      <w:pPr>
        <w:shd w:fill="EDF2F8" w:val="clear"/>
        <w:spacing w:after="0" w:before="120"/>
        <w:ind w:left="200" w:right="200"/>
      </w:pPr>
      <w:r>
        <w:rPr>
          <w:rFonts w:ascii="Arial" w:cs="Arial" w:eastAsia="Arial" w:hAnsi="Arial"/>
          <w:b/>
          <w:bCs/>
          <w:color w:val="1F4E79"/>
          <w:sz w:val="22"/>
          <w:szCs w:val="22"/>
        </w:rPr>
        <w:t xml:space="preserve">Q6. A query returns claims sorted by amount DESC with LIMIT 5. What does LIMIT 5 do?</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Filters out claims with amount below 5</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Returns only the first 5 rows from the sorted result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Skips the first 5 rows</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Returns 5 random rows</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LIMIT n returns at most n rows from the result after sorting. A) is OFFSET functionality. C) would require OFFSET 5 without LIMIT (or ORDER BY). D) is wrong — without ORDER BY it might look random, but with ORDER BY DESC it gives the top 5.</w:t>
      </w:r>
    </w:p>
    <w:p>
      <w:pPr>
        <w:shd w:fill="EDF2F8" w:val="clear"/>
        <w:spacing w:after="0" w:before="120"/>
        <w:ind w:left="200" w:right="200"/>
      </w:pPr>
      <w:r>
        <w:rPr>
          <w:rFonts w:ascii="Arial" w:cs="Arial" w:eastAsia="Arial" w:hAnsi="Arial"/>
          <w:b/>
          <w:bCs/>
          <w:color w:val="1F4E79"/>
          <w:sz w:val="22"/>
          <w:szCs w:val="22"/>
        </w:rPr>
        <w:t xml:space="preserve">Q7. Which of the following is valid SQL for finding Denied or Pending claims from payer P003?</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status = 'Denied' OR 'Pending' AND payer_id = 'P003'</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WHERE (status = 'Denied' OR status = 'Pending') AND payer_id = 'P003'</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WHERE status IN ('Denied', 'Pending', 'P003')</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WHERE status = 'Denied' AND status = 'Pending' AND payer_id = 'P003'</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uses parentheses to ensure correct operator precedence. A) is syntactically wrong ('Pending' is not a comparison). C) puts payer ID in the wrong list. D) is logically impossible — status cannot be both 'Denied' AND 'Pending' simultaneously.</w:t>
      </w:r>
    </w:p>
    <w:p>
      <w:pPr>
        <w:shd w:fill="EDF2F8" w:val="clear"/>
        <w:spacing w:after="0" w:before="120"/>
        <w:ind w:left="200" w:right="200"/>
      </w:pPr>
      <w:r>
        <w:rPr>
          <w:rFonts w:ascii="Arial" w:cs="Arial" w:eastAsia="Arial" w:hAnsi="Arial"/>
          <w:b/>
          <w:bCs/>
          <w:color w:val="1F4E79"/>
          <w:sz w:val="22"/>
          <w:szCs w:val="22"/>
        </w:rPr>
        <w:t xml:space="preserve">Q8. In the claims dataset, how many rows does WHERE submitted_date IS NULL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0</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1</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2</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5</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CL018 and CL024 both have NULL submitted_date (not yet sent to payer). That gives 2 rows. IS NULL correctly identifies the absence of a value, which = NULL would not.</w:t>
      </w:r>
    </w:p>
    <w:p>
      <w:pPr>
        <w:shd w:fill="EDF2F8" w:val="clear"/>
        <w:spacing w:after="0" w:before="120"/>
        <w:ind w:left="200" w:right="200"/>
      </w:pPr>
      <w:r>
        <w:rPr>
          <w:rFonts w:ascii="Arial" w:cs="Arial" w:eastAsia="Arial" w:hAnsi="Arial"/>
          <w:b/>
          <w:bCs/>
          <w:color w:val="1F4E79"/>
          <w:sz w:val="22"/>
          <w:szCs w:val="22"/>
        </w:rPr>
        <w:t xml:space="preserve">Q9. A claim analyst writes: SELECT amount * 0.9 AS discounted FROM claims WHERE discounted &lt; 200. What happens?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Returns claims where 90% of the billed amount is below $200</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Returns an error: column 'discounted' does not exist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Returns all claims because aliases skip WHERE</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Returns zero rows</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SQL processes clauses in logical order: FROM → WHERE → SELECT. The alias 'discounted' is created in the SELECT step, which comes after WHERE. The WHERE clause has not seen the alias yet, causing an 'Unknown column' error.</w:t>
      </w:r>
    </w:p>
    <w:p>
      <w:pPr>
        <w:shd w:fill="EDF2F8" w:val="clear"/>
        <w:spacing w:after="0" w:before="120"/>
        <w:ind w:left="200" w:right="200"/>
      </w:pPr>
      <w:r>
        <w:rPr>
          <w:rFonts w:ascii="Arial" w:cs="Arial" w:eastAsia="Arial" w:hAnsi="Arial"/>
          <w:b/>
          <w:bCs/>
          <w:color w:val="1F4E79"/>
          <w:sz w:val="22"/>
          <w:szCs w:val="22"/>
        </w:rPr>
        <w:t xml:space="preserve">Q10. Which clause is used to sort query results from highest value to lowest?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ORDER BY column ASC</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ORDER BY column DESC</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SORT BY column DESC</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ARRANGE BY column DESC</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ORDER BY column DESC sorts descending (highest first). A) ASC sorts ascending (lowest first). C) and D) are not standard SQL syntax — SORT BY is used in Hive/Spark, not ANSI SQL.</w:t>
      </w:r>
    </w:p>
    <w:p>
      <w:pPr>
        <w:shd w:fill="EDF2F8" w:val="clear"/>
        <w:spacing w:after="0" w:before="120"/>
        <w:ind w:left="200" w:right="200"/>
      </w:pPr>
      <w:r>
        <w:rPr>
          <w:rFonts w:ascii="Arial" w:cs="Arial" w:eastAsia="Arial" w:hAnsi="Arial"/>
          <w:b/>
          <w:bCs/>
          <w:color w:val="1F4E79"/>
          <w:sz w:val="22"/>
          <w:szCs w:val="22"/>
        </w:rPr>
        <w:t xml:space="preserve">Q11. What does SELECT * FROM claims WHERE status &lt;&gt; 'Approved'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Only rows where status is exactly 'Approved'</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All rows where status is not 'Approved', including NULLs</w:t>
      </w:r>
      <w:r>
        <w:t xml:space="preserve"/>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All rows where status is not 'Approved', but NULLs are excluded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An error — use != instead of &lt;&gt;</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&lt;&gt; is the standard SQL not-equal operator (same as !=). However, NULL &lt;&gt; 'Approved' evaluates to NULL (not TRUE), so rows with NULL status are excluded. To include NULLs, add OR status IS NULL. D) is wrong — both &lt;&gt; and != are valid SQL.</w:t>
      </w:r>
    </w:p>
    <w:p>
      <w:pPr>
        <w:shd w:fill="EDF2F8" w:val="clear"/>
        <w:spacing w:after="0" w:before="120"/>
        <w:ind w:left="200" w:right="200"/>
      </w:pPr>
      <w:r>
        <w:rPr>
          <w:rFonts w:ascii="Arial" w:cs="Arial" w:eastAsia="Arial" w:hAnsi="Arial"/>
          <w:b/>
          <w:bCs/>
          <w:color w:val="1F4E79"/>
          <w:sz w:val="22"/>
          <w:szCs w:val="22"/>
        </w:rPr>
        <w:t xml:space="preserve">Q12. A billing team needs the 3 most recent denied claims. Which query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 FROM claims WHERE status='Denied' LIMIT 3</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SELECT * FROM claims WHERE status='Denied' ORDER BY claim_date DESC LIMIT 3</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 FROM claims ORDER BY claim_date DESC LIMIT 3 WHERE status='Denied'</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TOP 3 * FROM claims WHERE status='Denied' ORDER BY claim_date DESC</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is correct standard SQL (MySQL/PostgreSQL). A) lacks ORDER BY, so results are non-deterministic. C) has invalid syntax — WHERE must come before ORDER BY. D) uses TOP which is SQL Server / T-SQL syntax, not MySQL or standard SQL.</w:t>
      </w:r>
    </w:p>
    <w:p>
      <w:pPr>
        <w:shd w:fill="EDF2F8" w:val="clear"/>
        <w:spacing w:after="0" w:before="120"/>
        <w:ind w:left="200" w:right="200"/>
      </w:pPr>
      <w:r>
        <w:rPr>
          <w:rFonts w:ascii="Arial" w:cs="Arial" w:eastAsia="Arial" w:hAnsi="Arial"/>
          <w:b/>
          <w:bCs/>
          <w:color w:val="1F4E79"/>
          <w:sz w:val="22"/>
          <w:szCs w:val="22"/>
        </w:rPr>
        <w:t xml:space="preserve">Q13. How many rows does this return? SELECT DISTINCT cpt_code FROM claims (with 25 rows and 9 unique CPT codes)?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25</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9</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1</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Depends on ORDER BY</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DISTINCT de-duplicates the output to unique values only. With 9 distinct CPT codes in the dataset, 9 rows are returned regardless of how many total claims exist. Row count depends only on distinct values, not total rows.</w:t>
      </w:r>
    </w:p>
    <w:p>
      <w:pPr>
        <w:shd w:fill="EDF2F8" w:val="clear"/>
        <w:spacing w:after="0" w:before="120"/>
        <w:ind w:left="200" w:right="200"/>
      </w:pPr>
      <w:r>
        <w:rPr>
          <w:rFonts w:ascii="Arial" w:cs="Arial" w:eastAsia="Arial" w:hAnsi="Arial"/>
          <w:b/>
          <w:bCs/>
          <w:color w:val="1F4E79"/>
          <w:sz w:val="22"/>
          <w:szCs w:val="22"/>
        </w:rPr>
        <w:t xml:space="preserve">Q14. Which query finds all claims submitted in January 2024?</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claim_date BETWEEN '2024-01-01' AND '2024-01-31'</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WHERE claim_date LIKE '2024-01%'</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WHERE MONTH(claim_date) = 1</w:t>
      </w:r>
      <w:r>
        <w:t xml:space="preserve"/>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All of the above are valid</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All three are valid approaches: A) uses BETWEEN for date range; B) uses LIKE pattern on the date string (works in MySQL where dates are stored as strings, less portable); C) uses the MONTH() function. In practice, A) is preferred for index efficiency.</w:t>
      </w:r>
    </w:p>
    <w:p>
      <w:pPr>
        <w:shd w:fill="EDF2F8" w:val="clear"/>
        <w:spacing w:after="0" w:before="120"/>
        <w:ind w:left="200" w:right="200"/>
      </w:pPr>
      <w:r>
        <w:rPr>
          <w:rFonts w:ascii="Arial" w:cs="Arial" w:eastAsia="Arial" w:hAnsi="Arial"/>
          <w:b/>
          <w:bCs/>
          <w:color w:val="1F4E79"/>
          <w:sz w:val="22"/>
          <w:szCs w:val="22"/>
        </w:rPr>
        <w:t xml:space="preserve">Q15. What is the correct order of clauses in a SELECT statement?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FROM → SELECT → WHERE → ORDER BY</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SELECT → FROM → WHERE → ORDER BY</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 WHERE → FROM → ORDER BY</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FROM → WHERE → SELECT → ORDER BY</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written order is: SELECT ... FROM ... WHERE ... ORDER BY ... LIMIT. The logical execution order (how the engine processes it) is different: FROM → WHERE → SELECT → ORDER BY → LIMIT. The written syntax order is B).</w:t>
      </w:r>
    </w:p>
    <w:p>
      <w:pPr>
        <w:shd w:fill="EDF2F8" w:val="clear"/>
        <w:spacing w:after="0" w:before="120"/>
        <w:ind w:left="200" w:right="200"/>
      </w:pPr>
      <w:r>
        <w:rPr>
          <w:rFonts w:ascii="Arial" w:cs="Arial" w:eastAsia="Arial" w:hAnsi="Arial"/>
          <w:b/>
          <w:bCs/>
          <w:color w:val="1F4E79"/>
          <w:sz w:val="22"/>
          <w:szCs w:val="22"/>
        </w:rPr>
        <w:t xml:space="preserve">Q16. An RCM analyst needs claims where denial reason mentions 'CPT' anywhere in the text. Which LIKE pattern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LIKE 'CPT'</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LIKE 'CPT%'</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LIKE '%CPT'</w:t>
      </w:r>
      <w:r>
        <w:t xml:space="preserve"/>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LIKE '%CPT%'</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%CPT% matches 'CPT' anywhere in the string. A) exact match only. B) starts with CPT. C) ends with CPT. D) contains CPT anywhere. For 'Invalid CPT Code', only D) would match.</w:t>
      </w:r>
    </w:p>
    <w:p>
      <w:pPr>
        <w:shd w:fill="EDF2F8" w:val="clear"/>
        <w:spacing w:after="0" w:before="120"/>
        <w:ind w:left="200" w:right="200"/>
      </w:pPr>
      <w:r>
        <w:rPr>
          <w:rFonts w:ascii="Arial" w:cs="Arial" w:eastAsia="Arial" w:hAnsi="Arial"/>
          <w:b/>
          <w:bCs/>
          <w:color w:val="1F4E79"/>
          <w:sz w:val="22"/>
          <w:szCs w:val="22"/>
        </w:rPr>
        <w:t xml:space="preserve">Q17. Which statement about IN and OR is true?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 is faster than OR in all databases</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IN and OR produce identical results and IN is a shorthand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OR can handle NULLs but IN cannot</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IN requires values to be of different data types</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WHERE status IN ('A','B') is exactly equivalent to WHERE status = 'A' OR status = 'B'. A) performance difference is database-dependent, not universal. C) both handle NULLs the same way. D) IN requires values of compatible types.</w:t>
      </w:r>
    </w:p>
    <w:p>
      <w:pPr>
        <w:shd w:fill="EDF2F8" w:val="clear"/>
        <w:spacing w:after="0" w:before="120"/>
        <w:ind w:left="200" w:right="200"/>
      </w:pPr>
      <w:r>
        <w:rPr>
          <w:rFonts w:ascii="Arial" w:cs="Arial" w:eastAsia="Arial" w:hAnsi="Arial"/>
          <w:b/>
          <w:bCs/>
          <w:color w:val="1F4E79"/>
          <w:sz w:val="22"/>
          <w:szCs w:val="22"/>
        </w:rPr>
        <w:t xml:space="preserve">Q18. A query should return the payer_id and status of every unique payer-status pair. The table has 25 claim rows with 5 payers and 4 statuses. At most how many rows can be returned?</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25</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5</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4</w:t>
      </w:r>
      <w:r>
        <w:t xml:space="preserve"/>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20</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SELECT DISTINCT payer_id, status returns unique combinations. With 5 payers and 4 statuses, the theoretical maximum is 5 × 4 = 20 pairs. In practice it could be less if some combinations don't exist in the data.</w:t>
      </w:r>
    </w:p>
    <w:p>
      <w:pPr>
        <w:shd w:fill="EDF2F8" w:val="clear"/>
        <w:spacing w:after="0" w:before="120"/>
        <w:ind w:left="200" w:right="200"/>
      </w:pPr>
      <w:r>
        <w:rPr>
          <w:rFonts w:ascii="Arial" w:cs="Arial" w:eastAsia="Arial" w:hAnsi="Arial"/>
          <w:b/>
          <w:bCs/>
          <w:color w:val="1F4E79"/>
          <w:sz w:val="22"/>
          <w:szCs w:val="22"/>
        </w:rPr>
        <w:t xml:space="preserve">Q19. Which of the following correctly uses NOT to find non-denied claims?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status NOT = 'Denied'</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WHERE NOT status = 'Denied'</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WHERE status != 'Denied'</w:t>
      </w:r>
      <w:r>
        <w:t xml:space="preserve"/>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Both B and C are correct</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NOT status = 'Denied' and status != 'Denied' (or status &lt;&gt; 'Denied') are all valid and equivalent. A) NOT = is not valid SQL syntax. Remember: none of these will include rows where status IS NULL.</w:t>
      </w:r>
    </w:p>
    <w:p>
      <w:pPr>
        <w:shd w:fill="EDF2F8" w:val="clear"/>
        <w:spacing w:after="0" w:before="120"/>
        <w:ind w:left="200" w:right="200"/>
      </w:pPr>
      <w:r>
        <w:rPr>
          <w:rFonts w:ascii="Arial" w:cs="Arial" w:eastAsia="Arial" w:hAnsi="Arial"/>
          <w:b/>
          <w:bCs/>
          <w:color w:val="1F4E79"/>
          <w:sz w:val="22"/>
          <w:szCs w:val="22"/>
        </w:rPr>
        <w:t xml:space="preserve">Q20. An RCM analyst runs: SELECT * FROM claims WHERE payer_id = 'P001' AND status = 'Denied' OR amount &gt; 500. Which result does this produce?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Denied claims from P001 with amount over $500</w:t>
      </w:r>
      <w:r>
        <w:t xml:space="preserve"/>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Denied claims from P001, plus ALL claims with amount over $500</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Claims where payer is P001, status is Denied, and amount over $500</w:t>
      </w:r>
      <w:r>
        <w:t xml:space="preserve"/>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Denied claims from P001 OR claims with amount over $500 from any payer</w:t>
      </w:r>
      <w:r>
        <w:t xml:space="preserve"/>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AND has higher precedence than OR. The query is parsed as: (payer_id='P001' AND status='Denied') OR (amount&gt;500). So it returns all denied P001 claims PLUS all claims with amount &gt; 500 from any payer. Use parentheses to control precedence explicitly.</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9. Quick Reference Cheat Sheet</w:t>
      </w:r>
    </w:p>
    <w:p>
      <w:pPr>
        <w:spacing w:after="60" w:before="60"/>
      </w:pPr>
      <w:r>
        <w:rPr>
          <w:rFonts w:ascii="Arial" w:cs="Arial" w:eastAsia="Arial" w:hAnsi="Arial"/>
          <w:color w:val="404040"/>
          <w:sz w:val="22"/>
          <w:szCs w:val="22"/>
        </w:rPr>
        <w:t xml:space="preserve">Last-minute summary of all syntax, operators, and patterns from this document.</w:t>
      </w:r>
    </w:p>
    <w:p>
      <w:pPr>
        <w:pStyle w:val="Heading2"/>
        <w:spacing w:after="80" w:before="280"/>
      </w:pPr>
      <w:r>
        <w:rPr>
          <w:rFonts w:ascii="Arial" w:cs="Arial" w:eastAsia="Arial" w:hAnsi="Arial"/>
          <w:b/>
          <w:bCs/>
          <w:color w:val="2E75B6"/>
          <w:sz w:val="28"/>
          <w:szCs w:val="28"/>
        </w:rPr>
        <w:t xml:space="preserve">Core SELECT Syntax</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[DISTINCT] col1, col2, expr AS alias</w:t>
      </w:r>
    </w:p>
    <w:p>
      <w:pPr>
        <w:shd w:fill="F2F2F2" w:val="clear"/>
        <w:spacing w:after="0" w:before="0"/>
        <w:ind w:left="360"/>
      </w:pPr>
      <w:r>
        <w:rPr>
          <w:rFonts w:ascii="Courier New" w:cs="Courier New" w:eastAsia="Courier New" w:hAnsi="Courier New"/>
          <w:color w:val="1A1A1A"/>
          <w:sz w:val="18"/>
          <w:szCs w:val="18"/>
        </w:rPr>
        <w:t xml:space="preserve">FROM   table</w:t>
      </w:r>
    </w:p>
    <w:p>
      <w:pPr>
        <w:shd w:fill="F2F2F2" w:val="clear"/>
        <w:spacing w:after="0" w:before="0"/>
        <w:ind w:left="360"/>
      </w:pPr>
      <w:r>
        <w:rPr>
          <w:rFonts w:ascii="Courier New" w:cs="Courier New" w:eastAsia="Courier New" w:hAnsi="Courier New"/>
          <w:color w:val="1A1A1A"/>
          <w:sz w:val="18"/>
          <w:szCs w:val="18"/>
        </w:rPr>
        <w:t xml:space="preserve">WHERE  condition</w:t>
      </w:r>
    </w:p>
    <w:p>
      <w:pPr>
        <w:shd w:fill="F2F2F2" w:val="clear"/>
        <w:spacing w:after="0" w:before="0"/>
        <w:ind w:left="360"/>
      </w:pPr>
      <w:r>
        <w:rPr>
          <w:rFonts w:ascii="Courier New" w:cs="Courier New" w:eastAsia="Courier New" w:hAnsi="Courier New"/>
          <w:color w:val="1A1A1A"/>
          <w:sz w:val="18"/>
          <w:szCs w:val="18"/>
        </w:rPr>
        <w:t xml:space="preserve">ORDER BY col [ASC|DESC]</w:t>
      </w:r>
    </w:p>
    <w:p>
      <w:pPr>
        <w:shd w:fill="F2F2F2" w:val="clear"/>
        <w:spacing w:after="0" w:before="0"/>
        <w:ind w:left="360"/>
      </w:pPr>
      <w:r>
        <w:rPr>
          <w:rFonts w:ascii="Courier New" w:cs="Courier New" w:eastAsia="Courier New" w:hAnsi="Courier New"/>
          <w:color w:val="1A1A1A"/>
          <w:sz w:val="18"/>
          <w:szCs w:val="18"/>
        </w:rPr>
        <w:t xml:space="preserve">LIMIT  n  [OFFSET m];</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Comparison Operators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Operator</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Meaning</w:t>
            </w:r>
          </w:p>
        </w:tc>
        <w:tc>
          <w:tcPr>
            <w:tcW w:type="dxa" w:w="2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Example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Equals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status = 'Denied'</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&lt;&gt; or !=</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Not equals</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status &lt;&gt; 'Approved'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Greater than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amount &gt; 500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&gt;=</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Greater or equal</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amount &gt;= 500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Less than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amount &lt; 100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&lt;=</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Less or equal</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amount &lt;= 100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BETWEEN a AND b</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Inclusive range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amount BETWEEN 100 AND 500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 (list)</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Matches any value in list</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status IN ('Denied','Pending')</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NOT IN (list)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Matches none in list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payer_id NOT IN ('P001')</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LIKE 'pat%'</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Pattern match (% = many chars)</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denial_reason LIKE 'Missing%'</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LIKE 'pat_'</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Pattern match (_ = one char)</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cpt_code LIKE '9921_'</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IS NULL</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Value is absent</w:t>
            </w:r>
          </w:p>
        </w:tc>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denial_reason IS NULL</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IS NOT NULL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Value is present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submitted_date IS NOT NULL</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Logical Operators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1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Operator</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Behaviour</w:t>
            </w:r>
          </w:p>
        </w:tc>
        <w:tc>
          <w:tcPr>
            <w:tcW w:type="dxa" w:w="3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Tip</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AND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Both conditions true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AND binds tighter than OR — use parentheses</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OR</w:t>
            </w:r>
          </w:p>
        </w:tc>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Either condition true</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Always parenthesise OR with AND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Negates a condition</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NOT IN still excludes NULLs</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NULL Rules — Critical for MCQs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Rule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Correct</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Incorrect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Check for NULL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IS NULL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NULL</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Check not NULL</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IS NOT NULL</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 NULL or &lt;&gt; NULL</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NOT IN with NULL list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Returns zero rows (silent)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Assumed to work normally</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 in comparisons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Returns UNKNOWN (not TRUE/FALSE)</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Assumed to be FALSE</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Common RCM Query Patterns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All denied claims</w:t>
      </w:r>
    </w:p>
    <w:p>
      <w:pPr>
        <w:shd w:fill="F2F2F2" w:val="clear"/>
        <w:spacing w:after="0" w:before="0"/>
        <w:ind w:left="360"/>
      </w:pPr>
      <w:r>
        <w:rPr>
          <w:rFonts w:ascii="Courier New" w:cs="Courier New" w:eastAsia="Courier New" w:hAnsi="Courier New"/>
          <w:color w:val="1A1A1A"/>
          <w:sz w:val="18"/>
          <w:szCs w:val="18"/>
        </w:rPr>
        <w:t xml:space="preserve">SELECT * FROM claims WHERE status = 'Denied';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Top 10 high-value unresolved claims</w:t>
      </w: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status NOT IN ('Approved','Resubmitted')</w:t>
      </w:r>
    </w:p>
    <w:p>
      <w:pPr>
        <w:shd w:fill="F2F2F2" w:val="clear"/>
        <w:spacing w:after="0" w:before="0"/>
        <w:ind w:left="360"/>
      </w:pPr>
      <w:r>
        <w:rPr>
          <w:rFonts w:ascii="Courier New" w:cs="Courier New" w:eastAsia="Courier New" w:hAnsi="Courier New"/>
          <w:color w:val="1A1A1A"/>
          <w:sz w:val="18"/>
          <w:szCs w:val="18"/>
        </w:rPr>
        <w:t xml:space="preserve">ORDER BY amount DESC LIMIT 10;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Claims not yet submitted</w:t>
      </w:r>
    </w:p>
    <w:p>
      <w:pPr>
        <w:shd w:fill="F2F2F2" w:val="clear"/>
        <w:spacing w:after="0" w:before="0"/>
        <w:ind w:left="360"/>
      </w:pPr>
      <w:r>
        <w:rPr>
          <w:rFonts w:ascii="Courier New" w:cs="Courier New" w:eastAsia="Courier New" w:hAnsi="Courier New"/>
          <w:color w:val="1A1A1A"/>
          <w:sz w:val="18"/>
          <w:szCs w:val="18"/>
        </w:rPr>
        <w:t xml:space="preserve">SELECT * FROM claims WHERE submitted_date IS NULL;</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Unique denial reasons</w:t>
      </w:r>
    </w:p>
    <w:p>
      <w:pPr>
        <w:shd w:fill="F2F2F2" w:val="clear"/>
        <w:spacing w:after="0" w:before="0"/>
        <w:ind w:left="360"/>
      </w:pPr>
      <w:r>
        <w:rPr>
          <w:rFonts w:ascii="Courier New" w:cs="Courier New" w:eastAsia="Courier New" w:hAnsi="Courier New"/>
          <w:color w:val="1A1A1A"/>
          <w:sz w:val="18"/>
          <w:szCs w:val="18"/>
        </w:rPr>
        <w:t xml:space="preserve">SELECT DISTINCT denial_reason FROM claims WHERE denial_reason IS NOT NULL;</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Claims with 'Missing' in denial reason</w:t>
      </w:r>
    </w:p>
    <w:p>
      <w:pPr>
        <w:shd w:fill="F2F2F2" w:val="clear"/>
        <w:spacing w:after="0" w:before="0"/>
        <w:ind w:left="360"/>
      </w:pPr>
      <w:r>
        <w:rPr>
          <w:rFonts w:ascii="Courier New" w:cs="Courier New" w:eastAsia="Courier New" w:hAnsi="Courier New"/>
          <w:color w:val="1A1A1A"/>
          <w:sz w:val="18"/>
          <w:szCs w:val="18"/>
        </w:rPr>
        <w:t xml:space="preserve">SELECT * FROM claims WHERE denial_reason LIKE 'Missing%';</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Government payer denied claims in a date range</w:t>
      </w:r>
    </w:p>
    <w:p>
      <w:pPr>
        <w:shd w:fill="F2F2F2" w:val="clear"/>
        <w:spacing w:after="0" w:before="0"/>
        <w:ind w:left="360"/>
      </w:pPr>
      <w:r>
        <w:rPr>
          <w:rFonts w:ascii="Courier New" w:cs="Courier New" w:eastAsia="Courier New" w:hAnsi="Courier New"/>
          <w:color w:val="1A1A1A"/>
          <w:sz w:val="18"/>
          <w:szCs w:val="18"/>
        </w:rPr>
        <w:t xml:space="preserve">SELECT * FROM claims</w:t>
      </w:r>
    </w:p>
    <w:p>
      <w:pPr>
        <w:shd w:fill="F2F2F2" w:val="clear"/>
        <w:spacing w:after="0" w:before="0"/>
        <w:ind w:left="360"/>
      </w:pPr>
      <w:r>
        <w:rPr>
          <w:rFonts w:ascii="Courier New" w:cs="Courier New" w:eastAsia="Courier New" w:hAnsi="Courier New"/>
          <w:color w:val="1A1A1A"/>
          <w:sz w:val="18"/>
          <w:szCs w:val="18"/>
        </w:rPr>
        <w:t xml:space="preserve">WHERE payer_id IN ('P001','P002')</w:t>
      </w:r>
    </w:p>
    <w:p>
      <w:pPr>
        <w:shd w:fill="F2F2F2" w:val="clear"/>
        <w:spacing w:after="0" w:before="0"/>
        <w:ind w:left="360"/>
      </w:pPr>
      <w:r>
        <w:rPr>
          <w:rFonts w:ascii="Courier New" w:cs="Courier New" w:eastAsia="Courier New" w:hAnsi="Courier New"/>
          <w:color w:val="1A1A1A"/>
          <w:sz w:val="18"/>
          <w:szCs w:val="18"/>
        </w:rPr>
        <w:t xml:space="preserve">  AND status = 'Denied'</w:t>
      </w:r>
    </w:p>
    <w:p>
      <w:pPr>
        <w:shd w:fill="F2F2F2" w:val="clear"/>
        <w:spacing w:after="0" w:before="0"/>
        <w:ind w:left="360"/>
      </w:pPr>
      <w:r>
        <w:rPr>
          <w:rFonts w:ascii="Courier New" w:cs="Courier New" w:eastAsia="Courier New" w:hAnsi="Courier New"/>
          <w:color w:val="1A1A1A"/>
          <w:sz w:val="18"/>
          <w:szCs w:val="18"/>
        </w:rPr>
        <w:t xml:space="preserve">  AND claim_date BETWEEN '2024-01-01' AND '2024-03-31';</w:t>
      </w:r>
    </w:p>
    <w:p>
      <w:pPr>
        <w:shd w:fill="F2F2F2" w:val="clear"/>
        <w:spacing w:after="80" w:before="0"/>
      </w:pPr>
    </w:p>
    <w:p>
      <w:pPr>
        <w:spacing w:after="40" w:before="40"/>
      </w:pPr>
      <w:r>
        <w:t xml:space="preserve"/>
      </w:r>
    </w:p>
    <w:p>
      <w:pPr>
        <w:pStyle w:val="Heading2"/>
        <w:spacing w:after="80" w:before="280"/>
      </w:pPr>
      <w:r>
        <w:rPr>
          <w:rFonts w:ascii="Arial" w:cs="Arial" w:eastAsia="Arial" w:hAnsi="Arial"/>
          <w:b/>
          <w:bCs/>
          <w:color w:val="2E75B6"/>
          <w:sz w:val="28"/>
          <w:szCs w:val="28"/>
        </w:rPr>
        <w:t xml:space="preserve">Logical Processing Order (vs Written Order)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9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Step</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Clause</w:t>
            </w:r>
          </w:p>
        </w:tc>
        <w:tc>
          <w:tcPr>
            <w:tcW w:type="dxa" w:w="4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What Happens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FROM</w:t>
            </w:r>
          </w:p>
        </w:tc>
        <w:tc>
          <w:tcPr>
            <w:tcW w:type="dxa" w:w="4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Identify the source table</w:t>
            </w:r>
          </w:p>
        </w:tc>
      </w:tr>
      <w:tr>
        <w:tc>
          <w:tcPr>
            <w:tcW w:type="dxa" w:w="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w:t>
            </w:r>
          </w:p>
        </w:tc>
        <w:tc>
          <w:tcPr>
            <w:tcW w:type="dxa" w:w="4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Filter rows (aliases not yet available)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SELECT</w:t>
            </w:r>
          </w:p>
        </w:tc>
        <w:tc>
          <w:tcPr>
            <w:tcW w:type="dxa" w:w="4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Choose &amp; rename columns</w:t>
            </w:r>
          </w:p>
        </w:tc>
      </w:tr>
      <w:tr>
        <w:tc>
          <w:tcPr>
            <w:tcW w:type="dxa" w:w="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DISTINCT</w:t>
            </w:r>
          </w:p>
        </w:tc>
        <w:tc>
          <w:tcPr>
            <w:tcW w:type="dxa" w:w="4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Remove duplicate rows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ORDER BY</w:t>
            </w:r>
          </w:p>
        </w:tc>
        <w:tc>
          <w:tcPr>
            <w:tcW w:type="dxa" w:w="4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Sort the result</w:t>
            </w:r>
          </w:p>
        </w:tc>
      </w:tr>
      <w:tr>
        <w:tc>
          <w:tcPr>
            <w:tcW w:type="dxa" w:w="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LIMIT / OFFSET</w:t>
            </w:r>
          </w:p>
        </w:tc>
        <w:tc>
          <w:tcPr>
            <w:tcW w:type="dxa" w:w="4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Return subset of rows</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Key Reminders for the Exam</w:t>
      </w:r>
    </w:p>
    <w:p>
      <w:pPr>
        <w:pStyle w:val="ListParagraph"/>
        <w:numPr>
          <w:ilvl w:val="0"/>
          <w:numId w:val="2"/>
        </w:numPr>
        <w:spacing w:after="40" w:before="40"/>
      </w:pPr>
      <w:r>
        <w:rPr>
          <w:rFonts w:ascii="Arial" w:cs="Arial" w:eastAsia="Arial" w:hAnsi="Arial"/>
          <w:color w:val="404040"/>
          <w:sz w:val="22"/>
          <w:szCs w:val="22"/>
        </w:rPr>
        <w:t xml:space="preserve">WHERE comes BEFORE ORDER BY in written syntax — violating this gives a syntax error.</w:t>
      </w:r>
    </w:p>
    <w:p>
      <w:pPr>
        <w:pStyle w:val="ListParagraph"/>
        <w:numPr>
          <w:ilvl w:val="0"/>
          <w:numId w:val="2"/>
        </w:numPr>
        <w:spacing w:after="40" w:before="40"/>
      </w:pPr>
      <w:r>
        <w:rPr>
          <w:rFonts w:ascii="Arial" w:cs="Arial" w:eastAsia="Arial" w:hAnsi="Arial"/>
          <w:color w:val="404040"/>
          <w:sz w:val="22"/>
          <w:szCs w:val="22"/>
        </w:rPr>
        <w:t xml:space="preserve">NULL = NULL is NULL (not TRUE) — always use IS NULL.</w:t>
      </w:r>
    </w:p>
    <w:p>
      <w:pPr>
        <w:pStyle w:val="ListParagraph"/>
        <w:numPr>
          <w:ilvl w:val="0"/>
          <w:numId w:val="2"/>
        </w:numPr>
        <w:spacing w:after="40" w:before="40"/>
      </w:pPr>
      <w:r>
        <w:rPr>
          <w:rFonts w:ascii="Arial" w:cs="Arial" w:eastAsia="Arial" w:hAnsi="Arial"/>
          <w:color w:val="404040"/>
          <w:sz w:val="22"/>
          <w:szCs w:val="22"/>
        </w:rPr>
        <w:t xml:space="preserve">NOT IN ('X', NULL) returns zero rows — never include NULL in NOT IN.</w:t>
      </w:r>
    </w:p>
    <w:p>
      <w:pPr>
        <w:pStyle w:val="ListParagraph"/>
        <w:numPr>
          <w:ilvl w:val="0"/>
          <w:numId w:val="2"/>
        </w:numPr>
        <w:spacing w:after="40" w:before="40"/>
      </w:pPr>
      <w:r>
        <w:rPr>
          <w:rFonts w:ascii="Arial" w:cs="Arial" w:eastAsia="Arial" w:hAnsi="Arial"/>
          <w:color w:val="404040"/>
          <w:sz w:val="22"/>
          <w:szCs w:val="22"/>
        </w:rPr>
        <w:t xml:space="preserve">BETWEEN is inclusive — BETWEEN 100 AND 200 includes 100 and 200.</w:t>
      </w:r>
    </w:p>
    <w:p>
      <w:pPr>
        <w:pStyle w:val="ListParagraph"/>
        <w:numPr>
          <w:ilvl w:val="0"/>
          <w:numId w:val="2"/>
        </w:numPr>
        <w:spacing w:after="40" w:before="40"/>
      </w:pPr>
      <w:r>
        <w:rPr>
          <w:rFonts w:ascii="Arial" w:cs="Arial" w:eastAsia="Arial" w:hAnsi="Arial"/>
          <w:color w:val="404040"/>
          <w:sz w:val="22"/>
          <w:szCs w:val="22"/>
        </w:rPr>
        <w:t xml:space="preserve">DISTINCT applies to all columns in SELECT, not just the first one.</w:t>
      </w:r>
    </w:p>
    <w:p>
      <w:pPr>
        <w:pStyle w:val="ListParagraph"/>
        <w:numPr>
          <w:ilvl w:val="0"/>
          <w:numId w:val="2"/>
        </w:numPr>
        <w:spacing w:after="40" w:before="40"/>
      </w:pPr>
      <w:r>
        <w:rPr>
          <w:rFonts w:ascii="Arial" w:cs="Arial" w:eastAsia="Arial" w:hAnsi="Arial"/>
          <w:color w:val="404040"/>
          <w:sz w:val="22"/>
          <w:szCs w:val="22"/>
        </w:rPr>
        <w:t xml:space="preserve">Column aliases cannot be used in WHERE — repeat the expression or use a subquery.</w:t>
      </w:r>
    </w:p>
    <w:p>
      <w:pPr>
        <w:pStyle w:val="ListParagraph"/>
        <w:numPr>
          <w:ilvl w:val="0"/>
          <w:numId w:val="2"/>
        </w:numPr>
        <w:spacing w:after="40" w:before="40"/>
      </w:pPr>
      <w:r>
        <w:rPr>
          <w:rFonts w:ascii="Arial" w:cs="Arial" w:eastAsia="Arial" w:hAnsi="Arial"/>
          <w:color w:val="404040"/>
          <w:sz w:val="22"/>
          <w:szCs w:val="22"/>
        </w:rPr>
        <w:t xml:space="preserve">AND has higher precedence than OR — use parentheses for clarity.</w:t>
      </w:r>
    </w:p>
    <w:p>
      <w:pPr>
        <w:pStyle w:val="ListParagraph"/>
        <w:numPr>
          <w:ilvl w:val="0"/>
          <w:numId w:val="2"/>
        </w:numPr>
        <w:spacing w:after="40" w:before="40"/>
      </w:pPr>
      <w:r>
        <w:rPr>
          <w:rFonts w:ascii="Arial" w:cs="Arial" w:eastAsia="Arial" w:hAnsi="Arial"/>
          <w:color w:val="404040"/>
          <w:sz w:val="22"/>
          <w:szCs w:val="22"/>
        </w:rPr>
        <w:t xml:space="preserve">LIMIT without ORDER BY is non-deterministic — always add ORDER BY.</w:t>
      </w:r>
    </w:p>
    <w:p>
      <w:pPr>
        <w:pStyle w:val="ListParagraph"/>
        <w:numPr>
          <w:ilvl w:val="0"/>
          <w:numId w:val="2"/>
        </w:numPr>
        <w:spacing w:after="40" w:before="40"/>
      </w:pPr>
      <w:r>
        <w:rPr>
          <w:rFonts w:ascii="Arial" w:cs="Arial" w:eastAsia="Arial" w:hAnsi="Arial"/>
          <w:color w:val="404040"/>
          <w:sz w:val="22"/>
          <w:szCs w:val="22"/>
        </w:rPr>
        <w:t xml:space="preserve">LIKE '%text%' cannot use an index and is slow on large datasets.</w:t>
      </w:r>
    </w:p>
    <w:p>
      <w:pPr>
        <w:pStyle w:val="ListParagraph"/>
        <w:numPr>
          <w:ilvl w:val="0"/>
          <w:numId w:val="2"/>
        </w:numPr>
        <w:spacing w:after="40" w:before="40"/>
      </w:pPr>
      <w:r>
        <w:rPr>
          <w:rFonts w:ascii="Arial" w:cs="Arial" w:eastAsia="Arial" w:hAnsi="Arial"/>
          <w:color w:val="404040"/>
          <w:sz w:val="22"/>
          <w:szCs w:val="22"/>
        </w:rPr>
        <w:t xml:space="preserve">String comparisons are case-sensitive in PostgreSQL, case-insensitive in MySQL.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2026-05-14T14:26:55.529Z</dcterms:created>
  <dcterms:modified xsi:type="dcterms:W3CDTF">2026-05-14T14:26:55.529Z</dcterms:modified>
</cp:coreProperties>
</file>

<file path=docProps/custom.xml><?xml version="1.0" encoding="utf-8"?>
<Properties xmlns="http://schemas.openxmlformats.org/officeDocument/2006/custom-properties" xmlns:vt="http://schemas.openxmlformats.org/officeDocument/2006/docPropsVTypes"/>
</file>