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DC7F56" w:rsidP="00DC7F56">
      <w:pPr>
        <w:ind w:left="420"/>
      </w:pPr>
      <w:r>
        <w:rPr>
          <w:rFonts w:hint="eastAsia"/>
        </w:rPr>
        <w:t xml:space="preserve">第一节 </w:t>
      </w:r>
      <w:r w:rsidR="00DC7746">
        <w:rPr>
          <w:rFonts w:hint="eastAsia"/>
        </w:rPr>
        <w:t>前言移动通信</w:t>
      </w:r>
      <w:r w:rsidR="007F0464">
        <w:rPr>
          <w:rFonts w:hint="eastAsia"/>
        </w:rPr>
        <w:t>发展</w:t>
      </w:r>
      <w:r w:rsidR="00BD5FC6">
        <w:rPr>
          <w:rFonts w:hint="eastAsia"/>
        </w:rPr>
        <w:t>（2</w:t>
      </w:r>
      <w:r w:rsidR="00BD5FC6">
        <w:t>G，</w:t>
      </w:r>
      <w:r w:rsidR="00BD5FC6">
        <w:rPr>
          <w:rFonts w:hint="eastAsia"/>
        </w:rPr>
        <w:t>3</w:t>
      </w:r>
      <w:r w:rsidR="00BD5FC6">
        <w:t>G的优缺点，标准区别）</w:t>
      </w:r>
    </w:p>
    <w:p w:rsidR="00774CEC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774CEC">
        <w:t>无线通信</w:t>
      </w:r>
      <w:r w:rsidR="007F0464">
        <w:rPr>
          <w:rFonts w:hint="eastAsia"/>
        </w:rPr>
        <w:t>研究背景</w:t>
      </w:r>
      <w:r>
        <w:rPr>
          <w:rFonts w:hint="eastAsia"/>
        </w:rPr>
        <w:t>和</w:t>
      </w:r>
      <w:r w:rsidR="00774CEC">
        <w:rPr>
          <w:rFonts w:hint="eastAsia"/>
        </w:rPr>
        <w:t>意义</w:t>
      </w:r>
    </w:p>
    <w:p w:rsidR="002D4D07" w:rsidRPr="002D4D07" w:rsidRDefault="002D4D07" w:rsidP="00DC7F56">
      <w:pPr>
        <w:ind w:firstLine="420"/>
      </w:pPr>
      <w:r>
        <w:rPr>
          <w:rFonts w:hint="eastAsia"/>
        </w:rPr>
        <w:t>第</w:t>
      </w:r>
      <w:r w:rsidR="00BD5FC6">
        <w:rPr>
          <w:rFonts w:hint="eastAsia"/>
        </w:rPr>
        <w:t>三</w:t>
      </w:r>
      <w:r>
        <w:rPr>
          <w:rFonts w:hint="eastAsia"/>
        </w:rPr>
        <w:t>节</w:t>
      </w:r>
      <w:r w:rsidR="00BD5FC6">
        <w:rPr>
          <w:rFonts w:hint="eastAsia"/>
        </w:rPr>
        <w:t xml:space="preserve"> 简单</w:t>
      </w:r>
      <w:r w:rsidR="00BD5FC6">
        <w:t>介绍频偏</w:t>
      </w:r>
      <w:r w:rsidR="006564D4">
        <w:rPr>
          <w:rFonts w:hint="eastAsia"/>
        </w:rPr>
        <w:t>对</w:t>
      </w:r>
      <w:r w:rsidR="00BD5FC6">
        <w:rPr>
          <w:rFonts w:hint="eastAsia"/>
        </w:rPr>
        <w:t>系统</w:t>
      </w:r>
      <w:r w:rsidR="00BD5FC6">
        <w:t>的影响</w:t>
      </w:r>
    </w:p>
    <w:p w:rsidR="007F0464" w:rsidRPr="007F0464" w:rsidRDefault="006564D4" w:rsidP="00DC7F56">
      <w:pPr>
        <w:ind w:firstLine="420"/>
      </w:pPr>
      <w:r>
        <w:rPr>
          <w:rFonts w:hint="eastAsia"/>
        </w:rPr>
        <w:t>第四</w:t>
      </w:r>
      <w:r w:rsidR="00DC7F56">
        <w:rPr>
          <w:rFonts w:hint="eastAsia"/>
        </w:rPr>
        <w:t xml:space="preserve">节 </w:t>
      </w:r>
      <w:r w:rsidR="00964BED">
        <w:rPr>
          <w:rFonts w:hint="eastAsia"/>
        </w:rPr>
        <w:t>论文</w:t>
      </w:r>
      <w:r w:rsidR="00774CEC">
        <w:t>所做</w:t>
      </w:r>
      <w:r w:rsidR="007F0464">
        <w:rPr>
          <w:rFonts w:hint="eastAsia"/>
        </w:rPr>
        <w:t>主要工作</w:t>
      </w:r>
    </w:p>
    <w:p w:rsidR="007F0464" w:rsidRDefault="00964BED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964BED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053328">
        <w:rPr>
          <w:rFonts w:hint="eastAsia"/>
        </w:rPr>
        <w:t>多</w:t>
      </w:r>
      <w:r w:rsidR="00053328">
        <w:t>载波</w:t>
      </w:r>
      <w:r w:rsidR="00053328">
        <w:rPr>
          <w:rFonts w:hint="eastAsia"/>
        </w:rPr>
        <w:t>技术</w:t>
      </w:r>
    </w:p>
    <w:p w:rsidR="00DC7F56" w:rsidRDefault="00DC7F56" w:rsidP="00DC7F56">
      <w:pPr>
        <w:ind w:firstLine="420"/>
      </w:pPr>
      <w:r>
        <w:rPr>
          <w:rFonts w:hint="eastAsia"/>
        </w:rPr>
        <w:t>第二节 OF</w:t>
      </w:r>
      <w:r>
        <w:t>DM</w:t>
      </w:r>
      <w:r>
        <w:rPr>
          <w:rFonts w:hint="eastAsia"/>
        </w:rPr>
        <w:t>系统原理</w:t>
      </w:r>
    </w:p>
    <w:p w:rsidR="006564D4" w:rsidRDefault="00BD5FC6" w:rsidP="006564D4">
      <w:pPr>
        <w:ind w:firstLine="420"/>
      </w:pPr>
      <w:r>
        <w:tab/>
      </w:r>
      <w:r>
        <w:tab/>
      </w:r>
      <w:r>
        <w:rPr>
          <w:rFonts w:hint="eastAsia"/>
        </w:rPr>
        <w:t>（分析</w:t>
      </w:r>
      <w:r>
        <w:t>优缺点，引出F-OFDM系统）</w:t>
      </w:r>
    </w:p>
    <w:p w:rsidR="00D86F5C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053328">
        <w:rPr>
          <w:rFonts w:hint="eastAsia"/>
        </w:rPr>
        <w:t>F-</w:t>
      </w:r>
      <w:r w:rsidR="00053328"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</w:t>
      </w:r>
      <w:r w:rsidR="00964BED">
        <w:rPr>
          <w:rFonts w:hint="eastAsia"/>
        </w:rPr>
        <w:t>经典</w:t>
      </w:r>
      <w:r w:rsidR="00774CEC">
        <w:rPr>
          <w:rFonts w:hint="eastAsia"/>
        </w:rPr>
        <w:t>估计</w:t>
      </w:r>
      <w:r w:rsidR="00964BED">
        <w:rPr>
          <w:rFonts w:hint="eastAsia"/>
        </w:rPr>
        <w:t>算法</w:t>
      </w:r>
    </w:p>
    <w:p w:rsidR="007F0464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1D47F0">
        <w:rPr>
          <w:rFonts w:hint="eastAsia"/>
        </w:rPr>
        <w:t>频偏</w:t>
      </w:r>
      <w:r w:rsidR="007F0464">
        <w:rPr>
          <w:rFonts w:hint="eastAsia"/>
        </w:rPr>
        <w:t>在系统中的</w:t>
      </w:r>
      <w:r w:rsidR="00BD5FC6">
        <w:rPr>
          <w:rFonts w:hint="eastAsia"/>
        </w:rPr>
        <w:t>产生</w:t>
      </w:r>
      <w:r w:rsidR="00BD5FC6">
        <w:t>及</w:t>
      </w:r>
      <w:r w:rsidR="007F0464">
        <w:rPr>
          <w:rFonts w:hint="eastAsia"/>
        </w:rPr>
        <w:t>影响</w:t>
      </w:r>
    </w:p>
    <w:p w:rsidR="00BD5FC6" w:rsidRDefault="00BD5FC6" w:rsidP="00DC7F56">
      <w:pPr>
        <w:ind w:firstLine="420"/>
      </w:pPr>
      <w:r>
        <w:tab/>
      </w:r>
      <w:r>
        <w:tab/>
        <w:t>1.</w:t>
      </w:r>
      <w:r>
        <w:rPr>
          <w:rFonts w:hint="eastAsia"/>
        </w:rPr>
        <w:t>无线</w:t>
      </w:r>
      <w:r>
        <w:t>信道的特性</w:t>
      </w:r>
    </w:p>
    <w:p w:rsidR="00BD5FC6" w:rsidRDefault="00BD5FC6" w:rsidP="00DC7F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t>.</w:t>
      </w:r>
      <w:r>
        <w:rPr>
          <w:rFonts w:hint="eastAsia"/>
        </w:rPr>
        <w:t>本地振荡器得</w:t>
      </w:r>
      <w:r>
        <w:t>特性</w:t>
      </w:r>
    </w:p>
    <w:p w:rsidR="00BD5FC6" w:rsidRDefault="00BD5FC6" w:rsidP="00DC7F56">
      <w:pPr>
        <w:ind w:firstLine="420"/>
      </w:pPr>
      <w:r>
        <w:tab/>
      </w:r>
      <w:r>
        <w:tab/>
        <w:t>3.频偏产生</w:t>
      </w:r>
      <w:r>
        <w:rPr>
          <w:rFonts w:hint="eastAsia"/>
        </w:rPr>
        <w:t>原因和</w:t>
      </w:r>
      <w:r>
        <w:t>影响</w:t>
      </w:r>
    </w:p>
    <w:p w:rsidR="002D1C23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1D47F0">
        <w:rPr>
          <w:rFonts w:hint="eastAsia"/>
        </w:rPr>
        <w:t>介绍几种</w:t>
      </w:r>
      <w:r w:rsidR="00774CEC">
        <w:rPr>
          <w:rFonts w:hint="eastAsia"/>
        </w:rPr>
        <w:t>频偏估计</w:t>
      </w:r>
      <w:r w:rsidR="001D47F0"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BD5FC6" w:rsidRDefault="00BD5FC6" w:rsidP="00DC7F56">
      <w:pPr>
        <w:ind w:firstLine="420"/>
      </w:pP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多</w:t>
      </w:r>
      <w:r>
        <w:t>挪列</w:t>
      </w:r>
      <w:r>
        <w:rPr>
          <w:rFonts w:hint="eastAsia"/>
        </w:rPr>
        <w:t>几种</w:t>
      </w:r>
      <w:proofErr w:type="gramEnd"/>
      <w:r>
        <w:t>算法，从时域和频域两个方面，</w:t>
      </w:r>
      <w:r>
        <w:rPr>
          <w:rFonts w:hint="eastAsia"/>
        </w:rPr>
        <w:t>原理</w:t>
      </w:r>
      <w:r>
        <w:t>，核心，逻辑）</w:t>
      </w:r>
    </w:p>
    <w:p w:rsidR="00D86F5C" w:rsidRPr="00D86F5C" w:rsidRDefault="00DC7F56" w:rsidP="00DC7F56">
      <w:pPr>
        <w:ind w:left="840" w:firstLine="420"/>
      </w:pPr>
      <w:r>
        <w:rPr>
          <w:rFonts w:hint="eastAsia"/>
          <w:color w:val="000000"/>
        </w:rPr>
        <w:t>3.2.1</w:t>
      </w:r>
      <w:r w:rsidR="00D86F5C" w:rsidRPr="00DC7F56">
        <w:rPr>
          <w:rFonts w:hint="eastAsia"/>
          <w:color w:val="000000"/>
        </w:rPr>
        <w:t>基于循环前缀的频偏估计算法</w:t>
      </w:r>
    </w:p>
    <w:p w:rsidR="00D86F5C" w:rsidRPr="00964BED" w:rsidRDefault="00DC7F56" w:rsidP="00DC7F56">
      <w:pPr>
        <w:ind w:left="840" w:firstLine="420"/>
      </w:pPr>
      <w:r>
        <w:rPr>
          <w:rFonts w:hint="eastAsia"/>
          <w:color w:val="000000"/>
        </w:rPr>
        <w:t>3.2.2</w:t>
      </w:r>
      <w:r w:rsidR="00D86F5C" w:rsidRPr="00DC7F56">
        <w:rPr>
          <w:rFonts w:hint="eastAsia"/>
          <w:color w:val="000000"/>
        </w:rPr>
        <w:t>基于符号重传的频偏估计算法</w:t>
      </w:r>
    </w:p>
    <w:p w:rsidR="00964BED" w:rsidRDefault="00DC7F56" w:rsidP="00DC7F56">
      <w:pPr>
        <w:ind w:left="840" w:firstLine="420"/>
      </w:pPr>
      <w:r>
        <w:rPr>
          <w:rFonts w:hint="eastAsia"/>
          <w:color w:val="000000"/>
        </w:rPr>
        <w:t>3.2.3</w:t>
      </w:r>
      <w:r w:rsidR="00964BED" w:rsidRPr="00DC7F56">
        <w:rPr>
          <w:rFonts w:hint="eastAsia"/>
          <w:color w:val="000000"/>
        </w:rPr>
        <w:t>基于时域等值导频</w:t>
      </w:r>
      <w:r w:rsidR="00964BED" w:rsidRPr="00DC7F56">
        <w:rPr>
          <w:color w:val="000000"/>
        </w:rPr>
        <w:t>频偏估计</w:t>
      </w:r>
    </w:p>
    <w:p w:rsidR="00D86F5C" w:rsidRPr="007144E2" w:rsidRDefault="007144E2" w:rsidP="00EE3EC1">
      <w:r>
        <w:rPr>
          <w:rFonts w:hint="eastAsia"/>
        </w:rPr>
        <w:t>四</w:t>
      </w:r>
      <w:r>
        <w:t>、</w:t>
      </w:r>
      <w:r w:rsidR="00EE3EC1">
        <w:rPr>
          <w:rFonts w:hint="eastAsia"/>
        </w:rPr>
        <w:t>提</w:t>
      </w:r>
      <w:r w:rsidR="00EE3EC1" w:rsidRPr="00EE3EC1">
        <w:t>基于卡尔曼滤波自适应频偏估计算法</w:t>
      </w:r>
    </w:p>
    <w:p w:rsidR="00D86F5C" w:rsidRDefault="00DC7F56" w:rsidP="00DC7F56">
      <w:pPr>
        <w:ind w:firstLine="420"/>
      </w:pPr>
      <w:r>
        <w:rPr>
          <w:rFonts w:hint="eastAsia"/>
        </w:rPr>
        <w:t>第一节</w:t>
      </w:r>
      <w:r>
        <w:t xml:space="preserve"> </w:t>
      </w:r>
      <w:r>
        <w:rPr>
          <w:rFonts w:hint="eastAsia"/>
        </w:rPr>
        <w:t>卡尔曼滤波算法</w:t>
      </w:r>
    </w:p>
    <w:p w:rsidR="00DC7F56" w:rsidRDefault="00DC7F56" w:rsidP="00DC7F56">
      <w:pPr>
        <w:ind w:firstLine="420"/>
      </w:pPr>
      <w:r>
        <w:tab/>
      </w:r>
      <w:r>
        <w:tab/>
        <w:t>4.1.1 EF算法</w:t>
      </w:r>
      <w:r w:rsidR="00BD5FC6">
        <w:rPr>
          <w:rFonts w:hint="eastAsia"/>
        </w:rPr>
        <w:t>和</w:t>
      </w:r>
      <w:r w:rsidR="00BD5FC6">
        <w:t>EKF算法</w:t>
      </w:r>
    </w:p>
    <w:p w:rsidR="00DC7F56" w:rsidRDefault="00DC7F56" w:rsidP="00DC7F56">
      <w:pPr>
        <w:ind w:firstLine="420"/>
      </w:pPr>
      <w:r>
        <w:tab/>
      </w:r>
      <w:r>
        <w:tab/>
      </w:r>
      <w:r w:rsidR="00BD5FC6">
        <w:t>4.1.2</w:t>
      </w:r>
      <w:r w:rsidR="00BD5FC6">
        <w:rPr>
          <w:rFonts w:hint="eastAsia"/>
        </w:rPr>
        <w:t>卡尔曼滤波在FO</w:t>
      </w:r>
      <w:r w:rsidR="00BD5FC6">
        <w:t>中</w:t>
      </w:r>
      <w:r w:rsidR="00BD5FC6">
        <w:rPr>
          <w:rFonts w:hint="eastAsia"/>
        </w:rPr>
        <w:t>的</w:t>
      </w:r>
      <w:r w:rsidR="00BD5FC6">
        <w:t>应用</w:t>
      </w:r>
    </w:p>
    <w:p w:rsidR="007F0464" w:rsidRDefault="00DC7F56" w:rsidP="00DC7F56">
      <w:pPr>
        <w:ind w:firstLine="420"/>
      </w:pPr>
      <w:r>
        <w:rPr>
          <w:rFonts w:hint="eastAsia"/>
        </w:rPr>
        <w:t>第二节 基于</w:t>
      </w:r>
      <w:r>
        <w:t>EKF的</w:t>
      </w:r>
      <w:r w:rsidR="003C4A23">
        <w:rPr>
          <w:rFonts w:hint="eastAsia"/>
        </w:rPr>
        <w:t>自适应</w:t>
      </w:r>
      <w:r w:rsidR="003C4A23">
        <w:t>频偏跟踪</w:t>
      </w:r>
      <w:r w:rsidR="007F0464">
        <w:rPr>
          <w:rFonts w:hint="eastAsia"/>
        </w:rPr>
        <w:t>算法</w:t>
      </w:r>
    </w:p>
    <w:p w:rsidR="00BD5FC6" w:rsidRPr="00BD5FC6" w:rsidRDefault="00BD5FC6" w:rsidP="00BD5FC6">
      <w:pPr>
        <w:ind w:firstLine="420"/>
      </w:pPr>
      <w:r>
        <w:rPr>
          <w:rFonts w:hint="eastAsia"/>
        </w:rPr>
        <w:t>第三节 MATLAB仿真及性能分析</w:t>
      </w:r>
    </w:p>
    <w:p w:rsidR="007F0464" w:rsidRDefault="007144E2" w:rsidP="007144E2">
      <w:r>
        <w:rPr>
          <w:rFonts w:hint="eastAsia"/>
        </w:rPr>
        <w:t>五</w:t>
      </w:r>
      <w:r>
        <w:t>、</w:t>
      </w:r>
      <w:r w:rsidR="00BD5FC6">
        <w:rPr>
          <w:rFonts w:hint="eastAsia"/>
        </w:rPr>
        <w:t>改进的卡尔曼滤波</w:t>
      </w:r>
      <w:r w:rsidR="00BD5FC6">
        <w:t>算法</w:t>
      </w:r>
    </w:p>
    <w:p w:rsidR="000D0AF8" w:rsidRDefault="007144E2" w:rsidP="007144E2">
      <w:r>
        <w:rPr>
          <w:rFonts w:hint="eastAsia"/>
        </w:rPr>
        <w:t>六、</w:t>
      </w:r>
      <w:r w:rsidR="000D0AF8">
        <w:rPr>
          <w:rFonts w:hint="eastAsia"/>
        </w:rPr>
        <w:t>总结与展望</w:t>
      </w:r>
    </w:p>
    <w:p w:rsidR="002D1C23" w:rsidRDefault="000D0AF8" w:rsidP="007144E2">
      <w:pPr>
        <w:pStyle w:val="a3"/>
        <w:ind w:left="420" w:firstLineChars="0" w:firstLine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3C4A23"/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lastRenderedPageBreak/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Pr="00DE08D3" w:rsidRDefault="00DC7746" w:rsidP="00DE08D3">
      <w:pPr>
        <w:widowControl/>
        <w:shd w:val="clear" w:color="auto" w:fill="FFFFFF"/>
        <w:spacing w:line="450" w:lineRule="atLeast"/>
        <w:ind w:left="1200" w:firstLineChars="600" w:firstLine="16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3F450E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5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DE08D3" w:rsidRDefault="00DE08D3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D5200" w:rsidRDefault="00AD5200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sz w:val="24"/>
        </w:rPr>
      </w:pPr>
      <w:r w:rsidRPr="00DE08D3">
        <w:rPr>
          <w:rFonts w:hint="eastAsia"/>
          <w:b/>
          <w:sz w:val="28"/>
          <w:szCs w:val="28"/>
        </w:rPr>
        <w:t>第二节 5</w:t>
      </w:r>
      <w:r w:rsidRPr="00DE08D3">
        <w:rPr>
          <w:b/>
          <w:sz w:val="28"/>
          <w:szCs w:val="28"/>
        </w:rPr>
        <w:t>G</w:t>
      </w:r>
      <w:r w:rsidRPr="00DE08D3">
        <w:rPr>
          <w:rFonts w:hint="eastAsia"/>
          <w:b/>
          <w:sz w:val="28"/>
          <w:szCs w:val="28"/>
        </w:rPr>
        <w:t>无线</w:t>
      </w:r>
      <w:r w:rsidRPr="00DE08D3">
        <w:rPr>
          <w:b/>
          <w:sz w:val="28"/>
          <w:szCs w:val="28"/>
        </w:rPr>
        <w:t>通信技术背景与研究意义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三十年里，移动通信经历了从语音业务到移动宽带数据业务的飞跃式发展，不仅深刻地改变了人们的生活方式，也极大的促进了社会和经济的飞速发展。移动互联网和</w:t>
      </w:r>
      <w:proofErr w:type="gramStart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作为未来移动通信发展的两大主要驱动力，为第五代移动通信（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）提供了广阔的前景。面向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2020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年以及未来，数据流量的千倍增长，千亿设备连接和多样化的业务需求都将对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系统的设计提出严峻的挑战。与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将支持更加多样化的场景，融合多种无线接入方式，并充分利用低频和高频等资源。同时，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还将满足网络灵活部署和高效运营维护的需求，大幅度提升频谱效率、能源效率</w:t>
      </w: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、和成本效率，实现移动网络的可持续发展。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显然，随着时代的发展，与以往的移动通信系统相比，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需要满足更加多样化的场景和极致的性能挑战，归纳未来移动互联网和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主要场景和业务需要特征，其主要场景为：连续广域覆盖、热点高容量、低时延高可靠和低功耗大连接。于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系统的设计满足的业务特征即：机对机通信（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M2M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），频谱碎片化，实时应用和异构网络。从无线传输层面看，即：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M2M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的大规模和不定时性，不宜采用对同步要求高的方案；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若要充分挖掘已用频带之间的碎片资源，不宜采用旁瓣功率泄露较大的方案；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实时应用，频繁地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使用短帧传输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数据；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在异构网中不同子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带应当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是异步的、可灵活分配的。</w:t>
      </w:r>
    </w:p>
    <w:p w:rsidR="00DE08D3" w:rsidRPr="004F26A3" w:rsidRDefault="00A05824" w:rsidP="004F26A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因此对于多载波技术的选择具有很高的要求，正交频分复用（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OFDM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）作为当下应用最为广泛的多载波传输技术，其具有结构简单，理想状况下无载波和符号间干扰及与多天线技术完美结合等优点。然而，随着第五代移动通信的发展，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OFDM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所具有的旁瓣泄漏大导致在由于频率时间同步有偏差时正交性丢失，以及由于添加循环前缀（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CP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）导致频谱效率低下等缺点就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凸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显出来了，限制了其在第五代移动通信中的应用。因此，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候选波形的研究不可忽视，目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前人们提出了多种热门的候选波形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FBMC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UFMC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GFDM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等，本文主要是针对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系统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进行研究和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仿真。</w:t>
      </w:r>
    </w:p>
    <w:p w:rsidR="00A05824" w:rsidRDefault="00DE08D3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lastRenderedPageBreak/>
        <w:t>第三节 论文工作和</w:t>
      </w:r>
      <w:r w:rsidRPr="00DE08D3">
        <w:rPr>
          <w:b/>
          <w:sz w:val="28"/>
          <w:szCs w:val="28"/>
        </w:rPr>
        <w:t>内容安排</w:t>
      </w:r>
    </w:p>
    <w:p w:rsidR="004F26A3" w:rsidRDefault="004F26A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C90" w:rsidRDefault="004F26A3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第二章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</w:t>
      </w:r>
      <w:r w:rsidR="00555C90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F-OFDM系统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介绍</w:t>
      </w:r>
    </w:p>
    <w:p w:rsidR="00555C90" w:rsidRDefault="00555C90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第一节 OFDM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系统介绍</w:t>
      </w:r>
    </w:p>
    <w:p w:rsidR="00555C90" w:rsidRDefault="00555C9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2.2.1 OFDM基本原理</w:t>
      </w:r>
    </w:p>
    <w:p w:rsidR="00555C90" w:rsidRPr="00555C90" w:rsidRDefault="00555C9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555C90" w:rsidRPr="0055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04B8B"/>
    <w:rsid w:val="00053328"/>
    <w:rsid w:val="000D0AF8"/>
    <w:rsid w:val="00151088"/>
    <w:rsid w:val="001D47F0"/>
    <w:rsid w:val="00226A5D"/>
    <w:rsid w:val="002950FA"/>
    <w:rsid w:val="002D1C23"/>
    <w:rsid w:val="002D4D07"/>
    <w:rsid w:val="002E154C"/>
    <w:rsid w:val="0039179B"/>
    <w:rsid w:val="003C4A23"/>
    <w:rsid w:val="003E7E28"/>
    <w:rsid w:val="003F450E"/>
    <w:rsid w:val="004F26A3"/>
    <w:rsid w:val="00555C90"/>
    <w:rsid w:val="006564D4"/>
    <w:rsid w:val="00664175"/>
    <w:rsid w:val="006A22FD"/>
    <w:rsid w:val="007144E2"/>
    <w:rsid w:val="007338B9"/>
    <w:rsid w:val="00736523"/>
    <w:rsid w:val="00774CEC"/>
    <w:rsid w:val="007F0464"/>
    <w:rsid w:val="00964BED"/>
    <w:rsid w:val="009D4039"/>
    <w:rsid w:val="00A05824"/>
    <w:rsid w:val="00AD5200"/>
    <w:rsid w:val="00BD5FC6"/>
    <w:rsid w:val="00D86F5C"/>
    <w:rsid w:val="00DC7746"/>
    <w:rsid w:val="00DC7F56"/>
    <w:rsid w:val="00DE08D3"/>
    <w:rsid w:val="00EA2E51"/>
    <w:rsid w:val="00EB7484"/>
    <w:rsid w:val="00EE3EC1"/>
    <w:rsid w:val="00FC47B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1BAD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pw.com.cn/news/listbylabel/label/4G" TargetMode="External"/><Relationship Id="rId5" Type="http://schemas.openxmlformats.org/officeDocument/2006/relationships/hyperlink" Target="http://www.eepw.com.cn/news/listbylabel/label/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22</cp:revision>
  <dcterms:created xsi:type="dcterms:W3CDTF">2017-12-10T03:16:00Z</dcterms:created>
  <dcterms:modified xsi:type="dcterms:W3CDTF">2018-01-05T09:37:00Z</dcterms:modified>
</cp:coreProperties>
</file>