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7746" w:rsidRDefault="00DC7746" w:rsidP="00E7713D"/>
    <w:sdt>
      <w:sdtPr>
        <w:rPr>
          <w:rFonts w:asciiTheme="minorHAnsi" w:eastAsiaTheme="minorEastAsia" w:hAnsiTheme="minorHAnsi" w:cstheme="minorBidi"/>
          <w:color w:val="auto"/>
          <w:kern w:val="2"/>
          <w:sz w:val="21"/>
          <w:szCs w:val="22"/>
          <w:lang w:val="zh-CN"/>
        </w:rPr>
        <w:id w:val="221648725"/>
        <w:docPartObj>
          <w:docPartGallery w:val="Table of Contents"/>
          <w:docPartUnique/>
        </w:docPartObj>
      </w:sdtPr>
      <w:sdtEndPr>
        <w:rPr>
          <w:b/>
          <w:bCs/>
        </w:rPr>
      </w:sdtEndPr>
      <w:sdtContent>
        <w:p w:rsidR="005453C9" w:rsidRDefault="005453C9">
          <w:pPr>
            <w:pStyle w:val="TOC"/>
          </w:pPr>
          <w:r>
            <w:rPr>
              <w:lang w:val="zh-CN"/>
            </w:rPr>
            <w:t>目录</w:t>
          </w:r>
        </w:p>
        <w:p w:rsidR="00A913C0" w:rsidRDefault="005453C9">
          <w:pPr>
            <w:pStyle w:val="11"/>
            <w:tabs>
              <w:tab w:val="right" w:leader="dot" w:pos="8296"/>
            </w:tabs>
            <w:rPr>
              <w:noProof/>
            </w:rPr>
          </w:pPr>
          <w:r>
            <w:fldChar w:fldCharType="begin"/>
          </w:r>
          <w:r>
            <w:instrText xml:space="preserve"> TOC \o "1-3" \h \z \u </w:instrText>
          </w:r>
          <w:r>
            <w:fldChar w:fldCharType="separate"/>
          </w:r>
          <w:hyperlink w:anchor="_Toc510114319" w:history="1">
            <w:r w:rsidR="00A913C0" w:rsidRPr="00B224FE">
              <w:rPr>
                <w:rStyle w:val="aa"/>
                <w:rFonts w:ascii="黑体" w:eastAsia="黑体" w:hAnsi="黑体"/>
                <w:noProof/>
              </w:rPr>
              <w:t>第一章  绪论</w:t>
            </w:r>
            <w:r w:rsidR="00A913C0">
              <w:rPr>
                <w:noProof/>
                <w:webHidden/>
              </w:rPr>
              <w:tab/>
            </w:r>
            <w:r w:rsidR="00A913C0">
              <w:rPr>
                <w:noProof/>
                <w:webHidden/>
              </w:rPr>
              <w:fldChar w:fldCharType="begin"/>
            </w:r>
            <w:r w:rsidR="00A913C0">
              <w:rPr>
                <w:noProof/>
                <w:webHidden/>
              </w:rPr>
              <w:instrText xml:space="preserve"> PAGEREF _Toc510114319 \h </w:instrText>
            </w:r>
            <w:r w:rsidR="00A913C0">
              <w:rPr>
                <w:noProof/>
                <w:webHidden/>
              </w:rPr>
            </w:r>
            <w:r w:rsidR="00A913C0">
              <w:rPr>
                <w:noProof/>
                <w:webHidden/>
              </w:rPr>
              <w:fldChar w:fldCharType="separate"/>
            </w:r>
            <w:r w:rsidR="00A913C0">
              <w:rPr>
                <w:noProof/>
                <w:webHidden/>
              </w:rPr>
              <w:t>1</w:t>
            </w:r>
            <w:r w:rsidR="00A913C0">
              <w:rPr>
                <w:noProof/>
                <w:webHidden/>
              </w:rPr>
              <w:fldChar w:fldCharType="end"/>
            </w:r>
          </w:hyperlink>
        </w:p>
        <w:p w:rsidR="00A913C0" w:rsidRDefault="00D66276">
          <w:pPr>
            <w:pStyle w:val="21"/>
            <w:tabs>
              <w:tab w:val="right" w:leader="dot" w:pos="8296"/>
            </w:tabs>
            <w:rPr>
              <w:noProof/>
            </w:rPr>
          </w:pPr>
          <w:hyperlink w:anchor="_Toc510114320" w:history="1">
            <w:r w:rsidR="00A913C0" w:rsidRPr="00B224FE">
              <w:rPr>
                <w:rStyle w:val="aa"/>
                <w:rFonts w:ascii="黑体" w:eastAsia="黑体" w:hAnsi="黑体"/>
                <w:noProof/>
              </w:rPr>
              <w:t>第一节 5G研究背景及意义</w:t>
            </w:r>
            <w:r w:rsidR="00A913C0">
              <w:rPr>
                <w:noProof/>
                <w:webHidden/>
              </w:rPr>
              <w:tab/>
            </w:r>
            <w:r w:rsidR="00A913C0">
              <w:rPr>
                <w:noProof/>
                <w:webHidden/>
              </w:rPr>
              <w:fldChar w:fldCharType="begin"/>
            </w:r>
            <w:r w:rsidR="00A913C0">
              <w:rPr>
                <w:noProof/>
                <w:webHidden/>
              </w:rPr>
              <w:instrText xml:space="preserve"> PAGEREF _Toc510114320 \h </w:instrText>
            </w:r>
            <w:r w:rsidR="00A913C0">
              <w:rPr>
                <w:noProof/>
                <w:webHidden/>
              </w:rPr>
            </w:r>
            <w:r w:rsidR="00A913C0">
              <w:rPr>
                <w:noProof/>
                <w:webHidden/>
              </w:rPr>
              <w:fldChar w:fldCharType="separate"/>
            </w:r>
            <w:r w:rsidR="00A913C0">
              <w:rPr>
                <w:noProof/>
                <w:webHidden/>
              </w:rPr>
              <w:t>1</w:t>
            </w:r>
            <w:r w:rsidR="00A913C0">
              <w:rPr>
                <w:noProof/>
                <w:webHidden/>
              </w:rPr>
              <w:fldChar w:fldCharType="end"/>
            </w:r>
          </w:hyperlink>
        </w:p>
        <w:p w:rsidR="00A913C0" w:rsidRDefault="00D66276">
          <w:pPr>
            <w:pStyle w:val="31"/>
            <w:tabs>
              <w:tab w:val="right" w:leader="dot" w:pos="8296"/>
            </w:tabs>
            <w:rPr>
              <w:noProof/>
            </w:rPr>
          </w:pPr>
          <w:hyperlink w:anchor="_Toc510114321" w:history="1">
            <w:r w:rsidR="00A913C0" w:rsidRPr="00B224FE">
              <w:rPr>
                <w:rStyle w:val="aa"/>
                <w:rFonts w:ascii="黑体" w:eastAsia="黑体" w:hAnsi="黑体"/>
                <w:noProof/>
              </w:rPr>
              <w:t>1.1.1 移动通信发展史</w:t>
            </w:r>
            <w:r w:rsidR="00A913C0">
              <w:rPr>
                <w:noProof/>
                <w:webHidden/>
              </w:rPr>
              <w:tab/>
            </w:r>
            <w:r w:rsidR="00A913C0">
              <w:rPr>
                <w:noProof/>
                <w:webHidden/>
              </w:rPr>
              <w:fldChar w:fldCharType="begin"/>
            </w:r>
            <w:r w:rsidR="00A913C0">
              <w:rPr>
                <w:noProof/>
                <w:webHidden/>
              </w:rPr>
              <w:instrText xml:space="preserve"> PAGEREF _Toc510114321 \h </w:instrText>
            </w:r>
            <w:r w:rsidR="00A913C0">
              <w:rPr>
                <w:noProof/>
                <w:webHidden/>
              </w:rPr>
            </w:r>
            <w:r w:rsidR="00A913C0">
              <w:rPr>
                <w:noProof/>
                <w:webHidden/>
              </w:rPr>
              <w:fldChar w:fldCharType="separate"/>
            </w:r>
            <w:r w:rsidR="00A913C0">
              <w:rPr>
                <w:noProof/>
                <w:webHidden/>
              </w:rPr>
              <w:t>1</w:t>
            </w:r>
            <w:r w:rsidR="00A913C0">
              <w:rPr>
                <w:noProof/>
                <w:webHidden/>
              </w:rPr>
              <w:fldChar w:fldCharType="end"/>
            </w:r>
          </w:hyperlink>
        </w:p>
        <w:p w:rsidR="00A913C0" w:rsidRDefault="00D66276">
          <w:pPr>
            <w:pStyle w:val="31"/>
            <w:tabs>
              <w:tab w:val="right" w:leader="dot" w:pos="8296"/>
            </w:tabs>
            <w:rPr>
              <w:noProof/>
            </w:rPr>
          </w:pPr>
          <w:hyperlink w:anchor="_Toc510114322" w:history="1">
            <w:r w:rsidR="00A913C0" w:rsidRPr="00B224FE">
              <w:rPr>
                <w:rStyle w:val="aa"/>
                <w:rFonts w:ascii="黑体" w:eastAsia="黑体" w:hAnsi="黑体"/>
                <w:noProof/>
              </w:rPr>
              <w:t>1.1.2 5G研究现状和研究意义</w:t>
            </w:r>
            <w:r w:rsidR="00A913C0">
              <w:rPr>
                <w:noProof/>
                <w:webHidden/>
              </w:rPr>
              <w:tab/>
            </w:r>
            <w:r w:rsidR="00A913C0">
              <w:rPr>
                <w:noProof/>
                <w:webHidden/>
              </w:rPr>
              <w:fldChar w:fldCharType="begin"/>
            </w:r>
            <w:r w:rsidR="00A913C0">
              <w:rPr>
                <w:noProof/>
                <w:webHidden/>
              </w:rPr>
              <w:instrText xml:space="preserve"> PAGEREF _Toc510114322 \h </w:instrText>
            </w:r>
            <w:r w:rsidR="00A913C0">
              <w:rPr>
                <w:noProof/>
                <w:webHidden/>
              </w:rPr>
            </w:r>
            <w:r w:rsidR="00A913C0">
              <w:rPr>
                <w:noProof/>
                <w:webHidden/>
              </w:rPr>
              <w:fldChar w:fldCharType="separate"/>
            </w:r>
            <w:r w:rsidR="00A913C0">
              <w:rPr>
                <w:noProof/>
                <w:webHidden/>
              </w:rPr>
              <w:t>2</w:t>
            </w:r>
            <w:r w:rsidR="00A913C0">
              <w:rPr>
                <w:noProof/>
                <w:webHidden/>
              </w:rPr>
              <w:fldChar w:fldCharType="end"/>
            </w:r>
          </w:hyperlink>
        </w:p>
        <w:p w:rsidR="00A913C0" w:rsidRDefault="00D66276">
          <w:pPr>
            <w:pStyle w:val="21"/>
            <w:tabs>
              <w:tab w:val="right" w:leader="dot" w:pos="8296"/>
            </w:tabs>
            <w:rPr>
              <w:noProof/>
            </w:rPr>
          </w:pPr>
          <w:hyperlink w:anchor="_Toc510114323" w:history="1">
            <w:r w:rsidR="00A913C0" w:rsidRPr="00B224FE">
              <w:rPr>
                <w:rStyle w:val="aa"/>
                <w:rFonts w:ascii="黑体" w:eastAsia="黑体" w:hAnsi="黑体"/>
                <w:noProof/>
              </w:rPr>
              <w:t>第二节 频偏算法的研究现状</w:t>
            </w:r>
            <w:r w:rsidR="00A913C0">
              <w:rPr>
                <w:noProof/>
                <w:webHidden/>
              </w:rPr>
              <w:tab/>
            </w:r>
            <w:r w:rsidR="00A913C0">
              <w:rPr>
                <w:noProof/>
                <w:webHidden/>
              </w:rPr>
              <w:fldChar w:fldCharType="begin"/>
            </w:r>
            <w:r w:rsidR="00A913C0">
              <w:rPr>
                <w:noProof/>
                <w:webHidden/>
              </w:rPr>
              <w:instrText xml:space="preserve"> PAGEREF _Toc510114323 \h </w:instrText>
            </w:r>
            <w:r w:rsidR="00A913C0">
              <w:rPr>
                <w:noProof/>
                <w:webHidden/>
              </w:rPr>
            </w:r>
            <w:r w:rsidR="00A913C0">
              <w:rPr>
                <w:noProof/>
                <w:webHidden/>
              </w:rPr>
              <w:fldChar w:fldCharType="separate"/>
            </w:r>
            <w:r w:rsidR="00A913C0">
              <w:rPr>
                <w:noProof/>
                <w:webHidden/>
              </w:rPr>
              <w:t>3</w:t>
            </w:r>
            <w:r w:rsidR="00A913C0">
              <w:rPr>
                <w:noProof/>
                <w:webHidden/>
              </w:rPr>
              <w:fldChar w:fldCharType="end"/>
            </w:r>
          </w:hyperlink>
        </w:p>
        <w:p w:rsidR="00A913C0" w:rsidRDefault="00D66276">
          <w:pPr>
            <w:pStyle w:val="21"/>
            <w:tabs>
              <w:tab w:val="right" w:leader="dot" w:pos="8296"/>
            </w:tabs>
            <w:rPr>
              <w:noProof/>
            </w:rPr>
          </w:pPr>
          <w:hyperlink w:anchor="_Toc510114324" w:history="1">
            <w:r w:rsidR="00A913C0" w:rsidRPr="00B224FE">
              <w:rPr>
                <w:rStyle w:val="aa"/>
                <w:rFonts w:ascii="黑体" w:eastAsia="黑体" w:hAnsi="黑体"/>
                <w:noProof/>
              </w:rPr>
              <w:t>第三节 论文工作和内容安排</w:t>
            </w:r>
            <w:r w:rsidR="00A913C0">
              <w:rPr>
                <w:noProof/>
                <w:webHidden/>
              </w:rPr>
              <w:tab/>
            </w:r>
            <w:r w:rsidR="00A913C0">
              <w:rPr>
                <w:noProof/>
                <w:webHidden/>
              </w:rPr>
              <w:fldChar w:fldCharType="begin"/>
            </w:r>
            <w:r w:rsidR="00A913C0">
              <w:rPr>
                <w:noProof/>
                <w:webHidden/>
              </w:rPr>
              <w:instrText xml:space="preserve"> PAGEREF _Toc510114324 \h </w:instrText>
            </w:r>
            <w:r w:rsidR="00A913C0">
              <w:rPr>
                <w:noProof/>
                <w:webHidden/>
              </w:rPr>
            </w:r>
            <w:r w:rsidR="00A913C0">
              <w:rPr>
                <w:noProof/>
                <w:webHidden/>
              </w:rPr>
              <w:fldChar w:fldCharType="separate"/>
            </w:r>
            <w:r w:rsidR="00A913C0">
              <w:rPr>
                <w:noProof/>
                <w:webHidden/>
              </w:rPr>
              <w:t>3</w:t>
            </w:r>
            <w:r w:rsidR="00A913C0">
              <w:rPr>
                <w:noProof/>
                <w:webHidden/>
              </w:rPr>
              <w:fldChar w:fldCharType="end"/>
            </w:r>
          </w:hyperlink>
        </w:p>
        <w:p w:rsidR="00A913C0" w:rsidRDefault="00D66276">
          <w:pPr>
            <w:pStyle w:val="11"/>
            <w:tabs>
              <w:tab w:val="right" w:leader="dot" w:pos="8296"/>
            </w:tabs>
            <w:rPr>
              <w:noProof/>
            </w:rPr>
          </w:pPr>
          <w:hyperlink w:anchor="_Toc510114325" w:history="1">
            <w:r w:rsidR="00A913C0" w:rsidRPr="00B224FE">
              <w:rPr>
                <w:rStyle w:val="aa"/>
                <w:rFonts w:ascii="黑体" w:eastAsia="黑体" w:hAnsi="黑体"/>
                <w:noProof/>
              </w:rPr>
              <w:t>第二章 F-OFDM系统介绍</w:t>
            </w:r>
            <w:r w:rsidR="00A913C0">
              <w:rPr>
                <w:noProof/>
                <w:webHidden/>
              </w:rPr>
              <w:tab/>
            </w:r>
            <w:r w:rsidR="00A913C0">
              <w:rPr>
                <w:noProof/>
                <w:webHidden/>
              </w:rPr>
              <w:fldChar w:fldCharType="begin"/>
            </w:r>
            <w:r w:rsidR="00A913C0">
              <w:rPr>
                <w:noProof/>
                <w:webHidden/>
              </w:rPr>
              <w:instrText xml:space="preserve"> PAGEREF _Toc510114325 \h </w:instrText>
            </w:r>
            <w:r w:rsidR="00A913C0">
              <w:rPr>
                <w:noProof/>
                <w:webHidden/>
              </w:rPr>
            </w:r>
            <w:r w:rsidR="00A913C0">
              <w:rPr>
                <w:noProof/>
                <w:webHidden/>
              </w:rPr>
              <w:fldChar w:fldCharType="separate"/>
            </w:r>
            <w:r w:rsidR="00A913C0">
              <w:rPr>
                <w:noProof/>
                <w:webHidden/>
              </w:rPr>
              <w:t>4</w:t>
            </w:r>
            <w:r w:rsidR="00A913C0">
              <w:rPr>
                <w:noProof/>
                <w:webHidden/>
              </w:rPr>
              <w:fldChar w:fldCharType="end"/>
            </w:r>
          </w:hyperlink>
        </w:p>
        <w:p w:rsidR="00A913C0" w:rsidRDefault="00D66276">
          <w:pPr>
            <w:pStyle w:val="21"/>
            <w:tabs>
              <w:tab w:val="right" w:leader="dot" w:pos="8296"/>
            </w:tabs>
            <w:rPr>
              <w:noProof/>
            </w:rPr>
          </w:pPr>
          <w:hyperlink w:anchor="_Toc510114326" w:history="1">
            <w:r w:rsidR="00A913C0" w:rsidRPr="00B224FE">
              <w:rPr>
                <w:rStyle w:val="aa"/>
                <w:rFonts w:ascii="黑体" w:eastAsia="黑体" w:hAnsi="黑体"/>
                <w:noProof/>
              </w:rPr>
              <w:t>第一节 OFDM系统介绍</w:t>
            </w:r>
            <w:r w:rsidR="00A913C0">
              <w:rPr>
                <w:noProof/>
                <w:webHidden/>
              </w:rPr>
              <w:tab/>
            </w:r>
            <w:r w:rsidR="00A913C0">
              <w:rPr>
                <w:noProof/>
                <w:webHidden/>
              </w:rPr>
              <w:fldChar w:fldCharType="begin"/>
            </w:r>
            <w:r w:rsidR="00A913C0">
              <w:rPr>
                <w:noProof/>
                <w:webHidden/>
              </w:rPr>
              <w:instrText xml:space="preserve"> PAGEREF _Toc510114326 \h </w:instrText>
            </w:r>
            <w:r w:rsidR="00A913C0">
              <w:rPr>
                <w:noProof/>
                <w:webHidden/>
              </w:rPr>
            </w:r>
            <w:r w:rsidR="00A913C0">
              <w:rPr>
                <w:noProof/>
                <w:webHidden/>
              </w:rPr>
              <w:fldChar w:fldCharType="separate"/>
            </w:r>
            <w:r w:rsidR="00A913C0">
              <w:rPr>
                <w:noProof/>
                <w:webHidden/>
              </w:rPr>
              <w:t>4</w:t>
            </w:r>
            <w:r w:rsidR="00A913C0">
              <w:rPr>
                <w:noProof/>
                <w:webHidden/>
              </w:rPr>
              <w:fldChar w:fldCharType="end"/>
            </w:r>
          </w:hyperlink>
        </w:p>
        <w:p w:rsidR="00A913C0" w:rsidRDefault="00D66276">
          <w:pPr>
            <w:pStyle w:val="31"/>
            <w:tabs>
              <w:tab w:val="right" w:leader="dot" w:pos="8296"/>
            </w:tabs>
            <w:rPr>
              <w:noProof/>
            </w:rPr>
          </w:pPr>
          <w:hyperlink w:anchor="_Toc510114327" w:history="1">
            <w:r w:rsidR="00A913C0" w:rsidRPr="00B224FE">
              <w:rPr>
                <w:rStyle w:val="aa"/>
                <w:rFonts w:ascii="黑体" w:eastAsia="黑体" w:hAnsi="黑体"/>
                <w:noProof/>
              </w:rPr>
              <w:t>2.1.1 多载波系统介绍</w:t>
            </w:r>
            <w:r w:rsidR="00A913C0">
              <w:rPr>
                <w:noProof/>
                <w:webHidden/>
              </w:rPr>
              <w:tab/>
            </w:r>
            <w:r w:rsidR="00A913C0">
              <w:rPr>
                <w:noProof/>
                <w:webHidden/>
              </w:rPr>
              <w:fldChar w:fldCharType="begin"/>
            </w:r>
            <w:r w:rsidR="00A913C0">
              <w:rPr>
                <w:noProof/>
                <w:webHidden/>
              </w:rPr>
              <w:instrText xml:space="preserve"> PAGEREF _Toc510114327 \h </w:instrText>
            </w:r>
            <w:r w:rsidR="00A913C0">
              <w:rPr>
                <w:noProof/>
                <w:webHidden/>
              </w:rPr>
            </w:r>
            <w:r w:rsidR="00A913C0">
              <w:rPr>
                <w:noProof/>
                <w:webHidden/>
              </w:rPr>
              <w:fldChar w:fldCharType="separate"/>
            </w:r>
            <w:r w:rsidR="00A913C0">
              <w:rPr>
                <w:noProof/>
                <w:webHidden/>
              </w:rPr>
              <w:t>4</w:t>
            </w:r>
            <w:r w:rsidR="00A913C0">
              <w:rPr>
                <w:noProof/>
                <w:webHidden/>
              </w:rPr>
              <w:fldChar w:fldCharType="end"/>
            </w:r>
          </w:hyperlink>
        </w:p>
        <w:p w:rsidR="00A913C0" w:rsidRDefault="00D66276">
          <w:pPr>
            <w:pStyle w:val="31"/>
            <w:tabs>
              <w:tab w:val="right" w:leader="dot" w:pos="8296"/>
            </w:tabs>
            <w:rPr>
              <w:noProof/>
            </w:rPr>
          </w:pPr>
          <w:hyperlink w:anchor="_Toc510114328" w:history="1">
            <w:r w:rsidR="00A913C0" w:rsidRPr="00B224FE">
              <w:rPr>
                <w:rStyle w:val="aa"/>
                <w:rFonts w:ascii="黑体" w:eastAsia="黑体" w:hAnsi="黑体"/>
                <w:noProof/>
              </w:rPr>
              <w:t>2.1.2 OFDM系统介绍</w:t>
            </w:r>
            <w:r w:rsidR="00A913C0">
              <w:rPr>
                <w:noProof/>
                <w:webHidden/>
              </w:rPr>
              <w:tab/>
            </w:r>
            <w:r w:rsidR="00A913C0">
              <w:rPr>
                <w:noProof/>
                <w:webHidden/>
              </w:rPr>
              <w:fldChar w:fldCharType="begin"/>
            </w:r>
            <w:r w:rsidR="00A913C0">
              <w:rPr>
                <w:noProof/>
                <w:webHidden/>
              </w:rPr>
              <w:instrText xml:space="preserve"> PAGEREF _Toc510114328 \h </w:instrText>
            </w:r>
            <w:r w:rsidR="00A913C0">
              <w:rPr>
                <w:noProof/>
                <w:webHidden/>
              </w:rPr>
            </w:r>
            <w:r w:rsidR="00A913C0">
              <w:rPr>
                <w:noProof/>
                <w:webHidden/>
              </w:rPr>
              <w:fldChar w:fldCharType="separate"/>
            </w:r>
            <w:r w:rsidR="00A913C0">
              <w:rPr>
                <w:noProof/>
                <w:webHidden/>
              </w:rPr>
              <w:t>5</w:t>
            </w:r>
            <w:r w:rsidR="00A913C0">
              <w:rPr>
                <w:noProof/>
                <w:webHidden/>
              </w:rPr>
              <w:fldChar w:fldCharType="end"/>
            </w:r>
          </w:hyperlink>
        </w:p>
        <w:p w:rsidR="00A913C0" w:rsidRDefault="00D66276">
          <w:pPr>
            <w:pStyle w:val="31"/>
            <w:tabs>
              <w:tab w:val="right" w:leader="dot" w:pos="8296"/>
            </w:tabs>
            <w:rPr>
              <w:noProof/>
            </w:rPr>
          </w:pPr>
          <w:hyperlink w:anchor="_Toc510114329" w:history="1">
            <w:r w:rsidR="00A913C0" w:rsidRPr="00B224FE">
              <w:rPr>
                <w:rStyle w:val="aa"/>
                <w:rFonts w:ascii="黑体" w:eastAsia="黑体" w:hAnsi="黑体"/>
                <w:noProof/>
              </w:rPr>
              <w:t>2.1.3 OFDM系统的优缺点</w:t>
            </w:r>
            <w:r w:rsidR="00A913C0">
              <w:rPr>
                <w:noProof/>
                <w:webHidden/>
              </w:rPr>
              <w:tab/>
            </w:r>
            <w:r w:rsidR="00A913C0">
              <w:rPr>
                <w:noProof/>
                <w:webHidden/>
              </w:rPr>
              <w:fldChar w:fldCharType="begin"/>
            </w:r>
            <w:r w:rsidR="00A913C0">
              <w:rPr>
                <w:noProof/>
                <w:webHidden/>
              </w:rPr>
              <w:instrText xml:space="preserve"> PAGEREF _Toc510114329 \h </w:instrText>
            </w:r>
            <w:r w:rsidR="00A913C0">
              <w:rPr>
                <w:noProof/>
                <w:webHidden/>
              </w:rPr>
            </w:r>
            <w:r w:rsidR="00A913C0">
              <w:rPr>
                <w:noProof/>
                <w:webHidden/>
              </w:rPr>
              <w:fldChar w:fldCharType="separate"/>
            </w:r>
            <w:r w:rsidR="00A913C0">
              <w:rPr>
                <w:noProof/>
                <w:webHidden/>
              </w:rPr>
              <w:t>7</w:t>
            </w:r>
            <w:r w:rsidR="00A913C0">
              <w:rPr>
                <w:noProof/>
                <w:webHidden/>
              </w:rPr>
              <w:fldChar w:fldCharType="end"/>
            </w:r>
          </w:hyperlink>
        </w:p>
        <w:p w:rsidR="00A913C0" w:rsidRDefault="00D66276">
          <w:pPr>
            <w:pStyle w:val="21"/>
            <w:tabs>
              <w:tab w:val="right" w:leader="dot" w:pos="8296"/>
            </w:tabs>
            <w:rPr>
              <w:noProof/>
            </w:rPr>
          </w:pPr>
          <w:hyperlink w:anchor="_Toc510114330" w:history="1">
            <w:r w:rsidR="00A913C0" w:rsidRPr="00B224FE">
              <w:rPr>
                <w:rStyle w:val="aa"/>
                <w:rFonts w:ascii="黑体" w:eastAsia="黑体" w:hAnsi="黑体"/>
                <w:noProof/>
              </w:rPr>
              <w:t>第二节 F-OFDM系统</w:t>
            </w:r>
            <w:r w:rsidR="00A913C0">
              <w:rPr>
                <w:noProof/>
                <w:webHidden/>
              </w:rPr>
              <w:tab/>
            </w:r>
            <w:r w:rsidR="00A913C0">
              <w:rPr>
                <w:noProof/>
                <w:webHidden/>
              </w:rPr>
              <w:fldChar w:fldCharType="begin"/>
            </w:r>
            <w:r w:rsidR="00A913C0">
              <w:rPr>
                <w:noProof/>
                <w:webHidden/>
              </w:rPr>
              <w:instrText xml:space="preserve"> PAGEREF _Toc510114330 \h </w:instrText>
            </w:r>
            <w:r w:rsidR="00A913C0">
              <w:rPr>
                <w:noProof/>
                <w:webHidden/>
              </w:rPr>
            </w:r>
            <w:r w:rsidR="00A913C0">
              <w:rPr>
                <w:noProof/>
                <w:webHidden/>
              </w:rPr>
              <w:fldChar w:fldCharType="separate"/>
            </w:r>
            <w:r w:rsidR="00A913C0">
              <w:rPr>
                <w:noProof/>
                <w:webHidden/>
              </w:rPr>
              <w:t>9</w:t>
            </w:r>
            <w:r w:rsidR="00A913C0">
              <w:rPr>
                <w:noProof/>
                <w:webHidden/>
              </w:rPr>
              <w:fldChar w:fldCharType="end"/>
            </w:r>
          </w:hyperlink>
        </w:p>
        <w:p w:rsidR="00A913C0" w:rsidRDefault="00D66276">
          <w:pPr>
            <w:pStyle w:val="31"/>
            <w:tabs>
              <w:tab w:val="right" w:leader="dot" w:pos="8296"/>
            </w:tabs>
            <w:rPr>
              <w:noProof/>
            </w:rPr>
          </w:pPr>
          <w:hyperlink w:anchor="_Toc510114331" w:history="1">
            <w:r w:rsidR="00A913C0" w:rsidRPr="00B224FE">
              <w:rPr>
                <w:rStyle w:val="aa"/>
                <w:rFonts w:ascii="黑体" w:eastAsia="黑体" w:hAnsi="黑体"/>
                <w:noProof/>
              </w:rPr>
              <w:t>2.2.1 5G候选波形介绍及对比</w:t>
            </w:r>
            <w:r w:rsidR="00A913C0">
              <w:rPr>
                <w:noProof/>
                <w:webHidden/>
              </w:rPr>
              <w:tab/>
            </w:r>
            <w:r w:rsidR="00A913C0">
              <w:rPr>
                <w:noProof/>
                <w:webHidden/>
              </w:rPr>
              <w:fldChar w:fldCharType="begin"/>
            </w:r>
            <w:r w:rsidR="00A913C0">
              <w:rPr>
                <w:noProof/>
                <w:webHidden/>
              </w:rPr>
              <w:instrText xml:space="preserve"> PAGEREF _Toc510114331 \h </w:instrText>
            </w:r>
            <w:r w:rsidR="00A913C0">
              <w:rPr>
                <w:noProof/>
                <w:webHidden/>
              </w:rPr>
            </w:r>
            <w:r w:rsidR="00A913C0">
              <w:rPr>
                <w:noProof/>
                <w:webHidden/>
              </w:rPr>
              <w:fldChar w:fldCharType="separate"/>
            </w:r>
            <w:r w:rsidR="00A913C0">
              <w:rPr>
                <w:noProof/>
                <w:webHidden/>
              </w:rPr>
              <w:t>9</w:t>
            </w:r>
            <w:r w:rsidR="00A913C0">
              <w:rPr>
                <w:noProof/>
                <w:webHidden/>
              </w:rPr>
              <w:fldChar w:fldCharType="end"/>
            </w:r>
          </w:hyperlink>
        </w:p>
        <w:p w:rsidR="00A913C0" w:rsidRDefault="00D66276">
          <w:pPr>
            <w:pStyle w:val="31"/>
            <w:tabs>
              <w:tab w:val="right" w:leader="dot" w:pos="8296"/>
            </w:tabs>
            <w:rPr>
              <w:noProof/>
            </w:rPr>
          </w:pPr>
          <w:hyperlink w:anchor="_Toc510114332" w:history="1">
            <w:r w:rsidR="00A913C0" w:rsidRPr="00B224FE">
              <w:rPr>
                <w:rStyle w:val="aa"/>
                <w:rFonts w:ascii="黑体" w:eastAsia="黑体" w:hAnsi="黑体"/>
                <w:noProof/>
              </w:rPr>
              <w:t>2.2.2 F-OFDM系统实现</w:t>
            </w:r>
            <w:r w:rsidR="00A913C0">
              <w:rPr>
                <w:noProof/>
                <w:webHidden/>
              </w:rPr>
              <w:tab/>
            </w:r>
            <w:r w:rsidR="00A913C0">
              <w:rPr>
                <w:noProof/>
                <w:webHidden/>
              </w:rPr>
              <w:fldChar w:fldCharType="begin"/>
            </w:r>
            <w:r w:rsidR="00A913C0">
              <w:rPr>
                <w:noProof/>
                <w:webHidden/>
              </w:rPr>
              <w:instrText xml:space="preserve"> PAGEREF _Toc510114332 \h </w:instrText>
            </w:r>
            <w:r w:rsidR="00A913C0">
              <w:rPr>
                <w:noProof/>
                <w:webHidden/>
              </w:rPr>
            </w:r>
            <w:r w:rsidR="00A913C0">
              <w:rPr>
                <w:noProof/>
                <w:webHidden/>
              </w:rPr>
              <w:fldChar w:fldCharType="separate"/>
            </w:r>
            <w:r w:rsidR="00A913C0">
              <w:rPr>
                <w:noProof/>
                <w:webHidden/>
              </w:rPr>
              <w:t>11</w:t>
            </w:r>
            <w:r w:rsidR="00A913C0">
              <w:rPr>
                <w:noProof/>
                <w:webHidden/>
              </w:rPr>
              <w:fldChar w:fldCharType="end"/>
            </w:r>
          </w:hyperlink>
        </w:p>
        <w:p w:rsidR="00A913C0" w:rsidRDefault="00D66276">
          <w:pPr>
            <w:pStyle w:val="31"/>
            <w:tabs>
              <w:tab w:val="right" w:leader="dot" w:pos="8296"/>
            </w:tabs>
            <w:rPr>
              <w:noProof/>
            </w:rPr>
          </w:pPr>
          <w:hyperlink w:anchor="_Toc510114333" w:history="1">
            <w:r w:rsidR="00A913C0" w:rsidRPr="00B224FE">
              <w:rPr>
                <w:rStyle w:val="aa"/>
                <w:rFonts w:ascii="黑体" w:eastAsia="黑体" w:hAnsi="黑体"/>
                <w:noProof/>
              </w:rPr>
              <w:t>2.2.3 频偏对F-OFDM系统影响</w:t>
            </w:r>
            <w:r w:rsidR="00A913C0">
              <w:rPr>
                <w:noProof/>
                <w:webHidden/>
              </w:rPr>
              <w:tab/>
            </w:r>
            <w:r w:rsidR="00A913C0">
              <w:rPr>
                <w:noProof/>
                <w:webHidden/>
              </w:rPr>
              <w:fldChar w:fldCharType="begin"/>
            </w:r>
            <w:r w:rsidR="00A913C0">
              <w:rPr>
                <w:noProof/>
                <w:webHidden/>
              </w:rPr>
              <w:instrText xml:space="preserve"> PAGEREF _Toc510114333 \h </w:instrText>
            </w:r>
            <w:r w:rsidR="00A913C0">
              <w:rPr>
                <w:noProof/>
                <w:webHidden/>
              </w:rPr>
            </w:r>
            <w:r w:rsidR="00A913C0">
              <w:rPr>
                <w:noProof/>
                <w:webHidden/>
              </w:rPr>
              <w:fldChar w:fldCharType="separate"/>
            </w:r>
            <w:r w:rsidR="00A913C0">
              <w:rPr>
                <w:noProof/>
                <w:webHidden/>
              </w:rPr>
              <w:t>12</w:t>
            </w:r>
            <w:r w:rsidR="00A913C0">
              <w:rPr>
                <w:noProof/>
                <w:webHidden/>
              </w:rPr>
              <w:fldChar w:fldCharType="end"/>
            </w:r>
          </w:hyperlink>
        </w:p>
        <w:p w:rsidR="00A913C0" w:rsidRDefault="00D66276">
          <w:pPr>
            <w:pStyle w:val="11"/>
            <w:tabs>
              <w:tab w:val="right" w:leader="dot" w:pos="8296"/>
            </w:tabs>
            <w:rPr>
              <w:noProof/>
            </w:rPr>
          </w:pPr>
          <w:hyperlink w:anchor="_Toc510114334" w:history="1">
            <w:r w:rsidR="00A913C0" w:rsidRPr="00B224FE">
              <w:rPr>
                <w:rStyle w:val="aa"/>
                <w:rFonts w:ascii="黑体" w:eastAsia="黑体" w:hAnsi="黑体"/>
                <w:noProof/>
              </w:rPr>
              <w:t>第三章  无线信道特性及传统频偏估计算法</w:t>
            </w:r>
            <w:r w:rsidR="00A913C0">
              <w:rPr>
                <w:noProof/>
                <w:webHidden/>
              </w:rPr>
              <w:tab/>
            </w:r>
            <w:r w:rsidR="00A913C0">
              <w:rPr>
                <w:noProof/>
                <w:webHidden/>
              </w:rPr>
              <w:fldChar w:fldCharType="begin"/>
            </w:r>
            <w:r w:rsidR="00A913C0">
              <w:rPr>
                <w:noProof/>
                <w:webHidden/>
              </w:rPr>
              <w:instrText xml:space="preserve"> PAGEREF _Toc510114334 \h </w:instrText>
            </w:r>
            <w:r w:rsidR="00A913C0">
              <w:rPr>
                <w:noProof/>
                <w:webHidden/>
              </w:rPr>
            </w:r>
            <w:r w:rsidR="00A913C0">
              <w:rPr>
                <w:noProof/>
                <w:webHidden/>
              </w:rPr>
              <w:fldChar w:fldCharType="separate"/>
            </w:r>
            <w:r w:rsidR="00A913C0">
              <w:rPr>
                <w:noProof/>
                <w:webHidden/>
              </w:rPr>
              <w:t>13</w:t>
            </w:r>
            <w:r w:rsidR="00A913C0">
              <w:rPr>
                <w:noProof/>
                <w:webHidden/>
              </w:rPr>
              <w:fldChar w:fldCharType="end"/>
            </w:r>
          </w:hyperlink>
        </w:p>
        <w:p w:rsidR="00A913C0" w:rsidRDefault="00D66276">
          <w:pPr>
            <w:pStyle w:val="21"/>
            <w:tabs>
              <w:tab w:val="right" w:leader="dot" w:pos="8296"/>
            </w:tabs>
            <w:rPr>
              <w:noProof/>
            </w:rPr>
          </w:pPr>
          <w:hyperlink w:anchor="_Toc510114335" w:history="1">
            <w:r w:rsidR="00A913C0" w:rsidRPr="00B224FE">
              <w:rPr>
                <w:rStyle w:val="aa"/>
                <w:rFonts w:ascii="黑体" w:eastAsia="黑体" w:hAnsi="黑体"/>
                <w:noProof/>
              </w:rPr>
              <w:t>第一节 无线信道特性</w:t>
            </w:r>
            <w:r w:rsidR="00A913C0">
              <w:rPr>
                <w:noProof/>
                <w:webHidden/>
              </w:rPr>
              <w:tab/>
            </w:r>
            <w:r w:rsidR="00A913C0">
              <w:rPr>
                <w:noProof/>
                <w:webHidden/>
              </w:rPr>
              <w:fldChar w:fldCharType="begin"/>
            </w:r>
            <w:r w:rsidR="00A913C0">
              <w:rPr>
                <w:noProof/>
                <w:webHidden/>
              </w:rPr>
              <w:instrText xml:space="preserve"> PAGEREF _Toc510114335 \h </w:instrText>
            </w:r>
            <w:r w:rsidR="00A913C0">
              <w:rPr>
                <w:noProof/>
                <w:webHidden/>
              </w:rPr>
            </w:r>
            <w:r w:rsidR="00A913C0">
              <w:rPr>
                <w:noProof/>
                <w:webHidden/>
              </w:rPr>
              <w:fldChar w:fldCharType="separate"/>
            </w:r>
            <w:r w:rsidR="00A913C0">
              <w:rPr>
                <w:noProof/>
                <w:webHidden/>
              </w:rPr>
              <w:t>13</w:t>
            </w:r>
            <w:r w:rsidR="00A913C0">
              <w:rPr>
                <w:noProof/>
                <w:webHidden/>
              </w:rPr>
              <w:fldChar w:fldCharType="end"/>
            </w:r>
          </w:hyperlink>
        </w:p>
        <w:p w:rsidR="00A913C0" w:rsidRDefault="00D66276">
          <w:pPr>
            <w:pStyle w:val="31"/>
            <w:tabs>
              <w:tab w:val="right" w:leader="dot" w:pos="8296"/>
            </w:tabs>
            <w:rPr>
              <w:noProof/>
            </w:rPr>
          </w:pPr>
          <w:hyperlink w:anchor="_Toc510114336" w:history="1">
            <w:r w:rsidR="00A913C0" w:rsidRPr="00B224FE">
              <w:rPr>
                <w:rStyle w:val="aa"/>
                <w:rFonts w:ascii="黑体" w:eastAsia="黑体" w:hAnsi="黑体"/>
                <w:noProof/>
              </w:rPr>
              <w:t>3.1.1 大尺度衰弱</w:t>
            </w:r>
            <w:r w:rsidR="00A913C0">
              <w:rPr>
                <w:noProof/>
                <w:webHidden/>
              </w:rPr>
              <w:tab/>
            </w:r>
            <w:r w:rsidR="00A913C0">
              <w:rPr>
                <w:noProof/>
                <w:webHidden/>
              </w:rPr>
              <w:fldChar w:fldCharType="begin"/>
            </w:r>
            <w:r w:rsidR="00A913C0">
              <w:rPr>
                <w:noProof/>
                <w:webHidden/>
              </w:rPr>
              <w:instrText xml:space="preserve"> PAGEREF _Toc510114336 \h </w:instrText>
            </w:r>
            <w:r w:rsidR="00A913C0">
              <w:rPr>
                <w:noProof/>
                <w:webHidden/>
              </w:rPr>
            </w:r>
            <w:r w:rsidR="00A913C0">
              <w:rPr>
                <w:noProof/>
                <w:webHidden/>
              </w:rPr>
              <w:fldChar w:fldCharType="separate"/>
            </w:r>
            <w:r w:rsidR="00A913C0">
              <w:rPr>
                <w:noProof/>
                <w:webHidden/>
              </w:rPr>
              <w:t>13</w:t>
            </w:r>
            <w:r w:rsidR="00A913C0">
              <w:rPr>
                <w:noProof/>
                <w:webHidden/>
              </w:rPr>
              <w:fldChar w:fldCharType="end"/>
            </w:r>
          </w:hyperlink>
        </w:p>
        <w:p w:rsidR="00A913C0" w:rsidRDefault="00D66276">
          <w:pPr>
            <w:pStyle w:val="31"/>
            <w:tabs>
              <w:tab w:val="right" w:leader="dot" w:pos="8296"/>
            </w:tabs>
            <w:rPr>
              <w:noProof/>
            </w:rPr>
          </w:pPr>
          <w:hyperlink w:anchor="_Toc510114337" w:history="1">
            <w:r w:rsidR="00A913C0" w:rsidRPr="00B224FE">
              <w:rPr>
                <w:rStyle w:val="aa"/>
                <w:rFonts w:ascii="黑体" w:eastAsia="黑体" w:hAnsi="黑体"/>
                <w:noProof/>
              </w:rPr>
              <w:t>3.1.2 小尺度衰弱</w:t>
            </w:r>
            <w:r w:rsidR="00A913C0">
              <w:rPr>
                <w:noProof/>
                <w:webHidden/>
              </w:rPr>
              <w:tab/>
            </w:r>
            <w:r w:rsidR="00A913C0">
              <w:rPr>
                <w:noProof/>
                <w:webHidden/>
              </w:rPr>
              <w:fldChar w:fldCharType="begin"/>
            </w:r>
            <w:r w:rsidR="00A913C0">
              <w:rPr>
                <w:noProof/>
                <w:webHidden/>
              </w:rPr>
              <w:instrText xml:space="preserve"> PAGEREF _Toc510114337 \h </w:instrText>
            </w:r>
            <w:r w:rsidR="00A913C0">
              <w:rPr>
                <w:noProof/>
                <w:webHidden/>
              </w:rPr>
            </w:r>
            <w:r w:rsidR="00A913C0">
              <w:rPr>
                <w:noProof/>
                <w:webHidden/>
              </w:rPr>
              <w:fldChar w:fldCharType="separate"/>
            </w:r>
            <w:r w:rsidR="00A913C0">
              <w:rPr>
                <w:noProof/>
                <w:webHidden/>
              </w:rPr>
              <w:t>14</w:t>
            </w:r>
            <w:r w:rsidR="00A913C0">
              <w:rPr>
                <w:noProof/>
                <w:webHidden/>
              </w:rPr>
              <w:fldChar w:fldCharType="end"/>
            </w:r>
          </w:hyperlink>
        </w:p>
        <w:p w:rsidR="00A913C0" w:rsidRDefault="00D66276">
          <w:pPr>
            <w:pStyle w:val="31"/>
            <w:tabs>
              <w:tab w:val="right" w:leader="dot" w:pos="8296"/>
            </w:tabs>
            <w:rPr>
              <w:noProof/>
            </w:rPr>
          </w:pPr>
          <w:hyperlink w:anchor="_Toc510114338" w:history="1">
            <w:r w:rsidR="00A913C0" w:rsidRPr="00B224FE">
              <w:rPr>
                <w:rStyle w:val="aa"/>
                <w:rFonts w:ascii="黑体" w:eastAsia="黑体" w:hAnsi="黑体"/>
                <w:noProof/>
              </w:rPr>
              <w:t>3.1.3 信道建模</w:t>
            </w:r>
            <w:r w:rsidR="00A913C0">
              <w:rPr>
                <w:noProof/>
                <w:webHidden/>
              </w:rPr>
              <w:tab/>
            </w:r>
            <w:r w:rsidR="00A913C0">
              <w:rPr>
                <w:noProof/>
                <w:webHidden/>
              </w:rPr>
              <w:fldChar w:fldCharType="begin"/>
            </w:r>
            <w:r w:rsidR="00A913C0">
              <w:rPr>
                <w:noProof/>
                <w:webHidden/>
              </w:rPr>
              <w:instrText xml:space="preserve"> PAGEREF _Toc510114338 \h </w:instrText>
            </w:r>
            <w:r w:rsidR="00A913C0">
              <w:rPr>
                <w:noProof/>
                <w:webHidden/>
              </w:rPr>
            </w:r>
            <w:r w:rsidR="00A913C0">
              <w:rPr>
                <w:noProof/>
                <w:webHidden/>
              </w:rPr>
              <w:fldChar w:fldCharType="separate"/>
            </w:r>
            <w:r w:rsidR="00A913C0">
              <w:rPr>
                <w:noProof/>
                <w:webHidden/>
              </w:rPr>
              <w:t>16</w:t>
            </w:r>
            <w:r w:rsidR="00A913C0">
              <w:rPr>
                <w:noProof/>
                <w:webHidden/>
              </w:rPr>
              <w:fldChar w:fldCharType="end"/>
            </w:r>
          </w:hyperlink>
        </w:p>
        <w:p w:rsidR="00A913C0" w:rsidRDefault="00D66276">
          <w:pPr>
            <w:pStyle w:val="21"/>
            <w:tabs>
              <w:tab w:val="right" w:leader="dot" w:pos="8296"/>
            </w:tabs>
            <w:rPr>
              <w:noProof/>
            </w:rPr>
          </w:pPr>
          <w:hyperlink w:anchor="_Toc510114339" w:history="1">
            <w:r w:rsidR="00A913C0" w:rsidRPr="00B224FE">
              <w:rPr>
                <w:rStyle w:val="aa"/>
                <w:rFonts w:ascii="黑体" w:eastAsia="黑体" w:hAnsi="黑体"/>
                <w:noProof/>
              </w:rPr>
              <w:t>第二节 OFDM系统频偏估计算法</w:t>
            </w:r>
            <w:r w:rsidR="00A913C0">
              <w:rPr>
                <w:noProof/>
                <w:webHidden/>
              </w:rPr>
              <w:tab/>
            </w:r>
            <w:r w:rsidR="00A913C0">
              <w:rPr>
                <w:noProof/>
                <w:webHidden/>
              </w:rPr>
              <w:fldChar w:fldCharType="begin"/>
            </w:r>
            <w:r w:rsidR="00A913C0">
              <w:rPr>
                <w:noProof/>
                <w:webHidden/>
              </w:rPr>
              <w:instrText xml:space="preserve"> PAGEREF _Toc510114339 \h </w:instrText>
            </w:r>
            <w:r w:rsidR="00A913C0">
              <w:rPr>
                <w:noProof/>
                <w:webHidden/>
              </w:rPr>
            </w:r>
            <w:r w:rsidR="00A913C0">
              <w:rPr>
                <w:noProof/>
                <w:webHidden/>
              </w:rPr>
              <w:fldChar w:fldCharType="separate"/>
            </w:r>
            <w:r w:rsidR="00A913C0">
              <w:rPr>
                <w:noProof/>
                <w:webHidden/>
              </w:rPr>
              <w:t>17</w:t>
            </w:r>
            <w:r w:rsidR="00A913C0">
              <w:rPr>
                <w:noProof/>
                <w:webHidden/>
              </w:rPr>
              <w:fldChar w:fldCharType="end"/>
            </w:r>
          </w:hyperlink>
        </w:p>
        <w:p w:rsidR="00A913C0" w:rsidRDefault="00D66276">
          <w:pPr>
            <w:pStyle w:val="31"/>
            <w:tabs>
              <w:tab w:val="right" w:leader="dot" w:pos="8296"/>
            </w:tabs>
            <w:rPr>
              <w:noProof/>
            </w:rPr>
          </w:pPr>
          <w:hyperlink w:anchor="_Toc510114340" w:history="1">
            <w:r w:rsidR="00A913C0" w:rsidRPr="00B224FE">
              <w:rPr>
                <w:rStyle w:val="aa"/>
                <w:rFonts w:ascii="黑体" w:eastAsia="黑体" w:hAnsi="黑体"/>
                <w:noProof/>
              </w:rPr>
              <w:t>3.2.1 最大似然（ML）频偏估计算法</w:t>
            </w:r>
            <w:r w:rsidR="00A913C0">
              <w:rPr>
                <w:noProof/>
                <w:webHidden/>
              </w:rPr>
              <w:tab/>
            </w:r>
            <w:r w:rsidR="00A913C0">
              <w:rPr>
                <w:noProof/>
                <w:webHidden/>
              </w:rPr>
              <w:fldChar w:fldCharType="begin"/>
            </w:r>
            <w:r w:rsidR="00A913C0">
              <w:rPr>
                <w:noProof/>
                <w:webHidden/>
              </w:rPr>
              <w:instrText xml:space="preserve"> PAGEREF _Toc510114340 \h </w:instrText>
            </w:r>
            <w:r w:rsidR="00A913C0">
              <w:rPr>
                <w:noProof/>
                <w:webHidden/>
              </w:rPr>
            </w:r>
            <w:r w:rsidR="00A913C0">
              <w:rPr>
                <w:noProof/>
                <w:webHidden/>
              </w:rPr>
              <w:fldChar w:fldCharType="separate"/>
            </w:r>
            <w:r w:rsidR="00A913C0">
              <w:rPr>
                <w:noProof/>
                <w:webHidden/>
              </w:rPr>
              <w:t>17</w:t>
            </w:r>
            <w:r w:rsidR="00A913C0">
              <w:rPr>
                <w:noProof/>
                <w:webHidden/>
              </w:rPr>
              <w:fldChar w:fldCharType="end"/>
            </w:r>
          </w:hyperlink>
        </w:p>
        <w:p w:rsidR="00A913C0" w:rsidRDefault="00D66276">
          <w:pPr>
            <w:pStyle w:val="31"/>
            <w:tabs>
              <w:tab w:val="right" w:leader="dot" w:pos="8296"/>
            </w:tabs>
            <w:rPr>
              <w:noProof/>
            </w:rPr>
          </w:pPr>
          <w:hyperlink w:anchor="_Toc510114341" w:history="1">
            <w:r w:rsidR="00A913C0" w:rsidRPr="00B224FE">
              <w:rPr>
                <w:rStyle w:val="aa"/>
                <w:rFonts w:ascii="黑体" w:eastAsia="黑体" w:hAnsi="黑体"/>
                <w:noProof/>
              </w:rPr>
              <w:t>3.2.2 基于虚载波的MUSIC频偏盲估计算法</w:t>
            </w:r>
            <w:r w:rsidR="00A913C0">
              <w:rPr>
                <w:noProof/>
                <w:webHidden/>
              </w:rPr>
              <w:tab/>
            </w:r>
            <w:r w:rsidR="00A913C0">
              <w:rPr>
                <w:noProof/>
                <w:webHidden/>
              </w:rPr>
              <w:fldChar w:fldCharType="begin"/>
            </w:r>
            <w:r w:rsidR="00A913C0">
              <w:rPr>
                <w:noProof/>
                <w:webHidden/>
              </w:rPr>
              <w:instrText xml:space="preserve"> PAGEREF _Toc510114341 \h </w:instrText>
            </w:r>
            <w:r w:rsidR="00A913C0">
              <w:rPr>
                <w:noProof/>
                <w:webHidden/>
              </w:rPr>
            </w:r>
            <w:r w:rsidR="00A913C0">
              <w:rPr>
                <w:noProof/>
                <w:webHidden/>
              </w:rPr>
              <w:fldChar w:fldCharType="separate"/>
            </w:r>
            <w:r w:rsidR="00A913C0">
              <w:rPr>
                <w:noProof/>
                <w:webHidden/>
              </w:rPr>
              <w:t>20</w:t>
            </w:r>
            <w:r w:rsidR="00A913C0">
              <w:rPr>
                <w:noProof/>
                <w:webHidden/>
              </w:rPr>
              <w:fldChar w:fldCharType="end"/>
            </w:r>
          </w:hyperlink>
        </w:p>
        <w:p w:rsidR="00A913C0" w:rsidRDefault="00D66276">
          <w:pPr>
            <w:pStyle w:val="31"/>
            <w:tabs>
              <w:tab w:val="right" w:leader="dot" w:pos="8296"/>
            </w:tabs>
            <w:rPr>
              <w:noProof/>
            </w:rPr>
          </w:pPr>
          <w:hyperlink w:anchor="_Toc510114342" w:history="1">
            <w:r w:rsidR="00A913C0" w:rsidRPr="00B224FE">
              <w:rPr>
                <w:rStyle w:val="aa"/>
                <w:rFonts w:ascii="黑体" w:eastAsia="黑体" w:hAnsi="黑体"/>
                <w:noProof/>
              </w:rPr>
              <w:t>3.2.3 基于符号重传频偏估计算法</w:t>
            </w:r>
            <w:r w:rsidR="00A913C0">
              <w:rPr>
                <w:noProof/>
                <w:webHidden/>
              </w:rPr>
              <w:tab/>
            </w:r>
            <w:r w:rsidR="00A913C0">
              <w:rPr>
                <w:noProof/>
                <w:webHidden/>
              </w:rPr>
              <w:fldChar w:fldCharType="begin"/>
            </w:r>
            <w:r w:rsidR="00A913C0">
              <w:rPr>
                <w:noProof/>
                <w:webHidden/>
              </w:rPr>
              <w:instrText xml:space="preserve"> PAGEREF _Toc510114342 \h </w:instrText>
            </w:r>
            <w:r w:rsidR="00A913C0">
              <w:rPr>
                <w:noProof/>
                <w:webHidden/>
              </w:rPr>
            </w:r>
            <w:r w:rsidR="00A913C0">
              <w:rPr>
                <w:noProof/>
                <w:webHidden/>
              </w:rPr>
              <w:fldChar w:fldCharType="separate"/>
            </w:r>
            <w:r w:rsidR="00A913C0">
              <w:rPr>
                <w:noProof/>
                <w:webHidden/>
              </w:rPr>
              <w:t>21</w:t>
            </w:r>
            <w:r w:rsidR="00A913C0">
              <w:rPr>
                <w:noProof/>
                <w:webHidden/>
              </w:rPr>
              <w:fldChar w:fldCharType="end"/>
            </w:r>
          </w:hyperlink>
        </w:p>
        <w:p w:rsidR="00A913C0" w:rsidRDefault="00D66276">
          <w:pPr>
            <w:pStyle w:val="31"/>
            <w:tabs>
              <w:tab w:val="right" w:leader="dot" w:pos="8296"/>
            </w:tabs>
            <w:rPr>
              <w:noProof/>
            </w:rPr>
          </w:pPr>
          <w:hyperlink w:anchor="_Toc510114343" w:history="1">
            <w:r w:rsidR="00A913C0" w:rsidRPr="00B224FE">
              <w:rPr>
                <w:rStyle w:val="aa"/>
                <w:rFonts w:ascii="黑体" w:eastAsia="黑体" w:hAnsi="黑体"/>
                <w:noProof/>
              </w:rPr>
              <w:t>3.2.4 基于PN序列的频偏估计算法</w:t>
            </w:r>
            <w:r w:rsidR="00A913C0">
              <w:rPr>
                <w:noProof/>
                <w:webHidden/>
              </w:rPr>
              <w:tab/>
            </w:r>
            <w:r w:rsidR="00A913C0">
              <w:rPr>
                <w:noProof/>
                <w:webHidden/>
              </w:rPr>
              <w:fldChar w:fldCharType="begin"/>
            </w:r>
            <w:r w:rsidR="00A913C0">
              <w:rPr>
                <w:noProof/>
                <w:webHidden/>
              </w:rPr>
              <w:instrText xml:space="preserve"> PAGEREF _Toc510114343 \h </w:instrText>
            </w:r>
            <w:r w:rsidR="00A913C0">
              <w:rPr>
                <w:noProof/>
                <w:webHidden/>
              </w:rPr>
            </w:r>
            <w:r w:rsidR="00A913C0">
              <w:rPr>
                <w:noProof/>
                <w:webHidden/>
              </w:rPr>
              <w:fldChar w:fldCharType="separate"/>
            </w:r>
            <w:r w:rsidR="00A913C0">
              <w:rPr>
                <w:noProof/>
                <w:webHidden/>
              </w:rPr>
              <w:t>22</w:t>
            </w:r>
            <w:r w:rsidR="00A913C0">
              <w:rPr>
                <w:noProof/>
                <w:webHidden/>
              </w:rPr>
              <w:fldChar w:fldCharType="end"/>
            </w:r>
          </w:hyperlink>
        </w:p>
        <w:p w:rsidR="00A913C0" w:rsidRDefault="00D66276">
          <w:pPr>
            <w:pStyle w:val="11"/>
            <w:tabs>
              <w:tab w:val="right" w:leader="dot" w:pos="8296"/>
            </w:tabs>
            <w:rPr>
              <w:noProof/>
            </w:rPr>
          </w:pPr>
          <w:hyperlink w:anchor="_Toc510114344" w:history="1">
            <w:r w:rsidR="00A913C0" w:rsidRPr="00B224FE">
              <w:rPr>
                <w:rStyle w:val="aa"/>
                <w:rFonts w:ascii="黑体" w:eastAsia="黑体" w:hAnsi="黑体"/>
                <w:noProof/>
              </w:rPr>
              <w:t>第四章  卡尔曼滤波在F-OFDM系统中的频偏估计</w:t>
            </w:r>
            <w:r w:rsidR="00A913C0">
              <w:rPr>
                <w:noProof/>
                <w:webHidden/>
              </w:rPr>
              <w:tab/>
            </w:r>
            <w:r w:rsidR="00A913C0">
              <w:rPr>
                <w:noProof/>
                <w:webHidden/>
              </w:rPr>
              <w:fldChar w:fldCharType="begin"/>
            </w:r>
            <w:r w:rsidR="00A913C0">
              <w:rPr>
                <w:noProof/>
                <w:webHidden/>
              </w:rPr>
              <w:instrText xml:space="preserve"> PAGEREF _Toc510114344 \h </w:instrText>
            </w:r>
            <w:r w:rsidR="00A913C0">
              <w:rPr>
                <w:noProof/>
                <w:webHidden/>
              </w:rPr>
            </w:r>
            <w:r w:rsidR="00A913C0">
              <w:rPr>
                <w:noProof/>
                <w:webHidden/>
              </w:rPr>
              <w:fldChar w:fldCharType="separate"/>
            </w:r>
            <w:r w:rsidR="00A913C0">
              <w:rPr>
                <w:noProof/>
                <w:webHidden/>
              </w:rPr>
              <w:t>24</w:t>
            </w:r>
            <w:r w:rsidR="00A913C0">
              <w:rPr>
                <w:noProof/>
                <w:webHidden/>
              </w:rPr>
              <w:fldChar w:fldCharType="end"/>
            </w:r>
          </w:hyperlink>
        </w:p>
        <w:p w:rsidR="00A913C0" w:rsidRDefault="00D66276">
          <w:pPr>
            <w:pStyle w:val="21"/>
            <w:tabs>
              <w:tab w:val="right" w:leader="dot" w:pos="8296"/>
            </w:tabs>
            <w:rPr>
              <w:noProof/>
            </w:rPr>
          </w:pPr>
          <w:hyperlink w:anchor="_Toc510114345" w:history="1">
            <w:r w:rsidR="00A913C0" w:rsidRPr="00B224FE">
              <w:rPr>
                <w:rStyle w:val="aa"/>
                <w:rFonts w:ascii="黑体" w:eastAsia="黑体" w:hAnsi="黑体"/>
                <w:noProof/>
              </w:rPr>
              <w:t>第一节 卡尔曼滤波算法介绍</w:t>
            </w:r>
            <w:r w:rsidR="00A913C0">
              <w:rPr>
                <w:noProof/>
                <w:webHidden/>
              </w:rPr>
              <w:tab/>
            </w:r>
            <w:r w:rsidR="00A913C0">
              <w:rPr>
                <w:noProof/>
                <w:webHidden/>
              </w:rPr>
              <w:fldChar w:fldCharType="begin"/>
            </w:r>
            <w:r w:rsidR="00A913C0">
              <w:rPr>
                <w:noProof/>
                <w:webHidden/>
              </w:rPr>
              <w:instrText xml:space="preserve"> PAGEREF _Toc510114345 \h </w:instrText>
            </w:r>
            <w:r w:rsidR="00A913C0">
              <w:rPr>
                <w:noProof/>
                <w:webHidden/>
              </w:rPr>
            </w:r>
            <w:r w:rsidR="00A913C0">
              <w:rPr>
                <w:noProof/>
                <w:webHidden/>
              </w:rPr>
              <w:fldChar w:fldCharType="separate"/>
            </w:r>
            <w:r w:rsidR="00A913C0">
              <w:rPr>
                <w:noProof/>
                <w:webHidden/>
              </w:rPr>
              <w:t>24</w:t>
            </w:r>
            <w:r w:rsidR="00A913C0">
              <w:rPr>
                <w:noProof/>
                <w:webHidden/>
              </w:rPr>
              <w:fldChar w:fldCharType="end"/>
            </w:r>
          </w:hyperlink>
        </w:p>
        <w:p w:rsidR="00A913C0" w:rsidRDefault="00D66276">
          <w:pPr>
            <w:pStyle w:val="31"/>
            <w:tabs>
              <w:tab w:val="right" w:leader="dot" w:pos="8296"/>
            </w:tabs>
            <w:rPr>
              <w:noProof/>
            </w:rPr>
          </w:pPr>
          <w:hyperlink w:anchor="_Toc510114346" w:history="1">
            <w:r w:rsidR="00A913C0" w:rsidRPr="00B224FE">
              <w:rPr>
                <w:rStyle w:val="aa"/>
                <w:rFonts w:ascii="黑体" w:eastAsia="黑体" w:hAnsi="黑体"/>
                <w:noProof/>
              </w:rPr>
              <w:t>4.1.1 卡尔曼滤波</w:t>
            </w:r>
            <w:r w:rsidR="00A913C0">
              <w:rPr>
                <w:noProof/>
                <w:webHidden/>
              </w:rPr>
              <w:tab/>
            </w:r>
            <w:r w:rsidR="00A913C0">
              <w:rPr>
                <w:noProof/>
                <w:webHidden/>
              </w:rPr>
              <w:fldChar w:fldCharType="begin"/>
            </w:r>
            <w:r w:rsidR="00A913C0">
              <w:rPr>
                <w:noProof/>
                <w:webHidden/>
              </w:rPr>
              <w:instrText xml:space="preserve"> PAGEREF _Toc510114346 \h </w:instrText>
            </w:r>
            <w:r w:rsidR="00A913C0">
              <w:rPr>
                <w:noProof/>
                <w:webHidden/>
              </w:rPr>
            </w:r>
            <w:r w:rsidR="00A913C0">
              <w:rPr>
                <w:noProof/>
                <w:webHidden/>
              </w:rPr>
              <w:fldChar w:fldCharType="separate"/>
            </w:r>
            <w:r w:rsidR="00A913C0">
              <w:rPr>
                <w:noProof/>
                <w:webHidden/>
              </w:rPr>
              <w:t>24</w:t>
            </w:r>
            <w:r w:rsidR="00A913C0">
              <w:rPr>
                <w:noProof/>
                <w:webHidden/>
              </w:rPr>
              <w:fldChar w:fldCharType="end"/>
            </w:r>
          </w:hyperlink>
        </w:p>
        <w:p w:rsidR="00A913C0" w:rsidRDefault="00D66276">
          <w:pPr>
            <w:pStyle w:val="31"/>
            <w:tabs>
              <w:tab w:val="right" w:leader="dot" w:pos="8296"/>
            </w:tabs>
            <w:rPr>
              <w:noProof/>
            </w:rPr>
          </w:pPr>
          <w:hyperlink w:anchor="_Toc510114347" w:history="1">
            <w:r w:rsidR="00A913C0" w:rsidRPr="00B224FE">
              <w:rPr>
                <w:rStyle w:val="aa"/>
                <w:rFonts w:ascii="黑体" w:eastAsia="黑体" w:hAnsi="黑体"/>
                <w:noProof/>
              </w:rPr>
              <w:t>4.1.2 扩展卡尔曼滤波算法</w:t>
            </w:r>
            <w:r w:rsidR="00A913C0">
              <w:rPr>
                <w:noProof/>
                <w:webHidden/>
              </w:rPr>
              <w:tab/>
            </w:r>
            <w:r w:rsidR="00A913C0">
              <w:rPr>
                <w:noProof/>
                <w:webHidden/>
              </w:rPr>
              <w:fldChar w:fldCharType="begin"/>
            </w:r>
            <w:r w:rsidR="00A913C0">
              <w:rPr>
                <w:noProof/>
                <w:webHidden/>
              </w:rPr>
              <w:instrText xml:space="preserve"> PAGEREF _Toc510114347 \h </w:instrText>
            </w:r>
            <w:r w:rsidR="00A913C0">
              <w:rPr>
                <w:noProof/>
                <w:webHidden/>
              </w:rPr>
            </w:r>
            <w:r w:rsidR="00A913C0">
              <w:rPr>
                <w:noProof/>
                <w:webHidden/>
              </w:rPr>
              <w:fldChar w:fldCharType="separate"/>
            </w:r>
            <w:r w:rsidR="00A913C0">
              <w:rPr>
                <w:noProof/>
                <w:webHidden/>
              </w:rPr>
              <w:t>26</w:t>
            </w:r>
            <w:r w:rsidR="00A913C0">
              <w:rPr>
                <w:noProof/>
                <w:webHidden/>
              </w:rPr>
              <w:fldChar w:fldCharType="end"/>
            </w:r>
          </w:hyperlink>
        </w:p>
        <w:p w:rsidR="00A913C0" w:rsidRDefault="00D66276">
          <w:pPr>
            <w:pStyle w:val="21"/>
            <w:tabs>
              <w:tab w:val="right" w:leader="dot" w:pos="8296"/>
            </w:tabs>
            <w:rPr>
              <w:noProof/>
            </w:rPr>
          </w:pPr>
          <w:hyperlink w:anchor="_Toc510114348" w:history="1">
            <w:r w:rsidR="00A913C0" w:rsidRPr="00B224FE">
              <w:rPr>
                <w:rStyle w:val="aa"/>
                <w:rFonts w:ascii="黑体" w:eastAsia="黑体" w:hAnsi="黑体"/>
                <w:noProof/>
              </w:rPr>
              <w:t>第二节 EKF在F-OFDM中频偏估计</w:t>
            </w:r>
            <w:r w:rsidR="00A913C0">
              <w:rPr>
                <w:noProof/>
                <w:webHidden/>
              </w:rPr>
              <w:tab/>
            </w:r>
            <w:r w:rsidR="00A913C0">
              <w:rPr>
                <w:noProof/>
                <w:webHidden/>
              </w:rPr>
              <w:fldChar w:fldCharType="begin"/>
            </w:r>
            <w:r w:rsidR="00A913C0">
              <w:rPr>
                <w:noProof/>
                <w:webHidden/>
              </w:rPr>
              <w:instrText xml:space="preserve"> PAGEREF _Toc510114348 \h </w:instrText>
            </w:r>
            <w:r w:rsidR="00A913C0">
              <w:rPr>
                <w:noProof/>
                <w:webHidden/>
              </w:rPr>
            </w:r>
            <w:r w:rsidR="00A913C0">
              <w:rPr>
                <w:noProof/>
                <w:webHidden/>
              </w:rPr>
              <w:fldChar w:fldCharType="separate"/>
            </w:r>
            <w:r w:rsidR="00A913C0">
              <w:rPr>
                <w:noProof/>
                <w:webHidden/>
              </w:rPr>
              <w:t>28</w:t>
            </w:r>
            <w:r w:rsidR="00A913C0">
              <w:rPr>
                <w:noProof/>
                <w:webHidden/>
              </w:rPr>
              <w:fldChar w:fldCharType="end"/>
            </w:r>
          </w:hyperlink>
        </w:p>
        <w:p w:rsidR="00A913C0" w:rsidRDefault="00D66276">
          <w:pPr>
            <w:pStyle w:val="21"/>
            <w:tabs>
              <w:tab w:val="right" w:leader="dot" w:pos="8296"/>
            </w:tabs>
            <w:rPr>
              <w:noProof/>
            </w:rPr>
          </w:pPr>
          <w:hyperlink w:anchor="_Toc510114349" w:history="1">
            <w:r w:rsidR="00A913C0" w:rsidRPr="00B224FE">
              <w:rPr>
                <w:rStyle w:val="aa"/>
                <w:rFonts w:ascii="黑体" w:eastAsia="黑体" w:hAnsi="黑体"/>
                <w:noProof/>
              </w:rPr>
              <w:t>第三节 二阶卡尔曼滤波器介绍</w:t>
            </w:r>
            <w:r w:rsidR="00A913C0">
              <w:rPr>
                <w:noProof/>
                <w:webHidden/>
              </w:rPr>
              <w:tab/>
            </w:r>
            <w:r w:rsidR="00A913C0">
              <w:rPr>
                <w:noProof/>
                <w:webHidden/>
              </w:rPr>
              <w:fldChar w:fldCharType="begin"/>
            </w:r>
            <w:r w:rsidR="00A913C0">
              <w:rPr>
                <w:noProof/>
                <w:webHidden/>
              </w:rPr>
              <w:instrText xml:space="preserve"> PAGEREF _Toc510114349 \h </w:instrText>
            </w:r>
            <w:r w:rsidR="00A913C0">
              <w:rPr>
                <w:noProof/>
                <w:webHidden/>
              </w:rPr>
            </w:r>
            <w:r w:rsidR="00A913C0">
              <w:rPr>
                <w:noProof/>
                <w:webHidden/>
              </w:rPr>
              <w:fldChar w:fldCharType="separate"/>
            </w:r>
            <w:r w:rsidR="00A913C0">
              <w:rPr>
                <w:noProof/>
                <w:webHidden/>
              </w:rPr>
              <w:t>28</w:t>
            </w:r>
            <w:r w:rsidR="00A913C0">
              <w:rPr>
                <w:noProof/>
                <w:webHidden/>
              </w:rPr>
              <w:fldChar w:fldCharType="end"/>
            </w:r>
          </w:hyperlink>
        </w:p>
        <w:p w:rsidR="00A913C0" w:rsidRDefault="00D66276">
          <w:pPr>
            <w:pStyle w:val="11"/>
            <w:tabs>
              <w:tab w:val="right" w:leader="dot" w:pos="8296"/>
            </w:tabs>
            <w:rPr>
              <w:noProof/>
            </w:rPr>
          </w:pPr>
          <w:hyperlink w:anchor="_Toc510114350" w:history="1">
            <w:r w:rsidR="00A913C0" w:rsidRPr="00B224FE">
              <w:rPr>
                <w:rStyle w:val="aa"/>
                <w:rFonts w:ascii="黑体" w:eastAsia="黑体" w:hAnsi="黑体"/>
                <w:noProof/>
              </w:rPr>
              <w:t xml:space="preserve">第五章 </w:t>
            </w:r>
            <w:r w:rsidR="00A913C0">
              <w:rPr>
                <w:rStyle w:val="aa"/>
                <w:rFonts w:ascii="黑体" w:eastAsia="黑体" w:hAnsi="黑体"/>
                <w:noProof/>
              </w:rPr>
              <w:t xml:space="preserve"> </w:t>
            </w:r>
            <w:r w:rsidR="00A913C0" w:rsidRPr="00B224FE">
              <w:rPr>
                <w:rStyle w:val="aa"/>
                <w:rFonts w:ascii="黑体" w:eastAsia="黑体" w:hAnsi="黑体"/>
                <w:noProof/>
              </w:rPr>
              <w:t>基于Moose算法和EKF</w:t>
            </w:r>
            <w:r w:rsidR="00536021">
              <w:rPr>
                <w:rStyle w:val="aa"/>
                <w:rFonts w:ascii="黑体" w:eastAsia="黑体" w:hAnsi="黑体" w:hint="eastAsia"/>
                <w:noProof/>
              </w:rPr>
              <w:t>算法的</w:t>
            </w:r>
            <w:r w:rsidR="00A913C0" w:rsidRPr="00B224FE">
              <w:rPr>
                <w:rStyle w:val="aa"/>
                <w:rFonts w:ascii="黑体" w:eastAsia="黑体" w:hAnsi="黑体"/>
                <w:noProof/>
              </w:rPr>
              <w:t>二阶频偏估计</w:t>
            </w:r>
            <w:r w:rsidR="00A913C0">
              <w:rPr>
                <w:noProof/>
                <w:webHidden/>
              </w:rPr>
              <w:tab/>
            </w:r>
            <w:r w:rsidR="00A913C0">
              <w:rPr>
                <w:noProof/>
                <w:webHidden/>
              </w:rPr>
              <w:fldChar w:fldCharType="begin"/>
            </w:r>
            <w:r w:rsidR="00A913C0">
              <w:rPr>
                <w:noProof/>
                <w:webHidden/>
              </w:rPr>
              <w:instrText xml:space="preserve"> PAGEREF _Toc510114350 \h </w:instrText>
            </w:r>
            <w:r w:rsidR="00A913C0">
              <w:rPr>
                <w:noProof/>
                <w:webHidden/>
              </w:rPr>
            </w:r>
            <w:r w:rsidR="00A913C0">
              <w:rPr>
                <w:noProof/>
                <w:webHidden/>
              </w:rPr>
              <w:fldChar w:fldCharType="separate"/>
            </w:r>
            <w:r w:rsidR="00A913C0">
              <w:rPr>
                <w:noProof/>
                <w:webHidden/>
              </w:rPr>
              <w:t>30</w:t>
            </w:r>
            <w:r w:rsidR="00A913C0">
              <w:rPr>
                <w:noProof/>
                <w:webHidden/>
              </w:rPr>
              <w:fldChar w:fldCharType="end"/>
            </w:r>
          </w:hyperlink>
        </w:p>
        <w:p w:rsidR="00A913C0" w:rsidRDefault="00D66276">
          <w:pPr>
            <w:pStyle w:val="21"/>
            <w:tabs>
              <w:tab w:val="right" w:leader="dot" w:pos="8296"/>
            </w:tabs>
            <w:rPr>
              <w:noProof/>
            </w:rPr>
          </w:pPr>
          <w:hyperlink w:anchor="_Toc510114351" w:history="1">
            <w:r w:rsidR="00A913C0" w:rsidRPr="00B224FE">
              <w:rPr>
                <w:rStyle w:val="aa"/>
                <w:rFonts w:ascii="黑体" w:eastAsia="黑体" w:hAnsi="黑体"/>
                <w:noProof/>
              </w:rPr>
              <w:t>第一节 Moose算法和EKF算法介绍</w:t>
            </w:r>
            <w:r w:rsidR="00A913C0">
              <w:rPr>
                <w:noProof/>
                <w:webHidden/>
              </w:rPr>
              <w:tab/>
            </w:r>
            <w:r w:rsidR="00A913C0">
              <w:rPr>
                <w:noProof/>
                <w:webHidden/>
              </w:rPr>
              <w:fldChar w:fldCharType="begin"/>
            </w:r>
            <w:r w:rsidR="00A913C0">
              <w:rPr>
                <w:noProof/>
                <w:webHidden/>
              </w:rPr>
              <w:instrText xml:space="preserve"> PAGEREF _Toc510114351 \h </w:instrText>
            </w:r>
            <w:r w:rsidR="00A913C0">
              <w:rPr>
                <w:noProof/>
                <w:webHidden/>
              </w:rPr>
            </w:r>
            <w:r w:rsidR="00A913C0">
              <w:rPr>
                <w:noProof/>
                <w:webHidden/>
              </w:rPr>
              <w:fldChar w:fldCharType="separate"/>
            </w:r>
            <w:r w:rsidR="00A913C0">
              <w:rPr>
                <w:noProof/>
                <w:webHidden/>
              </w:rPr>
              <w:t>30</w:t>
            </w:r>
            <w:r w:rsidR="00A913C0">
              <w:rPr>
                <w:noProof/>
                <w:webHidden/>
              </w:rPr>
              <w:fldChar w:fldCharType="end"/>
            </w:r>
          </w:hyperlink>
        </w:p>
        <w:p w:rsidR="00A913C0" w:rsidRDefault="00D66276">
          <w:pPr>
            <w:pStyle w:val="21"/>
            <w:tabs>
              <w:tab w:val="right" w:leader="dot" w:pos="8296"/>
            </w:tabs>
            <w:rPr>
              <w:noProof/>
            </w:rPr>
          </w:pPr>
          <w:hyperlink w:anchor="_Toc510114352" w:history="1">
            <w:r w:rsidR="00A913C0" w:rsidRPr="00B224FE">
              <w:rPr>
                <w:rStyle w:val="aa"/>
                <w:rFonts w:ascii="黑体" w:eastAsia="黑体" w:hAnsi="黑体"/>
                <w:noProof/>
              </w:rPr>
              <w:t>第二节 仿真分析</w:t>
            </w:r>
            <w:r w:rsidR="00A913C0">
              <w:rPr>
                <w:noProof/>
                <w:webHidden/>
              </w:rPr>
              <w:tab/>
            </w:r>
            <w:r w:rsidR="00A913C0">
              <w:rPr>
                <w:noProof/>
                <w:webHidden/>
              </w:rPr>
              <w:fldChar w:fldCharType="begin"/>
            </w:r>
            <w:r w:rsidR="00A913C0">
              <w:rPr>
                <w:noProof/>
                <w:webHidden/>
              </w:rPr>
              <w:instrText xml:space="preserve"> PAGEREF _Toc510114352 \h </w:instrText>
            </w:r>
            <w:r w:rsidR="00A913C0">
              <w:rPr>
                <w:noProof/>
                <w:webHidden/>
              </w:rPr>
            </w:r>
            <w:r w:rsidR="00A913C0">
              <w:rPr>
                <w:noProof/>
                <w:webHidden/>
              </w:rPr>
              <w:fldChar w:fldCharType="separate"/>
            </w:r>
            <w:r w:rsidR="00A913C0">
              <w:rPr>
                <w:noProof/>
                <w:webHidden/>
              </w:rPr>
              <w:t>30</w:t>
            </w:r>
            <w:r w:rsidR="00A913C0">
              <w:rPr>
                <w:noProof/>
                <w:webHidden/>
              </w:rPr>
              <w:fldChar w:fldCharType="end"/>
            </w:r>
          </w:hyperlink>
        </w:p>
        <w:p w:rsidR="00A913C0" w:rsidRDefault="00D66276">
          <w:pPr>
            <w:pStyle w:val="11"/>
            <w:tabs>
              <w:tab w:val="right" w:leader="dot" w:pos="8296"/>
            </w:tabs>
            <w:rPr>
              <w:noProof/>
            </w:rPr>
          </w:pPr>
          <w:hyperlink w:anchor="_Toc510114353" w:history="1">
            <w:r w:rsidR="00A913C0" w:rsidRPr="00B224FE">
              <w:rPr>
                <w:rStyle w:val="aa"/>
                <w:rFonts w:ascii="黑体" w:eastAsia="黑体" w:hAnsi="黑体"/>
                <w:noProof/>
              </w:rPr>
              <w:t xml:space="preserve">第六章 </w:t>
            </w:r>
            <w:r w:rsidR="00A913C0">
              <w:rPr>
                <w:rStyle w:val="aa"/>
                <w:rFonts w:ascii="黑体" w:eastAsia="黑体" w:hAnsi="黑体"/>
                <w:noProof/>
              </w:rPr>
              <w:t xml:space="preserve"> </w:t>
            </w:r>
            <w:r w:rsidR="00A913C0" w:rsidRPr="00B224FE">
              <w:rPr>
                <w:rStyle w:val="aa"/>
                <w:rFonts w:ascii="黑体" w:eastAsia="黑体" w:hAnsi="黑体"/>
                <w:noProof/>
              </w:rPr>
              <w:t>结论与展望</w:t>
            </w:r>
            <w:r w:rsidR="00A913C0">
              <w:rPr>
                <w:noProof/>
                <w:webHidden/>
              </w:rPr>
              <w:tab/>
            </w:r>
            <w:r w:rsidR="00A913C0">
              <w:rPr>
                <w:noProof/>
                <w:webHidden/>
              </w:rPr>
              <w:fldChar w:fldCharType="begin"/>
            </w:r>
            <w:r w:rsidR="00A913C0">
              <w:rPr>
                <w:noProof/>
                <w:webHidden/>
              </w:rPr>
              <w:instrText xml:space="preserve"> PAGEREF _Toc510114353 \h </w:instrText>
            </w:r>
            <w:r w:rsidR="00A913C0">
              <w:rPr>
                <w:noProof/>
                <w:webHidden/>
              </w:rPr>
            </w:r>
            <w:r w:rsidR="00A913C0">
              <w:rPr>
                <w:noProof/>
                <w:webHidden/>
              </w:rPr>
              <w:fldChar w:fldCharType="separate"/>
            </w:r>
            <w:r w:rsidR="00A913C0">
              <w:rPr>
                <w:noProof/>
                <w:webHidden/>
              </w:rPr>
              <w:t>30</w:t>
            </w:r>
            <w:r w:rsidR="00A913C0">
              <w:rPr>
                <w:noProof/>
                <w:webHidden/>
              </w:rPr>
              <w:fldChar w:fldCharType="end"/>
            </w:r>
          </w:hyperlink>
        </w:p>
        <w:p w:rsidR="00A913C0" w:rsidRDefault="00D66276">
          <w:pPr>
            <w:pStyle w:val="21"/>
            <w:tabs>
              <w:tab w:val="right" w:leader="dot" w:pos="8296"/>
            </w:tabs>
            <w:rPr>
              <w:noProof/>
            </w:rPr>
          </w:pPr>
          <w:hyperlink w:anchor="_Toc510114354" w:history="1">
            <w:r w:rsidR="00A913C0" w:rsidRPr="00B224FE">
              <w:rPr>
                <w:rStyle w:val="aa"/>
                <w:rFonts w:ascii="黑体" w:eastAsia="黑体" w:hAnsi="黑体"/>
                <w:noProof/>
              </w:rPr>
              <w:t>第一节 论文总结</w:t>
            </w:r>
            <w:r w:rsidR="00A913C0">
              <w:rPr>
                <w:noProof/>
                <w:webHidden/>
              </w:rPr>
              <w:tab/>
            </w:r>
            <w:r w:rsidR="00A913C0">
              <w:rPr>
                <w:noProof/>
                <w:webHidden/>
              </w:rPr>
              <w:fldChar w:fldCharType="begin"/>
            </w:r>
            <w:r w:rsidR="00A913C0">
              <w:rPr>
                <w:noProof/>
                <w:webHidden/>
              </w:rPr>
              <w:instrText xml:space="preserve"> PAGEREF _Toc510114354 \h </w:instrText>
            </w:r>
            <w:r w:rsidR="00A913C0">
              <w:rPr>
                <w:noProof/>
                <w:webHidden/>
              </w:rPr>
            </w:r>
            <w:r w:rsidR="00A913C0">
              <w:rPr>
                <w:noProof/>
                <w:webHidden/>
              </w:rPr>
              <w:fldChar w:fldCharType="separate"/>
            </w:r>
            <w:r w:rsidR="00A913C0">
              <w:rPr>
                <w:noProof/>
                <w:webHidden/>
              </w:rPr>
              <w:t>30</w:t>
            </w:r>
            <w:r w:rsidR="00A913C0">
              <w:rPr>
                <w:noProof/>
                <w:webHidden/>
              </w:rPr>
              <w:fldChar w:fldCharType="end"/>
            </w:r>
          </w:hyperlink>
        </w:p>
        <w:p w:rsidR="00A913C0" w:rsidRDefault="00D66276">
          <w:pPr>
            <w:pStyle w:val="21"/>
            <w:tabs>
              <w:tab w:val="right" w:leader="dot" w:pos="8296"/>
            </w:tabs>
            <w:rPr>
              <w:noProof/>
            </w:rPr>
          </w:pPr>
          <w:hyperlink w:anchor="_Toc510114355" w:history="1">
            <w:r w:rsidR="00A913C0" w:rsidRPr="00B224FE">
              <w:rPr>
                <w:rStyle w:val="aa"/>
                <w:rFonts w:ascii="黑体" w:eastAsia="黑体" w:hAnsi="黑体"/>
                <w:noProof/>
              </w:rPr>
              <w:t>第二节 未来工作展望</w:t>
            </w:r>
            <w:r w:rsidR="00A913C0">
              <w:rPr>
                <w:noProof/>
                <w:webHidden/>
              </w:rPr>
              <w:tab/>
            </w:r>
            <w:r w:rsidR="00A913C0">
              <w:rPr>
                <w:noProof/>
                <w:webHidden/>
              </w:rPr>
              <w:fldChar w:fldCharType="begin"/>
            </w:r>
            <w:r w:rsidR="00A913C0">
              <w:rPr>
                <w:noProof/>
                <w:webHidden/>
              </w:rPr>
              <w:instrText xml:space="preserve"> PAGEREF _Toc510114355 \h </w:instrText>
            </w:r>
            <w:r w:rsidR="00A913C0">
              <w:rPr>
                <w:noProof/>
                <w:webHidden/>
              </w:rPr>
            </w:r>
            <w:r w:rsidR="00A913C0">
              <w:rPr>
                <w:noProof/>
                <w:webHidden/>
              </w:rPr>
              <w:fldChar w:fldCharType="separate"/>
            </w:r>
            <w:r w:rsidR="00A913C0">
              <w:rPr>
                <w:noProof/>
                <w:webHidden/>
              </w:rPr>
              <w:t>31</w:t>
            </w:r>
            <w:r w:rsidR="00A913C0">
              <w:rPr>
                <w:noProof/>
                <w:webHidden/>
              </w:rPr>
              <w:fldChar w:fldCharType="end"/>
            </w:r>
          </w:hyperlink>
        </w:p>
        <w:p w:rsidR="005453C9" w:rsidRPr="00E7713D" w:rsidRDefault="005453C9" w:rsidP="00A913C0">
          <w:r>
            <w:rPr>
              <w:b/>
              <w:bCs/>
              <w:lang w:val="zh-CN"/>
            </w:rPr>
            <w:fldChar w:fldCharType="end"/>
          </w:r>
        </w:p>
      </w:sdtContent>
    </w:sdt>
    <w:p w:rsidR="005453C9" w:rsidRPr="002949C1" w:rsidRDefault="005453C9" w:rsidP="005453C9">
      <w:pPr>
        <w:sectPr w:rsidR="005453C9" w:rsidRPr="002949C1" w:rsidSect="005453C9">
          <w:footerReference w:type="default" r:id="rId8"/>
          <w:pgSz w:w="11906" w:h="16838"/>
          <w:pgMar w:top="1440" w:right="1800" w:bottom="1440" w:left="1800" w:header="851" w:footer="992" w:gutter="0"/>
          <w:pgNumType w:chapStyle="1"/>
          <w:cols w:space="425"/>
          <w:docGrid w:type="lines" w:linePitch="312"/>
        </w:sectPr>
      </w:pPr>
    </w:p>
    <w:p w:rsidR="00DC7746" w:rsidRPr="00556946" w:rsidRDefault="00DC7746" w:rsidP="00556946">
      <w:pPr>
        <w:pStyle w:val="1"/>
        <w:jc w:val="center"/>
        <w:rPr>
          <w:rFonts w:ascii="黑体" w:eastAsia="黑体" w:hAnsi="黑体"/>
          <w:sz w:val="32"/>
          <w:szCs w:val="32"/>
        </w:rPr>
      </w:pPr>
      <w:bookmarkStart w:id="0" w:name="_Toc510114319"/>
      <w:r w:rsidRPr="00556946">
        <w:rPr>
          <w:rFonts w:ascii="黑体" w:eastAsia="黑体" w:hAnsi="黑体" w:hint="eastAsia"/>
          <w:sz w:val="32"/>
          <w:szCs w:val="32"/>
        </w:rPr>
        <w:lastRenderedPageBreak/>
        <w:t>第一章  绪论</w:t>
      </w:r>
      <w:bookmarkEnd w:id="0"/>
    </w:p>
    <w:p w:rsidR="00DC7746" w:rsidRPr="00556946" w:rsidRDefault="00DC7746" w:rsidP="00556946">
      <w:pPr>
        <w:pStyle w:val="2"/>
        <w:jc w:val="center"/>
        <w:rPr>
          <w:rFonts w:ascii="黑体" w:eastAsia="黑体" w:hAnsi="黑体"/>
          <w:sz w:val="28"/>
          <w:szCs w:val="28"/>
        </w:rPr>
      </w:pPr>
      <w:bookmarkStart w:id="1" w:name="_Toc510114320"/>
      <w:r w:rsidRPr="00556946">
        <w:rPr>
          <w:rFonts w:ascii="黑体" w:eastAsia="黑体" w:hAnsi="黑体" w:hint="eastAsia"/>
          <w:sz w:val="28"/>
          <w:szCs w:val="28"/>
        </w:rPr>
        <w:t xml:space="preserve">第一节 </w:t>
      </w:r>
      <w:r w:rsidR="00B76A06" w:rsidRPr="00556946">
        <w:rPr>
          <w:rFonts w:ascii="黑体" w:eastAsia="黑体" w:hAnsi="黑体" w:hint="eastAsia"/>
          <w:sz w:val="28"/>
          <w:szCs w:val="28"/>
        </w:rPr>
        <w:t>5</w:t>
      </w:r>
      <w:r w:rsidR="00B76A06" w:rsidRPr="00556946">
        <w:rPr>
          <w:rFonts w:ascii="黑体" w:eastAsia="黑体" w:hAnsi="黑体"/>
          <w:sz w:val="28"/>
          <w:szCs w:val="28"/>
        </w:rPr>
        <w:t>G研究背景及意义</w:t>
      </w:r>
      <w:bookmarkEnd w:id="1"/>
    </w:p>
    <w:p w:rsidR="00B76A06" w:rsidRPr="00556946" w:rsidRDefault="00B76A06" w:rsidP="00556946">
      <w:pPr>
        <w:pStyle w:val="3"/>
        <w:rPr>
          <w:rFonts w:ascii="黑体" w:eastAsia="黑体" w:hAnsi="黑体"/>
          <w:b w:val="0"/>
          <w:sz w:val="24"/>
          <w:szCs w:val="24"/>
        </w:rPr>
      </w:pPr>
      <w:bookmarkStart w:id="2" w:name="_Toc510114321"/>
      <w:r w:rsidRPr="00556946">
        <w:rPr>
          <w:rFonts w:ascii="黑体" w:eastAsia="黑体" w:hAnsi="黑体" w:hint="eastAsia"/>
          <w:b w:val="0"/>
          <w:sz w:val="24"/>
          <w:szCs w:val="24"/>
        </w:rPr>
        <w:t>1.1.1 移动通信发展史</w:t>
      </w:r>
      <w:bookmarkEnd w:id="2"/>
    </w:p>
    <w:p w:rsidR="00893136" w:rsidRDefault="006206E1" w:rsidP="006206E1">
      <w:pPr>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在如今现代信息社会的</w:t>
      </w:r>
      <w:r w:rsidR="00893136">
        <w:rPr>
          <w:rFonts w:ascii="Times New Roman" w:eastAsia="宋体" w:hAnsi="Times New Roman" w:cs="Times New Roman" w:hint="eastAsia"/>
          <w:color w:val="333333"/>
          <w:kern w:val="0"/>
          <w:sz w:val="24"/>
          <w:szCs w:val="24"/>
        </w:rPr>
        <w:t>各种</w:t>
      </w:r>
      <w:r w:rsidR="00893136">
        <w:rPr>
          <w:rFonts w:ascii="Times New Roman" w:eastAsia="宋体" w:hAnsi="Times New Roman" w:cs="Times New Roman"/>
          <w:color w:val="333333"/>
          <w:kern w:val="0"/>
          <w:sz w:val="24"/>
          <w:szCs w:val="24"/>
        </w:rPr>
        <w:t>信息技术</w:t>
      </w:r>
      <w:r w:rsidR="00893136">
        <w:rPr>
          <w:rFonts w:ascii="Times New Roman" w:eastAsia="宋体" w:hAnsi="Times New Roman" w:cs="Times New Roman" w:hint="eastAsia"/>
          <w:color w:val="333333"/>
          <w:kern w:val="0"/>
          <w:sz w:val="24"/>
          <w:szCs w:val="24"/>
        </w:rPr>
        <w:t>中</w:t>
      </w:r>
      <w:r w:rsidR="00893136">
        <w:rPr>
          <w:rFonts w:ascii="Times New Roman" w:eastAsia="宋体" w:hAnsi="Times New Roman" w:cs="Times New Roman"/>
          <w:color w:val="333333"/>
          <w:kern w:val="0"/>
          <w:sz w:val="24"/>
          <w:szCs w:val="24"/>
        </w:rPr>
        <w:t>，信息</w:t>
      </w:r>
      <w:r w:rsidR="00893136">
        <w:rPr>
          <w:rFonts w:ascii="Times New Roman" w:eastAsia="宋体" w:hAnsi="Times New Roman" w:cs="Times New Roman" w:hint="eastAsia"/>
          <w:color w:val="333333"/>
          <w:kern w:val="0"/>
          <w:sz w:val="24"/>
          <w:szCs w:val="24"/>
        </w:rPr>
        <w:t>的</w:t>
      </w:r>
      <w:r w:rsidR="00893136">
        <w:rPr>
          <w:rFonts w:ascii="Times New Roman" w:eastAsia="宋体" w:hAnsi="Times New Roman" w:cs="Times New Roman"/>
          <w:color w:val="333333"/>
          <w:kern w:val="0"/>
          <w:sz w:val="24"/>
          <w:szCs w:val="24"/>
        </w:rPr>
        <w:t>传输</w:t>
      </w:r>
      <w:r w:rsidR="00893136">
        <w:rPr>
          <w:rFonts w:ascii="Times New Roman" w:eastAsia="宋体" w:hAnsi="Times New Roman" w:cs="Times New Roman" w:hint="eastAsia"/>
          <w:color w:val="333333"/>
          <w:kern w:val="0"/>
          <w:sz w:val="24"/>
          <w:szCs w:val="24"/>
        </w:rPr>
        <w:t>属于</w:t>
      </w:r>
      <w:r w:rsidR="00893136">
        <w:rPr>
          <w:rFonts w:ascii="Times New Roman" w:eastAsia="宋体" w:hAnsi="Times New Roman" w:cs="Times New Roman"/>
          <w:color w:val="333333"/>
          <w:kern w:val="0"/>
          <w:sz w:val="24"/>
          <w:szCs w:val="24"/>
        </w:rPr>
        <w:t>基石，无线通信即移动通信</w:t>
      </w:r>
      <w:r w:rsidR="00893136">
        <w:rPr>
          <w:rFonts w:ascii="Times New Roman" w:eastAsia="宋体" w:hAnsi="Times New Roman" w:cs="Times New Roman" w:hint="eastAsia"/>
          <w:color w:val="333333"/>
          <w:kern w:val="0"/>
          <w:sz w:val="24"/>
          <w:szCs w:val="24"/>
        </w:rPr>
        <w:t>又是</w:t>
      </w:r>
      <w:r w:rsidR="00893136">
        <w:rPr>
          <w:rFonts w:ascii="Times New Roman" w:eastAsia="宋体" w:hAnsi="Times New Roman" w:cs="Times New Roman"/>
          <w:color w:val="333333"/>
          <w:kern w:val="0"/>
          <w:sz w:val="24"/>
          <w:szCs w:val="24"/>
        </w:rPr>
        <w:t>信息传输</w:t>
      </w:r>
      <w:r w:rsidR="00893136">
        <w:rPr>
          <w:rFonts w:ascii="Times New Roman" w:eastAsia="宋体" w:hAnsi="Times New Roman" w:cs="Times New Roman" w:hint="eastAsia"/>
          <w:color w:val="333333"/>
          <w:kern w:val="0"/>
          <w:sz w:val="24"/>
          <w:szCs w:val="24"/>
        </w:rPr>
        <w:t>中</w:t>
      </w:r>
      <w:r w:rsidR="00893136">
        <w:rPr>
          <w:rFonts w:ascii="Times New Roman" w:eastAsia="宋体" w:hAnsi="Times New Roman" w:cs="Times New Roman"/>
          <w:color w:val="333333"/>
          <w:kern w:val="0"/>
          <w:sz w:val="24"/>
          <w:szCs w:val="24"/>
        </w:rPr>
        <w:t>不可缺少的一部分。在</w:t>
      </w:r>
      <w:r w:rsidR="00893136">
        <w:rPr>
          <w:rFonts w:ascii="Times New Roman" w:eastAsia="宋体" w:hAnsi="Times New Roman" w:cs="Times New Roman" w:hint="eastAsia"/>
          <w:color w:val="333333"/>
          <w:kern w:val="0"/>
          <w:sz w:val="24"/>
          <w:szCs w:val="24"/>
        </w:rPr>
        <w:t>19</w:t>
      </w:r>
      <w:r w:rsidR="00893136">
        <w:rPr>
          <w:rFonts w:ascii="Times New Roman" w:eastAsia="宋体" w:hAnsi="Times New Roman" w:cs="Times New Roman" w:hint="eastAsia"/>
          <w:color w:val="333333"/>
          <w:kern w:val="0"/>
          <w:sz w:val="24"/>
          <w:szCs w:val="24"/>
        </w:rPr>
        <w:t>世纪</w:t>
      </w:r>
      <w:r w:rsidR="00893136">
        <w:rPr>
          <w:rFonts w:ascii="Times New Roman" w:eastAsia="宋体" w:hAnsi="Times New Roman" w:cs="Times New Roman"/>
          <w:color w:val="333333"/>
          <w:kern w:val="0"/>
          <w:sz w:val="24"/>
          <w:szCs w:val="24"/>
        </w:rPr>
        <w:t>末</w:t>
      </w:r>
      <w:r w:rsidR="00893136">
        <w:rPr>
          <w:rFonts w:ascii="Times New Roman" w:eastAsia="宋体" w:hAnsi="Times New Roman" w:cs="Times New Roman" w:hint="eastAsia"/>
          <w:color w:val="333333"/>
          <w:kern w:val="0"/>
          <w:sz w:val="24"/>
          <w:szCs w:val="24"/>
        </w:rPr>
        <w:t>之前，</w:t>
      </w:r>
      <w:r w:rsidR="00893136">
        <w:rPr>
          <w:rFonts w:ascii="Times New Roman" w:eastAsia="宋体" w:hAnsi="Times New Roman" w:cs="Times New Roman"/>
          <w:color w:val="333333"/>
          <w:kern w:val="0"/>
          <w:sz w:val="24"/>
          <w:szCs w:val="24"/>
        </w:rPr>
        <w:t>人们还是倾向于使用简单直观</w:t>
      </w:r>
      <w:r w:rsidR="00893136">
        <w:rPr>
          <w:rFonts w:ascii="Times New Roman" w:eastAsia="宋体" w:hAnsi="Times New Roman" w:cs="Times New Roman" w:hint="eastAsia"/>
          <w:color w:val="333333"/>
          <w:kern w:val="0"/>
          <w:sz w:val="24"/>
          <w:szCs w:val="24"/>
        </w:rPr>
        <w:t>方式去传输</w:t>
      </w:r>
      <w:r w:rsidR="00893136">
        <w:rPr>
          <w:rFonts w:ascii="Times New Roman" w:eastAsia="宋体" w:hAnsi="Times New Roman" w:cs="Times New Roman"/>
          <w:color w:val="333333"/>
          <w:kern w:val="0"/>
          <w:sz w:val="24"/>
          <w:szCs w:val="24"/>
        </w:rPr>
        <w:t>信息</w:t>
      </w:r>
      <w:r w:rsidR="00A11C86">
        <w:rPr>
          <w:rFonts w:ascii="Times New Roman" w:eastAsia="宋体" w:hAnsi="Times New Roman" w:cs="Times New Roman" w:hint="eastAsia"/>
          <w:color w:val="333333"/>
          <w:kern w:val="0"/>
          <w:sz w:val="24"/>
          <w:szCs w:val="24"/>
        </w:rPr>
        <w:t>。</w:t>
      </w:r>
      <w:r w:rsidR="00893136">
        <w:rPr>
          <w:rFonts w:ascii="Times New Roman" w:eastAsia="宋体" w:hAnsi="Times New Roman" w:cs="Times New Roman" w:hint="eastAsia"/>
          <w:color w:val="333333"/>
          <w:kern w:val="0"/>
          <w:sz w:val="24"/>
          <w:szCs w:val="24"/>
        </w:rPr>
        <w:t>1864</w:t>
      </w:r>
      <w:r w:rsidR="00893136">
        <w:rPr>
          <w:rFonts w:ascii="Times New Roman" w:eastAsia="宋体" w:hAnsi="Times New Roman" w:cs="Times New Roman" w:hint="eastAsia"/>
          <w:color w:val="333333"/>
          <w:kern w:val="0"/>
          <w:sz w:val="24"/>
          <w:szCs w:val="24"/>
        </w:rPr>
        <w:t>年，</w:t>
      </w:r>
      <w:r w:rsidR="00A11C86">
        <w:rPr>
          <w:rFonts w:ascii="Times New Roman" w:eastAsia="宋体" w:hAnsi="Times New Roman" w:cs="Times New Roman" w:hint="eastAsia"/>
          <w:color w:val="333333"/>
          <w:kern w:val="0"/>
          <w:sz w:val="24"/>
          <w:szCs w:val="24"/>
        </w:rPr>
        <w:t>J.C. Maxwell</w:t>
      </w:r>
      <w:r w:rsidR="00A11C86">
        <w:rPr>
          <w:rFonts w:ascii="Times New Roman" w:eastAsia="宋体" w:hAnsi="Times New Roman" w:cs="Times New Roman" w:hint="eastAsia"/>
          <w:color w:val="333333"/>
          <w:kern w:val="0"/>
          <w:sz w:val="24"/>
          <w:szCs w:val="24"/>
        </w:rPr>
        <w:t>预言</w:t>
      </w:r>
      <w:r w:rsidR="00A11C86">
        <w:rPr>
          <w:rFonts w:ascii="Times New Roman" w:eastAsia="宋体" w:hAnsi="Times New Roman" w:cs="Times New Roman"/>
          <w:color w:val="333333"/>
          <w:kern w:val="0"/>
          <w:sz w:val="24"/>
          <w:szCs w:val="24"/>
        </w:rPr>
        <w:t>了</w:t>
      </w:r>
      <w:r w:rsidR="00893136" w:rsidRPr="00F34FA4">
        <w:rPr>
          <w:rFonts w:ascii="Times New Roman" w:eastAsia="宋体" w:hAnsi="Times New Roman" w:cs="Times New Roman"/>
          <w:color w:val="333333"/>
          <w:kern w:val="0"/>
          <w:sz w:val="24"/>
          <w:szCs w:val="24"/>
        </w:rPr>
        <w:t>电磁波的存在</w:t>
      </w:r>
      <w:r w:rsidR="00A11C86">
        <w:rPr>
          <w:rFonts w:ascii="Times New Roman" w:eastAsia="宋体" w:hAnsi="Times New Roman" w:cs="Times New Roman" w:hint="eastAsia"/>
          <w:color w:val="333333"/>
          <w:kern w:val="0"/>
          <w:sz w:val="24"/>
          <w:szCs w:val="24"/>
        </w:rPr>
        <w:t>，</w:t>
      </w:r>
      <w:r w:rsidR="00A11C86">
        <w:rPr>
          <w:rFonts w:ascii="Times New Roman" w:eastAsia="宋体" w:hAnsi="Times New Roman" w:cs="Times New Roman" w:hint="eastAsia"/>
          <w:color w:val="333333"/>
          <w:kern w:val="0"/>
          <w:sz w:val="24"/>
          <w:szCs w:val="24"/>
        </w:rPr>
        <w:t>1876</w:t>
      </w:r>
      <w:r w:rsidR="00A11C86">
        <w:rPr>
          <w:rFonts w:ascii="Times New Roman" w:eastAsia="宋体" w:hAnsi="Times New Roman" w:cs="Times New Roman" w:hint="eastAsia"/>
          <w:color w:val="333333"/>
          <w:kern w:val="0"/>
          <w:sz w:val="24"/>
          <w:szCs w:val="24"/>
        </w:rPr>
        <w:t>年</w:t>
      </w:r>
      <w:r w:rsidR="00A11C86">
        <w:rPr>
          <w:rFonts w:ascii="Times New Roman" w:eastAsia="宋体" w:hAnsi="Times New Roman" w:cs="Times New Roman" w:hint="eastAsia"/>
          <w:color w:val="333333"/>
          <w:kern w:val="0"/>
          <w:sz w:val="24"/>
          <w:szCs w:val="24"/>
        </w:rPr>
        <w:t>H</w:t>
      </w:r>
      <w:r w:rsidR="00A11C86">
        <w:rPr>
          <w:rFonts w:ascii="Times New Roman" w:eastAsia="宋体" w:hAnsi="Times New Roman" w:cs="Times New Roman"/>
          <w:color w:val="333333"/>
          <w:kern w:val="0"/>
          <w:sz w:val="24"/>
          <w:szCs w:val="24"/>
        </w:rPr>
        <w:t>. Hertz</w:t>
      </w:r>
      <w:r w:rsidR="00A11C86">
        <w:rPr>
          <w:rFonts w:ascii="Times New Roman" w:eastAsia="宋体" w:hAnsi="Times New Roman" w:cs="Times New Roman" w:hint="eastAsia"/>
          <w:color w:val="333333"/>
          <w:kern w:val="0"/>
          <w:sz w:val="24"/>
          <w:szCs w:val="24"/>
        </w:rPr>
        <w:t>从</w:t>
      </w:r>
      <w:r w:rsidR="00A11C86" w:rsidRPr="00F34FA4">
        <w:rPr>
          <w:rFonts w:ascii="Times New Roman" w:eastAsia="宋体" w:hAnsi="Times New Roman" w:cs="Times New Roman"/>
          <w:color w:val="333333"/>
          <w:kern w:val="0"/>
          <w:sz w:val="24"/>
          <w:szCs w:val="24"/>
        </w:rPr>
        <w:t>实验</w:t>
      </w:r>
      <w:r w:rsidR="00A11C86">
        <w:rPr>
          <w:rFonts w:ascii="Times New Roman" w:eastAsia="宋体" w:hAnsi="Times New Roman" w:cs="Times New Roman" w:hint="eastAsia"/>
          <w:color w:val="333333"/>
          <w:kern w:val="0"/>
          <w:sz w:val="24"/>
          <w:szCs w:val="24"/>
        </w:rPr>
        <w:t>中</w:t>
      </w:r>
      <w:r w:rsidR="00A11C86" w:rsidRPr="00F34FA4">
        <w:rPr>
          <w:rFonts w:ascii="Times New Roman" w:eastAsia="宋体" w:hAnsi="Times New Roman" w:cs="Times New Roman"/>
          <w:color w:val="333333"/>
          <w:kern w:val="0"/>
          <w:sz w:val="24"/>
          <w:szCs w:val="24"/>
        </w:rPr>
        <w:t>证实了电磁波的存在</w:t>
      </w:r>
      <w:r w:rsidR="00A11C86">
        <w:rPr>
          <w:rFonts w:ascii="Times New Roman" w:eastAsia="宋体" w:hAnsi="Times New Roman" w:cs="Times New Roman" w:hint="eastAsia"/>
          <w:color w:val="333333"/>
          <w:kern w:val="0"/>
          <w:sz w:val="24"/>
          <w:szCs w:val="24"/>
        </w:rPr>
        <w:t>，</w:t>
      </w:r>
      <w:r w:rsidR="00A11C86">
        <w:rPr>
          <w:rFonts w:ascii="Times New Roman" w:eastAsia="宋体" w:hAnsi="Times New Roman" w:cs="Times New Roman" w:hint="eastAsia"/>
          <w:color w:val="333333"/>
          <w:kern w:val="0"/>
          <w:sz w:val="24"/>
          <w:szCs w:val="24"/>
        </w:rPr>
        <w:t>1897</w:t>
      </w:r>
      <w:r w:rsidR="00A11C86">
        <w:rPr>
          <w:rFonts w:ascii="Times New Roman" w:eastAsia="宋体" w:hAnsi="Times New Roman" w:cs="Times New Roman" w:hint="eastAsia"/>
          <w:color w:val="333333"/>
          <w:kern w:val="0"/>
          <w:sz w:val="24"/>
          <w:szCs w:val="24"/>
        </w:rPr>
        <w:t>年，</w:t>
      </w:r>
      <w:r w:rsidR="00A11C86">
        <w:rPr>
          <w:rFonts w:ascii="Times New Roman" w:eastAsia="宋体" w:hAnsi="Times New Roman" w:cs="Times New Roman" w:hint="eastAsia"/>
          <w:color w:val="333333"/>
          <w:kern w:val="0"/>
          <w:sz w:val="24"/>
          <w:szCs w:val="24"/>
        </w:rPr>
        <w:t>G.</w:t>
      </w:r>
      <w:r w:rsidR="00A11C86">
        <w:rPr>
          <w:rFonts w:ascii="Times New Roman" w:eastAsia="宋体" w:hAnsi="Times New Roman" w:cs="Times New Roman"/>
          <w:color w:val="333333"/>
          <w:kern w:val="0"/>
          <w:sz w:val="24"/>
          <w:szCs w:val="24"/>
        </w:rPr>
        <w:t xml:space="preserve"> Marconi </w:t>
      </w:r>
      <w:r w:rsidR="00A11C86">
        <w:rPr>
          <w:rFonts w:ascii="Times New Roman" w:eastAsia="宋体" w:hAnsi="Times New Roman" w:cs="Times New Roman" w:hint="eastAsia"/>
          <w:color w:val="333333"/>
          <w:kern w:val="0"/>
          <w:sz w:val="24"/>
          <w:szCs w:val="24"/>
        </w:rPr>
        <w:t>完成</w:t>
      </w:r>
      <w:r w:rsidR="00A11C86">
        <w:rPr>
          <w:rFonts w:ascii="Times New Roman" w:eastAsia="宋体" w:hAnsi="Times New Roman" w:cs="Times New Roman"/>
          <w:color w:val="333333"/>
          <w:kern w:val="0"/>
          <w:sz w:val="24"/>
          <w:szCs w:val="24"/>
        </w:rPr>
        <w:t>了</w:t>
      </w:r>
      <w:r>
        <w:rPr>
          <w:rFonts w:ascii="Times New Roman" w:eastAsia="宋体" w:hAnsi="Times New Roman" w:cs="Times New Roman"/>
          <w:color w:val="333333"/>
          <w:kern w:val="0"/>
          <w:sz w:val="24"/>
          <w:szCs w:val="24"/>
        </w:rPr>
        <w:t>距离</w:t>
      </w:r>
      <w:r>
        <w:rPr>
          <w:rFonts w:ascii="Times New Roman" w:eastAsia="宋体" w:hAnsi="Times New Roman" w:cs="Times New Roman" w:hint="eastAsia"/>
          <w:color w:val="333333"/>
          <w:kern w:val="0"/>
          <w:sz w:val="24"/>
          <w:szCs w:val="24"/>
        </w:rPr>
        <w:t>为</w:t>
      </w:r>
      <w:r>
        <w:rPr>
          <w:rFonts w:ascii="Times New Roman" w:eastAsia="宋体" w:hAnsi="Times New Roman" w:cs="Times New Roman" w:hint="eastAsia"/>
          <w:color w:val="333333"/>
          <w:kern w:val="0"/>
          <w:sz w:val="24"/>
          <w:szCs w:val="24"/>
        </w:rPr>
        <w:t>14.4</w:t>
      </w:r>
      <w:r>
        <w:rPr>
          <w:rFonts w:ascii="Times New Roman" w:eastAsia="宋体" w:hAnsi="Times New Roman" w:cs="Times New Roman" w:hint="eastAsia"/>
          <w:color w:val="333333"/>
          <w:kern w:val="0"/>
          <w:sz w:val="24"/>
          <w:szCs w:val="24"/>
        </w:rPr>
        <w:t>公里的</w:t>
      </w:r>
      <w:r>
        <w:rPr>
          <w:rFonts w:ascii="Times New Roman" w:eastAsia="宋体" w:hAnsi="Times New Roman" w:cs="Times New Roman"/>
          <w:color w:val="333333"/>
          <w:kern w:val="0"/>
          <w:sz w:val="24"/>
          <w:szCs w:val="24"/>
        </w:rPr>
        <w:t>无线通信试验</w:t>
      </w:r>
      <w:r>
        <w:rPr>
          <w:rFonts w:ascii="Times New Roman" w:eastAsia="宋体" w:hAnsi="Times New Roman" w:cs="Times New Roman" w:hint="eastAsia"/>
          <w:color w:val="333333"/>
          <w:kern w:val="0"/>
          <w:sz w:val="24"/>
          <w:szCs w:val="24"/>
        </w:rPr>
        <w:t>后，</w:t>
      </w:r>
      <w:r w:rsidR="00A11C86">
        <w:rPr>
          <w:rFonts w:ascii="Times New Roman" w:eastAsia="宋体" w:hAnsi="Times New Roman" w:cs="Times New Roman" w:hint="eastAsia"/>
          <w:color w:val="333333"/>
          <w:kern w:val="0"/>
          <w:sz w:val="24"/>
          <w:szCs w:val="24"/>
        </w:rPr>
        <w:t>至此世界</w:t>
      </w:r>
      <w:r w:rsidR="00A11C86">
        <w:rPr>
          <w:rFonts w:ascii="Times New Roman" w:eastAsia="宋体" w:hAnsi="Times New Roman" w:cs="Times New Roman"/>
          <w:color w:val="333333"/>
          <w:kern w:val="0"/>
          <w:sz w:val="24"/>
          <w:szCs w:val="24"/>
        </w:rPr>
        <w:t>的无线电通信</w:t>
      </w:r>
      <w:r w:rsidR="00A11C86">
        <w:rPr>
          <w:rFonts w:ascii="Times New Roman" w:eastAsia="宋体" w:hAnsi="Times New Roman" w:cs="Times New Roman" w:hint="eastAsia"/>
          <w:color w:val="333333"/>
          <w:kern w:val="0"/>
          <w:sz w:val="24"/>
          <w:szCs w:val="24"/>
        </w:rPr>
        <w:t>技术发展</w:t>
      </w:r>
      <w:r w:rsidR="00A11C86">
        <w:rPr>
          <w:rFonts w:ascii="Times New Roman" w:eastAsia="宋体" w:hAnsi="Times New Roman" w:cs="Times New Roman"/>
          <w:color w:val="333333"/>
          <w:kern w:val="0"/>
          <w:sz w:val="24"/>
          <w:szCs w:val="24"/>
        </w:rPr>
        <w:t>拉开序幕</w:t>
      </w:r>
      <w:r w:rsidR="00A11C86">
        <w:rPr>
          <w:rFonts w:ascii="Times New Roman" w:eastAsia="宋体" w:hAnsi="Times New Roman" w:cs="Times New Roman" w:hint="eastAsia"/>
          <w:color w:val="333333"/>
          <w:kern w:val="0"/>
          <w:sz w:val="24"/>
          <w:szCs w:val="24"/>
        </w:rPr>
        <w:t>，但现代</w:t>
      </w:r>
      <w:r w:rsidR="00A11C86">
        <w:rPr>
          <w:rFonts w:ascii="Times New Roman" w:eastAsia="宋体" w:hAnsi="Times New Roman" w:cs="Times New Roman"/>
          <w:color w:val="333333"/>
          <w:kern w:val="0"/>
          <w:sz w:val="24"/>
          <w:szCs w:val="24"/>
        </w:rPr>
        <w:t>无线通信技术则</w:t>
      </w:r>
      <w:r w:rsidR="00A11C86">
        <w:rPr>
          <w:rFonts w:ascii="Times New Roman" w:eastAsia="宋体" w:hAnsi="Times New Roman" w:cs="Times New Roman" w:hint="eastAsia"/>
          <w:color w:val="333333"/>
          <w:kern w:val="0"/>
          <w:sz w:val="24"/>
          <w:szCs w:val="24"/>
        </w:rPr>
        <w:t>是</w:t>
      </w:r>
      <w:r w:rsidR="00A11C86">
        <w:rPr>
          <w:rFonts w:ascii="Times New Roman" w:eastAsia="宋体" w:hAnsi="Times New Roman" w:cs="Times New Roman"/>
          <w:color w:val="333333"/>
          <w:kern w:val="0"/>
          <w:sz w:val="24"/>
          <w:szCs w:val="24"/>
        </w:rPr>
        <w:t>开始</w:t>
      </w:r>
      <w:r w:rsidR="00A11C86">
        <w:rPr>
          <w:rFonts w:ascii="Times New Roman" w:eastAsia="宋体" w:hAnsi="Times New Roman" w:cs="Times New Roman" w:hint="eastAsia"/>
          <w:color w:val="333333"/>
          <w:kern w:val="0"/>
          <w:sz w:val="24"/>
          <w:szCs w:val="24"/>
        </w:rPr>
        <w:t>于</w:t>
      </w:r>
      <w:r w:rsidR="00A11C86" w:rsidRPr="00F34FA4">
        <w:rPr>
          <w:rFonts w:ascii="Times New Roman" w:eastAsia="宋体" w:hAnsi="Times New Roman" w:cs="Times New Roman"/>
          <w:color w:val="333333"/>
          <w:kern w:val="0"/>
          <w:sz w:val="24"/>
          <w:szCs w:val="24"/>
        </w:rPr>
        <w:t>20</w:t>
      </w:r>
      <w:r w:rsidR="00A11C86" w:rsidRPr="00F34FA4">
        <w:rPr>
          <w:rFonts w:ascii="Times New Roman" w:eastAsia="宋体" w:hAnsi="Times New Roman" w:cs="Times New Roman"/>
          <w:color w:val="333333"/>
          <w:kern w:val="0"/>
          <w:sz w:val="24"/>
          <w:szCs w:val="24"/>
        </w:rPr>
        <w:t>世纪</w:t>
      </w:r>
      <w:r w:rsidR="00A11C86" w:rsidRPr="00F34FA4">
        <w:rPr>
          <w:rFonts w:ascii="Times New Roman" w:eastAsia="宋体" w:hAnsi="Times New Roman" w:cs="Times New Roman"/>
          <w:color w:val="333333"/>
          <w:kern w:val="0"/>
          <w:sz w:val="24"/>
          <w:szCs w:val="24"/>
        </w:rPr>
        <w:t>20</w:t>
      </w:r>
      <w:r w:rsidR="00A11C86" w:rsidRPr="00F34FA4">
        <w:rPr>
          <w:rFonts w:ascii="Times New Roman" w:eastAsia="宋体" w:hAnsi="Times New Roman" w:cs="Times New Roman"/>
          <w:color w:val="333333"/>
          <w:kern w:val="0"/>
          <w:sz w:val="24"/>
          <w:szCs w:val="24"/>
        </w:rPr>
        <w:t>年代初期</w:t>
      </w:r>
      <w:r w:rsidR="00A11C86">
        <w:rPr>
          <w:rFonts w:ascii="Times New Roman" w:eastAsia="宋体" w:hAnsi="Times New Roman" w:cs="Times New Roman" w:hint="eastAsia"/>
          <w:color w:val="333333"/>
          <w:kern w:val="0"/>
          <w:sz w:val="24"/>
          <w:szCs w:val="24"/>
        </w:rPr>
        <w:t>，</w:t>
      </w:r>
      <w:r w:rsidR="00A11C86">
        <w:rPr>
          <w:rFonts w:ascii="Times New Roman" w:eastAsia="宋体" w:hAnsi="Times New Roman" w:cs="Times New Roman"/>
          <w:color w:val="333333"/>
          <w:kern w:val="0"/>
          <w:sz w:val="24"/>
          <w:szCs w:val="24"/>
        </w:rPr>
        <w:t>到</w:t>
      </w:r>
      <w:r w:rsidR="00A11C86">
        <w:rPr>
          <w:rFonts w:ascii="Times New Roman" w:eastAsia="宋体" w:hAnsi="Times New Roman" w:cs="Times New Roman" w:hint="eastAsia"/>
          <w:color w:val="333333"/>
          <w:kern w:val="0"/>
          <w:sz w:val="24"/>
          <w:szCs w:val="24"/>
        </w:rPr>
        <w:t>20</w:t>
      </w:r>
      <w:r w:rsidR="00A11C86">
        <w:rPr>
          <w:rFonts w:ascii="Times New Roman" w:eastAsia="宋体" w:hAnsi="Times New Roman" w:cs="Times New Roman" w:hint="eastAsia"/>
          <w:color w:val="333333"/>
          <w:kern w:val="0"/>
          <w:sz w:val="24"/>
          <w:szCs w:val="24"/>
        </w:rPr>
        <w:t>世纪</w:t>
      </w:r>
      <w:r w:rsidR="00A11C86">
        <w:rPr>
          <w:rFonts w:ascii="Times New Roman" w:eastAsia="宋体" w:hAnsi="Times New Roman" w:cs="Times New Roman" w:hint="eastAsia"/>
          <w:color w:val="333333"/>
          <w:kern w:val="0"/>
          <w:sz w:val="24"/>
          <w:szCs w:val="24"/>
        </w:rPr>
        <w:t>70</w:t>
      </w:r>
      <w:r w:rsidR="00A11C86">
        <w:rPr>
          <w:rFonts w:ascii="Times New Roman" w:eastAsia="宋体" w:hAnsi="Times New Roman" w:cs="Times New Roman" w:hint="eastAsia"/>
          <w:color w:val="333333"/>
          <w:kern w:val="0"/>
          <w:sz w:val="24"/>
          <w:szCs w:val="24"/>
        </w:rPr>
        <w:t>年代</w:t>
      </w:r>
      <w:r>
        <w:rPr>
          <w:rFonts w:ascii="Times New Roman" w:eastAsia="宋体" w:hAnsi="Times New Roman" w:cs="Times New Roman"/>
          <w:color w:val="333333"/>
          <w:kern w:val="0"/>
          <w:sz w:val="24"/>
          <w:szCs w:val="24"/>
        </w:rPr>
        <w:t>中期</w:t>
      </w:r>
      <w:r w:rsidR="00A11C86">
        <w:rPr>
          <w:rFonts w:ascii="Times New Roman" w:eastAsia="宋体" w:hAnsi="Times New Roman" w:cs="Times New Roman" w:hint="eastAsia"/>
          <w:color w:val="333333"/>
          <w:kern w:val="0"/>
          <w:sz w:val="24"/>
          <w:szCs w:val="24"/>
        </w:rPr>
        <w:t>迎来</w:t>
      </w:r>
      <w:r w:rsidR="00A11C86">
        <w:rPr>
          <w:rFonts w:ascii="Times New Roman" w:eastAsia="宋体" w:hAnsi="Times New Roman" w:cs="Times New Roman"/>
          <w:color w:val="333333"/>
          <w:kern w:val="0"/>
          <w:sz w:val="24"/>
          <w:szCs w:val="24"/>
        </w:rPr>
        <w:t>蓬勃发展。</w:t>
      </w:r>
    </w:p>
    <w:p w:rsidR="00ED4CA7" w:rsidRDefault="00B256C2" w:rsidP="00EF525F">
      <w:pPr>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color w:val="333333"/>
          <w:kern w:val="0"/>
          <w:sz w:val="24"/>
          <w:szCs w:val="24"/>
        </w:rPr>
        <w:t>1973</w:t>
      </w:r>
      <w:r w:rsidR="00ED4CA7">
        <w:rPr>
          <w:rFonts w:ascii="Times New Roman" w:eastAsia="宋体" w:hAnsi="Times New Roman" w:cs="Times New Roman"/>
          <w:color w:val="333333"/>
          <w:kern w:val="0"/>
          <w:sz w:val="24"/>
          <w:szCs w:val="24"/>
        </w:rPr>
        <w:t>年</w:t>
      </w:r>
      <w:r w:rsidR="00ED4CA7">
        <w:rPr>
          <w:rFonts w:ascii="Times New Roman" w:eastAsia="宋体" w:hAnsi="Times New Roman" w:cs="Times New Roman" w:hint="eastAsia"/>
          <w:color w:val="333333"/>
          <w:kern w:val="0"/>
          <w:sz w:val="24"/>
          <w:szCs w:val="24"/>
        </w:rPr>
        <w:t>，</w:t>
      </w:r>
      <w:r w:rsidR="00ED4CA7">
        <w:rPr>
          <w:rFonts w:ascii="Times New Roman" w:eastAsia="宋体" w:hAnsi="Times New Roman" w:cs="Times New Roman"/>
          <w:color w:val="333333"/>
          <w:kern w:val="0"/>
          <w:sz w:val="24"/>
          <w:szCs w:val="24"/>
        </w:rPr>
        <w:t>美国摩托罗拉公司</w:t>
      </w:r>
      <w:r w:rsidR="00ED4CA7" w:rsidRPr="00F34FA4">
        <w:rPr>
          <w:rFonts w:ascii="Times New Roman" w:eastAsia="宋体" w:hAnsi="Times New Roman" w:cs="Times New Roman"/>
          <w:color w:val="333333"/>
          <w:kern w:val="0"/>
          <w:sz w:val="24"/>
          <w:szCs w:val="24"/>
        </w:rPr>
        <w:t>工程师</w:t>
      </w:r>
      <w:r w:rsidRPr="00B256C2">
        <w:rPr>
          <w:rFonts w:ascii="Times New Roman" w:eastAsia="宋体" w:hAnsi="Times New Roman" w:cs="Times New Roman"/>
          <w:color w:val="333333"/>
          <w:kern w:val="0"/>
          <w:sz w:val="24"/>
          <w:szCs w:val="24"/>
        </w:rPr>
        <w:t>Martin Lawrence Cooper</w:t>
      </w:r>
      <w:r>
        <w:rPr>
          <w:rFonts w:ascii="Times New Roman" w:eastAsia="宋体" w:hAnsi="Times New Roman" w:cs="Times New Roman" w:hint="eastAsia"/>
          <w:color w:val="333333"/>
          <w:kern w:val="0"/>
          <w:sz w:val="24"/>
          <w:szCs w:val="24"/>
        </w:rPr>
        <w:t>制造出</w:t>
      </w:r>
      <w:r>
        <w:rPr>
          <w:rFonts w:ascii="Times New Roman" w:eastAsia="宋体" w:hAnsi="Times New Roman" w:cs="Times New Roman"/>
          <w:color w:val="333333"/>
          <w:kern w:val="0"/>
          <w:sz w:val="24"/>
          <w:szCs w:val="24"/>
        </w:rPr>
        <w:t>了第一部手机</w:t>
      </w:r>
      <w:r>
        <w:rPr>
          <w:rFonts w:ascii="Times New Roman" w:eastAsia="宋体" w:hAnsi="Times New Roman" w:cs="Times New Roman" w:hint="eastAsia"/>
          <w:color w:val="333333"/>
          <w:kern w:val="0"/>
          <w:sz w:val="24"/>
          <w:szCs w:val="24"/>
        </w:rPr>
        <w:t>。</w:t>
      </w:r>
      <w:r w:rsidR="00ED4CA7">
        <w:rPr>
          <w:rFonts w:ascii="Times New Roman" w:eastAsia="宋体" w:hAnsi="Times New Roman" w:cs="Times New Roman"/>
          <w:color w:val="333333"/>
          <w:kern w:val="0"/>
          <w:sz w:val="24"/>
          <w:szCs w:val="24"/>
        </w:rPr>
        <w:t>1</w:t>
      </w:r>
      <w:r w:rsidR="00ED4CA7" w:rsidRPr="00F34FA4">
        <w:rPr>
          <w:rFonts w:ascii="Times New Roman" w:eastAsia="宋体" w:hAnsi="Times New Roman" w:cs="Times New Roman"/>
          <w:color w:val="333333"/>
          <w:kern w:val="0"/>
          <w:sz w:val="24"/>
          <w:szCs w:val="24"/>
        </w:rPr>
        <w:t>978</w:t>
      </w:r>
      <w:r w:rsidR="00ED4CA7" w:rsidRPr="00F34FA4">
        <w:rPr>
          <w:rFonts w:ascii="Times New Roman" w:eastAsia="宋体" w:hAnsi="Times New Roman" w:cs="Times New Roman"/>
          <w:color w:val="333333"/>
          <w:kern w:val="0"/>
          <w:sz w:val="24"/>
          <w:szCs w:val="24"/>
        </w:rPr>
        <w:t>年底，</w:t>
      </w:r>
      <w:r w:rsidR="00ED4CA7">
        <w:rPr>
          <w:rFonts w:ascii="Times New Roman" w:eastAsia="宋体" w:hAnsi="Times New Roman" w:cs="Times New Roman" w:hint="eastAsia"/>
          <w:color w:val="333333"/>
          <w:kern w:val="0"/>
          <w:sz w:val="24"/>
          <w:szCs w:val="24"/>
        </w:rPr>
        <w:t>美国</w:t>
      </w:r>
      <w:r w:rsidR="00ED4CA7">
        <w:rPr>
          <w:rFonts w:ascii="Times New Roman" w:eastAsia="宋体" w:hAnsi="Times New Roman" w:cs="Times New Roman"/>
          <w:color w:val="333333"/>
          <w:kern w:val="0"/>
          <w:sz w:val="24"/>
          <w:szCs w:val="24"/>
        </w:rPr>
        <w:t>贝尔实验室成功</w:t>
      </w:r>
      <w:r w:rsidR="00ED4CA7">
        <w:rPr>
          <w:rFonts w:ascii="Times New Roman" w:eastAsia="宋体" w:hAnsi="Times New Roman" w:cs="Times New Roman" w:hint="eastAsia"/>
          <w:color w:val="333333"/>
          <w:kern w:val="0"/>
          <w:sz w:val="24"/>
          <w:szCs w:val="24"/>
        </w:rPr>
        <w:t>研究</w:t>
      </w:r>
      <w:r w:rsidR="00ED4CA7">
        <w:rPr>
          <w:rFonts w:ascii="Times New Roman" w:eastAsia="宋体" w:hAnsi="Times New Roman" w:cs="Times New Roman"/>
          <w:color w:val="333333"/>
          <w:kern w:val="0"/>
          <w:sz w:val="24"/>
          <w:szCs w:val="24"/>
        </w:rPr>
        <w:t>出了</w:t>
      </w:r>
      <w:r w:rsidR="00ED4CA7">
        <w:rPr>
          <w:rFonts w:ascii="Times New Roman" w:eastAsia="宋体" w:hAnsi="Times New Roman" w:cs="Times New Roman" w:hint="eastAsia"/>
          <w:color w:val="333333"/>
          <w:kern w:val="0"/>
          <w:sz w:val="24"/>
          <w:szCs w:val="24"/>
        </w:rPr>
        <w:t>先进</w:t>
      </w:r>
      <w:r w:rsidR="00ED4CA7">
        <w:rPr>
          <w:rFonts w:ascii="Times New Roman" w:eastAsia="宋体" w:hAnsi="Times New Roman" w:cs="Times New Roman"/>
          <w:color w:val="333333"/>
          <w:kern w:val="0"/>
          <w:sz w:val="24"/>
          <w:szCs w:val="24"/>
        </w:rPr>
        <w:t>移动电话系统</w:t>
      </w:r>
      <w:r w:rsidR="00ED4CA7" w:rsidRPr="00F34FA4">
        <w:rPr>
          <w:rFonts w:ascii="Times New Roman" w:eastAsia="宋体" w:hAnsi="Times New Roman" w:cs="Times New Roman"/>
          <w:color w:val="333333"/>
          <w:kern w:val="0"/>
          <w:sz w:val="24"/>
          <w:szCs w:val="24"/>
        </w:rPr>
        <w:t>(AMPS)</w:t>
      </w:r>
      <w:r w:rsidR="00ED4CA7">
        <w:rPr>
          <w:rFonts w:ascii="Times New Roman" w:eastAsia="宋体" w:hAnsi="Times New Roman" w:cs="Times New Roman" w:hint="eastAsia"/>
          <w:color w:val="333333"/>
          <w:kern w:val="0"/>
          <w:sz w:val="24"/>
          <w:szCs w:val="24"/>
        </w:rPr>
        <w:t>，</w:t>
      </w:r>
      <w:r w:rsidR="00ED4CA7" w:rsidRPr="00F34FA4">
        <w:rPr>
          <w:rFonts w:ascii="Times New Roman" w:eastAsia="宋体" w:hAnsi="Times New Roman" w:cs="Times New Roman"/>
          <w:color w:val="333333"/>
          <w:kern w:val="0"/>
          <w:sz w:val="24"/>
          <w:szCs w:val="24"/>
        </w:rPr>
        <w:t>建成了蜂窝状移动通信网，大大提高了系统容量</w:t>
      </w:r>
      <w:r w:rsidR="00ED4CA7">
        <w:rPr>
          <w:rFonts w:ascii="Times New Roman" w:eastAsia="宋体" w:hAnsi="Times New Roman" w:cs="Times New Roman" w:hint="eastAsia"/>
          <w:color w:val="333333"/>
          <w:kern w:val="0"/>
          <w:sz w:val="24"/>
          <w:szCs w:val="24"/>
        </w:rPr>
        <w:t>。</w:t>
      </w:r>
      <w:r>
        <w:rPr>
          <w:rFonts w:ascii="Times New Roman" w:eastAsia="宋体" w:hAnsi="Times New Roman" w:cs="Times New Roman" w:hint="eastAsia"/>
          <w:color w:val="333333"/>
          <w:kern w:val="0"/>
          <w:sz w:val="24"/>
          <w:szCs w:val="24"/>
        </w:rPr>
        <w:t>与此同时</w:t>
      </w:r>
      <w:r>
        <w:rPr>
          <w:rFonts w:ascii="Times New Roman" w:eastAsia="宋体" w:hAnsi="Times New Roman" w:cs="Times New Roman"/>
          <w:color w:val="333333"/>
          <w:kern w:val="0"/>
          <w:sz w:val="24"/>
          <w:szCs w:val="24"/>
        </w:rPr>
        <w:t>，国际</w:t>
      </w:r>
      <w:r w:rsidRPr="00F34FA4">
        <w:rPr>
          <w:rFonts w:ascii="Times New Roman" w:eastAsia="宋体" w:hAnsi="Times New Roman" w:cs="Times New Roman"/>
          <w:color w:val="333333"/>
          <w:kern w:val="0"/>
          <w:sz w:val="24"/>
          <w:szCs w:val="24"/>
        </w:rPr>
        <w:t>无线电大会批准了</w:t>
      </w:r>
      <w:r w:rsidRPr="00F34FA4">
        <w:rPr>
          <w:rFonts w:ascii="Times New Roman" w:eastAsia="宋体" w:hAnsi="Times New Roman" w:cs="Times New Roman"/>
          <w:color w:val="333333"/>
          <w:kern w:val="0"/>
          <w:sz w:val="24"/>
          <w:szCs w:val="24"/>
        </w:rPr>
        <w:t>800/900MHz</w:t>
      </w:r>
      <w:r w:rsidRPr="00F34FA4">
        <w:rPr>
          <w:rFonts w:ascii="Times New Roman" w:eastAsia="宋体" w:hAnsi="Times New Roman" w:cs="Times New Roman"/>
          <w:color w:val="333333"/>
          <w:kern w:val="0"/>
          <w:sz w:val="24"/>
          <w:szCs w:val="24"/>
        </w:rPr>
        <w:t>频段用于移动电话的频率分配方案</w:t>
      </w:r>
      <w:r>
        <w:rPr>
          <w:rFonts w:ascii="Times New Roman" w:eastAsia="宋体" w:hAnsi="Times New Roman" w:cs="Times New Roman" w:hint="eastAsia"/>
          <w:color w:val="333333"/>
          <w:kern w:val="0"/>
          <w:sz w:val="24"/>
          <w:szCs w:val="24"/>
        </w:rPr>
        <w:t>。这意味</w:t>
      </w:r>
      <w:r>
        <w:rPr>
          <w:rFonts w:ascii="Times New Roman" w:eastAsia="宋体" w:hAnsi="Times New Roman" w:cs="Times New Roman"/>
          <w:color w:val="333333"/>
          <w:kern w:val="0"/>
          <w:sz w:val="24"/>
          <w:szCs w:val="24"/>
        </w:rPr>
        <w:t>着第一代移动通信系统</w:t>
      </w:r>
      <w:r>
        <w:rPr>
          <w:rFonts w:ascii="Times New Roman" w:eastAsia="宋体" w:hAnsi="Times New Roman" w:cs="Times New Roman" w:hint="eastAsia"/>
          <w:color w:val="333333"/>
          <w:kern w:val="0"/>
          <w:sz w:val="24"/>
          <w:szCs w:val="24"/>
        </w:rPr>
        <w:t>产生</w:t>
      </w:r>
      <w:r>
        <w:rPr>
          <w:rFonts w:ascii="Times New Roman" w:eastAsia="宋体" w:hAnsi="Times New Roman" w:cs="Times New Roman"/>
          <w:color w:val="333333"/>
          <w:kern w:val="0"/>
          <w:sz w:val="24"/>
          <w:szCs w:val="24"/>
        </w:rPr>
        <w:t>。</w:t>
      </w:r>
      <w:r>
        <w:rPr>
          <w:rFonts w:ascii="Times New Roman" w:eastAsia="宋体" w:hAnsi="Times New Roman" w:cs="Times New Roman" w:hint="eastAsia"/>
          <w:color w:val="333333"/>
          <w:kern w:val="0"/>
          <w:sz w:val="24"/>
          <w:szCs w:val="24"/>
        </w:rPr>
        <w:t>1</w:t>
      </w:r>
      <w:r>
        <w:rPr>
          <w:rFonts w:ascii="Times New Roman" w:eastAsia="宋体" w:hAnsi="Times New Roman" w:cs="Times New Roman"/>
          <w:color w:val="333333"/>
          <w:kern w:val="0"/>
          <w:sz w:val="24"/>
          <w:szCs w:val="24"/>
        </w:rPr>
        <w:t>G</w:t>
      </w:r>
      <w:r>
        <w:rPr>
          <w:rFonts w:ascii="Times New Roman" w:eastAsia="宋体" w:hAnsi="Times New Roman" w:cs="Times New Roman" w:hint="eastAsia"/>
          <w:color w:val="333333"/>
          <w:kern w:val="0"/>
          <w:sz w:val="24"/>
          <w:szCs w:val="24"/>
        </w:rPr>
        <w:t>采用</w:t>
      </w:r>
      <w:r>
        <w:rPr>
          <w:rFonts w:ascii="Times New Roman" w:eastAsia="宋体" w:hAnsi="Times New Roman" w:cs="Times New Roman"/>
          <w:color w:val="333333"/>
          <w:kern w:val="0"/>
          <w:sz w:val="24"/>
          <w:szCs w:val="24"/>
        </w:rPr>
        <w:t>的是</w:t>
      </w:r>
      <w:r>
        <w:rPr>
          <w:rFonts w:ascii="Times New Roman" w:eastAsia="宋体" w:hAnsi="Times New Roman" w:cs="Times New Roman" w:hint="eastAsia"/>
          <w:color w:val="333333"/>
          <w:kern w:val="0"/>
          <w:sz w:val="24"/>
          <w:szCs w:val="24"/>
        </w:rPr>
        <w:t>频分多址</w:t>
      </w:r>
      <w:r>
        <w:rPr>
          <w:rFonts w:ascii="Times New Roman" w:eastAsia="宋体" w:hAnsi="Times New Roman" w:cs="Times New Roman"/>
          <w:color w:val="333333"/>
          <w:kern w:val="0"/>
          <w:sz w:val="24"/>
          <w:szCs w:val="24"/>
        </w:rPr>
        <w:t>和模拟技术，包括模拟蜂窝通信和无绳电话系统</w:t>
      </w:r>
      <w:r>
        <w:rPr>
          <w:rFonts w:ascii="Times New Roman" w:eastAsia="宋体" w:hAnsi="Times New Roman" w:cs="Times New Roman" w:hint="eastAsia"/>
          <w:color w:val="333333"/>
          <w:kern w:val="0"/>
          <w:sz w:val="24"/>
          <w:szCs w:val="24"/>
        </w:rPr>
        <w:t>。</w:t>
      </w:r>
    </w:p>
    <w:p w:rsidR="00B256C2" w:rsidRPr="00F34FA4" w:rsidRDefault="00B256C2" w:rsidP="00EF525F">
      <w:pPr>
        <w:spacing w:line="400" w:lineRule="exact"/>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由于采用的</w:t>
      </w:r>
      <w:r>
        <w:rPr>
          <w:rFonts w:ascii="Times New Roman" w:eastAsia="宋体" w:hAnsi="Times New Roman" w:cs="Times New Roman"/>
          <w:color w:val="333333"/>
          <w:kern w:val="0"/>
          <w:sz w:val="24"/>
          <w:szCs w:val="24"/>
        </w:rPr>
        <w:t>是模拟技术，</w:t>
      </w:r>
      <w:r>
        <w:rPr>
          <w:rFonts w:ascii="Times New Roman" w:eastAsia="宋体" w:hAnsi="Times New Roman" w:cs="Times New Roman" w:hint="eastAsia"/>
          <w:color w:val="333333"/>
          <w:kern w:val="0"/>
          <w:sz w:val="24"/>
          <w:szCs w:val="24"/>
        </w:rPr>
        <w:t>1</w:t>
      </w:r>
      <w:r>
        <w:rPr>
          <w:rFonts w:ascii="Times New Roman" w:eastAsia="宋体" w:hAnsi="Times New Roman" w:cs="Times New Roman"/>
          <w:color w:val="333333"/>
          <w:kern w:val="0"/>
          <w:sz w:val="24"/>
          <w:szCs w:val="24"/>
        </w:rPr>
        <w:t>G</w:t>
      </w:r>
      <w:r>
        <w:rPr>
          <w:rFonts w:ascii="Times New Roman" w:eastAsia="宋体" w:hAnsi="Times New Roman" w:cs="Times New Roman" w:hint="eastAsia"/>
          <w:color w:val="333333"/>
          <w:kern w:val="0"/>
          <w:sz w:val="24"/>
          <w:szCs w:val="24"/>
        </w:rPr>
        <w:t>系统带宽</w:t>
      </w:r>
      <w:r>
        <w:rPr>
          <w:rFonts w:ascii="Times New Roman" w:eastAsia="宋体" w:hAnsi="Times New Roman" w:cs="Times New Roman"/>
          <w:color w:val="333333"/>
          <w:kern w:val="0"/>
          <w:sz w:val="24"/>
          <w:szCs w:val="24"/>
        </w:rPr>
        <w:t>容量</w:t>
      </w:r>
      <w:r>
        <w:rPr>
          <w:rFonts w:ascii="Times New Roman" w:eastAsia="宋体" w:hAnsi="Times New Roman" w:cs="Times New Roman" w:hint="eastAsia"/>
          <w:color w:val="333333"/>
          <w:kern w:val="0"/>
          <w:sz w:val="24"/>
          <w:szCs w:val="24"/>
        </w:rPr>
        <w:t>极其</w:t>
      </w:r>
      <w:r>
        <w:rPr>
          <w:rFonts w:ascii="Times New Roman" w:eastAsia="宋体" w:hAnsi="Times New Roman" w:cs="Times New Roman"/>
          <w:color w:val="333333"/>
          <w:kern w:val="0"/>
          <w:sz w:val="24"/>
          <w:szCs w:val="24"/>
        </w:rPr>
        <w:t>有限</w:t>
      </w:r>
      <w:r>
        <w:rPr>
          <w:rFonts w:ascii="Times New Roman" w:eastAsia="宋体" w:hAnsi="Times New Roman" w:cs="Times New Roman" w:hint="eastAsia"/>
          <w:color w:val="333333"/>
          <w:kern w:val="0"/>
          <w:sz w:val="24"/>
          <w:szCs w:val="24"/>
        </w:rPr>
        <w:t>，</w:t>
      </w:r>
      <w:r w:rsidR="00E36708">
        <w:rPr>
          <w:rFonts w:ascii="Times New Roman" w:eastAsia="宋体" w:hAnsi="Times New Roman" w:cs="Times New Roman" w:hint="eastAsia"/>
          <w:color w:val="333333"/>
          <w:kern w:val="0"/>
          <w:sz w:val="24"/>
          <w:szCs w:val="24"/>
        </w:rPr>
        <w:t>传输速率</w:t>
      </w:r>
      <w:r w:rsidR="00E36708">
        <w:rPr>
          <w:rFonts w:ascii="Times New Roman" w:eastAsia="宋体" w:hAnsi="Times New Roman" w:cs="Times New Roman"/>
          <w:color w:val="333333"/>
          <w:kern w:val="0"/>
          <w:sz w:val="24"/>
          <w:szCs w:val="24"/>
        </w:rPr>
        <w:t>约</w:t>
      </w:r>
      <w:r w:rsidR="00E36708">
        <w:rPr>
          <w:rFonts w:ascii="Times New Roman" w:eastAsia="宋体" w:hAnsi="Times New Roman" w:cs="Times New Roman" w:hint="eastAsia"/>
          <w:color w:val="333333"/>
          <w:kern w:val="0"/>
          <w:sz w:val="24"/>
          <w:szCs w:val="24"/>
        </w:rPr>
        <w:t>2.4</w:t>
      </w:r>
      <w:r w:rsidR="00E36708">
        <w:rPr>
          <w:rFonts w:ascii="Times New Roman" w:eastAsia="宋体" w:hAnsi="Times New Roman" w:cs="Times New Roman"/>
          <w:color w:val="333333"/>
          <w:kern w:val="0"/>
          <w:sz w:val="24"/>
          <w:szCs w:val="24"/>
        </w:rPr>
        <w:t>kb</w:t>
      </w:r>
      <w:r w:rsidR="00E36708">
        <w:rPr>
          <w:rFonts w:ascii="Times New Roman" w:eastAsia="宋体" w:hAnsi="Times New Roman" w:cs="Times New Roman" w:hint="eastAsia"/>
          <w:color w:val="333333"/>
          <w:kern w:val="0"/>
          <w:sz w:val="24"/>
          <w:szCs w:val="24"/>
        </w:rPr>
        <w:t>/s</w:t>
      </w:r>
      <w:r w:rsidR="00E36708">
        <w:rPr>
          <w:rFonts w:ascii="Times New Roman" w:eastAsia="宋体" w:hAnsi="Times New Roman" w:cs="Times New Roman" w:hint="eastAsia"/>
          <w:color w:val="333333"/>
          <w:kern w:val="0"/>
          <w:sz w:val="24"/>
          <w:szCs w:val="24"/>
        </w:rPr>
        <w:t>，</w:t>
      </w:r>
      <w:r w:rsidR="00E36708">
        <w:rPr>
          <w:rFonts w:ascii="Times New Roman" w:eastAsia="宋体" w:hAnsi="Times New Roman" w:cs="Times New Roman"/>
          <w:color w:val="333333"/>
          <w:kern w:val="0"/>
          <w:sz w:val="24"/>
          <w:szCs w:val="24"/>
        </w:rPr>
        <w:t>而且</w:t>
      </w:r>
      <w:r>
        <w:rPr>
          <w:rFonts w:ascii="Times New Roman" w:eastAsia="宋体" w:hAnsi="Times New Roman" w:cs="Times New Roman" w:hint="eastAsia"/>
          <w:color w:val="333333"/>
          <w:kern w:val="0"/>
          <w:sz w:val="24"/>
          <w:szCs w:val="24"/>
        </w:rPr>
        <w:t>干扰</w:t>
      </w:r>
      <w:r>
        <w:rPr>
          <w:rFonts w:ascii="Times New Roman" w:eastAsia="宋体" w:hAnsi="Times New Roman" w:cs="Times New Roman"/>
          <w:color w:val="333333"/>
          <w:kern w:val="0"/>
          <w:sz w:val="24"/>
          <w:szCs w:val="24"/>
        </w:rPr>
        <w:t>和安全性也</w:t>
      </w:r>
      <w:r w:rsidR="00E36708">
        <w:rPr>
          <w:rFonts w:ascii="Times New Roman" w:eastAsia="宋体" w:hAnsi="Times New Roman" w:cs="Times New Roman" w:hint="eastAsia"/>
          <w:color w:val="333333"/>
          <w:kern w:val="0"/>
          <w:sz w:val="24"/>
          <w:szCs w:val="24"/>
        </w:rPr>
        <w:t>存在</w:t>
      </w:r>
      <w:r w:rsidR="00E36708">
        <w:rPr>
          <w:rFonts w:ascii="Times New Roman" w:eastAsia="宋体" w:hAnsi="Times New Roman" w:cs="Times New Roman"/>
          <w:color w:val="333333"/>
          <w:kern w:val="0"/>
          <w:sz w:val="24"/>
          <w:szCs w:val="24"/>
        </w:rPr>
        <w:t>一些缺陷，</w:t>
      </w:r>
      <w:r w:rsidR="00E36708">
        <w:rPr>
          <w:rFonts w:ascii="Times New Roman" w:eastAsia="宋体" w:hAnsi="Times New Roman" w:cs="Times New Roman" w:hint="eastAsia"/>
          <w:color w:val="333333"/>
          <w:kern w:val="0"/>
          <w:sz w:val="24"/>
          <w:szCs w:val="24"/>
        </w:rPr>
        <w:t>这也就导致</w:t>
      </w:r>
      <w:r w:rsidR="00E36708">
        <w:rPr>
          <w:rFonts w:ascii="Times New Roman" w:eastAsia="宋体" w:hAnsi="Times New Roman" w:cs="Times New Roman"/>
          <w:color w:val="333333"/>
          <w:kern w:val="0"/>
          <w:sz w:val="24"/>
          <w:szCs w:val="24"/>
        </w:rPr>
        <w:t>了</w:t>
      </w:r>
      <w:r w:rsidR="00E36708">
        <w:rPr>
          <w:rFonts w:ascii="Times New Roman" w:eastAsia="宋体" w:hAnsi="Times New Roman" w:cs="Times New Roman" w:hint="eastAsia"/>
          <w:color w:val="333333"/>
          <w:kern w:val="0"/>
          <w:sz w:val="24"/>
          <w:szCs w:val="24"/>
        </w:rPr>
        <w:t>1</w:t>
      </w:r>
      <w:r w:rsidR="00E36708">
        <w:rPr>
          <w:rFonts w:ascii="Times New Roman" w:eastAsia="宋体" w:hAnsi="Times New Roman" w:cs="Times New Roman"/>
          <w:color w:val="333333"/>
          <w:kern w:val="0"/>
          <w:sz w:val="24"/>
          <w:szCs w:val="24"/>
        </w:rPr>
        <w:t>G</w:t>
      </w:r>
      <w:r w:rsidR="00E36708">
        <w:rPr>
          <w:rFonts w:ascii="Times New Roman" w:eastAsia="宋体" w:hAnsi="Times New Roman" w:cs="Times New Roman"/>
          <w:color w:val="333333"/>
          <w:kern w:val="0"/>
          <w:sz w:val="24"/>
          <w:szCs w:val="24"/>
        </w:rPr>
        <w:t>系统无法</w:t>
      </w:r>
      <w:r w:rsidR="00E36708">
        <w:rPr>
          <w:rFonts w:ascii="Times New Roman" w:eastAsia="宋体" w:hAnsi="Times New Roman" w:cs="Times New Roman" w:hint="eastAsia"/>
          <w:color w:val="333333"/>
          <w:kern w:val="0"/>
          <w:sz w:val="24"/>
          <w:szCs w:val="24"/>
        </w:rPr>
        <w:t>大规模普及</w:t>
      </w:r>
      <w:r w:rsidR="00E36708">
        <w:rPr>
          <w:rFonts w:ascii="Times New Roman" w:eastAsia="宋体" w:hAnsi="Times New Roman" w:cs="Times New Roman"/>
          <w:color w:val="333333"/>
          <w:kern w:val="0"/>
          <w:sz w:val="24"/>
          <w:szCs w:val="24"/>
        </w:rPr>
        <w:t>与应用</w:t>
      </w:r>
      <w:r w:rsidR="00E36708">
        <w:rPr>
          <w:rFonts w:ascii="Times New Roman" w:eastAsia="宋体" w:hAnsi="Times New Roman" w:cs="Times New Roman" w:hint="eastAsia"/>
          <w:color w:val="333333"/>
          <w:kern w:val="0"/>
          <w:sz w:val="24"/>
          <w:szCs w:val="24"/>
        </w:rPr>
        <w:t>。</w:t>
      </w:r>
    </w:p>
    <w:p w:rsidR="00E36708" w:rsidRDefault="00E36708" w:rsidP="00EF525F">
      <w:pPr>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20</w:t>
      </w:r>
      <w:r>
        <w:rPr>
          <w:rFonts w:ascii="Times New Roman" w:eastAsia="宋体" w:hAnsi="Times New Roman" w:cs="Times New Roman" w:hint="eastAsia"/>
          <w:color w:val="333333"/>
          <w:kern w:val="0"/>
          <w:sz w:val="24"/>
          <w:szCs w:val="24"/>
        </w:rPr>
        <w:t>世纪</w:t>
      </w:r>
      <w:r>
        <w:rPr>
          <w:rFonts w:ascii="Times New Roman" w:eastAsia="宋体" w:hAnsi="Times New Roman" w:cs="Times New Roman" w:hint="eastAsia"/>
          <w:color w:val="333333"/>
          <w:kern w:val="0"/>
          <w:sz w:val="24"/>
          <w:szCs w:val="24"/>
        </w:rPr>
        <w:t>80</w:t>
      </w:r>
      <w:r>
        <w:rPr>
          <w:rFonts w:ascii="Times New Roman" w:eastAsia="宋体" w:hAnsi="Times New Roman" w:cs="Times New Roman" w:hint="eastAsia"/>
          <w:color w:val="333333"/>
          <w:kern w:val="0"/>
          <w:sz w:val="24"/>
          <w:szCs w:val="24"/>
        </w:rPr>
        <w:t>年代</w:t>
      </w:r>
      <w:r w:rsidR="00C23296">
        <w:rPr>
          <w:rFonts w:ascii="Times New Roman" w:eastAsia="宋体" w:hAnsi="Times New Roman" w:cs="Times New Roman" w:hint="eastAsia"/>
          <w:color w:val="333333"/>
          <w:kern w:val="0"/>
          <w:sz w:val="24"/>
          <w:szCs w:val="24"/>
        </w:rPr>
        <w:t>中期</w:t>
      </w:r>
      <w:r>
        <w:rPr>
          <w:rFonts w:ascii="Times New Roman" w:eastAsia="宋体" w:hAnsi="Times New Roman" w:cs="Times New Roman"/>
          <w:color w:val="333333"/>
          <w:kern w:val="0"/>
          <w:sz w:val="24"/>
          <w:szCs w:val="24"/>
        </w:rPr>
        <w:t>，数字移动通信系统发展</w:t>
      </w:r>
      <w:r>
        <w:rPr>
          <w:rFonts w:ascii="Times New Roman" w:eastAsia="宋体" w:hAnsi="Times New Roman" w:cs="Times New Roman" w:hint="eastAsia"/>
          <w:color w:val="333333"/>
          <w:kern w:val="0"/>
          <w:sz w:val="24"/>
          <w:szCs w:val="24"/>
        </w:rPr>
        <w:t>逐渐</w:t>
      </w:r>
      <w:r>
        <w:rPr>
          <w:rFonts w:ascii="Times New Roman" w:eastAsia="宋体" w:hAnsi="Times New Roman" w:cs="Times New Roman"/>
          <w:color w:val="333333"/>
          <w:kern w:val="0"/>
          <w:sz w:val="24"/>
          <w:szCs w:val="24"/>
        </w:rPr>
        <w:t>成熟，</w:t>
      </w:r>
      <w:r>
        <w:rPr>
          <w:rFonts w:ascii="Times New Roman" w:eastAsia="宋体" w:hAnsi="Times New Roman" w:cs="Times New Roman" w:hint="eastAsia"/>
          <w:color w:val="333333"/>
          <w:kern w:val="0"/>
          <w:sz w:val="24"/>
          <w:szCs w:val="24"/>
        </w:rPr>
        <w:t>传统</w:t>
      </w:r>
      <w:r>
        <w:rPr>
          <w:rFonts w:ascii="Times New Roman" w:eastAsia="宋体" w:hAnsi="Times New Roman" w:cs="Times New Roman" w:hint="eastAsia"/>
          <w:color w:val="333333"/>
          <w:kern w:val="0"/>
          <w:sz w:val="24"/>
          <w:szCs w:val="24"/>
        </w:rPr>
        <w:t>1</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蜂窝</w:t>
      </w:r>
      <w:r>
        <w:rPr>
          <w:rFonts w:ascii="Times New Roman" w:eastAsia="宋体" w:hAnsi="Times New Roman" w:cs="Times New Roman" w:hint="eastAsia"/>
          <w:color w:val="333333"/>
          <w:kern w:val="0"/>
          <w:sz w:val="24"/>
          <w:szCs w:val="24"/>
        </w:rPr>
        <w:t>模拟</w:t>
      </w:r>
      <w:r>
        <w:rPr>
          <w:rFonts w:ascii="Times New Roman" w:eastAsia="宋体" w:hAnsi="Times New Roman" w:cs="Times New Roman"/>
          <w:color w:val="333333"/>
          <w:kern w:val="0"/>
          <w:sz w:val="24"/>
          <w:szCs w:val="24"/>
        </w:rPr>
        <w:t>网络越发不能满足</w:t>
      </w:r>
      <w:r>
        <w:rPr>
          <w:rFonts w:ascii="Times New Roman" w:eastAsia="宋体" w:hAnsi="Times New Roman" w:cs="Times New Roman" w:hint="eastAsia"/>
          <w:color w:val="333333"/>
          <w:kern w:val="0"/>
          <w:sz w:val="24"/>
          <w:szCs w:val="24"/>
        </w:rPr>
        <w:t>快速增长用户</w:t>
      </w:r>
      <w:r>
        <w:rPr>
          <w:rFonts w:ascii="Times New Roman" w:eastAsia="宋体" w:hAnsi="Times New Roman" w:cs="Times New Roman"/>
          <w:color w:val="333333"/>
          <w:kern w:val="0"/>
          <w:sz w:val="24"/>
          <w:szCs w:val="24"/>
        </w:rPr>
        <w:t>，</w:t>
      </w:r>
      <w:r>
        <w:rPr>
          <w:rFonts w:ascii="Times New Roman" w:eastAsia="宋体" w:hAnsi="Times New Roman" w:cs="Times New Roman" w:hint="eastAsia"/>
          <w:color w:val="333333"/>
          <w:kern w:val="0"/>
          <w:sz w:val="24"/>
          <w:szCs w:val="24"/>
        </w:rPr>
        <w:t>随着</w:t>
      </w:r>
      <w:r>
        <w:rPr>
          <w:rFonts w:ascii="Times New Roman" w:eastAsia="宋体" w:hAnsi="Times New Roman" w:cs="Times New Roman"/>
          <w:color w:val="333333"/>
          <w:kern w:val="0"/>
          <w:sz w:val="24"/>
          <w:szCs w:val="24"/>
        </w:rPr>
        <w:t>欧洲</w:t>
      </w:r>
      <w:r>
        <w:rPr>
          <w:rFonts w:ascii="Times New Roman" w:eastAsia="宋体" w:hAnsi="Times New Roman" w:cs="Times New Roman" w:hint="eastAsia"/>
          <w:color w:val="333333"/>
          <w:kern w:val="0"/>
          <w:sz w:val="24"/>
          <w:szCs w:val="24"/>
        </w:rPr>
        <w:t>提出</w:t>
      </w:r>
      <w:r>
        <w:rPr>
          <w:rFonts w:ascii="Times New Roman" w:eastAsia="宋体" w:hAnsi="Times New Roman" w:cs="Times New Roman"/>
          <w:color w:val="333333"/>
          <w:kern w:val="0"/>
          <w:sz w:val="24"/>
          <w:szCs w:val="24"/>
        </w:rPr>
        <w:t>GSM</w:t>
      </w:r>
      <w:r>
        <w:rPr>
          <w:rFonts w:ascii="Times New Roman" w:eastAsia="宋体" w:hAnsi="Times New Roman" w:cs="Times New Roman" w:hint="eastAsia"/>
          <w:color w:val="333333"/>
          <w:kern w:val="0"/>
          <w:sz w:val="24"/>
          <w:szCs w:val="24"/>
        </w:rPr>
        <w:t>，</w:t>
      </w:r>
      <w:r>
        <w:rPr>
          <w:rFonts w:ascii="Times New Roman" w:eastAsia="宋体" w:hAnsi="Times New Roman" w:cs="Times New Roman"/>
          <w:color w:val="333333"/>
          <w:kern w:val="0"/>
          <w:sz w:val="24"/>
          <w:szCs w:val="24"/>
        </w:rPr>
        <w:t>移动通信正式进入了</w:t>
      </w:r>
      <w:r>
        <w:rPr>
          <w:rFonts w:ascii="Times New Roman" w:eastAsia="宋体" w:hAnsi="Times New Roman" w:cs="Times New Roman" w:hint="eastAsia"/>
          <w:color w:val="333333"/>
          <w:kern w:val="0"/>
          <w:sz w:val="24"/>
          <w:szCs w:val="24"/>
        </w:rPr>
        <w:t>2</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时代</w:t>
      </w:r>
      <w:r>
        <w:rPr>
          <w:rFonts w:ascii="Times New Roman" w:eastAsia="宋体" w:hAnsi="Times New Roman" w:cs="Times New Roman" w:hint="eastAsia"/>
          <w:color w:val="333333"/>
          <w:kern w:val="0"/>
          <w:sz w:val="24"/>
          <w:szCs w:val="24"/>
        </w:rPr>
        <w:t>。</w:t>
      </w:r>
      <w:r>
        <w:rPr>
          <w:rFonts w:ascii="Times New Roman" w:eastAsia="宋体" w:hAnsi="Times New Roman" w:cs="Times New Roman" w:hint="eastAsia"/>
          <w:color w:val="333333"/>
          <w:kern w:val="0"/>
          <w:sz w:val="24"/>
          <w:szCs w:val="24"/>
        </w:rPr>
        <w:t>GSM</w:t>
      </w:r>
      <w:r w:rsidR="00C5300F">
        <w:rPr>
          <w:rFonts w:ascii="Times New Roman" w:eastAsia="宋体" w:hAnsi="Times New Roman" w:cs="Times New Roman" w:hint="eastAsia"/>
          <w:color w:val="333333"/>
          <w:kern w:val="0"/>
          <w:sz w:val="24"/>
          <w:szCs w:val="24"/>
        </w:rPr>
        <w:t>理论</w:t>
      </w:r>
      <w:r>
        <w:rPr>
          <w:rFonts w:ascii="Times New Roman" w:eastAsia="宋体" w:hAnsi="Times New Roman" w:cs="Times New Roman"/>
          <w:color w:val="333333"/>
          <w:kern w:val="0"/>
          <w:sz w:val="24"/>
          <w:szCs w:val="24"/>
        </w:rPr>
        <w:t>基于</w:t>
      </w:r>
      <w:r>
        <w:rPr>
          <w:rFonts w:ascii="Times New Roman" w:eastAsia="宋体" w:hAnsi="Times New Roman" w:cs="Times New Roman"/>
          <w:color w:val="333333"/>
          <w:kern w:val="0"/>
          <w:sz w:val="24"/>
          <w:szCs w:val="24"/>
        </w:rPr>
        <w:t>TDMA</w:t>
      </w:r>
      <w:r>
        <w:rPr>
          <w:rFonts w:ascii="Times New Roman" w:eastAsia="宋体" w:hAnsi="Times New Roman" w:cs="Times New Roman" w:hint="eastAsia"/>
          <w:color w:val="333333"/>
          <w:kern w:val="0"/>
          <w:sz w:val="24"/>
          <w:szCs w:val="24"/>
        </w:rPr>
        <w:t>技术</w:t>
      </w:r>
      <w:r>
        <w:rPr>
          <w:rFonts w:ascii="Times New Roman" w:eastAsia="宋体" w:hAnsi="Times New Roman" w:cs="Times New Roman"/>
          <w:color w:val="333333"/>
          <w:kern w:val="0"/>
          <w:sz w:val="24"/>
          <w:szCs w:val="24"/>
        </w:rPr>
        <w:t>，</w:t>
      </w:r>
      <w:r w:rsidRPr="00F34FA4">
        <w:rPr>
          <w:rFonts w:ascii="Times New Roman" w:eastAsia="宋体" w:hAnsi="Times New Roman" w:cs="Times New Roman" w:hint="eastAsia"/>
          <w:color w:val="333333"/>
          <w:kern w:val="0"/>
          <w:sz w:val="24"/>
          <w:szCs w:val="24"/>
        </w:rPr>
        <w:t>每</w:t>
      </w:r>
      <w:r w:rsidRPr="00F34FA4">
        <w:rPr>
          <w:rFonts w:ascii="Times New Roman" w:eastAsia="宋体" w:hAnsi="Times New Roman" w:cs="Times New Roman" w:hint="eastAsia"/>
          <w:color w:val="333333"/>
          <w:kern w:val="0"/>
          <w:sz w:val="24"/>
          <w:szCs w:val="24"/>
        </w:rPr>
        <w:t>200</w:t>
      </w:r>
      <w:r w:rsidRPr="00F34FA4">
        <w:rPr>
          <w:rFonts w:ascii="Times New Roman" w:eastAsia="宋体" w:hAnsi="Times New Roman" w:cs="Times New Roman"/>
          <w:color w:val="333333"/>
          <w:kern w:val="0"/>
          <w:sz w:val="24"/>
          <w:szCs w:val="24"/>
        </w:rPr>
        <w:t>KHz</w:t>
      </w:r>
      <w:r w:rsidR="00370EC4">
        <w:rPr>
          <w:rFonts w:ascii="Times New Roman" w:eastAsia="宋体" w:hAnsi="Times New Roman" w:cs="Times New Roman" w:hint="eastAsia"/>
          <w:color w:val="333333"/>
          <w:kern w:val="0"/>
          <w:sz w:val="24"/>
          <w:szCs w:val="24"/>
        </w:rPr>
        <w:t>频谱</w:t>
      </w:r>
      <w:r w:rsidRPr="00F34FA4">
        <w:rPr>
          <w:rFonts w:ascii="Times New Roman" w:eastAsia="宋体" w:hAnsi="Times New Roman" w:cs="Times New Roman"/>
          <w:color w:val="333333"/>
          <w:kern w:val="0"/>
          <w:sz w:val="24"/>
          <w:szCs w:val="24"/>
        </w:rPr>
        <w:t>支持</w:t>
      </w:r>
      <w:r w:rsidRPr="00F34FA4">
        <w:rPr>
          <w:rFonts w:ascii="Times New Roman" w:eastAsia="宋体" w:hAnsi="Times New Roman" w:cs="Times New Roman" w:hint="eastAsia"/>
          <w:color w:val="333333"/>
          <w:kern w:val="0"/>
          <w:sz w:val="24"/>
          <w:szCs w:val="24"/>
        </w:rPr>
        <w:t>8</w:t>
      </w:r>
      <w:r w:rsidRPr="00F34FA4">
        <w:rPr>
          <w:rFonts w:ascii="Times New Roman" w:eastAsia="宋体" w:hAnsi="Times New Roman" w:cs="Times New Roman" w:hint="eastAsia"/>
          <w:color w:val="333333"/>
          <w:kern w:val="0"/>
          <w:sz w:val="24"/>
          <w:szCs w:val="24"/>
        </w:rPr>
        <w:t>个</w:t>
      </w:r>
      <w:r w:rsidRPr="00F34FA4">
        <w:rPr>
          <w:rFonts w:ascii="Times New Roman" w:eastAsia="宋体" w:hAnsi="Times New Roman" w:cs="Times New Roman"/>
          <w:color w:val="333333"/>
          <w:kern w:val="0"/>
          <w:sz w:val="24"/>
          <w:szCs w:val="24"/>
        </w:rPr>
        <w:t>用户间隙</w:t>
      </w:r>
      <w:r>
        <w:rPr>
          <w:rFonts w:ascii="Times New Roman" w:eastAsia="宋体" w:hAnsi="Times New Roman" w:cs="Times New Roman" w:hint="eastAsia"/>
          <w:color w:val="333333"/>
          <w:kern w:val="0"/>
          <w:sz w:val="24"/>
          <w:szCs w:val="24"/>
        </w:rPr>
        <w:t>。</w:t>
      </w:r>
      <w:r>
        <w:rPr>
          <w:rFonts w:ascii="Times New Roman" w:eastAsia="宋体" w:hAnsi="Times New Roman" w:cs="Times New Roman"/>
          <w:color w:val="333333"/>
          <w:kern w:val="0"/>
          <w:sz w:val="24"/>
          <w:szCs w:val="24"/>
        </w:rPr>
        <w:t>而后</w:t>
      </w:r>
      <w:r>
        <w:rPr>
          <w:rFonts w:ascii="Times New Roman" w:eastAsia="宋体" w:hAnsi="Times New Roman" w:cs="Times New Roman" w:hint="eastAsia"/>
          <w:color w:val="333333"/>
          <w:kern w:val="0"/>
          <w:sz w:val="24"/>
          <w:szCs w:val="24"/>
        </w:rPr>
        <w:t>美国</w:t>
      </w:r>
      <w:r>
        <w:rPr>
          <w:rFonts w:ascii="Times New Roman" w:eastAsia="宋体" w:hAnsi="Times New Roman" w:cs="Times New Roman"/>
          <w:color w:val="333333"/>
          <w:kern w:val="0"/>
          <w:sz w:val="24"/>
          <w:szCs w:val="24"/>
        </w:rPr>
        <w:t>Qualcomm</w:t>
      </w:r>
      <w:r>
        <w:rPr>
          <w:rFonts w:ascii="Times New Roman" w:eastAsia="宋体" w:hAnsi="Times New Roman" w:cs="Times New Roman"/>
          <w:color w:val="333333"/>
          <w:kern w:val="0"/>
          <w:sz w:val="24"/>
          <w:szCs w:val="24"/>
        </w:rPr>
        <w:t>公司提出</w:t>
      </w:r>
      <w:r>
        <w:rPr>
          <w:rFonts w:ascii="Times New Roman" w:eastAsia="宋体" w:hAnsi="Times New Roman" w:cs="Times New Roman"/>
          <w:color w:val="333333"/>
          <w:kern w:val="0"/>
          <w:sz w:val="24"/>
          <w:szCs w:val="24"/>
        </w:rPr>
        <w:t>CDMA</w:t>
      </w:r>
      <w:r>
        <w:rPr>
          <w:rFonts w:ascii="Times New Roman" w:eastAsia="宋体" w:hAnsi="Times New Roman" w:cs="Times New Roman"/>
          <w:color w:val="333333"/>
          <w:kern w:val="0"/>
          <w:sz w:val="24"/>
          <w:szCs w:val="24"/>
        </w:rPr>
        <w:t>技术</w:t>
      </w:r>
      <w:r>
        <w:rPr>
          <w:rFonts w:ascii="Times New Roman" w:eastAsia="宋体" w:hAnsi="Times New Roman" w:cs="Times New Roman" w:hint="eastAsia"/>
          <w:color w:val="333333"/>
          <w:kern w:val="0"/>
          <w:sz w:val="24"/>
          <w:szCs w:val="24"/>
        </w:rPr>
        <w:t>，该技术</w:t>
      </w:r>
      <w:r>
        <w:rPr>
          <w:rFonts w:ascii="Times New Roman" w:eastAsia="宋体" w:hAnsi="Times New Roman" w:cs="Times New Roman"/>
          <w:color w:val="333333"/>
          <w:kern w:val="0"/>
          <w:sz w:val="24"/>
          <w:szCs w:val="24"/>
        </w:rPr>
        <w:t>是</w:t>
      </w:r>
      <w:r w:rsidR="00370EC4">
        <w:rPr>
          <w:rFonts w:ascii="Times New Roman" w:eastAsia="宋体" w:hAnsi="Times New Roman" w:cs="Times New Roman" w:hint="eastAsia"/>
          <w:color w:val="333333"/>
          <w:kern w:val="0"/>
          <w:sz w:val="24"/>
          <w:szCs w:val="24"/>
        </w:rPr>
        <w:t>每</w:t>
      </w:r>
      <w:r w:rsidRPr="00F34FA4">
        <w:rPr>
          <w:rFonts w:ascii="Times New Roman" w:eastAsia="宋体" w:hAnsi="Times New Roman" w:cs="Times New Roman" w:hint="eastAsia"/>
          <w:color w:val="333333"/>
          <w:kern w:val="0"/>
          <w:sz w:val="24"/>
          <w:szCs w:val="24"/>
        </w:rPr>
        <w:t>1</w:t>
      </w:r>
      <w:r w:rsidRPr="00F34FA4">
        <w:rPr>
          <w:rFonts w:ascii="Times New Roman" w:eastAsia="宋体" w:hAnsi="Times New Roman" w:cs="Times New Roman"/>
          <w:color w:val="333333"/>
          <w:kern w:val="0"/>
          <w:sz w:val="24"/>
          <w:szCs w:val="24"/>
        </w:rPr>
        <w:t>.25MHz</w:t>
      </w:r>
      <w:r w:rsidR="00370EC4">
        <w:rPr>
          <w:rFonts w:ascii="Times New Roman" w:eastAsia="宋体" w:hAnsi="Times New Roman" w:cs="Times New Roman" w:hint="eastAsia"/>
          <w:color w:val="333333"/>
          <w:kern w:val="0"/>
          <w:sz w:val="24"/>
          <w:szCs w:val="24"/>
        </w:rPr>
        <w:t>频谱</w:t>
      </w:r>
      <w:r w:rsidRPr="00F34FA4">
        <w:rPr>
          <w:rFonts w:ascii="Times New Roman" w:eastAsia="宋体" w:hAnsi="Times New Roman" w:cs="Times New Roman" w:hint="eastAsia"/>
          <w:color w:val="333333"/>
          <w:kern w:val="0"/>
          <w:sz w:val="24"/>
          <w:szCs w:val="24"/>
        </w:rPr>
        <w:t>上同时</w:t>
      </w:r>
      <w:r w:rsidRPr="00F34FA4">
        <w:rPr>
          <w:rFonts w:ascii="Times New Roman" w:eastAsia="宋体" w:hAnsi="Times New Roman" w:cs="Times New Roman"/>
          <w:color w:val="333333"/>
          <w:kern w:val="0"/>
          <w:sz w:val="24"/>
          <w:szCs w:val="24"/>
        </w:rPr>
        <w:t>支持</w:t>
      </w:r>
      <w:r w:rsidRPr="00F34FA4">
        <w:rPr>
          <w:rFonts w:ascii="Times New Roman" w:eastAsia="宋体" w:hAnsi="Times New Roman" w:cs="Times New Roman" w:hint="eastAsia"/>
          <w:color w:val="333333"/>
          <w:kern w:val="0"/>
          <w:sz w:val="24"/>
          <w:szCs w:val="24"/>
        </w:rPr>
        <w:t>64</w:t>
      </w:r>
      <w:r w:rsidRPr="00F34FA4">
        <w:rPr>
          <w:rFonts w:ascii="Times New Roman" w:eastAsia="宋体" w:hAnsi="Times New Roman" w:cs="Times New Roman" w:hint="eastAsia"/>
          <w:color w:val="333333"/>
          <w:kern w:val="0"/>
          <w:sz w:val="24"/>
          <w:szCs w:val="24"/>
        </w:rPr>
        <w:t>个</w:t>
      </w:r>
      <w:r w:rsidRPr="00F34FA4">
        <w:rPr>
          <w:rFonts w:ascii="Times New Roman" w:eastAsia="宋体" w:hAnsi="Times New Roman" w:cs="Times New Roman"/>
          <w:color w:val="333333"/>
          <w:kern w:val="0"/>
          <w:sz w:val="24"/>
          <w:szCs w:val="24"/>
        </w:rPr>
        <w:t>正交码</w:t>
      </w:r>
      <w:r w:rsidRPr="00F34FA4">
        <w:rPr>
          <w:rFonts w:ascii="Times New Roman" w:eastAsia="宋体" w:hAnsi="Times New Roman" w:cs="Times New Roman" w:hint="eastAsia"/>
          <w:color w:val="333333"/>
          <w:kern w:val="0"/>
          <w:sz w:val="24"/>
          <w:szCs w:val="24"/>
        </w:rPr>
        <w:t>的</w:t>
      </w:r>
      <w:r w:rsidRPr="00F34FA4">
        <w:rPr>
          <w:rFonts w:ascii="Times New Roman" w:eastAsia="宋体" w:hAnsi="Times New Roman" w:cs="Times New Roman"/>
          <w:color w:val="333333"/>
          <w:kern w:val="0"/>
          <w:sz w:val="24"/>
          <w:szCs w:val="24"/>
        </w:rPr>
        <w:t>用户</w:t>
      </w:r>
      <w:r w:rsidR="00370EC4">
        <w:rPr>
          <w:rFonts w:ascii="Times New Roman" w:eastAsia="宋体" w:hAnsi="Times New Roman" w:cs="Times New Roman" w:hint="eastAsia"/>
          <w:color w:val="333333"/>
          <w:kern w:val="0"/>
          <w:sz w:val="24"/>
          <w:szCs w:val="24"/>
        </w:rPr>
        <w:t>。</w:t>
      </w:r>
      <w:r w:rsidR="00370EC4">
        <w:rPr>
          <w:rFonts w:ascii="Times New Roman" w:eastAsia="宋体" w:hAnsi="Times New Roman" w:cs="Times New Roman" w:hint="eastAsia"/>
          <w:color w:val="333333"/>
          <w:kern w:val="0"/>
          <w:sz w:val="24"/>
          <w:szCs w:val="24"/>
        </w:rPr>
        <w:t>2</w:t>
      </w:r>
      <w:r w:rsidR="00370EC4">
        <w:rPr>
          <w:rFonts w:ascii="Times New Roman" w:eastAsia="宋体" w:hAnsi="Times New Roman" w:cs="Times New Roman"/>
          <w:color w:val="333333"/>
          <w:kern w:val="0"/>
          <w:sz w:val="24"/>
          <w:szCs w:val="24"/>
        </w:rPr>
        <w:t>G</w:t>
      </w:r>
      <w:r w:rsidR="00370EC4">
        <w:rPr>
          <w:rFonts w:ascii="Times New Roman" w:eastAsia="宋体" w:hAnsi="Times New Roman" w:cs="Times New Roman"/>
          <w:color w:val="333333"/>
          <w:kern w:val="0"/>
          <w:sz w:val="24"/>
          <w:szCs w:val="24"/>
        </w:rPr>
        <w:t>主要是</w:t>
      </w:r>
      <w:r w:rsidR="00370EC4">
        <w:rPr>
          <w:rFonts w:ascii="Times New Roman" w:eastAsia="宋体" w:hAnsi="Times New Roman" w:cs="Times New Roman" w:hint="eastAsia"/>
          <w:color w:val="333333"/>
          <w:kern w:val="0"/>
          <w:sz w:val="24"/>
          <w:szCs w:val="24"/>
        </w:rPr>
        <w:t>为</w:t>
      </w:r>
      <w:r w:rsidR="00370EC4">
        <w:rPr>
          <w:rFonts w:ascii="Times New Roman" w:eastAsia="宋体" w:hAnsi="Times New Roman" w:cs="Times New Roman"/>
          <w:color w:val="333333"/>
          <w:kern w:val="0"/>
          <w:sz w:val="24"/>
          <w:szCs w:val="24"/>
        </w:rPr>
        <w:t>语音通信和低</w:t>
      </w:r>
      <w:r w:rsidR="00370EC4">
        <w:rPr>
          <w:rFonts w:ascii="Times New Roman" w:eastAsia="宋体" w:hAnsi="Times New Roman" w:cs="Times New Roman" w:hint="eastAsia"/>
          <w:color w:val="333333"/>
          <w:kern w:val="0"/>
          <w:sz w:val="24"/>
          <w:szCs w:val="24"/>
        </w:rPr>
        <w:t>速率</w:t>
      </w:r>
      <w:r w:rsidR="00370EC4">
        <w:rPr>
          <w:rFonts w:ascii="Times New Roman" w:eastAsia="宋体" w:hAnsi="Times New Roman" w:cs="Times New Roman"/>
          <w:color w:val="333333"/>
          <w:kern w:val="0"/>
          <w:sz w:val="24"/>
          <w:szCs w:val="24"/>
        </w:rPr>
        <w:t>数据</w:t>
      </w:r>
      <w:r w:rsidR="00370EC4">
        <w:rPr>
          <w:rFonts w:ascii="Times New Roman" w:eastAsia="宋体" w:hAnsi="Times New Roman" w:cs="Times New Roman" w:hint="eastAsia"/>
          <w:color w:val="333333"/>
          <w:kern w:val="0"/>
          <w:sz w:val="24"/>
          <w:szCs w:val="24"/>
        </w:rPr>
        <w:t>业务服务</w:t>
      </w:r>
      <w:r w:rsidR="00137C17">
        <w:rPr>
          <w:rFonts w:ascii="Times New Roman" w:eastAsia="宋体" w:hAnsi="Times New Roman" w:cs="Times New Roman" w:hint="eastAsia"/>
          <w:color w:val="333333"/>
          <w:kern w:val="0"/>
          <w:sz w:val="24"/>
          <w:szCs w:val="24"/>
        </w:rPr>
        <w:t>，</w:t>
      </w:r>
      <w:r w:rsidR="00137C17">
        <w:rPr>
          <w:rFonts w:ascii="Times New Roman" w:eastAsia="宋体" w:hAnsi="Times New Roman" w:cs="Times New Roman"/>
          <w:color w:val="333333"/>
          <w:kern w:val="0"/>
          <w:sz w:val="24"/>
          <w:szCs w:val="24"/>
        </w:rPr>
        <w:t>但随着</w:t>
      </w:r>
      <w:r w:rsidR="00137C17">
        <w:rPr>
          <w:rFonts w:ascii="Times New Roman" w:eastAsia="宋体" w:hAnsi="Times New Roman" w:cs="Times New Roman" w:hint="eastAsia"/>
          <w:color w:val="333333"/>
          <w:kern w:val="0"/>
          <w:sz w:val="24"/>
          <w:szCs w:val="24"/>
        </w:rPr>
        <w:t>人们对通信</w:t>
      </w:r>
      <w:r w:rsidR="00137C17">
        <w:rPr>
          <w:rFonts w:ascii="Times New Roman" w:eastAsia="宋体" w:hAnsi="Times New Roman" w:cs="Times New Roman"/>
          <w:color w:val="333333"/>
          <w:kern w:val="0"/>
          <w:sz w:val="24"/>
          <w:szCs w:val="24"/>
        </w:rPr>
        <w:t>需求</w:t>
      </w:r>
      <w:r w:rsidR="00137C17">
        <w:rPr>
          <w:rFonts w:ascii="Times New Roman" w:eastAsia="宋体" w:hAnsi="Times New Roman" w:cs="Times New Roman" w:hint="eastAsia"/>
          <w:color w:val="333333"/>
          <w:kern w:val="0"/>
          <w:sz w:val="24"/>
          <w:szCs w:val="24"/>
        </w:rPr>
        <w:t>不断提高</w:t>
      </w:r>
      <w:r w:rsidR="00137C17">
        <w:rPr>
          <w:rFonts w:ascii="Times New Roman" w:eastAsia="宋体" w:hAnsi="Times New Roman" w:cs="Times New Roman"/>
          <w:color w:val="333333"/>
          <w:kern w:val="0"/>
          <w:sz w:val="24"/>
          <w:szCs w:val="24"/>
        </w:rPr>
        <w:t>，</w:t>
      </w:r>
      <w:r w:rsidR="00137C17">
        <w:rPr>
          <w:rFonts w:ascii="Times New Roman" w:eastAsia="宋体" w:hAnsi="Times New Roman" w:cs="Times New Roman" w:hint="eastAsia"/>
          <w:color w:val="333333"/>
          <w:kern w:val="0"/>
          <w:sz w:val="24"/>
          <w:szCs w:val="24"/>
        </w:rPr>
        <w:t>2</w:t>
      </w:r>
      <w:r w:rsidR="00137C17">
        <w:rPr>
          <w:rFonts w:ascii="Times New Roman" w:eastAsia="宋体" w:hAnsi="Times New Roman" w:cs="Times New Roman"/>
          <w:color w:val="333333"/>
          <w:kern w:val="0"/>
          <w:sz w:val="24"/>
          <w:szCs w:val="24"/>
        </w:rPr>
        <w:t>G</w:t>
      </w:r>
      <w:r w:rsidR="00137C17">
        <w:rPr>
          <w:rFonts w:ascii="Times New Roman" w:eastAsia="宋体" w:hAnsi="Times New Roman" w:cs="Times New Roman"/>
          <w:color w:val="333333"/>
          <w:kern w:val="0"/>
          <w:sz w:val="24"/>
          <w:szCs w:val="24"/>
        </w:rPr>
        <w:t>也越发不能满足新的市场</w:t>
      </w:r>
      <w:r w:rsidR="00137C17">
        <w:rPr>
          <w:rFonts w:ascii="Times New Roman" w:eastAsia="宋体" w:hAnsi="Times New Roman" w:cs="Times New Roman" w:hint="eastAsia"/>
          <w:color w:val="333333"/>
          <w:kern w:val="0"/>
          <w:sz w:val="24"/>
          <w:szCs w:val="24"/>
        </w:rPr>
        <w:t>，</w:t>
      </w:r>
      <w:r w:rsidR="00137C17">
        <w:rPr>
          <w:rFonts w:ascii="Times New Roman" w:eastAsia="宋体" w:hAnsi="Times New Roman" w:cs="Times New Roman"/>
          <w:color w:val="333333"/>
          <w:kern w:val="0"/>
          <w:sz w:val="24"/>
          <w:szCs w:val="24"/>
        </w:rPr>
        <w:t>此时开始</w:t>
      </w:r>
      <w:r w:rsidR="00137C17">
        <w:rPr>
          <w:rFonts w:ascii="Times New Roman" w:eastAsia="宋体" w:hAnsi="Times New Roman" w:cs="Times New Roman" w:hint="eastAsia"/>
          <w:color w:val="333333"/>
          <w:kern w:val="0"/>
          <w:sz w:val="24"/>
          <w:szCs w:val="24"/>
        </w:rPr>
        <w:t>了</w:t>
      </w:r>
      <w:r w:rsidR="00137C17">
        <w:rPr>
          <w:rFonts w:ascii="Times New Roman" w:eastAsia="宋体" w:hAnsi="Times New Roman" w:cs="Times New Roman"/>
          <w:color w:val="333333"/>
          <w:kern w:val="0"/>
          <w:sz w:val="24"/>
          <w:szCs w:val="24"/>
        </w:rPr>
        <w:t>制定</w:t>
      </w:r>
      <w:r w:rsidR="00137C17">
        <w:rPr>
          <w:rFonts w:ascii="Times New Roman" w:eastAsia="宋体" w:hAnsi="Times New Roman" w:cs="Times New Roman" w:hint="eastAsia"/>
          <w:color w:val="333333"/>
          <w:kern w:val="0"/>
          <w:sz w:val="24"/>
          <w:szCs w:val="24"/>
        </w:rPr>
        <w:t>3</w:t>
      </w:r>
      <w:r w:rsidR="00137C17">
        <w:rPr>
          <w:rFonts w:ascii="Times New Roman" w:eastAsia="宋体" w:hAnsi="Times New Roman" w:cs="Times New Roman"/>
          <w:color w:val="333333"/>
          <w:kern w:val="0"/>
          <w:sz w:val="24"/>
          <w:szCs w:val="24"/>
        </w:rPr>
        <w:t>G</w:t>
      </w:r>
      <w:r w:rsidR="00137C17">
        <w:rPr>
          <w:rFonts w:ascii="Times New Roman" w:eastAsia="宋体" w:hAnsi="Times New Roman" w:cs="Times New Roman" w:hint="eastAsia"/>
          <w:color w:val="333333"/>
          <w:kern w:val="0"/>
          <w:sz w:val="24"/>
          <w:szCs w:val="24"/>
        </w:rPr>
        <w:t>工程</w:t>
      </w:r>
      <w:r w:rsidR="00137C17">
        <w:rPr>
          <w:rFonts w:ascii="Times New Roman" w:eastAsia="宋体" w:hAnsi="Times New Roman" w:cs="Times New Roman"/>
          <w:color w:val="333333"/>
          <w:kern w:val="0"/>
          <w:sz w:val="24"/>
          <w:szCs w:val="24"/>
        </w:rPr>
        <w:t>。</w:t>
      </w:r>
      <w:r w:rsidR="00137C17">
        <w:rPr>
          <w:rFonts w:ascii="Times New Roman" w:eastAsia="宋体" w:hAnsi="Times New Roman" w:cs="Times New Roman" w:hint="eastAsia"/>
          <w:color w:val="333333"/>
          <w:kern w:val="0"/>
          <w:sz w:val="24"/>
          <w:szCs w:val="24"/>
        </w:rPr>
        <w:t>但</w:t>
      </w:r>
      <w:r w:rsidR="00137C17">
        <w:rPr>
          <w:rFonts w:ascii="Times New Roman" w:eastAsia="宋体" w:hAnsi="Times New Roman" w:cs="Times New Roman" w:hint="eastAsia"/>
          <w:color w:val="333333"/>
          <w:kern w:val="0"/>
          <w:sz w:val="24"/>
          <w:szCs w:val="24"/>
        </w:rPr>
        <w:t>2</w:t>
      </w:r>
      <w:r w:rsidR="00137C17">
        <w:rPr>
          <w:rFonts w:ascii="Times New Roman" w:eastAsia="宋体" w:hAnsi="Times New Roman" w:cs="Times New Roman"/>
          <w:color w:val="333333"/>
          <w:kern w:val="0"/>
          <w:sz w:val="24"/>
          <w:szCs w:val="24"/>
        </w:rPr>
        <w:t>G</w:t>
      </w:r>
      <w:r w:rsidR="00137C17">
        <w:rPr>
          <w:rFonts w:ascii="Times New Roman" w:eastAsia="宋体" w:hAnsi="Times New Roman" w:cs="Times New Roman"/>
          <w:color w:val="333333"/>
          <w:kern w:val="0"/>
          <w:sz w:val="24"/>
          <w:szCs w:val="24"/>
        </w:rPr>
        <w:t>到</w:t>
      </w:r>
      <w:r w:rsidR="00137C17">
        <w:rPr>
          <w:rFonts w:ascii="Times New Roman" w:eastAsia="宋体" w:hAnsi="Times New Roman" w:cs="Times New Roman" w:hint="eastAsia"/>
          <w:color w:val="333333"/>
          <w:kern w:val="0"/>
          <w:sz w:val="24"/>
          <w:szCs w:val="24"/>
        </w:rPr>
        <w:t>3</w:t>
      </w:r>
      <w:r w:rsidR="00137C17">
        <w:rPr>
          <w:rFonts w:ascii="Times New Roman" w:eastAsia="宋体" w:hAnsi="Times New Roman" w:cs="Times New Roman"/>
          <w:color w:val="333333"/>
          <w:kern w:val="0"/>
          <w:sz w:val="24"/>
          <w:szCs w:val="24"/>
        </w:rPr>
        <w:t>G</w:t>
      </w:r>
      <w:r w:rsidR="00137C17">
        <w:rPr>
          <w:rFonts w:ascii="Times New Roman" w:eastAsia="宋体" w:hAnsi="Times New Roman" w:cs="Times New Roman"/>
          <w:color w:val="333333"/>
          <w:kern w:val="0"/>
          <w:sz w:val="24"/>
          <w:szCs w:val="24"/>
        </w:rPr>
        <w:t>并不</w:t>
      </w:r>
      <w:r w:rsidR="00137C17">
        <w:rPr>
          <w:rFonts w:ascii="Times New Roman" w:eastAsia="宋体" w:hAnsi="Times New Roman" w:cs="Times New Roman" w:hint="eastAsia"/>
          <w:color w:val="333333"/>
          <w:kern w:val="0"/>
          <w:sz w:val="24"/>
          <w:szCs w:val="24"/>
        </w:rPr>
        <w:t>像</w:t>
      </w:r>
      <w:r w:rsidR="00137C17">
        <w:rPr>
          <w:rFonts w:ascii="Times New Roman" w:eastAsia="宋体" w:hAnsi="Times New Roman" w:cs="Times New Roman" w:hint="eastAsia"/>
          <w:color w:val="333333"/>
          <w:kern w:val="0"/>
          <w:sz w:val="24"/>
          <w:szCs w:val="24"/>
        </w:rPr>
        <w:t>1</w:t>
      </w:r>
      <w:r w:rsidR="00137C17">
        <w:rPr>
          <w:rFonts w:ascii="Times New Roman" w:eastAsia="宋体" w:hAnsi="Times New Roman" w:cs="Times New Roman"/>
          <w:color w:val="333333"/>
          <w:kern w:val="0"/>
          <w:sz w:val="24"/>
          <w:szCs w:val="24"/>
        </w:rPr>
        <w:t>G</w:t>
      </w:r>
      <w:r w:rsidR="00137C17">
        <w:rPr>
          <w:rFonts w:ascii="Times New Roman" w:eastAsia="宋体" w:hAnsi="Times New Roman" w:cs="Times New Roman"/>
          <w:color w:val="333333"/>
          <w:kern w:val="0"/>
          <w:sz w:val="24"/>
          <w:szCs w:val="24"/>
        </w:rPr>
        <w:t>到</w:t>
      </w:r>
      <w:r w:rsidR="00137C17">
        <w:rPr>
          <w:rFonts w:ascii="Times New Roman" w:eastAsia="宋体" w:hAnsi="Times New Roman" w:cs="Times New Roman" w:hint="eastAsia"/>
          <w:color w:val="333333"/>
          <w:kern w:val="0"/>
          <w:sz w:val="24"/>
          <w:szCs w:val="24"/>
        </w:rPr>
        <w:t>2</w:t>
      </w:r>
      <w:r w:rsidR="00137C17">
        <w:rPr>
          <w:rFonts w:ascii="Times New Roman" w:eastAsia="宋体" w:hAnsi="Times New Roman" w:cs="Times New Roman"/>
          <w:color w:val="333333"/>
          <w:kern w:val="0"/>
          <w:sz w:val="24"/>
          <w:szCs w:val="24"/>
        </w:rPr>
        <w:t>G</w:t>
      </w:r>
      <w:r w:rsidR="00137C17">
        <w:rPr>
          <w:rFonts w:ascii="Times New Roman" w:eastAsia="宋体" w:hAnsi="Times New Roman" w:cs="Times New Roman"/>
          <w:color w:val="333333"/>
          <w:kern w:val="0"/>
          <w:sz w:val="24"/>
          <w:szCs w:val="24"/>
        </w:rPr>
        <w:t>这样</w:t>
      </w:r>
      <w:r w:rsidR="00137C17">
        <w:rPr>
          <w:rFonts w:ascii="Times New Roman" w:eastAsia="宋体" w:hAnsi="Times New Roman" w:cs="Times New Roman" w:hint="eastAsia"/>
          <w:color w:val="333333"/>
          <w:kern w:val="0"/>
          <w:sz w:val="24"/>
          <w:szCs w:val="24"/>
        </w:rPr>
        <w:t>顺风顺水</w:t>
      </w:r>
      <w:r w:rsidR="00137C17">
        <w:rPr>
          <w:rFonts w:ascii="Times New Roman" w:eastAsia="宋体" w:hAnsi="Times New Roman" w:cs="Times New Roman"/>
          <w:color w:val="333333"/>
          <w:kern w:val="0"/>
          <w:sz w:val="24"/>
          <w:szCs w:val="24"/>
        </w:rPr>
        <w:t>，</w:t>
      </w:r>
      <w:r w:rsidR="00137C17">
        <w:rPr>
          <w:rFonts w:ascii="Times New Roman" w:eastAsia="宋体" w:hAnsi="Times New Roman" w:cs="Times New Roman" w:hint="eastAsia"/>
          <w:color w:val="333333"/>
          <w:kern w:val="0"/>
          <w:sz w:val="24"/>
          <w:szCs w:val="24"/>
        </w:rPr>
        <w:t>这其中经历</w:t>
      </w:r>
      <w:r w:rsidR="00137C17">
        <w:rPr>
          <w:rFonts w:ascii="Times New Roman" w:eastAsia="宋体" w:hAnsi="Times New Roman" w:cs="Times New Roman"/>
          <w:color w:val="333333"/>
          <w:kern w:val="0"/>
          <w:sz w:val="24"/>
          <w:szCs w:val="24"/>
        </w:rPr>
        <w:t>了</w:t>
      </w:r>
      <w:r w:rsidR="00137C17">
        <w:rPr>
          <w:rFonts w:ascii="Times New Roman" w:eastAsia="宋体" w:hAnsi="Times New Roman" w:cs="Times New Roman" w:hint="eastAsia"/>
          <w:color w:val="333333"/>
          <w:kern w:val="0"/>
          <w:sz w:val="24"/>
          <w:szCs w:val="24"/>
        </w:rPr>
        <w:t>2</w:t>
      </w:r>
      <w:r w:rsidR="00137C17">
        <w:rPr>
          <w:rFonts w:ascii="Times New Roman" w:eastAsia="宋体" w:hAnsi="Times New Roman" w:cs="Times New Roman"/>
          <w:color w:val="333333"/>
          <w:kern w:val="0"/>
          <w:sz w:val="24"/>
          <w:szCs w:val="24"/>
        </w:rPr>
        <w:t>.5G</w:t>
      </w:r>
      <w:r w:rsidR="00137C17">
        <w:rPr>
          <w:rFonts w:ascii="Times New Roman" w:eastAsia="宋体" w:hAnsi="Times New Roman" w:cs="Times New Roman" w:hint="eastAsia"/>
          <w:color w:val="333333"/>
          <w:kern w:val="0"/>
          <w:sz w:val="24"/>
          <w:szCs w:val="24"/>
        </w:rPr>
        <w:t>过渡</w:t>
      </w:r>
      <w:r w:rsidR="00137C17">
        <w:rPr>
          <w:rFonts w:ascii="Times New Roman" w:eastAsia="宋体" w:hAnsi="Times New Roman" w:cs="Times New Roman"/>
          <w:color w:val="333333"/>
          <w:kern w:val="0"/>
          <w:sz w:val="24"/>
          <w:szCs w:val="24"/>
        </w:rPr>
        <w:t>，</w:t>
      </w:r>
      <w:r w:rsidR="00137C17">
        <w:rPr>
          <w:rFonts w:ascii="Times New Roman" w:eastAsia="宋体" w:hAnsi="Times New Roman" w:cs="Times New Roman" w:hint="eastAsia"/>
          <w:color w:val="333333"/>
          <w:kern w:val="0"/>
          <w:sz w:val="24"/>
          <w:szCs w:val="24"/>
        </w:rPr>
        <w:t>如</w:t>
      </w:r>
      <w:r w:rsidR="00137C17" w:rsidRPr="00F34FA4">
        <w:rPr>
          <w:rFonts w:ascii="Times New Roman" w:eastAsia="宋体" w:hAnsi="Times New Roman" w:cs="Times New Roman"/>
          <w:color w:val="333333"/>
          <w:kern w:val="0"/>
          <w:sz w:val="24"/>
          <w:szCs w:val="24"/>
        </w:rPr>
        <w:t>HSCSD</w:t>
      </w:r>
      <w:r w:rsidR="00137C17" w:rsidRPr="00F34FA4">
        <w:rPr>
          <w:rFonts w:ascii="Times New Roman" w:eastAsia="宋体" w:hAnsi="Times New Roman" w:cs="Times New Roman"/>
          <w:color w:val="333333"/>
          <w:kern w:val="0"/>
          <w:sz w:val="24"/>
          <w:szCs w:val="24"/>
        </w:rPr>
        <w:t>、</w:t>
      </w:r>
      <w:r w:rsidR="00137C17" w:rsidRPr="00F34FA4">
        <w:rPr>
          <w:rFonts w:ascii="Times New Roman" w:eastAsia="宋体" w:hAnsi="Times New Roman" w:cs="Times New Roman"/>
          <w:color w:val="333333"/>
          <w:kern w:val="0"/>
          <w:sz w:val="24"/>
          <w:szCs w:val="24"/>
        </w:rPr>
        <w:t>WAP</w:t>
      </w:r>
      <w:r w:rsidR="00137C17" w:rsidRPr="00F34FA4">
        <w:rPr>
          <w:rFonts w:ascii="Times New Roman" w:eastAsia="宋体" w:hAnsi="Times New Roman" w:cs="Times New Roman"/>
          <w:color w:val="333333"/>
          <w:kern w:val="0"/>
          <w:sz w:val="24"/>
          <w:szCs w:val="24"/>
        </w:rPr>
        <w:t>、</w:t>
      </w:r>
      <w:r w:rsidR="00137C17" w:rsidRPr="00F34FA4">
        <w:rPr>
          <w:rFonts w:ascii="Times New Roman" w:eastAsia="宋体" w:hAnsi="Times New Roman" w:cs="Times New Roman"/>
          <w:color w:val="333333"/>
          <w:kern w:val="0"/>
          <w:sz w:val="24"/>
          <w:szCs w:val="24"/>
        </w:rPr>
        <w:t>EDGE</w:t>
      </w:r>
      <w:r w:rsidR="00137C17">
        <w:rPr>
          <w:rFonts w:ascii="Times New Roman" w:eastAsia="宋体" w:hAnsi="Times New Roman" w:cs="Times New Roman"/>
          <w:color w:val="333333"/>
          <w:kern w:val="0"/>
          <w:sz w:val="24"/>
          <w:szCs w:val="24"/>
        </w:rPr>
        <w:t>、</w:t>
      </w:r>
      <w:r w:rsidR="00137C17">
        <w:rPr>
          <w:rFonts w:ascii="Times New Roman" w:eastAsia="宋体" w:hAnsi="Times New Roman" w:cs="Times New Roman"/>
          <w:color w:val="333333"/>
          <w:kern w:val="0"/>
          <w:sz w:val="24"/>
          <w:szCs w:val="24"/>
        </w:rPr>
        <w:t>Bluetooth</w:t>
      </w:r>
      <w:r w:rsidR="00137C17" w:rsidRPr="00F34FA4">
        <w:rPr>
          <w:rFonts w:ascii="Times New Roman" w:eastAsia="宋体" w:hAnsi="Times New Roman" w:cs="Times New Roman"/>
          <w:color w:val="333333"/>
          <w:kern w:val="0"/>
          <w:sz w:val="24"/>
          <w:szCs w:val="24"/>
        </w:rPr>
        <w:t>、</w:t>
      </w:r>
      <w:r w:rsidR="00137C17" w:rsidRPr="00F34FA4">
        <w:rPr>
          <w:rFonts w:ascii="Times New Roman" w:eastAsia="宋体" w:hAnsi="Times New Roman" w:cs="Times New Roman"/>
          <w:color w:val="333333"/>
          <w:kern w:val="0"/>
          <w:sz w:val="24"/>
          <w:szCs w:val="24"/>
        </w:rPr>
        <w:t>EPOC</w:t>
      </w:r>
      <w:r w:rsidR="00137C17">
        <w:rPr>
          <w:rFonts w:ascii="Times New Roman" w:eastAsia="宋体" w:hAnsi="Times New Roman" w:cs="Times New Roman" w:hint="eastAsia"/>
          <w:color w:val="333333"/>
          <w:kern w:val="0"/>
          <w:sz w:val="24"/>
          <w:szCs w:val="24"/>
        </w:rPr>
        <w:t>等</w:t>
      </w:r>
      <w:r w:rsidR="00137C17">
        <w:rPr>
          <w:rFonts w:ascii="Times New Roman" w:eastAsia="宋体" w:hAnsi="Times New Roman" w:cs="Times New Roman"/>
          <w:color w:val="333333"/>
          <w:kern w:val="0"/>
          <w:sz w:val="24"/>
          <w:szCs w:val="24"/>
        </w:rPr>
        <w:t>技术，以</w:t>
      </w:r>
      <w:r w:rsidR="00137C17">
        <w:rPr>
          <w:rFonts w:ascii="Times New Roman" w:eastAsia="宋体" w:hAnsi="Times New Roman" w:cs="Times New Roman" w:hint="eastAsia"/>
          <w:color w:val="333333"/>
          <w:kern w:val="0"/>
          <w:sz w:val="24"/>
          <w:szCs w:val="24"/>
        </w:rPr>
        <w:t>GSM</w:t>
      </w:r>
      <w:r w:rsidR="00137C17">
        <w:rPr>
          <w:rFonts w:ascii="Times New Roman" w:eastAsia="宋体" w:hAnsi="Times New Roman" w:cs="Times New Roman"/>
          <w:color w:val="333333"/>
          <w:kern w:val="0"/>
          <w:sz w:val="24"/>
          <w:szCs w:val="24"/>
        </w:rPr>
        <w:t>为基础的</w:t>
      </w:r>
      <w:r w:rsidR="00137C17">
        <w:rPr>
          <w:rFonts w:ascii="Times New Roman" w:eastAsia="宋体" w:hAnsi="Times New Roman" w:cs="Times New Roman"/>
          <w:color w:val="333333"/>
          <w:kern w:val="0"/>
          <w:sz w:val="24"/>
          <w:szCs w:val="24"/>
        </w:rPr>
        <w:t>GPRS</w:t>
      </w:r>
      <w:r w:rsidR="00137C17">
        <w:rPr>
          <w:rFonts w:ascii="Times New Roman" w:eastAsia="宋体" w:hAnsi="Times New Roman" w:cs="Times New Roman" w:hint="eastAsia"/>
          <w:color w:val="333333"/>
          <w:kern w:val="0"/>
          <w:sz w:val="24"/>
          <w:szCs w:val="24"/>
        </w:rPr>
        <w:t>技术给</w:t>
      </w:r>
      <w:r w:rsidR="00137C17" w:rsidRPr="00F34FA4">
        <w:rPr>
          <w:rFonts w:ascii="Times New Roman" w:eastAsia="宋体" w:hAnsi="Times New Roman" w:cs="Times New Roman"/>
          <w:color w:val="333333"/>
          <w:kern w:val="0"/>
          <w:sz w:val="24"/>
          <w:szCs w:val="24"/>
        </w:rPr>
        <w:t>用户和数据网络之间提供一种连接，高速无线</w:t>
      </w:r>
      <w:r w:rsidR="00137C17" w:rsidRPr="00F34FA4">
        <w:rPr>
          <w:rFonts w:ascii="Times New Roman" w:eastAsia="宋体" w:hAnsi="Times New Roman" w:cs="Times New Roman"/>
          <w:color w:val="333333"/>
          <w:kern w:val="0"/>
          <w:sz w:val="24"/>
          <w:szCs w:val="24"/>
        </w:rPr>
        <w:t>IP</w:t>
      </w:r>
      <w:r w:rsidR="00137C17" w:rsidRPr="00F34FA4">
        <w:rPr>
          <w:rFonts w:ascii="Times New Roman" w:eastAsia="宋体" w:hAnsi="Times New Roman" w:cs="Times New Roman"/>
          <w:color w:val="333333"/>
          <w:kern w:val="0"/>
          <w:sz w:val="24"/>
          <w:szCs w:val="24"/>
        </w:rPr>
        <w:t>和</w:t>
      </w:r>
      <w:r w:rsidR="00137C17" w:rsidRPr="00F34FA4">
        <w:rPr>
          <w:rFonts w:ascii="Times New Roman" w:eastAsia="宋体" w:hAnsi="Times New Roman" w:cs="Times New Roman"/>
          <w:color w:val="333333"/>
          <w:kern w:val="0"/>
          <w:sz w:val="24"/>
          <w:szCs w:val="24"/>
        </w:rPr>
        <w:t>X.25</w:t>
      </w:r>
      <w:r w:rsidR="00137C17" w:rsidRPr="00F34FA4">
        <w:rPr>
          <w:rFonts w:ascii="Times New Roman" w:eastAsia="宋体" w:hAnsi="Times New Roman" w:cs="Times New Roman"/>
          <w:color w:val="333333"/>
          <w:kern w:val="0"/>
          <w:sz w:val="24"/>
          <w:szCs w:val="24"/>
        </w:rPr>
        <w:t>分组数据接入服务</w:t>
      </w:r>
      <w:r w:rsidR="00137C17">
        <w:rPr>
          <w:rFonts w:ascii="Times New Roman" w:eastAsia="宋体" w:hAnsi="Times New Roman" w:cs="Times New Roman" w:hint="eastAsia"/>
          <w:color w:val="333333"/>
          <w:kern w:val="0"/>
          <w:sz w:val="24"/>
          <w:szCs w:val="24"/>
        </w:rPr>
        <w:t>。</w:t>
      </w:r>
      <w:r w:rsidR="00137C17">
        <w:rPr>
          <w:rFonts w:ascii="Times New Roman" w:eastAsia="宋体" w:hAnsi="Times New Roman" w:cs="Times New Roman"/>
          <w:color w:val="333333"/>
          <w:kern w:val="0"/>
          <w:sz w:val="24"/>
          <w:szCs w:val="24"/>
        </w:rPr>
        <w:t>相较于</w:t>
      </w:r>
      <w:r w:rsidR="00137C17">
        <w:rPr>
          <w:rFonts w:ascii="Times New Roman" w:eastAsia="宋体" w:hAnsi="Times New Roman" w:cs="Times New Roman" w:hint="eastAsia"/>
          <w:color w:val="333333"/>
          <w:kern w:val="0"/>
          <w:sz w:val="24"/>
          <w:szCs w:val="24"/>
        </w:rPr>
        <w:t>2</w:t>
      </w:r>
      <w:r w:rsidR="00137C17">
        <w:rPr>
          <w:rFonts w:ascii="Times New Roman" w:eastAsia="宋体" w:hAnsi="Times New Roman" w:cs="Times New Roman"/>
          <w:color w:val="333333"/>
          <w:kern w:val="0"/>
          <w:sz w:val="24"/>
          <w:szCs w:val="24"/>
        </w:rPr>
        <w:t>G</w:t>
      </w:r>
      <w:r w:rsidR="00137C17">
        <w:rPr>
          <w:rFonts w:ascii="Times New Roman" w:eastAsia="宋体" w:hAnsi="Times New Roman" w:cs="Times New Roman"/>
          <w:color w:val="333333"/>
          <w:kern w:val="0"/>
          <w:sz w:val="24"/>
          <w:szCs w:val="24"/>
        </w:rPr>
        <w:t>，</w:t>
      </w:r>
      <w:r w:rsidR="00137C17">
        <w:rPr>
          <w:rFonts w:ascii="Times New Roman" w:eastAsia="宋体" w:hAnsi="Times New Roman" w:cs="Times New Roman" w:hint="eastAsia"/>
          <w:color w:val="333333"/>
          <w:kern w:val="0"/>
          <w:sz w:val="24"/>
          <w:szCs w:val="24"/>
        </w:rPr>
        <w:t>2</w:t>
      </w:r>
      <w:r w:rsidR="00137C17">
        <w:rPr>
          <w:rFonts w:ascii="Times New Roman" w:eastAsia="宋体" w:hAnsi="Times New Roman" w:cs="Times New Roman"/>
          <w:color w:val="333333"/>
          <w:kern w:val="0"/>
          <w:sz w:val="24"/>
          <w:szCs w:val="24"/>
        </w:rPr>
        <w:t>.5G</w:t>
      </w:r>
      <w:r w:rsidR="00137C17">
        <w:rPr>
          <w:rFonts w:ascii="Times New Roman" w:eastAsia="宋体" w:hAnsi="Times New Roman" w:cs="Times New Roman"/>
          <w:color w:val="333333"/>
          <w:kern w:val="0"/>
          <w:sz w:val="24"/>
          <w:szCs w:val="24"/>
        </w:rPr>
        <w:t>其实是</w:t>
      </w:r>
      <w:r w:rsidR="00137C17">
        <w:rPr>
          <w:rFonts w:ascii="Times New Roman" w:eastAsia="宋体" w:hAnsi="Times New Roman" w:cs="Times New Roman" w:hint="eastAsia"/>
          <w:color w:val="333333"/>
          <w:kern w:val="0"/>
          <w:sz w:val="24"/>
          <w:szCs w:val="24"/>
        </w:rPr>
        <w:t>提高了速率</w:t>
      </w:r>
      <w:r w:rsidR="00137C17">
        <w:rPr>
          <w:rFonts w:ascii="Times New Roman" w:eastAsia="宋体" w:hAnsi="Times New Roman" w:cs="Times New Roman"/>
          <w:color w:val="333333"/>
          <w:kern w:val="0"/>
          <w:sz w:val="24"/>
          <w:szCs w:val="24"/>
        </w:rPr>
        <w:t>和增加少数功能。</w:t>
      </w:r>
    </w:p>
    <w:p w:rsidR="00216868" w:rsidRPr="00C23296" w:rsidRDefault="00C23296" w:rsidP="00EF525F">
      <w:pPr>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2</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时代手机</w:t>
      </w:r>
      <w:r>
        <w:rPr>
          <w:rFonts w:ascii="Times New Roman" w:eastAsia="宋体" w:hAnsi="Times New Roman" w:cs="Times New Roman" w:hint="eastAsia"/>
          <w:color w:val="333333"/>
          <w:kern w:val="0"/>
          <w:sz w:val="24"/>
          <w:szCs w:val="24"/>
        </w:rPr>
        <w:t>已经</w:t>
      </w:r>
      <w:r>
        <w:rPr>
          <w:rFonts w:ascii="Times New Roman" w:eastAsia="宋体" w:hAnsi="Times New Roman" w:cs="Times New Roman"/>
          <w:color w:val="333333"/>
          <w:kern w:val="0"/>
          <w:sz w:val="24"/>
          <w:szCs w:val="24"/>
        </w:rPr>
        <w:t>越来越普及，</w:t>
      </w:r>
      <w:r>
        <w:rPr>
          <w:rFonts w:ascii="Times New Roman" w:eastAsia="宋体" w:hAnsi="Times New Roman" w:cs="Times New Roman" w:hint="eastAsia"/>
          <w:color w:val="333333"/>
          <w:kern w:val="0"/>
          <w:sz w:val="24"/>
          <w:szCs w:val="24"/>
        </w:rPr>
        <w:t>人们已经</w:t>
      </w:r>
      <w:r>
        <w:rPr>
          <w:rFonts w:ascii="Times New Roman" w:eastAsia="宋体" w:hAnsi="Times New Roman" w:cs="Times New Roman"/>
          <w:color w:val="333333"/>
          <w:kern w:val="0"/>
          <w:sz w:val="24"/>
          <w:szCs w:val="24"/>
        </w:rPr>
        <w:t>不想局限于语音，还想</w:t>
      </w:r>
      <w:r>
        <w:rPr>
          <w:rFonts w:ascii="Times New Roman" w:eastAsia="宋体" w:hAnsi="Times New Roman" w:cs="Times New Roman" w:hint="eastAsia"/>
          <w:color w:val="333333"/>
          <w:kern w:val="0"/>
          <w:sz w:val="24"/>
          <w:szCs w:val="24"/>
        </w:rPr>
        <w:t>支持视频</w:t>
      </w:r>
      <w:r>
        <w:rPr>
          <w:rFonts w:ascii="Times New Roman" w:eastAsia="宋体" w:hAnsi="Times New Roman" w:cs="Times New Roman"/>
          <w:color w:val="333333"/>
          <w:kern w:val="0"/>
          <w:sz w:val="24"/>
          <w:szCs w:val="24"/>
        </w:rPr>
        <w:t>，互联网</w:t>
      </w:r>
      <w:r>
        <w:rPr>
          <w:rFonts w:ascii="Times New Roman" w:eastAsia="宋体" w:hAnsi="Times New Roman" w:cs="Times New Roman" w:hint="eastAsia"/>
          <w:color w:val="333333"/>
          <w:kern w:val="0"/>
          <w:sz w:val="24"/>
          <w:szCs w:val="24"/>
        </w:rPr>
        <w:t>接入</w:t>
      </w:r>
      <w:r>
        <w:rPr>
          <w:rFonts w:ascii="Times New Roman" w:eastAsia="宋体" w:hAnsi="Times New Roman" w:cs="Times New Roman"/>
          <w:color w:val="333333"/>
          <w:kern w:val="0"/>
          <w:sz w:val="24"/>
          <w:szCs w:val="24"/>
        </w:rPr>
        <w:t>，显然</w:t>
      </w:r>
      <w:r>
        <w:rPr>
          <w:rFonts w:ascii="Times New Roman" w:eastAsia="宋体" w:hAnsi="Times New Roman" w:cs="Times New Roman" w:hint="eastAsia"/>
          <w:color w:val="333333"/>
          <w:kern w:val="0"/>
          <w:sz w:val="24"/>
          <w:szCs w:val="24"/>
        </w:rPr>
        <w:t>2</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系统</w:t>
      </w:r>
      <w:r>
        <w:rPr>
          <w:rFonts w:ascii="Times New Roman" w:eastAsia="宋体" w:hAnsi="Times New Roman" w:cs="Times New Roman" w:hint="eastAsia"/>
          <w:color w:val="333333"/>
          <w:kern w:val="0"/>
          <w:sz w:val="24"/>
          <w:szCs w:val="24"/>
        </w:rPr>
        <w:t>10</w:t>
      </w:r>
      <w:r>
        <w:rPr>
          <w:rFonts w:ascii="Times New Roman" w:eastAsia="宋体" w:hAnsi="Times New Roman" w:cs="Times New Roman"/>
          <w:color w:val="333333"/>
          <w:kern w:val="0"/>
          <w:sz w:val="24"/>
          <w:szCs w:val="24"/>
        </w:rPr>
        <w:t>+ kb/s</w:t>
      </w:r>
      <w:r>
        <w:rPr>
          <w:rFonts w:ascii="Times New Roman" w:eastAsia="宋体" w:hAnsi="Times New Roman" w:cs="Times New Roman" w:hint="eastAsia"/>
          <w:color w:val="333333"/>
          <w:kern w:val="0"/>
          <w:sz w:val="24"/>
          <w:szCs w:val="24"/>
        </w:rPr>
        <w:t>的速率</w:t>
      </w:r>
      <w:r>
        <w:rPr>
          <w:rFonts w:ascii="Times New Roman" w:eastAsia="宋体" w:hAnsi="Times New Roman" w:cs="Times New Roman"/>
          <w:color w:val="333333"/>
          <w:kern w:val="0"/>
          <w:sz w:val="24"/>
          <w:szCs w:val="24"/>
        </w:rPr>
        <w:t>无法满足，因此</w:t>
      </w:r>
      <w:r>
        <w:rPr>
          <w:rFonts w:ascii="Times New Roman" w:eastAsia="宋体" w:hAnsi="Times New Roman" w:cs="Times New Roman" w:hint="eastAsia"/>
          <w:color w:val="333333"/>
          <w:kern w:val="0"/>
          <w:sz w:val="24"/>
          <w:szCs w:val="24"/>
        </w:rPr>
        <w:t>3</w:t>
      </w:r>
      <w:r>
        <w:rPr>
          <w:rFonts w:ascii="Times New Roman" w:eastAsia="宋体" w:hAnsi="Times New Roman" w:cs="Times New Roman"/>
          <w:color w:val="333333"/>
          <w:kern w:val="0"/>
          <w:sz w:val="24"/>
          <w:szCs w:val="24"/>
        </w:rPr>
        <w:t>G</w:t>
      </w:r>
      <w:r>
        <w:rPr>
          <w:rFonts w:ascii="Times New Roman" w:eastAsia="宋体" w:hAnsi="Times New Roman" w:cs="Times New Roman" w:hint="eastAsia"/>
          <w:color w:val="333333"/>
          <w:kern w:val="0"/>
          <w:sz w:val="24"/>
          <w:szCs w:val="24"/>
        </w:rPr>
        <w:t>应运而生。</w:t>
      </w:r>
      <w:r>
        <w:rPr>
          <w:rFonts w:ascii="Times New Roman" w:eastAsia="宋体" w:hAnsi="Times New Roman" w:cs="Times New Roman"/>
          <w:color w:val="333333"/>
          <w:kern w:val="0"/>
          <w:sz w:val="24"/>
          <w:szCs w:val="24"/>
        </w:rPr>
        <w:t>目前</w:t>
      </w:r>
      <w:r>
        <w:rPr>
          <w:rFonts w:ascii="Times New Roman" w:eastAsia="宋体" w:hAnsi="Times New Roman" w:cs="Times New Roman" w:hint="eastAsia"/>
          <w:color w:val="333333"/>
          <w:kern w:val="0"/>
          <w:sz w:val="24"/>
          <w:szCs w:val="24"/>
        </w:rPr>
        <w:t>3</w:t>
      </w:r>
      <w:r>
        <w:rPr>
          <w:rFonts w:ascii="Times New Roman" w:eastAsia="宋体" w:hAnsi="Times New Roman" w:cs="Times New Roman"/>
          <w:color w:val="333333"/>
          <w:kern w:val="0"/>
          <w:sz w:val="24"/>
          <w:szCs w:val="24"/>
        </w:rPr>
        <w:t>G</w:t>
      </w:r>
      <w:r>
        <w:rPr>
          <w:rFonts w:ascii="Times New Roman" w:eastAsia="宋体" w:hAnsi="Times New Roman" w:cs="Times New Roman" w:hint="eastAsia"/>
          <w:color w:val="333333"/>
          <w:kern w:val="0"/>
          <w:sz w:val="24"/>
          <w:szCs w:val="24"/>
        </w:rPr>
        <w:t>有</w:t>
      </w:r>
      <w:r>
        <w:rPr>
          <w:rFonts w:ascii="Times New Roman" w:eastAsia="宋体" w:hAnsi="Times New Roman" w:cs="Times New Roman"/>
          <w:color w:val="333333"/>
          <w:kern w:val="0"/>
          <w:sz w:val="24"/>
          <w:szCs w:val="24"/>
        </w:rPr>
        <w:t>CMDA2000</w:t>
      </w:r>
      <w:r>
        <w:rPr>
          <w:rFonts w:ascii="Times New Roman" w:eastAsia="宋体" w:hAnsi="Times New Roman" w:cs="Times New Roman" w:hint="eastAsia"/>
          <w:color w:val="333333"/>
          <w:kern w:val="0"/>
          <w:sz w:val="24"/>
          <w:szCs w:val="24"/>
        </w:rPr>
        <w:t>，</w:t>
      </w:r>
      <w:r>
        <w:rPr>
          <w:rFonts w:ascii="Times New Roman" w:eastAsia="宋体" w:hAnsi="Times New Roman" w:cs="Times New Roman"/>
          <w:color w:val="333333"/>
          <w:kern w:val="0"/>
          <w:sz w:val="24"/>
          <w:szCs w:val="24"/>
        </w:rPr>
        <w:t>WCMDA</w:t>
      </w:r>
      <w:r>
        <w:rPr>
          <w:rFonts w:ascii="Times New Roman" w:eastAsia="宋体" w:hAnsi="Times New Roman" w:cs="Times New Roman" w:hint="eastAsia"/>
          <w:color w:val="333333"/>
          <w:kern w:val="0"/>
          <w:sz w:val="24"/>
          <w:szCs w:val="24"/>
        </w:rPr>
        <w:t>，</w:t>
      </w:r>
      <w:r>
        <w:rPr>
          <w:rFonts w:ascii="Times New Roman" w:eastAsia="宋体" w:hAnsi="Times New Roman" w:cs="Times New Roman"/>
          <w:color w:val="333333"/>
          <w:kern w:val="0"/>
          <w:sz w:val="24"/>
          <w:szCs w:val="24"/>
        </w:rPr>
        <w:t>TD-SCDMA</w:t>
      </w:r>
      <w:r w:rsidR="00216868">
        <w:rPr>
          <w:rFonts w:ascii="Times New Roman" w:eastAsia="宋体" w:hAnsi="Times New Roman" w:cs="Times New Roman"/>
          <w:color w:val="333333"/>
          <w:kern w:val="0"/>
          <w:sz w:val="24"/>
          <w:szCs w:val="24"/>
        </w:rPr>
        <w:t>三种不同的标准</w:t>
      </w:r>
      <w:r w:rsidR="00216868">
        <w:rPr>
          <w:rFonts w:ascii="Times New Roman" w:eastAsia="宋体" w:hAnsi="Times New Roman" w:cs="Times New Roman" w:hint="eastAsia"/>
          <w:color w:val="333333"/>
          <w:kern w:val="0"/>
          <w:sz w:val="24"/>
          <w:szCs w:val="24"/>
        </w:rPr>
        <w:t>。值得</w:t>
      </w:r>
      <w:r w:rsidR="00216868">
        <w:rPr>
          <w:rFonts w:ascii="Times New Roman" w:eastAsia="宋体" w:hAnsi="Times New Roman" w:cs="Times New Roman"/>
          <w:color w:val="333333"/>
          <w:kern w:val="0"/>
          <w:sz w:val="24"/>
          <w:szCs w:val="24"/>
        </w:rPr>
        <w:t>一提的是，</w:t>
      </w:r>
      <w:r w:rsidR="00216868">
        <w:rPr>
          <w:rFonts w:ascii="Times New Roman" w:eastAsia="宋体" w:hAnsi="Times New Roman" w:cs="Times New Roman"/>
          <w:color w:val="333333"/>
          <w:kern w:val="0"/>
          <w:sz w:val="24"/>
          <w:szCs w:val="24"/>
        </w:rPr>
        <w:t>TD-</w:t>
      </w:r>
      <w:r w:rsidR="00216868">
        <w:rPr>
          <w:rFonts w:ascii="Times New Roman" w:eastAsia="宋体" w:hAnsi="Times New Roman" w:cs="Times New Roman"/>
          <w:color w:val="333333"/>
          <w:kern w:val="0"/>
          <w:sz w:val="24"/>
          <w:szCs w:val="24"/>
        </w:rPr>
        <w:lastRenderedPageBreak/>
        <w:t>SCDMA</w:t>
      </w:r>
      <w:r w:rsidR="00216868">
        <w:rPr>
          <w:rFonts w:ascii="Times New Roman" w:eastAsia="宋体" w:hAnsi="Times New Roman" w:cs="Times New Roman" w:hint="eastAsia"/>
          <w:color w:val="333333"/>
          <w:kern w:val="0"/>
          <w:sz w:val="24"/>
          <w:szCs w:val="24"/>
        </w:rPr>
        <w:t>标准</w:t>
      </w:r>
      <w:r w:rsidR="00216868">
        <w:rPr>
          <w:rFonts w:ascii="Times New Roman" w:eastAsia="宋体" w:hAnsi="Times New Roman" w:cs="Times New Roman"/>
          <w:color w:val="333333"/>
          <w:kern w:val="0"/>
          <w:sz w:val="24"/>
          <w:szCs w:val="24"/>
        </w:rPr>
        <w:t>是中国电信技术研究院提交给</w:t>
      </w:r>
      <w:r w:rsidR="00216868">
        <w:rPr>
          <w:rFonts w:ascii="Times New Roman" w:eastAsia="宋体" w:hAnsi="Times New Roman" w:cs="Times New Roman"/>
          <w:color w:val="333333"/>
          <w:kern w:val="0"/>
          <w:sz w:val="24"/>
          <w:szCs w:val="24"/>
        </w:rPr>
        <w:t>ITU</w:t>
      </w:r>
      <w:r w:rsidR="00216868">
        <w:rPr>
          <w:rFonts w:ascii="Times New Roman" w:eastAsia="宋体" w:hAnsi="Times New Roman" w:cs="Times New Roman"/>
          <w:color w:val="333333"/>
          <w:kern w:val="0"/>
          <w:sz w:val="24"/>
          <w:szCs w:val="24"/>
        </w:rPr>
        <w:t>的</w:t>
      </w:r>
      <w:r w:rsidR="00216868">
        <w:rPr>
          <w:rFonts w:ascii="Times New Roman" w:eastAsia="宋体" w:hAnsi="Times New Roman" w:cs="Times New Roman"/>
          <w:color w:val="333333"/>
          <w:kern w:val="0"/>
          <w:sz w:val="24"/>
          <w:szCs w:val="24"/>
        </w:rPr>
        <w:t>TDD</w:t>
      </w:r>
      <w:r w:rsidR="00216868">
        <w:rPr>
          <w:rFonts w:ascii="Times New Roman" w:eastAsia="宋体" w:hAnsi="Times New Roman" w:cs="Times New Roman"/>
          <w:color w:val="333333"/>
          <w:kern w:val="0"/>
          <w:sz w:val="24"/>
          <w:szCs w:val="24"/>
        </w:rPr>
        <w:t>标准</w:t>
      </w:r>
      <w:r w:rsidR="00216868">
        <w:rPr>
          <w:rFonts w:ascii="Times New Roman" w:eastAsia="宋体" w:hAnsi="Times New Roman" w:cs="Times New Roman" w:hint="eastAsia"/>
          <w:color w:val="333333"/>
          <w:kern w:val="0"/>
          <w:sz w:val="24"/>
          <w:szCs w:val="24"/>
        </w:rPr>
        <w:t>。</w:t>
      </w:r>
      <w:r w:rsidR="00216868">
        <w:rPr>
          <w:rFonts w:ascii="Times New Roman" w:eastAsia="宋体" w:hAnsi="Times New Roman" w:cs="Times New Roman" w:hint="eastAsia"/>
          <w:color w:val="333333"/>
          <w:kern w:val="0"/>
          <w:sz w:val="24"/>
          <w:szCs w:val="24"/>
        </w:rPr>
        <w:t>3</w:t>
      </w:r>
      <w:r w:rsidR="00216868">
        <w:rPr>
          <w:rFonts w:ascii="Times New Roman" w:eastAsia="宋体" w:hAnsi="Times New Roman" w:cs="Times New Roman"/>
          <w:color w:val="333333"/>
          <w:kern w:val="0"/>
          <w:sz w:val="24"/>
          <w:szCs w:val="24"/>
        </w:rPr>
        <w:t>G</w:t>
      </w:r>
      <w:r w:rsidR="00216868">
        <w:rPr>
          <w:rFonts w:ascii="Times New Roman" w:eastAsia="宋体" w:hAnsi="Times New Roman" w:cs="Times New Roman"/>
          <w:color w:val="333333"/>
          <w:kern w:val="0"/>
          <w:sz w:val="24"/>
          <w:szCs w:val="24"/>
        </w:rPr>
        <w:t>的数据速率可以达到</w:t>
      </w:r>
      <w:r w:rsidR="00216868">
        <w:rPr>
          <w:rFonts w:ascii="Times New Roman" w:eastAsia="宋体" w:hAnsi="Times New Roman" w:cs="Times New Roman" w:hint="eastAsia"/>
          <w:color w:val="333333"/>
          <w:kern w:val="0"/>
          <w:sz w:val="24"/>
          <w:szCs w:val="24"/>
        </w:rPr>
        <w:t>上</w:t>
      </w:r>
      <w:r w:rsidR="00216868">
        <w:rPr>
          <w:rFonts w:ascii="Times New Roman" w:eastAsia="宋体" w:hAnsi="Times New Roman" w:cs="Times New Roman"/>
          <w:color w:val="333333"/>
          <w:kern w:val="0"/>
          <w:sz w:val="24"/>
          <w:szCs w:val="24"/>
        </w:rPr>
        <w:t>百</w:t>
      </w:r>
      <w:r w:rsidR="00216868">
        <w:rPr>
          <w:rFonts w:ascii="Times New Roman" w:eastAsia="宋体" w:hAnsi="Times New Roman" w:cs="Times New Roman"/>
          <w:color w:val="333333"/>
          <w:kern w:val="0"/>
          <w:sz w:val="24"/>
          <w:szCs w:val="24"/>
        </w:rPr>
        <w:t>kb</w:t>
      </w:r>
      <w:r w:rsidR="00216868">
        <w:rPr>
          <w:rFonts w:ascii="Times New Roman" w:eastAsia="宋体" w:hAnsi="Times New Roman" w:cs="Times New Roman" w:hint="eastAsia"/>
          <w:color w:val="333333"/>
          <w:kern w:val="0"/>
          <w:sz w:val="24"/>
          <w:szCs w:val="24"/>
        </w:rPr>
        <w:t>/s</w:t>
      </w:r>
      <w:r w:rsidR="00216868">
        <w:rPr>
          <w:rFonts w:ascii="Times New Roman" w:eastAsia="宋体" w:hAnsi="Times New Roman" w:cs="Times New Roman" w:hint="eastAsia"/>
          <w:color w:val="333333"/>
          <w:kern w:val="0"/>
          <w:sz w:val="24"/>
          <w:szCs w:val="24"/>
        </w:rPr>
        <w:t>，人们</w:t>
      </w:r>
      <w:r w:rsidR="00216868">
        <w:rPr>
          <w:rFonts w:ascii="Times New Roman" w:eastAsia="宋体" w:hAnsi="Times New Roman" w:cs="Times New Roman"/>
          <w:color w:val="333333"/>
          <w:kern w:val="0"/>
          <w:sz w:val="24"/>
          <w:szCs w:val="24"/>
        </w:rPr>
        <w:t>更方便的使用手机</w:t>
      </w:r>
      <w:r w:rsidR="00216868">
        <w:rPr>
          <w:rFonts w:ascii="Times New Roman" w:eastAsia="宋体" w:hAnsi="Times New Roman" w:cs="Times New Roman" w:hint="eastAsia"/>
          <w:color w:val="333333"/>
          <w:kern w:val="0"/>
          <w:sz w:val="24"/>
          <w:szCs w:val="24"/>
        </w:rPr>
        <w:t>上网</w:t>
      </w:r>
      <w:r w:rsidR="00216868">
        <w:rPr>
          <w:rFonts w:ascii="Times New Roman" w:eastAsia="宋体" w:hAnsi="Times New Roman" w:cs="Times New Roman"/>
          <w:color w:val="333333"/>
          <w:kern w:val="0"/>
          <w:sz w:val="24"/>
          <w:szCs w:val="24"/>
        </w:rPr>
        <w:t>，收发邮件，视频通话等。</w:t>
      </w:r>
    </w:p>
    <w:p w:rsidR="00DC7746" w:rsidRDefault="00DC7746" w:rsidP="00EF525F">
      <w:pPr>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2008</w:t>
      </w:r>
      <w:r w:rsidRPr="00F34FA4">
        <w:rPr>
          <w:rFonts w:ascii="Times New Roman" w:eastAsia="宋体" w:hAnsi="Times New Roman" w:cs="Times New Roman"/>
          <w:color w:val="333333"/>
          <w:kern w:val="0"/>
          <w:sz w:val="24"/>
          <w:szCs w:val="24"/>
        </w:rPr>
        <w:t>年</w:t>
      </w:r>
      <w:r w:rsidRPr="00F34FA4">
        <w:rPr>
          <w:rFonts w:ascii="Times New Roman" w:eastAsia="宋体" w:hAnsi="Times New Roman" w:cs="Times New Roman"/>
          <w:color w:val="333333"/>
          <w:kern w:val="0"/>
          <w:sz w:val="24"/>
          <w:szCs w:val="24"/>
        </w:rPr>
        <w:t>3</w:t>
      </w:r>
      <w:r w:rsidRPr="00F34FA4">
        <w:rPr>
          <w:rFonts w:ascii="Times New Roman" w:eastAsia="宋体" w:hAnsi="Times New Roman" w:cs="Times New Roman"/>
          <w:color w:val="333333"/>
          <w:kern w:val="0"/>
          <w:sz w:val="24"/>
          <w:szCs w:val="24"/>
        </w:rPr>
        <w:t>月，在国际电信联盟</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无线电通信部门</w:t>
      </w:r>
      <w:r w:rsidRPr="00F34FA4">
        <w:rPr>
          <w:rFonts w:ascii="Times New Roman" w:eastAsia="宋体" w:hAnsi="Times New Roman" w:cs="Times New Roman"/>
          <w:color w:val="333333"/>
          <w:kern w:val="0"/>
          <w:sz w:val="24"/>
          <w:szCs w:val="24"/>
        </w:rPr>
        <w:t>(ITU-R)</w:t>
      </w:r>
      <w:r w:rsidRPr="00F34FA4">
        <w:rPr>
          <w:rFonts w:ascii="Times New Roman" w:eastAsia="宋体" w:hAnsi="Times New Roman" w:cs="Times New Roman"/>
          <w:color w:val="333333"/>
          <w:kern w:val="0"/>
          <w:sz w:val="24"/>
          <w:szCs w:val="24"/>
        </w:rPr>
        <w:t>指定一组用于</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标准的要求，命名为</w:t>
      </w:r>
      <w:r w:rsidRPr="00F34FA4">
        <w:rPr>
          <w:rFonts w:ascii="Times New Roman" w:eastAsia="宋体" w:hAnsi="Times New Roman" w:cs="Times New Roman"/>
          <w:color w:val="333333"/>
          <w:kern w:val="0"/>
          <w:sz w:val="24"/>
          <w:szCs w:val="24"/>
        </w:rPr>
        <w:t>IMT-Advanced</w:t>
      </w:r>
      <w:r w:rsidRPr="00F34FA4">
        <w:rPr>
          <w:rFonts w:ascii="Times New Roman" w:eastAsia="宋体" w:hAnsi="Times New Roman" w:cs="Times New Roman"/>
          <w:color w:val="333333"/>
          <w:kern w:val="0"/>
          <w:sz w:val="24"/>
          <w:szCs w:val="24"/>
        </w:rPr>
        <w:t>规范，设置</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服务的峰值速度要求在高速移动的通信</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如在火车和汽车上使用</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达到</w:t>
      </w:r>
      <w:r w:rsidRPr="00F34FA4">
        <w:rPr>
          <w:rFonts w:ascii="Times New Roman" w:eastAsia="宋体" w:hAnsi="Times New Roman" w:cs="Times New Roman"/>
          <w:color w:val="333333"/>
          <w:kern w:val="0"/>
          <w:sz w:val="24"/>
          <w:szCs w:val="24"/>
        </w:rPr>
        <w:t>100Mbit/s</w:t>
      </w:r>
      <w:r w:rsidRPr="00F34FA4">
        <w:rPr>
          <w:rFonts w:ascii="Times New Roman" w:eastAsia="宋体" w:hAnsi="Times New Roman" w:cs="Times New Roman"/>
          <w:color w:val="333333"/>
          <w:kern w:val="0"/>
          <w:sz w:val="24"/>
          <w:szCs w:val="24"/>
        </w:rPr>
        <w:t>，固定或低速移动的通信</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如行人和定点上网的用户</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达到</w:t>
      </w:r>
      <w:r w:rsidRPr="00F34FA4">
        <w:rPr>
          <w:rFonts w:ascii="Times New Roman" w:eastAsia="宋体" w:hAnsi="Times New Roman" w:cs="Times New Roman"/>
          <w:color w:val="333333"/>
          <w:kern w:val="0"/>
          <w:sz w:val="24"/>
          <w:szCs w:val="24"/>
        </w:rPr>
        <w:t>1Gbit/s</w:t>
      </w:r>
      <w:r w:rsidRPr="00F34FA4">
        <w:rPr>
          <w:rFonts w:ascii="Times New Roman" w:eastAsia="宋体" w:hAnsi="Times New Roman" w:cs="Times New Roman"/>
          <w:color w:val="333333"/>
          <w:kern w:val="0"/>
          <w:sz w:val="24"/>
          <w:szCs w:val="24"/>
        </w:rPr>
        <w:t>。</w:t>
      </w:r>
      <w:r w:rsidR="00216868">
        <w:rPr>
          <w:rFonts w:ascii="Times New Roman" w:eastAsia="宋体" w:hAnsi="Times New Roman" w:cs="Times New Roman" w:hint="eastAsia"/>
          <w:color w:val="333333"/>
          <w:kern w:val="0"/>
          <w:sz w:val="24"/>
          <w:szCs w:val="24"/>
        </w:rPr>
        <w:t>LTE</w:t>
      </w:r>
      <w:r w:rsidRPr="00F34FA4">
        <w:rPr>
          <w:rFonts w:ascii="Times New Roman" w:eastAsia="宋体" w:hAnsi="Times New Roman" w:cs="Times New Roman"/>
          <w:color w:val="333333"/>
          <w:kern w:val="0"/>
          <w:sz w:val="24"/>
          <w:szCs w:val="24"/>
        </w:rPr>
        <w:t>包括</w:t>
      </w:r>
      <w:r w:rsidRPr="00F34FA4">
        <w:rPr>
          <w:rFonts w:ascii="Times New Roman" w:eastAsia="宋体" w:hAnsi="Times New Roman" w:cs="Times New Roman"/>
          <w:color w:val="333333"/>
          <w:kern w:val="0"/>
          <w:sz w:val="24"/>
          <w:szCs w:val="24"/>
        </w:rPr>
        <w:t>TD-LTE</w:t>
      </w:r>
      <w:r w:rsidRPr="00F34FA4">
        <w:rPr>
          <w:rFonts w:ascii="Times New Roman" w:eastAsia="宋体" w:hAnsi="Times New Roman" w:cs="Times New Roman"/>
          <w:color w:val="333333"/>
          <w:kern w:val="0"/>
          <w:sz w:val="24"/>
          <w:szCs w:val="24"/>
        </w:rPr>
        <w:t>和</w:t>
      </w:r>
      <w:r w:rsidRPr="00F34FA4">
        <w:rPr>
          <w:rFonts w:ascii="Times New Roman" w:eastAsia="宋体" w:hAnsi="Times New Roman" w:cs="Times New Roman"/>
          <w:color w:val="333333"/>
          <w:kern w:val="0"/>
          <w:sz w:val="24"/>
          <w:szCs w:val="24"/>
        </w:rPr>
        <w:t>FDD-LTE</w:t>
      </w:r>
      <w:r w:rsidRPr="00F34FA4">
        <w:rPr>
          <w:rFonts w:ascii="Times New Roman" w:eastAsia="宋体" w:hAnsi="Times New Roman" w:cs="Times New Roman"/>
          <w:color w:val="333333"/>
          <w:kern w:val="0"/>
          <w:sz w:val="24"/>
          <w:szCs w:val="24"/>
        </w:rPr>
        <w:t>两种制式</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严格意义上来讲，</w:t>
      </w:r>
      <w:r w:rsidRPr="00F34FA4">
        <w:rPr>
          <w:rFonts w:ascii="Times New Roman" w:eastAsia="宋体" w:hAnsi="Times New Roman" w:cs="Times New Roman"/>
          <w:color w:val="333333"/>
          <w:kern w:val="0"/>
          <w:sz w:val="24"/>
          <w:szCs w:val="24"/>
        </w:rPr>
        <w:t>LTE</w:t>
      </w:r>
      <w:r w:rsidRPr="00F34FA4">
        <w:rPr>
          <w:rFonts w:ascii="Times New Roman" w:eastAsia="宋体" w:hAnsi="Times New Roman" w:cs="Times New Roman"/>
          <w:color w:val="333333"/>
          <w:kern w:val="0"/>
          <w:sz w:val="24"/>
          <w:szCs w:val="24"/>
        </w:rPr>
        <w:t>只是</w:t>
      </w:r>
      <w:r w:rsidRPr="00F34FA4">
        <w:rPr>
          <w:rFonts w:ascii="Times New Roman" w:eastAsia="宋体" w:hAnsi="Times New Roman" w:cs="Times New Roman"/>
          <w:color w:val="333333"/>
          <w:kern w:val="0"/>
          <w:sz w:val="24"/>
          <w:szCs w:val="24"/>
        </w:rPr>
        <w:t>3.9G</w:t>
      </w:r>
      <w:r w:rsidRPr="00F34FA4">
        <w:rPr>
          <w:rFonts w:ascii="Times New Roman" w:eastAsia="宋体" w:hAnsi="Times New Roman" w:cs="Times New Roman"/>
          <w:color w:val="333333"/>
          <w:kern w:val="0"/>
          <w:sz w:val="24"/>
          <w:szCs w:val="24"/>
        </w:rPr>
        <w:t>，尽管被宣传为</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无线标准，但它其实并未被</w:t>
      </w:r>
      <w:r w:rsidRPr="00F34FA4">
        <w:rPr>
          <w:rFonts w:ascii="Times New Roman" w:eastAsia="宋体" w:hAnsi="Times New Roman" w:cs="Times New Roman"/>
          <w:color w:val="333333"/>
          <w:kern w:val="0"/>
          <w:sz w:val="24"/>
          <w:szCs w:val="24"/>
        </w:rPr>
        <w:t>3GPP</w:t>
      </w:r>
      <w:r w:rsidRPr="00F34FA4">
        <w:rPr>
          <w:rFonts w:ascii="Times New Roman" w:eastAsia="宋体" w:hAnsi="Times New Roman" w:cs="Times New Roman"/>
          <w:color w:val="333333"/>
          <w:kern w:val="0"/>
          <w:sz w:val="24"/>
          <w:szCs w:val="24"/>
        </w:rPr>
        <w:t>认可为国际电信联盟所描述的下一代无线通讯标准</w:t>
      </w:r>
      <w:r w:rsidRPr="00F34FA4">
        <w:rPr>
          <w:rFonts w:ascii="Times New Roman" w:eastAsia="宋体" w:hAnsi="Times New Roman" w:cs="Times New Roman"/>
          <w:color w:val="333333"/>
          <w:kern w:val="0"/>
          <w:sz w:val="24"/>
          <w:szCs w:val="24"/>
        </w:rPr>
        <w:t>IMT-Advanced</w:t>
      </w:r>
      <w:r w:rsidRPr="00F34FA4">
        <w:rPr>
          <w:rFonts w:ascii="Times New Roman" w:eastAsia="宋体" w:hAnsi="Times New Roman" w:cs="Times New Roman"/>
          <w:color w:val="333333"/>
          <w:kern w:val="0"/>
          <w:sz w:val="24"/>
          <w:szCs w:val="24"/>
        </w:rPr>
        <w:t>，因此在严格意义上其还未达到</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的标准。相对于前几代，</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系统不支持传统的电路交换的电话业务，而是全互联网协议</w:t>
      </w:r>
      <w:r w:rsidRPr="00F34FA4">
        <w:rPr>
          <w:rFonts w:ascii="Times New Roman" w:eastAsia="宋体" w:hAnsi="Times New Roman" w:cs="Times New Roman"/>
          <w:color w:val="333333"/>
          <w:kern w:val="0"/>
          <w:sz w:val="24"/>
          <w:szCs w:val="24"/>
        </w:rPr>
        <w:t>(IP)</w:t>
      </w:r>
      <w:r w:rsidRPr="00F34FA4">
        <w:rPr>
          <w:rFonts w:ascii="Times New Roman" w:eastAsia="宋体" w:hAnsi="Times New Roman" w:cs="Times New Roman"/>
          <w:color w:val="333333"/>
          <w:kern w:val="0"/>
          <w:sz w:val="24"/>
          <w:szCs w:val="24"/>
        </w:rPr>
        <w:t>的通信。</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将为用户提供更快的速度并满足用户更多的需求。</w:t>
      </w:r>
    </w:p>
    <w:p w:rsidR="00DE08D3" w:rsidRPr="00556946" w:rsidRDefault="00B76A06" w:rsidP="00556946">
      <w:pPr>
        <w:pStyle w:val="3"/>
        <w:rPr>
          <w:rFonts w:ascii="黑体" w:eastAsia="黑体" w:hAnsi="黑体"/>
          <w:b w:val="0"/>
          <w:sz w:val="24"/>
          <w:szCs w:val="24"/>
        </w:rPr>
      </w:pPr>
      <w:bookmarkStart w:id="3" w:name="_Toc510114322"/>
      <w:r w:rsidRPr="00556946">
        <w:rPr>
          <w:rFonts w:ascii="黑体" w:eastAsia="黑体" w:hAnsi="黑体" w:hint="eastAsia"/>
          <w:b w:val="0"/>
          <w:sz w:val="24"/>
          <w:szCs w:val="24"/>
        </w:rPr>
        <w:t xml:space="preserve">1.1.2 </w:t>
      </w:r>
      <w:r w:rsidRPr="00556946">
        <w:rPr>
          <w:rFonts w:ascii="黑体" w:eastAsia="黑体" w:hAnsi="黑体"/>
          <w:b w:val="0"/>
          <w:sz w:val="24"/>
          <w:szCs w:val="24"/>
        </w:rPr>
        <w:t>5G研究现状和研究意义</w:t>
      </w:r>
      <w:bookmarkEnd w:id="3"/>
    </w:p>
    <w:p w:rsidR="00216868" w:rsidRDefault="00216868"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color w:val="333333"/>
          <w:kern w:val="0"/>
          <w:sz w:val="24"/>
          <w:szCs w:val="24"/>
        </w:rPr>
        <w:t>移动通信从</w:t>
      </w:r>
      <w:r>
        <w:rPr>
          <w:rFonts w:ascii="Times New Roman" w:eastAsia="宋体" w:hAnsi="Times New Roman" w:cs="Times New Roman" w:hint="eastAsia"/>
          <w:color w:val="333333"/>
          <w:kern w:val="0"/>
          <w:sz w:val="24"/>
          <w:szCs w:val="24"/>
        </w:rPr>
        <w:t>1</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发展到</w:t>
      </w:r>
      <w:r>
        <w:rPr>
          <w:rFonts w:ascii="Times New Roman" w:eastAsia="宋体" w:hAnsi="Times New Roman" w:cs="Times New Roman" w:hint="eastAsia"/>
          <w:color w:val="333333"/>
          <w:kern w:val="0"/>
          <w:sz w:val="24"/>
          <w:szCs w:val="24"/>
        </w:rPr>
        <w:t>4</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w:t>
      </w:r>
      <w:r>
        <w:rPr>
          <w:rFonts w:ascii="Times New Roman" w:eastAsia="宋体" w:hAnsi="Times New Roman" w:cs="Times New Roman" w:hint="eastAsia"/>
          <w:color w:val="333333"/>
          <w:kern w:val="0"/>
          <w:sz w:val="24"/>
          <w:szCs w:val="24"/>
        </w:rPr>
        <w:t>更新换代</w:t>
      </w:r>
      <w:r>
        <w:rPr>
          <w:rFonts w:ascii="Times New Roman" w:eastAsia="宋体" w:hAnsi="Times New Roman" w:cs="Times New Roman"/>
          <w:color w:val="333333"/>
          <w:kern w:val="0"/>
          <w:sz w:val="24"/>
          <w:szCs w:val="24"/>
        </w:rPr>
        <w:t>时间</w:t>
      </w:r>
      <w:r>
        <w:rPr>
          <w:rFonts w:ascii="Times New Roman" w:eastAsia="宋体" w:hAnsi="Times New Roman" w:cs="Times New Roman" w:hint="eastAsia"/>
          <w:color w:val="333333"/>
          <w:kern w:val="0"/>
          <w:sz w:val="24"/>
          <w:szCs w:val="24"/>
        </w:rPr>
        <w:t>间隔分别</w:t>
      </w:r>
      <w:r>
        <w:rPr>
          <w:rFonts w:ascii="Times New Roman" w:eastAsia="宋体" w:hAnsi="Times New Roman" w:cs="Times New Roman"/>
          <w:color w:val="333333"/>
          <w:kern w:val="0"/>
          <w:sz w:val="24"/>
          <w:szCs w:val="24"/>
        </w:rPr>
        <w:t>为</w:t>
      </w:r>
      <w:r>
        <w:rPr>
          <w:rFonts w:ascii="Times New Roman" w:eastAsia="宋体" w:hAnsi="Times New Roman" w:cs="Times New Roman" w:hint="eastAsia"/>
          <w:color w:val="333333"/>
          <w:kern w:val="0"/>
          <w:sz w:val="24"/>
          <w:szCs w:val="24"/>
        </w:rPr>
        <w:t>12</w:t>
      </w:r>
      <w:r>
        <w:rPr>
          <w:rFonts w:ascii="Times New Roman" w:eastAsia="宋体" w:hAnsi="Times New Roman" w:cs="Times New Roman" w:hint="eastAsia"/>
          <w:color w:val="333333"/>
          <w:kern w:val="0"/>
          <w:sz w:val="24"/>
          <w:szCs w:val="24"/>
        </w:rPr>
        <w:t>年</w:t>
      </w:r>
      <w:r>
        <w:rPr>
          <w:rFonts w:ascii="Times New Roman" w:eastAsia="宋体" w:hAnsi="Times New Roman" w:cs="Times New Roman"/>
          <w:color w:val="333333"/>
          <w:kern w:val="0"/>
          <w:sz w:val="24"/>
          <w:szCs w:val="24"/>
        </w:rPr>
        <w:t>，</w:t>
      </w:r>
      <w:r>
        <w:rPr>
          <w:rFonts w:ascii="Times New Roman" w:eastAsia="宋体" w:hAnsi="Times New Roman" w:cs="Times New Roman" w:hint="eastAsia"/>
          <w:color w:val="333333"/>
          <w:kern w:val="0"/>
          <w:sz w:val="24"/>
          <w:szCs w:val="24"/>
        </w:rPr>
        <w:t>10</w:t>
      </w:r>
      <w:r>
        <w:rPr>
          <w:rFonts w:ascii="Times New Roman" w:eastAsia="宋体" w:hAnsi="Times New Roman" w:cs="Times New Roman" w:hint="eastAsia"/>
          <w:color w:val="333333"/>
          <w:kern w:val="0"/>
          <w:sz w:val="24"/>
          <w:szCs w:val="24"/>
        </w:rPr>
        <w:t>年</w:t>
      </w:r>
      <w:r>
        <w:rPr>
          <w:rFonts w:ascii="Times New Roman" w:eastAsia="宋体" w:hAnsi="Times New Roman" w:cs="Times New Roman"/>
          <w:color w:val="333333"/>
          <w:kern w:val="0"/>
          <w:sz w:val="24"/>
          <w:szCs w:val="24"/>
        </w:rPr>
        <w:t>，</w:t>
      </w:r>
      <w:r>
        <w:rPr>
          <w:rFonts w:ascii="Times New Roman" w:eastAsia="宋体" w:hAnsi="Times New Roman" w:cs="Times New Roman" w:hint="eastAsia"/>
          <w:color w:val="333333"/>
          <w:kern w:val="0"/>
          <w:sz w:val="24"/>
          <w:szCs w:val="24"/>
        </w:rPr>
        <w:t>8</w:t>
      </w:r>
      <w:r>
        <w:rPr>
          <w:rFonts w:ascii="Times New Roman" w:eastAsia="宋体" w:hAnsi="Times New Roman" w:cs="Times New Roman" w:hint="eastAsia"/>
          <w:color w:val="333333"/>
          <w:kern w:val="0"/>
          <w:sz w:val="24"/>
          <w:szCs w:val="24"/>
        </w:rPr>
        <w:t>年，这意味</w:t>
      </w:r>
      <w:r>
        <w:rPr>
          <w:rFonts w:ascii="Times New Roman" w:eastAsia="宋体" w:hAnsi="Times New Roman" w:cs="Times New Roman"/>
          <w:color w:val="333333"/>
          <w:kern w:val="0"/>
          <w:sz w:val="24"/>
          <w:szCs w:val="24"/>
        </w:rPr>
        <w:t>着</w:t>
      </w:r>
      <w:r>
        <w:rPr>
          <w:rFonts w:ascii="Times New Roman" w:eastAsia="宋体" w:hAnsi="Times New Roman" w:cs="Times New Roman" w:hint="eastAsia"/>
          <w:color w:val="333333"/>
          <w:kern w:val="0"/>
          <w:sz w:val="24"/>
          <w:szCs w:val="24"/>
        </w:rPr>
        <w:t>4</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到</w:t>
      </w:r>
      <w:r>
        <w:rPr>
          <w:rFonts w:ascii="Times New Roman" w:eastAsia="宋体" w:hAnsi="Times New Roman" w:cs="Times New Roman" w:hint="eastAsia"/>
          <w:color w:val="333333"/>
          <w:kern w:val="0"/>
          <w:sz w:val="24"/>
          <w:szCs w:val="24"/>
        </w:rPr>
        <w:t>5</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换代</w:t>
      </w:r>
      <w:r>
        <w:rPr>
          <w:rFonts w:ascii="Times New Roman" w:eastAsia="宋体" w:hAnsi="Times New Roman" w:cs="Times New Roman" w:hint="eastAsia"/>
          <w:color w:val="333333"/>
          <w:kern w:val="0"/>
          <w:sz w:val="24"/>
          <w:szCs w:val="24"/>
        </w:rPr>
        <w:t>周期</w:t>
      </w:r>
      <w:r>
        <w:rPr>
          <w:rFonts w:ascii="Times New Roman" w:eastAsia="宋体" w:hAnsi="Times New Roman" w:cs="Times New Roman"/>
          <w:color w:val="333333"/>
          <w:kern w:val="0"/>
          <w:sz w:val="24"/>
          <w:szCs w:val="24"/>
        </w:rPr>
        <w:t>也会越来越快，目前很多发达国家</w:t>
      </w:r>
      <w:r>
        <w:rPr>
          <w:rFonts w:ascii="Times New Roman" w:eastAsia="宋体" w:hAnsi="Times New Roman" w:cs="Times New Roman" w:hint="eastAsia"/>
          <w:color w:val="333333"/>
          <w:kern w:val="0"/>
          <w:sz w:val="24"/>
          <w:szCs w:val="24"/>
        </w:rPr>
        <w:t>都</w:t>
      </w:r>
      <w:r>
        <w:rPr>
          <w:rFonts w:ascii="Times New Roman" w:eastAsia="宋体" w:hAnsi="Times New Roman" w:cs="Times New Roman"/>
          <w:color w:val="333333"/>
          <w:kern w:val="0"/>
          <w:sz w:val="24"/>
          <w:szCs w:val="24"/>
        </w:rPr>
        <w:t>在</w:t>
      </w:r>
      <w:r>
        <w:rPr>
          <w:rFonts w:ascii="Times New Roman" w:eastAsia="宋体" w:hAnsi="Times New Roman" w:cs="Times New Roman" w:hint="eastAsia"/>
          <w:color w:val="333333"/>
          <w:kern w:val="0"/>
          <w:sz w:val="24"/>
          <w:szCs w:val="24"/>
        </w:rPr>
        <w:t>积极研究</w:t>
      </w:r>
      <w:r w:rsidR="000E73B3">
        <w:rPr>
          <w:rFonts w:ascii="Times New Roman" w:eastAsia="宋体" w:hAnsi="Times New Roman" w:cs="Times New Roman" w:hint="eastAsia"/>
          <w:color w:val="333333"/>
          <w:kern w:val="0"/>
          <w:sz w:val="24"/>
          <w:szCs w:val="24"/>
        </w:rPr>
        <w:t>5</w:t>
      </w:r>
      <w:r w:rsidR="000E73B3">
        <w:rPr>
          <w:rFonts w:ascii="Times New Roman" w:eastAsia="宋体" w:hAnsi="Times New Roman" w:cs="Times New Roman"/>
          <w:color w:val="333333"/>
          <w:kern w:val="0"/>
          <w:sz w:val="24"/>
          <w:szCs w:val="24"/>
        </w:rPr>
        <w:t>G</w:t>
      </w:r>
      <w:r w:rsidR="000E73B3">
        <w:rPr>
          <w:rFonts w:ascii="Times New Roman" w:eastAsia="宋体" w:hAnsi="Times New Roman" w:cs="Times New Roman"/>
          <w:color w:val="333333"/>
          <w:kern w:val="0"/>
          <w:sz w:val="24"/>
          <w:szCs w:val="24"/>
        </w:rPr>
        <w:t>技术</w:t>
      </w:r>
      <w:r>
        <w:rPr>
          <w:rFonts w:ascii="Times New Roman" w:eastAsia="宋体" w:hAnsi="Times New Roman" w:cs="Times New Roman" w:hint="eastAsia"/>
          <w:color w:val="333333"/>
          <w:kern w:val="0"/>
          <w:sz w:val="24"/>
          <w:szCs w:val="24"/>
        </w:rPr>
        <w:t>及</w:t>
      </w:r>
      <w:r>
        <w:rPr>
          <w:rFonts w:ascii="Times New Roman" w:eastAsia="宋体" w:hAnsi="Times New Roman" w:cs="Times New Roman"/>
          <w:color w:val="333333"/>
          <w:kern w:val="0"/>
          <w:sz w:val="24"/>
          <w:szCs w:val="24"/>
        </w:rPr>
        <w:t>制定了推进计划，特别是美国，</w:t>
      </w:r>
      <w:r>
        <w:rPr>
          <w:rFonts w:ascii="Times New Roman" w:eastAsia="宋体" w:hAnsi="Times New Roman" w:cs="Times New Roman" w:hint="eastAsia"/>
          <w:color w:val="333333"/>
          <w:kern w:val="0"/>
          <w:sz w:val="24"/>
          <w:szCs w:val="24"/>
        </w:rPr>
        <w:t>欧盟</w:t>
      </w:r>
      <w:r>
        <w:rPr>
          <w:rFonts w:ascii="Times New Roman" w:eastAsia="宋体" w:hAnsi="Times New Roman" w:cs="Times New Roman"/>
          <w:color w:val="333333"/>
          <w:kern w:val="0"/>
          <w:sz w:val="24"/>
          <w:szCs w:val="24"/>
        </w:rPr>
        <w:t>，日本</w:t>
      </w:r>
      <w:r>
        <w:rPr>
          <w:rFonts w:ascii="Times New Roman" w:eastAsia="宋体" w:hAnsi="Times New Roman" w:cs="Times New Roman" w:hint="eastAsia"/>
          <w:color w:val="333333"/>
          <w:kern w:val="0"/>
          <w:sz w:val="24"/>
          <w:szCs w:val="24"/>
        </w:rPr>
        <w:t>，</w:t>
      </w:r>
      <w:r>
        <w:rPr>
          <w:rFonts w:ascii="Times New Roman" w:eastAsia="宋体" w:hAnsi="Times New Roman" w:cs="Times New Roman"/>
          <w:color w:val="333333"/>
          <w:kern w:val="0"/>
          <w:sz w:val="24"/>
          <w:szCs w:val="24"/>
        </w:rPr>
        <w:t>中国更是投入大量资源</w:t>
      </w:r>
      <w:r w:rsidR="000E73B3">
        <w:rPr>
          <w:rFonts w:ascii="Times New Roman" w:eastAsia="宋体" w:hAnsi="Times New Roman" w:cs="Times New Roman" w:hint="eastAsia"/>
          <w:color w:val="333333"/>
          <w:kern w:val="0"/>
          <w:sz w:val="24"/>
          <w:szCs w:val="24"/>
        </w:rPr>
        <w:t>，</w:t>
      </w:r>
      <w:r w:rsidR="000E73B3">
        <w:rPr>
          <w:rFonts w:ascii="Times New Roman" w:eastAsia="宋体" w:hAnsi="Times New Roman" w:cs="Times New Roman"/>
          <w:color w:val="333333"/>
          <w:kern w:val="0"/>
          <w:sz w:val="24"/>
          <w:szCs w:val="24"/>
        </w:rPr>
        <w:t>且成效见</w:t>
      </w:r>
      <w:r w:rsidR="000E73B3">
        <w:rPr>
          <w:rFonts w:ascii="Times New Roman" w:eastAsia="宋体" w:hAnsi="Times New Roman" w:cs="Times New Roman" w:hint="eastAsia"/>
          <w:color w:val="333333"/>
          <w:kern w:val="0"/>
          <w:sz w:val="24"/>
          <w:szCs w:val="24"/>
        </w:rPr>
        <w:t>著。</w:t>
      </w:r>
    </w:p>
    <w:p w:rsidR="00890D36" w:rsidRDefault="000E73B3"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在这</w:t>
      </w:r>
      <w:r>
        <w:rPr>
          <w:rFonts w:ascii="Times New Roman" w:eastAsia="宋体" w:hAnsi="Times New Roman" w:cs="Times New Roman"/>
          <w:color w:val="333333"/>
          <w:kern w:val="0"/>
          <w:sz w:val="24"/>
          <w:szCs w:val="24"/>
        </w:rPr>
        <w:t>三十年里，移动通信从最原始的语音</w:t>
      </w:r>
      <w:r>
        <w:rPr>
          <w:rFonts w:ascii="Times New Roman" w:eastAsia="宋体" w:hAnsi="Times New Roman" w:cs="Times New Roman" w:hint="eastAsia"/>
          <w:color w:val="333333"/>
          <w:kern w:val="0"/>
          <w:sz w:val="24"/>
          <w:szCs w:val="24"/>
        </w:rPr>
        <w:t>通话</w:t>
      </w:r>
      <w:r>
        <w:rPr>
          <w:rFonts w:ascii="Times New Roman" w:eastAsia="宋体" w:hAnsi="Times New Roman" w:cs="Times New Roman"/>
          <w:color w:val="333333"/>
          <w:kern w:val="0"/>
          <w:sz w:val="24"/>
          <w:szCs w:val="24"/>
        </w:rPr>
        <w:t>业务，到现在主流的宽带数据业务，</w:t>
      </w:r>
      <w:r>
        <w:rPr>
          <w:rFonts w:ascii="Times New Roman" w:eastAsia="宋体" w:hAnsi="Times New Roman" w:cs="Times New Roman" w:hint="eastAsia"/>
          <w:color w:val="333333"/>
          <w:kern w:val="0"/>
          <w:sz w:val="24"/>
          <w:szCs w:val="24"/>
        </w:rPr>
        <w:t>极大</w:t>
      </w:r>
      <w:r>
        <w:rPr>
          <w:rFonts w:ascii="Times New Roman" w:eastAsia="宋体" w:hAnsi="Times New Roman" w:cs="Times New Roman"/>
          <w:color w:val="333333"/>
          <w:kern w:val="0"/>
          <w:sz w:val="24"/>
          <w:szCs w:val="24"/>
        </w:rPr>
        <w:t>的改变了人们</w:t>
      </w:r>
      <w:r>
        <w:rPr>
          <w:rFonts w:ascii="Times New Roman" w:eastAsia="宋体" w:hAnsi="Times New Roman" w:cs="Times New Roman" w:hint="eastAsia"/>
          <w:color w:val="333333"/>
          <w:kern w:val="0"/>
          <w:sz w:val="24"/>
          <w:szCs w:val="24"/>
        </w:rPr>
        <w:t>生活方式。</w:t>
      </w:r>
      <w:r w:rsidR="00870037">
        <w:rPr>
          <w:rFonts w:ascii="Times New Roman" w:eastAsia="宋体" w:hAnsi="Times New Roman" w:cs="Times New Roman"/>
          <w:color w:val="333333"/>
          <w:kern w:val="0"/>
          <w:sz w:val="24"/>
          <w:szCs w:val="24"/>
        </w:rPr>
        <w:t>而</w:t>
      </w:r>
      <w:r w:rsidR="00870037">
        <w:rPr>
          <w:rFonts w:ascii="Times New Roman" w:eastAsia="宋体" w:hAnsi="Times New Roman" w:cs="Times New Roman" w:hint="eastAsia"/>
          <w:color w:val="333333"/>
          <w:kern w:val="0"/>
          <w:sz w:val="24"/>
          <w:szCs w:val="24"/>
        </w:rPr>
        <w:t>移动互联网更高效</w:t>
      </w:r>
      <w:r w:rsidR="00870037">
        <w:rPr>
          <w:rFonts w:ascii="Times New Roman" w:eastAsia="宋体" w:hAnsi="Times New Roman" w:cs="Times New Roman"/>
          <w:color w:val="333333"/>
          <w:kern w:val="0"/>
          <w:sz w:val="24"/>
          <w:szCs w:val="24"/>
        </w:rPr>
        <w:t>，更便捷</w:t>
      </w:r>
      <w:r w:rsidR="00870037">
        <w:rPr>
          <w:rFonts w:ascii="Times New Roman" w:eastAsia="宋体" w:hAnsi="Times New Roman" w:cs="Times New Roman" w:hint="eastAsia"/>
          <w:color w:val="333333"/>
          <w:kern w:val="0"/>
          <w:sz w:val="24"/>
          <w:szCs w:val="24"/>
        </w:rPr>
        <w:t>也成为了</w:t>
      </w:r>
      <w:r w:rsidR="00870037">
        <w:rPr>
          <w:rFonts w:ascii="Times New Roman" w:eastAsia="宋体" w:hAnsi="Times New Roman" w:cs="Times New Roman"/>
          <w:color w:val="333333"/>
          <w:kern w:val="0"/>
          <w:sz w:val="24"/>
          <w:szCs w:val="24"/>
        </w:rPr>
        <w:t>人们目前所追求</w:t>
      </w:r>
      <w:r w:rsidR="00870037">
        <w:rPr>
          <w:rFonts w:ascii="Times New Roman" w:eastAsia="宋体" w:hAnsi="Times New Roman" w:cs="Times New Roman" w:hint="eastAsia"/>
          <w:color w:val="333333"/>
          <w:kern w:val="0"/>
          <w:sz w:val="24"/>
          <w:szCs w:val="24"/>
        </w:rPr>
        <w:t>的目标，</w:t>
      </w:r>
      <w:r w:rsidR="00870037">
        <w:rPr>
          <w:rFonts w:ascii="Times New Roman" w:eastAsia="宋体" w:hAnsi="Times New Roman" w:cs="Times New Roman"/>
          <w:color w:val="333333"/>
          <w:kern w:val="0"/>
          <w:sz w:val="24"/>
          <w:szCs w:val="24"/>
        </w:rPr>
        <w:t>相较于</w:t>
      </w:r>
      <w:r w:rsidR="00870037">
        <w:rPr>
          <w:rFonts w:ascii="Times New Roman" w:eastAsia="宋体" w:hAnsi="Times New Roman" w:cs="Times New Roman" w:hint="eastAsia"/>
          <w:color w:val="333333"/>
          <w:kern w:val="0"/>
          <w:sz w:val="24"/>
          <w:szCs w:val="24"/>
        </w:rPr>
        <w:t>4</w:t>
      </w:r>
      <w:r w:rsidR="00870037">
        <w:rPr>
          <w:rFonts w:ascii="Times New Roman" w:eastAsia="宋体" w:hAnsi="Times New Roman" w:cs="Times New Roman"/>
          <w:color w:val="333333"/>
          <w:kern w:val="0"/>
          <w:sz w:val="24"/>
          <w:szCs w:val="24"/>
        </w:rPr>
        <w:t>G</w:t>
      </w:r>
      <w:r w:rsidR="00870037">
        <w:rPr>
          <w:rFonts w:ascii="Times New Roman" w:eastAsia="宋体" w:hAnsi="Times New Roman" w:cs="Times New Roman"/>
          <w:color w:val="333333"/>
          <w:kern w:val="0"/>
          <w:sz w:val="24"/>
          <w:szCs w:val="24"/>
        </w:rPr>
        <w:t>，</w:t>
      </w:r>
      <w:r w:rsidR="00870037">
        <w:rPr>
          <w:rFonts w:ascii="Times New Roman" w:eastAsia="宋体" w:hAnsi="Times New Roman" w:cs="Times New Roman" w:hint="eastAsia"/>
          <w:color w:val="333333"/>
          <w:kern w:val="0"/>
          <w:sz w:val="24"/>
          <w:szCs w:val="24"/>
        </w:rPr>
        <w:t>5</w:t>
      </w:r>
      <w:r w:rsidR="00870037">
        <w:rPr>
          <w:rFonts w:ascii="Times New Roman" w:eastAsia="宋体" w:hAnsi="Times New Roman" w:cs="Times New Roman"/>
          <w:color w:val="333333"/>
          <w:kern w:val="0"/>
          <w:sz w:val="24"/>
          <w:szCs w:val="24"/>
        </w:rPr>
        <w:t>G</w:t>
      </w:r>
      <w:r w:rsidR="00870037">
        <w:rPr>
          <w:rFonts w:ascii="Times New Roman" w:eastAsia="宋体" w:hAnsi="Times New Roman" w:cs="Times New Roman" w:hint="eastAsia"/>
          <w:color w:val="333333"/>
          <w:kern w:val="0"/>
          <w:sz w:val="24"/>
          <w:szCs w:val="24"/>
        </w:rPr>
        <w:t>需要有</w:t>
      </w:r>
      <w:r w:rsidR="00870037">
        <w:rPr>
          <w:rFonts w:ascii="Times New Roman" w:eastAsia="宋体" w:hAnsi="Times New Roman" w:cs="Times New Roman"/>
          <w:color w:val="333333"/>
          <w:kern w:val="0"/>
          <w:sz w:val="24"/>
          <w:szCs w:val="24"/>
        </w:rPr>
        <w:t>明显的速率提升，从</w:t>
      </w:r>
      <w:r w:rsidR="00870037">
        <w:rPr>
          <w:rFonts w:ascii="Times New Roman" w:eastAsia="宋体" w:hAnsi="Times New Roman" w:cs="Times New Roman" w:hint="eastAsia"/>
          <w:color w:val="333333"/>
          <w:kern w:val="0"/>
          <w:sz w:val="24"/>
          <w:szCs w:val="24"/>
        </w:rPr>
        <w:t>4</w:t>
      </w:r>
      <w:r w:rsidR="00870037">
        <w:rPr>
          <w:rFonts w:ascii="Times New Roman" w:eastAsia="宋体" w:hAnsi="Times New Roman" w:cs="Times New Roman"/>
          <w:color w:val="333333"/>
          <w:kern w:val="0"/>
          <w:sz w:val="24"/>
          <w:szCs w:val="24"/>
        </w:rPr>
        <w:t>G</w:t>
      </w:r>
      <w:r w:rsidR="00870037">
        <w:rPr>
          <w:rFonts w:ascii="Times New Roman" w:eastAsia="宋体" w:hAnsi="Times New Roman" w:cs="Times New Roman"/>
          <w:color w:val="333333"/>
          <w:kern w:val="0"/>
          <w:sz w:val="24"/>
          <w:szCs w:val="24"/>
        </w:rPr>
        <w:t>的</w:t>
      </w:r>
      <w:r w:rsidR="00870037">
        <w:rPr>
          <w:rFonts w:ascii="Times New Roman" w:eastAsia="宋体" w:hAnsi="Times New Roman" w:cs="Times New Roman" w:hint="eastAsia"/>
          <w:color w:val="333333"/>
          <w:kern w:val="0"/>
          <w:sz w:val="24"/>
          <w:szCs w:val="24"/>
        </w:rPr>
        <w:t>100</w:t>
      </w:r>
      <w:r w:rsidR="00870037">
        <w:rPr>
          <w:rFonts w:ascii="Times New Roman" w:eastAsia="宋体" w:hAnsi="Times New Roman" w:cs="Times New Roman"/>
          <w:color w:val="333333"/>
          <w:kern w:val="0"/>
          <w:sz w:val="24"/>
          <w:szCs w:val="24"/>
        </w:rPr>
        <w:t>Mbps</w:t>
      </w:r>
      <w:r w:rsidR="00870037">
        <w:rPr>
          <w:rFonts w:ascii="Times New Roman" w:eastAsia="宋体" w:hAnsi="Times New Roman" w:cs="Times New Roman" w:hint="eastAsia"/>
          <w:color w:val="333333"/>
          <w:kern w:val="0"/>
          <w:sz w:val="24"/>
          <w:szCs w:val="24"/>
        </w:rPr>
        <w:t>到</w:t>
      </w:r>
      <w:r w:rsidR="00870037">
        <w:rPr>
          <w:rFonts w:ascii="Times New Roman" w:eastAsia="宋体" w:hAnsi="Times New Roman" w:cs="Times New Roman" w:hint="eastAsia"/>
          <w:color w:val="333333"/>
          <w:kern w:val="0"/>
          <w:sz w:val="24"/>
          <w:szCs w:val="24"/>
        </w:rPr>
        <w:t>5</w:t>
      </w:r>
      <w:r w:rsidR="00870037">
        <w:rPr>
          <w:rFonts w:ascii="Times New Roman" w:eastAsia="宋体" w:hAnsi="Times New Roman" w:cs="Times New Roman"/>
          <w:color w:val="333333"/>
          <w:kern w:val="0"/>
          <w:sz w:val="24"/>
          <w:szCs w:val="24"/>
        </w:rPr>
        <w:t>G</w:t>
      </w:r>
      <w:r w:rsidR="00870037">
        <w:rPr>
          <w:rFonts w:ascii="Times New Roman" w:eastAsia="宋体" w:hAnsi="Times New Roman" w:cs="Times New Roman" w:hint="eastAsia"/>
          <w:color w:val="333333"/>
          <w:kern w:val="0"/>
          <w:sz w:val="24"/>
          <w:szCs w:val="24"/>
        </w:rPr>
        <w:t>的</w:t>
      </w:r>
      <w:r w:rsidR="00870037">
        <w:rPr>
          <w:rFonts w:ascii="Times New Roman" w:eastAsia="宋体" w:hAnsi="Times New Roman" w:cs="Times New Roman"/>
          <w:color w:val="333333"/>
          <w:kern w:val="0"/>
          <w:sz w:val="24"/>
          <w:szCs w:val="24"/>
        </w:rPr>
        <w:t>1Mbps</w:t>
      </w:r>
      <w:r w:rsidR="00870037">
        <w:rPr>
          <w:rFonts w:ascii="Times New Roman" w:eastAsia="宋体" w:hAnsi="Times New Roman" w:cs="Times New Roman" w:hint="eastAsia"/>
          <w:color w:val="333333"/>
          <w:kern w:val="0"/>
          <w:sz w:val="24"/>
          <w:szCs w:val="24"/>
        </w:rPr>
        <w:t>。</w:t>
      </w:r>
      <w:r w:rsidR="00870037" w:rsidRPr="00F34FA4">
        <w:rPr>
          <w:rFonts w:ascii="Times New Roman" w:eastAsia="宋体" w:hAnsi="Times New Roman" w:cs="Times New Roman"/>
          <w:color w:val="333333"/>
          <w:kern w:val="0"/>
          <w:sz w:val="24"/>
          <w:szCs w:val="24"/>
        </w:rPr>
        <w:t>5G</w:t>
      </w:r>
      <w:r w:rsidR="00870037">
        <w:rPr>
          <w:rFonts w:ascii="Times New Roman" w:eastAsia="宋体" w:hAnsi="Times New Roman" w:cs="Times New Roman" w:hint="eastAsia"/>
          <w:color w:val="333333"/>
          <w:kern w:val="0"/>
          <w:sz w:val="24"/>
          <w:szCs w:val="24"/>
        </w:rPr>
        <w:t>还</w:t>
      </w:r>
      <w:r w:rsidR="00870037" w:rsidRPr="00F34FA4">
        <w:rPr>
          <w:rFonts w:ascii="Times New Roman" w:eastAsia="宋体" w:hAnsi="Times New Roman" w:cs="Times New Roman"/>
          <w:color w:val="333333"/>
          <w:kern w:val="0"/>
          <w:sz w:val="24"/>
          <w:szCs w:val="24"/>
        </w:rPr>
        <w:t>将支持更加多样化的场景，融合多种无线接入方式，并充分利用低频和高频等资源。同时，</w:t>
      </w:r>
      <w:r w:rsidR="00870037" w:rsidRPr="00F34FA4">
        <w:rPr>
          <w:rFonts w:ascii="Times New Roman" w:eastAsia="宋体" w:hAnsi="Times New Roman" w:cs="Times New Roman"/>
          <w:color w:val="333333"/>
          <w:kern w:val="0"/>
          <w:sz w:val="24"/>
          <w:szCs w:val="24"/>
        </w:rPr>
        <w:t>5G</w:t>
      </w:r>
      <w:r w:rsidR="00870037" w:rsidRPr="00F34FA4">
        <w:rPr>
          <w:rFonts w:ascii="Times New Roman" w:eastAsia="宋体" w:hAnsi="Times New Roman" w:cs="Times New Roman"/>
          <w:color w:val="333333"/>
          <w:kern w:val="0"/>
          <w:sz w:val="24"/>
          <w:szCs w:val="24"/>
        </w:rPr>
        <w:t>还将满足网络灵活部署和高效运营维护的需求，大幅度提升频谱效率、能源效率</w:t>
      </w:r>
      <w:r w:rsidR="00870037" w:rsidRPr="00F34FA4">
        <w:rPr>
          <w:rFonts w:ascii="Times New Roman" w:eastAsia="宋体" w:hAnsi="Times New Roman" w:cs="Times New Roman" w:hint="eastAsia"/>
          <w:color w:val="333333"/>
          <w:kern w:val="0"/>
          <w:sz w:val="24"/>
          <w:szCs w:val="24"/>
        </w:rPr>
        <w:t>、和成本效率，实现移动网络的可持续发展</w:t>
      </w:r>
      <w:r w:rsidR="00890D36">
        <w:rPr>
          <w:rFonts w:ascii="Times New Roman" w:eastAsia="宋体" w:hAnsi="Times New Roman" w:cs="Times New Roman" w:hint="eastAsia"/>
          <w:color w:val="333333"/>
          <w:kern w:val="0"/>
          <w:sz w:val="24"/>
          <w:szCs w:val="24"/>
        </w:rPr>
        <w:t>面对</w:t>
      </w:r>
      <w:r w:rsidR="00890D36">
        <w:rPr>
          <w:rFonts w:ascii="Times New Roman" w:eastAsia="宋体" w:hAnsi="Times New Roman" w:cs="Times New Roman"/>
          <w:color w:val="333333"/>
          <w:kern w:val="0"/>
          <w:sz w:val="24"/>
          <w:szCs w:val="24"/>
        </w:rPr>
        <w:t>未来，数据流量</w:t>
      </w:r>
      <w:r w:rsidR="00890D36">
        <w:rPr>
          <w:rFonts w:ascii="Times New Roman" w:eastAsia="宋体" w:hAnsi="Times New Roman" w:cs="Times New Roman" w:hint="eastAsia"/>
          <w:color w:val="333333"/>
          <w:kern w:val="0"/>
          <w:sz w:val="24"/>
          <w:szCs w:val="24"/>
        </w:rPr>
        <w:t>爆炸式</w:t>
      </w:r>
      <w:r w:rsidR="00890D36">
        <w:rPr>
          <w:rFonts w:ascii="Times New Roman" w:eastAsia="宋体" w:hAnsi="Times New Roman" w:cs="Times New Roman"/>
          <w:color w:val="333333"/>
          <w:kern w:val="0"/>
          <w:sz w:val="24"/>
          <w:szCs w:val="24"/>
        </w:rPr>
        <w:t>增长，</w:t>
      </w:r>
      <w:r w:rsidR="00890D36" w:rsidRPr="00F34FA4">
        <w:rPr>
          <w:rFonts w:ascii="Times New Roman" w:eastAsia="宋体" w:hAnsi="Times New Roman" w:cs="Times New Roman"/>
          <w:color w:val="333333"/>
          <w:kern w:val="0"/>
          <w:sz w:val="24"/>
          <w:szCs w:val="24"/>
        </w:rPr>
        <w:t>千亿设备连接</w:t>
      </w:r>
      <w:r w:rsidR="00890D36">
        <w:rPr>
          <w:rFonts w:ascii="Times New Roman" w:eastAsia="宋体" w:hAnsi="Times New Roman" w:cs="Times New Roman" w:hint="eastAsia"/>
          <w:color w:val="333333"/>
          <w:kern w:val="0"/>
          <w:sz w:val="24"/>
          <w:szCs w:val="24"/>
        </w:rPr>
        <w:t>，</w:t>
      </w:r>
      <w:r w:rsidR="00890D36" w:rsidRPr="00F34FA4">
        <w:rPr>
          <w:rFonts w:ascii="Times New Roman" w:eastAsia="宋体" w:hAnsi="Times New Roman" w:cs="Times New Roman"/>
          <w:color w:val="333333"/>
          <w:kern w:val="0"/>
          <w:sz w:val="24"/>
          <w:szCs w:val="24"/>
        </w:rPr>
        <w:t>业务需求多样化</w:t>
      </w:r>
      <w:r w:rsidR="00890D36">
        <w:rPr>
          <w:rFonts w:ascii="Times New Roman" w:eastAsia="宋体" w:hAnsi="Times New Roman" w:cs="Times New Roman" w:hint="eastAsia"/>
          <w:color w:val="333333"/>
          <w:kern w:val="0"/>
          <w:sz w:val="24"/>
          <w:szCs w:val="24"/>
        </w:rPr>
        <w:t>对移动</w:t>
      </w:r>
      <w:r w:rsidR="00890D36">
        <w:rPr>
          <w:rFonts w:ascii="Times New Roman" w:eastAsia="宋体" w:hAnsi="Times New Roman" w:cs="Times New Roman"/>
          <w:color w:val="333333"/>
          <w:kern w:val="0"/>
          <w:sz w:val="24"/>
          <w:szCs w:val="24"/>
        </w:rPr>
        <w:t>通信</w:t>
      </w:r>
      <w:r w:rsidR="00890D36">
        <w:rPr>
          <w:rFonts w:ascii="Times New Roman" w:eastAsia="宋体" w:hAnsi="Times New Roman" w:cs="Times New Roman" w:hint="eastAsia"/>
          <w:color w:val="333333"/>
          <w:kern w:val="0"/>
          <w:sz w:val="24"/>
          <w:szCs w:val="24"/>
        </w:rPr>
        <w:t>提出巨大</w:t>
      </w:r>
      <w:r w:rsidR="00890D36">
        <w:rPr>
          <w:rFonts w:ascii="Times New Roman" w:eastAsia="宋体" w:hAnsi="Times New Roman" w:cs="Times New Roman"/>
          <w:color w:val="333333"/>
          <w:kern w:val="0"/>
          <w:sz w:val="24"/>
          <w:szCs w:val="24"/>
        </w:rPr>
        <w:t>的挑战</w:t>
      </w:r>
      <w:r w:rsidR="00870037">
        <w:rPr>
          <w:rFonts w:ascii="Times New Roman" w:eastAsia="宋体" w:hAnsi="Times New Roman" w:cs="Times New Roman" w:hint="eastAsia"/>
          <w:color w:val="333333"/>
          <w:kern w:val="0"/>
          <w:sz w:val="24"/>
          <w:szCs w:val="24"/>
        </w:rPr>
        <w:t>。</w:t>
      </w:r>
      <w:r w:rsidR="00890D36">
        <w:rPr>
          <w:rFonts w:ascii="Times New Roman" w:eastAsia="宋体" w:hAnsi="Times New Roman" w:cs="Times New Roman" w:hint="eastAsia"/>
          <w:color w:val="333333"/>
          <w:kern w:val="0"/>
          <w:sz w:val="24"/>
          <w:szCs w:val="24"/>
        </w:rPr>
        <w:t>华为</w:t>
      </w:r>
      <w:r w:rsidR="00890D36">
        <w:rPr>
          <w:rFonts w:ascii="Times New Roman" w:eastAsia="宋体" w:hAnsi="Times New Roman" w:cs="Times New Roman"/>
          <w:color w:val="333333"/>
          <w:kern w:val="0"/>
          <w:sz w:val="24"/>
          <w:szCs w:val="24"/>
        </w:rPr>
        <w:t>提出</w:t>
      </w:r>
      <w:r w:rsidR="00DE24CB">
        <w:rPr>
          <w:rFonts w:ascii="Times New Roman" w:eastAsia="宋体" w:hAnsi="Times New Roman" w:cs="Times New Roman" w:hint="eastAsia"/>
          <w:color w:val="333333"/>
          <w:kern w:val="0"/>
          <w:sz w:val="24"/>
          <w:szCs w:val="24"/>
        </w:rPr>
        <w:t>将</w:t>
      </w:r>
      <w:r w:rsidR="00DE24CB">
        <w:rPr>
          <w:rFonts w:ascii="Times New Roman" w:eastAsia="宋体" w:hAnsi="Times New Roman" w:cs="Times New Roman" w:hint="eastAsia"/>
          <w:color w:val="333333"/>
          <w:kern w:val="0"/>
          <w:sz w:val="24"/>
          <w:szCs w:val="24"/>
        </w:rPr>
        <w:t>5</w:t>
      </w:r>
      <w:r w:rsidR="00DE24CB">
        <w:rPr>
          <w:rFonts w:ascii="Times New Roman" w:eastAsia="宋体" w:hAnsi="Times New Roman" w:cs="Times New Roman"/>
          <w:color w:val="333333"/>
          <w:kern w:val="0"/>
          <w:sz w:val="24"/>
          <w:szCs w:val="24"/>
        </w:rPr>
        <w:t>G</w:t>
      </w:r>
      <w:r w:rsidR="00DE24CB">
        <w:rPr>
          <w:rFonts w:ascii="Times New Roman" w:eastAsia="宋体" w:hAnsi="Times New Roman" w:cs="Times New Roman" w:hint="eastAsia"/>
          <w:color w:val="333333"/>
          <w:kern w:val="0"/>
          <w:sz w:val="24"/>
          <w:szCs w:val="24"/>
        </w:rPr>
        <w:t>场景</w:t>
      </w:r>
      <w:r w:rsidR="00DE24CB">
        <w:rPr>
          <w:rFonts w:ascii="Times New Roman" w:eastAsia="宋体" w:hAnsi="Times New Roman" w:cs="Times New Roman"/>
          <w:color w:val="333333"/>
          <w:kern w:val="0"/>
          <w:sz w:val="24"/>
          <w:szCs w:val="24"/>
        </w:rPr>
        <w:t>分为</w:t>
      </w:r>
      <w:r w:rsidR="00DE24CB">
        <w:rPr>
          <w:rFonts w:ascii="Times New Roman" w:eastAsia="宋体" w:hAnsi="Times New Roman" w:cs="Times New Roman" w:hint="eastAsia"/>
          <w:color w:val="333333"/>
          <w:kern w:val="0"/>
          <w:sz w:val="24"/>
          <w:szCs w:val="24"/>
        </w:rPr>
        <w:t>四</w:t>
      </w:r>
      <w:r w:rsidR="00DE24CB">
        <w:rPr>
          <w:rFonts w:ascii="Times New Roman" w:eastAsia="宋体" w:hAnsi="Times New Roman" w:cs="Times New Roman"/>
          <w:color w:val="333333"/>
          <w:kern w:val="0"/>
          <w:sz w:val="24"/>
          <w:szCs w:val="24"/>
        </w:rPr>
        <w:t>类</w:t>
      </w:r>
      <w:r w:rsidR="00113128">
        <w:rPr>
          <w:rFonts w:ascii="Times New Roman" w:eastAsia="宋体" w:hAnsi="Times New Roman" w:cs="Times New Roman"/>
          <w:color w:val="333333"/>
          <w:kern w:val="0"/>
          <w:sz w:val="24"/>
          <w:szCs w:val="24"/>
        </w:rPr>
        <w:fldChar w:fldCharType="begin"/>
      </w:r>
      <w:r w:rsidR="00113128">
        <w:rPr>
          <w:rFonts w:ascii="Times New Roman" w:eastAsia="宋体" w:hAnsi="Times New Roman" w:cs="Times New Roman"/>
          <w:color w:val="333333"/>
          <w:kern w:val="0"/>
          <w:sz w:val="24"/>
          <w:szCs w:val="24"/>
        </w:rPr>
        <w:instrText xml:space="preserve"> REF _Ref510183112 \r \h </w:instrText>
      </w:r>
      <w:r w:rsidR="00113128">
        <w:rPr>
          <w:rFonts w:ascii="Times New Roman" w:eastAsia="宋体" w:hAnsi="Times New Roman" w:cs="Times New Roman"/>
          <w:color w:val="333333"/>
          <w:kern w:val="0"/>
          <w:sz w:val="24"/>
          <w:szCs w:val="24"/>
        </w:rPr>
      </w:r>
      <w:r w:rsidR="00113128">
        <w:rPr>
          <w:rFonts w:ascii="Times New Roman" w:eastAsia="宋体" w:hAnsi="Times New Roman" w:cs="Times New Roman"/>
          <w:color w:val="333333"/>
          <w:kern w:val="0"/>
          <w:sz w:val="24"/>
          <w:szCs w:val="24"/>
        </w:rPr>
        <w:fldChar w:fldCharType="separate"/>
      </w:r>
      <w:r w:rsidR="00113128">
        <w:rPr>
          <w:rFonts w:ascii="Times New Roman" w:eastAsia="宋体" w:hAnsi="Times New Roman" w:cs="Times New Roman"/>
          <w:color w:val="333333"/>
          <w:kern w:val="0"/>
          <w:sz w:val="24"/>
          <w:szCs w:val="24"/>
        </w:rPr>
        <w:t>[3]</w:t>
      </w:r>
      <w:r w:rsidR="00113128">
        <w:rPr>
          <w:rFonts w:ascii="Times New Roman" w:eastAsia="宋体" w:hAnsi="Times New Roman" w:cs="Times New Roman"/>
          <w:color w:val="333333"/>
          <w:kern w:val="0"/>
          <w:sz w:val="24"/>
          <w:szCs w:val="24"/>
        </w:rPr>
        <w:fldChar w:fldCharType="end"/>
      </w:r>
      <w:r w:rsidR="00DE24CB">
        <w:rPr>
          <w:rFonts w:ascii="Times New Roman" w:eastAsia="宋体" w:hAnsi="Times New Roman" w:cs="Times New Roman"/>
          <w:color w:val="333333"/>
          <w:kern w:val="0"/>
          <w:sz w:val="24"/>
          <w:szCs w:val="24"/>
        </w:rPr>
        <w:t>：</w:t>
      </w:r>
    </w:p>
    <w:p w:rsidR="00DE24CB" w:rsidRDefault="00DE24CB"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w:t>
      </w:r>
      <w:r>
        <w:rPr>
          <w:rFonts w:ascii="Times New Roman" w:eastAsia="宋体" w:hAnsi="Times New Roman" w:cs="Times New Roman"/>
          <w:color w:val="333333"/>
          <w:kern w:val="0"/>
          <w:sz w:val="24"/>
          <w:szCs w:val="24"/>
        </w:rPr>
        <w:t>1)</w:t>
      </w:r>
      <w:r>
        <w:rPr>
          <w:rFonts w:ascii="Times New Roman" w:eastAsia="宋体" w:hAnsi="Times New Roman" w:cs="Times New Roman" w:hint="eastAsia"/>
          <w:color w:val="333333"/>
          <w:kern w:val="0"/>
          <w:sz w:val="24"/>
          <w:szCs w:val="24"/>
        </w:rPr>
        <w:t>低延迟高可靠</w:t>
      </w:r>
      <w:r w:rsidR="008546A3">
        <w:rPr>
          <w:rFonts w:ascii="Times New Roman" w:eastAsia="宋体" w:hAnsi="Times New Roman" w:cs="Times New Roman" w:hint="eastAsia"/>
          <w:color w:val="333333"/>
          <w:kern w:val="0"/>
          <w:sz w:val="24"/>
          <w:szCs w:val="24"/>
        </w:rPr>
        <w:t>：主要面对车联网，工业控制等物联网行业需求，提供毫秒级的时延和</w:t>
      </w:r>
      <w:r w:rsidR="008546A3">
        <w:rPr>
          <w:rFonts w:ascii="Times New Roman" w:eastAsia="宋体" w:hAnsi="Times New Roman" w:cs="Times New Roman" w:hint="eastAsia"/>
          <w:color w:val="333333"/>
          <w:kern w:val="0"/>
          <w:sz w:val="24"/>
          <w:szCs w:val="24"/>
        </w:rPr>
        <w:t>100%</w:t>
      </w:r>
      <w:r w:rsidR="008546A3">
        <w:rPr>
          <w:rFonts w:ascii="Times New Roman" w:eastAsia="宋体" w:hAnsi="Times New Roman" w:cs="Times New Roman" w:hint="eastAsia"/>
          <w:color w:val="333333"/>
          <w:kern w:val="0"/>
          <w:sz w:val="24"/>
          <w:szCs w:val="24"/>
        </w:rPr>
        <w:t>业务可靠性。</w:t>
      </w:r>
    </w:p>
    <w:p w:rsidR="00DE24CB" w:rsidRDefault="00DE24CB"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w:t>
      </w:r>
      <w:r>
        <w:rPr>
          <w:rFonts w:ascii="Times New Roman" w:eastAsia="宋体" w:hAnsi="Times New Roman" w:cs="Times New Roman"/>
          <w:color w:val="333333"/>
          <w:kern w:val="0"/>
          <w:sz w:val="24"/>
          <w:szCs w:val="24"/>
        </w:rPr>
        <w:t>2)</w:t>
      </w:r>
      <w:r>
        <w:rPr>
          <w:rFonts w:ascii="Times New Roman" w:eastAsia="宋体" w:hAnsi="Times New Roman" w:cs="Times New Roman" w:hint="eastAsia"/>
          <w:color w:val="333333"/>
          <w:kern w:val="0"/>
          <w:sz w:val="24"/>
          <w:szCs w:val="24"/>
        </w:rPr>
        <w:t>低功耗大连接</w:t>
      </w:r>
      <w:r w:rsidR="008546A3">
        <w:rPr>
          <w:rFonts w:ascii="Times New Roman" w:eastAsia="宋体" w:hAnsi="Times New Roman" w:cs="Times New Roman" w:hint="eastAsia"/>
          <w:color w:val="333333"/>
          <w:kern w:val="0"/>
          <w:sz w:val="24"/>
          <w:szCs w:val="24"/>
        </w:rPr>
        <w:t>：应用于环境检测，智能农业等需要长时间使用传感器和数据采集的应用场景。</w:t>
      </w:r>
    </w:p>
    <w:p w:rsidR="00DE24CB" w:rsidRDefault="00DE24CB"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color w:val="333333"/>
          <w:kern w:val="0"/>
          <w:sz w:val="24"/>
          <w:szCs w:val="24"/>
        </w:rPr>
        <w:t>(3)</w:t>
      </w:r>
      <w:r>
        <w:rPr>
          <w:rFonts w:ascii="Times New Roman" w:eastAsia="宋体" w:hAnsi="Times New Roman" w:cs="Times New Roman" w:hint="eastAsia"/>
          <w:color w:val="333333"/>
          <w:kern w:val="0"/>
          <w:sz w:val="24"/>
          <w:szCs w:val="24"/>
        </w:rPr>
        <w:t>热点高</w:t>
      </w:r>
      <w:r>
        <w:rPr>
          <w:rFonts w:ascii="Times New Roman" w:eastAsia="宋体" w:hAnsi="Times New Roman" w:cs="Times New Roman"/>
          <w:color w:val="333333"/>
          <w:kern w:val="0"/>
          <w:sz w:val="24"/>
          <w:szCs w:val="24"/>
        </w:rPr>
        <w:t>容量</w:t>
      </w:r>
      <w:r w:rsidR="008546A3">
        <w:rPr>
          <w:rFonts w:ascii="Times New Roman" w:eastAsia="宋体" w:hAnsi="Times New Roman" w:cs="Times New Roman" w:hint="eastAsia"/>
          <w:color w:val="333333"/>
          <w:kern w:val="0"/>
          <w:sz w:val="24"/>
          <w:szCs w:val="24"/>
        </w:rPr>
        <w:t>：在高热点场所，无论室内室外，都有很高传输速率和流量密度。</w:t>
      </w:r>
    </w:p>
    <w:p w:rsidR="00A05824" w:rsidRPr="00F34FA4" w:rsidRDefault="00DE24CB" w:rsidP="00246204">
      <w:pPr>
        <w:widowControl/>
        <w:shd w:val="clear" w:color="auto" w:fill="FFFFFF"/>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color w:val="333333"/>
          <w:kern w:val="0"/>
          <w:sz w:val="24"/>
          <w:szCs w:val="24"/>
        </w:rPr>
        <w:t>(4)</w:t>
      </w:r>
      <w:r>
        <w:rPr>
          <w:rFonts w:ascii="Times New Roman" w:eastAsia="宋体" w:hAnsi="Times New Roman" w:cs="Times New Roman" w:hint="eastAsia"/>
          <w:color w:val="333333"/>
          <w:kern w:val="0"/>
          <w:sz w:val="24"/>
          <w:szCs w:val="24"/>
        </w:rPr>
        <w:t>连续广域覆盖</w:t>
      </w:r>
      <w:r w:rsidR="008546A3">
        <w:rPr>
          <w:rFonts w:ascii="Times New Roman" w:eastAsia="宋体" w:hAnsi="Times New Roman" w:cs="Times New Roman" w:hint="eastAsia"/>
          <w:color w:val="333333"/>
          <w:kern w:val="0"/>
          <w:sz w:val="24"/>
          <w:szCs w:val="24"/>
        </w:rPr>
        <w:t>：在保证用户业务连续性的前提下，无论是静止还是连续，覆盖中心还是边缘都有较好的通信速率</w:t>
      </w:r>
      <w:r w:rsidR="00A05824" w:rsidRPr="00F34FA4">
        <w:rPr>
          <w:rFonts w:ascii="Times New Roman" w:eastAsia="宋体" w:hAnsi="Times New Roman" w:cs="Times New Roman" w:hint="eastAsia"/>
          <w:color w:val="333333"/>
          <w:kern w:val="0"/>
          <w:sz w:val="24"/>
          <w:szCs w:val="24"/>
        </w:rPr>
        <w:t>。</w:t>
      </w:r>
    </w:p>
    <w:p w:rsidR="00A05824" w:rsidRPr="00F34FA4" w:rsidRDefault="00CB5305"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lastRenderedPageBreak/>
        <w:t>而得出</w:t>
      </w:r>
      <w:r w:rsidR="00A05824" w:rsidRPr="00F34FA4">
        <w:rPr>
          <w:rFonts w:ascii="Times New Roman" w:eastAsia="宋体" w:hAnsi="Times New Roman" w:cs="Times New Roman"/>
          <w:color w:val="333333"/>
          <w:kern w:val="0"/>
          <w:sz w:val="24"/>
          <w:szCs w:val="24"/>
        </w:rPr>
        <w:t>5G</w:t>
      </w:r>
      <w:r w:rsidR="00A05824" w:rsidRPr="00F34FA4">
        <w:rPr>
          <w:rFonts w:ascii="Times New Roman" w:eastAsia="宋体" w:hAnsi="Times New Roman" w:cs="Times New Roman"/>
          <w:color w:val="333333"/>
          <w:kern w:val="0"/>
          <w:sz w:val="24"/>
          <w:szCs w:val="24"/>
        </w:rPr>
        <w:t>系统的设计</w:t>
      </w:r>
      <w:r>
        <w:rPr>
          <w:rFonts w:ascii="Times New Roman" w:eastAsia="宋体" w:hAnsi="Times New Roman" w:cs="Times New Roman" w:hint="eastAsia"/>
          <w:color w:val="333333"/>
          <w:kern w:val="0"/>
          <w:sz w:val="24"/>
          <w:szCs w:val="24"/>
        </w:rPr>
        <w:t>应</w:t>
      </w:r>
      <w:r>
        <w:rPr>
          <w:rFonts w:ascii="Times New Roman" w:eastAsia="宋体" w:hAnsi="Times New Roman" w:cs="Times New Roman"/>
          <w:color w:val="333333"/>
          <w:kern w:val="0"/>
          <w:sz w:val="24"/>
          <w:szCs w:val="24"/>
        </w:rPr>
        <w:t>满足的业务特征</w:t>
      </w:r>
      <w:r w:rsidR="00A05824" w:rsidRPr="00F34FA4">
        <w:rPr>
          <w:rFonts w:ascii="Times New Roman" w:eastAsia="宋体" w:hAnsi="Times New Roman" w:cs="Times New Roman"/>
          <w:color w:val="333333"/>
          <w:kern w:val="0"/>
          <w:sz w:val="24"/>
          <w:szCs w:val="24"/>
        </w:rPr>
        <w:t>：机对机通信（</w:t>
      </w:r>
      <w:r w:rsidR="00A05824" w:rsidRPr="00F34FA4">
        <w:rPr>
          <w:rFonts w:ascii="Times New Roman" w:eastAsia="宋体" w:hAnsi="Times New Roman" w:cs="Times New Roman"/>
          <w:color w:val="333333"/>
          <w:kern w:val="0"/>
          <w:sz w:val="24"/>
          <w:szCs w:val="24"/>
        </w:rPr>
        <w:t>M2M</w:t>
      </w:r>
      <w:r w:rsidR="00A05824" w:rsidRPr="00F34FA4">
        <w:rPr>
          <w:rFonts w:ascii="Times New Roman" w:eastAsia="宋体" w:hAnsi="Times New Roman" w:cs="Times New Roman"/>
          <w:color w:val="333333"/>
          <w:kern w:val="0"/>
          <w:sz w:val="24"/>
          <w:szCs w:val="24"/>
        </w:rPr>
        <w:t>），频谱碎片化，实时应用和异构网络。从无线传输层面看，即：</w:t>
      </w:r>
    </w:p>
    <w:p w:rsidR="00A05824" w:rsidRPr="00F34FA4" w:rsidRDefault="00E025D8"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color w:val="333333"/>
          <w:kern w:val="0"/>
          <w:sz w:val="24"/>
          <w:szCs w:val="24"/>
        </w:rPr>
        <w:t>(1)</w:t>
      </w:r>
      <w:r w:rsidR="00A05824" w:rsidRPr="00F34FA4">
        <w:rPr>
          <w:rFonts w:ascii="Times New Roman" w:eastAsia="宋体" w:hAnsi="Times New Roman" w:cs="Times New Roman"/>
          <w:color w:val="333333"/>
          <w:kern w:val="0"/>
          <w:sz w:val="24"/>
          <w:szCs w:val="24"/>
        </w:rPr>
        <w:t>由于</w:t>
      </w:r>
      <w:r w:rsidR="00A05824" w:rsidRPr="00F34FA4">
        <w:rPr>
          <w:rFonts w:ascii="Times New Roman" w:eastAsia="宋体" w:hAnsi="Times New Roman" w:cs="Times New Roman"/>
          <w:color w:val="333333"/>
          <w:kern w:val="0"/>
          <w:sz w:val="24"/>
          <w:szCs w:val="24"/>
        </w:rPr>
        <w:t xml:space="preserve"> M2M </w:t>
      </w:r>
      <w:r w:rsidR="00A05824" w:rsidRPr="00F34FA4">
        <w:rPr>
          <w:rFonts w:ascii="Times New Roman" w:eastAsia="宋体" w:hAnsi="Times New Roman" w:cs="Times New Roman"/>
          <w:color w:val="333333"/>
          <w:kern w:val="0"/>
          <w:sz w:val="24"/>
          <w:szCs w:val="24"/>
        </w:rPr>
        <w:t>的大规模和不定时性，不宜采用对同步要求高的方案；</w:t>
      </w:r>
    </w:p>
    <w:p w:rsidR="00A05824" w:rsidRPr="00F34FA4" w:rsidRDefault="00E025D8"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color w:val="333333"/>
          <w:kern w:val="0"/>
          <w:sz w:val="24"/>
          <w:szCs w:val="24"/>
        </w:rPr>
        <w:t>(2)</w:t>
      </w:r>
      <w:r w:rsidR="00A05824" w:rsidRPr="00F34FA4">
        <w:rPr>
          <w:rFonts w:ascii="Times New Roman" w:eastAsia="宋体" w:hAnsi="Times New Roman" w:cs="Times New Roman"/>
          <w:color w:val="333333"/>
          <w:kern w:val="0"/>
          <w:sz w:val="24"/>
          <w:szCs w:val="24"/>
        </w:rPr>
        <w:t>若要充分挖掘已用频带之间的碎片资源，不宜采用旁瓣功率泄露较大的方案；</w:t>
      </w:r>
    </w:p>
    <w:p w:rsidR="00A05824" w:rsidRPr="00F34FA4" w:rsidRDefault="00E025D8"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color w:val="333333"/>
          <w:kern w:val="0"/>
          <w:sz w:val="24"/>
          <w:szCs w:val="24"/>
        </w:rPr>
        <w:t>(3)</w:t>
      </w:r>
      <w:r w:rsidR="00A05824" w:rsidRPr="00F34FA4">
        <w:rPr>
          <w:rFonts w:ascii="Times New Roman" w:eastAsia="宋体" w:hAnsi="Times New Roman" w:cs="Times New Roman"/>
          <w:color w:val="333333"/>
          <w:kern w:val="0"/>
          <w:sz w:val="24"/>
          <w:szCs w:val="24"/>
        </w:rPr>
        <w:t>实时应用，频繁地</w:t>
      </w:r>
      <w:proofErr w:type="gramStart"/>
      <w:r w:rsidR="00A05824" w:rsidRPr="00F34FA4">
        <w:rPr>
          <w:rFonts w:ascii="Times New Roman" w:eastAsia="宋体" w:hAnsi="Times New Roman" w:cs="Times New Roman"/>
          <w:color w:val="333333"/>
          <w:kern w:val="0"/>
          <w:sz w:val="24"/>
          <w:szCs w:val="24"/>
        </w:rPr>
        <w:t>使用短帧传输</w:t>
      </w:r>
      <w:proofErr w:type="gramEnd"/>
      <w:r w:rsidR="00A05824" w:rsidRPr="00F34FA4">
        <w:rPr>
          <w:rFonts w:ascii="Times New Roman" w:eastAsia="宋体" w:hAnsi="Times New Roman" w:cs="Times New Roman"/>
          <w:color w:val="333333"/>
          <w:kern w:val="0"/>
          <w:sz w:val="24"/>
          <w:szCs w:val="24"/>
        </w:rPr>
        <w:t>数据；</w:t>
      </w:r>
    </w:p>
    <w:p w:rsidR="00A05824" w:rsidRPr="00F34FA4" w:rsidRDefault="00E025D8"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color w:val="333333"/>
          <w:kern w:val="0"/>
          <w:sz w:val="24"/>
          <w:szCs w:val="24"/>
        </w:rPr>
        <w:t>(4)</w:t>
      </w:r>
      <w:r w:rsidR="00A05824" w:rsidRPr="00F34FA4">
        <w:rPr>
          <w:rFonts w:ascii="Times New Roman" w:eastAsia="宋体" w:hAnsi="Times New Roman" w:cs="Times New Roman"/>
          <w:color w:val="333333"/>
          <w:kern w:val="0"/>
          <w:sz w:val="24"/>
          <w:szCs w:val="24"/>
        </w:rPr>
        <w:t>在</w:t>
      </w:r>
      <w:r w:rsidR="005453C9">
        <w:rPr>
          <w:rFonts w:ascii="Times New Roman" w:eastAsia="宋体" w:hAnsi="Times New Roman" w:cs="Times New Roman"/>
          <w:color w:val="333333"/>
          <w:kern w:val="0"/>
          <w:sz w:val="24"/>
          <w:szCs w:val="24"/>
        </w:rPr>
        <w:t>异构网中不同子带</w:t>
      </w:r>
      <w:r w:rsidR="005453C9">
        <w:rPr>
          <w:rFonts w:ascii="Times New Roman" w:eastAsia="宋体" w:hAnsi="Times New Roman" w:cs="Times New Roman" w:hint="eastAsia"/>
          <w:color w:val="333333"/>
          <w:kern w:val="0"/>
          <w:sz w:val="24"/>
          <w:szCs w:val="24"/>
        </w:rPr>
        <w:t>传输</w:t>
      </w:r>
      <w:r w:rsidR="00A05824" w:rsidRPr="00F34FA4">
        <w:rPr>
          <w:rFonts w:ascii="Times New Roman" w:eastAsia="宋体" w:hAnsi="Times New Roman" w:cs="Times New Roman"/>
          <w:color w:val="333333"/>
          <w:kern w:val="0"/>
          <w:sz w:val="24"/>
          <w:szCs w:val="24"/>
        </w:rPr>
        <w:t>是异步的、可灵活分配的。</w:t>
      </w:r>
    </w:p>
    <w:p w:rsidR="00DE08D3" w:rsidRPr="00F34FA4" w:rsidRDefault="00A05824"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因此对于多载波技术的选择具有很高的要求，正交频分复用（</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）作为当下应用最为广泛的多载波传输技术，其具有结构简单，理想状况下无载波和符号间干扰及与多天线技术完美结合等优点。然而，随着第五代移动通信的发展，</w:t>
      </w:r>
      <w:r w:rsidRPr="00F34FA4">
        <w:rPr>
          <w:rFonts w:ascii="Times New Roman" w:eastAsia="宋体" w:hAnsi="Times New Roman" w:cs="Times New Roman"/>
          <w:color w:val="333333"/>
          <w:kern w:val="0"/>
          <w:sz w:val="24"/>
          <w:szCs w:val="24"/>
        </w:rPr>
        <w:t xml:space="preserve">OFDM </w:t>
      </w:r>
      <w:r w:rsidRPr="00F34FA4">
        <w:rPr>
          <w:rFonts w:ascii="Times New Roman" w:eastAsia="宋体" w:hAnsi="Times New Roman" w:cs="Times New Roman"/>
          <w:color w:val="333333"/>
          <w:kern w:val="0"/>
          <w:sz w:val="24"/>
          <w:szCs w:val="24"/>
        </w:rPr>
        <w:t>所具有的旁瓣泄漏大导致在由于频率时间同步有偏差时正交性丢失，以及由于添加循环前缀（</w:t>
      </w:r>
      <w:r w:rsidRPr="00F34FA4">
        <w:rPr>
          <w:rFonts w:ascii="Times New Roman" w:eastAsia="宋体" w:hAnsi="Times New Roman" w:cs="Times New Roman"/>
          <w:color w:val="333333"/>
          <w:kern w:val="0"/>
          <w:sz w:val="24"/>
          <w:szCs w:val="24"/>
        </w:rPr>
        <w:t>CP</w:t>
      </w:r>
      <w:r w:rsidRPr="00F34FA4">
        <w:rPr>
          <w:rFonts w:ascii="Times New Roman" w:eastAsia="宋体" w:hAnsi="Times New Roman" w:cs="Times New Roman"/>
          <w:color w:val="333333"/>
          <w:kern w:val="0"/>
          <w:sz w:val="24"/>
          <w:szCs w:val="24"/>
        </w:rPr>
        <w:t>）导致频谱效率低下等缺点就</w:t>
      </w:r>
      <w:r w:rsidR="005453C9">
        <w:rPr>
          <w:rFonts w:ascii="Times New Roman" w:eastAsia="宋体" w:hAnsi="Times New Roman" w:cs="Times New Roman" w:hint="eastAsia"/>
          <w:color w:val="333333"/>
          <w:kern w:val="0"/>
          <w:sz w:val="24"/>
          <w:szCs w:val="24"/>
        </w:rPr>
        <w:t>显现</w:t>
      </w:r>
      <w:r w:rsidRPr="00F34FA4">
        <w:rPr>
          <w:rFonts w:ascii="Times New Roman" w:eastAsia="宋体" w:hAnsi="Times New Roman" w:cs="Times New Roman"/>
          <w:color w:val="333333"/>
          <w:kern w:val="0"/>
          <w:sz w:val="24"/>
          <w:szCs w:val="24"/>
        </w:rPr>
        <w:t>出来了，限制了其在第五代移动通信中的应用。因此，</w:t>
      </w:r>
      <w:r w:rsidRPr="00F34FA4">
        <w:rPr>
          <w:rFonts w:ascii="Times New Roman" w:eastAsia="宋体" w:hAnsi="Times New Roman" w:cs="Times New Roman"/>
          <w:color w:val="333333"/>
          <w:kern w:val="0"/>
          <w:sz w:val="24"/>
          <w:szCs w:val="24"/>
        </w:rPr>
        <w:t>5G</w:t>
      </w:r>
      <w:r w:rsidR="00246204">
        <w:rPr>
          <w:rFonts w:ascii="Times New Roman" w:eastAsia="宋体" w:hAnsi="Times New Roman" w:cs="Times New Roman" w:hint="eastAsia"/>
          <w:color w:val="333333"/>
          <w:kern w:val="0"/>
          <w:sz w:val="24"/>
          <w:szCs w:val="24"/>
        </w:rPr>
        <w:t>候选波形</w:t>
      </w:r>
      <w:r w:rsidRPr="00F34FA4">
        <w:rPr>
          <w:rFonts w:ascii="Times New Roman" w:eastAsia="宋体" w:hAnsi="Times New Roman" w:cs="Times New Roman"/>
          <w:color w:val="333333"/>
          <w:kern w:val="0"/>
          <w:sz w:val="24"/>
          <w:szCs w:val="24"/>
        </w:rPr>
        <w:t>的研究不可忽视</w:t>
      </w:r>
      <w:r w:rsidR="00246204">
        <w:rPr>
          <w:rFonts w:ascii="Times New Roman" w:eastAsia="宋体" w:hAnsi="Times New Roman" w:cs="Times New Roman" w:hint="eastAsia"/>
          <w:color w:val="333333"/>
          <w:kern w:val="0"/>
          <w:sz w:val="24"/>
          <w:szCs w:val="24"/>
        </w:rPr>
        <w:t>。与此同时，</w:t>
      </w:r>
      <w:r w:rsidR="0090788A">
        <w:rPr>
          <w:rFonts w:ascii="Times New Roman" w:eastAsia="宋体" w:hAnsi="Times New Roman" w:cs="Times New Roman" w:hint="eastAsia"/>
          <w:color w:val="333333"/>
          <w:kern w:val="0"/>
          <w:sz w:val="24"/>
          <w:szCs w:val="24"/>
        </w:rPr>
        <w:t>稀疏码分多址</w:t>
      </w:r>
      <w:r w:rsidR="0090788A">
        <w:rPr>
          <w:rFonts w:ascii="Times New Roman" w:eastAsia="宋体" w:hAnsi="Times New Roman" w:cs="Times New Roman" w:hint="eastAsia"/>
          <w:color w:val="333333"/>
          <w:kern w:val="0"/>
          <w:sz w:val="24"/>
          <w:szCs w:val="24"/>
        </w:rPr>
        <w:t>(SCMA)</w:t>
      </w:r>
      <w:r w:rsidR="0090788A">
        <w:rPr>
          <w:rFonts w:ascii="Times New Roman" w:eastAsia="宋体" w:hAnsi="Times New Roman" w:cs="Times New Roman" w:hint="eastAsia"/>
          <w:color w:val="333333"/>
          <w:kern w:val="0"/>
          <w:sz w:val="24"/>
          <w:szCs w:val="24"/>
        </w:rPr>
        <w:t>、图样分割多址</w:t>
      </w:r>
      <w:r w:rsidR="0090788A">
        <w:rPr>
          <w:rFonts w:ascii="Times New Roman" w:eastAsia="宋体" w:hAnsi="Times New Roman" w:cs="Times New Roman" w:hint="eastAsia"/>
          <w:color w:val="333333"/>
          <w:kern w:val="0"/>
          <w:sz w:val="24"/>
          <w:szCs w:val="24"/>
        </w:rPr>
        <w:t>(</w:t>
      </w:r>
      <w:r w:rsidR="0090788A">
        <w:rPr>
          <w:rFonts w:ascii="Times New Roman" w:eastAsia="宋体" w:hAnsi="Times New Roman" w:cs="Times New Roman"/>
          <w:color w:val="333333"/>
          <w:kern w:val="0"/>
          <w:sz w:val="24"/>
          <w:szCs w:val="24"/>
        </w:rPr>
        <w:t>PDMA</w:t>
      </w:r>
      <w:r w:rsidR="0090788A">
        <w:rPr>
          <w:rFonts w:ascii="Times New Roman" w:eastAsia="宋体" w:hAnsi="Times New Roman" w:cs="Times New Roman" w:hint="eastAsia"/>
          <w:color w:val="333333"/>
          <w:kern w:val="0"/>
          <w:sz w:val="24"/>
          <w:szCs w:val="24"/>
        </w:rPr>
        <w:t>)</w:t>
      </w:r>
      <w:r w:rsidR="0090788A">
        <w:rPr>
          <w:rFonts w:ascii="Times New Roman" w:eastAsia="宋体" w:hAnsi="Times New Roman" w:cs="Times New Roman" w:hint="eastAsia"/>
          <w:color w:val="333333"/>
          <w:kern w:val="0"/>
          <w:sz w:val="24"/>
          <w:szCs w:val="24"/>
        </w:rPr>
        <w:t>、多用户共享接入</w:t>
      </w:r>
      <w:r w:rsidR="0090788A">
        <w:rPr>
          <w:rFonts w:ascii="Times New Roman" w:eastAsia="宋体" w:hAnsi="Times New Roman" w:cs="Times New Roman" w:hint="eastAsia"/>
          <w:color w:val="333333"/>
          <w:kern w:val="0"/>
          <w:sz w:val="24"/>
          <w:szCs w:val="24"/>
        </w:rPr>
        <w:t>(</w:t>
      </w:r>
      <w:r w:rsidR="0090788A">
        <w:rPr>
          <w:rFonts w:ascii="Times New Roman" w:eastAsia="宋体" w:hAnsi="Times New Roman" w:cs="Times New Roman"/>
          <w:color w:val="333333"/>
          <w:kern w:val="0"/>
          <w:sz w:val="24"/>
          <w:szCs w:val="24"/>
        </w:rPr>
        <w:t>MUSA)</w:t>
      </w:r>
      <w:r w:rsidR="0090788A">
        <w:rPr>
          <w:rFonts w:ascii="Times New Roman" w:eastAsia="宋体" w:hAnsi="Times New Roman" w:cs="Times New Roman" w:hint="eastAsia"/>
          <w:color w:val="333333"/>
          <w:kern w:val="0"/>
          <w:sz w:val="24"/>
          <w:szCs w:val="24"/>
        </w:rPr>
        <w:t>等新型多址技术；大规模天线</w:t>
      </w:r>
      <w:r w:rsidR="0090788A">
        <w:rPr>
          <w:rFonts w:ascii="Times New Roman" w:eastAsia="宋体" w:hAnsi="Times New Roman" w:cs="Times New Roman" w:hint="eastAsia"/>
          <w:color w:val="333333"/>
          <w:kern w:val="0"/>
          <w:sz w:val="24"/>
          <w:szCs w:val="24"/>
        </w:rPr>
        <w:t>(</w:t>
      </w:r>
      <w:r w:rsidR="0090788A">
        <w:rPr>
          <w:rFonts w:ascii="Times New Roman" w:eastAsia="宋体" w:hAnsi="Times New Roman" w:cs="Times New Roman"/>
          <w:color w:val="333333"/>
          <w:kern w:val="0"/>
          <w:sz w:val="24"/>
          <w:szCs w:val="24"/>
        </w:rPr>
        <w:t>Massive MIMO</w:t>
      </w:r>
      <w:r w:rsidR="0090788A">
        <w:rPr>
          <w:rFonts w:ascii="Times New Roman" w:eastAsia="宋体" w:hAnsi="Times New Roman" w:cs="Times New Roman" w:hint="eastAsia"/>
          <w:color w:val="333333"/>
          <w:kern w:val="0"/>
          <w:sz w:val="24"/>
          <w:szCs w:val="24"/>
        </w:rPr>
        <w:t>)</w:t>
      </w:r>
      <w:r w:rsidR="0090788A">
        <w:rPr>
          <w:rFonts w:ascii="Times New Roman" w:eastAsia="宋体" w:hAnsi="Times New Roman" w:cs="Times New Roman" w:hint="eastAsia"/>
          <w:color w:val="333333"/>
          <w:kern w:val="0"/>
          <w:sz w:val="24"/>
          <w:szCs w:val="24"/>
        </w:rPr>
        <w:t>、超密集组网和全频谱接入等使能技术；灵活双工、新型调制编码、终端直连</w:t>
      </w:r>
      <w:r w:rsidR="0090788A">
        <w:rPr>
          <w:rFonts w:ascii="Times New Roman" w:eastAsia="宋体" w:hAnsi="Times New Roman" w:cs="Times New Roman" w:hint="eastAsia"/>
          <w:color w:val="333333"/>
          <w:kern w:val="0"/>
          <w:sz w:val="24"/>
          <w:szCs w:val="24"/>
        </w:rPr>
        <w:t>(</w:t>
      </w:r>
      <w:r w:rsidR="0090788A">
        <w:rPr>
          <w:rFonts w:ascii="Times New Roman" w:eastAsia="宋体" w:hAnsi="Times New Roman" w:cs="Times New Roman"/>
          <w:color w:val="333333"/>
          <w:kern w:val="0"/>
          <w:sz w:val="24"/>
          <w:szCs w:val="24"/>
        </w:rPr>
        <w:t>D2D)</w:t>
      </w:r>
      <w:r w:rsidR="0090788A">
        <w:rPr>
          <w:rFonts w:ascii="Times New Roman" w:eastAsia="宋体" w:hAnsi="Times New Roman" w:cs="Times New Roman" w:hint="eastAsia"/>
          <w:color w:val="333333"/>
          <w:kern w:val="0"/>
          <w:sz w:val="24"/>
          <w:szCs w:val="24"/>
        </w:rPr>
        <w:t>等技术都是</w:t>
      </w:r>
      <w:r w:rsidR="0090788A">
        <w:rPr>
          <w:rFonts w:ascii="Times New Roman" w:eastAsia="宋体" w:hAnsi="Times New Roman" w:cs="Times New Roman" w:hint="eastAsia"/>
          <w:color w:val="333333"/>
          <w:kern w:val="0"/>
          <w:sz w:val="24"/>
          <w:szCs w:val="24"/>
        </w:rPr>
        <w:t>5G</w:t>
      </w:r>
      <w:r w:rsidR="0090788A">
        <w:rPr>
          <w:rFonts w:ascii="Times New Roman" w:eastAsia="宋体" w:hAnsi="Times New Roman" w:cs="Times New Roman" w:hint="eastAsia"/>
          <w:color w:val="333333"/>
          <w:kern w:val="0"/>
          <w:sz w:val="24"/>
          <w:szCs w:val="24"/>
        </w:rPr>
        <w:t>所需研究的关键技术</w:t>
      </w:r>
      <w:r w:rsidR="00113128">
        <w:rPr>
          <w:rFonts w:ascii="Times New Roman" w:eastAsia="宋体" w:hAnsi="Times New Roman" w:cs="Times New Roman"/>
          <w:color w:val="333333"/>
          <w:kern w:val="0"/>
          <w:sz w:val="24"/>
          <w:szCs w:val="24"/>
        </w:rPr>
        <w:fldChar w:fldCharType="begin"/>
      </w:r>
      <w:r w:rsidR="00113128">
        <w:rPr>
          <w:rFonts w:ascii="Times New Roman" w:eastAsia="宋体" w:hAnsi="Times New Roman" w:cs="Times New Roman"/>
          <w:color w:val="333333"/>
          <w:kern w:val="0"/>
          <w:sz w:val="24"/>
          <w:szCs w:val="24"/>
        </w:rPr>
        <w:instrText xml:space="preserve"> </w:instrText>
      </w:r>
      <w:r w:rsidR="00113128">
        <w:rPr>
          <w:rFonts w:ascii="Times New Roman" w:eastAsia="宋体" w:hAnsi="Times New Roman" w:cs="Times New Roman" w:hint="eastAsia"/>
          <w:color w:val="333333"/>
          <w:kern w:val="0"/>
          <w:sz w:val="24"/>
          <w:szCs w:val="24"/>
        </w:rPr>
        <w:instrText>REF _Ref510183112 \r \h</w:instrText>
      </w:r>
      <w:r w:rsidR="00113128">
        <w:rPr>
          <w:rFonts w:ascii="Times New Roman" w:eastAsia="宋体" w:hAnsi="Times New Roman" w:cs="Times New Roman"/>
          <w:color w:val="333333"/>
          <w:kern w:val="0"/>
          <w:sz w:val="24"/>
          <w:szCs w:val="24"/>
        </w:rPr>
        <w:instrText xml:space="preserve"> </w:instrText>
      </w:r>
      <w:r w:rsidR="00113128">
        <w:rPr>
          <w:rFonts w:ascii="Times New Roman" w:eastAsia="宋体" w:hAnsi="Times New Roman" w:cs="Times New Roman"/>
          <w:color w:val="333333"/>
          <w:kern w:val="0"/>
          <w:sz w:val="24"/>
          <w:szCs w:val="24"/>
        </w:rPr>
      </w:r>
      <w:r w:rsidR="00113128">
        <w:rPr>
          <w:rFonts w:ascii="Times New Roman" w:eastAsia="宋体" w:hAnsi="Times New Roman" w:cs="Times New Roman"/>
          <w:color w:val="333333"/>
          <w:kern w:val="0"/>
          <w:sz w:val="24"/>
          <w:szCs w:val="24"/>
        </w:rPr>
        <w:fldChar w:fldCharType="separate"/>
      </w:r>
      <w:r w:rsidR="00113128">
        <w:rPr>
          <w:rFonts w:ascii="Times New Roman" w:eastAsia="宋体" w:hAnsi="Times New Roman" w:cs="Times New Roman"/>
          <w:color w:val="333333"/>
          <w:kern w:val="0"/>
          <w:sz w:val="24"/>
          <w:szCs w:val="24"/>
        </w:rPr>
        <w:t>[3]</w:t>
      </w:r>
      <w:r w:rsidR="00113128">
        <w:rPr>
          <w:rFonts w:ascii="Times New Roman" w:eastAsia="宋体" w:hAnsi="Times New Roman" w:cs="Times New Roman"/>
          <w:color w:val="333333"/>
          <w:kern w:val="0"/>
          <w:sz w:val="24"/>
          <w:szCs w:val="24"/>
        </w:rPr>
        <w:fldChar w:fldCharType="end"/>
      </w:r>
      <w:r w:rsidR="0090788A">
        <w:rPr>
          <w:rFonts w:ascii="Times New Roman" w:eastAsia="宋体" w:hAnsi="Times New Roman" w:cs="Times New Roman" w:hint="eastAsia"/>
          <w:color w:val="333333"/>
          <w:kern w:val="0"/>
          <w:sz w:val="24"/>
          <w:szCs w:val="24"/>
        </w:rPr>
        <w:t>。</w:t>
      </w:r>
    </w:p>
    <w:p w:rsidR="00B76A06" w:rsidRPr="00556946" w:rsidRDefault="00B76A06" w:rsidP="00556946">
      <w:pPr>
        <w:pStyle w:val="2"/>
        <w:jc w:val="center"/>
        <w:rPr>
          <w:rFonts w:ascii="黑体" w:eastAsia="黑体" w:hAnsi="黑体"/>
          <w:sz w:val="28"/>
          <w:szCs w:val="28"/>
        </w:rPr>
      </w:pPr>
      <w:bookmarkStart w:id="4" w:name="_Toc510114323"/>
      <w:r w:rsidRPr="00556946">
        <w:rPr>
          <w:rFonts w:ascii="黑体" w:eastAsia="黑体" w:hAnsi="黑体" w:hint="eastAsia"/>
          <w:sz w:val="28"/>
          <w:szCs w:val="28"/>
        </w:rPr>
        <w:t>第二节 频偏算法的</w:t>
      </w:r>
      <w:r w:rsidRPr="00556946">
        <w:rPr>
          <w:rFonts w:ascii="黑体" w:eastAsia="黑体" w:hAnsi="黑体"/>
          <w:sz w:val="28"/>
          <w:szCs w:val="28"/>
        </w:rPr>
        <w:t>研究现状</w:t>
      </w:r>
      <w:bookmarkEnd w:id="4"/>
    </w:p>
    <w:p w:rsidR="00B76A06" w:rsidRPr="00113128" w:rsidRDefault="005922A3" w:rsidP="005922A3">
      <w:pPr>
        <w:widowControl/>
        <w:shd w:val="clear" w:color="auto" w:fill="FFFFFF"/>
        <w:spacing w:line="400" w:lineRule="exact"/>
        <w:ind w:firstLine="420"/>
        <w:jc w:val="left"/>
        <w:rPr>
          <w:rFonts w:ascii="Times New Roman" w:eastAsia="宋体" w:hAnsi="Times New Roman" w:cs="Times New Roman"/>
          <w:color w:val="333333"/>
          <w:kern w:val="0"/>
          <w:sz w:val="24"/>
          <w:szCs w:val="24"/>
        </w:rPr>
      </w:pPr>
      <w:r w:rsidRPr="00113128">
        <w:rPr>
          <w:rFonts w:ascii="Times New Roman" w:eastAsia="宋体" w:hAnsi="Times New Roman" w:cs="Times New Roman" w:hint="eastAsia"/>
          <w:color w:val="333333"/>
          <w:kern w:val="0"/>
          <w:sz w:val="24"/>
          <w:szCs w:val="24"/>
        </w:rPr>
        <w:t>在已知文献中，</w:t>
      </w:r>
      <w:r w:rsidRPr="005922A3">
        <w:rPr>
          <w:rFonts w:ascii="Times New Roman" w:eastAsia="宋体" w:hAnsi="Times New Roman" w:cs="Times New Roman" w:hint="eastAsia"/>
          <w:color w:val="333333"/>
          <w:kern w:val="0"/>
          <w:sz w:val="24"/>
          <w:szCs w:val="24"/>
        </w:rPr>
        <w:t>OFDM</w:t>
      </w:r>
      <w:r w:rsidRPr="00113128">
        <w:rPr>
          <w:rFonts w:ascii="Times New Roman" w:eastAsia="宋体" w:hAnsi="Times New Roman" w:cs="Times New Roman" w:hint="eastAsia"/>
          <w:color w:val="333333"/>
          <w:kern w:val="0"/>
          <w:sz w:val="24"/>
          <w:szCs w:val="24"/>
        </w:rPr>
        <w:t>的频偏算法有很多种，一般情况分为两类：基于数据辅助估计算法和</w:t>
      </w:r>
      <w:proofErr w:type="gramStart"/>
      <w:r w:rsidRPr="00113128">
        <w:rPr>
          <w:rFonts w:ascii="Times New Roman" w:eastAsia="宋体" w:hAnsi="Times New Roman" w:cs="Times New Roman" w:hint="eastAsia"/>
          <w:color w:val="333333"/>
          <w:kern w:val="0"/>
          <w:sz w:val="24"/>
          <w:szCs w:val="24"/>
        </w:rPr>
        <w:t>非数据</w:t>
      </w:r>
      <w:proofErr w:type="gramEnd"/>
      <w:r w:rsidRPr="00113128">
        <w:rPr>
          <w:rFonts w:ascii="Times New Roman" w:eastAsia="宋体" w:hAnsi="Times New Roman" w:cs="Times New Roman" w:hint="eastAsia"/>
          <w:color w:val="333333"/>
          <w:kern w:val="0"/>
          <w:sz w:val="24"/>
          <w:szCs w:val="24"/>
        </w:rPr>
        <w:t>辅助估计算法，两者各有优缺点，基于数据辅助估计算法复杂度较低，估计精度较高，但会消耗一定的频谱资源，降低系统有效数据传输率，</w:t>
      </w:r>
      <w:proofErr w:type="gramStart"/>
      <w:r w:rsidRPr="00113128">
        <w:rPr>
          <w:rFonts w:ascii="Times New Roman" w:eastAsia="宋体" w:hAnsi="Times New Roman" w:cs="Times New Roman" w:hint="eastAsia"/>
          <w:color w:val="333333"/>
          <w:kern w:val="0"/>
          <w:sz w:val="24"/>
          <w:szCs w:val="24"/>
        </w:rPr>
        <w:t>非数据</w:t>
      </w:r>
      <w:proofErr w:type="gramEnd"/>
      <w:r w:rsidRPr="00113128">
        <w:rPr>
          <w:rFonts w:ascii="Times New Roman" w:eastAsia="宋体" w:hAnsi="Times New Roman" w:cs="Times New Roman" w:hint="eastAsia"/>
          <w:color w:val="333333"/>
          <w:kern w:val="0"/>
          <w:sz w:val="24"/>
          <w:szCs w:val="24"/>
        </w:rPr>
        <w:t>辅助估计算法复杂度高，精度略低，优势在于不消耗频谱资源</w:t>
      </w:r>
      <w:r w:rsidR="00022B0F" w:rsidRPr="00113128">
        <w:rPr>
          <w:rFonts w:ascii="Times New Roman" w:eastAsia="宋体" w:hAnsi="Times New Roman" w:cs="Times New Roman" w:hint="eastAsia"/>
          <w:color w:val="333333"/>
          <w:kern w:val="0"/>
          <w:sz w:val="24"/>
          <w:szCs w:val="24"/>
        </w:rPr>
        <w:t>。</w:t>
      </w:r>
    </w:p>
    <w:p w:rsidR="00022B0F" w:rsidRPr="00113128" w:rsidRDefault="00022B0F" w:rsidP="00D22779">
      <w:pPr>
        <w:widowControl/>
        <w:shd w:val="clear" w:color="auto" w:fill="FFFFFF"/>
        <w:spacing w:line="400" w:lineRule="exact"/>
        <w:ind w:firstLine="420"/>
        <w:jc w:val="left"/>
        <w:rPr>
          <w:rFonts w:ascii="Times New Roman" w:eastAsia="宋体" w:hAnsi="Times New Roman" w:cs="Times New Roman"/>
          <w:color w:val="333333"/>
          <w:kern w:val="0"/>
          <w:sz w:val="24"/>
          <w:szCs w:val="24"/>
        </w:rPr>
      </w:pPr>
      <w:r w:rsidRPr="00113128">
        <w:rPr>
          <w:rFonts w:ascii="Times New Roman" w:eastAsia="宋体" w:hAnsi="Times New Roman" w:cs="Times New Roman" w:hint="eastAsia"/>
          <w:color w:val="333333"/>
          <w:kern w:val="0"/>
          <w:sz w:val="24"/>
          <w:szCs w:val="24"/>
        </w:rPr>
        <w:t>数据辅助估计算法主要是利用数据符号中</w:t>
      </w:r>
      <w:r w:rsidR="00CB5305">
        <w:rPr>
          <w:rFonts w:ascii="Times New Roman" w:eastAsia="宋体" w:hAnsi="Times New Roman" w:cs="Times New Roman" w:hint="eastAsia"/>
          <w:color w:val="333333"/>
          <w:kern w:val="0"/>
          <w:sz w:val="24"/>
          <w:szCs w:val="24"/>
        </w:rPr>
        <w:t>插入</w:t>
      </w:r>
      <w:r>
        <w:rPr>
          <w:rFonts w:ascii="Times New Roman" w:eastAsia="宋体" w:hAnsi="Times New Roman" w:cs="Times New Roman" w:hint="eastAsia"/>
          <w:color w:val="333333"/>
          <w:kern w:val="0"/>
          <w:sz w:val="24"/>
          <w:szCs w:val="24"/>
        </w:rPr>
        <w:t>训练序列</w:t>
      </w:r>
      <w:r w:rsidR="00CB5305">
        <w:rPr>
          <w:rFonts w:ascii="Times New Roman" w:eastAsia="宋体" w:hAnsi="Times New Roman" w:cs="Times New Roman" w:hint="eastAsia"/>
          <w:color w:val="333333"/>
          <w:kern w:val="0"/>
          <w:sz w:val="24"/>
          <w:szCs w:val="24"/>
        </w:rPr>
        <w:t>或导频序列</w:t>
      </w:r>
      <w:r>
        <w:rPr>
          <w:rFonts w:ascii="Times New Roman" w:eastAsia="宋体" w:hAnsi="Times New Roman" w:cs="Times New Roman" w:hint="eastAsia"/>
          <w:color w:val="333333"/>
          <w:kern w:val="0"/>
          <w:sz w:val="24"/>
          <w:szCs w:val="24"/>
        </w:rPr>
        <w:t>进行估计。</w:t>
      </w:r>
      <w:r w:rsidR="009648F7">
        <w:rPr>
          <w:rFonts w:ascii="Times New Roman" w:eastAsia="宋体" w:hAnsi="Times New Roman" w:cs="Times New Roman" w:hint="eastAsia"/>
          <w:color w:val="333333"/>
          <w:kern w:val="0"/>
          <w:sz w:val="24"/>
          <w:szCs w:val="24"/>
        </w:rPr>
        <w:t>国外方面，</w:t>
      </w:r>
      <w:r>
        <w:rPr>
          <w:rFonts w:ascii="Times New Roman" w:eastAsia="宋体" w:hAnsi="Times New Roman" w:cs="Times New Roman" w:hint="eastAsia"/>
          <w:color w:val="333333"/>
          <w:kern w:val="0"/>
          <w:sz w:val="24"/>
          <w:szCs w:val="24"/>
        </w:rPr>
        <w:t>MOOSE</w:t>
      </w:r>
      <w:r>
        <w:rPr>
          <w:rFonts w:ascii="Times New Roman" w:eastAsia="宋体" w:hAnsi="Times New Roman" w:cs="Times New Roman" w:hint="eastAsia"/>
          <w:color w:val="333333"/>
          <w:kern w:val="0"/>
          <w:sz w:val="24"/>
          <w:szCs w:val="24"/>
        </w:rPr>
        <w:t>在文献</w:t>
      </w:r>
      <w:r w:rsidR="00113128">
        <w:rPr>
          <w:rFonts w:ascii="Times New Roman" w:eastAsia="宋体" w:hAnsi="Times New Roman" w:cs="Times New Roman"/>
          <w:color w:val="333333"/>
          <w:kern w:val="0"/>
          <w:sz w:val="24"/>
          <w:szCs w:val="24"/>
        </w:rPr>
        <w:fldChar w:fldCharType="begin"/>
      </w:r>
      <w:r w:rsidR="00113128">
        <w:rPr>
          <w:rFonts w:ascii="Times New Roman" w:eastAsia="宋体" w:hAnsi="Times New Roman" w:cs="Times New Roman"/>
          <w:color w:val="333333"/>
          <w:kern w:val="0"/>
          <w:sz w:val="24"/>
          <w:szCs w:val="24"/>
        </w:rPr>
        <w:instrText xml:space="preserve"> </w:instrText>
      </w:r>
      <w:r w:rsidR="00113128">
        <w:rPr>
          <w:rFonts w:ascii="Times New Roman" w:eastAsia="宋体" w:hAnsi="Times New Roman" w:cs="Times New Roman" w:hint="eastAsia"/>
          <w:color w:val="333333"/>
          <w:kern w:val="0"/>
          <w:sz w:val="24"/>
          <w:szCs w:val="24"/>
        </w:rPr>
        <w:instrText>REF _Ref510183143 \r \h</w:instrText>
      </w:r>
      <w:r w:rsidR="00113128">
        <w:rPr>
          <w:rFonts w:ascii="Times New Roman" w:eastAsia="宋体" w:hAnsi="Times New Roman" w:cs="Times New Roman"/>
          <w:color w:val="333333"/>
          <w:kern w:val="0"/>
          <w:sz w:val="24"/>
          <w:szCs w:val="24"/>
        </w:rPr>
        <w:instrText xml:space="preserve">  \* MERGEFORMAT </w:instrText>
      </w:r>
      <w:r w:rsidR="00113128">
        <w:rPr>
          <w:rFonts w:ascii="Times New Roman" w:eastAsia="宋体" w:hAnsi="Times New Roman" w:cs="Times New Roman"/>
          <w:color w:val="333333"/>
          <w:kern w:val="0"/>
          <w:sz w:val="24"/>
          <w:szCs w:val="24"/>
        </w:rPr>
      </w:r>
      <w:r w:rsidR="00113128">
        <w:rPr>
          <w:rFonts w:ascii="Times New Roman" w:eastAsia="宋体" w:hAnsi="Times New Roman" w:cs="Times New Roman"/>
          <w:color w:val="333333"/>
          <w:kern w:val="0"/>
          <w:sz w:val="24"/>
          <w:szCs w:val="24"/>
        </w:rPr>
        <w:fldChar w:fldCharType="separate"/>
      </w:r>
      <w:r w:rsidR="00113128">
        <w:rPr>
          <w:rFonts w:ascii="Times New Roman" w:eastAsia="宋体" w:hAnsi="Times New Roman" w:cs="Times New Roman"/>
          <w:color w:val="333333"/>
          <w:kern w:val="0"/>
          <w:sz w:val="24"/>
          <w:szCs w:val="24"/>
        </w:rPr>
        <w:t>[5]</w:t>
      </w:r>
      <w:r w:rsidR="00113128">
        <w:rPr>
          <w:rFonts w:ascii="Times New Roman" w:eastAsia="宋体" w:hAnsi="Times New Roman" w:cs="Times New Roman"/>
          <w:color w:val="333333"/>
          <w:kern w:val="0"/>
          <w:sz w:val="24"/>
          <w:szCs w:val="24"/>
        </w:rPr>
        <w:fldChar w:fldCharType="end"/>
      </w:r>
      <w:r>
        <w:rPr>
          <w:rFonts w:ascii="Times New Roman" w:eastAsia="宋体" w:hAnsi="Times New Roman" w:cs="Times New Roman" w:hint="eastAsia"/>
          <w:color w:val="333333"/>
          <w:kern w:val="0"/>
          <w:sz w:val="24"/>
          <w:szCs w:val="24"/>
        </w:rPr>
        <w:t>提</w:t>
      </w:r>
      <w:r w:rsidRPr="00113128">
        <w:rPr>
          <w:rFonts w:ascii="Times New Roman" w:eastAsia="宋体" w:hAnsi="Times New Roman" w:cs="Times New Roman" w:hint="eastAsia"/>
          <w:color w:val="333333"/>
          <w:kern w:val="0"/>
          <w:sz w:val="24"/>
          <w:szCs w:val="24"/>
        </w:rPr>
        <w:t>出</w:t>
      </w:r>
      <w:r w:rsidRPr="00113128">
        <w:rPr>
          <w:rFonts w:ascii="Times New Roman" w:eastAsia="宋体" w:hAnsi="Times New Roman" w:cs="Times New Roman"/>
          <w:color w:val="333333"/>
          <w:kern w:val="0"/>
          <w:sz w:val="24"/>
          <w:szCs w:val="24"/>
        </w:rPr>
        <w:t>在数据符号中插入的训练序列和导频序列，在频域实现频偏估计</w:t>
      </w:r>
      <w:r w:rsidR="00D22779" w:rsidRPr="00113128">
        <w:rPr>
          <w:rFonts w:ascii="Times New Roman" w:eastAsia="宋体" w:hAnsi="Times New Roman" w:cs="Times New Roman" w:hint="eastAsia"/>
          <w:color w:val="333333"/>
          <w:kern w:val="0"/>
          <w:sz w:val="24"/>
          <w:szCs w:val="24"/>
        </w:rPr>
        <w:t>，但是估计范围在半个子载波间隔内，复杂度也略高</w:t>
      </w:r>
      <w:r w:rsidRPr="00113128">
        <w:rPr>
          <w:rFonts w:ascii="Times New Roman" w:eastAsia="宋体" w:hAnsi="Times New Roman" w:cs="Times New Roman"/>
          <w:color w:val="333333"/>
          <w:kern w:val="0"/>
          <w:sz w:val="24"/>
          <w:szCs w:val="24"/>
        </w:rPr>
        <w:t>。</w:t>
      </w:r>
      <w:r w:rsidR="00D22779" w:rsidRPr="00113128">
        <w:rPr>
          <w:rFonts w:ascii="Times New Roman" w:eastAsia="宋体" w:hAnsi="Times New Roman" w:cs="Times New Roman"/>
          <w:color w:val="333333"/>
          <w:kern w:val="0"/>
          <w:sz w:val="24"/>
          <w:szCs w:val="24"/>
        </w:rPr>
        <w:t>文献</w:t>
      </w:r>
      <w:r w:rsidR="00113128" w:rsidRPr="00113128">
        <w:rPr>
          <w:rFonts w:ascii="Times New Roman" w:eastAsia="宋体" w:hAnsi="Times New Roman" w:cs="Times New Roman"/>
          <w:color w:val="333333"/>
          <w:kern w:val="0"/>
          <w:sz w:val="24"/>
          <w:szCs w:val="24"/>
        </w:rPr>
        <w:fldChar w:fldCharType="begin"/>
      </w:r>
      <w:r w:rsidR="00113128" w:rsidRPr="00113128">
        <w:rPr>
          <w:rFonts w:ascii="Times New Roman" w:eastAsia="宋体" w:hAnsi="Times New Roman" w:cs="Times New Roman"/>
          <w:color w:val="333333"/>
          <w:kern w:val="0"/>
          <w:sz w:val="24"/>
          <w:szCs w:val="24"/>
        </w:rPr>
        <w:instrText xml:space="preserve"> REF _Ref510183307 \r \h </w:instrText>
      </w:r>
      <w:r w:rsidR="00113128">
        <w:rPr>
          <w:rFonts w:ascii="Times New Roman" w:eastAsia="宋体" w:hAnsi="Times New Roman" w:cs="Times New Roman"/>
          <w:color w:val="333333"/>
          <w:kern w:val="0"/>
          <w:sz w:val="24"/>
          <w:szCs w:val="24"/>
        </w:rPr>
        <w:instrText xml:space="preserve"> \* MERGEFORMAT </w:instrText>
      </w:r>
      <w:r w:rsidR="00113128" w:rsidRPr="00113128">
        <w:rPr>
          <w:rFonts w:ascii="Times New Roman" w:eastAsia="宋体" w:hAnsi="Times New Roman" w:cs="Times New Roman"/>
          <w:color w:val="333333"/>
          <w:kern w:val="0"/>
          <w:sz w:val="24"/>
          <w:szCs w:val="24"/>
        </w:rPr>
      </w:r>
      <w:r w:rsidR="00113128" w:rsidRPr="00113128">
        <w:rPr>
          <w:rFonts w:ascii="Times New Roman" w:eastAsia="宋体" w:hAnsi="Times New Roman" w:cs="Times New Roman"/>
          <w:color w:val="333333"/>
          <w:kern w:val="0"/>
          <w:sz w:val="24"/>
          <w:szCs w:val="24"/>
        </w:rPr>
        <w:fldChar w:fldCharType="separate"/>
      </w:r>
      <w:r w:rsidR="00F1223A">
        <w:rPr>
          <w:rFonts w:ascii="Times New Roman" w:eastAsia="宋体" w:hAnsi="Times New Roman" w:cs="Times New Roman"/>
          <w:color w:val="333333"/>
          <w:kern w:val="0"/>
          <w:sz w:val="24"/>
          <w:szCs w:val="24"/>
        </w:rPr>
        <w:t>[13</w:t>
      </w:r>
      <w:r w:rsidR="00113128" w:rsidRPr="00113128">
        <w:rPr>
          <w:rFonts w:ascii="Times New Roman" w:eastAsia="宋体" w:hAnsi="Times New Roman" w:cs="Times New Roman"/>
          <w:color w:val="333333"/>
          <w:kern w:val="0"/>
          <w:sz w:val="24"/>
          <w:szCs w:val="24"/>
        </w:rPr>
        <w:t>]</w:t>
      </w:r>
      <w:r w:rsidR="00113128" w:rsidRPr="00113128">
        <w:rPr>
          <w:rFonts w:ascii="Times New Roman" w:eastAsia="宋体" w:hAnsi="Times New Roman" w:cs="Times New Roman"/>
          <w:color w:val="333333"/>
          <w:kern w:val="0"/>
          <w:sz w:val="24"/>
          <w:szCs w:val="24"/>
        </w:rPr>
        <w:fldChar w:fldCharType="end"/>
      </w:r>
      <w:r w:rsidR="00D22779" w:rsidRPr="00113128">
        <w:rPr>
          <w:rFonts w:ascii="Times New Roman" w:eastAsia="宋体" w:hAnsi="Times New Roman" w:cs="Times New Roman"/>
          <w:color w:val="333333"/>
          <w:kern w:val="0"/>
          <w:sz w:val="24"/>
          <w:szCs w:val="24"/>
        </w:rPr>
        <w:t>通过对每一个信号采样求反正切来替代</w:t>
      </w:r>
      <w:r w:rsidR="00D22779" w:rsidRPr="00113128">
        <w:rPr>
          <w:rFonts w:ascii="Times New Roman" w:eastAsia="宋体" w:hAnsi="Times New Roman" w:cs="Times New Roman"/>
          <w:color w:val="333333"/>
          <w:kern w:val="0"/>
          <w:sz w:val="24"/>
          <w:szCs w:val="24"/>
        </w:rPr>
        <w:t>Moose</w:t>
      </w:r>
      <w:r w:rsidR="00D22779" w:rsidRPr="00113128">
        <w:rPr>
          <w:rFonts w:ascii="Times New Roman" w:eastAsia="宋体" w:hAnsi="Times New Roman" w:cs="Times New Roman"/>
          <w:color w:val="333333"/>
          <w:kern w:val="0"/>
          <w:sz w:val="24"/>
          <w:szCs w:val="24"/>
        </w:rPr>
        <w:t>算法中的相关性运算，在不影响估计精度的前提下，降低了</w:t>
      </w:r>
      <w:r w:rsidR="00D22779" w:rsidRPr="00113128">
        <w:rPr>
          <w:rFonts w:ascii="Times New Roman" w:eastAsia="宋体" w:hAnsi="Times New Roman" w:cs="Times New Roman"/>
          <w:color w:val="333333"/>
          <w:kern w:val="0"/>
          <w:sz w:val="24"/>
          <w:szCs w:val="24"/>
        </w:rPr>
        <w:t>Moose</w:t>
      </w:r>
      <w:r w:rsidR="00D22779" w:rsidRPr="00113128">
        <w:rPr>
          <w:rFonts w:ascii="Times New Roman" w:eastAsia="宋体" w:hAnsi="Times New Roman" w:cs="Times New Roman"/>
          <w:color w:val="333333"/>
          <w:kern w:val="0"/>
          <w:sz w:val="24"/>
          <w:szCs w:val="24"/>
        </w:rPr>
        <w:t>算法的运算复杂度。</w:t>
      </w:r>
      <w:proofErr w:type="spellStart"/>
      <w:r w:rsidRPr="00113128">
        <w:rPr>
          <w:rFonts w:ascii="Times New Roman" w:eastAsia="宋体" w:hAnsi="Times New Roman" w:cs="Times New Roman"/>
          <w:color w:val="333333"/>
          <w:kern w:val="0"/>
          <w:sz w:val="24"/>
          <w:szCs w:val="24"/>
        </w:rPr>
        <w:t>Schmidl</w:t>
      </w:r>
      <w:proofErr w:type="spellEnd"/>
      <w:r w:rsidRPr="00113128">
        <w:rPr>
          <w:rFonts w:ascii="Times New Roman" w:eastAsia="宋体" w:hAnsi="Times New Roman" w:cs="Times New Roman"/>
          <w:color w:val="333333"/>
          <w:kern w:val="0"/>
          <w:sz w:val="24"/>
          <w:szCs w:val="24"/>
        </w:rPr>
        <w:t>在文献</w:t>
      </w:r>
      <w:r w:rsidR="00113128">
        <w:rPr>
          <w:rFonts w:ascii="Times New Roman" w:eastAsia="宋体" w:hAnsi="Times New Roman" w:cs="Times New Roman"/>
          <w:color w:val="333333"/>
          <w:kern w:val="0"/>
          <w:sz w:val="24"/>
          <w:szCs w:val="24"/>
        </w:rPr>
        <w:fldChar w:fldCharType="begin"/>
      </w:r>
      <w:r w:rsidR="00113128">
        <w:rPr>
          <w:rFonts w:ascii="Times New Roman" w:eastAsia="宋体" w:hAnsi="Times New Roman" w:cs="Times New Roman"/>
          <w:color w:val="333333"/>
          <w:kern w:val="0"/>
          <w:sz w:val="24"/>
          <w:szCs w:val="24"/>
        </w:rPr>
        <w:instrText xml:space="preserve"> REF _Ref510183354 \r \h </w:instrText>
      </w:r>
      <w:r w:rsidR="00113128">
        <w:rPr>
          <w:rFonts w:ascii="Times New Roman" w:eastAsia="宋体" w:hAnsi="Times New Roman" w:cs="Times New Roman"/>
          <w:color w:val="333333"/>
          <w:kern w:val="0"/>
          <w:sz w:val="24"/>
          <w:szCs w:val="24"/>
        </w:rPr>
      </w:r>
      <w:r w:rsidR="00113128">
        <w:rPr>
          <w:rFonts w:ascii="Times New Roman" w:eastAsia="宋体" w:hAnsi="Times New Roman" w:cs="Times New Roman"/>
          <w:color w:val="333333"/>
          <w:kern w:val="0"/>
          <w:sz w:val="24"/>
          <w:szCs w:val="24"/>
        </w:rPr>
        <w:fldChar w:fldCharType="separate"/>
      </w:r>
      <w:r w:rsidR="00113128">
        <w:rPr>
          <w:rFonts w:ascii="Times New Roman" w:eastAsia="宋体" w:hAnsi="Times New Roman" w:cs="Times New Roman"/>
          <w:color w:val="333333"/>
          <w:kern w:val="0"/>
          <w:sz w:val="24"/>
          <w:szCs w:val="24"/>
        </w:rPr>
        <w:t>[9]</w:t>
      </w:r>
      <w:r w:rsidR="00113128">
        <w:rPr>
          <w:rFonts w:ascii="Times New Roman" w:eastAsia="宋体" w:hAnsi="Times New Roman" w:cs="Times New Roman"/>
          <w:color w:val="333333"/>
          <w:kern w:val="0"/>
          <w:sz w:val="24"/>
          <w:szCs w:val="24"/>
        </w:rPr>
        <w:fldChar w:fldCharType="end"/>
      </w:r>
      <w:r w:rsidRPr="00113128">
        <w:rPr>
          <w:rFonts w:ascii="Times New Roman" w:eastAsia="宋体" w:hAnsi="Times New Roman" w:cs="Times New Roman"/>
          <w:color w:val="333333"/>
          <w:kern w:val="0"/>
          <w:sz w:val="24"/>
          <w:szCs w:val="24"/>
        </w:rPr>
        <w:t>提出，利用在时间域插入两个相同</w:t>
      </w:r>
      <w:r w:rsidRPr="00113128">
        <w:rPr>
          <w:rFonts w:ascii="Times New Roman" w:eastAsia="宋体" w:hAnsi="Times New Roman" w:cs="Times New Roman"/>
          <w:color w:val="333333"/>
          <w:kern w:val="0"/>
          <w:sz w:val="24"/>
          <w:szCs w:val="24"/>
        </w:rPr>
        <w:t>PN</w:t>
      </w:r>
      <w:r w:rsidRPr="00113128">
        <w:rPr>
          <w:rFonts w:ascii="Times New Roman" w:eastAsia="宋体" w:hAnsi="Times New Roman" w:cs="Times New Roman"/>
          <w:color w:val="333333"/>
          <w:kern w:val="0"/>
          <w:sz w:val="24"/>
          <w:szCs w:val="24"/>
        </w:rPr>
        <w:t>序列，在接收端通过两个序列之间的相位变化进行频偏估计。</w:t>
      </w:r>
      <w:r w:rsidR="009648F7" w:rsidRPr="00113128">
        <w:rPr>
          <w:rFonts w:ascii="Times New Roman" w:eastAsia="宋体" w:hAnsi="Times New Roman" w:cs="Times New Roman" w:hint="eastAsia"/>
          <w:color w:val="333333"/>
          <w:kern w:val="0"/>
          <w:sz w:val="24"/>
          <w:szCs w:val="24"/>
        </w:rPr>
        <w:t>国内也有很多学者提出了诸多算法，</w:t>
      </w:r>
      <w:r w:rsidR="00F1223A" w:rsidRPr="00113128">
        <w:rPr>
          <w:rFonts w:ascii="Times New Roman" w:eastAsia="宋体" w:hAnsi="Times New Roman" w:cs="Times New Roman"/>
          <w:color w:val="333333"/>
          <w:kern w:val="0"/>
          <w:sz w:val="24"/>
          <w:szCs w:val="24"/>
        </w:rPr>
        <w:t>文献</w:t>
      </w:r>
      <w:r w:rsidR="00F1223A">
        <w:rPr>
          <w:rFonts w:ascii="Times New Roman" w:eastAsia="宋体" w:hAnsi="Times New Roman" w:cs="Times New Roman"/>
          <w:color w:val="333333"/>
          <w:kern w:val="0"/>
          <w:sz w:val="24"/>
          <w:szCs w:val="24"/>
        </w:rPr>
        <w:fldChar w:fldCharType="begin"/>
      </w:r>
      <w:r w:rsidR="00F1223A">
        <w:rPr>
          <w:rFonts w:ascii="Times New Roman" w:eastAsia="宋体" w:hAnsi="Times New Roman" w:cs="Times New Roman"/>
          <w:color w:val="333333"/>
          <w:kern w:val="0"/>
          <w:sz w:val="24"/>
          <w:szCs w:val="24"/>
        </w:rPr>
        <w:instrText xml:space="preserve"> REF _Ref510183370 \r \h </w:instrText>
      </w:r>
      <w:r w:rsidR="00F1223A">
        <w:rPr>
          <w:rFonts w:ascii="Times New Roman" w:eastAsia="宋体" w:hAnsi="Times New Roman" w:cs="Times New Roman"/>
          <w:color w:val="333333"/>
          <w:kern w:val="0"/>
          <w:sz w:val="24"/>
          <w:szCs w:val="24"/>
        </w:rPr>
      </w:r>
      <w:r w:rsidR="00F1223A">
        <w:rPr>
          <w:rFonts w:ascii="Times New Roman" w:eastAsia="宋体" w:hAnsi="Times New Roman" w:cs="Times New Roman"/>
          <w:color w:val="333333"/>
          <w:kern w:val="0"/>
          <w:sz w:val="24"/>
          <w:szCs w:val="24"/>
        </w:rPr>
        <w:fldChar w:fldCharType="separate"/>
      </w:r>
      <w:r w:rsidR="00F1223A">
        <w:rPr>
          <w:rFonts w:ascii="Times New Roman" w:eastAsia="宋体" w:hAnsi="Times New Roman" w:cs="Times New Roman"/>
          <w:color w:val="333333"/>
          <w:kern w:val="0"/>
          <w:sz w:val="24"/>
          <w:szCs w:val="24"/>
        </w:rPr>
        <w:t>[10]</w:t>
      </w:r>
      <w:r w:rsidR="00F1223A">
        <w:rPr>
          <w:rFonts w:ascii="Times New Roman" w:eastAsia="宋体" w:hAnsi="Times New Roman" w:cs="Times New Roman"/>
          <w:color w:val="333333"/>
          <w:kern w:val="0"/>
          <w:sz w:val="24"/>
          <w:szCs w:val="24"/>
        </w:rPr>
        <w:fldChar w:fldCharType="end"/>
      </w:r>
      <w:r w:rsidR="00F1223A" w:rsidRPr="00113128">
        <w:rPr>
          <w:rFonts w:ascii="Times New Roman" w:eastAsia="宋体" w:hAnsi="Times New Roman" w:cs="Times New Roman" w:hint="eastAsia"/>
          <w:color w:val="333333"/>
          <w:kern w:val="0"/>
          <w:sz w:val="24"/>
          <w:szCs w:val="24"/>
        </w:rPr>
        <w:t>针对</w:t>
      </w:r>
      <w:proofErr w:type="spellStart"/>
      <w:r w:rsidR="00F1223A" w:rsidRPr="00113128">
        <w:rPr>
          <w:rFonts w:ascii="Times New Roman" w:eastAsia="宋体" w:hAnsi="Times New Roman" w:cs="Times New Roman"/>
          <w:color w:val="333333"/>
          <w:kern w:val="0"/>
          <w:sz w:val="24"/>
          <w:szCs w:val="24"/>
        </w:rPr>
        <w:t>Schmidl</w:t>
      </w:r>
      <w:proofErr w:type="spellEnd"/>
      <w:r w:rsidR="00F1223A" w:rsidRPr="00113128">
        <w:rPr>
          <w:rFonts w:ascii="Times New Roman" w:eastAsia="宋体" w:hAnsi="Times New Roman" w:cs="Times New Roman"/>
          <w:color w:val="333333"/>
          <w:kern w:val="0"/>
          <w:sz w:val="24"/>
          <w:szCs w:val="24"/>
        </w:rPr>
        <w:t>算法中的训练序列结构</w:t>
      </w:r>
      <w:r w:rsidR="00F1223A" w:rsidRPr="00113128">
        <w:rPr>
          <w:rFonts w:ascii="Times New Roman" w:eastAsia="宋体" w:hAnsi="Times New Roman" w:cs="Times New Roman" w:hint="eastAsia"/>
          <w:color w:val="333333"/>
          <w:kern w:val="0"/>
          <w:sz w:val="24"/>
          <w:szCs w:val="24"/>
        </w:rPr>
        <w:t>简化设计</w:t>
      </w:r>
      <w:r w:rsidR="00F1223A" w:rsidRPr="00113128">
        <w:rPr>
          <w:rFonts w:ascii="Times New Roman" w:eastAsia="宋体" w:hAnsi="Times New Roman" w:cs="Times New Roman"/>
          <w:color w:val="333333"/>
          <w:kern w:val="0"/>
          <w:sz w:val="24"/>
          <w:szCs w:val="24"/>
        </w:rPr>
        <w:t>，在不降低算法性能的前提下，有效提高了频谱效率。文献</w:t>
      </w:r>
      <w:r w:rsidR="00F1223A">
        <w:rPr>
          <w:rFonts w:ascii="Times New Roman" w:eastAsia="宋体" w:hAnsi="Times New Roman" w:cs="Times New Roman"/>
          <w:color w:val="333333"/>
          <w:kern w:val="0"/>
          <w:sz w:val="24"/>
          <w:szCs w:val="24"/>
        </w:rPr>
        <w:fldChar w:fldCharType="begin"/>
      </w:r>
      <w:r w:rsidR="00F1223A">
        <w:rPr>
          <w:rFonts w:ascii="Times New Roman" w:eastAsia="宋体" w:hAnsi="Times New Roman" w:cs="Times New Roman"/>
          <w:color w:val="333333"/>
          <w:kern w:val="0"/>
          <w:sz w:val="24"/>
          <w:szCs w:val="24"/>
        </w:rPr>
        <w:instrText xml:space="preserve"> REF _Ref510183387 \r \h </w:instrText>
      </w:r>
      <w:r w:rsidR="00F1223A">
        <w:rPr>
          <w:rFonts w:ascii="Times New Roman" w:eastAsia="宋体" w:hAnsi="Times New Roman" w:cs="Times New Roman"/>
          <w:color w:val="333333"/>
          <w:kern w:val="0"/>
          <w:sz w:val="24"/>
          <w:szCs w:val="24"/>
        </w:rPr>
      </w:r>
      <w:r w:rsidR="00F1223A">
        <w:rPr>
          <w:rFonts w:ascii="Times New Roman" w:eastAsia="宋体" w:hAnsi="Times New Roman" w:cs="Times New Roman"/>
          <w:color w:val="333333"/>
          <w:kern w:val="0"/>
          <w:sz w:val="24"/>
          <w:szCs w:val="24"/>
        </w:rPr>
        <w:fldChar w:fldCharType="separate"/>
      </w:r>
      <w:r w:rsidR="00F1223A">
        <w:rPr>
          <w:rFonts w:ascii="Times New Roman" w:eastAsia="宋体" w:hAnsi="Times New Roman" w:cs="Times New Roman"/>
          <w:color w:val="333333"/>
          <w:kern w:val="0"/>
          <w:sz w:val="24"/>
          <w:szCs w:val="24"/>
        </w:rPr>
        <w:t>[11]</w:t>
      </w:r>
      <w:r w:rsidR="00F1223A">
        <w:rPr>
          <w:rFonts w:ascii="Times New Roman" w:eastAsia="宋体" w:hAnsi="Times New Roman" w:cs="Times New Roman"/>
          <w:color w:val="333333"/>
          <w:kern w:val="0"/>
          <w:sz w:val="24"/>
          <w:szCs w:val="24"/>
        </w:rPr>
        <w:fldChar w:fldCharType="end"/>
      </w:r>
      <w:r w:rsidR="00F1223A" w:rsidRPr="00113128">
        <w:rPr>
          <w:rFonts w:ascii="Times New Roman" w:eastAsia="宋体" w:hAnsi="Times New Roman" w:cs="Times New Roman"/>
          <w:color w:val="333333"/>
          <w:kern w:val="0"/>
          <w:sz w:val="24"/>
          <w:szCs w:val="24"/>
        </w:rPr>
        <w:t>通过将</w:t>
      </w:r>
      <w:proofErr w:type="spellStart"/>
      <w:r w:rsidR="00F1223A" w:rsidRPr="00113128">
        <w:rPr>
          <w:rFonts w:ascii="Times New Roman" w:eastAsia="宋体" w:hAnsi="Times New Roman" w:cs="Times New Roman"/>
          <w:color w:val="333333"/>
          <w:kern w:val="0"/>
          <w:sz w:val="24"/>
          <w:szCs w:val="24"/>
        </w:rPr>
        <w:t>Schmidl</w:t>
      </w:r>
      <w:proofErr w:type="spellEnd"/>
      <w:r w:rsidR="00F1223A" w:rsidRPr="00113128">
        <w:rPr>
          <w:rFonts w:ascii="Times New Roman" w:eastAsia="宋体" w:hAnsi="Times New Roman" w:cs="Times New Roman"/>
          <w:color w:val="333333"/>
          <w:kern w:val="0"/>
          <w:sz w:val="24"/>
          <w:szCs w:val="24"/>
        </w:rPr>
        <w:t>插入的两个</w:t>
      </w:r>
      <w:r w:rsidR="00F1223A" w:rsidRPr="00113128">
        <w:rPr>
          <w:rFonts w:ascii="Times New Roman" w:eastAsia="宋体" w:hAnsi="Times New Roman" w:cs="Times New Roman"/>
          <w:color w:val="333333"/>
          <w:kern w:val="0"/>
          <w:sz w:val="24"/>
          <w:szCs w:val="24"/>
        </w:rPr>
        <w:t>PN</w:t>
      </w:r>
      <w:r w:rsidR="00F1223A" w:rsidRPr="00113128">
        <w:rPr>
          <w:rFonts w:ascii="Times New Roman" w:eastAsia="宋体" w:hAnsi="Times New Roman" w:cs="Times New Roman"/>
          <w:color w:val="333333"/>
          <w:kern w:val="0"/>
          <w:sz w:val="24"/>
          <w:szCs w:val="24"/>
        </w:rPr>
        <w:t>序列分成四部分后进行两次迭代运算，提高了算法的估计精度以及估计范围，但也增加了运算</w:t>
      </w:r>
      <w:r w:rsidR="00F1223A" w:rsidRPr="00113128">
        <w:rPr>
          <w:rFonts w:ascii="Times New Roman" w:eastAsia="宋体" w:hAnsi="Times New Roman" w:cs="Times New Roman"/>
          <w:color w:val="333333"/>
          <w:kern w:val="0"/>
          <w:sz w:val="24"/>
          <w:szCs w:val="24"/>
        </w:rPr>
        <w:lastRenderedPageBreak/>
        <w:t>复杂度。</w:t>
      </w:r>
      <w:r w:rsidR="00F1223A" w:rsidRPr="00113128">
        <w:rPr>
          <w:rFonts w:ascii="Times New Roman" w:eastAsia="宋体" w:hAnsi="Times New Roman" w:cs="Times New Roman" w:hint="eastAsia"/>
          <w:color w:val="333333"/>
          <w:kern w:val="0"/>
          <w:sz w:val="24"/>
          <w:szCs w:val="24"/>
        </w:rPr>
        <w:t>文献</w:t>
      </w:r>
      <w:r w:rsidR="00F1223A">
        <w:rPr>
          <w:rFonts w:ascii="Times New Roman" w:eastAsia="宋体" w:hAnsi="Times New Roman" w:cs="Times New Roman"/>
          <w:color w:val="333333"/>
          <w:kern w:val="0"/>
          <w:sz w:val="24"/>
          <w:szCs w:val="24"/>
        </w:rPr>
        <w:fldChar w:fldCharType="begin"/>
      </w:r>
      <w:r w:rsidR="00F1223A">
        <w:rPr>
          <w:rFonts w:ascii="Times New Roman" w:eastAsia="宋体" w:hAnsi="Times New Roman" w:cs="Times New Roman"/>
          <w:color w:val="333333"/>
          <w:kern w:val="0"/>
          <w:sz w:val="24"/>
          <w:szCs w:val="24"/>
        </w:rPr>
        <w:instrText xml:space="preserve"> </w:instrText>
      </w:r>
      <w:r w:rsidR="00F1223A">
        <w:rPr>
          <w:rFonts w:ascii="Times New Roman" w:eastAsia="宋体" w:hAnsi="Times New Roman" w:cs="Times New Roman" w:hint="eastAsia"/>
          <w:color w:val="333333"/>
          <w:kern w:val="0"/>
          <w:sz w:val="24"/>
          <w:szCs w:val="24"/>
        </w:rPr>
        <w:instrText>REF _Ref510183394 \r \h</w:instrText>
      </w:r>
      <w:r w:rsidR="00F1223A">
        <w:rPr>
          <w:rFonts w:ascii="Times New Roman" w:eastAsia="宋体" w:hAnsi="Times New Roman" w:cs="Times New Roman"/>
          <w:color w:val="333333"/>
          <w:kern w:val="0"/>
          <w:sz w:val="24"/>
          <w:szCs w:val="24"/>
        </w:rPr>
        <w:instrText xml:space="preserve"> </w:instrText>
      </w:r>
      <w:r w:rsidR="00F1223A">
        <w:rPr>
          <w:rFonts w:ascii="Times New Roman" w:eastAsia="宋体" w:hAnsi="Times New Roman" w:cs="Times New Roman"/>
          <w:color w:val="333333"/>
          <w:kern w:val="0"/>
          <w:sz w:val="24"/>
          <w:szCs w:val="24"/>
        </w:rPr>
      </w:r>
      <w:r w:rsidR="00F1223A">
        <w:rPr>
          <w:rFonts w:ascii="Times New Roman" w:eastAsia="宋体" w:hAnsi="Times New Roman" w:cs="Times New Roman"/>
          <w:color w:val="333333"/>
          <w:kern w:val="0"/>
          <w:sz w:val="24"/>
          <w:szCs w:val="24"/>
        </w:rPr>
        <w:fldChar w:fldCharType="separate"/>
      </w:r>
      <w:r w:rsidR="00F1223A">
        <w:rPr>
          <w:rFonts w:ascii="Times New Roman" w:eastAsia="宋体" w:hAnsi="Times New Roman" w:cs="Times New Roman"/>
          <w:color w:val="333333"/>
          <w:kern w:val="0"/>
          <w:sz w:val="24"/>
          <w:szCs w:val="24"/>
        </w:rPr>
        <w:t>[12]</w:t>
      </w:r>
      <w:r w:rsidR="00F1223A">
        <w:rPr>
          <w:rFonts w:ascii="Times New Roman" w:eastAsia="宋体" w:hAnsi="Times New Roman" w:cs="Times New Roman"/>
          <w:color w:val="333333"/>
          <w:kern w:val="0"/>
          <w:sz w:val="24"/>
          <w:szCs w:val="24"/>
        </w:rPr>
        <w:fldChar w:fldCharType="end"/>
      </w:r>
      <w:r w:rsidR="00F1223A">
        <w:rPr>
          <w:rFonts w:ascii="Times New Roman" w:eastAsia="宋体" w:hAnsi="Times New Roman" w:cs="Times New Roman" w:hint="eastAsia"/>
          <w:color w:val="333333"/>
          <w:kern w:val="0"/>
          <w:sz w:val="24"/>
          <w:szCs w:val="24"/>
        </w:rPr>
        <w:t>基于</w:t>
      </w:r>
      <w:proofErr w:type="spellStart"/>
      <w:r w:rsidR="00F1223A" w:rsidRPr="00113128">
        <w:rPr>
          <w:rFonts w:ascii="Times New Roman" w:eastAsia="宋体" w:hAnsi="Times New Roman" w:cs="Times New Roman"/>
          <w:color w:val="333333"/>
          <w:kern w:val="0"/>
          <w:sz w:val="24"/>
          <w:szCs w:val="24"/>
        </w:rPr>
        <w:t>Schmidl</w:t>
      </w:r>
      <w:proofErr w:type="spellEnd"/>
      <w:r w:rsidR="00F1223A">
        <w:rPr>
          <w:rFonts w:ascii="Times New Roman" w:eastAsia="宋体" w:hAnsi="Times New Roman" w:cs="Times New Roman" w:hint="eastAsia"/>
          <w:color w:val="333333"/>
          <w:kern w:val="0"/>
          <w:sz w:val="24"/>
          <w:szCs w:val="24"/>
        </w:rPr>
        <w:t>算法改进，在发送端产生特殊同步数据块，利用接收端的利用数据相关性观测相角偏移，效果比较好。</w:t>
      </w:r>
      <w:r w:rsidR="009648F7" w:rsidRPr="00113128">
        <w:rPr>
          <w:rFonts w:ascii="Times New Roman" w:eastAsia="宋体" w:hAnsi="Times New Roman" w:cs="Times New Roman" w:hint="eastAsia"/>
          <w:color w:val="333333"/>
          <w:kern w:val="0"/>
          <w:sz w:val="24"/>
          <w:szCs w:val="24"/>
        </w:rPr>
        <w:t>文献</w:t>
      </w:r>
      <w:r w:rsidR="00113128">
        <w:rPr>
          <w:rFonts w:ascii="Times New Roman" w:eastAsia="宋体" w:hAnsi="Times New Roman" w:cs="Times New Roman"/>
          <w:color w:val="333333"/>
          <w:kern w:val="0"/>
          <w:sz w:val="24"/>
          <w:szCs w:val="24"/>
        </w:rPr>
        <w:fldChar w:fldCharType="begin"/>
      </w:r>
      <w:r w:rsidR="00113128">
        <w:rPr>
          <w:rFonts w:ascii="Times New Roman" w:eastAsia="宋体" w:hAnsi="Times New Roman" w:cs="Times New Roman"/>
          <w:color w:val="333333"/>
          <w:kern w:val="0"/>
          <w:sz w:val="24"/>
          <w:szCs w:val="24"/>
        </w:rPr>
        <w:instrText xml:space="preserve"> </w:instrText>
      </w:r>
      <w:r w:rsidR="00113128">
        <w:rPr>
          <w:rFonts w:ascii="Times New Roman" w:eastAsia="宋体" w:hAnsi="Times New Roman" w:cs="Times New Roman" w:hint="eastAsia"/>
          <w:color w:val="333333"/>
          <w:kern w:val="0"/>
          <w:sz w:val="24"/>
          <w:szCs w:val="24"/>
        </w:rPr>
        <w:instrText>REF _Ref510183394 \r \h</w:instrText>
      </w:r>
      <w:r w:rsidR="00113128">
        <w:rPr>
          <w:rFonts w:ascii="Times New Roman" w:eastAsia="宋体" w:hAnsi="Times New Roman" w:cs="Times New Roman"/>
          <w:color w:val="333333"/>
          <w:kern w:val="0"/>
          <w:sz w:val="24"/>
          <w:szCs w:val="24"/>
        </w:rPr>
        <w:instrText xml:space="preserve"> </w:instrText>
      </w:r>
      <w:r w:rsidR="00113128">
        <w:rPr>
          <w:rFonts w:ascii="Times New Roman" w:eastAsia="宋体" w:hAnsi="Times New Roman" w:cs="Times New Roman"/>
          <w:color w:val="333333"/>
          <w:kern w:val="0"/>
          <w:sz w:val="24"/>
          <w:szCs w:val="24"/>
        </w:rPr>
      </w:r>
      <w:r w:rsidR="00113128">
        <w:rPr>
          <w:rFonts w:ascii="Times New Roman" w:eastAsia="宋体" w:hAnsi="Times New Roman" w:cs="Times New Roman"/>
          <w:color w:val="333333"/>
          <w:kern w:val="0"/>
          <w:sz w:val="24"/>
          <w:szCs w:val="24"/>
        </w:rPr>
        <w:fldChar w:fldCharType="separate"/>
      </w:r>
      <w:r w:rsidR="00F1223A">
        <w:rPr>
          <w:rFonts w:ascii="Times New Roman" w:eastAsia="宋体" w:hAnsi="Times New Roman" w:cs="Times New Roman"/>
          <w:color w:val="333333"/>
          <w:kern w:val="0"/>
          <w:sz w:val="24"/>
          <w:szCs w:val="24"/>
        </w:rPr>
        <w:t>[14</w:t>
      </w:r>
      <w:r w:rsidR="00113128">
        <w:rPr>
          <w:rFonts w:ascii="Times New Roman" w:eastAsia="宋体" w:hAnsi="Times New Roman" w:cs="Times New Roman"/>
          <w:color w:val="333333"/>
          <w:kern w:val="0"/>
          <w:sz w:val="24"/>
          <w:szCs w:val="24"/>
        </w:rPr>
        <w:t>]</w:t>
      </w:r>
      <w:r w:rsidR="00113128">
        <w:rPr>
          <w:rFonts w:ascii="Times New Roman" w:eastAsia="宋体" w:hAnsi="Times New Roman" w:cs="Times New Roman"/>
          <w:color w:val="333333"/>
          <w:kern w:val="0"/>
          <w:sz w:val="24"/>
          <w:szCs w:val="24"/>
        </w:rPr>
        <w:fldChar w:fldCharType="end"/>
      </w:r>
      <w:r w:rsidR="009648F7" w:rsidRPr="00113128">
        <w:rPr>
          <w:rFonts w:ascii="Times New Roman" w:eastAsia="宋体" w:hAnsi="Times New Roman" w:cs="Times New Roman" w:hint="eastAsia"/>
          <w:color w:val="333333"/>
          <w:kern w:val="0"/>
          <w:sz w:val="24"/>
          <w:szCs w:val="24"/>
        </w:rPr>
        <w:t>提出</w:t>
      </w:r>
      <w:r w:rsidR="004B1DE1" w:rsidRPr="00113128">
        <w:rPr>
          <w:rFonts w:ascii="Times New Roman" w:eastAsia="宋体" w:hAnsi="Times New Roman" w:cs="Times New Roman" w:hint="eastAsia"/>
          <w:color w:val="333333"/>
          <w:kern w:val="0"/>
          <w:sz w:val="24"/>
          <w:szCs w:val="24"/>
        </w:rPr>
        <w:t>在导频内</w:t>
      </w:r>
      <w:r w:rsidR="009648F7" w:rsidRPr="00113128">
        <w:rPr>
          <w:rFonts w:ascii="Times New Roman" w:eastAsia="宋体" w:hAnsi="Times New Roman" w:cs="Times New Roman" w:hint="eastAsia"/>
          <w:color w:val="333333"/>
          <w:kern w:val="0"/>
          <w:sz w:val="24"/>
          <w:szCs w:val="24"/>
        </w:rPr>
        <w:t>使用内插技术在频域估计，</w:t>
      </w:r>
      <w:r w:rsidR="004B1DE1" w:rsidRPr="00113128">
        <w:rPr>
          <w:rFonts w:ascii="Times New Roman" w:eastAsia="宋体" w:hAnsi="Times New Roman" w:cs="Times New Roman" w:hint="eastAsia"/>
          <w:color w:val="333333"/>
          <w:kern w:val="0"/>
          <w:sz w:val="24"/>
          <w:szCs w:val="24"/>
        </w:rPr>
        <w:t>该算法复杂度较为简单</w:t>
      </w:r>
      <w:r w:rsidR="00F1223A">
        <w:rPr>
          <w:rFonts w:ascii="Times New Roman" w:eastAsia="宋体" w:hAnsi="Times New Roman" w:cs="Times New Roman" w:hint="eastAsia"/>
          <w:color w:val="333333"/>
          <w:kern w:val="0"/>
          <w:sz w:val="24"/>
          <w:szCs w:val="24"/>
        </w:rPr>
        <w:t>。</w:t>
      </w:r>
    </w:p>
    <w:p w:rsidR="00CB5305" w:rsidRPr="00113128" w:rsidRDefault="00CB5305" w:rsidP="00F743E9">
      <w:pPr>
        <w:widowControl/>
        <w:shd w:val="clear" w:color="auto" w:fill="FFFFFF"/>
        <w:spacing w:line="400" w:lineRule="exact"/>
        <w:ind w:firstLine="420"/>
        <w:jc w:val="left"/>
        <w:rPr>
          <w:rFonts w:ascii="Times New Roman" w:eastAsia="宋体" w:hAnsi="Times New Roman" w:cs="Times New Roman"/>
          <w:color w:val="333333"/>
          <w:kern w:val="0"/>
          <w:sz w:val="24"/>
          <w:szCs w:val="24"/>
        </w:rPr>
      </w:pPr>
      <w:proofErr w:type="gramStart"/>
      <w:r w:rsidRPr="00113128">
        <w:rPr>
          <w:rFonts w:ascii="Times New Roman" w:eastAsia="宋体" w:hAnsi="Times New Roman" w:cs="Times New Roman" w:hint="eastAsia"/>
          <w:color w:val="333333"/>
          <w:kern w:val="0"/>
          <w:sz w:val="24"/>
          <w:szCs w:val="24"/>
        </w:rPr>
        <w:t>非数据</w:t>
      </w:r>
      <w:proofErr w:type="gramEnd"/>
      <w:r w:rsidRPr="00113128">
        <w:rPr>
          <w:rFonts w:ascii="Times New Roman" w:eastAsia="宋体" w:hAnsi="Times New Roman" w:cs="Times New Roman" w:hint="eastAsia"/>
          <w:color w:val="333333"/>
          <w:kern w:val="0"/>
          <w:sz w:val="24"/>
          <w:szCs w:val="24"/>
        </w:rPr>
        <w:t>辅助估计算法一般是基于</w:t>
      </w:r>
      <w:r w:rsidRPr="00113128">
        <w:rPr>
          <w:rFonts w:ascii="Times New Roman" w:eastAsia="宋体" w:hAnsi="Times New Roman" w:cs="Times New Roman"/>
          <w:color w:val="333333"/>
          <w:kern w:val="0"/>
          <w:sz w:val="24"/>
          <w:szCs w:val="24"/>
        </w:rPr>
        <w:t>CP</w:t>
      </w:r>
      <w:r w:rsidRPr="00113128">
        <w:rPr>
          <w:rFonts w:ascii="Times New Roman" w:eastAsia="宋体" w:hAnsi="Times New Roman" w:cs="Times New Roman" w:hint="eastAsia"/>
          <w:color w:val="333333"/>
          <w:kern w:val="0"/>
          <w:sz w:val="24"/>
          <w:szCs w:val="24"/>
        </w:rPr>
        <w:t>，虚载波对频偏进行估计，</w:t>
      </w:r>
      <w:r w:rsidR="00F743E9" w:rsidRPr="00113128">
        <w:rPr>
          <w:rFonts w:ascii="Times New Roman" w:eastAsia="宋体" w:hAnsi="Times New Roman" w:cs="Times New Roman" w:hint="eastAsia"/>
          <w:color w:val="333333"/>
          <w:kern w:val="0"/>
          <w:sz w:val="24"/>
          <w:szCs w:val="24"/>
        </w:rPr>
        <w:t>J</w:t>
      </w:r>
      <w:r w:rsidR="00F743E9" w:rsidRPr="00113128">
        <w:rPr>
          <w:rFonts w:ascii="Times New Roman" w:eastAsia="宋体" w:hAnsi="Times New Roman" w:cs="Times New Roman"/>
          <w:color w:val="333333"/>
          <w:kern w:val="0"/>
          <w:sz w:val="24"/>
          <w:szCs w:val="24"/>
        </w:rPr>
        <w:t>an-</w:t>
      </w:r>
      <w:proofErr w:type="spellStart"/>
      <w:r w:rsidR="00F743E9" w:rsidRPr="00113128">
        <w:rPr>
          <w:rFonts w:ascii="Times New Roman" w:eastAsia="宋体" w:hAnsi="Times New Roman" w:cs="Times New Roman"/>
          <w:color w:val="333333"/>
          <w:kern w:val="0"/>
          <w:sz w:val="24"/>
          <w:szCs w:val="24"/>
        </w:rPr>
        <w:t>Jaap</w:t>
      </w:r>
      <w:proofErr w:type="spellEnd"/>
      <w:r w:rsidR="00F743E9" w:rsidRPr="00113128">
        <w:rPr>
          <w:rFonts w:ascii="Times New Roman" w:eastAsia="宋体" w:hAnsi="Times New Roman" w:cs="Times New Roman"/>
          <w:color w:val="333333"/>
          <w:kern w:val="0"/>
          <w:sz w:val="24"/>
          <w:szCs w:val="24"/>
        </w:rPr>
        <w:t xml:space="preserve"> van de </w:t>
      </w:r>
      <w:proofErr w:type="spellStart"/>
      <w:r w:rsidR="00F743E9" w:rsidRPr="00113128">
        <w:rPr>
          <w:rFonts w:ascii="Times New Roman" w:eastAsia="宋体" w:hAnsi="Times New Roman" w:cs="Times New Roman"/>
          <w:color w:val="333333"/>
          <w:kern w:val="0"/>
          <w:sz w:val="24"/>
          <w:szCs w:val="24"/>
        </w:rPr>
        <w:t>Beek</w:t>
      </w:r>
      <w:proofErr w:type="spellEnd"/>
      <w:r w:rsidR="00F743E9" w:rsidRPr="00113128">
        <w:rPr>
          <w:rFonts w:ascii="Times New Roman" w:eastAsia="宋体" w:hAnsi="Times New Roman" w:cs="Times New Roman" w:hint="eastAsia"/>
          <w:color w:val="333333"/>
          <w:kern w:val="0"/>
          <w:sz w:val="24"/>
          <w:szCs w:val="24"/>
        </w:rPr>
        <w:t>于</w:t>
      </w:r>
      <w:r w:rsidR="00F743E9" w:rsidRPr="00113128">
        <w:rPr>
          <w:rFonts w:ascii="Times New Roman" w:eastAsia="宋体" w:hAnsi="Times New Roman" w:cs="Times New Roman" w:hint="eastAsia"/>
          <w:color w:val="333333"/>
          <w:kern w:val="0"/>
          <w:sz w:val="24"/>
          <w:szCs w:val="24"/>
        </w:rPr>
        <w:t>1997</w:t>
      </w:r>
      <w:r w:rsidR="00F743E9" w:rsidRPr="00113128">
        <w:rPr>
          <w:rFonts w:ascii="Times New Roman" w:eastAsia="宋体" w:hAnsi="Times New Roman" w:cs="Times New Roman" w:hint="eastAsia"/>
          <w:color w:val="333333"/>
          <w:kern w:val="0"/>
          <w:sz w:val="24"/>
          <w:szCs w:val="24"/>
        </w:rPr>
        <w:t>年</w:t>
      </w:r>
      <w:r w:rsidR="00F743E9" w:rsidRPr="00113128">
        <w:rPr>
          <w:rFonts w:ascii="Times New Roman" w:eastAsia="宋体" w:hAnsi="Times New Roman" w:cs="Times New Roman"/>
          <w:color w:val="333333"/>
          <w:kern w:val="0"/>
          <w:sz w:val="24"/>
          <w:szCs w:val="24"/>
        </w:rPr>
        <w:t>提出了最为经典的基于</w:t>
      </w:r>
      <w:r w:rsidR="00F743E9" w:rsidRPr="00113128">
        <w:rPr>
          <w:rFonts w:ascii="Times New Roman" w:eastAsia="宋体" w:hAnsi="Times New Roman" w:cs="Times New Roman"/>
          <w:color w:val="333333"/>
          <w:kern w:val="0"/>
          <w:sz w:val="24"/>
          <w:szCs w:val="24"/>
        </w:rPr>
        <w:t>CP</w:t>
      </w:r>
      <w:r w:rsidR="00F743E9" w:rsidRPr="00113128">
        <w:rPr>
          <w:rFonts w:ascii="Times New Roman" w:eastAsia="宋体" w:hAnsi="Times New Roman" w:cs="Times New Roman"/>
          <w:color w:val="333333"/>
          <w:kern w:val="0"/>
          <w:sz w:val="24"/>
          <w:szCs w:val="24"/>
        </w:rPr>
        <w:t>的最大似然估计方法</w:t>
      </w:r>
      <w:r w:rsidR="00F1223A">
        <w:rPr>
          <w:rFonts w:ascii="Times New Roman" w:eastAsia="宋体" w:hAnsi="Times New Roman" w:cs="Times New Roman"/>
          <w:color w:val="333333"/>
          <w:kern w:val="0"/>
          <w:sz w:val="24"/>
          <w:szCs w:val="24"/>
        </w:rPr>
        <w:fldChar w:fldCharType="begin"/>
      </w:r>
      <w:r w:rsidR="00F1223A">
        <w:rPr>
          <w:rFonts w:ascii="Times New Roman" w:eastAsia="宋体" w:hAnsi="Times New Roman" w:cs="Times New Roman"/>
          <w:color w:val="333333"/>
          <w:kern w:val="0"/>
          <w:sz w:val="24"/>
          <w:szCs w:val="24"/>
        </w:rPr>
        <w:instrText xml:space="preserve"> REF _Ref510183966 \r \h </w:instrText>
      </w:r>
      <w:r w:rsidR="00F1223A">
        <w:rPr>
          <w:rFonts w:ascii="Times New Roman" w:eastAsia="宋体" w:hAnsi="Times New Roman" w:cs="Times New Roman"/>
          <w:color w:val="333333"/>
          <w:kern w:val="0"/>
          <w:sz w:val="24"/>
          <w:szCs w:val="24"/>
        </w:rPr>
      </w:r>
      <w:r w:rsidR="00F1223A">
        <w:rPr>
          <w:rFonts w:ascii="Times New Roman" w:eastAsia="宋体" w:hAnsi="Times New Roman" w:cs="Times New Roman"/>
          <w:color w:val="333333"/>
          <w:kern w:val="0"/>
          <w:sz w:val="24"/>
          <w:szCs w:val="24"/>
        </w:rPr>
        <w:fldChar w:fldCharType="separate"/>
      </w:r>
      <w:r w:rsidR="00F1223A">
        <w:rPr>
          <w:rFonts w:ascii="Times New Roman" w:eastAsia="宋体" w:hAnsi="Times New Roman" w:cs="Times New Roman"/>
          <w:color w:val="333333"/>
          <w:kern w:val="0"/>
          <w:sz w:val="24"/>
          <w:szCs w:val="24"/>
        </w:rPr>
        <w:t>[4]</w:t>
      </w:r>
      <w:r w:rsidR="00F1223A">
        <w:rPr>
          <w:rFonts w:ascii="Times New Roman" w:eastAsia="宋体" w:hAnsi="Times New Roman" w:cs="Times New Roman"/>
          <w:color w:val="333333"/>
          <w:kern w:val="0"/>
          <w:sz w:val="24"/>
          <w:szCs w:val="24"/>
        </w:rPr>
        <w:fldChar w:fldCharType="end"/>
      </w:r>
      <w:r w:rsidR="00F743E9" w:rsidRPr="00113128">
        <w:rPr>
          <w:rFonts w:ascii="Times New Roman" w:eastAsia="宋体" w:hAnsi="Times New Roman" w:cs="Times New Roman"/>
          <w:color w:val="333333"/>
          <w:kern w:val="0"/>
          <w:sz w:val="24"/>
          <w:szCs w:val="24"/>
        </w:rPr>
        <w:t>，利用</w:t>
      </w:r>
      <w:r w:rsidR="00F743E9" w:rsidRPr="00113128">
        <w:rPr>
          <w:rFonts w:ascii="Times New Roman" w:eastAsia="宋体" w:hAnsi="Times New Roman" w:cs="Times New Roman"/>
          <w:color w:val="333333"/>
          <w:kern w:val="0"/>
          <w:sz w:val="24"/>
          <w:szCs w:val="24"/>
        </w:rPr>
        <w:t>CP</w:t>
      </w:r>
      <w:r w:rsidR="00F743E9" w:rsidRPr="00113128">
        <w:rPr>
          <w:rFonts w:ascii="Times New Roman" w:eastAsia="宋体" w:hAnsi="Times New Roman" w:cs="Times New Roman"/>
          <w:color w:val="333333"/>
          <w:kern w:val="0"/>
          <w:sz w:val="24"/>
          <w:szCs w:val="24"/>
        </w:rPr>
        <w:t>相关的方法，得出时延频偏联合估计。在</w:t>
      </w:r>
      <w:r w:rsidR="00F1223A">
        <w:rPr>
          <w:rFonts w:ascii="Times New Roman" w:eastAsia="宋体" w:hAnsi="Times New Roman" w:cs="Times New Roman"/>
          <w:color w:val="333333"/>
          <w:kern w:val="0"/>
          <w:sz w:val="24"/>
          <w:szCs w:val="24"/>
        </w:rPr>
        <w:fldChar w:fldCharType="begin"/>
      </w:r>
      <w:r w:rsidR="00F1223A">
        <w:rPr>
          <w:rFonts w:ascii="Times New Roman" w:eastAsia="宋体" w:hAnsi="Times New Roman" w:cs="Times New Roman"/>
          <w:color w:val="333333"/>
          <w:kern w:val="0"/>
          <w:sz w:val="24"/>
          <w:szCs w:val="24"/>
        </w:rPr>
        <w:instrText xml:space="preserve"> REF _Ref510183977 \r \h </w:instrText>
      </w:r>
      <w:r w:rsidR="00F1223A">
        <w:rPr>
          <w:rFonts w:ascii="Times New Roman" w:eastAsia="宋体" w:hAnsi="Times New Roman" w:cs="Times New Roman"/>
          <w:color w:val="333333"/>
          <w:kern w:val="0"/>
          <w:sz w:val="24"/>
          <w:szCs w:val="24"/>
        </w:rPr>
      </w:r>
      <w:r w:rsidR="00F1223A">
        <w:rPr>
          <w:rFonts w:ascii="Times New Roman" w:eastAsia="宋体" w:hAnsi="Times New Roman" w:cs="Times New Roman"/>
          <w:color w:val="333333"/>
          <w:kern w:val="0"/>
          <w:sz w:val="24"/>
          <w:szCs w:val="24"/>
        </w:rPr>
        <w:fldChar w:fldCharType="separate"/>
      </w:r>
      <w:r w:rsidR="00F1223A">
        <w:rPr>
          <w:rFonts w:ascii="Times New Roman" w:eastAsia="宋体" w:hAnsi="Times New Roman" w:cs="Times New Roman"/>
          <w:color w:val="333333"/>
          <w:kern w:val="0"/>
          <w:sz w:val="24"/>
          <w:szCs w:val="24"/>
        </w:rPr>
        <w:t>[6]</w:t>
      </w:r>
      <w:r w:rsidR="00F1223A">
        <w:rPr>
          <w:rFonts w:ascii="Times New Roman" w:eastAsia="宋体" w:hAnsi="Times New Roman" w:cs="Times New Roman"/>
          <w:color w:val="333333"/>
          <w:kern w:val="0"/>
          <w:sz w:val="24"/>
          <w:szCs w:val="24"/>
        </w:rPr>
        <w:fldChar w:fldCharType="end"/>
      </w:r>
      <w:r w:rsidR="00F743E9" w:rsidRPr="00113128">
        <w:rPr>
          <w:rFonts w:ascii="Times New Roman" w:eastAsia="宋体" w:hAnsi="Times New Roman" w:cs="Times New Roman"/>
          <w:color w:val="333333"/>
          <w:kern w:val="0"/>
          <w:sz w:val="24"/>
          <w:szCs w:val="24"/>
        </w:rPr>
        <w:t>中，</w:t>
      </w:r>
      <w:proofErr w:type="spellStart"/>
      <w:r w:rsidR="009648F7" w:rsidRPr="00113128">
        <w:rPr>
          <w:rFonts w:ascii="Times New Roman" w:eastAsia="宋体" w:hAnsi="Times New Roman" w:cs="Times New Roman"/>
          <w:color w:val="333333"/>
          <w:kern w:val="0"/>
          <w:sz w:val="24"/>
          <w:szCs w:val="24"/>
        </w:rPr>
        <w:t>Ufuk</w:t>
      </w:r>
      <w:proofErr w:type="spellEnd"/>
      <w:r w:rsidR="009648F7" w:rsidRPr="00113128">
        <w:rPr>
          <w:rFonts w:ascii="Times New Roman" w:eastAsia="宋体" w:hAnsi="Times New Roman" w:cs="Times New Roman"/>
          <w:color w:val="333333"/>
          <w:kern w:val="0"/>
          <w:sz w:val="24"/>
          <w:szCs w:val="24"/>
        </w:rPr>
        <w:t xml:space="preserve"> </w:t>
      </w:r>
      <w:proofErr w:type="spellStart"/>
      <w:r w:rsidR="009648F7" w:rsidRPr="00113128">
        <w:rPr>
          <w:rFonts w:ascii="Times New Roman" w:eastAsia="宋体" w:hAnsi="Times New Roman" w:cs="Times New Roman"/>
          <w:color w:val="333333"/>
          <w:kern w:val="0"/>
          <w:sz w:val="24"/>
          <w:szCs w:val="24"/>
        </w:rPr>
        <w:t>Tureli</w:t>
      </w:r>
      <w:proofErr w:type="spellEnd"/>
      <w:r w:rsidR="009648F7" w:rsidRPr="00113128">
        <w:rPr>
          <w:rFonts w:ascii="Times New Roman" w:eastAsia="宋体" w:hAnsi="Times New Roman" w:cs="Times New Roman" w:hint="eastAsia"/>
          <w:color w:val="333333"/>
          <w:kern w:val="0"/>
          <w:sz w:val="24"/>
          <w:szCs w:val="24"/>
        </w:rPr>
        <w:t>，</w:t>
      </w:r>
      <w:r w:rsidR="009648F7" w:rsidRPr="00113128">
        <w:rPr>
          <w:rFonts w:ascii="Times New Roman" w:eastAsia="宋体" w:hAnsi="Times New Roman" w:cs="Times New Roman"/>
          <w:color w:val="333333"/>
          <w:kern w:val="0"/>
          <w:sz w:val="24"/>
          <w:szCs w:val="24"/>
        </w:rPr>
        <w:t>Hui Liu</w:t>
      </w:r>
      <w:r w:rsidR="00F743E9" w:rsidRPr="00113128">
        <w:rPr>
          <w:rFonts w:ascii="Times New Roman" w:eastAsia="宋体" w:hAnsi="Times New Roman" w:cs="Times New Roman"/>
          <w:color w:val="333333"/>
          <w:kern w:val="0"/>
          <w:sz w:val="24"/>
          <w:szCs w:val="24"/>
        </w:rPr>
        <w:t>提出了利用信号处理方法中的</w:t>
      </w:r>
      <w:r w:rsidR="00F743E9" w:rsidRPr="00113128">
        <w:rPr>
          <w:rFonts w:ascii="Times New Roman" w:eastAsia="宋体" w:hAnsi="Times New Roman" w:cs="Times New Roman"/>
          <w:color w:val="333333"/>
          <w:kern w:val="0"/>
          <w:sz w:val="24"/>
          <w:szCs w:val="24"/>
        </w:rPr>
        <w:t>MUSIC</w:t>
      </w:r>
      <w:r w:rsidR="00F743E9" w:rsidRPr="00113128">
        <w:rPr>
          <w:rFonts w:ascii="Times New Roman" w:eastAsia="宋体" w:hAnsi="Times New Roman" w:cs="Times New Roman"/>
          <w:color w:val="333333"/>
          <w:kern w:val="0"/>
          <w:sz w:val="24"/>
          <w:szCs w:val="24"/>
        </w:rPr>
        <w:t>的方法，基于虚载波的基础上，构造损失函数，找到使损失函数最小的点再进行频偏估计。在</w:t>
      </w:r>
      <w:r w:rsidR="00F1223A">
        <w:rPr>
          <w:rFonts w:ascii="Times New Roman" w:eastAsia="宋体" w:hAnsi="Times New Roman" w:cs="Times New Roman"/>
          <w:color w:val="333333"/>
          <w:kern w:val="0"/>
          <w:sz w:val="24"/>
          <w:szCs w:val="24"/>
        </w:rPr>
        <w:fldChar w:fldCharType="begin"/>
      </w:r>
      <w:r w:rsidR="00F1223A">
        <w:rPr>
          <w:rFonts w:ascii="Times New Roman" w:eastAsia="宋体" w:hAnsi="Times New Roman" w:cs="Times New Roman"/>
          <w:color w:val="333333"/>
          <w:kern w:val="0"/>
          <w:sz w:val="24"/>
          <w:szCs w:val="24"/>
        </w:rPr>
        <w:instrText xml:space="preserve"> REF _Ref510183987 \r \h </w:instrText>
      </w:r>
      <w:r w:rsidR="00F1223A">
        <w:rPr>
          <w:rFonts w:ascii="Times New Roman" w:eastAsia="宋体" w:hAnsi="Times New Roman" w:cs="Times New Roman"/>
          <w:color w:val="333333"/>
          <w:kern w:val="0"/>
          <w:sz w:val="24"/>
          <w:szCs w:val="24"/>
        </w:rPr>
      </w:r>
      <w:r w:rsidR="00F1223A">
        <w:rPr>
          <w:rFonts w:ascii="Times New Roman" w:eastAsia="宋体" w:hAnsi="Times New Roman" w:cs="Times New Roman"/>
          <w:color w:val="333333"/>
          <w:kern w:val="0"/>
          <w:sz w:val="24"/>
          <w:szCs w:val="24"/>
        </w:rPr>
        <w:fldChar w:fldCharType="separate"/>
      </w:r>
      <w:r w:rsidR="00F1223A">
        <w:rPr>
          <w:rFonts w:ascii="Times New Roman" w:eastAsia="宋体" w:hAnsi="Times New Roman" w:cs="Times New Roman"/>
          <w:color w:val="333333"/>
          <w:kern w:val="0"/>
          <w:sz w:val="24"/>
          <w:szCs w:val="24"/>
        </w:rPr>
        <w:t>[7]</w:t>
      </w:r>
      <w:r w:rsidR="00F1223A">
        <w:rPr>
          <w:rFonts w:ascii="Times New Roman" w:eastAsia="宋体" w:hAnsi="Times New Roman" w:cs="Times New Roman"/>
          <w:color w:val="333333"/>
          <w:kern w:val="0"/>
          <w:sz w:val="24"/>
          <w:szCs w:val="24"/>
        </w:rPr>
        <w:fldChar w:fldCharType="end"/>
      </w:r>
      <w:r w:rsidR="00F743E9" w:rsidRPr="00113128">
        <w:rPr>
          <w:rFonts w:ascii="Times New Roman" w:eastAsia="宋体" w:hAnsi="Times New Roman" w:cs="Times New Roman"/>
          <w:color w:val="333333"/>
          <w:kern w:val="0"/>
          <w:sz w:val="24"/>
          <w:szCs w:val="24"/>
        </w:rPr>
        <w:t>中，</w:t>
      </w:r>
      <w:proofErr w:type="spellStart"/>
      <w:r w:rsidR="00F743E9" w:rsidRPr="00113128">
        <w:rPr>
          <w:rFonts w:ascii="Times New Roman" w:eastAsia="宋体" w:hAnsi="Times New Roman" w:cs="Times New Roman"/>
          <w:color w:val="333333"/>
          <w:kern w:val="0"/>
          <w:sz w:val="24"/>
          <w:szCs w:val="24"/>
        </w:rPr>
        <w:t>Ufuk</w:t>
      </w:r>
      <w:proofErr w:type="spellEnd"/>
      <w:r w:rsidR="00F743E9" w:rsidRPr="00113128">
        <w:rPr>
          <w:rFonts w:ascii="Times New Roman" w:eastAsia="宋体" w:hAnsi="Times New Roman" w:cs="Times New Roman"/>
          <w:color w:val="333333"/>
          <w:kern w:val="0"/>
          <w:sz w:val="24"/>
          <w:szCs w:val="24"/>
        </w:rPr>
        <w:t xml:space="preserve"> </w:t>
      </w:r>
      <w:proofErr w:type="spellStart"/>
      <w:r w:rsidR="00F743E9" w:rsidRPr="00113128">
        <w:rPr>
          <w:rFonts w:ascii="Times New Roman" w:eastAsia="宋体" w:hAnsi="Times New Roman" w:cs="Times New Roman"/>
          <w:color w:val="333333"/>
          <w:kern w:val="0"/>
          <w:sz w:val="24"/>
          <w:szCs w:val="24"/>
        </w:rPr>
        <w:t>Tureli</w:t>
      </w:r>
      <w:proofErr w:type="spellEnd"/>
      <w:r w:rsidR="00F743E9" w:rsidRPr="00113128">
        <w:rPr>
          <w:rFonts w:ascii="Times New Roman" w:eastAsia="宋体" w:hAnsi="Times New Roman" w:cs="Times New Roman" w:hint="eastAsia"/>
          <w:color w:val="333333"/>
          <w:kern w:val="0"/>
          <w:sz w:val="24"/>
          <w:szCs w:val="24"/>
        </w:rPr>
        <w:t>，</w:t>
      </w:r>
      <w:r w:rsidR="00F743E9" w:rsidRPr="00113128">
        <w:rPr>
          <w:rFonts w:ascii="Times New Roman" w:eastAsia="宋体" w:hAnsi="Times New Roman" w:cs="Times New Roman"/>
          <w:color w:val="333333"/>
          <w:kern w:val="0"/>
          <w:sz w:val="24"/>
          <w:szCs w:val="24"/>
        </w:rPr>
        <w:t>Hui Liu</w:t>
      </w:r>
      <w:r w:rsidR="00F743E9" w:rsidRPr="00113128">
        <w:rPr>
          <w:rFonts w:ascii="Times New Roman" w:eastAsia="宋体" w:hAnsi="Times New Roman" w:cs="Times New Roman"/>
          <w:color w:val="333333"/>
          <w:kern w:val="0"/>
          <w:sz w:val="24"/>
          <w:szCs w:val="24"/>
        </w:rPr>
        <w:t>又提出了基于虚载波的</w:t>
      </w:r>
      <w:r w:rsidR="00F743E9" w:rsidRPr="00113128">
        <w:rPr>
          <w:rFonts w:ascii="Times New Roman" w:eastAsia="宋体" w:hAnsi="Times New Roman" w:cs="Times New Roman"/>
          <w:color w:val="333333"/>
          <w:kern w:val="0"/>
          <w:sz w:val="24"/>
          <w:szCs w:val="24"/>
        </w:rPr>
        <w:t>ESPRIT</w:t>
      </w:r>
      <w:r w:rsidR="00F743E9" w:rsidRPr="00113128">
        <w:rPr>
          <w:rFonts w:ascii="Times New Roman" w:eastAsia="宋体" w:hAnsi="Times New Roman" w:cs="Times New Roman"/>
          <w:color w:val="333333"/>
          <w:kern w:val="0"/>
          <w:sz w:val="24"/>
          <w:szCs w:val="24"/>
        </w:rPr>
        <w:t>方法，利用频偏信号的平移不变性结构的特点，进行频偏估计。在</w:t>
      </w:r>
      <w:r w:rsidR="00F1223A">
        <w:rPr>
          <w:rFonts w:ascii="Times New Roman" w:eastAsia="宋体" w:hAnsi="Times New Roman" w:cs="Times New Roman"/>
          <w:color w:val="333333"/>
          <w:kern w:val="0"/>
          <w:sz w:val="24"/>
          <w:szCs w:val="24"/>
        </w:rPr>
        <w:fldChar w:fldCharType="begin"/>
      </w:r>
      <w:r w:rsidR="00F1223A">
        <w:rPr>
          <w:rFonts w:ascii="Times New Roman" w:eastAsia="宋体" w:hAnsi="Times New Roman" w:cs="Times New Roman"/>
          <w:color w:val="333333"/>
          <w:kern w:val="0"/>
          <w:sz w:val="24"/>
          <w:szCs w:val="24"/>
        </w:rPr>
        <w:instrText xml:space="preserve"> REF _Ref510183998 \r \h </w:instrText>
      </w:r>
      <w:r w:rsidR="00F1223A">
        <w:rPr>
          <w:rFonts w:ascii="Times New Roman" w:eastAsia="宋体" w:hAnsi="Times New Roman" w:cs="Times New Roman"/>
          <w:color w:val="333333"/>
          <w:kern w:val="0"/>
          <w:sz w:val="24"/>
          <w:szCs w:val="24"/>
        </w:rPr>
      </w:r>
      <w:r w:rsidR="00F1223A">
        <w:rPr>
          <w:rFonts w:ascii="Times New Roman" w:eastAsia="宋体" w:hAnsi="Times New Roman" w:cs="Times New Roman"/>
          <w:color w:val="333333"/>
          <w:kern w:val="0"/>
          <w:sz w:val="24"/>
          <w:szCs w:val="24"/>
        </w:rPr>
        <w:fldChar w:fldCharType="separate"/>
      </w:r>
      <w:r w:rsidR="00F1223A">
        <w:rPr>
          <w:rFonts w:ascii="Times New Roman" w:eastAsia="宋体" w:hAnsi="Times New Roman" w:cs="Times New Roman"/>
          <w:color w:val="333333"/>
          <w:kern w:val="0"/>
          <w:sz w:val="24"/>
          <w:szCs w:val="24"/>
        </w:rPr>
        <w:t>[8]</w:t>
      </w:r>
      <w:r w:rsidR="00F1223A">
        <w:rPr>
          <w:rFonts w:ascii="Times New Roman" w:eastAsia="宋体" w:hAnsi="Times New Roman" w:cs="Times New Roman"/>
          <w:color w:val="333333"/>
          <w:kern w:val="0"/>
          <w:sz w:val="24"/>
          <w:szCs w:val="24"/>
        </w:rPr>
        <w:fldChar w:fldCharType="end"/>
      </w:r>
      <w:r w:rsidR="00F743E9" w:rsidRPr="00113128">
        <w:rPr>
          <w:rFonts w:ascii="Times New Roman" w:eastAsia="宋体" w:hAnsi="Times New Roman" w:cs="Times New Roman"/>
          <w:color w:val="333333"/>
          <w:kern w:val="0"/>
          <w:sz w:val="24"/>
          <w:szCs w:val="24"/>
        </w:rPr>
        <w:t>中，</w:t>
      </w:r>
      <w:proofErr w:type="spellStart"/>
      <w:r w:rsidR="00F743E9" w:rsidRPr="00113128">
        <w:rPr>
          <w:rFonts w:ascii="Times New Roman" w:eastAsia="宋体" w:hAnsi="Times New Roman" w:cs="Times New Roman"/>
          <w:color w:val="333333"/>
          <w:kern w:val="0"/>
          <w:sz w:val="24"/>
          <w:szCs w:val="24"/>
        </w:rPr>
        <w:t>Timo</w:t>
      </w:r>
      <w:proofErr w:type="spellEnd"/>
      <w:r w:rsidR="00F743E9" w:rsidRPr="00113128">
        <w:rPr>
          <w:rFonts w:ascii="Times New Roman" w:eastAsia="宋体" w:hAnsi="Times New Roman" w:cs="Times New Roman"/>
          <w:color w:val="333333"/>
          <w:kern w:val="0"/>
          <w:sz w:val="24"/>
          <w:szCs w:val="24"/>
        </w:rPr>
        <w:t xml:space="preserve"> Roman</w:t>
      </w:r>
      <w:r w:rsidR="00F743E9" w:rsidRPr="00113128">
        <w:rPr>
          <w:rFonts w:ascii="Times New Roman" w:eastAsia="宋体" w:hAnsi="Times New Roman" w:cs="Times New Roman"/>
          <w:color w:val="333333"/>
          <w:kern w:val="0"/>
          <w:sz w:val="24"/>
          <w:szCs w:val="24"/>
        </w:rPr>
        <w:t>提出通过构造一个信号的对角阵结构，使非对角元素的功率和最小的方法，完成频偏估计。</w:t>
      </w:r>
    </w:p>
    <w:p w:rsidR="00A05824" w:rsidRPr="00556946" w:rsidRDefault="00DE08D3" w:rsidP="00556946">
      <w:pPr>
        <w:pStyle w:val="2"/>
        <w:jc w:val="center"/>
        <w:rPr>
          <w:rFonts w:ascii="黑体" w:eastAsia="黑体" w:hAnsi="黑体"/>
          <w:sz w:val="28"/>
          <w:szCs w:val="28"/>
        </w:rPr>
      </w:pPr>
      <w:bookmarkStart w:id="5" w:name="_Toc510114324"/>
      <w:r w:rsidRPr="00556946">
        <w:rPr>
          <w:rFonts w:ascii="黑体" w:eastAsia="黑体" w:hAnsi="黑体" w:hint="eastAsia"/>
          <w:sz w:val="28"/>
          <w:szCs w:val="28"/>
        </w:rPr>
        <w:t>第三节 论文工作和</w:t>
      </w:r>
      <w:r w:rsidRPr="00556946">
        <w:rPr>
          <w:rFonts w:ascii="黑体" w:eastAsia="黑体" w:hAnsi="黑体"/>
          <w:sz w:val="28"/>
          <w:szCs w:val="28"/>
        </w:rPr>
        <w:t>内容安排</w:t>
      </w:r>
      <w:bookmarkEnd w:id="5"/>
    </w:p>
    <w:p w:rsidR="004F26A3" w:rsidRDefault="00F1223A" w:rsidP="00ED344B">
      <w:pPr>
        <w:widowControl/>
        <w:spacing w:line="400" w:lineRule="exact"/>
        <w:jc w:val="left"/>
        <w:rPr>
          <w:rFonts w:ascii="宋体" w:eastAsia="宋体" w:hAnsi="宋体"/>
          <w:sz w:val="24"/>
          <w:szCs w:val="24"/>
        </w:rPr>
      </w:pPr>
      <w:r>
        <w:rPr>
          <w:b/>
          <w:sz w:val="28"/>
          <w:szCs w:val="28"/>
        </w:rPr>
        <w:tab/>
      </w:r>
      <w:r>
        <w:rPr>
          <w:rFonts w:ascii="宋体" w:eastAsia="宋体" w:hAnsi="宋体" w:hint="eastAsia"/>
          <w:sz w:val="24"/>
          <w:szCs w:val="24"/>
        </w:rPr>
        <w:t>本文</w:t>
      </w:r>
      <w:r w:rsidR="007B40EF">
        <w:rPr>
          <w:rFonts w:ascii="宋体" w:eastAsia="宋体" w:hAnsi="宋体" w:hint="eastAsia"/>
          <w:sz w:val="24"/>
          <w:szCs w:val="24"/>
        </w:rPr>
        <w:t>第一章阐述了无线通信发展史，并</w:t>
      </w:r>
      <w:r w:rsidR="00ED344B">
        <w:rPr>
          <w:rFonts w:ascii="宋体" w:eastAsia="宋体" w:hAnsi="宋体" w:hint="eastAsia"/>
          <w:sz w:val="24"/>
          <w:szCs w:val="24"/>
        </w:rPr>
        <w:t>分析了5G未来业务需求及5G可能会用到的新技术，介绍了OFDM频偏估计的两类算法研究现状</w:t>
      </w:r>
    </w:p>
    <w:p w:rsidR="00ED344B" w:rsidRDefault="00ED344B" w:rsidP="00ED344B">
      <w:pPr>
        <w:widowControl/>
        <w:spacing w:line="400" w:lineRule="exact"/>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第二章阐述OFDM系统原理及优缺点，引出F-OFDM原理及实现，并仿真分析了F-OFDM系统性能受频偏影响后会有下降。</w:t>
      </w:r>
    </w:p>
    <w:p w:rsidR="00ED344B" w:rsidRDefault="00ED344B" w:rsidP="00ED344B">
      <w:pPr>
        <w:widowControl/>
        <w:spacing w:line="400" w:lineRule="exact"/>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第三章介绍了无线信道的特征，对大尺度小尺度衰弱进行分析，并</w:t>
      </w:r>
      <w:r w:rsidR="00316D19">
        <w:rPr>
          <w:rFonts w:ascii="宋体" w:eastAsia="宋体" w:hAnsi="宋体" w:hint="eastAsia"/>
          <w:sz w:val="24"/>
          <w:szCs w:val="24"/>
        </w:rPr>
        <w:t>着重</w:t>
      </w:r>
      <w:r>
        <w:rPr>
          <w:rFonts w:ascii="宋体" w:eastAsia="宋体" w:hAnsi="宋体" w:hint="eastAsia"/>
          <w:sz w:val="24"/>
          <w:szCs w:val="24"/>
        </w:rPr>
        <w:t>介绍了OFDM经典频偏估计算法</w:t>
      </w:r>
      <w:r w:rsidR="00316D19">
        <w:rPr>
          <w:rFonts w:ascii="宋体" w:eastAsia="宋体" w:hAnsi="宋体" w:hint="eastAsia"/>
          <w:sz w:val="24"/>
          <w:szCs w:val="24"/>
        </w:rPr>
        <w:t>。</w:t>
      </w:r>
    </w:p>
    <w:p w:rsidR="00ED344B" w:rsidRDefault="00ED344B" w:rsidP="00ED344B">
      <w:pPr>
        <w:widowControl/>
        <w:spacing w:line="400" w:lineRule="exact"/>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第四章介绍了卡尔曼滤波及扩展卡尔曼滤波，仿真分析了扩展卡尔曼滤波在F-OFDM系统中</w:t>
      </w:r>
      <w:r w:rsidR="00316D19">
        <w:rPr>
          <w:rFonts w:ascii="宋体" w:eastAsia="宋体" w:hAnsi="宋体" w:hint="eastAsia"/>
          <w:sz w:val="24"/>
          <w:szCs w:val="24"/>
        </w:rPr>
        <w:t>频偏估计的应用，并介绍了基于二阶卡尔曼滤波器的应用</w:t>
      </w:r>
    </w:p>
    <w:p w:rsidR="00316D19" w:rsidRDefault="00316D19" w:rsidP="00ED344B">
      <w:pPr>
        <w:widowControl/>
        <w:spacing w:line="400" w:lineRule="exact"/>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第五章提出了基于二阶卡尔曼滤波器的一个改进的算法，利用moose算法先进行频偏估计，粗略估计补偿系统中频偏，再使用卡尔曼滤波器精确跟踪处理残余频偏。</w:t>
      </w:r>
    </w:p>
    <w:p w:rsidR="00316D19" w:rsidRPr="00ED344B" w:rsidRDefault="00316D19" w:rsidP="00ED344B">
      <w:pPr>
        <w:widowControl/>
        <w:spacing w:line="400" w:lineRule="exact"/>
        <w:jc w:val="left"/>
        <w:rPr>
          <w:rFonts w:ascii="宋体" w:eastAsia="宋体" w:hAnsi="宋体"/>
          <w:sz w:val="24"/>
          <w:szCs w:val="24"/>
        </w:rPr>
      </w:pPr>
      <w:r>
        <w:rPr>
          <w:rFonts w:ascii="宋体" w:eastAsia="宋体" w:hAnsi="宋体" w:hint="eastAsia"/>
          <w:sz w:val="24"/>
          <w:szCs w:val="24"/>
        </w:rPr>
        <w:tab/>
        <w:t>第六章对论文做出总结，阐述未来可研究方向及内容</w:t>
      </w:r>
    </w:p>
    <w:p w:rsidR="00555C90" w:rsidRPr="00556946" w:rsidRDefault="004F26A3" w:rsidP="00556946">
      <w:pPr>
        <w:pStyle w:val="1"/>
        <w:jc w:val="center"/>
        <w:rPr>
          <w:rFonts w:ascii="黑体" w:eastAsia="黑体" w:hAnsi="黑体"/>
          <w:sz w:val="32"/>
          <w:szCs w:val="32"/>
        </w:rPr>
      </w:pPr>
      <w:bookmarkStart w:id="6" w:name="_Toc510114325"/>
      <w:r w:rsidRPr="00556946">
        <w:rPr>
          <w:rFonts w:ascii="黑体" w:eastAsia="黑体" w:hAnsi="黑体" w:hint="eastAsia"/>
          <w:sz w:val="32"/>
          <w:szCs w:val="32"/>
        </w:rPr>
        <w:lastRenderedPageBreak/>
        <w:t>第二章</w:t>
      </w:r>
      <w:r w:rsidR="00555C90" w:rsidRPr="00556946">
        <w:rPr>
          <w:rFonts w:ascii="黑体" w:eastAsia="黑体" w:hAnsi="黑体" w:hint="eastAsia"/>
          <w:sz w:val="32"/>
          <w:szCs w:val="32"/>
        </w:rPr>
        <w:t xml:space="preserve"> </w:t>
      </w:r>
      <w:r w:rsidR="00555C90" w:rsidRPr="00556946">
        <w:rPr>
          <w:rFonts w:ascii="黑体" w:eastAsia="黑体" w:hAnsi="黑体"/>
          <w:sz w:val="32"/>
          <w:szCs w:val="32"/>
        </w:rPr>
        <w:t>F-OFDM系统</w:t>
      </w:r>
      <w:r w:rsidR="00555C90" w:rsidRPr="00556946">
        <w:rPr>
          <w:rFonts w:ascii="黑体" w:eastAsia="黑体" w:hAnsi="黑体" w:hint="eastAsia"/>
          <w:sz w:val="32"/>
          <w:szCs w:val="32"/>
        </w:rPr>
        <w:t>介绍</w:t>
      </w:r>
      <w:bookmarkEnd w:id="6"/>
    </w:p>
    <w:p w:rsidR="00555C90" w:rsidRPr="00556946" w:rsidRDefault="00555C90" w:rsidP="00556946">
      <w:pPr>
        <w:pStyle w:val="2"/>
        <w:jc w:val="center"/>
        <w:rPr>
          <w:rFonts w:ascii="黑体" w:eastAsia="黑体" w:hAnsi="黑体"/>
          <w:sz w:val="28"/>
          <w:szCs w:val="28"/>
        </w:rPr>
      </w:pPr>
      <w:bookmarkStart w:id="7" w:name="_Toc510114326"/>
      <w:r w:rsidRPr="00556946">
        <w:rPr>
          <w:rFonts w:ascii="黑体" w:eastAsia="黑体" w:hAnsi="黑体" w:hint="eastAsia"/>
          <w:sz w:val="28"/>
          <w:szCs w:val="28"/>
        </w:rPr>
        <w:t>第一节 OFDM</w:t>
      </w:r>
      <w:r w:rsidRPr="00556946">
        <w:rPr>
          <w:rFonts w:ascii="黑体" w:eastAsia="黑体" w:hAnsi="黑体"/>
          <w:sz w:val="28"/>
          <w:szCs w:val="28"/>
        </w:rPr>
        <w:t>系统介绍</w:t>
      </w:r>
      <w:bookmarkEnd w:id="7"/>
    </w:p>
    <w:p w:rsidR="00555C90" w:rsidRPr="00556946" w:rsidRDefault="00A274B2" w:rsidP="00556946">
      <w:pPr>
        <w:pStyle w:val="3"/>
        <w:rPr>
          <w:rFonts w:ascii="黑体" w:eastAsia="黑体" w:hAnsi="黑体"/>
          <w:b w:val="0"/>
          <w:sz w:val="24"/>
          <w:szCs w:val="24"/>
        </w:rPr>
      </w:pPr>
      <w:bookmarkStart w:id="8" w:name="_Toc510114327"/>
      <w:r w:rsidRPr="00556946">
        <w:rPr>
          <w:rFonts w:ascii="黑体" w:eastAsia="黑体" w:hAnsi="黑体"/>
          <w:b w:val="0"/>
          <w:sz w:val="24"/>
          <w:szCs w:val="24"/>
        </w:rPr>
        <w:t>2.1</w:t>
      </w:r>
      <w:r w:rsidR="00555C90" w:rsidRPr="00556946">
        <w:rPr>
          <w:rFonts w:ascii="黑体" w:eastAsia="黑体" w:hAnsi="黑体"/>
          <w:b w:val="0"/>
          <w:sz w:val="24"/>
          <w:szCs w:val="24"/>
        </w:rPr>
        <w:t xml:space="preserve">.1 </w:t>
      </w:r>
      <w:r w:rsidR="006E2D85" w:rsidRPr="00556946">
        <w:rPr>
          <w:rFonts w:ascii="黑体" w:eastAsia="黑体" w:hAnsi="黑体" w:hint="eastAsia"/>
          <w:b w:val="0"/>
          <w:sz w:val="24"/>
          <w:szCs w:val="24"/>
        </w:rPr>
        <w:t>多载波系统</w:t>
      </w:r>
      <w:r w:rsidR="006E2D85" w:rsidRPr="00556946">
        <w:rPr>
          <w:rFonts w:ascii="黑体" w:eastAsia="黑体" w:hAnsi="黑体"/>
          <w:b w:val="0"/>
          <w:sz w:val="24"/>
          <w:szCs w:val="24"/>
        </w:rPr>
        <w:t>介绍</w:t>
      </w:r>
      <w:bookmarkEnd w:id="8"/>
    </w:p>
    <w:p w:rsidR="00E2043D" w:rsidRPr="00F34FA4" w:rsidRDefault="00E2043D"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通常</w:t>
      </w:r>
      <w:r w:rsidRPr="00F34FA4">
        <w:rPr>
          <w:rFonts w:ascii="Times New Roman" w:eastAsia="宋体" w:hAnsi="Times New Roman" w:cs="Times New Roman"/>
          <w:color w:val="333333"/>
          <w:kern w:val="0"/>
          <w:sz w:val="24"/>
          <w:szCs w:val="24"/>
        </w:rPr>
        <w:t>我们</w:t>
      </w:r>
      <w:r w:rsidRPr="00F34FA4">
        <w:rPr>
          <w:rFonts w:ascii="Times New Roman" w:eastAsia="宋体" w:hAnsi="Times New Roman" w:cs="Times New Roman" w:hint="eastAsia"/>
          <w:color w:val="333333"/>
          <w:kern w:val="0"/>
          <w:sz w:val="24"/>
          <w:szCs w:val="24"/>
        </w:rPr>
        <w:t>的</w:t>
      </w:r>
      <w:r w:rsidRPr="00F34FA4">
        <w:rPr>
          <w:rFonts w:ascii="Times New Roman" w:eastAsia="宋体" w:hAnsi="Times New Roman" w:cs="Times New Roman"/>
          <w:color w:val="333333"/>
          <w:kern w:val="0"/>
          <w:sz w:val="24"/>
          <w:szCs w:val="24"/>
        </w:rPr>
        <w:t>通信系统是单载波方案，如图</w:t>
      </w:r>
      <w:r w:rsidRPr="00F34FA4">
        <w:rPr>
          <w:rFonts w:ascii="Times New Roman" w:eastAsia="宋体" w:hAnsi="Times New Roman" w:cs="Times New Roman" w:hint="eastAsia"/>
          <w:color w:val="333333"/>
          <w:kern w:val="0"/>
          <w:sz w:val="24"/>
          <w:szCs w:val="24"/>
        </w:rPr>
        <w:t>2</w:t>
      </w:r>
      <w:r w:rsidRPr="00F34FA4">
        <w:rPr>
          <w:rFonts w:ascii="Times New Roman" w:eastAsia="宋体" w:hAnsi="Times New Roman" w:cs="Times New Roman"/>
          <w:color w:val="333333"/>
          <w:kern w:val="0"/>
          <w:sz w:val="24"/>
          <w:szCs w:val="24"/>
        </w:rPr>
        <w:t>.1</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其</w:t>
      </w:r>
      <w:r w:rsidRPr="00F34FA4">
        <w:rPr>
          <w:rFonts w:ascii="Times New Roman" w:eastAsia="宋体" w:hAnsi="Times New Roman" w:cs="Times New Roman" w:hint="eastAsia"/>
          <w:color w:val="333333"/>
          <w:kern w:val="0"/>
          <w:sz w:val="24"/>
          <w:szCs w:val="24"/>
        </w:rPr>
        <w:t>中</w:t>
      </w:r>
      <w:r w:rsidRPr="00F34FA4">
        <w:rPr>
          <w:rFonts w:ascii="Times New Roman" w:eastAsia="宋体" w:hAnsi="Times New Roman" w:cs="Times New Roman" w:hint="eastAsia"/>
          <w:color w:val="333333"/>
          <w:kern w:val="0"/>
          <w:sz w:val="24"/>
          <w:szCs w:val="24"/>
        </w:rPr>
        <w:t>g(</w:t>
      </w:r>
      <w:r w:rsidRPr="00F34FA4">
        <w:rPr>
          <w:rFonts w:ascii="Times New Roman" w:eastAsia="宋体" w:hAnsi="Times New Roman" w:cs="Times New Roman"/>
          <w:color w:val="333333"/>
          <w:kern w:val="0"/>
          <w:sz w:val="24"/>
          <w:szCs w:val="24"/>
        </w:rPr>
        <w:t>t</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是</w:t>
      </w:r>
      <w:r w:rsidRPr="00F34FA4">
        <w:rPr>
          <w:rFonts w:ascii="Times New Roman" w:eastAsia="宋体" w:hAnsi="Times New Roman" w:cs="Times New Roman"/>
          <w:color w:val="333333"/>
          <w:kern w:val="0"/>
          <w:sz w:val="24"/>
          <w:szCs w:val="24"/>
        </w:rPr>
        <w:t>匹配滤波器，这种系统在数据传输速率不太高的情况下，</w:t>
      </w:r>
      <w:r w:rsidRPr="00F34FA4">
        <w:rPr>
          <w:rFonts w:ascii="Times New Roman" w:eastAsia="宋体" w:hAnsi="Times New Roman" w:cs="Times New Roman" w:hint="eastAsia"/>
          <w:color w:val="333333"/>
          <w:kern w:val="0"/>
          <w:sz w:val="24"/>
          <w:szCs w:val="24"/>
        </w:rPr>
        <w:t>多径</w:t>
      </w:r>
      <w:r w:rsidRPr="00F34FA4">
        <w:rPr>
          <w:rFonts w:ascii="Times New Roman" w:eastAsia="宋体" w:hAnsi="Times New Roman" w:cs="Times New Roman"/>
          <w:color w:val="333333"/>
          <w:kern w:val="0"/>
          <w:sz w:val="24"/>
          <w:szCs w:val="24"/>
        </w:rPr>
        <w:t>效应对信号</w:t>
      </w:r>
      <w:r w:rsidRPr="00F34FA4">
        <w:rPr>
          <w:rFonts w:ascii="Times New Roman" w:eastAsia="宋体" w:hAnsi="Times New Roman" w:cs="Times New Roman" w:hint="eastAsia"/>
          <w:color w:val="333333"/>
          <w:kern w:val="0"/>
          <w:sz w:val="24"/>
          <w:szCs w:val="24"/>
        </w:rPr>
        <w:t>符号</w:t>
      </w:r>
      <w:r w:rsidRPr="00F34FA4">
        <w:rPr>
          <w:rFonts w:ascii="Times New Roman" w:eastAsia="宋体" w:hAnsi="Times New Roman" w:cs="Times New Roman"/>
          <w:color w:val="333333"/>
          <w:kern w:val="0"/>
          <w:sz w:val="24"/>
          <w:szCs w:val="24"/>
        </w:rPr>
        <w:t>之间造成的</w:t>
      </w:r>
      <w:r w:rsidRPr="00F34FA4">
        <w:rPr>
          <w:rFonts w:ascii="Times New Roman" w:eastAsia="宋体" w:hAnsi="Times New Roman" w:cs="Times New Roman" w:hint="eastAsia"/>
          <w:color w:val="333333"/>
          <w:kern w:val="0"/>
          <w:sz w:val="24"/>
          <w:szCs w:val="24"/>
        </w:rPr>
        <w:t>干扰</w:t>
      </w:r>
      <w:r w:rsidRPr="00F34FA4">
        <w:rPr>
          <w:rFonts w:ascii="Times New Roman" w:eastAsia="宋体" w:hAnsi="Times New Roman" w:cs="Times New Roman"/>
          <w:color w:val="333333"/>
          <w:kern w:val="0"/>
          <w:sz w:val="24"/>
          <w:szCs w:val="24"/>
        </w:rPr>
        <w:t>不是</w:t>
      </w:r>
      <w:r w:rsidRPr="00F34FA4">
        <w:rPr>
          <w:rFonts w:ascii="Times New Roman" w:eastAsia="宋体" w:hAnsi="Times New Roman" w:cs="Times New Roman" w:hint="eastAsia"/>
          <w:color w:val="333333"/>
          <w:kern w:val="0"/>
          <w:sz w:val="24"/>
          <w:szCs w:val="24"/>
        </w:rPr>
        <w:t>特别严重</w:t>
      </w:r>
      <w:r w:rsidRPr="00F34FA4">
        <w:rPr>
          <w:rFonts w:ascii="Times New Roman" w:eastAsia="宋体" w:hAnsi="Times New Roman" w:cs="Times New Roman"/>
          <w:color w:val="333333"/>
          <w:kern w:val="0"/>
          <w:sz w:val="24"/>
          <w:szCs w:val="24"/>
        </w:rPr>
        <w:t>，</w:t>
      </w:r>
      <w:r w:rsidR="00475CB4" w:rsidRPr="00F34FA4">
        <w:rPr>
          <w:rFonts w:ascii="Times New Roman" w:eastAsia="宋体" w:hAnsi="Times New Roman" w:cs="Times New Roman" w:hint="eastAsia"/>
          <w:color w:val="333333"/>
          <w:kern w:val="0"/>
          <w:sz w:val="24"/>
          <w:szCs w:val="24"/>
        </w:rPr>
        <w:t>可以通过合适</w:t>
      </w:r>
      <w:r w:rsidR="00475CB4" w:rsidRPr="00F34FA4">
        <w:rPr>
          <w:rFonts w:ascii="Times New Roman" w:eastAsia="宋体" w:hAnsi="Times New Roman" w:cs="Times New Roman"/>
          <w:color w:val="333333"/>
          <w:kern w:val="0"/>
          <w:sz w:val="24"/>
          <w:szCs w:val="24"/>
        </w:rPr>
        <w:t>的均衡算法</w:t>
      </w:r>
      <w:r w:rsidR="00475CB4" w:rsidRPr="00F34FA4">
        <w:rPr>
          <w:rFonts w:ascii="Times New Roman" w:eastAsia="宋体" w:hAnsi="Times New Roman" w:cs="Times New Roman" w:hint="eastAsia"/>
          <w:color w:val="333333"/>
          <w:kern w:val="0"/>
          <w:sz w:val="24"/>
          <w:szCs w:val="24"/>
        </w:rPr>
        <w:t>使得</w:t>
      </w:r>
      <w:r w:rsidR="00475CB4" w:rsidRPr="00F34FA4">
        <w:rPr>
          <w:rFonts w:ascii="Times New Roman" w:eastAsia="宋体" w:hAnsi="Times New Roman" w:cs="Times New Roman"/>
          <w:color w:val="333333"/>
          <w:kern w:val="0"/>
          <w:sz w:val="24"/>
          <w:szCs w:val="24"/>
        </w:rPr>
        <w:t>系统能够正常的工作。但是</w:t>
      </w:r>
      <w:r w:rsidR="00475CB4" w:rsidRPr="00F34FA4">
        <w:rPr>
          <w:rFonts w:ascii="Times New Roman" w:eastAsia="宋体" w:hAnsi="Times New Roman" w:cs="Times New Roman" w:hint="eastAsia"/>
          <w:color w:val="333333"/>
          <w:kern w:val="0"/>
          <w:sz w:val="24"/>
          <w:szCs w:val="24"/>
        </w:rPr>
        <w:t>对于宽带业务</w:t>
      </w:r>
      <w:r w:rsidR="00475CB4" w:rsidRPr="00F34FA4">
        <w:rPr>
          <w:rFonts w:ascii="Times New Roman" w:eastAsia="宋体" w:hAnsi="Times New Roman" w:cs="Times New Roman"/>
          <w:color w:val="333333"/>
          <w:kern w:val="0"/>
          <w:sz w:val="24"/>
          <w:szCs w:val="24"/>
        </w:rPr>
        <w:t>说，由于数据传输的速率较</w:t>
      </w:r>
      <w:r w:rsidR="00475CB4" w:rsidRPr="00F34FA4">
        <w:rPr>
          <w:rFonts w:ascii="Times New Roman" w:eastAsia="宋体" w:hAnsi="Times New Roman" w:cs="Times New Roman" w:hint="eastAsia"/>
          <w:color w:val="333333"/>
          <w:kern w:val="0"/>
          <w:sz w:val="24"/>
          <w:szCs w:val="24"/>
        </w:rPr>
        <w:t>高，</w:t>
      </w:r>
      <w:r w:rsidR="00475CB4" w:rsidRPr="00F34FA4">
        <w:rPr>
          <w:rFonts w:ascii="Times New Roman" w:eastAsia="宋体" w:hAnsi="Times New Roman" w:cs="Times New Roman"/>
          <w:color w:val="333333"/>
          <w:kern w:val="0"/>
          <w:sz w:val="24"/>
          <w:szCs w:val="24"/>
        </w:rPr>
        <w:t>时延扩展造成数据富豪之间相互交叠，从而产生符号之间的串扰</w:t>
      </w:r>
      <w:r w:rsidR="00475CB4" w:rsidRPr="00F34FA4">
        <w:rPr>
          <w:rFonts w:ascii="Times New Roman" w:eastAsia="宋体" w:hAnsi="Times New Roman" w:cs="Times New Roman"/>
          <w:color w:val="333333"/>
          <w:kern w:val="0"/>
          <w:sz w:val="24"/>
          <w:szCs w:val="24"/>
        </w:rPr>
        <w:t>(</w:t>
      </w:r>
      <w:r w:rsidR="00475CB4" w:rsidRPr="00F34FA4">
        <w:rPr>
          <w:rFonts w:ascii="Times New Roman" w:eastAsia="宋体" w:hAnsi="Times New Roman" w:cs="Times New Roman" w:hint="eastAsia"/>
          <w:color w:val="333333"/>
          <w:kern w:val="0"/>
          <w:sz w:val="24"/>
          <w:szCs w:val="24"/>
        </w:rPr>
        <w:t>ISI</w:t>
      </w:r>
      <w:r w:rsidR="00475CB4" w:rsidRPr="00F34FA4">
        <w:rPr>
          <w:rFonts w:ascii="Times New Roman" w:eastAsia="宋体" w:hAnsi="Times New Roman" w:cs="Times New Roman"/>
          <w:color w:val="333333"/>
          <w:kern w:val="0"/>
          <w:sz w:val="24"/>
          <w:szCs w:val="24"/>
        </w:rPr>
        <w:t>)</w:t>
      </w:r>
      <w:r w:rsidR="00475CB4" w:rsidRPr="00F34FA4">
        <w:rPr>
          <w:rFonts w:ascii="Times New Roman" w:eastAsia="宋体" w:hAnsi="Times New Roman" w:cs="Times New Roman" w:hint="eastAsia"/>
          <w:color w:val="333333"/>
          <w:kern w:val="0"/>
          <w:sz w:val="24"/>
          <w:szCs w:val="24"/>
        </w:rPr>
        <w:t>，所以要求</w:t>
      </w:r>
      <w:r w:rsidR="00475CB4" w:rsidRPr="00F34FA4">
        <w:rPr>
          <w:rFonts w:ascii="Times New Roman" w:eastAsia="宋体" w:hAnsi="Times New Roman" w:cs="Times New Roman"/>
          <w:color w:val="333333"/>
          <w:kern w:val="0"/>
          <w:sz w:val="24"/>
          <w:szCs w:val="24"/>
        </w:rPr>
        <w:t>均衡</w:t>
      </w:r>
      <w:r w:rsidR="00475CB4" w:rsidRPr="00F34FA4">
        <w:rPr>
          <w:rFonts w:ascii="Times New Roman" w:eastAsia="宋体" w:hAnsi="Times New Roman" w:cs="Times New Roman" w:hint="eastAsia"/>
          <w:color w:val="333333"/>
          <w:kern w:val="0"/>
          <w:sz w:val="24"/>
          <w:szCs w:val="24"/>
        </w:rPr>
        <w:t>算法更好</w:t>
      </w:r>
      <w:r w:rsidR="00475CB4" w:rsidRPr="00F34FA4">
        <w:rPr>
          <w:rFonts w:ascii="Times New Roman" w:eastAsia="宋体" w:hAnsi="Times New Roman" w:cs="Times New Roman"/>
          <w:color w:val="333333"/>
          <w:kern w:val="0"/>
          <w:sz w:val="24"/>
          <w:szCs w:val="24"/>
        </w:rPr>
        <w:t>，就引入了复杂的均衡算法，还要考虑到算法的可实现性和收敛速度。</w:t>
      </w:r>
      <w:r w:rsidR="00475CB4" w:rsidRPr="00F34FA4">
        <w:rPr>
          <w:rFonts w:ascii="Times New Roman" w:eastAsia="宋体" w:hAnsi="Times New Roman" w:cs="Times New Roman" w:hint="eastAsia"/>
          <w:color w:val="333333"/>
          <w:kern w:val="0"/>
          <w:sz w:val="24"/>
          <w:szCs w:val="24"/>
        </w:rPr>
        <w:t>从另一个</w:t>
      </w:r>
      <w:r w:rsidR="00475CB4" w:rsidRPr="00F34FA4">
        <w:rPr>
          <w:rFonts w:ascii="Times New Roman" w:eastAsia="宋体" w:hAnsi="Times New Roman" w:cs="Times New Roman"/>
          <w:color w:val="333333"/>
          <w:kern w:val="0"/>
          <w:sz w:val="24"/>
          <w:szCs w:val="24"/>
        </w:rPr>
        <w:t>角度去看，信号的带宽超过和接近信道的相干带宽时，信道的时间弥散将会造成频率选择性衰落，使得同一个信号</w:t>
      </w:r>
      <w:r w:rsidR="00475CB4" w:rsidRPr="00F34FA4">
        <w:rPr>
          <w:rFonts w:ascii="Times New Roman" w:eastAsia="宋体" w:hAnsi="Times New Roman" w:cs="Times New Roman" w:hint="eastAsia"/>
          <w:color w:val="333333"/>
          <w:kern w:val="0"/>
          <w:sz w:val="24"/>
          <w:szCs w:val="24"/>
        </w:rPr>
        <w:t>中</w:t>
      </w:r>
      <w:r w:rsidR="00475CB4" w:rsidRPr="00F34FA4">
        <w:rPr>
          <w:rFonts w:ascii="Times New Roman" w:eastAsia="宋体" w:hAnsi="Times New Roman" w:cs="Times New Roman"/>
          <w:color w:val="333333"/>
          <w:kern w:val="0"/>
          <w:sz w:val="24"/>
          <w:szCs w:val="24"/>
        </w:rPr>
        <w:t>不同的频率成分体现出不同的衰落特性，</w:t>
      </w:r>
      <w:r w:rsidR="00475CB4" w:rsidRPr="00F34FA4">
        <w:rPr>
          <w:rFonts w:ascii="Times New Roman" w:eastAsia="宋体" w:hAnsi="Times New Roman" w:cs="Times New Roman" w:hint="eastAsia"/>
          <w:color w:val="333333"/>
          <w:kern w:val="0"/>
          <w:sz w:val="24"/>
          <w:szCs w:val="24"/>
        </w:rPr>
        <w:t>因此我们考虑</w:t>
      </w:r>
      <w:r w:rsidR="00475CB4" w:rsidRPr="00F34FA4">
        <w:rPr>
          <w:rFonts w:ascii="Times New Roman" w:eastAsia="宋体" w:hAnsi="Times New Roman" w:cs="Times New Roman"/>
          <w:color w:val="333333"/>
          <w:kern w:val="0"/>
          <w:sz w:val="24"/>
          <w:szCs w:val="24"/>
        </w:rPr>
        <w:t>多载波传输方案</w:t>
      </w:r>
      <w:r w:rsidR="00475CB4" w:rsidRPr="00F34FA4">
        <w:rPr>
          <w:rFonts w:ascii="Times New Roman" w:eastAsia="宋体" w:hAnsi="Times New Roman" w:cs="Times New Roman" w:hint="eastAsia"/>
          <w:color w:val="333333"/>
          <w:kern w:val="0"/>
          <w:sz w:val="24"/>
          <w:szCs w:val="24"/>
        </w:rPr>
        <w:t>。</w:t>
      </w:r>
    </w:p>
    <w:p w:rsidR="00555C90" w:rsidRDefault="001E3D10" w:rsidP="00555C90">
      <w:pPr>
        <w:widowControl/>
        <w:shd w:val="clear" w:color="auto" w:fill="FFFFFF"/>
        <w:spacing w:line="450" w:lineRule="atLeast"/>
        <w:rPr>
          <w:rFonts w:ascii="宋体" w:eastAsia="宋体" w:hAnsi="宋体" w:cs="宋体"/>
          <w:color w:val="333333"/>
          <w:kern w:val="0"/>
          <w:sz w:val="24"/>
          <w:szCs w:val="24"/>
        </w:rPr>
      </w:pPr>
      <w:r>
        <w:rPr>
          <w:rFonts w:ascii="宋体" w:eastAsia="宋体" w:hAnsi="宋体" w:cs="宋体"/>
          <w:noProof/>
          <w:color w:val="333333"/>
          <w:kern w:val="0"/>
          <w:sz w:val="24"/>
          <w:szCs w:val="24"/>
        </w:rPr>
        <mc:AlternateContent>
          <mc:Choice Requires="wpc">
            <w:drawing>
              <wp:inline distT="0" distB="0" distL="0" distR="0">
                <wp:extent cx="5274310" cy="1114426"/>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 name="直接箭头连接符 15"/>
                        <wps:cNvCnPr/>
                        <wps:spPr>
                          <a:xfrm>
                            <a:off x="4104064" y="454980"/>
                            <a:ext cx="3714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直接箭头连接符 17"/>
                        <wps:cNvCnPr>
                          <a:endCxn id="16" idx="0"/>
                        </wps:cNvCnPr>
                        <wps:spPr>
                          <a:xfrm flipH="1">
                            <a:off x="3085541" y="133265"/>
                            <a:ext cx="9523" cy="2283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cNvPr id="20" name="组合 20"/>
                        <wpg:cNvGrpSpPr/>
                        <wpg:grpSpPr>
                          <a:xfrm>
                            <a:off x="180000" y="38102"/>
                            <a:ext cx="1839300" cy="561974"/>
                            <a:chOff x="256200" y="238126"/>
                            <a:chExt cx="1839300" cy="561974"/>
                          </a:xfrm>
                        </wpg:grpSpPr>
                        <wpg:grpSp>
                          <wpg:cNvPr id="11" name="组合 11"/>
                          <wpg:cNvGrpSpPr/>
                          <wpg:grpSpPr>
                            <a:xfrm>
                              <a:off x="256200" y="238126"/>
                              <a:ext cx="1744050" cy="561974"/>
                              <a:chOff x="370500" y="161926"/>
                              <a:chExt cx="1744050" cy="561974"/>
                            </a:xfrm>
                          </wpg:grpSpPr>
                          <wps:wsp>
                            <wps:cNvPr id="2" name="流程图: 过程 2"/>
                            <wps:cNvSpPr/>
                            <wps:spPr>
                              <a:xfrm>
                                <a:off x="752475" y="409575"/>
                                <a:ext cx="561975" cy="314325"/>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6276" w:rsidRPr="00B35275" w:rsidRDefault="00D66276" w:rsidP="001E3D10">
                                  <w:pPr>
                                    <w:jc w:val="center"/>
                                    <w:rPr>
                                      <w:rFonts w:ascii="宋体" w:eastAsia="宋体" w:hAnsi="宋体"/>
                                    </w:rPr>
                                  </w:pPr>
                                  <w:proofErr w:type="gramStart"/>
                                  <w:r>
                                    <w:rPr>
                                      <w:rFonts w:ascii="宋体" w:eastAsia="宋体" w:hAnsi="宋体"/>
                                    </w:rPr>
                                    <w:t>g</w:t>
                                  </w:r>
                                  <w:r>
                                    <w:rPr>
                                      <w:rFonts w:ascii="宋体" w:eastAsia="宋体" w:hAnsi="宋体" w:hint="eastAsia"/>
                                    </w:rPr>
                                    <w:t>(</w:t>
                                  </w:r>
                                  <w:proofErr w:type="gramEnd"/>
                                  <w:r>
                                    <w:rPr>
                                      <w:rFonts w:ascii="宋体" w:eastAsia="宋体" w:hAnsi="宋体"/>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直接箭头连接符 3"/>
                            <wps:cNvCnPr/>
                            <wps:spPr>
                              <a:xfrm>
                                <a:off x="1323975" y="552450"/>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 name="直接箭头连接符 4"/>
                            <wps:cNvCnPr/>
                            <wps:spPr>
                              <a:xfrm>
                                <a:off x="370500" y="570525"/>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 name="流程图: 汇总连接 5"/>
                            <wps:cNvSpPr/>
                            <wps:spPr>
                              <a:xfrm>
                                <a:off x="1666875" y="466726"/>
                                <a:ext cx="171450" cy="171450"/>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直接箭头连接符 6"/>
                            <wps:cNvCnPr>
                              <a:endCxn id="5" idx="0"/>
                            </wps:cNvCnPr>
                            <wps:spPr>
                              <a:xfrm flipH="1">
                                <a:off x="1752600" y="238125"/>
                                <a:ext cx="9525" cy="2286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文本框 10"/>
                            <wps:cNvSpPr txBox="1"/>
                            <wps:spPr>
                              <a:xfrm>
                                <a:off x="1714500" y="161926"/>
                                <a:ext cx="400050" cy="295275"/>
                              </a:xfrm>
                              <a:prstGeom prst="rect">
                                <a:avLst/>
                              </a:prstGeom>
                              <a:noFill/>
                              <a:ln w="6350">
                                <a:noFill/>
                              </a:ln>
                            </wps:spPr>
                            <wps:txbx>
                              <w:txbxContent>
                                <w:p w:rsidR="00D66276" w:rsidRDefault="00D66276">
                                  <m:oMathPara>
                                    <m:oMath>
                                      <m:sSup>
                                        <m:sSupPr>
                                          <m:ctrlPr>
                                            <w:rPr>
                                              <w:rFonts w:ascii="Cambria Math" w:hAnsi="Cambria Math"/>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t</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 name="直接箭头连接符 19"/>
                          <wps:cNvCnPr/>
                          <wps:spPr>
                            <a:xfrm>
                              <a:off x="1724025" y="628209"/>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21" name="文本框 21"/>
                        <wps:cNvSpPr txBox="1"/>
                        <wps:spPr>
                          <a:xfrm>
                            <a:off x="2105025" y="304468"/>
                            <a:ext cx="609600" cy="361950"/>
                          </a:xfrm>
                          <a:prstGeom prst="rect">
                            <a:avLst/>
                          </a:prstGeom>
                          <a:noFill/>
                          <a:ln w="6350">
                            <a:noFill/>
                          </a:ln>
                        </wps:spPr>
                        <wps:txbx>
                          <w:txbxContent>
                            <w:p w:rsidR="00D66276" w:rsidRPr="00B35275" w:rsidRDefault="00D66276">
                              <w:pPr>
                                <w:rPr>
                                  <w:rFonts w:ascii="宋体" w:eastAsia="宋体" w:hAnsi="宋体"/>
                                  <w:szCs w:val="21"/>
                                </w:rPr>
                              </w:pPr>
                              <w:r w:rsidRPr="00B35275">
                                <w:rPr>
                                  <w:rFonts w:hint="eastAsia"/>
                                  <w:szCs w:val="21"/>
                                </w:rPr>
                                <w:t>信道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23" name="组合 23"/>
                        <wpg:cNvGrpSpPr/>
                        <wpg:grpSpPr>
                          <a:xfrm>
                            <a:off x="2657000" y="57152"/>
                            <a:ext cx="885724" cy="475712"/>
                            <a:chOff x="3571688" y="238126"/>
                            <a:chExt cx="885724" cy="475712"/>
                          </a:xfrm>
                        </wpg:grpSpPr>
                        <wps:wsp>
                          <wps:cNvPr id="14" name="直接箭头连接符 14"/>
                          <wps:cNvCnPr/>
                          <wps:spPr>
                            <a:xfrm>
                              <a:off x="3571688" y="628209"/>
                              <a:ext cx="3714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流程图: 汇总连接 16"/>
                          <wps:cNvSpPr/>
                          <wps:spPr>
                            <a:xfrm>
                              <a:off x="3914521" y="542582"/>
                              <a:ext cx="171416" cy="171256"/>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文本框 7"/>
                          <wps:cNvSpPr txBox="1"/>
                          <wps:spPr>
                            <a:xfrm>
                              <a:off x="3962137" y="238126"/>
                              <a:ext cx="457464" cy="294941"/>
                            </a:xfrm>
                            <a:prstGeom prst="rect">
                              <a:avLst/>
                            </a:prstGeom>
                            <a:noFill/>
                            <a:ln w="6350">
                              <a:noFill/>
                            </a:ln>
                          </wps:spPr>
                          <wps:txbx>
                            <w:txbxContent>
                              <w:p w:rsidR="00D66276" w:rsidRDefault="00D66276" w:rsidP="00B35275">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kern w:val="2"/>
                                            <w:sz w:val="21"/>
                                            <w:szCs w:val="21"/>
                                          </w:rPr>
                                          <m:t>e</m:t>
                                        </m:r>
                                      </m:e>
                                      <m:sup>
                                        <m:r>
                                          <w:rPr>
                                            <w:rFonts w:ascii="Cambria Math" w:eastAsia="等线" w:hAnsi="Cambria Math" w:cs="Times New Roman"/>
                                            <w:kern w:val="2"/>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kern w:val="2"/>
                                                <w:sz w:val="21"/>
                                                <w:szCs w:val="21"/>
                                              </w:rPr>
                                              <m:t>w</m:t>
                                            </m:r>
                                          </m:e>
                                          <m:sub>
                                            <m:r>
                                              <w:rPr>
                                                <w:rFonts w:ascii="Cambria Math" w:eastAsia="等线" w:hAnsi="Cambria Math" w:cs="Times New Roman"/>
                                                <w:kern w:val="2"/>
                                                <w:sz w:val="21"/>
                                                <w:szCs w:val="21"/>
                                              </w:rPr>
                                              <m:t>0</m:t>
                                            </m:r>
                                          </m:sub>
                                        </m:sSub>
                                        <m:r>
                                          <w:rPr>
                                            <w:rFonts w:ascii="Cambria Math" w:eastAsia="等线" w:hAnsi="Cambria Math" w:cs="Times New Roman"/>
                                            <w:kern w:val="2"/>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直接箭头连接符 22"/>
                          <wps:cNvCnPr/>
                          <wps:spPr>
                            <a:xfrm>
                              <a:off x="4085937" y="627040"/>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24" name="流程图: 过程 24"/>
                        <wps:cNvSpPr/>
                        <wps:spPr>
                          <a:xfrm>
                            <a:off x="3542724" y="285751"/>
                            <a:ext cx="561340" cy="313690"/>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6276" w:rsidRDefault="00D66276" w:rsidP="00B35275">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sz w:val="21"/>
                                  <w:szCs w:val="21"/>
                                </w:rPr>
                                <w:t>*</w:t>
                              </w:r>
                              <w:r>
                                <w:rPr>
                                  <w:rFonts w:eastAsia="等线" w:cs="Times New Roman" w:hint="eastAsia"/>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文本框 25"/>
                        <wps:cNvSpPr txBox="1"/>
                        <wps:spPr>
                          <a:xfrm>
                            <a:off x="1571625" y="742951"/>
                            <a:ext cx="1999699" cy="285750"/>
                          </a:xfrm>
                          <a:prstGeom prst="rect">
                            <a:avLst/>
                          </a:prstGeom>
                          <a:noFill/>
                          <a:ln w="6350">
                            <a:noFill/>
                          </a:ln>
                        </wps:spPr>
                        <wps:txbx>
                          <w:txbxContent>
                            <w:p w:rsidR="00D66276" w:rsidRPr="00D97CC1" w:rsidRDefault="00D66276">
                              <w:pPr>
                                <w:rPr>
                                  <w:rFonts w:ascii="宋体" w:eastAsia="宋体" w:hAnsi="宋体"/>
                                </w:rPr>
                              </w:pPr>
                              <w:r w:rsidRPr="00D97CC1">
                                <w:rPr>
                                  <w:rFonts w:ascii="宋体" w:eastAsia="宋体" w:hAnsi="宋体" w:hint="eastAsia"/>
                                </w:rPr>
                                <w:t>图2.1</w:t>
                              </w:r>
                              <w:r w:rsidRPr="00D97CC1">
                                <w:rPr>
                                  <w:rFonts w:ascii="宋体" w:eastAsia="宋体" w:hAnsi="宋体"/>
                                </w:rPr>
                                <w:t xml:space="preserve"> </w:t>
                              </w:r>
                              <w:r w:rsidRPr="00D97CC1">
                                <w:rPr>
                                  <w:rFonts w:ascii="宋体" w:eastAsia="宋体" w:hAnsi="宋体" w:hint="eastAsia"/>
                                </w:rPr>
                                <w:t>单载波系统基本结构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1" o:spid="_x0000_s1026" editas="canvas" style="width:415.3pt;height:87.75pt;mso-position-horizontal-relative:char;mso-position-vertical-relative:line" coordsize="52743,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11144;visibility:visible;mso-wrap-style:square">
                  <v:fill o:detectmouseclick="t"/>
                  <v:path o:connecttype="none"/>
                </v:shape>
                <v:shapetype id="_x0000_t32" coordsize="21600,21600" o:spt="32" o:oned="t" path="m,l21600,21600e" filled="f">
                  <v:path arrowok="t" fillok="f" o:connecttype="none"/>
                  <o:lock v:ext="edit" shapetype="t"/>
                </v:shapetype>
                <v:shape id="直接箭头连接符 15" o:spid="_x0000_s1028" type="#_x0000_t32" style="position:absolute;left:41040;top:4549;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" strokecolor="black [3200]" strokeweight=".5pt">
                  <v:stroke endarrow="block" joinstyle="miter"/>
                </v:shape>
                <v:shape id="直接箭头连接符 17" o:spid="_x0000_s1029" type="#_x0000_t32" style="position:absolute;left:30855;top:1332;width:95;height:22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" strokecolor="black [3213]" strokeweight=".5pt">
                  <v:stroke endarrow="block" joinstyle="miter"/>
                </v:shape>
                <v:group id="组合 20" o:spid="_x0000_s1030" style="position:absolute;left:1800;top:381;width:18393;height:5619" coordorigin="2562,2381" coordsize="18393,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组合 11" o:spid="_x0000_s1031" style="position:absolute;left:2562;top:2381;width:17440;height:5620" coordorigin="3705,1619" coordsize="17440,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109" coordsize="21600,21600" o:spt="109" path="m,l,21600r21600,l21600,xe">
                      <v:stroke joinstyle="miter"/>
                      <v:path gradientshapeok="t" o:connecttype="rect"/>
                    </v:shapetype>
                    <v:shape id="流程图: 过程 2" o:spid="_x0000_s1032" type="#_x0000_t109" style="position:absolute;left:7524;top:4095;width:5620;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" fillcolor="white [3201]" strokecolor="black [3213]" strokeweight=".5pt">
                      <v:textbox>
                        <w:txbxContent>
                          <w:p w:rsidR="00D66276" w:rsidRPr="00B35275" w:rsidRDefault="00D66276" w:rsidP="001E3D10">
                            <w:pPr>
                              <w:jc w:val="center"/>
                              <w:rPr>
                                <w:rFonts w:ascii="宋体" w:eastAsia="宋体" w:hAnsi="宋体"/>
                              </w:rPr>
                            </w:pPr>
                            <w:proofErr w:type="gramStart"/>
                            <w:r>
                              <w:rPr>
                                <w:rFonts w:ascii="宋体" w:eastAsia="宋体" w:hAnsi="宋体"/>
                              </w:rPr>
                              <w:t>g</w:t>
                            </w:r>
                            <w:r>
                              <w:rPr>
                                <w:rFonts w:ascii="宋体" w:eastAsia="宋体" w:hAnsi="宋体" w:hint="eastAsia"/>
                              </w:rPr>
                              <w:t>(</w:t>
                            </w:r>
                            <w:proofErr w:type="gramEnd"/>
                            <w:r>
                              <w:rPr>
                                <w:rFonts w:ascii="宋体" w:eastAsia="宋体" w:hAnsi="宋体"/>
                              </w:rPr>
                              <w:t>t)</w:t>
                            </w:r>
                          </w:p>
                        </w:txbxContent>
                      </v:textbox>
                    </v:shape>
                    <v:shape id="直接箭头连接符 3" o:spid="_x0000_s1033" type="#_x0000_t32" style="position:absolute;left:13239;top:5524;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" strokecolor="black [3200]" strokeweight=".5pt">
                      <v:stroke endarrow="block" joinstyle="miter"/>
                    </v:shape>
                    <v:shape id="直接箭头连接符 4" o:spid="_x0000_s1034" type="#_x0000_t32" style="position:absolute;left:3705;top:5705;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" strokecolor="black [3200]" strokeweight=".5pt">
                      <v:stroke endarrow="block" joinstyle="miter"/>
                    </v:shape>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流程图: 汇总连接 5" o:spid="_x0000_s1035" type="#_x0000_t123" style="position:absolute;left:16668;top:4667;width:1715;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" fillcolor="white [3201]" strokecolor="black [3213]" strokeweight=".25pt">
                      <v:stroke joinstyle="miter"/>
                    </v:shape>
                    <v:shape id="直接箭头连接符 6" o:spid="_x0000_s1036" type="#_x0000_t32" style="position:absolute;left:17526;top:2381;width:95;height:2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" strokecolor="black [3213]" strokeweight=".5pt">
                      <v:stroke endarrow="block" joinstyle="miter"/>
                    </v:shape>
                    <v:shapetype id="_x0000_t202" coordsize="21600,21600" o:spt="202" path="m,l,21600r21600,l21600,xe">
                      <v:stroke joinstyle="miter"/>
                      <v:path gradientshapeok="t" o:connecttype="rect"/>
                    </v:shapetype>
                    <v:shape id="文本框 10" o:spid="_x0000_s1037" type="#_x0000_t202" style="position:absolute;left:17145;top:1619;width:4000;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D66276" w:rsidRDefault="00D66276">
                            <m:oMathPara>
                              <m:oMath>
                                <m:sSup>
                                  <m:sSupPr>
                                    <m:ctrlPr>
                                      <w:rPr>
                                        <w:rFonts w:ascii="Cambria Math" w:hAnsi="Cambria Math"/>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t</m:t>
                                    </m:r>
                                  </m:sup>
                                </m:sSup>
                              </m:oMath>
                            </m:oMathPara>
                          </w:p>
                        </w:txbxContent>
                      </v:textbox>
                    </v:shape>
                  </v:group>
                  <v:shape id="直接箭头连接符 19" o:spid="_x0000_s1038" type="#_x0000_t32" style="position:absolute;left:17240;top:6282;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" strokecolor="black [3200]" strokeweight=".5pt">
                    <v:stroke endarrow="block" joinstyle="miter"/>
                  </v:shape>
                </v:group>
                <v:shape id="文本框 21" o:spid="_x0000_s1039" type="#_x0000_t202" style="position:absolute;left:21050;top:3044;width:6096;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rsidR="00D66276" w:rsidRPr="00B35275" w:rsidRDefault="00D66276">
                        <w:pPr>
                          <w:rPr>
                            <w:rFonts w:ascii="宋体" w:eastAsia="宋体" w:hAnsi="宋体"/>
                            <w:szCs w:val="21"/>
                          </w:rPr>
                        </w:pPr>
                        <w:r w:rsidRPr="00B35275">
                          <w:rPr>
                            <w:rFonts w:hint="eastAsia"/>
                            <w:szCs w:val="21"/>
                          </w:rPr>
                          <w:t>信道</w:t>
                        </w:r>
                      </w:p>
                    </w:txbxContent>
                  </v:textbox>
                </v:shape>
                <v:group id="组合 23" o:spid="_x0000_s1040" style="position:absolute;left:26570;top:571;width:8857;height:4757" coordorigin="35716,2381" coordsize="8857,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直接箭头连接符 14" o:spid="_x0000_s1041" type="#_x0000_t32" style="position:absolute;left:35716;top:6282;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" strokecolor="black [3200]" strokeweight=".5pt">
                    <v:stroke endarrow="block" joinstyle="miter"/>
                  </v:shape>
                  <v:shape id="流程图: 汇总连接 16" o:spid="_x0000_s1042" type="#_x0000_t123" style="position:absolute;left:39145;top:5425;width:1714;height:1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" fillcolor="white [3201]" strokecolor="black [3213]" strokeweight=".25pt">
                    <v:stroke joinstyle="miter"/>
                  </v:shape>
                  <v:shape id="文本框 7" o:spid="_x0000_s1043" type="#_x0000_t202" style="position:absolute;left:39621;top:2381;width:4575;height:2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rsidR="00D66276" w:rsidRDefault="00D66276" w:rsidP="00B35275">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kern w:val="2"/>
                                      <w:sz w:val="21"/>
                                      <w:szCs w:val="21"/>
                                    </w:rPr>
                                    <m:t>e</m:t>
                                  </m:r>
                                </m:e>
                                <m:sup>
                                  <m:r>
                                    <w:rPr>
                                      <w:rFonts w:ascii="Cambria Math" w:eastAsia="等线" w:hAnsi="Cambria Math" w:cs="Times New Roman"/>
                                      <w:kern w:val="2"/>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kern w:val="2"/>
                                          <w:sz w:val="21"/>
                                          <w:szCs w:val="21"/>
                                        </w:rPr>
                                        <m:t>w</m:t>
                                      </m:r>
                                    </m:e>
                                    <m:sub>
                                      <m:r>
                                        <w:rPr>
                                          <w:rFonts w:ascii="Cambria Math" w:eastAsia="等线" w:hAnsi="Cambria Math" w:cs="Times New Roman"/>
                                          <w:kern w:val="2"/>
                                          <w:sz w:val="21"/>
                                          <w:szCs w:val="21"/>
                                        </w:rPr>
                                        <m:t>0</m:t>
                                      </m:r>
                                    </m:sub>
                                  </m:sSub>
                                  <m:r>
                                    <w:rPr>
                                      <w:rFonts w:ascii="Cambria Math" w:eastAsia="等线" w:hAnsi="Cambria Math" w:cs="Times New Roman"/>
                                      <w:kern w:val="2"/>
                                      <w:sz w:val="21"/>
                                      <w:szCs w:val="21"/>
                                    </w:rPr>
                                    <m:t>t</m:t>
                                  </m:r>
                                </m:sup>
                              </m:sSup>
                            </m:oMath>
                          </m:oMathPara>
                        </w:p>
                      </w:txbxContent>
                    </v:textbox>
                  </v:shape>
                  <v:shape id="直接箭头连接符 22" o:spid="_x0000_s1044" type="#_x0000_t32" style="position:absolute;left:40859;top:6270;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" strokecolor="black [3200]" strokeweight=".5pt">
                    <v:stroke endarrow="block" joinstyle="miter"/>
                  </v:shape>
                </v:group>
                <v:shape id="流程图: 过程 24" o:spid="_x0000_s1045" type="#_x0000_t109" style="position:absolute;left:35427;top:2857;width:5613;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" fillcolor="white [3201]" strokecolor="black [3213]" strokeweight=".5pt">
                  <v:textbox>
                    <w:txbxContent>
                      <w:p w:rsidR="00D66276" w:rsidRDefault="00D66276" w:rsidP="00B35275">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sz w:val="21"/>
                            <w:szCs w:val="21"/>
                          </w:rPr>
                          <w:t>*</w:t>
                        </w:r>
                        <w:r>
                          <w:rPr>
                            <w:rFonts w:eastAsia="等线" w:cs="Times New Roman" w:hint="eastAsia"/>
                            <w:sz w:val="21"/>
                            <w:szCs w:val="21"/>
                          </w:rPr>
                          <w:t>(t)</w:t>
                        </w:r>
                      </w:p>
                    </w:txbxContent>
                  </v:textbox>
                </v:shape>
                <v:shape id="文本框 25" o:spid="_x0000_s1046" type="#_x0000_t202" style="position:absolute;left:15716;top:7429;width:19997;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rsidR="00D66276" w:rsidRPr="00D97CC1" w:rsidRDefault="00D66276">
                        <w:pPr>
                          <w:rPr>
                            <w:rFonts w:ascii="宋体" w:eastAsia="宋体" w:hAnsi="宋体"/>
                          </w:rPr>
                        </w:pPr>
                        <w:r w:rsidRPr="00D97CC1">
                          <w:rPr>
                            <w:rFonts w:ascii="宋体" w:eastAsia="宋体" w:hAnsi="宋体" w:hint="eastAsia"/>
                          </w:rPr>
                          <w:t>图2.1</w:t>
                        </w:r>
                        <w:r w:rsidRPr="00D97CC1">
                          <w:rPr>
                            <w:rFonts w:ascii="宋体" w:eastAsia="宋体" w:hAnsi="宋体"/>
                          </w:rPr>
                          <w:t xml:space="preserve"> </w:t>
                        </w:r>
                        <w:r w:rsidRPr="00D97CC1">
                          <w:rPr>
                            <w:rFonts w:ascii="宋体" w:eastAsia="宋体" w:hAnsi="宋体" w:hint="eastAsia"/>
                          </w:rPr>
                          <w:t>单载波系统基本结构</w:t>
                        </w:r>
                      </w:p>
                    </w:txbxContent>
                  </v:textbox>
                </v:shape>
                <w10:anchorlock/>
              </v:group>
            </w:pict>
          </mc:Fallback>
        </mc:AlternateContent>
      </w:r>
    </w:p>
    <w:p w:rsidR="00B76A06" w:rsidRDefault="00FC4B8B" w:rsidP="00F34FA4">
      <w:pPr>
        <w:widowControl/>
        <w:shd w:val="clear" w:color="auto" w:fill="FFFFFF"/>
        <w:spacing w:line="400" w:lineRule="exact"/>
        <w:ind w:firstLine="420"/>
        <w:rPr>
          <w:rFonts w:ascii="宋体" w:eastAsia="宋体" w:hAnsi="宋体" w:cs="宋体"/>
          <w:color w:val="333333"/>
          <w:kern w:val="0"/>
          <w:sz w:val="24"/>
          <w:szCs w:val="24"/>
        </w:rPr>
      </w:pPr>
      <w:r w:rsidRPr="00F34FA4">
        <w:rPr>
          <w:rFonts w:ascii="Times New Roman" w:eastAsia="宋体" w:hAnsi="Times New Roman" w:cs="Times New Roman" w:hint="eastAsia"/>
          <w:color w:val="333333"/>
          <w:kern w:val="0"/>
          <w:sz w:val="24"/>
          <w:szCs w:val="24"/>
        </w:rPr>
        <w:t>多载波</w:t>
      </w:r>
      <w:r w:rsidRPr="00F34FA4">
        <w:rPr>
          <w:rFonts w:ascii="Times New Roman" w:eastAsia="宋体" w:hAnsi="Times New Roman" w:cs="Times New Roman"/>
          <w:color w:val="333333"/>
          <w:kern w:val="0"/>
          <w:sz w:val="24"/>
          <w:szCs w:val="24"/>
        </w:rPr>
        <w:t>传输通过把数据流分解为若干个自比特流，这样每个子数据流比特速率</w:t>
      </w:r>
      <w:r w:rsidRPr="00F34FA4">
        <w:rPr>
          <w:rFonts w:ascii="Times New Roman" w:eastAsia="宋体" w:hAnsi="Times New Roman" w:cs="Times New Roman" w:hint="eastAsia"/>
          <w:color w:val="333333"/>
          <w:kern w:val="0"/>
          <w:sz w:val="24"/>
          <w:szCs w:val="24"/>
        </w:rPr>
        <w:t>降低</w:t>
      </w:r>
      <w:r w:rsidRPr="00F34FA4">
        <w:rPr>
          <w:rFonts w:ascii="Times New Roman" w:eastAsia="宋体" w:hAnsi="Times New Roman" w:cs="Times New Roman"/>
          <w:color w:val="333333"/>
          <w:kern w:val="0"/>
          <w:sz w:val="24"/>
          <w:szCs w:val="24"/>
        </w:rPr>
        <w:t>很多，用这样低比特速率形成的低速率多状态符号再去调制相应的子载波，从而构成多个低速率</w:t>
      </w:r>
      <w:r w:rsidRPr="00F34FA4">
        <w:rPr>
          <w:rFonts w:ascii="Times New Roman" w:eastAsia="宋体" w:hAnsi="Times New Roman" w:cs="Times New Roman" w:hint="eastAsia"/>
          <w:color w:val="333333"/>
          <w:kern w:val="0"/>
          <w:sz w:val="24"/>
          <w:szCs w:val="24"/>
        </w:rPr>
        <w:t>符号</w:t>
      </w:r>
      <w:r w:rsidRPr="00F34FA4">
        <w:rPr>
          <w:rFonts w:ascii="Times New Roman" w:eastAsia="宋体" w:hAnsi="Times New Roman" w:cs="Times New Roman"/>
          <w:color w:val="333333"/>
          <w:kern w:val="0"/>
          <w:sz w:val="24"/>
          <w:szCs w:val="24"/>
        </w:rPr>
        <w:t>并行发送的传输系统。</w:t>
      </w:r>
      <w:r w:rsidRPr="00F34FA4">
        <w:rPr>
          <w:rFonts w:ascii="Times New Roman" w:eastAsia="宋体" w:hAnsi="Times New Roman" w:cs="Times New Roman" w:hint="eastAsia"/>
          <w:color w:val="333333"/>
          <w:kern w:val="0"/>
          <w:sz w:val="24"/>
          <w:szCs w:val="24"/>
        </w:rPr>
        <w:t>在</w:t>
      </w:r>
      <w:r w:rsidRPr="00F34FA4">
        <w:rPr>
          <w:rFonts w:ascii="Times New Roman" w:eastAsia="宋体" w:hAnsi="Times New Roman" w:cs="Times New Roman"/>
          <w:color w:val="333333"/>
          <w:kern w:val="0"/>
          <w:sz w:val="24"/>
          <w:szCs w:val="24"/>
        </w:rPr>
        <w:t>单载波系统中，一次衰落或者</w:t>
      </w:r>
      <w:r w:rsidRPr="00F34FA4">
        <w:rPr>
          <w:rFonts w:ascii="Times New Roman" w:eastAsia="宋体" w:hAnsi="Times New Roman" w:cs="Times New Roman" w:hint="eastAsia"/>
          <w:color w:val="333333"/>
          <w:kern w:val="0"/>
          <w:sz w:val="24"/>
          <w:szCs w:val="24"/>
        </w:rPr>
        <w:t>干扰</w:t>
      </w:r>
      <w:r w:rsidRPr="00F34FA4">
        <w:rPr>
          <w:rFonts w:ascii="Times New Roman" w:eastAsia="宋体" w:hAnsi="Times New Roman" w:cs="Times New Roman"/>
          <w:color w:val="333333"/>
          <w:kern w:val="0"/>
          <w:sz w:val="24"/>
          <w:szCs w:val="24"/>
        </w:rPr>
        <w:t>就可以导致整个链路失效，但是在多载波系统中，某</w:t>
      </w:r>
      <w:r w:rsidRPr="00F34FA4">
        <w:rPr>
          <w:rFonts w:ascii="Times New Roman" w:eastAsia="宋体" w:hAnsi="Times New Roman" w:cs="Times New Roman" w:hint="eastAsia"/>
          <w:color w:val="333333"/>
          <w:kern w:val="0"/>
          <w:sz w:val="24"/>
          <w:szCs w:val="24"/>
        </w:rPr>
        <w:t>一时刻</w:t>
      </w:r>
      <w:r w:rsidRPr="00F34FA4">
        <w:rPr>
          <w:rFonts w:ascii="Times New Roman" w:eastAsia="宋体" w:hAnsi="Times New Roman" w:cs="Times New Roman"/>
          <w:color w:val="333333"/>
          <w:kern w:val="0"/>
          <w:sz w:val="24"/>
          <w:szCs w:val="24"/>
        </w:rPr>
        <w:t>只会有少部分的子信道会受到深衰落的影响，图</w:t>
      </w:r>
      <w:r w:rsidRPr="00F34FA4">
        <w:rPr>
          <w:rFonts w:ascii="Times New Roman" w:eastAsia="宋体" w:hAnsi="Times New Roman" w:cs="Times New Roman" w:hint="eastAsia"/>
          <w:color w:val="333333"/>
          <w:kern w:val="0"/>
          <w:sz w:val="24"/>
          <w:szCs w:val="24"/>
        </w:rPr>
        <w:t>2</w:t>
      </w:r>
      <w:r w:rsidRPr="00F34FA4">
        <w:rPr>
          <w:rFonts w:ascii="Times New Roman" w:eastAsia="宋体" w:hAnsi="Times New Roman" w:cs="Times New Roman"/>
          <w:color w:val="333333"/>
          <w:kern w:val="0"/>
          <w:sz w:val="24"/>
          <w:szCs w:val="24"/>
        </w:rPr>
        <w:t>.2</w:t>
      </w:r>
      <w:r w:rsidRPr="00F34FA4">
        <w:rPr>
          <w:rFonts w:ascii="Times New Roman" w:eastAsia="宋体" w:hAnsi="Times New Roman" w:cs="Times New Roman" w:hint="eastAsia"/>
          <w:color w:val="333333"/>
          <w:kern w:val="0"/>
          <w:sz w:val="24"/>
          <w:szCs w:val="24"/>
        </w:rPr>
        <w:t>给出多载波系统的基本结构示意图。</w:t>
      </w:r>
    </w:p>
    <w:p w:rsidR="00FC4B8B" w:rsidRDefault="00FC4B8B" w:rsidP="00555C90">
      <w:pPr>
        <w:widowControl/>
        <w:shd w:val="clear" w:color="auto" w:fill="FFFFFF"/>
        <w:spacing w:line="450" w:lineRule="atLeast"/>
        <w:rPr>
          <w:rFonts w:ascii="宋体" w:eastAsia="宋体" w:hAnsi="宋体" w:cs="宋体"/>
          <w:color w:val="333333"/>
          <w:kern w:val="0"/>
          <w:sz w:val="24"/>
          <w:szCs w:val="24"/>
        </w:rPr>
      </w:pPr>
      <w:r>
        <w:rPr>
          <w:rFonts w:ascii="宋体" w:eastAsia="宋体" w:hAnsi="宋体" w:cs="宋体" w:hint="eastAsia"/>
          <w:noProof/>
          <w:color w:val="333333"/>
          <w:kern w:val="0"/>
          <w:sz w:val="24"/>
          <w:szCs w:val="24"/>
        </w:rPr>
        <w:lastRenderedPageBreak/>
        <mc:AlternateContent>
          <mc:Choice Requires="wpc">
            <w:drawing>
              <wp:inline distT="0" distB="0" distL="0" distR="0">
                <wp:extent cx="5274310" cy="2790825"/>
                <wp:effectExtent l="0" t="0" r="59690" b="0"/>
                <wp:docPr id="26" name="画布 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7" name="组合 27"/>
                        <wpg:cNvGrpSpPr/>
                        <wpg:grpSpPr>
                          <a:xfrm>
                            <a:off x="180000" y="39075"/>
                            <a:ext cx="1838960" cy="503214"/>
                            <a:chOff x="0" y="0"/>
                            <a:chExt cx="1839300" cy="561974"/>
                          </a:xfrm>
                        </wpg:grpSpPr>
                        <wpg:grpSp>
                          <wpg:cNvPr id="28" name="组合 28"/>
                          <wpg:cNvGrpSpPr/>
                          <wpg:grpSpPr>
                            <a:xfrm>
                              <a:off x="0" y="0"/>
                              <a:ext cx="1744050" cy="561974"/>
                              <a:chOff x="0" y="0"/>
                              <a:chExt cx="1744050" cy="561974"/>
                            </a:xfrm>
                          </wpg:grpSpPr>
                          <wps:wsp>
                            <wps:cNvPr id="30" name="流程图: 过程 30"/>
                            <wps:cNvSpPr/>
                            <wps:spPr>
                              <a:xfrm>
                                <a:off x="381975" y="247649"/>
                                <a:ext cx="561975" cy="314325"/>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6276" w:rsidRDefault="00D66276" w:rsidP="0049123C">
                                  <w:pPr>
                                    <w:pStyle w:val="a4"/>
                                    <w:spacing w:before="0" w:beforeAutospacing="0" w:after="0" w:afterAutospacing="0"/>
                                    <w:jc w:val="center"/>
                                  </w:pPr>
                                  <w:proofErr w:type="gramStart"/>
                                  <w:r>
                                    <w:rPr>
                                      <w:rFonts w:eastAsia="等线" w:cs="Times New Roman" w:hint="eastAsia"/>
                                      <w:kern w:val="2"/>
                                      <w:sz w:val="21"/>
                                      <w:szCs w:val="21"/>
                                    </w:rPr>
                                    <w:t>g(</w:t>
                                  </w:r>
                                  <w:proofErr w:type="gramEnd"/>
                                  <w:r>
                                    <w:rPr>
                                      <w:rFonts w:eastAsia="等线" w:cs="Times New Roman" w:hint="eastAsia"/>
                                      <w:kern w:val="2"/>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直接箭头连接符 31"/>
                            <wps:cNvCnPr/>
                            <wps:spPr>
                              <a:xfrm>
                                <a:off x="953475" y="39052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直接箭头连接符 32"/>
                            <wps:cNvCnPr/>
                            <wps:spPr>
                              <a:xfrm>
                                <a:off x="0" y="408599"/>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流程图: 汇总连接 33"/>
                            <wps:cNvSpPr/>
                            <wps:spPr>
                              <a:xfrm>
                                <a:off x="1296375" y="304800"/>
                                <a:ext cx="171450" cy="171450"/>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直接箭头连接符 34"/>
                            <wps:cNvCnPr>
                              <a:endCxn id="31" idx="0"/>
                            </wps:cNvCnPr>
                            <wps:spPr>
                              <a:xfrm flipH="1">
                                <a:off x="1382100" y="76199"/>
                                <a:ext cx="9525" cy="2286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文本框 9"/>
                            <wps:cNvSpPr txBox="1"/>
                            <wps:spPr>
                              <a:xfrm>
                                <a:off x="1344000" y="0"/>
                                <a:ext cx="400050" cy="295275"/>
                              </a:xfrm>
                              <a:prstGeom prst="rect">
                                <a:avLst/>
                              </a:prstGeom>
                              <a:noFill/>
                              <a:ln w="6350">
                                <a:noFill/>
                              </a:ln>
                            </wps:spPr>
                            <wps:txbx>
                              <w:txbxContent>
                                <w:p w:rsidR="00D66276" w:rsidRDefault="00D66276"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kern w:val="2"/>
                                              <w:sz w:val="21"/>
                                              <w:szCs w:val="21"/>
                                            </w:rPr>
                                            <m:t>e</m:t>
                                          </m:r>
                                        </m:e>
                                        <m:sup>
                                          <m:r>
                                            <w:rPr>
                                              <w:rFonts w:ascii="Cambria Math" w:eastAsia="等线" w:hAnsi="Cambria Math" w:cs="Times New Roman"/>
                                              <w:kern w:val="2"/>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kern w:val="2"/>
                                                  <w:sz w:val="21"/>
                                                  <w:szCs w:val="21"/>
                                                </w:rPr>
                                                <m:t>w</m:t>
                                              </m:r>
                                            </m:e>
                                            <m:sub>
                                              <m:r>
                                                <w:rPr>
                                                  <w:rFonts w:ascii="Cambria Math" w:eastAsia="等线" w:hAnsi="Cambria Math" w:cs="Times New Roman"/>
                                                  <w:kern w:val="2"/>
                                                  <w:sz w:val="21"/>
                                                  <w:szCs w:val="21"/>
                                                </w:rPr>
                                                <m:t>0</m:t>
                                              </m:r>
                                            </m:sub>
                                          </m:sSub>
                                          <m:r>
                                            <w:rPr>
                                              <w:rFonts w:ascii="Cambria Math" w:eastAsia="等线" w:hAnsi="Cambria Math" w:cs="Times New Roman"/>
                                              <w:kern w:val="2"/>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29" name="直接箭头连接符 29"/>
                          <wps:cNvCnPr/>
                          <wps:spPr>
                            <a:xfrm>
                              <a:off x="1467825" y="390083"/>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g:wgp>
                        <wpg:cNvPr id="36" name="组合 36"/>
                        <wpg:cNvGrpSpPr/>
                        <wpg:grpSpPr>
                          <a:xfrm>
                            <a:off x="151425" y="1161500"/>
                            <a:ext cx="1838960" cy="502921"/>
                            <a:chOff x="0" y="0"/>
                            <a:chExt cx="1839300" cy="561974"/>
                          </a:xfrm>
                        </wpg:grpSpPr>
                        <wpg:grpSp>
                          <wpg:cNvPr id="37" name="组合 37"/>
                          <wpg:cNvGrpSpPr/>
                          <wpg:grpSpPr>
                            <a:xfrm>
                              <a:off x="0" y="0"/>
                              <a:ext cx="1744050" cy="561974"/>
                              <a:chOff x="0" y="0"/>
                              <a:chExt cx="1744050" cy="561974"/>
                            </a:xfrm>
                          </wpg:grpSpPr>
                          <wps:wsp>
                            <wps:cNvPr id="39" name="流程图: 过程 39"/>
                            <wps:cNvSpPr/>
                            <wps:spPr>
                              <a:xfrm>
                                <a:off x="381975" y="247649"/>
                                <a:ext cx="561975" cy="314325"/>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6276" w:rsidRDefault="00D66276" w:rsidP="0049123C">
                                  <w:pPr>
                                    <w:pStyle w:val="a4"/>
                                    <w:spacing w:before="0" w:beforeAutospacing="0" w:after="0" w:afterAutospacing="0"/>
                                    <w:jc w:val="center"/>
                                  </w:pPr>
                                  <w:proofErr w:type="gramStart"/>
                                  <w:r>
                                    <w:rPr>
                                      <w:rFonts w:eastAsia="等线" w:cs="Times New Roman" w:hint="eastAsia"/>
                                      <w:sz w:val="21"/>
                                      <w:szCs w:val="21"/>
                                    </w:rPr>
                                    <w:t>g(</w:t>
                                  </w:r>
                                  <w:proofErr w:type="gramEnd"/>
                                  <w:r>
                                    <w:rPr>
                                      <w:rFonts w:eastAsia="等线" w:cs="Times New Roman" w:hint="eastAsia"/>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直接箭头连接符 40"/>
                            <wps:cNvCnPr/>
                            <wps:spPr>
                              <a:xfrm>
                                <a:off x="953475" y="39052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直接箭头连接符 41"/>
                            <wps:cNvCnPr/>
                            <wps:spPr>
                              <a:xfrm>
                                <a:off x="0" y="408599"/>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 name="流程图: 汇总连接 42"/>
                            <wps:cNvSpPr/>
                            <wps:spPr>
                              <a:xfrm>
                                <a:off x="1296375" y="304800"/>
                                <a:ext cx="171450" cy="171450"/>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直接箭头连接符 43"/>
                            <wps:cNvCnPr/>
                            <wps:spPr>
                              <a:xfrm flipH="1">
                                <a:off x="1382100" y="76199"/>
                                <a:ext cx="9525" cy="2286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 name="文本框 9"/>
                            <wps:cNvSpPr txBox="1"/>
                            <wps:spPr>
                              <a:xfrm>
                                <a:off x="1344000" y="0"/>
                                <a:ext cx="400050" cy="295275"/>
                              </a:xfrm>
                              <a:prstGeom prst="rect">
                                <a:avLst/>
                              </a:prstGeom>
                              <a:noFill/>
                              <a:ln w="6350">
                                <a:noFill/>
                              </a:ln>
                            </wps:spPr>
                            <wps:txbx>
                              <w:txbxContent>
                                <w:p w:rsidR="00D66276" w:rsidRDefault="00D66276"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m:rPr>
                                                  <m:sty m:val="p"/>
                                                </m:rPr>
                                                <w:rPr>
                                                  <w:rFonts w:ascii="Cambria Math" w:eastAsia="等线" w:hAnsi="Cambria Math" w:cs="Times New Roman"/>
                                                  <w:sz w:val="21"/>
                                                  <w:szCs w:val="21"/>
                                                </w:rPr>
                                                <m:t>k</m:t>
                                              </m:r>
                                            </m:sub>
                                          </m:sSub>
                                          <m:r>
                                            <w:rPr>
                                              <w:rFonts w:ascii="Cambria Math" w:eastAsia="等线" w:hAnsi="Cambria Math" w:cs="Times New Roman"/>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38" name="直接箭头连接符 38"/>
                          <wps:cNvCnPr/>
                          <wps:spPr>
                            <a:xfrm>
                              <a:off x="1467825" y="39008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g:wgp>
                        <wpg:cNvPr id="45" name="组合 45"/>
                        <wpg:cNvGrpSpPr/>
                        <wpg:grpSpPr>
                          <a:xfrm>
                            <a:off x="132375" y="1880880"/>
                            <a:ext cx="1838960" cy="502920"/>
                            <a:chOff x="0" y="1"/>
                            <a:chExt cx="1839300" cy="561973"/>
                          </a:xfrm>
                        </wpg:grpSpPr>
                        <wpg:grpSp>
                          <wpg:cNvPr id="46" name="组合 46"/>
                          <wpg:cNvGrpSpPr/>
                          <wpg:grpSpPr>
                            <a:xfrm>
                              <a:off x="0" y="1"/>
                              <a:ext cx="1763103" cy="561973"/>
                              <a:chOff x="0" y="1"/>
                              <a:chExt cx="1763103" cy="561973"/>
                            </a:xfrm>
                          </wpg:grpSpPr>
                          <wps:wsp>
                            <wps:cNvPr id="48" name="流程图: 过程 48"/>
                            <wps:cNvSpPr/>
                            <wps:spPr>
                              <a:xfrm>
                                <a:off x="381975" y="247649"/>
                                <a:ext cx="561975" cy="314325"/>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6276" w:rsidRDefault="00D66276" w:rsidP="0049123C">
                                  <w:pPr>
                                    <w:pStyle w:val="a4"/>
                                    <w:spacing w:before="0" w:beforeAutospacing="0" w:after="0" w:afterAutospacing="0"/>
                                    <w:jc w:val="center"/>
                                  </w:pPr>
                                  <w:proofErr w:type="gramStart"/>
                                  <w:r>
                                    <w:rPr>
                                      <w:rFonts w:eastAsia="等线" w:cs="Times New Roman" w:hint="eastAsia"/>
                                      <w:sz w:val="21"/>
                                      <w:szCs w:val="21"/>
                                    </w:rPr>
                                    <w:t>g(</w:t>
                                  </w:r>
                                  <w:proofErr w:type="gramEnd"/>
                                  <w:r>
                                    <w:rPr>
                                      <w:rFonts w:eastAsia="等线" w:cs="Times New Roman" w:hint="eastAsia"/>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直接箭头连接符 49"/>
                            <wps:cNvCnPr/>
                            <wps:spPr>
                              <a:xfrm>
                                <a:off x="953475" y="39052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 name="直接箭头连接符 50"/>
                            <wps:cNvCnPr/>
                            <wps:spPr>
                              <a:xfrm>
                                <a:off x="0" y="408599"/>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 name="流程图: 汇总连接 51"/>
                            <wps:cNvSpPr/>
                            <wps:spPr>
                              <a:xfrm>
                                <a:off x="1296375" y="304800"/>
                                <a:ext cx="171450" cy="171450"/>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直接箭头连接符 52"/>
                            <wps:cNvCnPr/>
                            <wps:spPr>
                              <a:xfrm flipH="1">
                                <a:off x="1382100" y="76199"/>
                                <a:ext cx="9525" cy="2286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 name="文本框 9"/>
                            <wps:cNvSpPr txBox="1"/>
                            <wps:spPr>
                              <a:xfrm>
                                <a:off x="1343999" y="1"/>
                                <a:ext cx="419104" cy="272841"/>
                              </a:xfrm>
                              <a:prstGeom prst="rect">
                                <a:avLst/>
                              </a:prstGeom>
                              <a:noFill/>
                              <a:ln w="6350">
                                <a:noFill/>
                              </a:ln>
                            </wps:spPr>
                            <wps:txbx>
                              <w:txbxContent>
                                <w:p w:rsidR="00D66276" w:rsidRDefault="00D66276"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N</m:t>
                                              </m:r>
                                            </m:sub>
                                          </m:sSub>
                                          <m:r>
                                            <w:rPr>
                                              <w:rFonts w:ascii="Cambria Math" w:eastAsia="等线" w:hAnsi="Cambria Math" w:cs="Times New Roman"/>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47" name="直接箭头连接符 47"/>
                          <wps:cNvCnPr/>
                          <wps:spPr>
                            <a:xfrm>
                              <a:off x="1467825" y="39008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54" name="文本框 54"/>
                        <wps:cNvSpPr txBox="1"/>
                        <wps:spPr>
                          <a:xfrm>
                            <a:off x="609600" y="848700"/>
                            <a:ext cx="495124" cy="504826"/>
                          </a:xfrm>
                          <a:prstGeom prst="rect">
                            <a:avLst/>
                          </a:prstGeom>
                          <a:noFill/>
                          <a:ln w="6350">
                            <a:noFill/>
                          </a:ln>
                        </wps:spPr>
                        <wps:txbx>
                          <w:txbxContent>
                            <w:p w:rsidR="00D66276" w:rsidRPr="0049123C" w:rsidRDefault="00D66276">
                              <w:pPr>
                                <w:rPr>
                                  <w:rFonts w:ascii="宋体" w:eastAsia="宋体" w:hAnsi="宋体"/>
                                </w:rPr>
                              </w:pPr>
                              <w:r>
                                <w:rPr>
                                  <w:rFonts w:ascii="宋体" w:eastAsia="宋体" w:hAnsi="宋体"/>
                                </w:rP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56" name="文本框 56"/>
                        <wps:cNvSpPr txBox="1"/>
                        <wps:spPr>
                          <a:xfrm>
                            <a:off x="2018961" y="286725"/>
                            <a:ext cx="457540" cy="2076450"/>
                          </a:xfrm>
                          <a:prstGeom prst="rect">
                            <a:avLst/>
                          </a:prstGeom>
                          <a:solidFill>
                            <a:schemeClr val="lt1"/>
                          </a:solidFill>
                          <a:ln w="6350">
                            <a:solidFill>
                              <a:prstClr val="black"/>
                            </a:solidFill>
                          </a:ln>
                        </wps:spPr>
                        <wps:txbx>
                          <w:txbxContent>
                            <w:p w:rsidR="00D66276" w:rsidRPr="0049123C" w:rsidRDefault="00D66276" w:rsidP="0049123C">
                              <w:pPr>
                                <w:spacing w:line="2400" w:lineRule="auto"/>
                                <w:jc w:val="center"/>
                                <w:rPr>
                                  <w:b/>
                                </w:rPr>
                              </w:pPr>
                              <w:r w:rsidRPr="0049123C">
                                <w:rPr>
                                  <w:rFonts w:hint="eastAsia"/>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直接箭头连接符 57"/>
                        <wps:cNvCnPr/>
                        <wps:spPr>
                          <a:xfrm>
                            <a:off x="2476501" y="1313815"/>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文本框 21"/>
                        <wps:cNvSpPr txBox="1"/>
                        <wps:spPr>
                          <a:xfrm>
                            <a:off x="2770800" y="1180465"/>
                            <a:ext cx="467700" cy="361950"/>
                          </a:xfrm>
                          <a:prstGeom prst="rect">
                            <a:avLst/>
                          </a:prstGeom>
                          <a:noFill/>
                          <a:ln w="6350">
                            <a:noFill/>
                          </a:ln>
                        </wps:spPr>
                        <wps:txbx>
                          <w:txbxContent>
                            <w:p w:rsidR="00D66276" w:rsidRDefault="00D66276" w:rsidP="0049123C">
                              <w:pPr>
                                <w:pStyle w:val="a4"/>
                                <w:spacing w:before="0" w:beforeAutospacing="0" w:after="0" w:afterAutospacing="0"/>
                                <w:jc w:val="both"/>
                              </w:pPr>
                              <w:r>
                                <w:rPr>
                                  <w:rFonts w:ascii="等线" w:eastAsia="等线" w:hAnsi="等线" w:cs="Times New Roman" w:hint="eastAsia"/>
                                  <w:kern w:val="2"/>
                                  <w:sz w:val="21"/>
                                  <w:szCs w:val="21"/>
                                </w:rPr>
                                <w:t>信道</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59" name="组合 59"/>
                        <wpg:cNvGrpSpPr/>
                        <wpg:grpSpPr>
                          <a:xfrm>
                            <a:off x="3503590" y="0"/>
                            <a:ext cx="885190" cy="475712"/>
                            <a:chOff x="551815" y="0"/>
                            <a:chExt cx="885724" cy="475712"/>
                          </a:xfrm>
                        </wpg:grpSpPr>
                        <wps:wsp>
                          <wps:cNvPr id="60" name="直接箭头连接符 60"/>
                          <wps:cNvCnPr/>
                          <wps:spPr>
                            <a:xfrm>
                              <a:off x="551815" y="390083"/>
                              <a:ext cx="3714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 name="流程图: 汇总连接 61"/>
                          <wps:cNvSpPr/>
                          <wps:spPr>
                            <a:xfrm>
                              <a:off x="894648" y="304456"/>
                              <a:ext cx="171416" cy="171256"/>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 name="文本框 7"/>
                          <wps:cNvSpPr txBox="1"/>
                          <wps:spPr>
                            <a:xfrm>
                              <a:off x="942264" y="0"/>
                              <a:ext cx="457464" cy="294941"/>
                            </a:xfrm>
                            <a:prstGeom prst="rect">
                              <a:avLst/>
                            </a:prstGeom>
                            <a:noFill/>
                            <a:ln w="6350">
                              <a:noFill/>
                            </a:ln>
                          </wps:spPr>
                          <wps:txbx>
                            <w:txbxContent>
                              <w:p w:rsidR="00D66276" w:rsidRDefault="00D66276"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0</m:t>
                                            </m:r>
                                          </m:sub>
                                        </m:sSub>
                                        <m:r>
                                          <w:rPr>
                                            <w:rFonts w:ascii="Cambria Math" w:eastAsia="等线" w:hAnsi="Cambria Math" w:cs="Times New Roman"/>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直接箭头连接符 63"/>
                          <wps:cNvCnPr/>
                          <wps:spPr>
                            <a:xfrm>
                              <a:off x="1066064" y="38891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64" name="直接连接符 64"/>
                        <wps:cNvCnPr/>
                        <wps:spPr>
                          <a:xfrm flipH="1">
                            <a:off x="3494065" y="404951"/>
                            <a:ext cx="9525" cy="1820692"/>
                          </a:xfrm>
                          <a:prstGeom prst="line">
                            <a:avLst/>
                          </a:prstGeom>
                        </wps:spPr>
                        <wps:style>
                          <a:lnRef idx="1">
                            <a:schemeClr val="dk1"/>
                          </a:lnRef>
                          <a:fillRef idx="0">
                            <a:schemeClr val="dk1"/>
                          </a:fillRef>
                          <a:effectRef idx="0">
                            <a:schemeClr val="dk1"/>
                          </a:effectRef>
                          <a:fontRef idx="minor">
                            <a:schemeClr val="tx1"/>
                          </a:fontRef>
                        </wps:style>
                        <wps:bodyPr/>
                      </wps:wsp>
                      <wps:wsp>
                        <wps:cNvPr id="65" name="直接连接符 65"/>
                        <wps:cNvCnPr/>
                        <wps:spPr>
                          <a:xfrm>
                            <a:off x="3324225" y="1334475"/>
                            <a:ext cx="190500" cy="0"/>
                          </a:xfrm>
                          <a:prstGeom prst="line">
                            <a:avLst/>
                          </a:prstGeom>
                        </wps:spPr>
                        <wps:style>
                          <a:lnRef idx="1">
                            <a:schemeClr val="dk1"/>
                          </a:lnRef>
                          <a:fillRef idx="0">
                            <a:schemeClr val="dk1"/>
                          </a:fillRef>
                          <a:effectRef idx="0">
                            <a:schemeClr val="dk1"/>
                          </a:effectRef>
                          <a:fontRef idx="minor">
                            <a:schemeClr val="tx1"/>
                          </a:fontRef>
                        </wps:style>
                        <wps:bodyPr/>
                      </wps:wsp>
                      <wps:wsp>
                        <wps:cNvPr id="66" name="直接箭头连接符 66"/>
                        <wps:cNvCnPr/>
                        <wps:spPr>
                          <a:xfrm>
                            <a:off x="4903470" y="368935"/>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7" name="流程图: 过程 67"/>
                        <wps:cNvSpPr/>
                        <wps:spPr>
                          <a:xfrm>
                            <a:off x="4342130" y="200025"/>
                            <a:ext cx="561340" cy="313690"/>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6276" w:rsidRDefault="00D66276" w:rsidP="0049123C">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sz w:val="21"/>
                                  <w:szCs w:val="21"/>
                                </w:rPr>
                                <w:t>*</w:t>
                              </w:r>
                              <w:r>
                                <w:rPr>
                                  <w:rFonts w:eastAsia="等线" w:cs="Times New Roman" w:hint="eastAsia"/>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68" name="组合 68"/>
                        <wpg:cNvGrpSpPr/>
                        <wpg:grpSpPr>
                          <a:xfrm>
                            <a:off x="3503295" y="1111993"/>
                            <a:ext cx="885190" cy="475712"/>
                            <a:chOff x="0" y="0"/>
                            <a:chExt cx="885724" cy="475712"/>
                          </a:xfrm>
                        </wpg:grpSpPr>
                        <wps:wsp>
                          <wps:cNvPr id="71" name="直接箭头连接符 71"/>
                          <wps:cNvCnPr/>
                          <wps:spPr>
                            <a:xfrm>
                              <a:off x="0" y="390083"/>
                              <a:ext cx="3714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2" name="流程图: 汇总连接 72"/>
                          <wps:cNvSpPr/>
                          <wps:spPr>
                            <a:xfrm>
                              <a:off x="342833" y="304456"/>
                              <a:ext cx="171416" cy="171256"/>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 name="文本框 7"/>
                          <wps:cNvSpPr txBox="1"/>
                          <wps:spPr>
                            <a:xfrm>
                              <a:off x="390449" y="0"/>
                              <a:ext cx="457464" cy="294941"/>
                            </a:xfrm>
                            <a:prstGeom prst="rect">
                              <a:avLst/>
                            </a:prstGeom>
                            <a:noFill/>
                            <a:ln w="6350">
                              <a:noFill/>
                            </a:ln>
                          </wps:spPr>
                          <wps:txbx>
                            <w:txbxContent>
                              <w:p w:rsidR="00D66276" w:rsidRDefault="00D66276"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k</m:t>
                                            </m:r>
                                          </m:sub>
                                        </m:sSub>
                                        <m:r>
                                          <w:rPr>
                                            <w:rFonts w:ascii="Cambria Math" w:eastAsia="等线" w:hAnsi="Cambria Math" w:cs="Times New Roman"/>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 name="直接箭头连接符 74"/>
                          <wps:cNvCnPr/>
                          <wps:spPr>
                            <a:xfrm>
                              <a:off x="514249" y="38891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69" name="直接箭头连接符 69"/>
                        <wps:cNvCnPr/>
                        <wps:spPr>
                          <a:xfrm>
                            <a:off x="4903470" y="1480928"/>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 name="流程图: 过程 70"/>
                        <wps:cNvSpPr/>
                        <wps:spPr>
                          <a:xfrm>
                            <a:off x="4342130" y="1312018"/>
                            <a:ext cx="561340" cy="313690"/>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6276" w:rsidRDefault="00D66276" w:rsidP="0049123C">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sz w:val="21"/>
                                  <w:szCs w:val="21"/>
                                </w:rPr>
                                <w:t>*</w:t>
                              </w:r>
                              <w:r>
                                <w:rPr>
                                  <w:rFonts w:eastAsia="等线" w:cs="Times New Roman" w:hint="eastAsia"/>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75" name="组合 75"/>
                        <wpg:cNvGrpSpPr/>
                        <wpg:grpSpPr>
                          <a:xfrm>
                            <a:off x="3503295" y="1831372"/>
                            <a:ext cx="885190" cy="475712"/>
                            <a:chOff x="0" y="0"/>
                            <a:chExt cx="885724" cy="475712"/>
                          </a:xfrm>
                        </wpg:grpSpPr>
                        <wps:wsp>
                          <wps:cNvPr id="78" name="直接箭头连接符 78"/>
                          <wps:cNvCnPr/>
                          <wps:spPr>
                            <a:xfrm>
                              <a:off x="0" y="390083"/>
                              <a:ext cx="3714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9" name="流程图: 汇总连接 79"/>
                          <wps:cNvSpPr/>
                          <wps:spPr>
                            <a:xfrm>
                              <a:off x="342833" y="304456"/>
                              <a:ext cx="171416" cy="171256"/>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 name="文本框 7"/>
                          <wps:cNvSpPr txBox="1"/>
                          <wps:spPr>
                            <a:xfrm>
                              <a:off x="390449" y="0"/>
                              <a:ext cx="457464" cy="294941"/>
                            </a:xfrm>
                            <a:prstGeom prst="rect">
                              <a:avLst/>
                            </a:prstGeom>
                            <a:noFill/>
                            <a:ln w="6350">
                              <a:noFill/>
                            </a:ln>
                          </wps:spPr>
                          <wps:txbx>
                            <w:txbxContent>
                              <w:p w:rsidR="00D66276" w:rsidRDefault="00D66276"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N</m:t>
                                            </m:r>
                                          </m:sub>
                                        </m:sSub>
                                        <m:r>
                                          <w:rPr>
                                            <w:rFonts w:ascii="Cambria Math" w:eastAsia="等线" w:hAnsi="Cambria Math" w:cs="Times New Roman"/>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1" name="直接箭头连接符 81"/>
                          <wps:cNvCnPr/>
                          <wps:spPr>
                            <a:xfrm>
                              <a:off x="514249" y="38891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76" name="直接箭头连接符 76"/>
                        <wps:cNvCnPr/>
                        <wps:spPr>
                          <a:xfrm>
                            <a:off x="4903470" y="2200307"/>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7" name="流程图: 过程 77"/>
                        <wps:cNvSpPr/>
                        <wps:spPr>
                          <a:xfrm>
                            <a:off x="4342130" y="2031397"/>
                            <a:ext cx="561340" cy="313690"/>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6276" w:rsidRDefault="00D66276" w:rsidP="0049123C">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hint="eastAsia"/>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文本框 82"/>
                        <wps:cNvSpPr txBox="1"/>
                        <wps:spPr>
                          <a:xfrm>
                            <a:off x="1769766" y="2458425"/>
                            <a:ext cx="2085975" cy="295275"/>
                          </a:xfrm>
                          <a:prstGeom prst="rect">
                            <a:avLst/>
                          </a:prstGeom>
                          <a:noFill/>
                          <a:ln w="6350">
                            <a:noFill/>
                          </a:ln>
                        </wps:spPr>
                        <wps:txbx>
                          <w:txbxContent>
                            <w:p w:rsidR="00D66276" w:rsidRPr="00D97CC1" w:rsidRDefault="00D66276">
                              <w:pPr>
                                <w:rPr>
                                  <w:rFonts w:ascii="宋体" w:eastAsia="宋体" w:hAnsi="宋体"/>
                                </w:rPr>
                              </w:pPr>
                              <w:r w:rsidRPr="00D97CC1">
                                <w:rPr>
                                  <w:rFonts w:ascii="宋体" w:eastAsia="宋体" w:hAnsi="宋体" w:hint="eastAsia"/>
                                </w:rPr>
                                <w:t>图2.2 多载波系统的基本结构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文本框 54"/>
                        <wps:cNvSpPr txBox="1"/>
                        <wps:spPr>
                          <a:xfrm>
                            <a:off x="4388780" y="865800"/>
                            <a:ext cx="494665" cy="504825"/>
                          </a:xfrm>
                          <a:prstGeom prst="rect">
                            <a:avLst/>
                          </a:prstGeom>
                          <a:noFill/>
                          <a:ln w="6350">
                            <a:noFill/>
                          </a:ln>
                        </wps:spPr>
                        <wps:txbx>
                          <w:txbxContent>
                            <w:p w:rsidR="00D66276" w:rsidRDefault="00D66276" w:rsidP="00FF448D">
                              <w:pPr>
                                <w:pStyle w:val="a4"/>
                                <w:spacing w:before="0" w:beforeAutospacing="0" w:after="0" w:afterAutospacing="0"/>
                                <w:jc w:val="both"/>
                              </w:pPr>
                              <w:r>
                                <w:rPr>
                                  <w:rFonts w:eastAsia="等线" w:cs="Times New Roman" w:hint="eastAsia"/>
                                  <w:kern w:val="2"/>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26" o:spid="_x0000_s1047" editas="canvas" style="width:415.3pt;height:219.75pt;mso-position-horizontal-relative:char;mso-position-vertical-relative:line" coordsize="52743,27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">
                <v:shape id="_x0000_s1048" type="#_x0000_t75" style="position:absolute;width:52743;height:27908;visibility:visible;mso-wrap-style:square">
                  <v:fill o:detectmouseclick="t"/>
                  <v:path o:connecttype="none"/>
                </v:shape>
                <v:group id="组合 27" o:spid="_x0000_s1049" style="position:absolute;left:1800;top:390;width:18389;height:5032" coordsize="18393,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group id="组合 28" o:spid="_x0000_s1050" style="position:absolute;width:17440;height:5619" coordsize="17440,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流程图: 过程 30" o:spid="_x0000_s1051" type="#_x0000_t109" style="position:absolute;left:3819;top:2476;width:5620;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" fillcolor="white [3201]" strokecolor="black [3213]" strokeweight=".5pt">
                      <v:textbox>
                        <w:txbxContent>
                          <w:p w:rsidR="00D66276" w:rsidRDefault="00D66276" w:rsidP="0049123C">
                            <w:pPr>
                              <w:pStyle w:val="a4"/>
                              <w:spacing w:before="0" w:beforeAutospacing="0" w:after="0" w:afterAutospacing="0"/>
                              <w:jc w:val="center"/>
                            </w:pPr>
                            <w:proofErr w:type="gramStart"/>
                            <w:r>
                              <w:rPr>
                                <w:rFonts w:eastAsia="等线" w:cs="Times New Roman" w:hint="eastAsia"/>
                                <w:kern w:val="2"/>
                                <w:sz w:val="21"/>
                                <w:szCs w:val="21"/>
                              </w:rPr>
                              <w:t>g(</w:t>
                            </w:r>
                            <w:proofErr w:type="gramEnd"/>
                            <w:r>
                              <w:rPr>
                                <w:rFonts w:eastAsia="等线" w:cs="Times New Roman" w:hint="eastAsia"/>
                                <w:kern w:val="2"/>
                                <w:sz w:val="21"/>
                                <w:szCs w:val="21"/>
                              </w:rPr>
                              <w:t>t)</w:t>
                            </w:r>
                          </w:p>
                        </w:txbxContent>
                      </v:textbox>
                    </v:shape>
                    <v:shape id="直接箭头连接符 31" o:spid="_x0000_s1052" type="#_x0000_t32" style="position:absolute;left:9534;top:3905;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XCZwgAAANsAAAAPAAAAZHJzL2Rvd25yZXYueG1sRI9Lq8Iw&#10;FIT3F/wP4QjurqmK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AWkXCZwgAAANsAAAAPAAAA&#10;AAAAAAAAAAAAAAcCAABkcnMvZG93bnJldi54bWxQSwUGAAAAAAMAAwC3AAAA9gIAAAAA&#10;" strokecolor="black [3200]" strokeweight=".5pt">
                      <v:stroke endarrow="block" joinstyle="miter"/>
                    </v:shape>
                    <v:shape id="直接箭头连接符 32" o:spid="_x0000_s1053" type="#_x0000_t32" style="position:absolute;top:4085;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7uwwAAANsAAAAPAAAAZHJzL2Rvd25yZXYueG1sRI9Pi8Iw&#10;FMTvC36H8ARva6qL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5kPu7sMAAADbAAAADwAA&#10;AAAAAAAAAAAAAAAHAgAAZHJzL2Rvd25yZXYueG1sUEsFBgAAAAADAAMAtwAAAPcCAAAAAA==&#10;" strokecolor="black [3200]" strokeweight=".5pt">
                      <v:stroke endarrow="block" joinstyle="miter"/>
                    </v:shape>
                    <v:shape id="流程图: 汇总连接 33" o:spid="_x0000_s1054" type="#_x0000_t123" style="position:absolute;left:12963;top:3048;width:1715;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" fillcolor="white [3201]" strokecolor="black [3213]" strokeweight=".25pt">
                      <v:stroke joinstyle="miter"/>
                    </v:shape>
                    <v:shape id="直接箭头连接符 34" o:spid="_x0000_s1055" type="#_x0000_t32" style="position:absolute;left:13821;top:761;width:95;height:22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" strokecolor="black [3213]" strokeweight=".5pt">
                      <v:stroke endarrow="block" joinstyle="miter"/>
                    </v:shape>
                    <v:shape id="文本框 9" o:spid="_x0000_s1056" type="#_x0000_t202" style="position:absolute;left:13440;width:4000;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rsidR="00D66276" w:rsidRDefault="00D66276"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kern w:val="2"/>
                                        <w:sz w:val="21"/>
                                        <w:szCs w:val="21"/>
                                      </w:rPr>
                                      <m:t>e</m:t>
                                    </m:r>
                                  </m:e>
                                  <m:sup>
                                    <m:r>
                                      <w:rPr>
                                        <w:rFonts w:ascii="Cambria Math" w:eastAsia="等线" w:hAnsi="Cambria Math" w:cs="Times New Roman"/>
                                        <w:kern w:val="2"/>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kern w:val="2"/>
                                            <w:sz w:val="21"/>
                                            <w:szCs w:val="21"/>
                                          </w:rPr>
                                          <m:t>w</m:t>
                                        </m:r>
                                      </m:e>
                                      <m:sub>
                                        <m:r>
                                          <w:rPr>
                                            <w:rFonts w:ascii="Cambria Math" w:eastAsia="等线" w:hAnsi="Cambria Math" w:cs="Times New Roman"/>
                                            <w:kern w:val="2"/>
                                            <w:sz w:val="21"/>
                                            <w:szCs w:val="21"/>
                                          </w:rPr>
                                          <m:t>0</m:t>
                                        </m:r>
                                      </m:sub>
                                    </m:sSub>
                                    <m:r>
                                      <w:rPr>
                                        <w:rFonts w:ascii="Cambria Math" w:eastAsia="等线" w:hAnsi="Cambria Math" w:cs="Times New Roman"/>
                                        <w:kern w:val="2"/>
                                        <w:sz w:val="21"/>
                                        <w:szCs w:val="21"/>
                                      </w:rPr>
                                      <m:t>t</m:t>
                                    </m:r>
                                  </m:sup>
                                </m:sSup>
                              </m:oMath>
                            </m:oMathPara>
                          </w:p>
                        </w:txbxContent>
                      </v:textbox>
                    </v:shape>
                  </v:group>
                  <v:shape id="直接箭头连接符 29" o:spid="_x0000_s1057" type="#_x0000_t32" style="position:absolute;left:14678;top:3900;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" strokecolor="black [3200]" strokeweight=".5pt">
                    <v:stroke endarrow="block" joinstyle="miter"/>
                  </v:shape>
                </v:group>
                <v:group id="组合 36" o:spid="_x0000_s1058" style="position:absolute;left:1514;top:11615;width:18389;height:5029" coordsize="18393,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group id="组合 37" o:spid="_x0000_s1059" style="position:absolute;width:17440;height:5619" coordsize="17440,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流程图: 过程 39" o:spid="_x0000_s1060" type="#_x0000_t109" style="position:absolute;left:3819;top:2476;width:5620;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" fillcolor="white [3201]" strokecolor="black [3213]" strokeweight=".5pt">
                      <v:textbox>
                        <w:txbxContent>
                          <w:p w:rsidR="00D66276" w:rsidRDefault="00D66276" w:rsidP="0049123C">
                            <w:pPr>
                              <w:pStyle w:val="a4"/>
                              <w:spacing w:before="0" w:beforeAutospacing="0" w:after="0" w:afterAutospacing="0"/>
                              <w:jc w:val="center"/>
                            </w:pPr>
                            <w:proofErr w:type="gramStart"/>
                            <w:r>
                              <w:rPr>
                                <w:rFonts w:eastAsia="等线" w:cs="Times New Roman" w:hint="eastAsia"/>
                                <w:sz w:val="21"/>
                                <w:szCs w:val="21"/>
                              </w:rPr>
                              <w:t>g(</w:t>
                            </w:r>
                            <w:proofErr w:type="gramEnd"/>
                            <w:r>
                              <w:rPr>
                                <w:rFonts w:eastAsia="等线" w:cs="Times New Roman" w:hint="eastAsia"/>
                                <w:sz w:val="21"/>
                                <w:szCs w:val="21"/>
                              </w:rPr>
                              <w:t>t)</w:t>
                            </w:r>
                          </w:p>
                        </w:txbxContent>
                      </v:textbox>
                    </v:shape>
                    <v:shape id="直接箭头连接符 40" o:spid="_x0000_s1061" type="#_x0000_t32" style="position:absolute;left:9534;top:3905;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6Z/vwAAANsAAAAPAAAAZHJzL2Rvd25yZXYueG1sRE/LisIw&#10;FN0P+A/hCu7GVFH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Ah26Z/vwAAANsAAAAPAAAAAAAA&#10;AAAAAAAAAAcCAABkcnMvZG93bnJldi54bWxQSwUGAAAAAAMAAwC3AAAA8wIAAAAA&#10;" strokecolor="black [3200]" strokeweight=".5pt">
                      <v:stroke endarrow="block" joinstyle="miter"/>
                    </v:shape>
                    <v:shape id="直接箭头连接符 41" o:spid="_x0000_s1062" type="#_x0000_t32" style="position:absolute;top:4085;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wPkwgAAANsAAAAPAAAAZHJzL2Rvd25yZXYueG1sRI9Lq8Iw&#10;FIT3F/wP4Qjurqmi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BOlwPkwgAAANsAAAAPAAAA&#10;AAAAAAAAAAAAAAcCAABkcnMvZG93bnJldi54bWxQSwUGAAAAAAMAAwC3AAAA9gIAAAAA&#10;" strokecolor="black [3200]" strokeweight=".5pt">
                      <v:stroke endarrow="block" joinstyle="miter"/>
                    </v:shape>
                    <v:shape id="流程图: 汇总连接 42" o:spid="_x0000_s1063" type="#_x0000_t123" style="position:absolute;left:12963;top:3048;width:1715;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" fillcolor="white [3201]" strokecolor="black [3213]" strokeweight=".25pt">
                      <v:stroke joinstyle="miter"/>
                    </v:shape>
                    <v:shape id="直接箭头连接符 43" o:spid="_x0000_s1064" type="#_x0000_t32" style="position:absolute;left:13821;top:761;width:95;height:22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" strokecolor="black [3213]" strokeweight=".5pt">
                      <v:stroke endarrow="block" joinstyle="miter"/>
                    </v:shape>
                    <v:shape id="文本框 9" o:spid="_x0000_s1065" type="#_x0000_t202" style="position:absolute;left:13440;width:4000;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rsidR="00D66276" w:rsidRDefault="00D66276"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m:rPr>
                                            <m:sty m:val="p"/>
                                          </m:rPr>
                                          <w:rPr>
                                            <w:rFonts w:ascii="Cambria Math" w:eastAsia="等线" w:hAnsi="Cambria Math" w:cs="Times New Roman"/>
                                            <w:sz w:val="21"/>
                                            <w:szCs w:val="21"/>
                                          </w:rPr>
                                          <m:t>k</m:t>
                                        </m:r>
                                      </m:sub>
                                    </m:sSub>
                                    <m:r>
                                      <w:rPr>
                                        <w:rFonts w:ascii="Cambria Math" w:eastAsia="等线" w:hAnsi="Cambria Math" w:cs="Times New Roman"/>
                                        <w:sz w:val="21"/>
                                        <w:szCs w:val="21"/>
                                      </w:rPr>
                                      <m:t>t</m:t>
                                    </m:r>
                                  </m:sup>
                                </m:sSup>
                              </m:oMath>
                            </m:oMathPara>
                          </w:p>
                        </w:txbxContent>
                      </v:textbox>
                    </v:shape>
                  </v:group>
                  <v:shape id="直接箭头连接符 38" o:spid="_x0000_s1066" type="#_x0000_t32" style="position:absolute;left:14678;top:3900;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" strokecolor="black [3200]" strokeweight=".5pt">
                    <v:stroke endarrow="block" joinstyle="miter"/>
                  </v:shape>
                </v:group>
                <v:group id="组合 45" o:spid="_x0000_s1067" style="position:absolute;left:1323;top:18808;width:18390;height:5030" coordorigin="" coordsize="18393,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组合 46" o:spid="_x0000_s1068" style="position:absolute;width:17631;height:5619" coordorigin="" coordsize="17631,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流程图: 过程 48" o:spid="_x0000_s1069" type="#_x0000_t109" style="position:absolute;left:3819;top:2476;width:5620;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" fillcolor="white [3201]" strokecolor="black [3213]" strokeweight=".5pt">
                      <v:textbox>
                        <w:txbxContent>
                          <w:p w:rsidR="00D66276" w:rsidRDefault="00D66276" w:rsidP="0049123C">
                            <w:pPr>
                              <w:pStyle w:val="a4"/>
                              <w:spacing w:before="0" w:beforeAutospacing="0" w:after="0" w:afterAutospacing="0"/>
                              <w:jc w:val="center"/>
                            </w:pPr>
                            <w:proofErr w:type="gramStart"/>
                            <w:r>
                              <w:rPr>
                                <w:rFonts w:eastAsia="等线" w:cs="Times New Roman" w:hint="eastAsia"/>
                                <w:sz w:val="21"/>
                                <w:szCs w:val="21"/>
                              </w:rPr>
                              <w:t>g(</w:t>
                            </w:r>
                            <w:proofErr w:type="gramEnd"/>
                            <w:r>
                              <w:rPr>
                                <w:rFonts w:eastAsia="等线" w:cs="Times New Roman" w:hint="eastAsia"/>
                                <w:sz w:val="21"/>
                                <w:szCs w:val="21"/>
                              </w:rPr>
                              <w:t>t)</w:t>
                            </w:r>
                          </w:p>
                        </w:txbxContent>
                      </v:textbox>
                    </v:shape>
                    <v:shape id="直接箭头连接符 49" o:spid="_x0000_s1070" type="#_x0000_t32" style="position:absolute;left:9534;top:3905;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Q/ixAAAANsAAAAPAAAAZHJzL2Rvd25yZXYueG1sRI9Ba8JA&#10;FITvhf6H5Qne6sZi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LDhD+LEAAAA2wAAAA8A&#10;AAAAAAAAAAAAAAAABwIAAGRycy9kb3ducmV2LnhtbFBLBQYAAAAAAwADALcAAAD4AgAAAAA=&#10;" strokecolor="black [3200]" strokeweight=".5pt">
                      <v:stroke endarrow="block" joinstyle="miter"/>
                    </v:shape>
                    <v:shape id="直接箭头连接符 50" o:spid="_x0000_s1071" type="#_x0000_t32" style="position:absolute;top:4085;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" strokecolor="black [3200]" strokeweight=".5pt">
                      <v:stroke endarrow="block" joinstyle="miter"/>
                    </v:shape>
                    <v:shape id="流程图: 汇总连接 51" o:spid="_x0000_s1072" type="#_x0000_t123" style="position:absolute;left:12963;top:3048;width:1715;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" fillcolor="white [3201]" strokecolor="black [3213]" strokeweight=".25pt">
                      <v:stroke joinstyle="miter"/>
                    </v:shape>
                    <v:shape id="直接箭头连接符 52" o:spid="_x0000_s1073" type="#_x0000_t32" style="position:absolute;left:13821;top:761;width:95;height:22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" strokecolor="black [3213]" strokeweight=".5pt">
                      <v:stroke endarrow="block" joinstyle="miter"/>
                    </v:shape>
                    <v:shape id="文本框 9" o:spid="_x0000_s1074" type="#_x0000_t202" style="position:absolute;left:13439;width:4192;height:2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rsidR="00D66276" w:rsidRDefault="00D66276"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N</m:t>
                                        </m:r>
                                      </m:sub>
                                    </m:sSub>
                                    <m:r>
                                      <w:rPr>
                                        <w:rFonts w:ascii="Cambria Math" w:eastAsia="等线" w:hAnsi="Cambria Math" w:cs="Times New Roman"/>
                                        <w:sz w:val="21"/>
                                        <w:szCs w:val="21"/>
                                      </w:rPr>
                                      <m:t>t</m:t>
                                    </m:r>
                                  </m:sup>
                                </m:sSup>
                              </m:oMath>
                            </m:oMathPara>
                          </w:p>
                        </w:txbxContent>
                      </v:textbox>
                    </v:shape>
                  </v:group>
                  <v:shape id="直接箭头连接符 47" o:spid="_x0000_s1075" type="#_x0000_t32" style="position:absolute;left:14678;top:3900;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" strokecolor="black [3200]" strokeweight=".5pt">
                    <v:stroke endarrow="block" joinstyle="miter"/>
                  </v:shape>
                </v:group>
                <v:shape id="文本框 54" o:spid="_x0000_s1076" type="#_x0000_t202" style="position:absolute;left:6096;top:8487;width:4951;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" filled="f" stroked="f" strokeweight=".5pt">
                  <v:textbox style="layout-flow:vertical-ideographic">
                    <w:txbxContent>
                      <w:p w:rsidR="00D66276" w:rsidRPr="0049123C" w:rsidRDefault="00D66276">
                        <w:pPr>
                          <w:rPr>
                            <w:rFonts w:ascii="宋体" w:eastAsia="宋体" w:hAnsi="宋体"/>
                          </w:rPr>
                        </w:pPr>
                        <w:r>
                          <w:rPr>
                            <w:rFonts w:ascii="宋体" w:eastAsia="宋体" w:hAnsi="宋体"/>
                          </w:rPr>
                          <w:t>...</w:t>
                        </w:r>
                      </w:p>
                    </w:txbxContent>
                  </v:textbox>
                </v:shape>
                <v:shape id="文本框 56" o:spid="_x0000_s1077" type="#_x0000_t202" style="position:absolute;left:20189;top:2867;width:4576;height:20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9NwgAAANsAAAAPAAAAZHJzL2Rvd25yZXYueG1sRI9BawIx&#10;FITvhf6H8Aq91WwLyr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ARmO9NwgAAANsAAAAPAAAA&#10;AAAAAAAAAAAAAAcCAABkcnMvZG93bnJldi54bWxQSwUGAAAAAAMAAwC3AAAA9gIAAAAA&#10;" fillcolor="white [3201]" strokeweight=".5pt">
                  <v:textbox>
                    <w:txbxContent>
                      <w:p w:rsidR="00D66276" w:rsidRPr="0049123C" w:rsidRDefault="00D66276" w:rsidP="0049123C">
                        <w:pPr>
                          <w:spacing w:line="2400" w:lineRule="auto"/>
                          <w:jc w:val="center"/>
                          <w:rPr>
                            <w:b/>
                          </w:rPr>
                        </w:pPr>
                        <w:r w:rsidRPr="0049123C">
                          <w:rPr>
                            <w:rFonts w:hint="eastAsia"/>
                            <w:b/>
                          </w:rPr>
                          <w:t>+</w:t>
                        </w:r>
                      </w:p>
                    </w:txbxContent>
                  </v:textbox>
                </v:shape>
                <v:shape id="直接箭头连接符 57" o:spid="_x0000_s1078" type="#_x0000_t32" style="position:absolute;left:24765;top:13138;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" strokecolor="black [3200]" strokeweight=".5pt">
                  <v:stroke endarrow="block" joinstyle="miter"/>
                </v:shape>
                <v:shape id="文本框 21" o:spid="_x0000_s1079" type="#_x0000_t202" style="position:absolute;left:27708;top:11804;width:467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rsidR="00D66276" w:rsidRDefault="00D66276" w:rsidP="0049123C">
                        <w:pPr>
                          <w:pStyle w:val="a4"/>
                          <w:spacing w:before="0" w:beforeAutospacing="0" w:after="0" w:afterAutospacing="0"/>
                          <w:jc w:val="both"/>
                        </w:pPr>
                        <w:r>
                          <w:rPr>
                            <w:rFonts w:ascii="等线" w:eastAsia="等线" w:hAnsi="等线" w:cs="Times New Roman" w:hint="eastAsia"/>
                            <w:kern w:val="2"/>
                            <w:sz w:val="21"/>
                            <w:szCs w:val="21"/>
                          </w:rPr>
                          <w:t>信道</w:t>
                        </w:r>
                      </w:p>
                    </w:txbxContent>
                  </v:textbox>
                </v:shape>
                <v:group id="组合 59" o:spid="_x0000_s1080" style="position:absolute;left:35035;width:8852;height:4757" coordorigin="5518" coordsize="8857,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直接箭头连接符 60" o:spid="_x0000_s1081" type="#_x0000_t32" style="position:absolute;left:5518;top:3900;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" strokecolor="black [3200]" strokeweight=".5pt">
                    <v:stroke endarrow="block" joinstyle="miter"/>
                  </v:shape>
                  <v:shape id="流程图: 汇总连接 61" o:spid="_x0000_s1082" type="#_x0000_t123" style="position:absolute;left:8946;top:3044;width:1714;height:1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" fillcolor="white [3201]" strokecolor="black [3213]" strokeweight=".25pt">
                    <v:stroke joinstyle="miter"/>
                  </v:shape>
                  <v:shape id="文本框 7" o:spid="_x0000_s1083" type="#_x0000_t202" style="position:absolute;left:9422;width:4575;height:2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rsidR="00D66276" w:rsidRDefault="00D66276"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0</m:t>
                                      </m:r>
                                    </m:sub>
                                  </m:sSub>
                                  <m:r>
                                    <w:rPr>
                                      <w:rFonts w:ascii="Cambria Math" w:eastAsia="等线" w:hAnsi="Cambria Math" w:cs="Times New Roman"/>
                                      <w:sz w:val="21"/>
                                      <w:szCs w:val="21"/>
                                    </w:rPr>
                                    <m:t>t</m:t>
                                  </m:r>
                                </m:sup>
                              </m:sSup>
                            </m:oMath>
                          </m:oMathPara>
                        </w:p>
                      </w:txbxContent>
                    </v:textbox>
                  </v:shape>
                  <v:shape id="直接箭头连接符 63" o:spid="_x0000_s1084" type="#_x0000_t32" style="position:absolute;left:10660;top:3889;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" strokecolor="black [3200]" strokeweight=".5pt">
                    <v:stroke endarrow="block" joinstyle="miter"/>
                  </v:shape>
                </v:group>
                <v:line id="直接连接符 64" o:spid="_x0000_s1085" style="position:absolute;flip:x;visibility:visible;mso-wrap-style:square" from="34940,4049" to="35035,22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" strokecolor="black [3200]" strokeweight=".5pt">
                  <v:stroke joinstyle="miter"/>
                </v:line>
                <v:line id="直接连接符 65" o:spid="_x0000_s1086" style="position:absolute;visibility:visible;mso-wrap-style:square" from="33242,13344" to="35147,13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" strokecolor="black [3200]" strokeweight=".5pt">
                  <v:stroke joinstyle="miter"/>
                </v:line>
                <v:shape id="直接箭头连接符 66" o:spid="_x0000_s1087" type="#_x0000_t32" style="position:absolute;left:49034;top:3689;width:37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" strokecolor="black [3200]" strokeweight=".5pt">
                  <v:stroke endarrow="block" joinstyle="miter"/>
                </v:shape>
                <v:shape id="流程图: 过程 67" o:spid="_x0000_s1088" type="#_x0000_t109" style="position:absolute;left:43421;top:2000;width:5613;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" fillcolor="white [3201]" strokecolor="black [3213]" strokeweight=".5pt">
                  <v:textbox>
                    <w:txbxContent>
                      <w:p w:rsidR="00D66276" w:rsidRDefault="00D66276" w:rsidP="0049123C">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sz w:val="21"/>
                            <w:szCs w:val="21"/>
                          </w:rPr>
                          <w:t>*</w:t>
                        </w:r>
                        <w:r>
                          <w:rPr>
                            <w:rFonts w:eastAsia="等线" w:cs="Times New Roman" w:hint="eastAsia"/>
                            <w:sz w:val="21"/>
                            <w:szCs w:val="21"/>
                          </w:rPr>
                          <w:t>(t)</w:t>
                        </w:r>
                      </w:p>
                    </w:txbxContent>
                  </v:textbox>
                </v:shape>
                <v:group id="组合 68" o:spid="_x0000_s1089" style="position:absolute;left:35032;top:11119;width:8852;height:4758" coordsize="8857,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 id="直接箭头连接符 71" o:spid="_x0000_s1090" type="#_x0000_t32" style="position:absolute;top:3900;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" strokecolor="black [3200]" strokeweight=".5pt">
                    <v:stroke endarrow="block" joinstyle="miter"/>
                  </v:shape>
                  <v:shape id="流程图: 汇总连接 72" o:spid="_x0000_s1091" type="#_x0000_t123" style="position:absolute;left:3428;top:3044;width:1714;height:1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" fillcolor="white [3201]" strokecolor="black [3213]" strokeweight=".25pt">
                    <v:stroke joinstyle="miter"/>
                  </v:shape>
                  <v:shape id="文本框 7" o:spid="_x0000_s1092" type="#_x0000_t202" style="position:absolute;left:3904;width:4575;height:2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mFYxQAAANsAAAAPAAAAZHJzL2Rvd25yZXYueG1sRI9Pi8Iw&#10;FMTvC36H8ARva6qL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D5GmFYxQAAANsAAAAP&#10;AAAAAAAAAAAAAAAAAAcCAABkcnMvZG93bnJldi54bWxQSwUGAAAAAAMAAwC3AAAA+QIAAAAA&#10;" filled="f" stroked="f" strokeweight=".5pt">
                    <v:textbox>
                      <w:txbxContent>
                        <w:p w:rsidR="00D66276" w:rsidRDefault="00D66276"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k</m:t>
                                      </m:r>
                                    </m:sub>
                                  </m:sSub>
                                  <m:r>
                                    <w:rPr>
                                      <w:rFonts w:ascii="Cambria Math" w:eastAsia="等线" w:hAnsi="Cambria Math" w:cs="Times New Roman"/>
                                      <w:sz w:val="21"/>
                                      <w:szCs w:val="21"/>
                                    </w:rPr>
                                    <m:t>t</m:t>
                                  </m:r>
                                </m:sup>
                              </m:sSup>
                            </m:oMath>
                          </m:oMathPara>
                        </w:p>
                      </w:txbxContent>
                    </v:textbox>
                  </v:shape>
                  <v:shape id="直接箭头连接符 74" o:spid="_x0000_s1093" type="#_x0000_t32" style="position:absolute;left:5142;top:3889;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" strokecolor="black [3200]" strokeweight=".5pt">
                    <v:stroke endarrow="block" joinstyle="miter"/>
                  </v:shape>
                </v:group>
                <v:shape id="直接箭头连接符 69" o:spid="_x0000_s1094" type="#_x0000_t32" style="position:absolute;left:49034;top:14809;width:37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" strokecolor="black [3200]" strokeweight=".5pt">
                  <v:stroke endarrow="block" joinstyle="miter"/>
                </v:shape>
                <v:shape id="流程图: 过程 70" o:spid="_x0000_s1095" type="#_x0000_t109" style="position:absolute;left:43421;top:13120;width:5613;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" fillcolor="white [3201]" strokecolor="black [3213]" strokeweight=".5pt">
                  <v:textbox>
                    <w:txbxContent>
                      <w:p w:rsidR="00D66276" w:rsidRDefault="00D66276" w:rsidP="0049123C">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sz w:val="21"/>
                            <w:szCs w:val="21"/>
                          </w:rPr>
                          <w:t>*</w:t>
                        </w:r>
                        <w:r>
                          <w:rPr>
                            <w:rFonts w:eastAsia="等线" w:cs="Times New Roman" w:hint="eastAsia"/>
                            <w:sz w:val="21"/>
                            <w:szCs w:val="21"/>
                          </w:rPr>
                          <w:t>(t)</w:t>
                        </w:r>
                      </w:p>
                    </w:txbxContent>
                  </v:textbox>
                </v:shape>
                <v:group id="组合 75" o:spid="_x0000_s1096" style="position:absolute;left:35032;top:18313;width:8852;height:4757" coordsize="8857,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 id="直接箭头连接符 78" o:spid="_x0000_s1097" type="#_x0000_t32" style="position:absolute;top:3900;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" strokecolor="black [3200]" strokeweight=".5pt">
                    <v:stroke endarrow="block" joinstyle="miter"/>
                  </v:shape>
                  <v:shape id="流程图: 汇总连接 79" o:spid="_x0000_s1098" type="#_x0000_t123" style="position:absolute;left:3428;top:3044;width:1714;height:1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" fillcolor="white [3201]" strokecolor="black [3213]" strokeweight=".25pt">
                    <v:stroke joinstyle="miter"/>
                  </v:shape>
                  <v:shape id="文本框 7" o:spid="_x0000_s1099" type="#_x0000_t202" style="position:absolute;left:3904;width:4575;height:2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" filled="f" stroked="f" strokeweight=".5pt">
                    <v:textbox>
                      <w:txbxContent>
                        <w:p w:rsidR="00D66276" w:rsidRDefault="00D66276"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N</m:t>
                                      </m:r>
                                    </m:sub>
                                  </m:sSub>
                                  <m:r>
                                    <w:rPr>
                                      <w:rFonts w:ascii="Cambria Math" w:eastAsia="等线" w:hAnsi="Cambria Math" w:cs="Times New Roman"/>
                                      <w:sz w:val="21"/>
                                      <w:szCs w:val="21"/>
                                    </w:rPr>
                                    <m:t>t</m:t>
                                  </m:r>
                                </m:sup>
                              </m:sSup>
                            </m:oMath>
                          </m:oMathPara>
                        </w:p>
                      </w:txbxContent>
                    </v:textbox>
                  </v:shape>
                  <v:shape id="直接箭头连接符 81" o:spid="_x0000_s1100" type="#_x0000_t32" style="position:absolute;left:5142;top:3889;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" strokecolor="black [3200]" strokeweight=".5pt">
                    <v:stroke endarrow="block" joinstyle="miter"/>
                  </v:shape>
                </v:group>
                <v:shape id="直接箭头连接符 76" o:spid="_x0000_s1101" type="#_x0000_t32" style="position:absolute;left:49034;top:22003;width:37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" strokecolor="black [3200]" strokeweight=".5pt">
                  <v:stroke endarrow="block" joinstyle="miter"/>
                </v:shape>
                <v:shape id="流程图: 过程 77" o:spid="_x0000_s1102" type="#_x0000_t109" style="position:absolute;left:43421;top:20313;width:5613;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" fillcolor="white [3201]" strokecolor="black [3213]" strokeweight=".5pt">
                  <v:textbox>
                    <w:txbxContent>
                      <w:p w:rsidR="00D66276" w:rsidRDefault="00D66276" w:rsidP="0049123C">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hint="eastAsia"/>
                            <w:sz w:val="21"/>
                            <w:szCs w:val="21"/>
                          </w:rPr>
                          <w:t>*(t)</w:t>
                        </w:r>
                      </w:p>
                    </w:txbxContent>
                  </v:textbox>
                </v:shape>
                <v:shape id="文本框 82" o:spid="_x0000_s1103" type="#_x0000_t202" style="position:absolute;left:17697;top:24584;width:20860;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filled="f" stroked="f" strokeweight=".5pt">
                  <v:textbox>
                    <w:txbxContent>
                      <w:p w:rsidR="00D66276" w:rsidRPr="00D97CC1" w:rsidRDefault="00D66276">
                        <w:pPr>
                          <w:rPr>
                            <w:rFonts w:ascii="宋体" w:eastAsia="宋体" w:hAnsi="宋体"/>
                          </w:rPr>
                        </w:pPr>
                        <w:r w:rsidRPr="00D97CC1">
                          <w:rPr>
                            <w:rFonts w:ascii="宋体" w:eastAsia="宋体" w:hAnsi="宋体" w:hint="eastAsia"/>
                          </w:rPr>
                          <w:t>图2.2 多载波系统的基本结构</w:t>
                        </w:r>
                      </w:p>
                    </w:txbxContent>
                  </v:textbox>
                </v:shape>
                <v:shape id="文本框 54" o:spid="_x0000_s1104" type="#_x0000_t202" style="position:absolute;left:43887;top:8658;width:4947;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" filled="f" stroked="f" strokeweight=".5pt">
                  <v:textbox style="layout-flow:vertical-ideographic">
                    <w:txbxContent>
                      <w:p w:rsidR="00D66276" w:rsidRDefault="00D66276" w:rsidP="00FF448D">
                        <w:pPr>
                          <w:pStyle w:val="a4"/>
                          <w:spacing w:before="0" w:beforeAutospacing="0" w:after="0" w:afterAutospacing="0"/>
                          <w:jc w:val="both"/>
                        </w:pPr>
                        <w:r>
                          <w:rPr>
                            <w:rFonts w:eastAsia="等线" w:cs="Times New Roman" w:hint="eastAsia"/>
                            <w:kern w:val="2"/>
                            <w:sz w:val="21"/>
                            <w:szCs w:val="21"/>
                          </w:rPr>
                          <w:t>...</w:t>
                        </w:r>
                      </w:p>
                    </w:txbxContent>
                  </v:textbox>
                </v:shape>
                <w10:anchorlock/>
              </v:group>
            </w:pict>
          </mc:Fallback>
        </mc:AlternateContent>
      </w:r>
    </w:p>
    <w:p w:rsidR="006E2D85" w:rsidRPr="00F34FA4" w:rsidRDefault="006E2D85"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多载波技术</w:t>
      </w:r>
      <w:r w:rsidRPr="00F34FA4">
        <w:rPr>
          <w:rFonts w:ascii="Times New Roman" w:eastAsia="宋体" w:hAnsi="Times New Roman" w:cs="Times New Roman"/>
          <w:color w:val="333333"/>
          <w:kern w:val="0"/>
          <w:sz w:val="24"/>
          <w:szCs w:val="24"/>
        </w:rPr>
        <w:t>有多种提法，如正交频分复用</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离散多音</w:t>
      </w:r>
      <w:r w:rsidRPr="00F34FA4">
        <w:rPr>
          <w:rFonts w:ascii="Times New Roman" w:eastAsia="宋体" w:hAnsi="Times New Roman" w:cs="Times New Roman" w:hint="eastAsia"/>
          <w:color w:val="333333"/>
          <w:kern w:val="0"/>
          <w:sz w:val="24"/>
          <w:szCs w:val="24"/>
        </w:rPr>
        <w:t>调制</w:t>
      </w:r>
      <w:r w:rsidRPr="00F34FA4">
        <w:rPr>
          <w:rFonts w:ascii="Times New Roman" w:eastAsia="宋体" w:hAnsi="Times New Roman" w:cs="Times New Roman" w:hint="eastAsia"/>
          <w:color w:val="333333"/>
          <w:kern w:val="0"/>
          <w:sz w:val="24"/>
          <w:szCs w:val="24"/>
        </w:rPr>
        <w:t>(DMT</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hint="eastAsia"/>
          <w:color w:val="333333"/>
          <w:kern w:val="0"/>
          <w:sz w:val="24"/>
          <w:szCs w:val="24"/>
        </w:rPr>
        <w:t>和</w:t>
      </w:r>
      <w:r w:rsidRPr="00F34FA4">
        <w:rPr>
          <w:rFonts w:ascii="Times New Roman" w:eastAsia="宋体" w:hAnsi="Times New Roman" w:cs="Times New Roman"/>
          <w:color w:val="333333"/>
          <w:kern w:val="0"/>
          <w:sz w:val="24"/>
          <w:szCs w:val="24"/>
        </w:rPr>
        <w:t>多载波调制</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MCM</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这三种</w:t>
      </w:r>
      <w:r w:rsidRPr="00F34FA4">
        <w:rPr>
          <w:rFonts w:ascii="Times New Roman" w:eastAsia="宋体" w:hAnsi="Times New Roman" w:cs="Times New Roman" w:hint="eastAsia"/>
          <w:color w:val="333333"/>
          <w:kern w:val="0"/>
          <w:sz w:val="24"/>
          <w:szCs w:val="24"/>
        </w:rPr>
        <w:t>提法</w:t>
      </w:r>
      <w:r w:rsidRPr="00F34FA4">
        <w:rPr>
          <w:rFonts w:ascii="Times New Roman" w:eastAsia="宋体" w:hAnsi="Times New Roman" w:cs="Times New Roman"/>
          <w:color w:val="333333"/>
          <w:kern w:val="0"/>
          <w:sz w:val="24"/>
          <w:szCs w:val="24"/>
        </w:rPr>
        <w:t>在</w:t>
      </w:r>
      <w:r w:rsidRPr="00F34FA4">
        <w:rPr>
          <w:rFonts w:ascii="Times New Roman" w:eastAsia="宋体" w:hAnsi="Times New Roman" w:cs="Times New Roman" w:hint="eastAsia"/>
          <w:color w:val="333333"/>
          <w:kern w:val="0"/>
          <w:sz w:val="24"/>
          <w:szCs w:val="24"/>
        </w:rPr>
        <w:t>一般</w:t>
      </w:r>
      <w:r w:rsidRPr="00F34FA4">
        <w:rPr>
          <w:rFonts w:ascii="Times New Roman" w:eastAsia="宋体" w:hAnsi="Times New Roman" w:cs="Times New Roman"/>
          <w:color w:val="333333"/>
          <w:kern w:val="0"/>
          <w:sz w:val="24"/>
          <w:szCs w:val="24"/>
        </w:rPr>
        <w:t>情况下等同</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只是在</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中</w:t>
      </w:r>
      <w:r w:rsidRPr="00F34FA4">
        <w:rPr>
          <w:rFonts w:ascii="Times New Roman" w:eastAsia="宋体" w:hAnsi="Times New Roman" w:cs="Times New Roman" w:hint="eastAsia"/>
          <w:color w:val="333333"/>
          <w:kern w:val="0"/>
          <w:sz w:val="24"/>
          <w:szCs w:val="24"/>
        </w:rPr>
        <w:t>各</w:t>
      </w:r>
      <w:r w:rsidRPr="00F34FA4">
        <w:rPr>
          <w:rFonts w:ascii="Times New Roman" w:eastAsia="宋体" w:hAnsi="Times New Roman" w:cs="Times New Roman"/>
          <w:color w:val="333333"/>
          <w:kern w:val="0"/>
          <w:sz w:val="24"/>
          <w:szCs w:val="24"/>
        </w:rPr>
        <w:t>子载波保持相互</w:t>
      </w:r>
      <w:r w:rsidRPr="00F34FA4">
        <w:rPr>
          <w:rFonts w:ascii="Times New Roman" w:eastAsia="宋体" w:hAnsi="Times New Roman" w:cs="Times New Roman" w:hint="eastAsia"/>
          <w:color w:val="333333"/>
          <w:kern w:val="0"/>
          <w:sz w:val="24"/>
          <w:szCs w:val="24"/>
        </w:rPr>
        <w:t>正交</w:t>
      </w:r>
      <w:r w:rsidRPr="00F34FA4">
        <w:rPr>
          <w:rFonts w:ascii="Times New Roman" w:eastAsia="宋体" w:hAnsi="Times New Roman" w:cs="Times New Roman"/>
          <w:color w:val="333333"/>
          <w:kern w:val="0"/>
          <w:sz w:val="24"/>
          <w:szCs w:val="24"/>
        </w:rPr>
        <w:t>，而在</w:t>
      </w:r>
      <w:r w:rsidRPr="00F34FA4">
        <w:rPr>
          <w:rFonts w:ascii="Times New Roman" w:eastAsia="宋体" w:hAnsi="Times New Roman" w:cs="Times New Roman"/>
          <w:color w:val="333333"/>
          <w:kern w:val="0"/>
          <w:sz w:val="24"/>
          <w:szCs w:val="24"/>
        </w:rPr>
        <w:t>MCM</w:t>
      </w:r>
      <w:r w:rsidRPr="00F34FA4">
        <w:rPr>
          <w:rFonts w:ascii="Times New Roman" w:eastAsia="宋体" w:hAnsi="Times New Roman" w:cs="Times New Roman"/>
          <w:color w:val="333333"/>
          <w:kern w:val="0"/>
          <w:sz w:val="24"/>
          <w:szCs w:val="24"/>
        </w:rPr>
        <w:t>中不一定成立。</w:t>
      </w:r>
    </w:p>
    <w:p w:rsidR="006E2D85" w:rsidRPr="00556946" w:rsidRDefault="00A274B2" w:rsidP="00556946">
      <w:pPr>
        <w:pStyle w:val="3"/>
        <w:rPr>
          <w:rFonts w:ascii="黑体" w:eastAsia="黑体" w:hAnsi="黑体"/>
          <w:b w:val="0"/>
          <w:sz w:val="24"/>
          <w:szCs w:val="24"/>
        </w:rPr>
      </w:pPr>
      <w:bookmarkStart w:id="9" w:name="_Toc510114328"/>
      <w:r w:rsidRPr="00556946">
        <w:rPr>
          <w:rFonts w:ascii="黑体" w:eastAsia="黑体" w:hAnsi="黑体"/>
          <w:b w:val="0"/>
          <w:sz w:val="24"/>
          <w:szCs w:val="24"/>
        </w:rPr>
        <w:t>2.1</w:t>
      </w:r>
      <w:r w:rsidR="006E2D85" w:rsidRPr="00556946">
        <w:rPr>
          <w:rFonts w:ascii="黑体" w:eastAsia="黑体" w:hAnsi="黑体"/>
          <w:b w:val="0"/>
          <w:sz w:val="24"/>
          <w:szCs w:val="24"/>
        </w:rPr>
        <w:t>.2 OFDM</w:t>
      </w:r>
      <w:r w:rsidR="006E2D85" w:rsidRPr="00556946">
        <w:rPr>
          <w:rFonts w:ascii="黑体" w:eastAsia="黑体" w:hAnsi="黑体" w:hint="eastAsia"/>
          <w:b w:val="0"/>
          <w:sz w:val="24"/>
          <w:szCs w:val="24"/>
        </w:rPr>
        <w:t>系统</w:t>
      </w:r>
      <w:r w:rsidR="006E2D85" w:rsidRPr="00556946">
        <w:rPr>
          <w:rFonts w:ascii="黑体" w:eastAsia="黑体" w:hAnsi="黑体"/>
          <w:b w:val="0"/>
          <w:sz w:val="24"/>
          <w:szCs w:val="24"/>
        </w:rPr>
        <w:t>介绍</w:t>
      </w:r>
      <w:bookmarkEnd w:id="9"/>
    </w:p>
    <w:p w:rsidR="00F80D43" w:rsidRPr="00F34FA4" w:rsidRDefault="006E2D8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如上文</w:t>
      </w:r>
      <w:r w:rsidRPr="00F34FA4">
        <w:rPr>
          <w:rFonts w:ascii="Times New Roman" w:eastAsia="宋体" w:hAnsi="Times New Roman" w:cs="Times New Roman"/>
          <w:color w:val="333333"/>
          <w:kern w:val="0"/>
          <w:sz w:val="24"/>
          <w:szCs w:val="24"/>
        </w:rPr>
        <w:t>所述，</w:t>
      </w:r>
      <w:r w:rsidR="00F714A2" w:rsidRPr="00F34FA4">
        <w:rPr>
          <w:rFonts w:ascii="Times New Roman" w:eastAsia="宋体" w:hAnsi="Times New Roman" w:cs="Times New Roman"/>
          <w:color w:val="333333"/>
          <w:kern w:val="0"/>
          <w:sz w:val="24"/>
          <w:szCs w:val="24"/>
        </w:rPr>
        <w:t>正交频分复用</w:t>
      </w:r>
      <w:r w:rsidR="00F714A2"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hint="eastAsia"/>
          <w:color w:val="333333"/>
          <w:kern w:val="0"/>
          <w:sz w:val="24"/>
          <w:szCs w:val="24"/>
        </w:rPr>
        <w:t>是一种</w:t>
      </w:r>
      <w:r w:rsidRPr="00F34FA4">
        <w:rPr>
          <w:rFonts w:ascii="Times New Roman" w:eastAsia="宋体" w:hAnsi="Times New Roman" w:cs="Times New Roman"/>
          <w:color w:val="333333"/>
          <w:kern w:val="0"/>
          <w:sz w:val="24"/>
          <w:szCs w:val="24"/>
        </w:rPr>
        <w:t>多载波传输方案，</w:t>
      </w:r>
      <w:r w:rsidRPr="00F34FA4">
        <w:rPr>
          <w:rFonts w:ascii="Times New Roman" w:eastAsia="宋体" w:hAnsi="Times New Roman" w:cs="Times New Roman" w:hint="eastAsia"/>
          <w:color w:val="333333"/>
          <w:kern w:val="0"/>
          <w:sz w:val="24"/>
          <w:szCs w:val="24"/>
        </w:rPr>
        <w:t>但</w:t>
      </w:r>
      <w:r w:rsidRPr="00F34FA4">
        <w:rPr>
          <w:rFonts w:ascii="Times New Roman" w:eastAsia="宋体" w:hAnsi="Times New Roman" w:cs="Times New Roman"/>
          <w:color w:val="333333"/>
          <w:kern w:val="0"/>
          <w:sz w:val="24"/>
          <w:szCs w:val="24"/>
        </w:rPr>
        <w:t>它</w:t>
      </w:r>
      <w:r w:rsidRPr="00F34FA4">
        <w:rPr>
          <w:rFonts w:ascii="Times New Roman" w:eastAsia="宋体" w:hAnsi="Times New Roman" w:cs="Times New Roman" w:hint="eastAsia"/>
          <w:color w:val="333333"/>
          <w:kern w:val="0"/>
          <w:sz w:val="24"/>
          <w:szCs w:val="24"/>
        </w:rPr>
        <w:t>既</w:t>
      </w:r>
      <w:r w:rsidR="00F714A2" w:rsidRPr="00F34FA4">
        <w:rPr>
          <w:rFonts w:ascii="Times New Roman" w:eastAsia="宋体" w:hAnsi="Times New Roman" w:cs="Times New Roman"/>
          <w:color w:val="333333"/>
          <w:kern w:val="0"/>
          <w:sz w:val="24"/>
          <w:szCs w:val="24"/>
        </w:rPr>
        <w:t>可以被看</w:t>
      </w:r>
      <w:r w:rsidR="00F714A2" w:rsidRPr="00F34FA4">
        <w:rPr>
          <w:rFonts w:ascii="Times New Roman" w:eastAsia="宋体" w:hAnsi="Times New Roman" w:cs="Times New Roman" w:hint="eastAsia"/>
          <w:color w:val="333333"/>
          <w:kern w:val="0"/>
          <w:sz w:val="24"/>
          <w:szCs w:val="24"/>
        </w:rPr>
        <w:t>作</w:t>
      </w:r>
      <w:r w:rsidR="00F714A2" w:rsidRPr="00F34FA4">
        <w:rPr>
          <w:rFonts w:ascii="Times New Roman" w:eastAsia="宋体" w:hAnsi="Times New Roman" w:cs="Times New Roman"/>
          <w:color w:val="333333"/>
          <w:kern w:val="0"/>
          <w:sz w:val="24"/>
          <w:szCs w:val="24"/>
        </w:rPr>
        <w:t>是</w:t>
      </w:r>
      <w:r w:rsidR="00F714A2" w:rsidRPr="00F34FA4">
        <w:rPr>
          <w:rFonts w:ascii="Times New Roman" w:eastAsia="宋体" w:hAnsi="Times New Roman" w:cs="Times New Roman" w:hint="eastAsia"/>
          <w:color w:val="333333"/>
          <w:kern w:val="0"/>
          <w:sz w:val="24"/>
          <w:szCs w:val="24"/>
        </w:rPr>
        <w:t>一种</w:t>
      </w:r>
      <w:r w:rsidR="00F714A2" w:rsidRPr="00F34FA4">
        <w:rPr>
          <w:rFonts w:ascii="Times New Roman" w:eastAsia="宋体" w:hAnsi="Times New Roman" w:cs="Times New Roman"/>
          <w:color w:val="333333"/>
          <w:kern w:val="0"/>
          <w:sz w:val="24"/>
          <w:szCs w:val="24"/>
        </w:rPr>
        <w:t>调制技术</w:t>
      </w:r>
      <w:r w:rsidR="00F714A2" w:rsidRPr="00F34FA4">
        <w:rPr>
          <w:rFonts w:ascii="Times New Roman" w:eastAsia="宋体" w:hAnsi="Times New Roman" w:cs="Times New Roman" w:hint="eastAsia"/>
          <w:color w:val="333333"/>
          <w:kern w:val="0"/>
          <w:sz w:val="24"/>
          <w:szCs w:val="24"/>
        </w:rPr>
        <w:t>，</w:t>
      </w:r>
      <w:r w:rsidR="00F714A2" w:rsidRPr="00F34FA4">
        <w:rPr>
          <w:rFonts w:ascii="Times New Roman" w:eastAsia="宋体" w:hAnsi="Times New Roman" w:cs="Times New Roman"/>
          <w:color w:val="333333"/>
          <w:kern w:val="0"/>
          <w:sz w:val="24"/>
          <w:szCs w:val="24"/>
        </w:rPr>
        <w:t>也可以当作一种复用技术</w:t>
      </w:r>
      <w:r w:rsidR="0012482D" w:rsidRPr="00F34FA4">
        <w:rPr>
          <w:rFonts w:ascii="Times New Roman" w:eastAsia="宋体" w:hAnsi="Times New Roman" w:cs="Times New Roman" w:hint="eastAsia"/>
          <w:color w:val="333333"/>
          <w:kern w:val="0"/>
          <w:sz w:val="24"/>
          <w:szCs w:val="24"/>
        </w:rPr>
        <w:t>。</w:t>
      </w:r>
      <w:r w:rsidR="0012482D" w:rsidRPr="00F34FA4">
        <w:rPr>
          <w:rFonts w:ascii="Times New Roman" w:eastAsia="宋体" w:hAnsi="Times New Roman" w:cs="Times New Roman"/>
          <w:color w:val="333333"/>
          <w:kern w:val="0"/>
          <w:sz w:val="24"/>
          <w:szCs w:val="24"/>
        </w:rPr>
        <w:t>在传统的并行数据传输</w:t>
      </w:r>
      <w:r w:rsidR="0012482D" w:rsidRPr="00F34FA4">
        <w:rPr>
          <w:rFonts w:ascii="Times New Roman" w:eastAsia="宋体" w:hAnsi="Times New Roman" w:cs="Times New Roman" w:hint="eastAsia"/>
          <w:color w:val="333333"/>
          <w:kern w:val="0"/>
          <w:sz w:val="24"/>
          <w:szCs w:val="24"/>
        </w:rPr>
        <w:t>系统中</w:t>
      </w:r>
      <w:r w:rsidR="0012482D" w:rsidRPr="00F34FA4">
        <w:rPr>
          <w:rFonts w:ascii="Times New Roman" w:eastAsia="宋体" w:hAnsi="Times New Roman" w:cs="Times New Roman"/>
          <w:color w:val="333333"/>
          <w:kern w:val="0"/>
          <w:sz w:val="24"/>
          <w:szCs w:val="24"/>
        </w:rPr>
        <w:t>，整个信号频率段被划分为</w:t>
      </w:r>
      <w:r w:rsidR="0012482D" w:rsidRPr="00F34FA4">
        <w:rPr>
          <w:rFonts w:ascii="Times New Roman" w:eastAsia="宋体" w:hAnsi="Times New Roman" w:cs="Times New Roman"/>
          <w:color w:val="333333"/>
          <w:kern w:val="0"/>
          <w:sz w:val="24"/>
          <w:szCs w:val="24"/>
        </w:rPr>
        <w:t>N</w:t>
      </w:r>
      <w:proofErr w:type="gramStart"/>
      <w:r w:rsidR="0012482D" w:rsidRPr="00F34FA4">
        <w:rPr>
          <w:rFonts w:ascii="Times New Roman" w:eastAsia="宋体" w:hAnsi="Times New Roman" w:cs="Times New Roman"/>
          <w:color w:val="333333"/>
          <w:kern w:val="0"/>
          <w:sz w:val="24"/>
          <w:szCs w:val="24"/>
        </w:rPr>
        <w:t>个</w:t>
      </w:r>
      <w:proofErr w:type="gramEnd"/>
      <w:r w:rsidR="0012482D" w:rsidRPr="00F34FA4">
        <w:rPr>
          <w:rFonts w:ascii="Times New Roman" w:eastAsia="宋体" w:hAnsi="Times New Roman" w:cs="Times New Roman"/>
          <w:color w:val="333333"/>
          <w:kern w:val="0"/>
          <w:sz w:val="24"/>
          <w:szCs w:val="24"/>
        </w:rPr>
        <w:t>相互不重叠的频率</w:t>
      </w:r>
      <w:r w:rsidR="0012482D" w:rsidRPr="00F34FA4">
        <w:rPr>
          <w:rFonts w:ascii="Times New Roman" w:eastAsia="宋体" w:hAnsi="Times New Roman" w:cs="Times New Roman" w:hint="eastAsia"/>
          <w:color w:val="333333"/>
          <w:kern w:val="0"/>
          <w:sz w:val="24"/>
          <w:szCs w:val="24"/>
        </w:rPr>
        <w:t>子信道</w:t>
      </w:r>
      <w:r w:rsidR="0012482D" w:rsidRPr="00F34FA4">
        <w:rPr>
          <w:rFonts w:ascii="Times New Roman" w:eastAsia="宋体" w:hAnsi="Times New Roman" w:cs="Times New Roman"/>
          <w:color w:val="333333"/>
          <w:kern w:val="0"/>
          <w:sz w:val="24"/>
          <w:szCs w:val="24"/>
        </w:rPr>
        <w:t>。每个子信道传输独立</w:t>
      </w:r>
      <w:r w:rsidR="0012482D" w:rsidRPr="00F34FA4">
        <w:rPr>
          <w:rFonts w:ascii="Times New Roman" w:eastAsia="宋体" w:hAnsi="Times New Roman" w:cs="Times New Roman" w:hint="eastAsia"/>
          <w:color w:val="333333"/>
          <w:kern w:val="0"/>
          <w:sz w:val="24"/>
          <w:szCs w:val="24"/>
        </w:rPr>
        <w:t>的</w:t>
      </w:r>
      <w:r w:rsidR="0012482D" w:rsidRPr="00F34FA4">
        <w:rPr>
          <w:rFonts w:ascii="Times New Roman" w:eastAsia="宋体" w:hAnsi="Times New Roman" w:cs="Times New Roman"/>
          <w:color w:val="333333"/>
          <w:kern w:val="0"/>
          <w:sz w:val="24"/>
          <w:szCs w:val="24"/>
        </w:rPr>
        <w:t>调制符号，然后再将</w:t>
      </w:r>
      <w:r w:rsidR="0012482D" w:rsidRPr="00F34FA4">
        <w:rPr>
          <w:rFonts w:ascii="Times New Roman" w:eastAsia="宋体" w:hAnsi="Times New Roman" w:cs="Times New Roman"/>
          <w:color w:val="333333"/>
          <w:kern w:val="0"/>
          <w:sz w:val="24"/>
          <w:szCs w:val="24"/>
        </w:rPr>
        <w:t>N</w:t>
      </w:r>
      <w:r w:rsidR="0012482D" w:rsidRPr="00F34FA4">
        <w:rPr>
          <w:rFonts w:ascii="Times New Roman" w:eastAsia="宋体" w:hAnsi="Times New Roman" w:cs="Times New Roman"/>
          <w:color w:val="333333"/>
          <w:kern w:val="0"/>
          <w:sz w:val="24"/>
          <w:szCs w:val="24"/>
        </w:rPr>
        <w:t>个子信道进行</w:t>
      </w:r>
      <w:r w:rsidR="0012482D" w:rsidRPr="00F34FA4">
        <w:rPr>
          <w:rFonts w:ascii="Times New Roman" w:eastAsia="宋体" w:hAnsi="Times New Roman" w:cs="Times New Roman" w:hint="eastAsia"/>
          <w:color w:val="333333"/>
          <w:kern w:val="0"/>
          <w:sz w:val="24"/>
          <w:szCs w:val="24"/>
        </w:rPr>
        <w:t>频率复用。</w:t>
      </w:r>
      <w:r w:rsidR="0012482D" w:rsidRPr="00F34FA4">
        <w:rPr>
          <w:rFonts w:ascii="Times New Roman" w:eastAsia="宋体" w:hAnsi="Times New Roman" w:cs="Times New Roman"/>
          <w:color w:val="333333"/>
          <w:kern w:val="0"/>
          <w:sz w:val="24"/>
          <w:szCs w:val="24"/>
        </w:rPr>
        <w:t>这种</w:t>
      </w:r>
      <w:r w:rsidR="0012482D" w:rsidRPr="00F34FA4">
        <w:rPr>
          <w:rFonts w:ascii="Times New Roman" w:eastAsia="宋体" w:hAnsi="Times New Roman" w:cs="Times New Roman" w:hint="eastAsia"/>
          <w:color w:val="333333"/>
          <w:kern w:val="0"/>
          <w:sz w:val="24"/>
          <w:szCs w:val="24"/>
        </w:rPr>
        <w:t>避免信道频谱</w:t>
      </w:r>
      <w:r w:rsidR="0012482D" w:rsidRPr="00F34FA4">
        <w:rPr>
          <w:rFonts w:ascii="Times New Roman" w:eastAsia="宋体" w:hAnsi="Times New Roman" w:cs="Times New Roman"/>
          <w:color w:val="333333"/>
          <w:kern w:val="0"/>
          <w:sz w:val="24"/>
          <w:szCs w:val="24"/>
        </w:rPr>
        <w:t>重叠</w:t>
      </w:r>
      <w:r w:rsidR="0012482D" w:rsidRPr="00F34FA4">
        <w:rPr>
          <w:rFonts w:ascii="Times New Roman" w:eastAsia="宋体" w:hAnsi="Times New Roman" w:cs="Times New Roman" w:hint="eastAsia"/>
          <w:color w:val="333333"/>
          <w:kern w:val="0"/>
          <w:sz w:val="24"/>
          <w:szCs w:val="24"/>
        </w:rPr>
        <w:t>看起来</w:t>
      </w:r>
      <w:r w:rsidR="0012482D" w:rsidRPr="00F34FA4">
        <w:rPr>
          <w:rFonts w:ascii="Times New Roman" w:eastAsia="宋体" w:hAnsi="Times New Roman" w:cs="Times New Roman"/>
          <w:color w:val="333333"/>
          <w:kern w:val="0"/>
          <w:sz w:val="24"/>
          <w:szCs w:val="24"/>
        </w:rPr>
        <w:t>有利于消除信道间干扰，但是这样不能有效利用宝贵的频谱资源</w:t>
      </w:r>
      <w:r w:rsidR="00C009FD" w:rsidRPr="00F34FA4">
        <w:rPr>
          <w:rFonts w:ascii="Times New Roman" w:eastAsia="宋体" w:hAnsi="Times New Roman" w:cs="Times New Roman" w:hint="eastAsia"/>
          <w:color w:val="333333"/>
          <w:kern w:val="0"/>
          <w:sz w:val="24"/>
          <w:szCs w:val="24"/>
        </w:rPr>
        <w:t>。</w:t>
      </w:r>
      <w:r w:rsidR="00F80D43" w:rsidRPr="00F34FA4">
        <w:rPr>
          <w:rFonts w:ascii="Times New Roman" w:eastAsia="宋体" w:hAnsi="Times New Roman" w:cs="Times New Roman" w:hint="eastAsia"/>
          <w:color w:val="333333"/>
          <w:kern w:val="0"/>
          <w:sz w:val="24"/>
          <w:szCs w:val="24"/>
        </w:rPr>
        <w:t>每个子信道之间</w:t>
      </w:r>
      <w:r w:rsidR="00F80D43" w:rsidRPr="00F34FA4">
        <w:rPr>
          <w:rFonts w:ascii="Times New Roman" w:eastAsia="宋体" w:hAnsi="Times New Roman" w:cs="Times New Roman"/>
          <w:color w:val="333333"/>
          <w:kern w:val="0"/>
          <w:sz w:val="24"/>
          <w:szCs w:val="24"/>
        </w:rPr>
        <w:t>要留有足够的保护频带，而且多个滤波器的实现也有不</w:t>
      </w:r>
      <w:r w:rsidR="00F80D43" w:rsidRPr="00F34FA4">
        <w:rPr>
          <w:rFonts w:ascii="Times New Roman" w:eastAsia="宋体" w:hAnsi="Times New Roman" w:cs="Times New Roman" w:hint="eastAsia"/>
          <w:color w:val="333333"/>
          <w:kern w:val="0"/>
          <w:sz w:val="24"/>
          <w:szCs w:val="24"/>
        </w:rPr>
        <w:t>少</w:t>
      </w:r>
      <w:r w:rsidR="00F80D43" w:rsidRPr="00F34FA4">
        <w:rPr>
          <w:rFonts w:ascii="Times New Roman" w:eastAsia="宋体" w:hAnsi="Times New Roman" w:cs="Times New Roman"/>
          <w:color w:val="333333"/>
          <w:kern w:val="0"/>
          <w:sz w:val="24"/>
          <w:szCs w:val="24"/>
        </w:rPr>
        <w:t>困难。但</w:t>
      </w:r>
      <w:r w:rsidR="00F80D43" w:rsidRPr="00F34FA4">
        <w:rPr>
          <w:rFonts w:ascii="Times New Roman" w:eastAsia="宋体" w:hAnsi="Times New Roman" w:cs="Times New Roman" w:hint="eastAsia"/>
          <w:color w:val="333333"/>
          <w:kern w:val="0"/>
          <w:sz w:val="24"/>
          <w:szCs w:val="24"/>
        </w:rPr>
        <w:t>对于</w:t>
      </w:r>
      <w:r w:rsidR="00F80D43" w:rsidRPr="00F34FA4">
        <w:rPr>
          <w:rFonts w:ascii="Times New Roman" w:eastAsia="宋体" w:hAnsi="Times New Roman" w:cs="Times New Roman"/>
          <w:color w:val="333333"/>
          <w:kern w:val="0"/>
          <w:sz w:val="24"/>
          <w:szCs w:val="24"/>
        </w:rPr>
        <w:t>OFDM</w:t>
      </w:r>
      <w:r w:rsidR="00F80D43" w:rsidRPr="00F34FA4">
        <w:rPr>
          <w:rFonts w:ascii="Times New Roman" w:eastAsia="宋体" w:hAnsi="Times New Roman" w:cs="Times New Roman"/>
          <w:color w:val="333333"/>
          <w:kern w:val="0"/>
          <w:sz w:val="24"/>
          <w:szCs w:val="24"/>
        </w:rPr>
        <w:t>系统，由于各个子载波存在正交性，允许子信道的频谱相互重叠</w:t>
      </w:r>
      <w:r w:rsidR="00F95840" w:rsidRPr="00F34FA4">
        <w:rPr>
          <w:rFonts w:ascii="Times New Roman" w:eastAsia="宋体" w:hAnsi="Times New Roman" w:cs="Times New Roman" w:hint="eastAsia"/>
          <w:color w:val="333333"/>
          <w:kern w:val="0"/>
          <w:sz w:val="24"/>
          <w:szCs w:val="24"/>
        </w:rPr>
        <w:t>，因此可以</w:t>
      </w:r>
      <w:r w:rsidR="00F95840" w:rsidRPr="00F34FA4">
        <w:rPr>
          <w:rFonts w:ascii="Times New Roman" w:eastAsia="宋体" w:hAnsi="Times New Roman" w:cs="Times New Roman"/>
          <w:color w:val="333333"/>
          <w:kern w:val="0"/>
          <w:sz w:val="24"/>
          <w:szCs w:val="24"/>
        </w:rPr>
        <w:t>最大限度的利用频谱资源</w:t>
      </w:r>
      <w:r w:rsidR="00F95840" w:rsidRPr="00F34FA4">
        <w:rPr>
          <w:rFonts w:ascii="Times New Roman" w:eastAsia="宋体" w:hAnsi="Times New Roman" w:cs="Times New Roman" w:hint="eastAsia"/>
          <w:color w:val="333333"/>
          <w:kern w:val="0"/>
          <w:sz w:val="24"/>
          <w:szCs w:val="24"/>
        </w:rPr>
        <w:t>，</w:t>
      </w:r>
      <w:r w:rsidR="00F95840" w:rsidRPr="00F34FA4">
        <w:rPr>
          <w:rFonts w:ascii="Times New Roman" w:eastAsia="宋体" w:hAnsi="Times New Roman" w:cs="Times New Roman"/>
          <w:color w:val="333333"/>
          <w:kern w:val="0"/>
          <w:sz w:val="24"/>
          <w:szCs w:val="24"/>
        </w:rPr>
        <w:t>如图</w:t>
      </w:r>
      <w:r w:rsidR="00F95840" w:rsidRPr="00F34FA4">
        <w:rPr>
          <w:rFonts w:ascii="Times New Roman" w:eastAsia="宋体" w:hAnsi="Times New Roman" w:cs="Times New Roman" w:hint="eastAsia"/>
          <w:color w:val="333333"/>
          <w:kern w:val="0"/>
          <w:sz w:val="24"/>
          <w:szCs w:val="24"/>
        </w:rPr>
        <w:t>2</w:t>
      </w:r>
      <w:r w:rsidR="00F95840" w:rsidRPr="00F34FA4">
        <w:rPr>
          <w:rFonts w:ascii="Times New Roman" w:eastAsia="宋体" w:hAnsi="Times New Roman" w:cs="Times New Roman"/>
          <w:color w:val="333333"/>
          <w:kern w:val="0"/>
          <w:sz w:val="24"/>
          <w:szCs w:val="24"/>
        </w:rPr>
        <w:t>.3</w:t>
      </w:r>
      <w:r w:rsidR="00F95840" w:rsidRPr="00F34FA4">
        <w:rPr>
          <w:rFonts w:ascii="Times New Roman" w:eastAsia="宋体" w:hAnsi="Times New Roman" w:cs="Times New Roman" w:hint="eastAsia"/>
          <w:color w:val="333333"/>
          <w:kern w:val="0"/>
          <w:sz w:val="24"/>
          <w:szCs w:val="24"/>
        </w:rPr>
        <w:t>所示</w:t>
      </w:r>
    </w:p>
    <w:p w:rsidR="00CC0286" w:rsidRDefault="00C009FD" w:rsidP="00FF448D">
      <w:pPr>
        <w:widowControl/>
        <w:shd w:val="clear" w:color="auto" w:fill="FFFFFF"/>
        <w:spacing w:line="450" w:lineRule="atLeast"/>
        <w:ind w:firstLine="420"/>
        <w:rPr>
          <w:rFonts w:ascii="宋体" w:eastAsia="宋体" w:hAnsi="宋体" w:cs="宋体"/>
          <w:color w:val="333333"/>
          <w:kern w:val="0"/>
          <w:sz w:val="24"/>
          <w:szCs w:val="24"/>
        </w:rPr>
      </w:pPr>
      <w:r>
        <w:rPr>
          <w:rFonts w:ascii="宋体" w:eastAsia="宋体" w:hAnsi="宋体" w:cs="宋体" w:hint="eastAsia"/>
          <w:noProof/>
          <w:color w:val="333333"/>
          <w:kern w:val="0"/>
          <w:sz w:val="24"/>
          <w:szCs w:val="24"/>
        </w:rPr>
        <w:lastRenderedPageBreak/>
        <mc:AlternateContent>
          <mc:Choice Requires="wpc">
            <w:drawing>
              <wp:inline distT="0" distB="0" distL="0" distR="0">
                <wp:extent cx="5191125" cy="3093051"/>
                <wp:effectExtent l="0" t="0" r="0" b="0"/>
                <wp:docPr id="84" name="画布 8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5" name="直接连接符 85"/>
                        <wps:cNvCnPr/>
                        <wps:spPr>
                          <a:xfrm flipV="1">
                            <a:off x="514350" y="800099"/>
                            <a:ext cx="4114800" cy="19050"/>
                          </a:xfrm>
                          <a:prstGeom prst="line">
                            <a:avLst/>
                          </a:prstGeom>
                        </wps:spPr>
                        <wps:style>
                          <a:lnRef idx="1">
                            <a:schemeClr val="dk1"/>
                          </a:lnRef>
                          <a:fillRef idx="0">
                            <a:schemeClr val="dk1"/>
                          </a:fillRef>
                          <a:effectRef idx="0">
                            <a:schemeClr val="dk1"/>
                          </a:effectRef>
                          <a:fontRef idx="minor">
                            <a:schemeClr val="tx1"/>
                          </a:fontRef>
                        </wps:style>
                        <wps:bodyPr/>
                      </wps:wsp>
                      <wps:wsp>
                        <wps:cNvPr id="96" name="任意多边形 96"/>
                        <wps:cNvSpPr/>
                        <wps:spPr>
                          <a:xfrm>
                            <a:off x="514350" y="304799"/>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任意多边形 99"/>
                        <wps:cNvSpPr/>
                        <wps:spPr>
                          <a:xfrm>
                            <a:off x="922950" y="304799"/>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0" name="任意多边形 100"/>
                        <wps:cNvSpPr/>
                        <wps:spPr>
                          <a:xfrm>
                            <a:off x="1313475" y="304798"/>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1" name="任意多边形 101"/>
                        <wps:cNvSpPr/>
                        <wps:spPr>
                          <a:xfrm>
                            <a:off x="1731600" y="285689"/>
                            <a:ext cx="315300"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2" name="任意多边形 102"/>
                        <wps:cNvSpPr/>
                        <wps:spPr>
                          <a:xfrm>
                            <a:off x="2104050" y="304798"/>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3" name="任意多边形 103"/>
                        <wps:cNvSpPr/>
                        <wps:spPr>
                          <a:xfrm>
                            <a:off x="2541225" y="276224"/>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4" name="任意多边形 104"/>
                        <wps:cNvSpPr/>
                        <wps:spPr>
                          <a:xfrm>
                            <a:off x="2961300" y="295273"/>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5" name="任意多边形 105"/>
                        <wps:cNvSpPr/>
                        <wps:spPr>
                          <a:xfrm>
                            <a:off x="3370875" y="285747"/>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6" name="任意多边形 106"/>
                        <wps:cNvSpPr/>
                        <wps:spPr>
                          <a:xfrm>
                            <a:off x="3780450" y="276224"/>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118" name="组合 118"/>
                        <wpg:cNvGrpSpPr/>
                        <wpg:grpSpPr>
                          <a:xfrm>
                            <a:off x="513375" y="1618274"/>
                            <a:ext cx="4114800" cy="552450"/>
                            <a:chOff x="427650" y="1780200"/>
                            <a:chExt cx="4114800" cy="552450"/>
                          </a:xfrm>
                        </wpg:grpSpPr>
                        <wps:wsp>
                          <wps:cNvPr id="107" name="直接连接符 107"/>
                          <wps:cNvCnPr/>
                          <wps:spPr>
                            <a:xfrm flipV="1">
                              <a:off x="427650" y="2304075"/>
                              <a:ext cx="4114800" cy="19050"/>
                            </a:xfrm>
                            <a:prstGeom prst="line">
                              <a:avLst/>
                            </a:prstGeom>
                          </wps:spPr>
                          <wps:style>
                            <a:lnRef idx="1">
                              <a:schemeClr val="dk1"/>
                            </a:lnRef>
                            <a:fillRef idx="0">
                              <a:schemeClr val="dk1"/>
                            </a:fillRef>
                            <a:effectRef idx="0">
                              <a:schemeClr val="dk1"/>
                            </a:effectRef>
                            <a:fontRef idx="minor">
                              <a:schemeClr val="tx1"/>
                            </a:fontRef>
                          </wps:style>
                          <wps:bodyPr/>
                        </wps:wsp>
                        <wps:wsp>
                          <wps:cNvPr id="108" name="任意多边形 108"/>
                          <wps:cNvSpPr/>
                          <wps:spPr>
                            <a:xfrm>
                              <a:off x="446700" y="1819275"/>
                              <a:ext cx="371475" cy="5133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9" name="任意多边形 109"/>
                          <wps:cNvSpPr/>
                          <wps:spPr>
                            <a:xfrm>
                              <a:off x="656250" y="1799250"/>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0" name="任意多边形 110"/>
                          <wps:cNvSpPr/>
                          <wps:spPr>
                            <a:xfrm>
                              <a:off x="2151675" y="1798275"/>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1" name="任意多边形 111"/>
                          <wps:cNvSpPr/>
                          <wps:spPr>
                            <a:xfrm>
                              <a:off x="1969725" y="1799250"/>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2" name="任意多边形 112"/>
                          <wps:cNvSpPr/>
                          <wps:spPr>
                            <a:xfrm>
                              <a:off x="1770675" y="1798275"/>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3" name="任意多边形 113"/>
                          <wps:cNvSpPr/>
                          <wps:spPr>
                            <a:xfrm>
                              <a:off x="1589700" y="1798275"/>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4" name="任意多边形 114"/>
                          <wps:cNvSpPr/>
                          <wps:spPr>
                            <a:xfrm>
                              <a:off x="1399200" y="1799250"/>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5" name="任意多边形 115"/>
                          <wps:cNvSpPr/>
                          <wps:spPr>
                            <a:xfrm>
                              <a:off x="1208700" y="1780200"/>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6" name="任意多边形 116"/>
                          <wps:cNvSpPr/>
                          <wps:spPr>
                            <a:xfrm>
                              <a:off x="1027725" y="1808775"/>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7" name="任意多边形 117"/>
                          <wps:cNvSpPr/>
                          <wps:spPr>
                            <a:xfrm>
                              <a:off x="818175" y="1808775"/>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119" name="文本框 119"/>
                        <wps:cNvSpPr txBox="1"/>
                        <wps:spPr>
                          <a:xfrm>
                            <a:off x="1819275" y="923924"/>
                            <a:ext cx="1724025" cy="304800"/>
                          </a:xfrm>
                          <a:prstGeom prst="rect">
                            <a:avLst/>
                          </a:prstGeom>
                          <a:noFill/>
                          <a:ln w="6350">
                            <a:noFill/>
                          </a:ln>
                        </wps:spPr>
                        <wps:txbx>
                          <w:txbxContent>
                            <w:p w:rsidR="00D66276" w:rsidRDefault="00D66276">
                              <w:r>
                                <w:tab/>
                              </w:r>
                              <w:r>
                                <w:tab/>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文本框 119"/>
                        <wps:cNvSpPr txBox="1"/>
                        <wps:spPr>
                          <a:xfrm>
                            <a:off x="1257300" y="2473091"/>
                            <a:ext cx="2867025" cy="304800"/>
                          </a:xfrm>
                          <a:prstGeom prst="rect">
                            <a:avLst/>
                          </a:prstGeom>
                          <a:noFill/>
                          <a:ln w="6350">
                            <a:noFill/>
                          </a:ln>
                        </wps:spPr>
                        <wps:txbx>
                          <w:txbxContent>
                            <w:p w:rsidR="00D66276" w:rsidRPr="00D97CC1" w:rsidRDefault="00D66276" w:rsidP="006E7073">
                              <w:pPr>
                                <w:rPr>
                                  <w:rFonts w:ascii="宋体" w:eastAsia="宋体" w:hAnsi="宋体"/>
                                </w:rPr>
                              </w:pPr>
                              <w:r w:rsidRPr="00D97CC1">
                                <w:rPr>
                                  <w:rFonts w:ascii="宋体" w:eastAsia="宋体" w:hAnsi="宋体" w:hint="eastAsia"/>
                                </w:rPr>
                                <w:t>(</w:t>
                              </w:r>
                              <w:r w:rsidRPr="00D97CC1">
                                <w:rPr>
                                  <w:rFonts w:ascii="宋体" w:eastAsia="宋体" w:hAnsi="宋体"/>
                                </w:rPr>
                                <w:t>a</w:t>
                              </w:r>
                              <w:r w:rsidRPr="00D97CC1">
                                <w:rPr>
                                  <w:rFonts w:ascii="宋体" w:eastAsia="宋体" w:hAnsi="宋体" w:hint="eastAsia"/>
                                </w:rPr>
                                <w:t>)传统FDM</w:t>
                              </w:r>
                              <w:r w:rsidRPr="00D97CC1">
                                <w:rPr>
                                  <w:rFonts w:ascii="宋体" w:eastAsia="宋体" w:hAnsi="宋体"/>
                                </w:rPr>
                                <w:t xml:space="preserve"> </w:t>
                              </w:r>
                              <w:r w:rsidRPr="00D97CC1">
                                <w:rPr>
                                  <w:rFonts w:ascii="宋体" w:eastAsia="宋体" w:hAnsi="宋体" w:hint="eastAsia"/>
                                </w:rPr>
                                <w:t>信道</w:t>
                              </w:r>
                              <w:r w:rsidRPr="00D97CC1">
                                <w:rPr>
                                  <w:rFonts w:ascii="宋体" w:eastAsia="宋体" w:hAnsi="宋体"/>
                                </w:rPr>
                                <w:t>分配</w:t>
                              </w:r>
                              <w:r w:rsidRPr="00D97CC1">
                                <w:rPr>
                                  <w:rFonts w:ascii="宋体" w:eastAsia="宋体" w:hAnsi="宋体" w:hint="eastAsia"/>
                                </w:rPr>
                                <w:t xml:space="preserve">  (</w:t>
                              </w:r>
                              <w:r w:rsidRPr="00D97CC1">
                                <w:rPr>
                                  <w:rFonts w:ascii="宋体" w:eastAsia="宋体" w:hAnsi="宋体"/>
                                </w:rPr>
                                <w:t>b</w:t>
                              </w:r>
                              <w:r w:rsidRPr="00D97CC1">
                                <w:rPr>
                                  <w:rFonts w:ascii="宋体" w:eastAsia="宋体" w:hAnsi="宋体" w:hint="eastAsia"/>
                                </w:rPr>
                                <w:t>)</w:t>
                              </w:r>
                              <w:r w:rsidRPr="00D97CC1">
                                <w:rPr>
                                  <w:rFonts w:ascii="宋体" w:eastAsia="宋体" w:hAnsi="宋体"/>
                                </w:rPr>
                                <w:t xml:space="preserve"> </w:t>
                              </w:r>
                              <w:r w:rsidRPr="00D97CC1">
                                <w:rPr>
                                  <w:rFonts w:ascii="宋体" w:eastAsia="宋体" w:hAnsi="宋体" w:hint="eastAsia"/>
                                </w:rPr>
                                <w:t>OFDM信道分配</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1" name="直接连接符 121"/>
                        <wps:cNvCnPr/>
                        <wps:spPr>
                          <a:xfrm flipV="1">
                            <a:off x="2617425" y="1553549"/>
                            <a:ext cx="0" cy="721950"/>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wps:wsp>
                        <wps:cNvPr id="122" name="直接连接符 122"/>
                        <wps:cNvCnPr/>
                        <wps:spPr>
                          <a:xfrm flipV="1">
                            <a:off x="4551000" y="1573189"/>
                            <a:ext cx="0" cy="721360"/>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wps:wsp>
                        <wps:cNvPr id="123" name="直接箭头连接符 123"/>
                        <wps:cNvCnPr/>
                        <wps:spPr>
                          <a:xfrm flipV="1">
                            <a:off x="2647950" y="1695107"/>
                            <a:ext cx="1903050" cy="9524"/>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24" name="文本框 124"/>
                        <wps:cNvSpPr txBox="1"/>
                        <wps:spPr>
                          <a:xfrm>
                            <a:off x="2999400" y="1438274"/>
                            <a:ext cx="924900" cy="285750"/>
                          </a:xfrm>
                          <a:prstGeom prst="rect">
                            <a:avLst/>
                          </a:prstGeom>
                          <a:noFill/>
                          <a:ln w="6350">
                            <a:noFill/>
                          </a:ln>
                        </wps:spPr>
                        <wps:txbx>
                          <w:txbxContent>
                            <w:p w:rsidR="00D66276" w:rsidRDefault="00D66276">
                              <w:r>
                                <w:rPr>
                                  <w:rFonts w:hint="eastAsia"/>
                                </w:rPr>
                                <w:t>节省</w:t>
                              </w:r>
                              <w:r>
                                <w:t>的带宽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 name="文本框 125"/>
                        <wps:cNvSpPr txBox="1"/>
                        <wps:spPr>
                          <a:xfrm>
                            <a:off x="1294425" y="2790824"/>
                            <a:ext cx="2743200" cy="295275"/>
                          </a:xfrm>
                          <a:prstGeom prst="rect">
                            <a:avLst/>
                          </a:prstGeom>
                          <a:noFill/>
                          <a:ln w="6350">
                            <a:noFill/>
                          </a:ln>
                        </wps:spPr>
                        <wps:txbx>
                          <w:txbxContent>
                            <w:p w:rsidR="00D66276" w:rsidRPr="00D97CC1" w:rsidRDefault="00D66276">
                              <w:pPr>
                                <w:rPr>
                                  <w:rFonts w:ascii="宋体" w:eastAsia="宋体" w:hAnsi="宋体"/>
                                </w:rPr>
                              </w:pPr>
                              <w:r w:rsidRPr="00D97CC1">
                                <w:rPr>
                                  <w:rFonts w:ascii="宋体" w:eastAsia="宋体" w:hAnsi="宋体" w:hint="eastAsia"/>
                                </w:rPr>
                                <w:t>图2.3 传统</w:t>
                              </w:r>
                              <w:r w:rsidRPr="00D97CC1">
                                <w:rPr>
                                  <w:rFonts w:ascii="宋体" w:eastAsia="宋体" w:hAnsi="宋体"/>
                                </w:rPr>
                                <w:t>频分复用与OFDM的</w:t>
                              </w:r>
                              <w:r w:rsidRPr="00D97CC1">
                                <w:rPr>
                                  <w:rFonts w:ascii="宋体" w:eastAsia="宋体" w:hAnsi="宋体" w:hint="eastAsia"/>
                                </w:rPr>
                                <w:t>信道</w:t>
                              </w:r>
                              <w:r w:rsidRPr="00D97CC1">
                                <w:rPr>
                                  <w:rFonts w:ascii="宋体" w:eastAsia="宋体" w:hAnsi="宋体"/>
                                </w:rPr>
                                <w:t>分配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文本框 126"/>
                        <wps:cNvSpPr txBox="1"/>
                        <wps:spPr>
                          <a:xfrm>
                            <a:off x="4351950" y="828674"/>
                            <a:ext cx="628650" cy="295275"/>
                          </a:xfrm>
                          <a:prstGeom prst="rect">
                            <a:avLst/>
                          </a:prstGeom>
                          <a:noFill/>
                          <a:ln w="6350">
                            <a:noFill/>
                          </a:ln>
                        </wps:spPr>
                        <wps:txbx>
                          <w:txbxContent>
                            <w:p w:rsidR="00D66276" w:rsidRDefault="00D66276">
                              <w:r>
                                <w:rPr>
                                  <w:rFonts w:hint="eastAsia"/>
                                </w:rPr>
                                <w:t>频率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 name="文本框 126"/>
                        <wps:cNvSpPr txBox="1"/>
                        <wps:spPr>
                          <a:xfrm>
                            <a:off x="4513875" y="2104049"/>
                            <a:ext cx="628650" cy="295275"/>
                          </a:xfrm>
                          <a:prstGeom prst="rect">
                            <a:avLst/>
                          </a:prstGeom>
                          <a:noFill/>
                          <a:ln w="6350">
                            <a:noFill/>
                          </a:ln>
                        </wps:spPr>
                        <wps:txbx>
                          <w:txbxContent>
                            <w:p w:rsidR="00D66276" w:rsidRDefault="00D66276" w:rsidP="00F95840">
                              <w:pPr>
                                <w:pStyle w:val="a4"/>
                                <w:spacing w:before="0" w:beforeAutospacing="0" w:after="0" w:afterAutospacing="0"/>
                                <w:jc w:val="both"/>
                              </w:pPr>
                              <w:r>
                                <w:rPr>
                                  <w:rFonts w:ascii="等线" w:eastAsia="等线" w:hAnsi="等线" w:cs="Times New Roman" w:hint="eastAsia"/>
                                  <w:kern w:val="2"/>
                                  <w:sz w:val="21"/>
                                  <w:szCs w:val="21"/>
                                </w:rPr>
                                <w:t>频率</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8" name="文本框 128"/>
                        <wps:cNvSpPr txBox="1"/>
                        <wps:spPr>
                          <a:xfrm>
                            <a:off x="276225" y="47615"/>
                            <a:ext cx="4743450" cy="266710"/>
                          </a:xfrm>
                          <a:prstGeom prst="rect">
                            <a:avLst/>
                          </a:prstGeom>
                          <a:noFill/>
                          <a:ln w="6350">
                            <a:noFill/>
                          </a:ln>
                        </wps:spPr>
                        <wps:txbx>
                          <w:txbxContent>
                            <w:p w:rsidR="00D66276" w:rsidRDefault="00D66276">
                              <w:r>
                                <w:rPr>
                                  <w:rFonts w:hint="eastAsia"/>
                                </w:rPr>
                                <w:t>信道1</w:t>
                              </w:r>
                              <w:r>
                                <w:rPr>
                                  <w:rFonts w:hint="eastAsia"/>
                                </w:rPr>
                                <w:tab/>
                                <w:t xml:space="preserve">   2</w:t>
                              </w:r>
                              <w:r>
                                <w:tab/>
                                <w:t xml:space="preserve"> 3 </w:t>
                              </w:r>
                              <w:r>
                                <w:tab/>
                                <w:t xml:space="preserve">   4</w:t>
                              </w:r>
                              <w:r>
                                <w:tab/>
                                <w:t>5</w:t>
                              </w:r>
                              <w:r>
                                <w:tab/>
                                <w:t xml:space="preserve">   6</w:t>
                              </w:r>
                              <w:r>
                                <w:tab/>
                                <w:t xml:space="preserve"> 7</w:t>
                              </w:r>
                              <w:r>
                                <w:tab/>
                                <w:t xml:space="preserve">   8     9     10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 name="任意多边形 129"/>
                        <wps:cNvSpPr/>
                        <wps:spPr>
                          <a:xfrm>
                            <a:off x="4199550" y="265725"/>
                            <a:ext cx="371475" cy="523240"/>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文本框 7"/>
                        <wps:cNvSpPr txBox="1"/>
                        <wps:spPr>
                          <a:xfrm>
                            <a:off x="2389800" y="2188889"/>
                            <a:ext cx="981075" cy="316185"/>
                          </a:xfrm>
                          <a:prstGeom prst="rect">
                            <a:avLst/>
                          </a:prstGeom>
                          <a:noFill/>
                          <a:ln w="6350">
                            <a:noFill/>
                          </a:ln>
                        </wps:spPr>
                        <wps:txbx>
                          <w:txbxContent>
                            <w:p w:rsidR="00D66276" w:rsidRDefault="00D66276">
                              <w:r>
                                <w:rPr>
                                  <w:rFonts w:hint="eastAsia"/>
                                </w:rPr>
                                <w:t>(</w:t>
                              </w:r>
                              <w:r>
                                <w:t>b</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84" o:spid="_x0000_s1105" editas="canvas" style="width:408.75pt;height:243.55pt;mso-position-horizontal-relative:char;mso-position-vertical-relative:line" coordsize="51911,30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">
                <v:shape id="_x0000_s1106" type="#_x0000_t75" style="position:absolute;width:51911;height:30924;visibility:visible;mso-wrap-style:square">
                  <v:fill o:detectmouseclick="t"/>
                  <v:path o:connecttype="none"/>
                </v:shape>
                <v:line id="直接连接符 85" o:spid="_x0000_s1107" style="position:absolute;flip:y;visibility:visible;mso-wrap-style:square" from="5143,8000" to="46291,8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" strokecolor="black [3200]" strokeweight=".5pt">
                  <v:stroke joinstyle="miter"/>
                </v:line>
                <v:shape id="任意多边形 96" o:spid="_x0000_s1108" style="position:absolute;left:5143;top:304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shape id="任意多边形 99" o:spid="_x0000_s1109" style="position:absolute;left:9229;top:304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" path="m,523875c54769,261937,109538,,171450,v61912,,138113,425450,200025,523875e" filled="f" strokecolor="black [3200]" strokeweight=".5pt">
                  <v:stroke joinstyle="miter"/>
                  <v:path arrowok="t" o:connecttype="custom" o:connectlocs="0,523875;171450,0;371475,523875" o:connectangles="0,0,0"/>
                </v:shape>
                <v:shape id="任意多边形 100" o:spid="_x0000_s1110" style="position:absolute;left:13134;top:304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" path="m,523875c54769,261937,109538,,171450,v61912,,138113,425450,200025,523875e" filled="f" strokecolor="black [3200]" strokeweight=".5pt">
                  <v:stroke joinstyle="miter"/>
                  <v:path arrowok="t" o:connecttype="custom" o:connectlocs="0,523875;171450,0;371475,523875" o:connectangles="0,0,0"/>
                </v:shape>
                <v:shape id="任意多边形 101" o:spid="_x0000_s1111" style="position:absolute;left:17316;top:2856;width:3153;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" path="m,523875c54769,261937,109538,,171450,v61912,,138113,425450,200025,523875e" filled="f" strokecolor="black [3200]" strokeweight=".5pt">
                  <v:stroke joinstyle="miter"/>
                  <v:path arrowok="t" o:connecttype="custom" o:connectlocs="0,523875;145523,0;315300,523875" o:connectangles="0,0,0"/>
                </v:shape>
                <v:shape id="任意多边形 102" o:spid="_x0000_s1112" style="position:absolute;left:21040;top:304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03" o:spid="_x0000_s1113" style="position:absolute;left:25412;top:2762;width:3715;height:5238;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shape id="任意多边形 104" o:spid="_x0000_s1114" style="position:absolute;left:29613;top:2952;width:3714;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05" o:spid="_x0000_s1115" style="position:absolute;left:33708;top:285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06" o:spid="_x0000_s1116" style="position:absolute;left:37804;top:2762;width:3715;height:5238;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group id="组合 118" o:spid="_x0000_s1117" style="position:absolute;left:5133;top:16182;width:41148;height:5525" coordorigin="4276,17802" coordsize="41148,5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line id="直接连接符 107" o:spid="_x0000_s1118" style="position:absolute;flip:y;visibility:visible;mso-wrap-style:square" from="4276,23040" to="45424,23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" strokecolor="black [3200]" strokeweight=".5pt">
                    <v:stroke joinstyle="miter"/>
                  </v:line>
                  <v:shape id="任意多边形 108" o:spid="_x0000_s1119" style="position:absolute;left:4467;top:18192;width:3714;height:5134;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" path="m,523875c54769,261937,109538,,171450,v61912,,138113,425450,200025,523875e" filled="f" strokecolor="black [3200]" strokeweight=".5pt">
                    <v:stroke joinstyle="miter"/>
                    <v:path arrowok="t" o:connecttype="custom" o:connectlocs="0,513375;171450,0;371475,513375" o:connectangles="0,0,0"/>
                  </v:shape>
                  <v:shape id="任意多边形 109" o:spid="_x0000_s1120" style="position:absolute;left:6562;top:17992;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10" o:spid="_x0000_s1121" style="position:absolute;left:21516;top:17982;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" path="m,523875c54769,261937,109538,,171450,v61912,,138113,425450,200025,523875e" filled="f" strokecolor="black [3200]" strokeweight=".5pt">
                    <v:stroke joinstyle="miter"/>
                    <v:path arrowok="t" o:connecttype="custom" o:connectlocs="0,523875;171450,0;371475,523875" o:connectangles="0,0,0"/>
                  </v:shape>
                  <v:shape id="任意多边形 111" o:spid="_x0000_s1122" style="position:absolute;left:19697;top:17992;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shape id="任意多边形 112" o:spid="_x0000_s1123" style="position:absolute;left:17706;top:17982;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13" o:spid="_x0000_s1124" style="position:absolute;left:15897;top:17982;width:3714;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14" o:spid="_x0000_s1125" style="position:absolute;left:13992;top:17992;width:3714;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shape id="任意多边形 115" o:spid="_x0000_s1126" style="position:absolute;left:12087;top:17802;width:3714;height:5238;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shape id="任意多边形 116" o:spid="_x0000_s1127" style="position:absolute;left:10277;top:1808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17" o:spid="_x0000_s1128" style="position:absolute;left:8181;top:1808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group>
                <v:shape id="文本框 119" o:spid="_x0000_s1129" type="#_x0000_t202" style="position:absolute;left:18192;top:9239;width:1724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" filled="f" stroked="f" strokeweight=".5pt">
                  <v:textbox>
                    <w:txbxContent>
                      <w:p w:rsidR="00D66276" w:rsidRDefault="00D66276">
                        <w:r>
                          <w:tab/>
                        </w:r>
                        <w:r>
                          <w:tab/>
                          <w:t>(a)</w:t>
                        </w:r>
                      </w:p>
                    </w:txbxContent>
                  </v:textbox>
                </v:shape>
                <v:shape id="文本框 119" o:spid="_x0000_s1130" type="#_x0000_t202" style="position:absolute;left:12573;top:24730;width:2867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VZj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8GXZ2QCPf8HAAD//wMAUEsBAi0AFAAGAAgAAAAhANvh9svuAAAAhQEAABMAAAAAAAAA&#10;AAAAAAAAAAAAAFtDb250ZW50X1R5cGVzXS54bWxQSwECLQAUAAYACAAAACEAWvQsW78AAAAVAQAA&#10;CwAAAAAAAAAAAAAAAAAfAQAAX3JlbHMvLnJlbHNQSwECLQAUAAYACAAAACEAIiFWY8YAAADcAAAA&#10;DwAAAAAAAAAAAAAAAAAHAgAAZHJzL2Rvd25yZXYueG1sUEsFBgAAAAADAAMAtwAAAPoCAAAAAA==&#10;" filled="f" stroked="f" strokeweight=".5pt">
                  <v:textbox>
                    <w:txbxContent>
                      <w:p w:rsidR="00D66276" w:rsidRPr="00D97CC1" w:rsidRDefault="00D66276" w:rsidP="006E7073">
                        <w:pPr>
                          <w:rPr>
                            <w:rFonts w:ascii="宋体" w:eastAsia="宋体" w:hAnsi="宋体"/>
                          </w:rPr>
                        </w:pPr>
                        <w:r w:rsidRPr="00D97CC1">
                          <w:rPr>
                            <w:rFonts w:ascii="宋体" w:eastAsia="宋体" w:hAnsi="宋体" w:hint="eastAsia"/>
                          </w:rPr>
                          <w:t>(</w:t>
                        </w:r>
                        <w:r w:rsidRPr="00D97CC1">
                          <w:rPr>
                            <w:rFonts w:ascii="宋体" w:eastAsia="宋体" w:hAnsi="宋体"/>
                          </w:rPr>
                          <w:t>a</w:t>
                        </w:r>
                        <w:r w:rsidRPr="00D97CC1">
                          <w:rPr>
                            <w:rFonts w:ascii="宋体" w:eastAsia="宋体" w:hAnsi="宋体" w:hint="eastAsia"/>
                          </w:rPr>
                          <w:t>)传统FDM</w:t>
                        </w:r>
                        <w:r w:rsidRPr="00D97CC1">
                          <w:rPr>
                            <w:rFonts w:ascii="宋体" w:eastAsia="宋体" w:hAnsi="宋体"/>
                          </w:rPr>
                          <w:t xml:space="preserve"> </w:t>
                        </w:r>
                        <w:r w:rsidRPr="00D97CC1">
                          <w:rPr>
                            <w:rFonts w:ascii="宋体" w:eastAsia="宋体" w:hAnsi="宋体" w:hint="eastAsia"/>
                          </w:rPr>
                          <w:t>信道</w:t>
                        </w:r>
                        <w:r w:rsidRPr="00D97CC1">
                          <w:rPr>
                            <w:rFonts w:ascii="宋体" w:eastAsia="宋体" w:hAnsi="宋体"/>
                          </w:rPr>
                          <w:t>分配</w:t>
                        </w:r>
                        <w:r w:rsidRPr="00D97CC1">
                          <w:rPr>
                            <w:rFonts w:ascii="宋体" w:eastAsia="宋体" w:hAnsi="宋体" w:hint="eastAsia"/>
                          </w:rPr>
                          <w:t xml:space="preserve">  (</w:t>
                        </w:r>
                        <w:r w:rsidRPr="00D97CC1">
                          <w:rPr>
                            <w:rFonts w:ascii="宋体" w:eastAsia="宋体" w:hAnsi="宋体"/>
                          </w:rPr>
                          <w:t>b</w:t>
                        </w:r>
                        <w:r w:rsidRPr="00D97CC1">
                          <w:rPr>
                            <w:rFonts w:ascii="宋体" w:eastAsia="宋体" w:hAnsi="宋体" w:hint="eastAsia"/>
                          </w:rPr>
                          <w:t>)</w:t>
                        </w:r>
                        <w:r w:rsidRPr="00D97CC1">
                          <w:rPr>
                            <w:rFonts w:ascii="宋体" w:eastAsia="宋体" w:hAnsi="宋体"/>
                          </w:rPr>
                          <w:t xml:space="preserve"> </w:t>
                        </w:r>
                        <w:r w:rsidRPr="00D97CC1">
                          <w:rPr>
                            <w:rFonts w:ascii="宋体" w:eastAsia="宋体" w:hAnsi="宋体" w:hint="eastAsia"/>
                          </w:rPr>
                          <w:t>OFDM信道分配</w:t>
                        </w:r>
                      </w:p>
                    </w:txbxContent>
                  </v:textbox>
                </v:shape>
                <v:line id="直接连接符 121" o:spid="_x0000_s1131" style="position:absolute;flip:y;visibility:visible;mso-wrap-style:square" from="26174,15535" to="26174,22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" strokecolor="black [3200]" strokeweight=".5pt">
                  <v:stroke dashstyle="3 1" joinstyle="miter"/>
                </v:line>
                <v:line id="直接连接符 122" o:spid="_x0000_s1132" style="position:absolute;flip:y;visibility:visible;mso-wrap-style:square" from="45510,15731" to="45510,22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" strokecolor="black [3200]" strokeweight=".5pt">
                  <v:stroke dashstyle="3 1" joinstyle="miter"/>
                </v:line>
                <v:shape id="直接箭头连接符 123" o:spid="_x0000_s1133" type="#_x0000_t32" style="position:absolute;left:26479;top:16951;width:19031;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" strokecolor="black [3200]" strokeweight=".5pt">
                  <v:stroke startarrow="block" endarrow="block" joinstyle="miter"/>
                </v:shape>
                <v:shape id="文本框 124" o:spid="_x0000_s1134" type="#_x0000_t202" style="position:absolute;left:29994;top:14382;width:9249;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lBgwwAAANwAAAAPAAAAZHJzL2Rvd25yZXYueG1sRE9Li8Iw&#10;EL4v7H8Is+BtTS0q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XRpQYMMAAADcAAAADwAA&#10;AAAAAAAAAAAAAAAHAgAAZHJzL2Rvd25yZXYueG1sUEsFBgAAAAADAAMAtwAAAPcCAAAAAA==&#10;" filled="f" stroked="f" strokeweight=".5pt">
                  <v:textbox>
                    <w:txbxContent>
                      <w:p w:rsidR="00D66276" w:rsidRDefault="00D66276">
                        <w:r>
                          <w:rPr>
                            <w:rFonts w:hint="eastAsia"/>
                          </w:rPr>
                          <w:t>节省</w:t>
                        </w:r>
                        <w:r>
                          <w:t>的带宽</w:t>
                        </w:r>
                      </w:p>
                    </w:txbxContent>
                  </v:textbox>
                </v:shape>
                <v:shape id="文本框 125" o:spid="_x0000_s1135" type="#_x0000_t202" style="position:absolute;left:12944;top:27908;width:27432;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" filled="f" stroked="f" strokeweight=".5pt">
                  <v:textbox>
                    <w:txbxContent>
                      <w:p w:rsidR="00D66276" w:rsidRPr="00D97CC1" w:rsidRDefault="00D66276">
                        <w:pPr>
                          <w:rPr>
                            <w:rFonts w:ascii="宋体" w:eastAsia="宋体" w:hAnsi="宋体"/>
                          </w:rPr>
                        </w:pPr>
                        <w:r w:rsidRPr="00D97CC1">
                          <w:rPr>
                            <w:rFonts w:ascii="宋体" w:eastAsia="宋体" w:hAnsi="宋体" w:hint="eastAsia"/>
                          </w:rPr>
                          <w:t>图2.3 传统</w:t>
                        </w:r>
                        <w:r w:rsidRPr="00D97CC1">
                          <w:rPr>
                            <w:rFonts w:ascii="宋体" w:eastAsia="宋体" w:hAnsi="宋体"/>
                          </w:rPr>
                          <w:t>频分复用与OFDM的</w:t>
                        </w:r>
                        <w:r w:rsidRPr="00D97CC1">
                          <w:rPr>
                            <w:rFonts w:ascii="宋体" w:eastAsia="宋体" w:hAnsi="宋体" w:hint="eastAsia"/>
                          </w:rPr>
                          <w:t>信道</w:t>
                        </w:r>
                        <w:r w:rsidRPr="00D97CC1">
                          <w:rPr>
                            <w:rFonts w:ascii="宋体" w:eastAsia="宋体" w:hAnsi="宋体"/>
                          </w:rPr>
                          <w:t>分配</w:t>
                        </w:r>
                      </w:p>
                    </w:txbxContent>
                  </v:textbox>
                </v:shape>
                <v:shape id="文本框 126" o:spid="_x0000_s1136" type="#_x0000_t202" style="position:absolute;left:43519;top:8286;width:628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" filled="f" stroked="f" strokeweight=".5pt">
                  <v:textbox>
                    <w:txbxContent>
                      <w:p w:rsidR="00D66276" w:rsidRDefault="00D66276">
                        <w:r>
                          <w:rPr>
                            <w:rFonts w:hint="eastAsia"/>
                          </w:rPr>
                          <w:t>频率</w:t>
                        </w:r>
                      </w:p>
                    </w:txbxContent>
                  </v:textbox>
                </v:shape>
                <v:shape id="文本框 126" o:spid="_x0000_s1137" type="#_x0000_t202" style="position:absolute;left:45138;top:21040;width:628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" filled="f" stroked="f" strokeweight=".5pt">
                  <v:textbox>
                    <w:txbxContent>
                      <w:p w:rsidR="00D66276" w:rsidRDefault="00D66276" w:rsidP="00F95840">
                        <w:pPr>
                          <w:pStyle w:val="a4"/>
                          <w:spacing w:before="0" w:beforeAutospacing="0" w:after="0" w:afterAutospacing="0"/>
                          <w:jc w:val="both"/>
                        </w:pPr>
                        <w:r>
                          <w:rPr>
                            <w:rFonts w:ascii="等线" w:eastAsia="等线" w:hAnsi="等线" w:cs="Times New Roman" w:hint="eastAsia"/>
                            <w:kern w:val="2"/>
                            <w:sz w:val="21"/>
                            <w:szCs w:val="21"/>
                          </w:rPr>
                          <w:t>频率</w:t>
                        </w:r>
                      </w:p>
                    </w:txbxContent>
                  </v:textbox>
                </v:shape>
                <v:shape id="文本框 128" o:spid="_x0000_s1138" type="#_x0000_t202" style="position:absolute;left:2762;top:476;width:474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1pl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6GVZ2QCPf8HAAD//wMAUEsBAi0AFAAGAAgAAAAhANvh9svuAAAAhQEAABMAAAAAAAAA&#10;AAAAAAAAAAAAAFtDb250ZW50X1R5cGVzXS54bWxQSwECLQAUAAYACAAAACEAWvQsW78AAAAVAQAA&#10;CwAAAAAAAAAAAAAAAAAfAQAAX3JlbHMvLnJlbHNQSwECLQAUAAYACAAAACEA3FdaZcYAAADcAAAA&#10;DwAAAAAAAAAAAAAAAAAHAgAAZHJzL2Rvd25yZXYueG1sUEsFBgAAAAADAAMAtwAAAPoCAAAAAA==&#10;" filled="f" stroked="f" strokeweight=".5pt">
                  <v:textbox>
                    <w:txbxContent>
                      <w:p w:rsidR="00D66276" w:rsidRDefault="00D66276">
                        <w:r>
                          <w:rPr>
                            <w:rFonts w:hint="eastAsia"/>
                          </w:rPr>
                          <w:t>信道1</w:t>
                        </w:r>
                        <w:r>
                          <w:rPr>
                            <w:rFonts w:hint="eastAsia"/>
                          </w:rPr>
                          <w:tab/>
                          <w:t xml:space="preserve">   2</w:t>
                        </w:r>
                        <w:r>
                          <w:tab/>
                          <w:t xml:space="preserve"> 3 </w:t>
                        </w:r>
                        <w:r>
                          <w:tab/>
                          <w:t xml:space="preserve">   4</w:t>
                        </w:r>
                        <w:r>
                          <w:tab/>
                          <w:t>5</w:t>
                        </w:r>
                        <w:r>
                          <w:tab/>
                          <w:t xml:space="preserve">   6</w:t>
                        </w:r>
                        <w:r>
                          <w:tab/>
                          <w:t xml:space="preserve"> 7</w:t>
                        </w:r>
                        <w:r>
                          <w:tab/>
                          <w:t xml:space="preserve">   8     9     10</w:t>
                        </w:r>
                      </w:p>
                    </w:txbxContent>
                  </v:textbox>
                </v:shape>
                <v:shape id="任意多边形 129" o:spid="_x0000_s1139" style="position:absolute;left:41995;top:2657;width:3715;height:5232;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" path="m,523875c54769,261937,109538,,171450,v61912,,138113,425450,200025,523875e" filled="f" strokecolor="black [3200]" strokeweight=".5pt">
                  <v:stroke joinstyle="miter"/>
                  <v:path arrowok="t" o:connecttype="custom" o:connectlocs="0,523240;171450,0;371475,523240" o:connectangles="0,0,0"/>
                </v:shape>
                <v:shape id="文本框 7" o:spid="_x0000_s1140" type="#_x0000_t202" style="position:absolute;left:23898;top:21888;width:9810;height:3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rsidR="00D66276" w:rsidRDefault="00D66276">
                        <w:r>
                          <w:rPr>
                            <w:rFonts w:hint="eastAsia"/>
                          </w:rPr>
                          <w:t>(</w:t>
                        </w:r>
                        <w:r>
                          <w:t>b</w:t>
                        </w:r>
                        <w:r>
                          <w:rPr>
                            <w:rFonts w:hint="eastAsia"/>
                          </w:rPr>
                          <w:t>)</w:t>
                        </w:r>
                      </w:p>
                    </w:txbxContent>
                  </v:textbox>
                </v:shape>
                <w10:anchorlock/>
              </v:group>
            </w:pict>
          </mc:Fallback>
        </mc:AlternateContent>
      </w:r>
    </w:p>
    <w:p w:rsidR="009C6A1E" w:rsidRPr="00F34FA4" w:rsidRDefault="006E7073"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O</w:t>
      </w:r>
      <w:r w:rsidRPr="00F34FA4">
        <w:rPr>
          <w:rFonts w:ascii="Times New Roman" w:eastAsia="宋体" w:hAnsi="Times New Roman" w:cs="Times New Roman"/>
          <w:color w:val="333333"/>
          <w:kern w:val="0"/>
          <w:sz w:val="24"/>
          <w:szCs w:val="24"/>
        </w:rPr>
        <w:t>FD</w:t>
      </w:r>
      <w:r w:rsidRPr="00F34FA4">
        <w:rPr>
          <w:rFonts w:ascii="Times New Roman" w:eastAsia="宋体" w:hAnsi="Times New Roman" w:cs="Times New Roman" w:hint="eastAsia"/>
          <w:color w:val="333333"/>
          <w:kern w:val="0"/>
          <w:sz w:val="24"/>
          <w:szCs w:val="24"/>
        </w:rPr>
        <w:t>M</w:t>
      </w:r>
      <w:r w:rsidRPr="00F34FA4">
        <w:rPr>
          <w:rFonts w:ascii="Times New Roman" w:eastAsia="宋体" w:hAnsi="Times New Roman" w:cs="Times New Roman" w:hint="eastAsia"/>
          <w:color w:val="333333"/>
          <w:kern w:val="0"/>
          <w:sz w:val="24"/>
          <w:szCs w:val="24"/>
        </w:rPr>
        <w:t>系统</w:t>
      </w:r>
      <w:r w:rsidRPr="00F34FA4">
        <w:rPr>
          <w:rFonts w:ascii="Times New Roman" w:eastAsia="宋体" w:hAnsi="Times New Roman" w:cs="Times New Roman"/>
          <w:color w:val="333333"/>
          <w:kern w:val="0"/>
          <w:sz w:val="24"/>
          <w:szCs w:val="24"/>
        </w:rPr>
        <w:t>的</w:t>
      </w:r>
      <w:r w:rsidRPr="00F34FA4">
        <w:rPr>
          <w:rFonts w:ascii="Times New Roman" w:eastAsia="宋体" w:hAnsi="Times New Roman" w:cs="Times New Roman" w:hint="eastAsia"/>
          <w:color w:val="333333"/>
          <w:kern w:val="0"/>
          <w:sz w:val="24"/>
          <w:szCs w:val="24"/>
        </w:rPr>
        <w:t>框图</w:t>
      </w:r>
      <w:r w:rsidRPr="00F34FA4">
        <w:rPr>
          <w:rFonts w:ascii="Times New Roman" w:eastAsia="宋体" w:hAnsi="Times New Roman" w:cs="Times New Roman"/>
          <w:color w:val="333333"/>
          <w:kern w:val="0"/>
          <w:sz w:val="24"/>
          <w:szCs w:val="24"/>
        </w:rPr>
        <w:t>如图</w:t>
      </w:r>
      <w:r w:rsidRPr="00F34FA4">
        <w:rPr>
          <w:rFonts w:ascii="Times New Roman" w:eastAsia="宋体" w:hAnsi="Times New Roman" w:cs="Times New Roman" w:hint="eastAsia"/>
          <w:color w:val="333333"/>
          <w:kern w:val="0"/>
          <w:sz w:val="24"/>
          <w:szCs w:val="24"/>
        </w:rPr>
        <w:t>2.4</w:t>
      </w:r>
      <w:r w:rsidRPr="00F34FA4">
        <w:rPr>
          <w:rFonts w:ascii="Times New Roman" w:eastAsia="宋体" w:hAnsi="Times New Roman" w:cs="Times New Roman" w:hint="eastAsia"/>
          <w:color w:val="333333"/>
          <w:kern w:val="0"/>
          <w:sz w:val="24"/>
          <w:szCs w:val="24"/>
        </w:rPr>
        <w:t>所示</w:t>
      </w:r>
      <w:r w:rsidRPr="00F34FA4">
        <w:rPr>
          <w:rFonts w:ascii="Times New Roman" w:eastAsia="宋体" w:hAnsi="Times New Roman" w:cs="Times New Roman"/>
          <w:color w:val="333333"/>
          <w:kern w:val="0"/>
          <w:sz w:val="24"/>
          <w:szCs w:val="24"/>
        </w:rPr>
        <w:t>，</w:t>
      </w:r>
      <w:r w:rsidR="00CB1033" w:rsidRPr="00F34FA4">
        <w:rPr>
          <w:rFonts w:ascii="Times New Roman" w:eastAsia="宋体" w:hAnsi="Times New Roman" w:cs="Times New Roman" w:hint="eastAsia"/>
          <w:color w:val="333333"/>
          <w:kern w:val="0"/>
          <w:sz w:val="24"/>
          <w:szCs w:val="24"/>
        </w:rPr>
        <w:t>在发送端</w:t>
      </w:r>
      <w:r w:rsidR="00CB1033" w:rsidRPr="00F34FA4">
        <w:rPr>
          <w:rFonts w:ascii="Times New Roman" w:eastAsia="宋体" w:hAnsi="Times New Roman" w:cs="Times New Roman"/>
          <w:color w:val="333333"/>
          <w:kern w:val="0"/>
          <w:sz w:val="24"/>
          <w:szCs w:val="24"/>
        </w:rPr>
        <w:t>，</w:t>
      </w:r>
      <w:r w:rsidR="00C042DC" w:rsidRPr="00F34FA4">
        <w:rPr>
          <w:rFonts w:ascii="Times New Roman" w:eastAsia="宋体" w:hAnsi="Times New Roman" w:cs="Times New Roman"/>
          <w:color w:val="333333"/>
          <w:kern w:val="0"/>
          <w:sz w:val="24"/>
          <w:szCs w:val="24"/>
        </w:rPr>
        <w:t>数据</w:t>
      </w:r>
      <w:r w:rsidR="00C042DC" w:rsidRPr="00F34FA4">
        <w:rPr>
          <w:rFonts w:ascii="Times New Roman" w:eastAsia="宋体" w:hAnsi="Times New Roman" w:cs="Times New Roman" w:hint="eastAsia"/>
          <w:color w:val="333333"/>
          <w:kern w:val="0"/>
          <w:sz w:val="24"/>
          <w:szCs w:val="24"/>
        </w:rPr>
        <w:t>流</w:t>
      </w:r>
      <w:r w:rsidR="00FF5C9F" w:rsidRPr="00F34FA4">
        <w:rPr>
          <w:rFonts w:ascii="Times New Roman" w:eastAsia="宋体" w:hAnsi="Times New Roman" w:cs="Times New Roman"/>
          <w:color w:val="333333"/>
          <w:kern w:val="0"/>
          <w:sz w:val="24"/>
          <w:szCs w:val="24"/>
        </w:rPr>
        <w:t>经过信道编码</w:t>
      </w:r>
      <w:r w:rsidR="00C042DC" w:rsidRPr="00F34FA4">
        <w:rPr>
          <w:rFonts w:ascii="Times New Roman" w:eastAsia="宋体" w:hAnsi="Times New Roman" w:cs="Times New Roman" w:hint="eastAsia"/>
          <w:color w:val="333333"/>
          <w:kern w:val="0"/>
          <w:sz w:val="24"/>
          <w:szCs w:val="24"/>
        </w:rPr>
        <w:t>，</w:t>
      </w:r>
      <w:r w:rsidR="00FF5C9F" w:rsidRPr="00F34FA4">
        <w:rPr>
          <w:rFonts w:ascii="Times New Roman" w:eastAsia="宋体" w:hAnsi="Times New Roman" w:cs="Times New Roman" w:hint="eastAsia"/>
          <w:color w:val="333333"/>
          <w:kern w:val="0"/>
          <w:sz w:val="24"/>
          <w:szCs w:val="24"/>
        </w:rPr>
        <w:t>数字</w:t>
      </w:r>
      <w:r w:rsidR="00FF5C9F" w:rsidRPr="00F34FA4">
        <w:rPr>
          <w:rFonts w:ascii="Times New Roman" w:eastAsia="宋体" w:hAnsi="Times New Roman" w:cs="Times New Roman"/>
          <w:color w:val="333333"/>
          <w:kern w:val="0"/>
          <w:sz w:val="24"/>
          <w:szCs w:val="24"/>
        </w:rPr>
        <w:t>调制</w:t>
      </w:r>
      <w:r w:rsidR="00C042DC" w:rsidRPr="00F34FA4">
        <w:rPr>
          <w:rFonts w:ascii="Times New Roman" w:eastAsia="宋体" w:hAnsi="Times New Roman" w:cs="Times New Roman" w:hint="eastAsia"/>
          <w:color w:val="333333"/>
          <w:kern w:val="0"/>
          <w:sz w:val="24"/>
          <w:szCs w:val="24"/>
        </w:rPr>
        <w:t>，串并</w:t>
      </w:r>
      <w:r w:rsidR="009C6A1E" w:rsidRPr="00F34FA4">
        <w:rPr>
          <w:rFonts w:ascii="Times New Roman" w:eastAsia="宋体" w:hAnsi="Times New Roman" w:cs="Times New Roman"/>
          <w:color w:val="333333"/>
          <w:kern w:val="0"/>
          <w:sz w:val="24"/>
          <w:szCs w:val="24"/>
        </w:rPr>
        <w:t>变化</w:t>
      </w:r>
      <w:r w:rsidR="009C6A1E" w:rsidRPr="00F34FA4">
        <w:rPr>
          <w:rFonts w:ascii="Times New Roman" w:eastAsia="宋体" w:hAnsi="Times New Roman" w:cs="Times New Roman" w:hint="eastAsia"/>
          <w:color w:val="333333"/>
          <w:kern w:val="0"/>
          <w:sz w:val="24"/>
          <w:szCs w:val="24"/>
        </w:rPr>
        <w:t>后，再对转换所得的并行</w:t>
      </w:r>
      <w:r w:rsidR="009C6A1E" w:rsidRPr="00F34FA4">
        <w:rPr>
          <w:rFonts w:ascii="Times New Roman" w:eastAsia="宋体" w:hAnsi="Times New Roman" w:cs="Times New Roman"/>
          <w:color w:val="333333"/>
          <w:kern w:val="0"/>
          <w:sz w:val="24"/>
          <w:szCs w:val="24"/>
        </w:rPr>
        <w:t>信号进行</w:t>
      </w:r>
      <w:r w:rsidR="009C6A1E" w:rsidRPr="00F34FA4">
        <w:rPr>
          <w:rFonts w:ascii="Times New Roman" w:eastAsia="宋体" w:hAnsi="Times New Roman" w:cs="Times New Roman"/>
          <w:color w:val="333333"/>
          <w:kern w:val="0"/>
          <w:sz w:val="24"/>
          <w:szCs w:val="24"/>
        </w:rPr>
        <w:t>IFFT</w:t>
      </w:r>
      <w:r w:rsidR="009C6A1E" w:rsidRPr="00F34FA4">
        <w:rPr>
          <w:rFonts w:ascii="Times New Roman" w:eastAsia="宋体" w:hAnsi="Times New Roman" w:cs="Times New Roman" w:hint="eastAsia"/>
          <w:color w:val="333333"/>
          <w:kern w:val="0"/>
          <w:sz w:val="24"/>
          <w:szCs w:val="24"/>
        </w:rPr>
        <w:t>运算</w:t>
      </w:r>
      <w:r w:rsidR="000F2BB2" w:rsidRPr="00F34FA4">
        <w:rPr>
          <w:rFonts w:ascii="Times New Roman" w:eastAsia="宋体" w:hAnsi="Times New Roman" w:cs="Times New Roman"/>
          <w:color w:val="333333"/>
          <w:kern w:val="0"/>
          <w:sz w:val="24"/>
          <w:szCs w:val="24"/>
        </w:rPr>
        <w:t>，插入</w:t>
      </w:r>
      <w:r w:rsidR="000F2BB2" w:rsidRPr="00F34FA4">
        <w:rPr>
          <w:rFonts w:ascii="Times New Roman" w:eastAsia="宋体" w:hAnsi="Times New Roman" w:cs="Times New Roman" w:hint="eastAsia"/>
          <w:color w:val="333333"/>
          <w:kern w:val="0"/>
          <w:sz w:val="24"/>
          <w:szCs w:val="24"/>
        </w:rPr>
        <w:t>C</w:t>
      </w:r>
      <w:r w:rsidR="000F2BB2" w:rsidRPr="00F34FA4">
        <w:rPr>
          <w:rFonts w:ascii="Times New Roman" w:eastAsia="宋体" w:hAnsi="Times New Roman" w:cs="Times New Roman"/>
          <w:color w:val="333333"/>
          <w:kern w:val="0"/>
          <w:sz w:val="24"/>
          <w:szCs w:val="24"/>
        </w:rPr>
        <w:t>P</w:t>
      </w:r>
      <w:r w:rsidR="009C6A1E" w:rsidRPr="00F34FA4">
        <w:rPr>
          <w:rFonts w:ascii="Times New Roman" w:eastAsia="宋体" w:hAnsi="Times New Roman" w:cs="Times New Roman"/>
          <w:color w:val="333333"/>
          <w:kern w:val="0"/>
          <w:sz w:val="24"/>
          <w:szCs w:val="24"/>
        </w:rPr>
        <w:t>后</w:t>
      </w:r>
      <w:r w:rsidR="009C6A1E" w:rsidRPr="00F34FA4">
        <w:rPr>
          <w:rFonts w:ascii="Times New Roman" w:eastAsia="宋体" w:hAnsi="Times New Roman" w:cs="Times New Roman" w:hint="eastAsia"/>
          <w:color w:val="333333"/>
          <w:kern w:val="0"/>
          <w:sz w:val="24"/>
          <w:szCs w:val="24"/>
        </w:rPr>
        <w:t>进行</w:t>
      </w:r>
      <w:r w:rsidR="005E3B5B" w:rsidRPr="00F34FA4">
        <w:rPr>
          <w:rFonts w:ascii="Times New Roman" w:eastAsia="宋体" w:hAnsi="Times New Roman" w:cs="Times New Roman" w:hint="eastAsia"/>
          <w:color w:val="333333"/>
          <w:kern w:val="0"/>
          <w:sz w:val="24"/>
          <w:szCs w:val="24"/>
        </w:rPr>
        <w:t>D/A</w:t>
      </w:r>
      <w:r w:rsidR="000F2BB2" w:rsidRPr="00F34FA4">
        <w:rPr>
          <w:rFonts w:ascii="Times New Roman" w:eastAsia="宋体" w:hAnsi="Times New Roman" w:cs="Times New Roman" w:hint="eastAsia"/>
          <w:color w:val="333333"/>
          <w:kern w:val="0"/>
          <w:sz w:val="24"/>
          <w:szCs w:val="24"/>
        </w:rPr>
        <w:t>转化</w:t>
      </w:r>
      <w:r w:rsidR="000F2BB2" w:rsidRPr="00F34FA4">
        <w:rPr>
          <w:rFonts w:ascii="Times New Roman" w:eastAsia="宋体" w:hAnsi="Times New Roman" w:cs="Times New Roman"/>
          <w:color w:val="333333"/>
          <w:kern w:val="0"/>
          <w:sz w:val="24"/>
          <w:szCs w:val="24"/>
        </w:rPr>
        <w:t>成</w:t>
      </w:r>
      <w:r w:rsidR="009C6A1E" w:rsidRPr="00F34FA4">
        <w:rPr>
          <w:rFonts w:ascii="Times New Roman" w:eastAsia="宋体" w:hAnsi="Times New Roman" w:cs="Times New Roman"/>
          <w:color w:val="333333"/>
          <w:kern w:val="0"/>
          <w:sz w:val="24"/>
          <w:szCs w:val="24"/>
        </w:rPr>
        <w:t>模拟信号发送</w:t>
      </w:r>
      <w:r w:rsidR="009C6A1E" w:rsidRPr="00F34FA4">
        <w:rPr>
          <w:rFonts w:ascii="Times New Roman" w:eastAsia="宋体" w:hAnsi="Times New Roman" w:cs="Times New Roman" w:hint="eastAsia"/>
          <w:color w:val="333333"/>
          <w:kern w:val="0"/>
          <w:sz w:val="24"/>
          <w:szCs w:val="24"/>
        </w:rPr>
        <w:t>到</w:t>
      </w:r>
      <w:r w:rsidR="009C6A1E" w:rsidRPr="00F34FA4">
        <w:rPr>
          <w:rFonts w:ascii="Times New Roman" w:eastAsia="宋体" w:hAnsi="Times New Roman" w:cs="Times New Roman"/>
          <w:color w:val="333333"/>
          <w:kern w:val="0"/>
          <w:sz w:val="24"/>
          <w:szCs w:val="24"/>
        </w:rPr>
        <w:t>信道，这其中每个</w:t>
      </w:r>
      <w:r w:rsidR="009C6A1E" w:rsidRPr="00F34FA4">
        <w:rPr>
          <w:rFonts w:ascii="Times New Roman" w:eastAsia="宋体" w:hAnsi="Times New Roman" w:cs="Times New Roman"/>
          <w:color w:val="333333"/>
          <w:kern w:val="0"/>
          <w:sz w:val="24"/>
          <w:szCs w:val="24"/>
        </w:rPr>
        <w:t>IFFT</w:t>
      </w:r>
      <w:r w:rsidR="009C6A1E" w:rsidRPr="00F34FA4">
        <w:rPr>
          <w:rFonts w:ascii="Times New Roman" w:eastAsia="宋体" w:hAnsi="Times New Roman" w:cs="Times New Roman"/>
          <w:color w:val="333333"/>
          <w:kern w:val="0"/>
          <w:sz w:val="24"/>
          <w:szCs w:val="24"/>
        </w:rPr>
        <w:t>端口的输出就是</w:t>
      </w:r>
      <w:r w:rsidR="009C6A1E" w:rsidRPr="00F34FA4">
        <w:rPr>
          <w:rFonts w:ascii="Times New Roman" w:eastAsia="宋体" w:hAnsi="Times New Roman" w:cs="Times New Roman" w:hint="eastAsia"/>
          <w:color w:val="333333"/>
          <w:kern w:val="0"/>
          <w:sz w:val="24"/>
          <w:szCs w:val="24"/>
        </w:rPr>
        <w:t>每个</w:t>
      </w:r>
      <w:r w:rsidR="009C6A1E" w:rsidRPr="00F34FA4">
        <w:rPr>
          <w:rFonts w:ascii="Times New Roman" w:eastAsia="宋体" w:hAnsi="Times New Roman" w:cs="Times New Roman"/>
          <w:color w:val="333333"/>
          <w:kern w:val="0"/>
          <w:sz w:val="24"/>
          <w:szCs w:val="24"/>
        </w:rPr>
        <w:t>子信道的时域信号，将所有的信号叠加就成为了当前时刻的</w:t>
      </w:r>
      <w:r w:rsidR="009C6A1E" w:rsidRPr="00F34FA4">
        <w:rPr>
          <w:rFonts w:ascii="Times New Roman" w:eastAsia="宋体" w:hAnsi="Times New Roman" w:cs="Times New Roman"/>
          <w:color w:val="333333"/>
          <w:kern w:val="0"/>
          <w:sz w:val="24"/>
          <w:szCs w:val="24"/>
        </w:rPr>
        <w:t>OFDM</w:t>
      </w:r>
      <w:r w:rsidR="009C6A1E" w:rsidRPr="00F34FA4">
        <w:rPr>
          <w:rFonts w:ascii="Times New Roman" w:eastAsia="宋体" w:hAnsi="Times New Roman" w:cs="Times New Roman"/>
          <w:color w:val="333333"/>
          <w:kern w:val="0"/>
          <w:sz w:val="24"/>
          <w:szCs w:val="24"/>
        </w:rPr>
        <w:t>符号。</w:t>
      </w:r>
      <w:r w:rsidR="009C6A1E" w:rsidRPr="00F34FA4">
        <w:rPr>
          <w:rFonts w:ascii="Times New Roman" w:eastAsia="宋体" w:hAnsi="Times New Roman" w:cs="Times New Roman" w:hint="eastAsia"/>
          <w:color w:val="333333"/>
          <w:kern w:val="0"/>
          <w:sz w:val="24"/>
          <w:szCs w:val="24"/>
        </w:rPr>
        <w:t>在接收端，</w:t>
      </w:r>
      <w:r w:rsidR="000F2BB2" w:rsidRPr="00F34FA4">
        <w:rPr>
          <w:rFonts w:ascii="Times New Roman" w:eastAsia="宋体" w:hAnsi="Times New Roman" w:cs="Times New Roman" w:hint="eastAsia"/>
          <w:color w:val="333333"/>
          <w:kern w:val="0"/>
          <w:sz w:val="24"/>
          <w:szCs w:val="24"/>
        </w:rPr>
        <w:t>由</w:t>
      </w:r>
      <w:r w:rsidR="000F2BB2" w:rsidRPr="00F34FA4">
        <w:rPr>
          <w:rFonts w:ascii="Times New Roman" w:eastAsia="宋体" w:hAnsi="Times New Roman" w:cs="Times New Roman"/>
          <w:color w:val="333333"/>
          <w:kern w:val="0"/>
          <w:sz w:val="24"/>
          <w:szCs w:val="24"/>
        </w:rPr>
        <w:t>信道接</w:t>
      </w:r>
      <w:r w:rsidR="000F2BB2" w:rsidRPr="00F34FA4">
        <w:rPr>
          <w:rFonts w:ascii="Times New Roman" w:eastAsia="宋体" w:hAnsi="Times New Roman" w:cs="Times New Roman" w:hint="eastAsia"/>
          <w:color w:val="333333"/>
          <w:kern w:val="0"/>
          <w:sz w:val="24"/>
          <w:szCs w:val="24"/>
        </w:rPr>
        <w:t>收</w:t>
      </w:r>
      <w:r w:rsidR="000F2BB2" w:rsidRPr="00F34FA4">
        <w:rPr>
          <w:rFonts w:ascii="Times New Roman" w:eastAsia="宋体" w:hAnsi="Times New Roman" w:cs="Times New Roman"/>
          <w:color w:val="333333"/>
          <w:kern w:val="0"/>
          <w:sz w:val="24"/>
          <w:szCs w:val="24"/>
        </w:rPr>
        <w:t>到的模拟</w:t>
      </w:r>
      <w:r w:rsidR="000F2BB2" w:rsidRPr="00F34FA4">
        <w:rPr>
          <w:rFonts w:ascii="Times New Roman" w:eastAsia="宋体" w:hAnsi="Times New Roman" w:cs="Times New Roman"/>
          <w:color w:val="333333"/>
          <w:kern w:val="0"/>
          <w:sz w:val="24"/>
          <w:szCs w:val="24"/>
        </w:rPr>
        <w:t>OFDM</w:t>
      </w:r>
      <w:r w:rsidR="000F2BB2" w:rsidRPr="00F34FA4">
        <w:rPr>
          <w:rFonts w:ascii="Times New Roman" w:eastAsia="宋体" w:hAnsi="Times New Roman" w:cs="Times New Roman"/>
          <w:color w:val="333333"/>
          <w:kern w:val="0"/>
          <w:sz w:val="24"/>
          <w:szCs w:val="24"/>
        </w:rPr>
        <w:t>信号</w:t>
      </w:r>
      <w:r w:rsidR="000F2BB2" w:rsidRPr="00F34FA4">
        <w:rPr>
          <w:rFonts w:ascii="Times New Roman" w:eastAsia="宋体" w:hAnsi="Times New Roman" w:cs="Times New Roman" w:hint="eastAsia"/>
          <w:color w:val="333333"/>
          <w:kern w:val="0"/>
          <w:sz w:val="24"/>
          <w:szCs w:val="24"/>
        </w:rPr>
        <w:t>经</w:t>
      </w:r>
      <w:r w:rsidR="000F2BB2" w:rsidRPr="00F34FA4">
        <w:rPr>
          <w:rFonts w:ascii="Times New Roman" w:eastAsia="宋体" w:hAnsi="Times New Roman" w:cs="Times New Roman"/>
          <w:color w:val="333333"/>
          <w:kern w:val="0"/>
          <w:sz w:val="24"/>
          <w:szCs w:val="24"/>
        </w:rPr>
        <w:t>过</w:t>
      </w:r>
      <w:r w:rsidR="000F2BB2" w:rsidRPr="00F34FA4">
        <w:rPr>
          <w:rFonts w:ascii="Times New Roman" w:eastAsia="宋体" w:hAnsi="Times New Roman" w:cs="Times New Roman" w:hint="eastAsia"/>
          <w:color w:val="333333"/>
          <w:kern w:val="0"/>
          <w:sz w:val="24"/>
          <w:szCs w:val="24"/>
        </w:rPr>
        <w:t>A/D</w:t>
      </w:r>
      <w:r w:rsidR="000F2BB2" w:rsidRPr="00F34FA4">
        <w:rPr>
          <w:rFonts w:ascii="Times New Roman" w:eastAsia="宋体" w:hAnsi="Times New Roman" w:cs="Times New Roman"/>
          <w:color w:val="333333"/>
          <w:kern w:val="0"/>
          <w:sz w:val="24"/>
          <w:szCs w:val="24"/>
        </w:rPr>
        <w:t>转化成数字信号</w:t>
      </w:r>
      <w:r w:rsidR="000F2BB2" w:rsidRPr="00F34FA4">
        <w:rPr>
          <w:rFonts w:ascii="Times New Roman" w:eastAsia="宋体" w:hAnsi="Times New Roman" w:cs="Times New Roman" w:hint="eastAsia"/>
          <w:color w:val="333333"/>
          <w:kern w:val="0"/>
          <w:sz w:val="24"/>
          <w:szCs w:val="24"/>
        </w:rPr>
        <w:t>，</w:t>
      </w:r>
      <w:r w:rsidR="000F2BB2" w:rsidRPr="00F34FA4">
        <w:rPr>
          <w:rFonts w:ascii="Times New Roman" w:eastAsia="宋体" w:hAnsi="Times New Roman" w:cs="Times New Roman"/>
          <w:color w:val="333333"/>
          <w:kern w:val="0"/>
          <w:sz w:val="24"/>
          <w:szCs w:val="24"/>
        </w:rPr>
        <w:t>去</w:t>
      </w:r>
      <w:r w:rsidR="000F2BB2" w:rsidRPr="00F34FA4">
        <w:rPr>
          <w:rFonts w:ascii="Times New Roman" w:eastAsia="宋体" w:hAnsi="Times New Roman" w:cs="Times New Roman" w:hint="eastAsia"/>
          <w:color w:val="333333"/>
          <w:kern w:val="0"/>
          <w:sz w:val="24"/>
          <w:szCs w:val="24"/>
        </w:rPr>
        <w:t>CP</w:t>
      </w:r>
      <w:r w:rsidR="000F2BB2" w:rsidRPr="00F34FA4">
        <w:rPr>
          <w:rFonts w:ascii="Times New Roman" w:eastAsia="宋体" w:hAnsi="Times New Roman" w:cs="Times New Roman" w:hint="eastAsia"/>
          <w:color w:val="333333"/>
          <w:kern w:val="0"/>
          <w:sz w:val="24"/>
          <w:szCs w:val="24"/>
        </w:rPr>
        <w:t>后</w:t>
      </w:r>
      <w:r w:rsidR="000F2BB2" w:rsidRPr="00F34FA4">
        <w:rPr>
          <w:rFonts w:ascii="Times New Roman" w:eastAsia="宋体" w:hAnsi="Times New Roman" w:cs="Times New Roman"/>
          <w:color w:val="333333"/>
          <w:kern w:val="0"/>
          <w:sz w:val="24"/>
          <w:szCs w:val="24"/>
        </w:rPr>
        <w:t>进行</w:t>
      </w:r>
      <w:r w:rsidR="000F2BB2" w:rsidRPr="00F34FA4">
        <w:rPr>
          <w:rFonts w:ascii="Times New Roman" w:eastAsia="宋体" w:hAnsi="Times New Roman" w:cs="Times New Roman"/>
          <w:color w:val="333333"/>
          <w:kern w:val="0"/>
          <w:sz w:val="24"/>
          <w:szCs w:val="24"/>
        </w:rPr>
        <w:t>FFT</w:t>
      </w:r>
      <w:r w:rsidR="000F2BB2" w:rsidRPr="00F34FA4">
        <w:rPr>
          <w:rFonts w:ascii="Times New Roman" w:eastAsia="宋体" w:hAnsi="Times New Roman" w:cs="Times New Roman"/>
          <w:color w:val="333333"/>
          <w:kern w:val="0"/>
          <w:sz w:val="24"/>
          <w:szCs w:val="24"/>
        </w:rPr>
        <w:t>运算</w:t>
      </w:r>
      <w:r w:rsidR="000F2BB2" w:rsidRPr="00F34FA4">
        <w:rPr>
          <w:rFonts w:ascii="Times New Roman" w:eastAsia="宋体" w:hAnsi="Times New Roman" w:cs="Times New Roman" w:hint="eastAsia"/>
          <w:color w:val="333333"/>
          <w:kern w:val="0"/>
          <w:sz w:val="24"/>
          <w:szCs w:val="24"/>
        </w:rPr>
        <w:t>通过</w:t>
      </w:r>
      <w:r w:rsidR="000F2BB2" w:rsidRPr="00F34FA4">
        <w:rPr>
          <w:rFonts w:ascii="Times New Roman" w:eastAsia="宋体" w:hAnsi="Times New Roman" w:cs="Times New Roman"/>
          <w:color w:val="333333"/>
          <w:kern w:val="0"/>
          <w:sz w:val="24"/>
          <w:szCs w:val="24"/>
        </w:rPr>
        <w:t>解码恢复原始</w:t>
      </w:r>
      <w:r w:rsidR="000F2BB2" w:rsidRPr="00F34FA4">
        <w:rPr>
          <w:rFonts w:ascii="Times New Roman" w:eastAsia="宋体" w:hAnsi="Times New Roman" w:cs="Times New Roman" w:hint="eastAsia"/>
          <w:color w:val="333333"/>
          <w:kern w:val="0"/>
          <w:sz w:val="24"/>
          <w:szCs w:val="24"/>
        </w:rPr>
        <w:t>信源</w:t>
      </w:r>
      <w:r w:rsidR="000F2BB2" w:rsidRPr="00F34FA4">
        <w:rPr>
          <w:rFonts w:ascii="Times New Roman" w:eastAsia="宋体" w:hAnsi="Times New Roman" w:cs="Times New Roman"/>
          <w:color w:val="333333"/>
          <w:kern w:val="0"/>
          <w:sz w:val="24"/>
          <w:szCs w:val="24"/>
        </w:rPr>
        <w:t>信号</w:t>
      </w:r>
      <w:r w:rsidR="00EF39D8" w:rsidRPr="00F34FA4">
        <w:rPr>
          <w:rFonts w:ascii="Times New Roman" w:eastAsia="宋体" w:hAnsi="Times New Roman" w:cs="Times New Roman" w:hint="eastAsia"/>
          <w:color w:val="333333"/>
          <w:kern w:val="0"/>
          <w:sz w:val="24"/>
          <w:szCs w:val="24"/>
        </w:rPr>
        <w:t>。</w:t>
      </w:r>
    </w:p>
    <w:p w:rsidR="006E521C" w:rsidRDefault="009C6A1E" w:rsidP="009C6A1E">
      <w:pPr>
        <w:widowControl/>
        <w:shd w:val="clear" w:color="auto" w:fill="FFFFFF"/>
        <w:spacing w:line="450" w:lineRule="atLeast"/>
        <w:rPr>
          <w:rFonts w:ascii="宋体" w:eastAsia="宋体" w:hAnsi="宋体" w:cs="宋体"/>
          <w:color w:val="333333"/>
          <w:kern w:val="0"/>
          <w:sz w:val="24"/>
          <w:szCs w:val="24"/>
        </w:rPr>
      </w:pPr>
      <w:r>
        <w:rPr>
          <w:rFonts w:ascii="宋体" w:eastAsia="宋体" w:hAnsi="宋体" w:cs="宋体" w:hint="eastAsia"/>
          <w:noProof/>
          <w:color w:val="333333"/>
          <w:kern w:val="0"/>
          <w:sz w:val="24"/>
          <w:szCs w:val="24"/>
        </w:rPr>
        <mc:AlternateContent>
          <mc:Choice Requires="wpc">
            <w:drawing>
              <wp:inline distT="0" distB="0" distL="0" distR="0" wp14:anchorId="717D90B3" wp14:editId="79250987">
                <wp:extent cx="6028690" cy="2962276"/>
                <wp:effectExtent l="0" t="0" r="0" b="0"/>
                <wp:docPr id="8" name="画布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文本框 9"/>
                        <wps:cNvSpPr txBox="1"/>
                        <wps:spPr>
                          <a:xfrm>
                            <a:off x="151425" y="467506"/>
                            <a:ext cx="628650" cy="314325"/>
                          </a:xfrm>
                          <a:prstGeom prst="rect">
                            <a:avLst/>
                          </a:prstGeom>
                          <a:noFill/>
                          <a:ln w="6350">
                            <a:solidFill>
                              <a:schemeClr val="tx1"/>
                            </a:solidFill>
                          </a:ln>
                        </wps:spPr>
                        <wps:txbx>
                          <w:txbxContent>
                            <w:p w:rsidR="00D66276" w:rsidRDefault="00D66276" w:rsidP="009C6A1E">
                              <w:r>
                                <w:rPr>
                                  <w:rFonts w:hint="eastAsia"/>
                                </w:rPr>
                                <w:t>数据流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直接箭头连接符 12"/>
                        <wps:cNvCnPr/>
                        <wps:spPr>
                          <a:xfrm>
                            <a:off x="789600" y="610381"/>
                            <a:ext cx="218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文本框 13"/>
                        <wps:cNvSpPr txBox="1"/>
                        <wps:spPr>
                          <a:xfrm>
                            <a:off x="1027723" y="448456"/>
                            <a:ext cx="456565" cy="371475"/>
                          </a:xfrm>
                          <a:prstGeom prst="rect">
                            <a:avLst/>
                          </a:prstGeom>
                          <a:solidFill>
                            <a:schemeClr val="lt1"/>
                          </a:solidFill>
                          <a:ln w="6350">
                            <a:solidFill>
                              <a:prstClr val="black"/>
                            </a:solidFill>
                          </a:ln>
                        </wps:spPr>
                        <wps:txbx>
                          <w:txbxContent>
                            <w:p w:rsidR="00D66276" w:rsidRDefault="00D66276" w:rsidP="009C6A1E">
                              <w:pPr>
                                <w:spacing w:line="360" w:lineRule="auto"/>
                              </w:pPr>
                              <w:r>
                                <w:rPr>
                                  <w:rFonts w:hint="eastAsia"/>
                                </w:rPr>
                                <w:t>编码</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1" name="直接箭头连接符 131"/>
                        <wps:cNvCnPr/>
                        <wps:spPr>
                          <a:xfrm>
                            <a:off x="1506810" y="63895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文本框 55"/>
                        <wps:cNvSpPr txBox="1"/>
                        <wps:spPr>
                          <a:xfrm>
                            <a:off x="1724615" y="457980"/>
                            <a:ext cx="456565" cy="381000"/>
                          </a:xfrm>
                          <a:prstGeom prst="rect">
                            <a:avLst/>
                          </a:prstGeom>
                          <a:solidFill>
                            <a:schemeClr val="lt1"/>
                          </a:solidFill>
                          <a:ln w="6350">
                            <a:solidFill>
                              <a:prstClr val="black"/>
                            </a:solidFill>
                          </a:ln>
                        </wps:spPr>
                        <wps:txbx>
                          <w:txbxContent>
                            <w:p w:rsidR="00D66276" w:rsidRDefault="00D66276" w:rsidP="009C6A1E">
                              <w:pPr>
                                <w:spacing w:line="200" w:lineRule="exact"/>
                              </w:pPr>
                              <w:r>
                                <w:rPr>
                                  <w:rFonts w:hint="eastAsia"/>
                                </w:rPr>
                                <w:t>数字</w:t>
                              </w:r>
                            </w:p>
                            <w:p w:rsidR="00D66276" w:rsidRDefault="00D66276" w:rsidP="009C6A1E">
                              <w:pPr>
                                <w:spacing w:line="200" w:lineRule="exact"/>
                              </w:pPr>
                              <w:r>
                                <w:rPr>
                                  <w:rFonts w:hint="eastAsia"/>
                                </w:rPr>
                                <w:t>调制</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2" name="直接箭头连接符 132"/>
                        <wps:cNvCnPr/>
                        <wps:spPr>
                          <a:xfrm>
                            <a:off x="2201205" y="65800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3" name="文本框 83"/>
                        <wps:cNvSpPr txBox="1"/>
                        <wps:spPr>
                          <a:xfrm>
                            <a:off x="2437425" y="486555"/>
                            <a:ext cx="438150" cy="314326"/>
                          </a:xfrm>
                          <a:prstGeom prst="rect">
                            <a:avLst/>
                          </a:prstGeom>
                          <a:solidFill>
                            <a:schemeClr val="lt1"/>
                          </a:solidFill>
                          <a:ln w="6350">
                            <a:solidFill>
                              <a:prstClr val="black"/>
                            </a:solidFill>
                          </a:ln>
                        </wps:spPr>
                        <wps:txbx>
                          <w:txbxContent>
                            <w:p w:rsidR="00D66276" w:rsidRDefault="00D66276" w:rsidP="009C6A1E">
                              <w:r>
                                <w:t>S/P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文本框 86"/>
                        <wps:cNvSpPr txBox="1"/>
                        <wps:spPr>
                          <a:xfrm>
                            <a:off x="3113700" y="400832"/>
                            <a:ext cx="428625" cy="523874"/>
                          </a:xfrm>
                          <a:prstGeom prst="rect">
                            <a:avLst/>
                          </a:prstGeom>
                          <a:solidFill>
                            <a:schemeClr val="lt1"/>
                          </a:solidFill>
                          <a:ln w="6350">
                            <a:solidFill>
                              <a:prstClr val="black"/>
                            </a:solidFill>
                          </a:ln>
                        </wps:spPr>
                        <wps:txbx>
                          <w:txbxContent>
                            <w:p w:rsidR="00D66276" w:rsidRDefault="00D66276" w:rsidP="009C6A1E">
                              <w:pPr>
                                <w:spacing w:line="480" w:lineRule="auto"/>
                                <w:jc w:val="center"/>
                              </w:pPr>
                              <w:r>
                                <w:rPr>
                                  <w:rFonts w:hint="eastAsia"/>
                                </w:rPr>
                                <w:t>IFFT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直接箭头连接符 133"/>
                        <wps:cNvCnPr/>
                        <wps:spPr>
                          <a:xfrm>
                            <a:off x="2895895" y="515132"/>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5" name="文本框 83"/>
                        <wps:cNvSpPr txBox="1"/>
                        <wps:spPr>
                          <a:xfrm>
                            <a:off x="3779475" y="505606"/>
                            <a:ext cx="401025" cy="314325"/>
                          </a:xfrm>
                          <a:prstGeom prst="rect">
                            <a:avLst/>
                          </a:prstGeom>
                          <a:solidFill>
                            <a:schemeClr val="lt1"/>
                          </a:solidFill>
                          <a:ln w="6350">
                            <a:solidFill>
                              <a:prstClr val="black"/>
                            </a:solidFill>
                          </a:ln>
                        </wps:spPr>
                        <wps:txbx>
                          <w:txbxContent>
                            <w:p w:rsidR="00D66276" w:rsidRDefault="00D66276" w:rsidP="009C6A1E">
                              <w:pPr>
                                <w:pStyle w:val="a4"/>
                                <w:spacing w:before="0" w:beforeAutospacing="0" w:after="0" w:afterAutospacing="0"/>
                                <w:jc w:val="both"/>
                              </w:pPr>
                              <w:r>
                                <w:rPr>
                                  <w:rFonts w:ascii="等线" w:eastAsia="等线" w:hAnsi="等线" w:cs="Times New Roman" w:hint="eastAsia"/>
                                  <w:kern w:val="2"/>
                                  <w:sz w:val="21"/>
                                  <w:szCs w:val="21"/>
                                </w:rPr>
                                <w:t>P</w:t>
                              </w:r>
                              <w:r>
                                <w:rPr>
                                  <w:rFonts w:ascii="等线" w:eastAsia="等线" w:hAnsi="等线" w:cs="Times New Roman"/>
                                  <w:kern w:val="2"/>
                                  <w:sz w:val="21"/>
                                  <w:szCs w:val="21"/>
                                </w:rPr>
                                <w: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9" name="直接箭头连接符 139"/>
                        <wps:cNvCnPr/>
                        <wps:spPr>
                          <a:xfrm>
                            <a:off x="3551850" y="56275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7" name="文本框 87"/>
                        <wps:cNvSpPr txBox="1"/>
                        <wps:spPr>
                          <a:xfrm>
                            <a:off x="2832939" y="543706"/>
                            <a:ext cx="380070" cy="447674"/>
                          </a:xfrm>
                          <a:prstGeom prst="rect">
                            <a:avLst/>
                          </a:prstGeom>
                          <a:noFill/>
                          <a:ln w="6350">
                            <a:noFill/>
                          </a:ln>
                        </wps:spPr>
                        <wps:txbx>
                          <w:txbxContent>
                            <w:p w:rsidR="00D66276" w:rsidRPr="001F6767" w:rsidRDefault="00D66276" w:rsidP="009C6A1E">
                              <w:pPr>
                                <w:rPr>
                                  <w:b/>
                                </w:rPr>
                              </w:pPr>
                              <w:r w:rsidRPr="001F6767">
                                <w:rPr>
                                  <w:b/>
                                </w:rP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140" name="文本框 87"/>
                        <wps:cNvSpPr txBox="1"/>
                        <wps:spPr>
                          <a:xfrm>
                            <a:off x="3493725" y="580831"/>
                            <a:ext cx="379730" cy="447040"/>
                          </a:xfrm>
                          <a:prstGeom prst="rect">
                            <a:avLst/>
                          </a:prstGeom>
                          <a:noFill/>
                          <a:ln w="6350">
                            <a:noFill/>
                          </a:ln>
                        </wps:spPr>
                        <wps:txbx>
                          <w:txbxContent>
                            <w:p w:rsidR="00D66276" w:rsidRDefault="00D66276" w:rsidP="009C6A1E">
                              <w:pPr>
                                <w:pStyle w:val="a4"/>
                                <w:spacing w:before="0" w:beforeAutospacing="0" w:after="0" w:afterAutospacing="0"/>
                                <w:jc w:val="both"/>
                              </w:pPr>
                              <w:r>
                                <w:rPr>
                                  <w:rFonts w:ascii="等线" w:eastAsia="等线" w:hAnsi="等线" w:cs="Times New Roman" w:hint="eastAsia"/>
                                  <w:b/>
                                  <w:bCs/>
                                  <w:kern w:val="2"/>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141" name="直接箭头连接符 141"/>
                        <wps:cNvCnPr/>
                        <wps:spPr>
                          <a:xfrm>
                            <a:off x="2886030" y="74275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2" name="直接箭头连接符 142"/>
                        <wps:cNvCnPr/>
                        <wps:spPr>
                          <a:xfrm>
                            <a:off x="3551850" y="77035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3" name="直接箭头连接符 143"/>
                        <wps:cNvCnPr/>
                        <wps:spPr>
                          <a:xfrm>
                            <a:off x="4180500" y="65800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8" name="文本框 88"/>
                        <wps:cNvSpPr txBox="1"/>
                        <wps:spPr>
                          <a:xfrm>
                            <a:off x="4380525" y="457980"/>
                            <a:ext cx="514350" cy="419100"/>
                          </a:xfrm>
                          <a:prstGeom prst="rect">
                            <a:avLst/>
                          </a:prstGeom>
                          <a:solidFill>
                            <a:schemeClr val="lt1"/>
                          </a:solidFill>
                          <a:ln w="6350">
                            <a:solidFill>
                              <a:prstClr val="black"/>
                            </a:solidFill>
                          </a:ln>
                        </wps:spPr>
                        <wps:txbx>
                          <w:txbxContent>
                            <w:p w:rsidR="00D66276" w:rsidRDefault="00D66276" w:rsidP="009C6A1E">
                              <w:pPr>
                                <w:spacing w:line="200" w:lineRule="exact"/>
                                <w:jc w:val="center"/>
                              </w:pPr>
                              <w:r>
                                <w:rPr>
                                  <w:rFonts w:hint="eastAsia"/>
                                </w:rPr>
                                <w:t>插入</w:t>
                              </w:r>
                              <w:r>
                                <w:t>CP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文本框 90"/>
                        <wps:cNvSpPr txBox="1"/>
                        <wps:spPr>
                          <a:xfrm>
                            <a:off x="5093630" y="496081"/>
                            <a:ext cx="524850" cy="304800"/>
                          </a:xfrm>
                          <a:prstGeom prst="rect">
                            <a:avLst/>
                          </a:prstGeom>
                          <a:solidFill>
                            <a:schemeClr val="lt1"/>
                          </a:solidFill>
                          <a:ln w="6350">
                            <a:solidFill>
                              <a:prstClr val="black"/>
                            </a:solidFill>
                          </a:ln>
                        </wps:spPr>
                        <wps:txbx>
                          <w:txbxContent>
                            <w:p w:rsidR="00D66276" w:rsidRDefault="00D66276" w:rsidP="009C6A1E">
                              <w:r>
                                <w:rPr>
                                  <w:rFonts w:hint="eastAsia"/>
                                </w:rPr>
                                <w:t>DAC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 name="直接箭头连接符 144"/>
                        <wps:cNvCnPr>
                          <a:stCxn id="90" idx="2"/>
                        </wps:cNvCnPr>
                        <wps:spPr>
                          <a:xfrm>
                            <a:off x="5356055" y="800881"/>
                            <a:ext cx="0" cy="4564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5" name="文本框 90"/>
                        <wps:cNvSpPr txBox="1"/>
                        <wps:spPr>
                          <a:xfrm>
                            <a:off x="5102372" y="1257302"/>
                            <a:ext cx="524510" cy="304800"/>
                          </a:xfrm>
                          <a:prstGeom prst="rect">
                            <a:avLst/>
                          </a:prstGeom>
                          <a:solidFill>
                            <a:schemeClr val="lt1"/>
                          </a:solidFill>
                          <a:ln w="6350">
                            <a:solidFill>
                              <a:prstClr val="black"/>
                            </a:solidFill>
                          </a:ln>
                        </wps:spPr>
                        <wps:txbx>
                          <w:txbxContent>
                            <w:p w:rsidR="00D66276" w:rsidRDefault="00D66276" w:rsidP="009C6A1E">
                              <w:pPr>
                                <w:pStyle w:val="a4"/>
                                <w:spacing w:before="0" w:beforeAutospacing="0" w:after="0" w:afterAutospacing="0"/>
                                <w:jc w:val="both"/>
                              </w:pPr>
                              <w:r>
                                <w:rPr>
                                  <w:rFonts w:ascii="等线" w:eastAsia="等线" w:hAnsi="等线" w:cs="Times New Roman" w:hint="eastAsia"/>
                                  <w:kern w:val="2"/>
                                  <w:sz w:val="21"/>
                                  <w:szCs w:val="21"/>
                                </w:rPr>
                                <w:t>信道</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6" name="直接箭头连接符 146"/>
                        <wps:cNvCnPr/>
                        <wps:spPr>
                          <a:xfrm>
                            <a:off x="5373979" y="1580122"/>
                            <a:ext cx="0" cy="3907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7" name="文本框 90"/>
                        <wps:cNvSpPr txBox="1"/>
                        <wps:spPr>
                          <a:xfrm>
                            <a:off x="5111897" y="2016662"/>
                            <a:ext cx="524510" cy="304800"/>
                          </a:xfrm>
                          <a:prstGeom prst="rect">
                            <a:avLst/>
                          </a:prstGeom>
                          <a:solidFill>
                            <a:schemeClr val="lt1"/>
                          </a:solidFill>
                          <a:ln w="6350">
                            <a:solidFill>
                              <a:prstClr val="black"/>
                            </a:solidFill>
                          </a:ln>
                        </wps:spPr>
                        <wps:txbx>
                          <w:txbxContent>
                            <w:p w:rsidR="00D66276" w:rsidRDefault="00D66276" w:rsidP="009C6A1E">
                              <w:pPr>
                                <w:pStyle w:val="a4"/>
                                <w:spacing w:before="0" w:beforeAutospacing="0" w:after="0" w:afterAutospacing="0"/>
                                <w:jc w:val="both"/>
                              </w:pPr>
                              <w:r>
                                <w:rPr>
                                  <w:rFonts w:ascii="等线" w:eastAsia="等线" w:hAnsi="等线" w:cs="Times New Roman"/>
                                  <w:kern w:val="2"/>
                                  <w:sz w:val="21"/>
                                  <w:szCs w:val="21"/>
                                </w:rPr>
                                <w:t>ADC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9" name="文本框 88"/>
                        <wps:cNvSpPr txBox="1"/>
                        <wps:spPr>
                          <a:xfrm>
                            <a:off x="4340371" y="1940462"/>
                            <a:ext cx="514350" cy="419100"/>
                          </a:xfrm>
                          <a:prstGeom prst="rect">
                            <a:avLst/>
                          </a:prstGeom>
                          <a:solidFill>
                            <a:schemeClr val="lt1"/>
                          </a:solidFill>
                          <a:ln w="6350">
                            <a:solidFill>
                              <a:prstClr val="black"/>
                            </a:solidFill>
                          </a:ln>
                        </wps:spPr>
                        <wps:txbx>
                          <w:txbxContent>
                            <w:p w:rsidR="00D66276" w:rsidRDefault="00D66276" w:rsidP="009C6A1E">
                              <w:pPr>
                                <w:pStyle w:val="a4"/>
                                <w:spacing w:before="0" w:beforeAutospacing="0" w:after="0" w:afterAutospacing="0" w:line="360" w:lineRule="auto"/>
                                <w:jc w:val="center"/>
                              </w:pPr>
                              <w:r>
                                <w:rPr>
                                  <w:rFonts w:ascii="等线" w:eastAsia="等线" w:hAnsi="等线" w:cs="Times New Roman" w:hint="eastAsia"/>
                                  <w:kern w:val="2"/>
                                  <w:sz w:val="21"/>
                                  <w:szCs w:val="21"/>
                                </w:rPr>
                                <w:t>去CP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0" name="文本框 83"/>
                        <wps:cNvSpPr txBox="1"/>
                        <wps:spPr>
                          <a:xfrm>
                            <a:off x="3730137" y="2016662"/>
                            <a:ext cx="400685" cy="314325"/>
                          </a:xfrm>
                          <a:prstGeom prst="rect">
                            <a:avLst/>
                          </a:prstGeom>
                          <a:solidFill>
                            <a:schemeClr val="lt1"/>
                          </a:solidFill>
                          <a:ln w="6350">
                            <a:solidFill>
                              <a:prstClr val="black"/>
                            </a:solidFill>
                          </a:ln>
                        </wps:spPr>
                        <wps:txbx>
                          <w:txbxContent>
                            <w:p w:rsidR="00D66276" w:rsidRDefault="00D66276" w:rsidP="009C6A1E">
                              <w:pPr>
                                <w:pStyle w:val="a4"/>
                                <w:spacing w:before="0" w:beforeAutospacing="0" w:after="0" w:afterAutospacing="0"/>
                                <w:jc w:val="both"/>
                              </w:pPr>
                              <w:r>
                                <w:rPr>
                                  <w:rFonts w:ascii="等线" w:hAnsi="等线" w:cs="Times New Roman"/>
                                  <w:sz w:val="21"/>
                                  <w:szCs w:val="21"/>
                                </w:rPr>
                                <w:t>S</w:t>
                              </w:r>
                              <w:r>
                                <w:rPr>
                                  <w:rFonts w:ascii="等线" w:hAnsi="等线" w:cs="Times New Roman" w:hint="eastAsia"/>
                                  <w:sz w:val="21"/>
                                  <w:szCs w:val="21"/>
                                </w:rPr>
                                <w:t>/P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3" name="直接箭头连接符 93"/>
                        <wps:cNvCnPr/>
                        <wps:spPr>
                          <a:xfrm flipH="1">
                            <a:off x="4130822" y="2188112"/>
                            <a:ext cx="22004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2" name="直接箭头连接符 152"/>
                        <wps:cNvCnPr/>
                        <wps:spPr>
                          <a:xfrm flipH="1">
                            <a:off x="3520291" y="2063017"/>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3" name="文本框 87"/>
                        <wps:cNvSpPr txBox="1"/>
                        <wps:spPr>
                          <a:xfrm>
                            <a:off x="3502171" y="2056372"/>
                            <a:ext cx="379730" cy="447040"/>
                          </a:xfrm>
                          <a:prstGeom prst="rect">
                            <a:avLst/>
                          </a:prstGeom>
                          <a:noFill/>
                          <a:ln w="6350">
                            <a:noFill/>
                          </a:ln>
                        </wps:spPr>
                        <wps:txbx>
                          <w:txbxContent>
                            <w:p w:rsidR="00D66276" w:rsidRDefault="00D66276" w:rsidP="009C6A1E">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154" name="直接箭头连接符 154"/>
                        <wps:cNvCnPr/>
                        <wps:spPr>
                          <a:xfrm flipH="1">
                            <a:off x="3510427" y="2272567"/>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5" name="文本框 86"/>
                        <wps:cNvSpPr txBox="1"/>
                        <wps:spPr>
                          <a:xfrm>
                            <a:off x="3091666" y="1892837"/>
                            <a:ext cx="428625" cy="523240"/>
                          </a:xfrm>
                          <a:prstGeom prst="rect">
                            <a:avLst/>
                          </a:prstGeom>
                          <a:solidFill>
                            <a:schemeClr val="lt1"/>
                          </a:solidFill>
                          <a:ln w="6350">
                            <a:solidFill>
                              <a:prstClr val="black"/>
                            </a:solidFill>
                          </a:ln>
                        </wps:spPr>
                        <wps:txbx>
                          <w:txbxContent>
                            <w:p w:rsidR="00D66276" w:rsidRDefault="00D66276" w:rsidP="009C6A1E">
                              <w:pPr>
                                <w:pStyle w:val="a4"/>
                                <w:spacing w:before="0" w:beforeAutospacing="0" w:after="0" w:afterAutospacing="0" w:line="480" w:lineRule="auto"/>
                                <w:jc w:val="center"/>
                              </w:pPr>
                              <w:r>
                                <w:rPr>
                                  <w:rFonts w:ascii="等线" w:eastAsia="等线" w:hAnsi="等线" w:cs="Times New Roman" w:hint="eastAsia"/>
                                  <w:kern w:val="2"/>
                                  <w:sz w:val="21"/>
                                  <w:szCs w:val="21"/>
                                </w:rPr>
                                <w:t>FFT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8" name="文本框 87"/>
                        <wps:cNvSpPr txBox="1"/>
                        <wps:spPr>
                          <a:xfrm>
                            <a:off x="2856376" y="2056372"/>
                            <a:ext cx="379730" cy="447040"/>
                          </a:xfrm>
                          <a:prstGeom prst="rect">
                            <a:avLst/>
                          </a:prstGeom>
                          <a:noFill/>
                          <a:ln w="6350">
                            <a:noFill/>
                          </a:ln>
                        </wps:spPr>
                        <wps:txbx>
                          <w:txbxContent>
                            <w:p w:rsidR="00D66276" w:rsidRDefault="00D66276" w:rsidP="009C6A1E">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159" name="直接箭头连接符 159"/>
                        <wps:cNvCnPr/>
                        <wps:spPr>
                          <a:xfrm flipH="1">
                            <a:off x="2890326" y="2016662"/>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0" name="直接箭头连接符 160"/>
                        <wps:cNvCnPr/>
                        <wps:spPr>
                          <a:xfrm flipH="1">
                            <a:off x="2890326" y="2309692"/>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1" name="文本框 83"/>
                        <wps:cNvSpPr txBox="1"/>
                        <wps:spPr>
                          <a:xfrm>
                            <a:off x="2452176" y="1960487"/>
                            <a:ext cx="438150" cy="428625"/>
                          </a:xfrm>
                          <a:prstGeom prst="rect">
                            <a:avLst/>
                          </a:prstGeom>
                          <a:solidFill>
                            <a:schemeClr val="lt1"/>
                          </a:solidFill>
                          <a:ln w="6350">
                            <a:solidFill>
                              <a:prstClr val="black"/>
                            </a:solidFill>
                          </a:ln>
                        </wps:spPr>
                        <wps:txbx>
                          <w:txbxContent>
                            <w:p w:rsidR="00D66276" w:rsidRDefault="00D66276" w:rsidP="009C6A1E">
                              <w:pPr>
                                <w:pStyle w:val="a4"/>
                                <w:spacing w:before="0" w:beforeAutospacing="0" w:after="0" w:afterAutospacing="0" w:line="360" w:lineRule="auto"/>
                                <w:jc w:val="both"/>
                              </w:pPr>
                              <w:r>
                                <w:rPr>
                                  <w:rFonts w:ascii="等线" w:eastAsia="等线" w:hAnsi="等线" w:cs="Times New Roman"/>
                                  <w:kern w:val="2"/>
                                  <w:sz w:val="21"/>
                                  <w:szCs w:val="21"/>
                                </w:rPr>
                                <w:t>P/</w:t>
                              </w:r>
                              <w:r>
                                <w:rPr>
                                  <w:rFonts w:ascii="等线" w:eastAsia="等线" w:hAnsi="等线" w:cs="Times New Roman" w:hint="eastAsia"/>
                                  <w:kern w:val="2"/>
                                  <w:sz w:val="21"/>
                                  <w:szCs w:val="21"/>
                                </w:rPr>
                                <w: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2" name="直接箭头连接符 162"/>
                        <wps:cNvCnPr/>
                        <wps:spPr>
                          <a:xfrm flipH="1">
                            <a:off x="2233736" y="2177317"/>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3" name="文本框 55"/>
                        <wps:cNvSpPr txBox="1"/>
                        <wps:spPr>
                          <a:xfrm>
                            <a:off x="1785721" y="2008112"/>
                            <a:ext cx="456565" cy="381000"/>
                          </a:xfrm>
                          <a:prstGeom prst="rect">
                            <a:avLst/>
                          </a:prstGeom>
                          <a:solidFill>
                            <a:schemeClr val="lt1"/>
                          </a:solidFill>
                          <a:ln w="6350">
                            <a:solidFill>
                              <a:prstClr val="black"/>
                            </a:solidFill>
                          </a:ln>
                        </wps:spPr>
                        <wps:txbx>
                          <w:txbxContent>
                            <w:p w:rsidR="00D66276" w:rsidRDefault="00D66276" w:rsidP="009C6A1E">
                              <w:pPr>
                                <w:pStyle w:val="a4"/>
                                <w:spacing w:before="0" w:beforeAutospacing="0" w:after="0" w:afterAutospacing="0" w:line="200" w:lineRule="exact"/>
                                <w:jc w:val="both"/>
                              </w:pPr>
                              <w:r>
                                <w:rPr>
                                  <w:rFonts w:ascii="等线" w:eastAsia="等线" w:hAnsi="等线" w:cs="Times New Roman" w:hint="eastAsia"/>
                                  <w:kern w:val="2"/>
                                  <w:sz w:val="21"/>
                                  <w:szCs w:val="21"/>
                                </w:rPr>
                                <w:t>数字</w:t>
                              </w:r>
                            </w:p>
                            <w:p w:rsidR="00D66276" w:rsidRDefault="00D66276" w:rsidP="009C6A1E">
                              <w:pPr>
                                <w:pStyle w:val="a4"/>
                                <w:spacing w:before="0" w:beforeAutospacing="0" w:after="0" w:afterAutospacing="0" w:line="200" w:lineRule="exact"/>
                                <w:jc w:val="both"/>
                              </w:pPr>
                              <w:r>
                                <w:rPr>
                                  <w:rFonts w:ascii="等线" w:eastAsia="等线" w:hAnsi="等线" w:cs="Times New Roman" w:hint="eastAsia"/>
                                  <w:kern w:val="2"/>
                                  <w:sz w:val="21"/>
                                  <w:szCs w:val="21"/>
                                </w:rPr>
                                <w:t>解调</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4" name="直接箭头连接符 164"/>
                        <wps:cNvCnPr/>
                        <wps:spPr>
                          <a:xfrm flipH="1">
                            <a:off x="1583496" y="2204622"/>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5" name="文本框 13"/>
                        <wps:cNvSpPr txBox="1"/>
                        <wps:spPr>
                          <a:xfrm>
                            <a:off x="1126931" y="2016662"/>
                            <a:ext cx="456565" cy="371475"/>
                          </a:xfrm>
                          <a:prstGeom prst="rect">
                            <a:avLst/>
                          </a:prstGeom>
                          <a:solidFill>
                            <a:schemeClr val="lt1"/>
                          </a:solidFill>
                          <a:ln w="6350">
                            <a:solidFill>
                              <a:prstClr val="black"/>
                            </a:solidFill>
                          </a:ln>
                        </wps:spPr>
                        <wps:txbx>
                          <w:txbxContent>
                            <w:p w:rsidR="00D66276" w:rsidRDefault="00D66276" w:rsidP="009C6A1E">
                              <w:pPr>
                                <w:pStyle w:val="a4"/>
                                <w:spacing w:before="0" w:beforeAutospacing="0" w:after="0" w:afterAutospacing="0" w:line="360" w:lineRule="auto"/>
                                <w:jc w:val="both"/>
                              </w:pPr>
                              <w:r>
                                <w:rPr>
                                  <w:rFonts w:ascii="等线" w:eastAsia="等线" w:hAnsi="等线" w:cs="Times New Roman" w:hint="eastAsia"/>
                                  <w:kern w:val="2"/>
                                  <w:sz w:val="21"/>
                                  <w:szCs w:val="21"/>
                                </w:rPr>
                                <w:t>解码</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7" name="直接箭头连接符 167"/>
                        <wps:cNvCnPr/>
                        <wps:spPr>
                          <a:xfrm flipH="1">
                            <a:off x="907221" y="2211902"/>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8" name="文本框 9"/>
                        <wps:cNvSpPr txBox="1"/>
                        <wps:spPr>
                          <a:xfrm>
                            <a:off x="140821" y="2045237"/>
                            <a:ext cx="766400" cy="314325"/>
                          </a:xfrm>
                          <a:prstGeom prst="rect">
                            <a:avLst/>
                          </a:prstGeom>
                          <a:noFill/>
                          <a:ln w="6350">
                            <a:solidFill>
                              <a:schemeClr val="tx1"/>
                            </a:solidFill>
                          </a:ln>
                        </wps:spPr>
                        <wps:txbx>
                          <w:txbxContent>
                            <w:p w:rsidR="00D66276" w:rsidRDefault="00D66276" w:rsidP="009C6A1E">
                              <w:pPr>
                                <w:pStyle w:val="a4"/>
                                <w:spacing w:before="0" w:beforeAutospacing="0" w:after="0" w:afterAutospacing="0"/>
                                <w:jc w:val="both"/>
                              </w:pPr>
                              <w:r>
                                <w:rPr>
                                  <w:rFonts w:ascii="等线" w:eastAsia="等线" w:hAnsi="等线" w:cs="Times New Roman" w:hint="eastAsia"/>
                                  <w:kern w:val="2"/>
                                  <w:sz w:val="21"/>
                                  <w:szCs w:val="21"/>
                                </w:rPr>
                                <w:t>数据接收</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9" name="直接箭头连接符 169"/>
                        <wps:cNvCnPr/>
                        <wps:spPr>
                          <a:xfrm>
                            <a:off x="4875825" y="67608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0" name="直接箭头连接符 170"/>
                        <wps:cNvCnPr/>
                        <wps:spPr>
                          <a:xfrm flipH="1">
                            <a:off x="4863317" y="2173167"/>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4" name="矩形 94"/>
                        <wps:cNvSpPr/>
                        <wps:spPr>
                          <a:xfrm>
                            <a:off x="2913675" y="334155"/>
                            <a:ext cx="2076450" cy="942975"/>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文本框 95"/>
                        <wps:cNvSpPr txBox="1"/>
                        <wps:spPr>
                          <a:xfrm>
                            <a:off x="3597524" y="943755"/>
                            <a:ext cx="752475" cy="276225"/>
                          </a:xfrm>
                          <a:prstGeom prst="rect">
                            <a:avLst/>
                          </a:prstGeom>
                          <a:solidFill>
                            <a:schemeClr val="lt1"/>
                          </a:solidFill>
                          <a:ln w="6350">
                            <a:noFill/>
                          </a:ln>
                        </wps:spPr>
                        <wps:txbx>
                          <w:txbxContent>
                            <w:p w:rsidR="00D66276" w:rsidRDefault="00D66276" w:rsidP="009C6A1E">
                              <w:r>
                                <w:rPr>
                                  <w:rFonts w:hint="eastAsia"/>
                                </w:rPr>
                                <w:t>OFDM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1" name="矩形 171"/>
                        <wps:cNvSpPr/>
                        <wps:spPr>
                          <a:xfrm>
                            <a:off x="2930672" y="1580122"/>
                            <a:ext cx="2076450" cy="942975"/>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2" name="文本框 95"/>
                        <wps:cNvSpPr txBox="1"/>
                        <wps:spPr>
                          <a:xfrm>
                            <a:off x="3617447" y="1616612"/>
                            <a:ext cx="752475" cy="276225"/>
                          </a:xfrm>
                          <a:prstGeom prst="rect">
                            <a:avLst/>
                          </a:prstGeom>
                          <a:solidFill>
                            <a:schemeClr val="lt1"/>
                          </a:solidFill>
                          <a:ln w="6350">
                            <a:noFill/>
                          </a:ln>
                        </wps:spPr>
                        <wps:txbx>
                          <w:txbxContent>
                            <w:p w:rsidR="00D66276" w:rsidRDefault="00D66276" w:rsidP="009C6A1E">
                              <w:pPr>
                                <w:pStyle w:val="a4"/>
                                <w:spacing w:before="0" w:beforeAutospacing="0" w:after="0" w:afterAutospacing="0"/>
                                <w:jc w:val="both"/>
                              </w:pPr>
                              <w:r>
                                <w:rPr>
                                  <w:rFonts w:ascii="等线" w:eastAsia="等线" w:hAnsi="等线" w:cs="Times New Roman" w:hint="eastAsia"/>
                                  <w:kern w:val="2"/>
                                  <w:sz w:val="21"/>
                                  <w:szCs w:val="21"/>
                                </w:rPr>
                                <w:t>反OFDM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7" name="文本框 97"/>
                        <wps:cNvSpPr txBox="1"/>
                        <wps:spPr>
                          <a:xfrm>
                            <a:off x="1998150" y="2667779"/>
                            <a:ext cx="2018030" cy="276225"/>
                          </a:xfrm>
                          <a:prstGeom prst="rect">
                            <a:avLst/>
                          </a:prstGeom>
                          <a:noFill/>
                          <a:ln w="6350">
                            <a:noFill/>
                          </a:ln>
                        </wps:spPr>
                        <wps:txbx>
                          <w:txbxContent>
                            <w:p w:rsidR="00D66276" w:rsidRPr="00D97CC1" w:rsidRDefault="00D66276" w:rsidP="009C6A1E">
                              <w:pPr>
                                <w:rPr>
                                  <w:rFonts w:ascii="宋体" w:eastAsia="宋体" w:hAnsi="宋体"/>
                                </w:rPr>
                              </w:pPr>
                              <w:r w:rsidRPr="00D97CC1">
                                <w:rPr>
                                  <w:rFonts w:ascii="宋体" w:eastAsia="宋体" w:hAnsi="宋体" w:hint="eastAsia"/>
                                </w:rPr>
                                <w:t xml:space="preserve">图2.4 </w:t>
                              </w:r>
                              <w:r w:rsidRPr="00D97CC1">
                                <w:rPr>
                                  <w:rFonts w:ascii="宋体" w:eastAsia="宋体" w:hAnsi="宋体"/>
                                </w:rPr>
                                <w:t>OFDM系统</w:t>
                              </w:r>
                              <w:r w:rsidRPr="00D97CC1">
                                <w:rPr>
                                  <w:rFonts w:ascii="宋体" w:eastAsia="宋体" w:hAnsi="宋体" w:hint="eastAsia"/>
                                </w:rPr>
                                <w:t>框图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17D90B3" id="画布 8" o:spid="_x0000_s1141" editas="canvas" style="width:474.7pt;height:233.25pt;mso-position-horizontal-relative:char;mso-position-vertical-relative:line" coordsize="60286,29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">
                <v:shape id="_x0000_s1142" type="#_x0000_t75" style="position:absolute;width:60286;height:29622;visibility:visible;mso-wrap-style:square">
                  <v:fill o:detectmouseclick="t"/>
                  <v:path o:connecttype="none"/>
                </v:shape>
                <v:shape id="文本框 9" o:spid="_x0000_s1143" type="#_x0000_t202" style="position:absolute;left:1514;top:4675;width:6286;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" filled="f" strokecolor="black [3213]" strokeweight=".5pt">
                  <v:textbox>
                    <w:txbxContent>
                      <w:p w:rsidR="00D66276" w:rsidRDefault="00D66276" w:rsidP="009C6A1E">
                        <w:r>
                          <w:rPr>
                            <w:rFonts w:hint="eastAsia"/>
                          </w:rPr>
                          <w:t>数据流</w:t>
                        </w:r>
                      </w:p>
                    </w:txbxContent>
                  </v:textbox>
                </v:shape>
                <v:shape id="直接箭头连接符 12" o:spid="_x0000_s1144" type="#_x0000_t32" style="position:absolute;left:7896;top:6103;width:21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" strokecolor="black [3200]" strokeweight=".5pt">
                  <v:stroke endarrow="block" joinstyle="miter"/>
                </v:shape>
                <v:shape id="文本框 13" o:spid="_x0000_s1145" type="#_x0000_t202" style="position:absolute;left:10277;top:4484;width:4565;height:37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" fillcolor="white [3201]" strokeweight=".5pt">
                  <v:textbox>
                    <w:txbxContent>
                      <w:p w:rsidR="00D66276" w:rsidRDefault="00D66276" w:rsidP="009C6A1E">
                        <w:pPr>
                          <w:spacing w:line="360" w:lineRule="auto"/>
                        </w:pPr>
                        <w:r>
                          <w:rPr>
                            <w:rFonts w:hint="eastAsia"/>
                          </w:rPr>
                          <w:t>编码</w:t>
                        </w:r>
                      </w:p>
                    </w:txbxContent>
                  </v:textbox>
                </v:shape>
                <v:shape id="直接箭头连接符 131" o:spid="_x0000_s1146" type="#_x0000_t32" style="position:absolute;left:15068;top:6389;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" strokecolor="black [3200]" strokeweight=".5pt">
                  <v:stroke endarrow="block" joinstyle="miter"/>
                </v:shape>
                <v:shape id="文本框 55" o:spid="_x0000_s1147" type="#_x0000_t202" style="position:absolute;left:17246;top:4579;width:4565;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" fillcolor="white [3201]" strokeweight=".5pt">
                  <v:textbox>
                    <w:txbxContent>
                      <w:p w:rsidR="00D66276" w:rsidRDefault="00D66276" w:rsidP="009C6A1E">
                        <w:pPr>
                          <w:spacing w:line="200" w:lineRule="exact"/>
                        </w:pPr>
                        <w:r>
                          <w:rPr>
                            <w:rFonts w:hint="eastAsia"/>
                          </w:rPr>
                          <w:t>数字</w:t>
                        </w:r>
                      </w:p>
                      <w:p w:rsidR="00D66276" w:rsidRDefault="00D66276" w:rsidP="009C6A1E">
                        <w:pPr>
                          <w:spacing w:line="200" w:lineRule="exact"/>
                        </w:pPr>
                        <w:r>
                          <w:rPr>
                            <w:rFonts w:hint="eastAsia"/>
                          </w:rPr>
                          <w:t>调制</w:t>
                        </w:r>
                      </w:p>
                    </w:txbxContent>
                  </v:textbox>
                </v:shape>
                <v:shape id="直接箭头连接符 132" o:spid="_x0000_s1148" type="#_x0000_t32" style="position:absolute;left:22012;top:6580;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" strokecolor="black [3200]" strokeweight=".5pt">
                  <v:stroke endarrow="block" joinstyle="miter"/>
                </v:shape>
                <v:shape id="文本框 83" o:spid="_x0000_s1149" type="#_x0000_t202" style="position:absolute;left:24374;top:4865;width:4381;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CSwgAAANsAAAAPAAAAZHJzL2Rvd25yZXYueG1sRI9BawIx&#10;FITvhf6H8Aq91WxbkH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B/j2CSwgAAANsAAAAPAAAA&#10;AAAAAAAAAAAAAAcCAABkcnMvZG93bnJldi54bWxQSwUGAAAAAAMAAwC3AAAA9gIAAAAA&#10;" fillcolor="white [3201]" strokeweight=".5pt">
                  <v:textbox>
                    <w:txbxContent>
                      <w:p w:rsidR="00D66276" w:rsidRDefault="00D66276" w:rsidP="009C6A1E">
                        <w:r>
                          <w:t>S/P</w:t>
                        </w:r>
                      </w:p>
                    </w:txbxContent>
                  </v:textbox>
                </v:shape>
                <v:shape id="文本框 86" o:spid="_x0000_s1150" type="#_x0000_t202" style="position:absolute;left:31137;top:4008;width:4286;height:5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" fillcolor="white [3201]" strokeweight=".5pt">
                  <v:textbox>
                    <w:txbxContent>
                      <w:p w:rsidR="00D66276" w:rsidRDefault="00D66276" w:rsidP="009C6A1E">
                        <w:pPr>
                          <w:spacing w:line="480" w:lineRule="auto"/>
                          <w:jc w:val="center"/>
                        </w:pPr>
                        <w:r>
                          <w:rPr>
                            <w:rFonts w:hint="eastAsia"/>
                          </w:rPr>
                          <w:t>IFFT</w:t>
                        </w:r>
                      </w:p>
                    </w:txbxContent>
                  </v:textbox>
                </v:shape>
                <v:shape id="直接箭头连接符 133" o:spid="_x0000_s1151" type="#_x0000_t32" style="position:absolute;left:28958;top:5151;width:21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" strokecolor="black [3200]" strokeweight=".5pt">
                  <v:stroke endarrow="block" joinstyle="miter"/>
                </v:shape>
                <v:shape id="文本框 83" o:spid="_x0000_s1152" type="#_x0000_t202" style="position:absolute;left:37794;top:5056;width:4011;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OZ0wQAAANwAAAAPAAAAZHJzL2Rvd25yZXYueG1sRE9NSwMx&#10;EL0L/ocwgjeb1VJ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MEc5nTBAAAA3AAAAA8AAAAA&#10;AAAAAAAAAAAABwIAAGRycy9kb3ducmV2LnhtbFBLBQYAAAAAAwADALcAAAD1AgAAAAA=&#10;" fillcolor="white [3201]" strokeweight=".5pt">
                  <v:textbox>
                    <w:txbxContent>
                      <w:p w:rsidR="00D66276" w:rsidRDefault="00D66276" w:rsidP="009C6A1E">
                        <w:pPr>
                          <w:pStyle w:val="a4"/>
                          <w:spacing w:before="0" w:beforeAutospacing="0" w:after="0" w:afterAutospacing="0"/>
                          <w:jc w:val="both"/>
                        </w:pPr>
                        <w:r>
                          <w:rPr>
                            <w:rFonts w:ascii="等线" w:eastAsia="等线" w:hAnsi="等线" w:cs="Times New Roman" w:hint="eastAsia"/>
                            <w:kern w:val="2"/>
                            <w:sz w:val="21"/>
                            <w:szCs w:val="21"/>
                          </w:rPr>
                          <w:t>P</w:t>
                        </w:r>
                        <w:r>
                          <w:rPr>
                            <w:rFonts w:ascii="等线" w:eastAsia="等线" w:hAnsi="等线" w:cs="Times New Roman"/>
                            <w:kern w:val="2"/>
                            <w:sz w:val="21"/>
                            <w:szCs w:val="21"/>
                          </w:rPr>
                          <w:t>/S</w:t>
                        </w:r>
                      </w:p>
                    </w:txbxContent>
                  </v:textbox>
                </v:shape>
                <v:shape id="直接箭头连接符 139" o:spid="_x0000_s1153" type="#_x0000_t32" style="position:absolute;left:35518;top:5627;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" strokecolor="black [3200]" strokeweight=".5pt">
                  <v:stroke endarrow="block" joinstyle="miter"/>
                </v:shape>
                <v:shape id="文本框 87" o:spid="_x0000_s1154" type="#_x0000_t202" style="position:absolute;left:28329;top:5437;width:3801;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" filled="f" stroked="f" strokeweight=".5pt">
                  <v:textbox style="layout-flow:vertical-ideographic">
                    <w:txbxContent>
                      <w:p w:rsidR="00D66276" w:rsidRPr="001F6767" w:rsidRDefault="00D66276" w:rsidP="009C6A1E">
                        <w:pPr>
                          <w:rPr>
                            <w:b/>
                          </w:rPr>
                        </w:pPr>
                        <w:r w:rsidRPr="001F6767">
                          <w:rPr>
                            <w:b/>
                          </w:rPr>
                          <w:t>...</w:t>
                        </w:r>
                      </w:p>
                    </w:txbxContent>
                  </v:textbox>
                </v:shape>
                <v:shape id="文本框 87" o:spid="_x0000_s1155" type="#_x0000_t202" style="position:absolute;left:34937;top:5808;width:3797;height:4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" filled="f" stroked="f" strokeweight=".5pt">
                  <v:textbox style="layout-flow:vertical-ideographic">
                    <w:txbxContent>
                      <w:p w:rsidR="00D66276" w:rsidRDefault="00D66276" w:rsidP="009C6A1E">
                        <w:pPr>
                          <w:pStyle w:val="a4"/>
                          <w:spacing w:before="0" w:beforeAutospacing="0" w:after="0" w:afterAutospacing="0"/>
                          <w:jc w:val="both"/>
                        </w:pPr>
                        <w:r>
                          <w:rPr>
                            <w:rFonts w:ascii="等线" w:eastAsia="等线" w:hAnsi="等线" w:cs="Times New Roman" w:hint="eastAsia"/>
                            <w:b/>
                            <w:bCs/>
                            <w:kern w:val="2"/>
                            <w:sz w:val="21"/>
                            <w:szCs w:val="21"/>
                          </w:rPr>
                          <w:t>...</w:t>
                        </w:r>
                      </w:p>
                    </w:txbxContent>
                  </v:textbox>
                </v:shape>
                <v:shape id="直接箭头连接符 141" o:spid="_x0000_s1156" type="#_x0000_t32" style="position:absolute;left:28860;top:7427;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" strokecolor="black [3200]" strokeweight=".5pt">
                  <v:stroke endarrow="block" joinstyle="miter"/>
                </v:shape>
                <v:shape id="直接箭头连接符 142" o:spid="_x0000_s1157" type="#_x0000_t32" style="position:absolute;left:35518;top:7703;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" strokecolor="black [3200]" strokeweight=".5pt">
                  <v:stroke endarrow="block" joinstyle="miter"/>
                </v:shape>
                <v:shape id="直接箭头连接符 143" o:spid="_x0000_s1158" type="#_x0000_t32" style="position:absolute;left:41805;top:6580;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" strokecolor="black [3200]" strokeweight=".5pt">
                  <v:stroke endarrow="block" joinstyle="miter"/>
                </v:shape>
                <v:shape id="文本框 88" o:spid="_x0000_s1159" type="#_x0000_t202" style="position:absolute;left:43805;top:4579;width:5143;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" fillcolor="white [3201]" strokeweight=".5pt">
                  <v:textbox>
                    <w:txbxContent>
                      <w:p w:rsidR="00D66276" w:rsidRDefault="00D66276" w:rsidP="009C6A1E">
                        <w:pPr>
                          <w:spacing w:line="200" w:lineRule="exact"/>
                          <w:jc w:val="center"/>
                        </w:pPr>
                        <w:r>
                          <w:rPr>
                            <w:rFonts w:hint="eastAsia"/>
                          </w:rPr>
                          <w:t>插入</w:t>
                        </w:r>
                        <w:r>
                          <w:t>CP</w:t>
                        </w:r>
                      </w:p>
                    </w:txbxContent>
                  </v:textbox>
                </v:shape>
                <v:shape id="文本框 90" o:spid="_x0000_s1160" type="#_x0000_t202" style="position:absolute;left:50936;top:4960;width:524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" fillcolor="white [3201]" strokeweight=".5pt">
                  <v:textbox>
                    <w:txbxContent>
                      <w:p w:rsidR="00D66276" w:rsidRDefault="00D66276" w:rsidP="009C6A1E">
                        <w:r>
                          <w:rPr>
                            <w:rFonts w:hint="eastAsia"/>
                          </w:rPr>
                          <w:t>DAC</w:t>
                        </w:r>
                      </w:p>
                    </w:txbxContent>
                  </v:textbox>
                </v:shape>
                <v:shape id="直接箭头连接符 144" o:spid="_x0000_s1161" type="#_x0000_t32" style="position:absolute;left:53560;top:8008;width:0;height:45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" strokecolor="black [3200]" strokeweight=".5pt">
                  <v:stroke endarrow="block" joinstyle="miter"/>
                </v:shape>
                <v:shape id="文本框 90" o:spid="_x0000_s1162" type="#_x0000_t202" style="position:absolute;left:51023;top:12573;width:524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pUJwQAAANwAAAAPAAAAZHJzL2Rvd25yZXYueG1sRE9NSwMx&#10;EL0L/ocwgjebVVp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JkalQnBAAAA3AAAAA8AAAAA&#10;AAAAAAAAAAAABwIAAGRycy9kb3ducmV2LnhtbFBLBQYAAAAAAwADALcAAAD1AgAAAAA=&#10;" fillcolor="white [3201]" strokeweight=".5pt">
                  <v:textbox>
                    <w:txbxContent>
                      <w:p w:rsidR="00D66276" w:rsidRDefault="00D66276" w:rsidP="009C6A1E">
                        <w:pPr>
                          <w:pStyle w:val="a4"/>
                          <w:spacing w:before="0" w:beforeAutospacing="0" w:after="0" w:afterAutospacing="0"/>
                          <w:jc w:val="both"/>
                        </w:pPr>
                        <w:r>
                          <w:rPr>
                            <w:rFonts w:ascii="等线" w:eastAsia="等线" w:hAnsi="等线" w:cs="Times New Roman" w:hint="eastAsia"/>
                            <w:kern w:val="2"/>
                            <w:sz w:val="21"/>
                            <w:szCs w:val="21"/>
                          </w:rPr>
                          <w:t>信道</w:t>
                        </w:r>
                      </w:p>
                    </w:txbxContent>
                  </v:textbox>
                </v:shape>
                <v:shape id="直接箭头连接符 146" o:spid="_x0000_s1163" type="#_x0000_t32" style="position:absolute;left:53739;top:15801;width:0;height:39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" strokecolor="black [3200]" strokeweight=".5pt">
                  <v:stroke endarrow="block" joinstyle="miter"/>
                </v:shape>
                <v:shape id="文本框 90" o:spid="_x0000_s1164" type="#_x0000_t202" style="position:absolute;left:51118;top:20166;width:524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" fillcolor="white [3201]" strokeweight=".5pt">
                  <v:textbox>
                    <w:txbxContent>
                      <w:p w:rsidR="00D66276" w:rsidRDefault="00D66276" w:rsidP="009C6A1E">
                        <w:pPr>
                          <w:pStyle w:val="a4"/>
                          <w:spacing w:before="0" w:beforeAutospacing="0" w:after="0" w:afterAutospacing="0"/>
                          <w:jc w:val="both"/>
                        </w:pPr>
                        <w:r>
                          <w:rPr>
                            <w:rFonts w:ascii="等线" w:eastAsia="等线" w:hAnsi="等线" w:cs="Times New Roman"/>
                            <w:kern w:val="2"/>
                            <w:sz w:val="21"/>
                            <w:szCs w:val="21"/>
                          </w:rPr>
                          <w:t>ADC</w:t>
                        </w:r>
                      </w:p>
                    </w:txbxContent>
                  </v:textbox>
                </v:shape>
                <v:shape id="文本框 88" o:spid="_x0000_s1165" type="#_x0000_t202" style="position:absolute;left:43403;top:19404;width:5144;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" fillcolor="white [3201]" strokeweight=".5pt">
                  <v:textbox>
                    <w:txbxContent>
                      <w:p w:rsidR="00D66276" w:rsidRDefault="00D66276" w:rsidP="009C6A1E">
                        <w:pPr>
                          <w:pStyle w:val="a4"/>
                          <w:spacing w:before="0" w:beforeAutospacing="0" w:after="0" w:afterAutospacing="0" w:line="360" w:lineRule="auto"/>
                          <w:jc w:val="center"/>
                        </w:pPr>
                        <w:r>
                          <w:rPr>
                            <w:rFonts w:ascii="等线" w:eastAsia="等线" w:hAnsi="等线" w:cs="Times New Roman" w:hint="eastAsia"/>
                            <w:kern w:val="2"/>
                            <w:sz w:val="21"/>
                            <w:szCs w:val="21"/>
                          </w:rPr>
                          <w:t>去CP</w:t>
                        </w:r>
                      </w:p>
                    </w:txbxContent>
                  </v:textbox>
                </v:shape>
                <v:shape id="文本框 83" o:spid="_x0000_s1166" type="#_x0000_t202" style="position:absolute;left:37301;top:20166;width:4007;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" fillcolor="white [3201]" strokeweight=".5pt">
                  <v:textbox>
                    <w:txbxContent>
                      <w:p w:rsidR="00D66276" w:rsidRDefault="00D66276" w:rsidP="009C6A1E">
                        <w:pPr>
                          <w:pStyle w:val="a4"/>
                          <w:spacing w:before="0" w:beforeAutospacing="0" w:after="0" w:afterAutospacing="0"/>
                          <w:jc w:val="both"/>
                        </w:pPr>
                        <w:r>
                          <w:rPr>
                            <w:rFonts w:ascii="等线" w:hAnsi="等线" w:cs="Times New Roman"/>
                            <w:sz w:val="21"/>
                            <w:szCs w:val="21"/>
                          </w:rPr>
                          <w:t>S</w:t>
                        </w:r>
                        <w:r>
                          <w:rPr>
                            <w:rFonts w:ascii="等线" w:hAnsi="等线" w:cs="Times New Roman" w:hint="eastAsia"/>
                            <w:sz w:val="21"/>
                            <w:szCs w:val="21"/>
                          </w:rPr>
                          <w:t>/P</w:t>
                        </w:r>
                      </w:p>
                    </w:txbxContent>
                  </v:textbox>
                </v:shape>
                <v:shape id="直接箭头连接符 93" o:spid="_x0000_s1167" type="#_x0000_t32" style="position:absolute;left:41308;top:21881;width:22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" strokecolor="black [3200]" strokeweight=".5pt">
                  <v:stroke endarrow="block" joinstyle="miter"/>
                </v:shape>
                <v:shape id="直接箭头连接符 152" o:spid="_x0000_s1168" type="#_x0000_t32" style="position:absolute;left:35202;top:20630;width:219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" strokecolor="black [3200]" strokeweight=".5pt">
                  <v:stroke endarrow="block" joinstyle="miter"/>
                </v:shape>
                <v:shape id="文本框 87" o:spid="_x0000_s1169" type="#_x0000_t202" style="position:absolute;left:35021;top:20563;width:3798;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" filled="f" stroked="f" strokeweight=".5pt">
                  <v:textbox style="layout-flow:vertical-ideographic">
                    <w:txbxContent>
                      <w:p w:rsidR="00D66276" w:rsidRDefault="00D66276" w:rsidP="009C6A1E">
                        <w:pPr>
                          <w:pStyle w:val="a4"/>
                          <w:spacing w:before="0" w:beforeAutospacing="0" w:after="0" w:afterAutospacing="0"/>
                          <w:jc w:val="both"/>
                        </w:pPr>
                        <w:r>
                          <w:rPr>
                            <w:rFonts w:ascii="等线" w:hAnsi="等线" w:cs="Times New Roman" w:hint="eastAsia"/>
                            <w:b/>
                            <w:bCs/>
                            <w:sz w:val="21"/>
                            <w:szCs w:val="21"/>
                          </w:rPr>
                          <w:t>...</w:t>
                        </w:r>
                      </w:p>
                    </w:txbxContent>
                  </v:textbox>
                </v:shape>
                <v:shape id="直接箭头连接符 154" o:spid="_x0000_s1170" type="#_x0000_t32" style="position:absolute;left:35104;top:22725;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" strokecolor="black [3200]" strokeweight=".5pt">
                  <v:stroke endarrow="block" joinstyle="miter"/>
                </v:shape>
                <v:shape id="文本框 86" o:spid="_x0000_s1171" type="#_x0000_t202" style="position:absolute;left:30916;top:18928;width:4286;height:5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wPUwAAAANwAAAAPAAAAZHJzL2Rvd25yZXYueG1sRE9NawIx&#10;EL0X+h/CFLzVbAvK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HMMD1MAAAADcAAAADwAAAAAA&#10;AAAAAAAAAAAHAgAAZHJzL2Rvd25yZXYueG1sUEsFBgAAAAADAAMAtwAAAPQCAAAAAA==&#10;" fillcolor="white [3201]" strokeweight=".5pt">
                  <v:textbox>
                    <w:txbxContent>
                      <w:p w:rsidR="00D66276" w:rsidRDefault="00D66276" w:rsidP="009C6A1E">
                        <w:pPr>
                          <w:pStyle w:val="a4"/>
                          <w:spacing w:before="0" w:beforeAutospacing="0" w:after="0" w:afterAutospacing="0" w:line="480" w:lineRule="auto"/>
                          <w:jc w:val="center"/>
                        </w:pPr>
                        <w:r>
                          <w:rPr>
                            <w:rFonts w:ascii="等线" w:eastAsia="等线" w:hAnsi="等线" w:cs="Times New Roman" w:hint="eastAsia"/>
                            <w:kern w:val="2"/>
                            <w:sz w:val="21"/>
                            <w:szCs w:val="21"/>
                          </w:rPr>
                          <w:t>FFT</w:t>
                        </w:r>
                      </w:p>
                    </w:txbxContent>
                  </v:textbox>
                </v:shape>
                <v:shape id="文本框 87" o:spid="_x0000_s1172" type="#_x0000_t202" style="position:absolute;left:28563;top:20563;width:3798;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" filled="f" stroked="f" strokeweight=".5pt">
                  <v:textbox style="layout-flow:vertical-ideographic">
                    <w:txbxContent>
                      <w:p w:rsidR="00D66276" w:rsidRDefault="00D66276" w:rsidP="009C6A1E">
                        <w:pPr>
                          <w:pStyle w:val="a4"/>
                          <w:spacing w:before="0" w:beforeAutospacing="0" w:after="0" w:afterAutospacing="0"/>
                          <w:jc w:val="both"/>
                        </w:pPr>
                        <w:r>
                          <w:rPr>
                            <w:rFonts w:ascii="等线" w:hAnsi="等线" w:cs="Times New Roman" w:hint="eastAsia"/>
                            <w:b/>
                            <w:bCs/>
                            <w:sz w:val="21"/>
                            <w:szCs w:val="21"/>
                          </w:rPr>
                          <w:t>...</w:t>
                        </w:r>
                      </w:p>
                    </w:txbxContent>
                  </v:textbox>
                </v:shape>
                <v:shape id="直接箭头连接符 159" o:spid="_x0000_s1173" type="#_x0000_t32" style="position:absolute;left:28903;top:20166;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" strokecolor="black [3200]" strokeweight=".5pt">
                  <v:stroke endarrow="block" joinstyle="miter"/>
                </v:shape>
                <v:shape id="直接箭头连接符 160" o:spid="_x0000_s1174" type="#_x0000_t32" style="position:absolute;left:28903;top:23096;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" strokecolor="black [3200]" strokeweight=".5pt">
                  <v:stroke endarrow="block" joinstyle="miter"/>
                </v:shape>
                <v:shape id="文本框 83" o:spid="_x0000_s1175" type="#_x0000_t202" style="position:absolute;left:24521;top:19604;width:4382;height:4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" fillcolor="white [3201]" strokeweight=".5pt">
                  <v:textbox>
                    <w:txbxContent>
                      <w:p w:rsidR="00D66276" w:rsidRDefault="00D66276" w:rsidP="009C6A1E">
                        <w:pPr>
                          <w:pStyle w:val="a4"/>
                          <w:spacing w:before="0" w:beforeAutospacing="0" w:after="0" w:afterAutospacing="0" w:line="360" w:lineRule="auto"/>
                          <w:jc w:val="both"/>
                        </w:pPr>
                        <w:r>
                          <w:rPr>
                            <w:rFonts w:ascii="等线" w:eastAsia="等线" w:hAnsi="等线" w:cs="Times New Roman"/>
                            <w:kern w:val="2"/>
                            <w:sz w:val="21"/>
                            <w:szCs w:val="21"/>
                          </w:rPr>
                          <w:t>P/</w:t>
                        </w:r>
                        <w:r>
                          <w:rPr>
                            <w:rFonts w:ascii="等线" w:eastAsia="等线" w:hAnsi="等线" w:cs="Times New Roman" w:hint="eastAsia"/>
                            <w:kern w:val="2"/>
                            <w:sz w:val="21"/>
                            <w:szCs w:val="21"/>
                          </w:rPr>
                          <w:t>S</w:t>
                        </w:r>
                      </w:p>
                    </w:txbxContent>
                  </v:textbox>
                </v:shape>
                <v:shape id="直接箭头连接符 162" o:spid="_x0000_s1176" type="#_x0000_t32" style="position:absolute;left:22337;top:21773;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" strokecolor="black [3200]" strokeweight=".5pt">
                  <v:stroke endarrow="block" joinstyle="miter"/>
                </v:shape>
                <v:shape id="文本框 55" o:spid="_x0000_s1177" type="#_x0000_t202" style="position:absolute;left:17857;top:20081;width:4565;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" fillcolor="white [3201]" strokeweight=".5pt">
                  <v:textbox>
                    <w:txbxContent>
                      <w:p w:rsidR="00D66276" w:rsidRDefault="00D66276" w:rsidP="009C6A1E">
                        <w:pPr>
                          <w:pStyle w:val="a4"/>
                          <w:spacing w:before="0" w:beforeAutospacing="0" w:after="0" w:afterAutospacing="0" w:line="200" w:lineRule="exact"/>
                          <w:jc w:val="both"/>
                        </w:pPr>
                        <w:r>
                          <w:rPr>
                            <w:rFonts w:ascii="等线" w:eastAsia="等线" w:hAnsi="等线" w:cs="Times New Roman" w:hint="eastAsia"/>
                            <w:kern w:val="2"/>
                            <w:sz w:val="21"/>
                            <w:szCs w:val="21"/>
                          </w:rPr>
                          <w:t>数字</w:t>
                        </w:r>
                      </w:p>
                      <w:p w:rsidR="00D66276" w:rsidRDefault="00D66276" w:rsidP="009C6A1E">
                        <w:pPr>
                          <w:pStyle w:val="a4"/>
                          <w:spacing w:before="0" w:beforeAutospacing="0" w:after="0" w:afterAutospacing="0" w:line="200" w:lineRule="exact"/>
                          <w:jc w:val="both"/>
                        </w:pPr>
                        <w:r>
                          <w:rPr>
                            <w:rFonts w:ascii="等线" w:eastAsia="等线" w:hAnsi="等线" w:cs="Times New Roman" w:hint="eastAsia"/>
                            <w:kern w:val="2"/>
                            <w:sz w:val="21"/>
                            <w:szCs w:val="21"/>
                          </w:rPr>
                          <w:t>解调</w:t>
                        </w:r>
                      </w:p>
                    </w:txbxContent>
                  </v:textbox>
                </v:shape>
                <v:shape id="直接箭头连接符 164" o:spid="_x0000_s1178" type="#_x0000_t32" style="position:absolute;left:15834;top:22046;width:219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" strokecolor="black [3200]" strokeweight=".5pt">
                  <v:stroke endarrow="block" joinstyle="miter"/>
                </v:shape>
                <v:shape id="文本框 13" o:spid="_x0000_s1179" type="#_x0000_t202" style="position:absolute;left:11269;top:20166;width:4565;height:37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" fillcolor="white [3201]" strokeweight=".5pt">
                  <v:textbox>
                    <w:txbxContent>
                      <w:p w:rsidR="00D66276" w:rsidRDefault="00D66276" w:rsidP="009C6A1E">
                        <w:pPr>
                          <w:pStyle w:val="a4"/>
                          <w:spacing w:before="0" w:beforeAutospacing="0" w:after="0" w:afterAutospacing="0" w:line="360" w:lineRule="auto"/>
                          <w:jc w:val="both"/>
                        </w:pPr>
                        <w:r>
                          <w:rPr>
                            <w:rFonts w:ascii="等线" w:eastAsia="等线" w:hAnsi="等线" w:cs="Times New Roman" w:hint="eastAsia"/>
                            <w:kern w:val="2"/>
                            <w:sz w:val="21"/>
                            <w:szCs w:val="21"/>
                          </w:rPr>
                          <w:t>解码</w:t>
                        </w:r>
                      </w:p>
                    </w:txbxContent>
                  </v:textbox>
                </v:shape>
                <v:shape id="直接箭头连接符 167" o:spid="_x0000_s1180" type="#_x0000_t32" style="position:absolute;left:9072;top:22119;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" strokecolor="black [3200]" strokeweight=".5pt">
                  <v:stroke endarrow="block" joinstyle="miter"/>
                </v:shape>
                <v:shape id="文本框 9" o:spid="_x0000_s1181" type="#_x0000_t202" style="position:absolute;left:1408;top:20452;width:7664;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" filled="f" strokecolor="black [3213]" strokeweight=".5pt">
                  <v:textbox>
                    <w:txbxContent>
                      <w:p w:rsidR="00D66276" w:rsidRDefault="00D66276" w:rsidP="009C6A1E">
                        <w:pPr>
                          <w:pStyle w:val="a4"/>
                          <w:spacing w:before="0" w:beforeAutospacing="0" w:after="0" w:afterAutospacing="0"/>
                          <w:jc w:val="both"/>
                        </w:pPr>
                        <w:r>
                          <w:rPr>
                            <w:rFonts w:ascii="等线" w:eastAsia="等线" w:hAnsi="等线" w:cs="Times New Roman" w:hint="eastAsia"/>
                            <w:kern w:val="2"/>
                            <w:sz w:val="21"/>
                            <w:szCs w:val="21"/>
                          </w:rPr>
                          <w:t>数据接收</w:t>
                        </w:r>
                      </w:p>
                    </w:txbxContent>
                  </v:textbox>
                </v:shape>
                <v:shape id="直接箭头连接符 169" o:spid="_x0000_s1182" type="#_x0000_t32" style="position:absolute;left:48758;top:6760;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" strokecolor="black [3200]" strokeweight=".5pt">
                  <v:stroke endarrow="block" joinstyle="miter"/>
                </v:shape>
                <v:shape id="直接箭头连接符 170" o:spid="_x0000_s1183" type="#_x0000_t32" style="position:absolute;left:48633;top:21731;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" strokecolor="black [3200]" strokeweight=".5pt">
                  <v:stroke endarrow="block" joinstyle="miter"/>
                </v:shape>
                <v:rect id="矩形 94" o:spid="_x0000_s1184" style="position:absolute;left:29136;top:3341;width:20765;height:9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" filled="f" strokecolor="black [3213]" strokeweight="1pt">
                  <v:stroke dashstyle="dash"/>
                </v:rect>
                <v:shape id="文本框 95" o:spid="_x0000_s1185" type="#_x0000_t202" style="position:absolute;left:35975;top:9437;width:7524;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" fillcolor="white [3201]" stroked="f" strokeweight=".5pt">
                  <v:textbox>
                    <w:txbxContent>
                      <w:p w:rsidR="00D66276" w:rsidRDefault="00D66276" w:rsidP="009C6A1E">
                        <w:r>
                          <w:rPr>
                            <w:rFonts w:hint="eastAsia"/>
                          </w:rPr>
                          <w:t>OFDM</w:t>
                        </w:r>
                      </w:p>
                    </w:txbxContent>
                  </v:textbox>
                </v:shape>
                <v:rect id="矩形 171" o:spid="_x0000_s1186" style="position:absolute;left:29306;top:15801;width:20765;height:9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" filled="f" strokecolor="black [3213]" strokeweight="1pt">
                  <v:stroke dashstyle="dash"/>
                </v:rect>
                <v:shape id="文本框 95" o:spid="_x0000_s1187" type="#_x0000_t202" style="position:absolute;left:36174;top:16166;width:752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" fillcolor="white [3201]" stroked="f" strokeweight=".5pt">
                  <v:textbox>
                    <w:txbxContent>
                      <w:p w:rsidR="00D66276" w:rsidRDefault="00D66276" w:rsidP="009C6A1E">
                        <w:pPr>
                          <w:pStyle w:val="a4"/>
                          <w:spacing w:before="0" w:beforeAutospacing="0" w:after="0" w:afterAutospacing="0"/>
                          <w:jc w:val="both"/>
                        </w:pPr>
                        <w:r>
                          <w:rPr>
                            <w:rFonts w:ascii="等线" w:eastAsia="等线" w:hAnsi="等线" w:cs="Times New Roman" w:hint="eastAsia"/>
                            <w:kern w:val="2"/>
                            <w:sz w:val="21"/>
                            <w:szCs w:val="21"/>
                          </w:rPr>
                          <w:t>反OFDM</w:t>
                        </w:r>
                      </w:p>
                    </w:txbxContent>
                  </v:textbox>
                </v:shape>
                <v:shape id="文本框 97" o:spid="_x0000_s1188" type="#_x0000_t202" style="position:absolute;left:19981;top:26677;width:20180;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YGh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pe5nD/En6AXN0AAAD//wMAUEsBAi0AFAAGAAgAAAAhANvh9svuAAAAhQEAABMAAAAAAAAA&#10;AAAAAAAAAAAAAFtDb250ZW50X1R5cGVzXS54bWxQSwECLQAUAAYACAAAACEAWvQsW78AAAAVAQAA&#10;CwAAAAAAAAAAAAAAAAAfAQAAX3JlbHMvLnJlbHNQSwECLQAUAAYACAAAACEANi2BocYAAADbAAAA&#10;DwAAAAAAAAAAAAAAAAAHAgAAZHJzL2Rvd25yZXYueG1sUEsFBgAAAAADAAMAtwAAAPoCAAAAAA==&#10;" filled="f" stroked="f" strokeweight=".5pt">
                  <v:textbox>
                    <w:txbxContent>
                      <w:p w:rsidR="00D66276" w:rsidRPr="00D97CC1" w:rsidRDefault="00D66276" w:rsidP="009C6A1E">
                        <w:pPr>
                          <w:rPr>
                            <w:rFonts w:ascii="宋体" w:eastAsia="宋体" w:hAnsi="宋体"/>
                          </w:rPr>
                        </w:pPr>
                        <w:r w:rsidRPr="00D97CC1">
                          <w:rPr>
                            <w:rFonts w:ascii="宋体" w:eastAsia="宋体" w:hAnsi="宋体" w:hint="eastAsia"/>
                          </w:rPr>
                          <w:t xml:space="preserve">图2.4 </w:t>
                        </w:r>
                        <w:r w:rsidRPr="00D97CC1">
                          <w:rPr>
                            <w:rFonts w:ascii="宋体" w:eastAsia="宋体" w:hAnsi="宋体"/>
                          </w:rPr>
                          <w:t>OFDM系统</w:t>
                        </w:r>
                        <w:r w:rsidRPr="00D97CC1">
                          <w:rPr>
                            <w:rFonts w:ascii="宋体" w:eastAsia="宋体" w:hAnsi="宋体" w:hint="eastAsia"/>
                          </w:rPr>
                          <w:t>框图</w:t>
                        </w:r>
                      </w:p>
                    </w:txbxContent>
                  </v:textbox>
                </v:shape>
                <w10:anchorlock/>
              </v:group>
            </w:pict>
          </mc:Fallback>
        </mc:AlternateContent>
      </w:r>
    </w:p>
    <w:p w:rsidR="000F2BB2" w:rsidRDefault="000F2BB2" w:rsidP="000F2BB2">
      <w:pPr>
        <w:widowControl/>
        <w:shd w:val="clear" w:color="auto" w:fill="FFFFFF"/>
        <w:spacing w:line="450" w:lineRule="atLeast"/>
        <w:rPr>
          <w:rFonts w:ascii="宋体" w:eastAsia="宋体" w:hAnsi="宋体" w:cs="宋体"/>
          <w:b/>
          <w:color w:val="333333"/>
          <w:kern w:val="0"/>
          <w:sz w:val="28"/>
          <w:szCs w:val="28"/>
        </w:rPr>
      </w:pPr>
    </w:p>
    <w:p w:rsidR="000F2BB2" w:rsidRPr="00556946" w:rsidRDefault="00A274B2" w:rsidP="00556946">
      <w:pPr>
        <w:pStyle w:val="3"/>
        <w:rPr>
          <w:rFonts w:ascii="黑体" w:eastAsia="黑体" w:hAnsi="黑体"/>
          <w:b w:val="0"/>
          <w:sz w:val="24"/>
          <w:szCs w:val="24"/>
        </w:rPr>
      </w:pPr>
      <w:bookmarkStart w:id="10" w:name="_Toc510114329"/>
      <w:r w:rsidRPr="00556946">
        <w:rPr>
          <w:rFonts w:ascii="黑体" w:eastAsia="黑体" w:hAnsi="黑体" w:hint="eastAsia"/>
          <w:b w:val="0"/>
          <w:sz w:val="24"/>
          <w:szCs w:val="24"/>
        </w:rPr>
        <w:lastRenderedPageBreak/>
        <w:t>2.</w:t>
      </w:r>
      <w:r w:rsidRPr="00556946">
        <w:rPr>
          <w:rFonts w:ascii="黑体" w:eastAsia="黑体" w:hAnsi="黑体"/>
          <w:b w:val="0"/>
          <w:sz w:val="24"/>
          <w:szCs w:val="24"/>
        </w:rPr>
        <w:t>1</w:t>
      </w:r>
      <w:r w:rsidR="000F2BB2" w:rsidRPr="00556946">
        <w:rPr>
          <w:rFonts w:ascii="黑体" w:eastAsia="黑体" w:hAnsi="黑体" w:hint="eastAsia"/>
          <w:b w:val="0"/>
          <w:sz w:val="24"/>
          <w:szCs w:val="24"/>
        </w:rPr>
        <w:t>.</w:t>
      </w:r>
      <w:r w:rsidR="00D33353">
        <w:rPr>
          <w:rFonts w:ascii="黑体" w:eastAsia="黑体" w:hAnsi="黑体"/>
          <w:b w:val="0"/>
          <w:sz w:val="24"/>
          <w:szCs w:val="24"/>
        </w:rPr>
        <w:t>3</w:t>
      </w:r>
      <w:r w:rsidR="000F2BB2" w:rsidRPr="00556946">
        <w:rPr>
          <w:rFonts w:ascii="黑体" w:eastAsia="黑体" w:hAnsi="黑体"/>
          <w:b w:val="0"/>
          <w:sz w:val="24"/>
          <w:szCs w:val="24"/>
        </w:rPr>
        <w:t xml:space="preserve"> OFDM系统</w:t>
      </w:r>
      <w:r w:rsidR="000F2BB2" w:rsidRPr="00556946">
        <w:rPr>
          <w:rFonts w:ascii="黑体" w:eastAsia="黑体" w:hAnsi="黑体" w:hint="eastAsia"/>
          <w:b w:val="0"/>
          <w:sz w:val="24"/>
          <w:szCs w:val="24"/>
        </w:rPr>
        <w:t>的优缺点</w:t>
      </w:r>
      <w:bookmarkEnd w:id="10"/>
    </w:p>
    <w:p w:rsidR="00093EE5" w:rsidRPr="00F34FA4" w:rsidRDefault="0082265F"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OFDM</w:t>
      </w:r>
      <w:r>
        <w:rPr>
          <w:rFonts w:ascii="Times New Roman" w:eastAsia="宋体" w:hAnsi="Times New Roman" w:cs="Times New Roman" w:hint="eastAsia"/>
          <w:color w:val="333333"/>
          <w:kern w:val="0"/>
          <w:sz w:val="24"/>
          <w:szCs w:val="24"/>
        </w:rPr>
        <w:t>作为第四代移动通信技术的核心技术，有着</w:t>
      </w:r>
      <w:r w:rsidR="00B45CB7">
        <w:rPr>
          <w:rFonts w:ascii="Times New Roman" w:eastAsia="宋体" w:hAnsi="Times New Roman" w:cs="Times New Roman" w:hint="eastAsia"/>
          <w:color w:val="333333"/>
          <w:kern w:val="0"/>
          <w:sz w:val="24"/>
          <w:szCs w:val="24"/>
        </w:rPr>
        <w:t>以下</w:t>
      </w:r>
      <w:r>
        <w:rPr>
          <w:rFonts w:ascii="Times New Roman" w:eastAsia="宋体" w:hAnsi="Times New Roman" w:cs="Times New Roman" w:hint="eastAsia"/>
          <w:color w:val="333333"/>
          <w:kern w:val="0"/>
          <w:sz w:val="24"/>
          <w:szCs w:val="24"/>
        </w:rPr>
        <w:t>众多的优点</w:t>
      </w:r>
      <w:r w:rsidR="00B45CB7">
        <w:rPr>
          <w:rFonts w:ascii="Times New Roman" w:eastAsia="宋体" w:hAnsi="Times New Roman" w:cs="Times New Roman" w:hint="eastAsia"/>
          <w:color w:val="333333"/>
          <w:kern w:val="0"/>
          <w:sz w:val="24"/>
          <w:szCs w:val="24"/>
        </w:rPr>
        <w:t>：</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w:t>
      </w:r>
      <w:r w:rsidR="0082265F">
        <w:rPr>
          <w:rFonts w:ascii="Times New Roman" w:eastAsia="宋体" w:hAnsi="Times New Roman" w:cs="Times New Roman"/>
          <w:color w:val="333333"/>
          <w:kern w:val="0"/>
          <w:sz w:val="24"/>
          <w:szCs w:val="24"/>
        </w:rPr>
        <w:t>1</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 xml:space="preserve"> </w:t>
      </w:r>
      <w:r w:rsidR="0082265F">
        <w:rPr>
          <w:rFonts w:ascii="Times New Roman" w:eastAsia="宋体" w:hAnsi="Times New Roman" w:cs="Times New Roman" w:hint="eastAsia"/>
          <w:color w:val="333333"/>
          <w:kern w:val="0"/>
          <w:sz w:val="24"/>
          <w:szCs w:val="24"/>
        </w:rPr>
        <w:t>抗衰落能力强</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把用户信息通过多个子载波传输，在每个子载波上的信号时间就相应地比同速率的单载波系统上的信号时间长很多倍，使</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对脉冲噪声（</w:t>
      </w:r>
      <w:r w:rsidRPr="00F34FA4">
        <w:rPr>
          <w:rFonts w:ascii="Times New Roman" w:eastAsia="宋体" w:hAnsi="Times New Roman" w:cs="Times New Roman"/>
          <w:color w:val="333333"/>
          <w:kern w:val="0"/>
          <w:sz w:val="24"/>
          <w:szCs w:val="24"/>
        </w:rPr>
        <w:t>Impulse</w:t>
      </w:r>
      <w:r w:rsidR="00DB3D54" w:rsidRPr="00F34FA4">
        <w:rPr>
          <w:rFonts w:ascii="Times New Roman" w:eastAsia="宋体" w:hAnsi="Times New Roman" w:cs="Times New Roman"/>
          <w:color w:val="333333"/>
          <w:kern w:val="0"/>
          <w:sz w:val="24"/>
          <w:szCs w:val="24"/>
        </w:rPr>
        <w:t xml:space="preserve"> </w:t>
      </w:r>
      <w:r w:rsidRPr="00F34FA4">
        <w:rPr>
          <w:rFonts w:ascii="Times New Roman" w:eastAsia="宋体" w:hAnsi="Times New Roman" w:cs="Times New Roman"/>
          <w:color w:val="333333"/>
          <w:kern w:val="0"/>
          <w:sz w:val="24"/>
          <w:szCs w:val="24"/>
        </w:rPr>
        <w:t>Noise</w:t>
      </w:r>
      <w:r w:rsidRPr="00F34FA4">
        <w:rPr>
          <w:rFonts w:ascii="Times New Roman" w:eastAsia="宋体" w:hAnsi="Times New Roman" w:cs="Times New Roman"/>
          <w:color w:val="333333"/>
          <w:kern w:val="0"/>
          <w:sz w:val="24"/>
          <w:szCs w:val="24"/>
        </w:rPr>
        <w:t>）和信道快衰落的抵抗力更强。同时，通过子载波的联合编码，达到了子信道间的频率分集的作用，也增强了对脉冲噪声和信道快衰落的抵抗力。因此，如果衰落不是特别严重，就没有必要再添加时域均衡器。</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w:t>
      </w:r>
      <w:r w:rsidR="0082265F">
        <w:rPr>
          <w:rFonts w:ascii="Times New Roman" w:eastAsia="宋体" w:hAnsi="Times New Roman" w:cs="Times New Roman"/>
          <w:color w:val="333333"/>
          <w:kern w:val="0"/>
          <w:sz w:val="24"/>
          <w:szCs w:val="24"/>
        </w:rPr>
        <w:t>2</w:t>
      </w:r>
      <w:r w:rsidRPr="00F34FA4">
        <w:rPr>
          <w:rFonts w:ascii="Times New Roman" w:eastAsia="宋体" w:hAnsi="Times New Roman" w:cs="Times New Roman" w:hint="eastAsia"/>
          <w:color w:val="333333"/>
          <w:kern w:val="0"/>
          <w:sz w:val="24"/>
          <w:szCs w:val="24"/>
        </w:rPr>
        <w:t>)</w:t>
      </w:r>
      <w:r w:rsidR="0082265F">
        <w:rPr>
          <w:rFonts w:ascii="Times New Roman" w:eastAsia="宋体" w:hAnsi="Times New Roman" w:cs="Times New Roman"/>
          <w:color w:val="333333"/>
          <w:kern w:val="0"/>
          <w:sz w:val="24"/>
          <w:szCs w:val="24"/>
        </w:rPr>
        <w:t xml:space="preserve"> </w:t>
      </w:r>
      <w:r w:rsidR="0082265F">
        <w:rPr>
          <w:rFonts w:ascii="Times New Roman" w:eastAsia="宋体" w:hAnsi="Times New Roman" w:cs="Times New Roman" w:hint="eastAsia"/>
          <w:color w:val="333333"/>
          <w:kern w:val="0"/>
          <w:sz w:val="24"/>
          <w:szCs w:val="24"/>
        </w:rPr>
        <w:t>频率利用率高</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允许重叠的正交子载波作为子信道，而不是传统的利用保护频带分离子信道的方式，提高了频率利用效率。</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w:t>
      </w:r>
      <w:r w:rsidR="0082265F">
        <w:rPr>
          <w:rFonts w:ascii="Times New Roman" w:eastAsia="宋体" w:hAnsi="Times New Roman" w:cs="Times New Roman"/>
          <w:color w:val="333333"/>
          <w:kern w:val="0"/>
          <w:sz w:val="24"/>
          <w:szCs w:val="24"/>
        </w:rPr>
        <w:t>3</w:t>
      </w:r>
      <w:r w:rsidRPr="00F34FA4">
        <w:rPr>
          <w:rFonts w:ascii="Times New Roman" w:eastAsia="宋体" w:hAnsi="Times New Roman" w:cs="Times New Roman" w:hint="eastAsia"/>
          <w:color w:val="333333"/>
          <w:kern w:val="0"/>
          <w:sz w:val="24"/>
          <w:szCs w:val="24"/>
        </w:rPr>
        <w:t>)</w:t>
      </w:r>
      <w:r w:rsidR="0082265F">
        <w:rPr>
          <w:rFonts w:ascii="Times New Roman" w:eastAsia="宋体" w:hAnsi="Times New Roman" w:cs="Times New Roman"/>
          <w:color w:val="333333"/>
          <w:kern w:val="0"/>
          <w:sz w:val="24"/>
          <w:szCs w:val="24"/>
        </w:rPr>
        <w:t xml:space="preserve"> </w:t>
      </w:r>
      <w:r w:rsidR="0082265F">
        <w:rPr>
          <w:rFonts w:ascii="Times New Roman" w:eastAsia="宋体" w:hAnsi="Times New Roman" w:cs="Times New Roman" w:hint="eastAsia"/>
          <w:color w:val="333333"/>
          <w:kern w:val="0"/>
          <w:sz w:val="24"/>
          <w:szCs w:val="24"/>
        </w:rPr>
        <w:t>适合高速数据传输</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自适应调制机制使不同的子载波可以按照信道情况和噪音背景的不同使用不同的调制方式。当信道条件好的时候，采用效率高的调制方式。当信道条件差的时候，采用抗干扰能力强的调制方式。再有，</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加载算法的采用，使系统可以把更多的数据集中放在条件好的信道上以高速率进行传送。因此，</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技术非常适合高速数据传输。</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w:t>
      </w:r>
      <w:r w:rsidR="0082265F">
        <w:rPr>
          <w:rFonts w:ascii="Times New Roman" w:eastAsia="宋体" w:hAnsi="Times New Roman" w:cs="Times New Roman"/>
          <w:color w:val="333333"/>
          <w:kern w:val="0"/>
          <w:sz w:val="24"/>
          <w:szCs w:val="24"/>
        </w:rPr>
        <w:t xml:space="preserve">4) </w:t>
      </w:r>
      <w:r w:rsidRPr="00F34FA4">
        <w:rPr>
          <w:rFonts w:ascii="Times New Roman" w:eastAsia="宋体" w:hAnsi="Times New Roman" w:cs="Times New Roman" w:hint="eastAsia"/>
          <w:color w:val="333333"/>
          <w:kern w:val="0"/>
          <w:sz w:val="24"/>
          <w:szCs w:val="24"/>
        </w:rPr>
        <w:t>抗码间干扰（</w:t>
      </w:r>
      <w:r w:rsidRPr="00F34FA4">
        <w:rPr>
          <w:rFonts w:ascii="Times New Roman" w:eastAsia="宋体" w:hAnsi="Times New Roman" w:cs="Times New Roman"/>
          <w:color w:val="333333"/>
          <w:kern w:val="0"/>
          <w:sz w:val="24"/>
          <w:szCs w:val="24"/>
        </w:rPr>
        <w:t>ISI</w:t>
      </w:r>
      <w:r w:rsidRPr="00F34FA4">
        <w:rPr>
          <w:rFonts w:ascii="Times New Roman" w:eastAsia="宋体" w:hAnsi="Times New Roman" w:cs="Times New Roman"/>
          <w:color w:val="333333"/>
          <w:kern w:val="0"/>
          <w:sz w:val="24"/>
          <w:szCs w:val="24"/>
        </w:rPr>
        <w:t>）</w:t>
      </w:r>
      <w:r w:rsidR="0082265F">
        <w:rPr>
          <w:rFonts w:ascii="Times New Roman" w:eastAsia="宋体" w:hAnsi="Times New Roman" w:cs="Times New Roman"/>
          <w:color w:val="333333"/>
          <w:kern w:val="0"/>
          <w:sz w:val="24"/>
          <w:szCs w:val="24"/>
        </w:rPr>
        <w:t>能力强</w:t>
      </w:r>
    </w:p>
    <w:p w:rsidR="00093EE5"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码间干扰是数字通信系统中除噪声干扰之外最主要的干扰，它与加性的噪声干扰不同，是一种乘性的干扰。造成码间干扰的原因有很多，实际上，只要传输信道的频带是有限的，就会造成一定的码间干扰。</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由于采用了循环前缀，对抗码间干扰的能力很强</w:t>
      </w:r>
      <w:r w:rsidR="0082265F">
        <w:rPr>
          <w:rFonts w:ascii="Times New Roman" w:eastAsia="宋体" w:hAnsi="Times New Roman" w:cs="Times New Roman" w:hint="eastAsia"/>
          <w:color w:val="333333"/>
          <w:kern w:val="0"/>
          <w:sz w:val="24"/>
          <w:szCs w:val="24"/>
        </w:rPr>
        <w:t>。</w:t>
      </w:r>
    </w:p>
    <w:p w:rsidR="0082265F" w:rsidRPr="00F34FA4" w:rsidRDefault="0082265F"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即使有如上众多优点，</w:t>
      </w:r>
      <w:r>
        <w:rPr>
          <w:rFonts w:ascii="Times New Roman" w:eastAsia="宋体" w:hAnsi="Times New Roman" w:cs="Times New Roman" w:hint="eastAsia"/>
          <w:color w:val="333333"/>
          <w:kern w:val="0"/>
          <w:sz w:val="24"/>
          <w:szCs w:val="24"/>
        </w:rPr>
        <w:t>OFDM</w:t>
      </w:r>
      <w:r>
        <w:rPr>
          <w:rFonts w:ascii="Times New Roman" w:eastAsia="宋体" w:hAnsi="Times New Roman" w:cs="Times New Roman" w:hint="eastAsia"/>
          <w:color w:val="333333"/>
          <w:kern w:val="0"/>
          <w:sz w:val="24"/>
          <w:szCs w:val="24"/>
        </w:rPr>
        <w:t>依然存在一些不足之处：</w:t>
      </w:r>
    </w:p>
    <w:p w:rsidR="00093EE5" w:rsidRPr="0082265F" w:rsidRDefault="000F2BB2" w:rsidP="0082265F">
      <w:pPr>
        <w:pStyle w:val="a3"/>
        <w:widowControl/>
        <w:numPr>
          <w:ilvl w:val="0"/>
          <w:numId w:val="5"/>
        </w:numPr>
        <w:shd w:val="clear" w:color="auto" w:fill="FFFFFF"/>
        <w:spacing w:line="400" w:lineRule="exact"/>
        <w:ind w:firstLineChars="0"/>
        <w:rPr>
          <w:rFonts w:ascii="Times New Roman" w:eastAsia="宋体" w:hAnsi="Times New Roman" w:cs="Times New Roman"/>
          <w:color w:val="333333"/>
          <w:kern w:val="0"/>
          <w:sz w:val="24"/>
          <w:szCs w:val="24"/>
        </w:rPr>
      </w:pPr>
      <w:r w:rsidRPr="0082265F">
        <w:rPr>
          <w:rFonts w:ascii="Times New Roman" w:eastAsia="宋体" w:hAnsi="Times New Roman" w:cs="Times New Roman" w:hint="eastAsia"/>
          <w:color w:val="333333"/>
          <w:kern w:val="0"/>
          <w:sz w:val="24"/>
          <w:szCs w:val="24"/>
        </w:rPr>
        <w:t>高精度的</w:t>
      </w:r>
      <w:r w:rsidRPr="0082265F">
        <w:rPr>
          <w:rFonts w:ascii="Times New Roman" w:eastAsia="宋体" w:hAnsi="Times New Roman" w:cs="Times New Roman" w:hint="eastAsia"/>
          <w:color w:val="333333"/>
          <w:kern w:val="0"/>
          <w:sz w:val="24"/>
          <w:szCs w:val="24"/>
        </w:rPr>
        <w:t>CSI</w:t>
      </w:r>
      <w:r w:rsidRPr="0082265F">
        <w:rPr>
          <w:rFonts w:ascii="Times New Roman" w:eastAsia="宋体" w:hAnsi="Times New Roman" w:cs="Times New Roman" w:hint="eastAsia"/>
          <w:color w:val="333333"/>
          <w:kern w:val="0"/>
          <w:sz w:val="24"/>
          <w:szCs w:val="24"/>
        </w:rPr>
        <w:t>估计问题</w:t>
      </w:r>
    </w:p>
    <w:p w:rsidR="0043009D" w:rsidRPr="00F34FA4" w:rsidRDefault="000F2BB2" w:rsidP="00B45CB7">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在无线通信中，由于移动台的运动和接收端所处的环境不可预知，</w:t>
      </w:r>
      <w:r w:rsidRPr="00F34FA4">
        <w:rPr>
          <w:rFonts w:ascii="Times New Roman" w:eastAsia="宋体" w:hAnsi="Times New Roman" w:cs="Times New Roman" w:hint="eastAsia"/>
          <w:color w:val="333333"/>
          <w:kern w:val="0"/>
          <w:sz w:val="24"/>
          <w:szCs w:val="24"/>
        </w:rPr>
        <w:t>CSI</w:t>
      </w:r>
      <w:r w:rsidRPr="00F34FA4">
        <w:rPr>
          <w:rFonts w:ascii="Times New Roman" w:eastAsia="宋体" w:hAnsi="Times New Roman" w:cs="Times New Roman" w:hint="eastAsia"/>
          <w:color w:val="333333"/>
          <w:kern w:val="0"/>
          <w:sz w:val="24"/>
          <w:szCs w:val="24"/>
        </w:rPr>
        <w:t>是未知的并随时间变化，接收</w:t>
      </w:r>
      <w:proofErr w:type="gramStart"/>
      <w:r w:rsidRPr="00F34FA4">
        <w:rPr>
          <w:rFonts w:ascii="Times New Roman" w:eastAsia="宋体" w:hAnsi="Times New Roman" w:cs="Times New Roman" w:hint="eastAsia"/>
          <w:color w:val="333333"/>
          <w:kern w:val="0"/>
          <w:sz w:val="24"/>
          <w:szCs w:val="24"/>
        </w:rPr>
        <w:t>端需要</w:t>
      </w:r>
      <w:proofErr w:type="gramEnd"/>
      <w:r w:rsidRPr="00F34FA4">
        <w:rPr>
          <w:rFonts w:ascii="Times New Roman" w:eastAsia="宋体" w:hAnsi="Times New Roman" w:cs="Times New Roman" w:hint="eastAsia"/>
          <w:color w:val="333333"/>
          <w:kern w:val="0"/>
          <w:sz w:val="24"/>
          <w:szCs w:val="24"/>
        </w:rPr>
        <w:t>通过信道估计获得对传输信道高精度的</w:t>
      </w:r>
      <w:r w:rsidRPr="00F34FA4">
        <w:rPr>
          <w:rFonts w:ascii="Times New Roman" w:eastAsia="宋体" w:hAnsi="Times New Roman" w:cs="Times New Roman" w:hint="eastAsia"/>
          <w:color w:val="333333"/>
          <w:kern w:val="0"/>
          <w:sz w:val="24"/>
          <w:szCs w:val="24"/>
        </w:rPr>
        <w:t>CSI</w:t>
      </w:r>
      <w:r w:rsidRPr="00F34FA4">
        <w:rPr>
          <w:rFonts w:ascii="Times New Roman" w:eastAsia="宋体" w:hAnsi="Times New Roman" w:cs="Times New Roman" w:hint="eastAsia"/>
          <w:color w:val="333333"/>
          <w:kern w:val="0"/>
          <w:sz w:val="24"/>
          <w:szCs w:val="24"/>
        </w:rPr>
        <w:t>估计。在使用高密度星座点的</w:t>
      </w:r>
      <w:r w:rsidRPr="00F34FA4">
        <w:rPr>
          <w:rFonts w:ascii="Times New Roman" w:eastAsia="宋体" w:hAnsi="Times New Roman" w:cs="Times New Roman" w:hint="eastAsia"/>
          <w:color w:val="333333"/>
          <w:kern w:val="0"/>
          <w:sz w:val="24"/>
          <w:szCs w:val="24"/>
        </w:rPr>
        <w:t>OFDM</w:t>
      </w:r>
      <w:r w:rsidRPr="00F34FA4">
        <w:rPr>
          <w:rFonts w:ascii="Times New Roman" w:eastAsia="宋体" w:hAnsi="Times New Roman" w:cs="Times New Roman" w:hint="eastAsia"/>
          <w:color w:val="333333"/>
          <w:kern w:val="0"/>
          <w:sz w:val="24"/>
          <w:szCs w:val="24"/>
        </w:rPr>
        <w:t>系统中，</w:t>
      </w:r>
      <w:r w:rsidRPr="00F34FA4">
        <w:rPr>
          <w:rFonts w:ascii="Times New Roman" w:eastAsia="宋体" w:hAnsi="Times New Roman" w:cs="Times New Roman" w:hint="eastAsia"/>
          <w:color w:val="333333"/>
          <w:kern w:val="0"/>
          <w:sz w:val="24"/>
          <w:szCs w:val="24"/>
        </w:rPr>
        <w:t>CSI</w:t>
      </w:r>
      <w:r w:rsidRPr="00F34FA4">
        <w:rPr>
          <w:rFonts w:ascii="Times New Roman" w:eastAsia="宋体" w:hAnsi="Times New Roman" w:cs="Times New Roman" w:hint="eastAsia"/>
          <w:color w:val="333333"/>
          <w:kern w:val="0"/>
          <w:sz w:val="24"/>
          <w:szCs w:val="24"/>
        </w:rPr>
        <w:t>的估计精度对系统的性能有较大地影响</w:t>
      </w:r>
      <w:r w:rsidR="00B45CB7">
        <w:rPr>
          <w:rFonts w:ascii="Times New Roman" w:eastAsia="宋体" w:hAnsi="Times New Roman" w:cs="Times New Roman" w:hint="eastAsia"/>
          <w:color w:val="333333"/>
          <w:kern w:val="0"/>
          <w:sz w:val="24"/>
          <w:szCs w:val="24"/>
        </w:rPr>
        <w:t>；</w:t>
      </w:r>
      <w:r w:rsidR="0043009D" w:rsidRPr="00F34FA4">
        <w:rPr>
          <w:rFonts w:ascii="Times New Roman" w:eastAsia="宋体" w:hAnsi="Times New Roman" w:cs="Times New Roman" w:hint="eastAsia"/>
          <w:color w:val="333333"/>
          <w:kern w:val="0"/>
          <w:sz w:val="24"/>
          <w:szCs w:val="24"/>
        </w:rPr>
        <w:t>另一方面，为了接收端</w:t>
      </w:r>
      <w:r w:rsidRPr="00F34FA4">
        <w:rPr>
          <w:rFonts w:ascii="Times New Roman" w:eastAsia="宋体" w:hAnsi="Times New Roman" w:cs="Times New Roman" w:hint="eastAsia"/>
          <w:color w:val="333333"/>
          <w:kern w:val="0"/>
          <w:sz w:val="24"/>
          <w:szCs w:val="24"/>
        </w:rPr>
        <w:t>进行信道估计，经典无线</w:t>
      </w:r>
      <w:r w:rsidRPr="00F34FA4">
        <w:rPr>
          <w:rFonts w:ascii="Times New Roman" w:eastAsia="宋体" w:hAnsi="Times New Roman" w:cs="Times New Roman" w:hint="eastAsia"/>
          <w:color w:val="333333"/>
          <w:kern w:val="0"/>
          <w:sz w:val="24"/>
          <w:szCs w:val="24"/>
        </w:rPr>
        <w:t>OFDM</w:t>
      </w:r>
      <w:r w:rsidRPr="00F34FA4">
        <w:rPr>
          <w:rFonts w:ascii="Times New Roman" w:eastAsia="宋体" w:hAnsi="Times New Roman" w:cs="Times New Roman" w:hint="eastAsia"/>
          <w:color w:val="333333"/>
          <w:kern w:val="0"/>
          <w:sz w:val="24"/>
          <w:szCs w:val="24"/>
        </w:rPr>
        <w:t>系统均使用在频域插入导频的方式，但导频需要</w:t>
      </w:r>
      <w:r w:rsidRPr="00F34FA4">
        <w:rPr>
          <w:rFonts w:ascii="Times New Roman" w:eastAsia="宋体" w:hAnsi="Times New Roman" w:cs="Times New Roman" w:hint="eastAsia"/>
          <w:color w:val="333333"/>
          <w:kern w:val="0"/>
          <w:sz w:val="24"/>
          <w:szCs w:val="24"/>
        </w:rPr>
        <w:t>OFDM</w:t>
      </w:r>
      <w:r w:rsidRPr="00F34FA4">
        <w:rPr>
          <w:rFonts w:ascii="Times New Roman" w:eastAsia="宋体" w:hAnsi="Times New Roman" w:cs="Times New Roman" w:hint="eastAsia"/>
          <w:color w:val="333333"/>
          <w:kern w:val="0"/>
          <w:sz w:val="24"/>
          <w:szCs w:val="24"/>
        </w:rPr>
        <w:t>系统工作子载波的一部分进行传输，因此要消耗一定频谱资源；如何减少或消除频域的导频以进一步提高</w:t>
      </w:r>
      <w:r w:rsidRPr="00F34FA4">
        <w:rPr>
          <w:rFonts w:ascii="Times New Roman" w:eastAsia="宋体" w:hAnsi="Times New Roman" w:cs="Times New Roman" w:hint="eastAsia"/>
          <w:color w:val="333333"/>
          <w:kern w:val="0"/>
          <w:sz w:val="24"/>
          <w:szCs w:val="24"/>
        </w:rPr>
        <w:t>OFDM</w:t>
      </w:r>
      <w:r w:rsidR="0043009D" w:rsidRPr="00F34FA4">
        <w:rPr>
          <w:rFonts w:ascii="Times New Roman" w:eastAsia="宋体" w:hAnsi="Times New Roman" w:cs="Times New Roman" w:hint="eastAsia"/>
          <w:color w:val="333333"/>
          <w:kern w:val="0"/>
          <w:sz w:val="24"/>
          <w:szCs w:val="24"/>
        </w:rPr>
        <w:t>系统频谱利用率并要保证接收</w:t>
      </w:r>
      <w:proofErr w:type="gramStart"/>
      <w:r w:rsidR="0043009D" w:rsidRPr="00F34FA4">
        <w:rPr>
          <w:rFonts w:ascii="Times New Roman" w:eastAsia="宋体" w:hAnsi="Times New Roman" w:cs="Times New Roman" w:hint="eastAsia"/>
          <w:color w:val="333333"/>
          <w:kern w:val="0"/>
          <w:sz w:val="24"/>
          <w:szCs w:val="24"/>
        </w:rPr>
        <w:t>端</w:t>
      </w:r>
      <w:r w:rsidRPr="00F34FA4">
        <w:rPr>
          <w:rFonts w:ascii="Times New Roman" w:eastAsia="宋体" w:hAnsi="Times New Roman" w:cs="Times New Roman" w:hint="eastAsia"/>
          <w:color w:val="333333"/>
          <w:kern w:val="0"/>
          <w:sz w:val="24"/>
          <w:szCs w:val="24"/>
        </w:rPr>
        <w:t>获得</w:t>
      </w:r>
      <w:proofErr w:type="gramEnd"/>
      <w:r w:rsidR="0043009D" w:rsidRPr="00F34FA4">
        <w:rPr>
          <w:rFonts w:ascii="Times New Roman" w:eastAsia="宋体" w:hAnsi="Times New Roman" w:cs="Times New Roman" w:hint="eastAsia"/>
          <w:color w:val="333333"/>
          <w:kern w:val="0"/>
          <w:sz w:val="24"/>
          <w:szCs w:val="24"/>
        </w:rPr>
        <w:t>CSI</w:t>
      </w:r>
      <w:r w:rsidRPr="00F34FA4">
        <w:rPr>
          <w:rFonts w:ascii="Times New Roman" w:eastAsia="宋体" w:hAnsi="Times New Roman" w:cs="Times New Roman" w:hint="eastAsia"/>
          <w:color w:val="333333"/>
          <w:kern w:val="0"/>
          <w:sz w:val="24"/>
          <w:szCs w:val="24"/>
        </w:rPr>
        <w:t>的高精度估计值也是一个值得研究的问题。</w:t>
      </w:r>
    </w:p>
    <w:p w:rsidR="00093EE5" w:rsidRPr="0082265F" w:rsidRDefault="000F2BB2" w:rsidP="0082265F">
      <w:pPr>
        <w:pStyle w:val="a3"/>
        <w:widowControl/>
        <w:numPr>
          <w:ilvl w:val="0"/>
          <w:numId w:val="5"/>
        </w:numPr>
        <w:shd w:val="clear" w:color="auto" w:fill="FFFFFF"/>
        <w:spacing w:line="400" w:lineRule="exact"/>
        <w:ind w:firstLineChars="0"/>
        <w:rPr>
          <w:rFonts w:ascii="Times New Roman" w:eastAsia="宋体" w:hAnsi="Times New Roman" w:cs="Times New Roman"/>
          <w:color w:val="333333"/>
          <w:kern w:val="0"/>
          <w:sz w:val="24"/>
          <w:szCs w:val="24"/>
        </w:rPr>
      </w:pPr>
      <w:r w:rsidRPr="0082265F">
        <w:rPr>
          <w:rFonts w:ascii="Times New Roman" w:eastAsia="宋体" w:hAnsi="Times New Roman" w:cs="Times New Roman" w:hint="eastAsia"/>
          <w:color w:val="333333"/>
          <w:kern w:val="0"/>
          <w:sz w:val="24"/>
          <w:szCs w:val="24"/>
        </w:rPr>
        <w:t>易受频率偏差的影响</w:t>
      </w:r>
    </w:p>
    <w:p w:rsidR="0043009D" w:rsidRPr="00F34FA4" w:rsidRDefault="000F2BB2"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lastRenderedPageBreak/>
        <w:t>由于</w:t>
      </w:r>
      <w:r w:rsidRPr="00F34FA4">
        <w:rPr>
          <w:rFonts w:ascii="Times New Roman" w:eastAsia="宋体" w:hAnsi="Times New Roman" w:cs="Times New Roman" w:hint="eastAsia"/>
          <w:color w:val="333333"/>
          <w:kern w:val="0"/>
          <w:sz w:val="24"/>
          <w:szCs w:val="24"/>
        </w:rPr>
        <w:t>OFDM</w:t>
      </w:r>
      <w:r w:rsidRPr="00F34FA4">
        <w:rPr>
          <w:rFonts w:ascii="Times New Roman" w:eastAsia="宋体" w:hAnsi="Times New Roman" w:cs="Times New Roman" w:hint="eastAsia"/>
          <w:color w:val="333333"/>
          <w:kern w:val="0"/>
          <w:sz w:val="24"/>
          <w:szCs w:val="24"/>
        </w:rPr>
        <w:t>系统工作子载波的频谱相互交叠，这就对子载波之间的正交性提出了严格的要求。然而由于无线信道存在时变性，传输过程中会出现信号频率的偏移，例如多普勒频移</w:t>
      </w:r>
      <w:r w:rsidR="009F5B40">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或者由于发射端振荡器与接收端振荡器之间存在频率偏差，都会使得</w:t>
      </w:r>
      <w:r w:rsidRPr="00F34FA4">
        <w:rPr>
          <w:rFonts w:ascii="Times New Roman" w:eastAsia="宋体" w:hAnsi="Times New Roman" w:cs="Times New Roman" w:hint="eastAsia"/>
          <w:color w:val="333333"/>
          <w:kern w:val="0"/>
          <w:sz w:val="24"/>
          <w:szCs w:val="24"/>
        </w:rPr>
        <w:t>OFDM</w:t>
      </w:r>
      <w:r w:rsidRPr="00F34FA4">
        <w:rPr>
          <w:rFonts w:ascii="Times New Roman" w:eastAsia="宋体" w:hAnsi="Times New Roman" w:cs="Times New Roman" w:hint="eastAsia"/>
          <w:color w:val="333333"/>
          <w:kern w:val="0"/>
          <w:sz w:val="24"/>
          <w:szCs w:val="24"/>
        </w:rPr>
        <w:t>系统子载波之间的正交性遭到破坏，从而导致子信道间的相互干扰</w:t>
      </w:r>
      <w:r w:rsidRPr="00F34FA4">
        <w:rPr>
          <w:rFonts w:ascii="Times New Roman" w:eastAsia="宋体" w:hAnsi="Times New Roman" w:cs="Times New Roman" w:hint="eastAsia"/>
          <w:color w:val="333333"/>
          <w:kern w:val="0"/>
          <w:sz w:val="24"/>
          <w:szCs w:val="24"/>
        </w:rPr>
        <w:t>(Inter-Carrier Interference</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ICI)</w:t>
      </w:r>
      <w:r w:rsidRPr="00F34FA4">
        <w:rPr>
          <w:rFonts w:ascii="Times New Roman" w:eastAsia="宋体" w:hAnsi="Times New Roman" w:cs="Times New Roman" w:hint="eastAsia"/>
          <w:color w:val="333333"/>
          <w:kern w:val="0"/>
          <w:sz w:val="24"/>
          <w:szCs w:val="24"/>
        </w:rPr>
        <w:t>，使系统性能恶化。</w:t>
      </w:r>
    </w:p>
    <w:p w:rsidR="00093EE5" w:rsidRPr="0082265F" w:rsidRDefault="000F2BB2" w:rsidP="0082265F">
      <w:pPr>
        <w:pStyle w:val="a3"/>
        <w:widowControl/>
        <w:numPr>
          <w:ilvl w:val="0"/>
          <w:numId w:val="5"/>
        </w:numPr>
        <w:shd w:val="clear" w:color="auto" w:fill="FFFFFF"/>
        <w:spacing w:line="400" w:lineRule="exact"/>
        <w:ind w:firstLineChars="0"/>
        <w:rPr>
          <w:rFonts w:ascii="Times New Roman" w:eastAsia="宋体" w:hAnsi="Times New Roman" w:cs="Times New Roman"/>
          <w:color w:val="333333"/>
          <w:kern w:val="0"/>
          <w:sz w:val="24"/>
          <w:szCs w:val="24"/>
        </w:rPr>
      </w:pPr>
      <w:r w:rsidRPr="0082265F">
        <w:rPr>
          <w:rFonts w:ascii="Times New Roman" w:eastAsia="宋体" w:hAnsi="Times New Roman" w:cs="Times New Roman" w:hint="eastAsia"/>
          <w:color w:val="333333"/>
          <w:kern w:val="0"/>
          <w:sz w:val="24"/>
          <w:szCs w:val="24"/>
        </w:rPr>
        <w:t>存在较高的峰值平均功率比</w:t>
      </w:r>
    </w:p>
    <w:p w:rsidR="00EF021D" w:rsidRDefault="000F2BB2" w:rsidP="00EF021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与单载波系统相比，</w:t>
      </w:r>
      <w:r w:rsidRPr="00F34FA4">
        <w:rPr>
          <w:rFonts w:ascii="Times New Roman" w:eastAsia="宋体" w:hAnsi="Times New Roman" w:cs="Times New Roman" w:hint="eastAsia"/>
          <w:color w:val="333333"/>
          <w:kern w:val="0"/>
          <w:sz w:val="24"/>
          <w:szCs w:val="24"/>
        </w:rPr>
        <w:t>OFDM</w:t>
      </w:r>
      <w:r w:rsidRPr="00F34FA4">
        <w:rPr>
          <w:rFonts w:ascii="Times New Roman" w:eastAsia="宋体" w:hAnsi="Times New Roman" w:cs="Times New Roman" w:hint="eastAsia"/>
          <w:color w:val="333333"/>
          <w:kern w:val="0"/>
          <w:sz w:val="24"/>
          <w:szCs w:val="24"/>
        </w:rPr>
        <w:t>系统的输出容易导致出现较大的峰值平均功率比</w:t>
      </w:r>
      <w:r w:rsidRPr="00F34FA4">
        <w:rPr>
          <w:rFonts w:ascii="Times New Roman" w:eastAsia="宋体" w:hAnsi="Times New Roman" w:cs="Times New Roman" w:hint="eastAsia"/>
          <w:color w:val="333333"/>
          <w:kern w:val="0"/>
          <w:sz w:val="24"/>
          <w:szCs w:val="24"/>
        </w:rPr>
        <w:t>(Peak to Average Power Ratio</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PAPR)</w:t>
      </w:r>
      <w:r w:rsidRPr="00F34FA4">
        <w:rPr>
          <w:rFonts w:ascii="Times New Roman" w:eastAsia="宋体" w:hAnsi="Times New Roman" w:cs="Times New Roman" w:hint="eastAsia"/>
          <w:color w:val="333333"/>
          <w:kern w:val="0"/>
          <w:sz w:val="24"/>
          <w:szCs w:val="24"/>
        </w:rPr>
        <w:t>。高</w:t>
      </w:r>
      <w:r w:rsidRPr="00F34FA4">
        <w:rPr>
          <w:rFonts w:ascii="Times New Roman" w:eastAsia="宋体" w:hAnsi="Times New Roman" w:cs="Times New Roman" w:hint="eastAsia"/>
          <w:color w:val="333333"/>
          <w:kern w:val="0"/>
          <w:sz w:val="24"/>
          <w:szCs w:val="24"/>
        </w:rPr>
        <w:t>PAPR</w:t>
      </w:r>
      <w:r w:rsidRPr="00F34FA4">
        <w:rPr>
          <w:rFonts w:ascii="Times New Roman" w:eastAsia="宋体" w:hAnsi="Times New Roman" w:cs="Times New Roman" w:hint="eastAsia"/>
          <w:color w:val="333333"/>
          <w:kern w:val="0"/>
          <w:sz w:val="24"/>
          <w:szCs w:val="24"/>
        </w:rPr>
        <w:t>对发射机功率放大器的线性度提出了很高的要求。如果功率放大器的动态范围不能够满足信号的变化，则信号通过放大器后波形会发生畸变，使叠加的信号频谱发生变化，从而导致各个子载波之间的正交性遭到破坏，产生</w:t>
      </w:r>
      <w:r w:rsidRPr="00F34FA4">
        <w:rPr>
          <w:rFonts w:ascii="Times New Roman" w:eastAsia="宋体" w:hAnsi="Times New Roman" w:cs="Times New Roman" w:hint="eastAsia"/>
          <w:color w:val="333333"/>
          <w:kern w:val="0"/>
          <w:sz w:val="24"/>
          <w:szCs w:val="24"/>
        </w:rPr>
        <w:t>ICI</w:t>
      </w:r>
      <w:r w:rsidRPr="00F34FA4">
        <w:rPr>
          <w:rFonts w:ascii="Times New Roman" w:eastAsia="宋体" w:hAnsi="Times New Roman" w:cs="Times New Roman" w:hint="eastAsia"/>
          <w:color w:val="333333"/>
          <w:kern w:val="0"/>
          <w:sz w:val="24"/>
          <w:szCs w:val="24"/>
        </w:rPr>
        <w:t>和带外辐射。</w:t>
      </w:r>
    </w:p>
    <w:p w:rsidR="0043009D" w:rsidRPr="00EF021D" w:rsidRDefault="00EF021D" w:rsidP="00BF4818">
      <w:pPr>
        <w:widowControl/>
        <w:jc w:val="left"/>
        <w:rPr>
          <w:rFonts w:ascii="Times New Roman" w:eastAsia="宋体" w:hAnsi="Times New Roman" w:cs="Times New Roman"/>
          <w:color w:val="333333"/>
          <w:kern w:val="0"/>
          <w:sz w:val="24"/>
          <w:szCs w:val="24"/>
        </w:rPr>
      </w:pPr>
      <w:r>
        <w:rPr>
          <w:rFonts w:ascii="Times New Roman" w:eastAsia="宋体" w:hAnsi="Times New Roman" w:cs="Times New Roman"/>
          <w:color w:val="333333"/>
          <w:kern w:val="0"/>
          <w:sz w:val="24"/>
          <w:szCs w:val="24"/>
        </w:rPr>
        <w:br w:type="page"/>
      </w:r>
    </w:p>
    <w:p w:rsidR="0043009D" w:rsidRPr="00556946" w:rsidRDefault="0043009D" w:rsidP="00556946">
      <w:pPr>
        <w:pStyle w:val="2"/>
        <w:jc w:val="center"/>
        <w:rPr>
          <w:rFonts w:ascii="黑体" w:eastAsia="黑体" w:hAnsi="黑体"/>
          <w:sz w:val="28"/>
          <w:szCs w:val="28"/>
        </w:rPr>
      </w:pPr>
      <w:bookmarkStart w:id="11" w:name="_Toc510114330"/>
      <w:r w:rsidRPr="00556946">
        <w:rPr>
          <w:rFonts w:ascii="黑体" w:eastAsia="黑体" w:hAnsi="黑体" w:hint="eastAsia"/>
          <w:sz w:val="28"/>
          <w:szCs w:val="28"/>
        </w:rPr>
        <w:lastRenderedPageBreak/>
        <w:t xml:space="preserve">第二节 </w:t>
      </w:r>
      <w:r w:rsidRPr="00556946">
        <w:rPr>
          <w:rFonts w:ascii="黑体" w:eastAsia="黑体" w:hAnsi="黑体"/>
          <w:sz w:val="28"/>
          <w:szCs w:val="28"/>
        </w:rPr>
        <w:t>F-</w:t>
      </w:r>
      <w:r w:rsidRPr="00556946">
        <w:rPr>
          <w:rFonts w:ascii="黑体" w:eastAsia="黑体" w:hAnsi="黑体" w:hint="eastAsia"/>
          <w:sz w:val="28"/>
          <w:szCs w:val="28"/>
        </w:rPr>
        <w:t>OFDM</w:t>
      </w:r>
      <w:r w:rsidR="00543C04" w:rsidRPr="00556946">
        <w:rPr>
          <w:rFonts w:ascii="黑体" w:eastAsia="黑体" w:hAnsi="黑体"/>
          <w:sz w:val="28"/>
          <w:szCs w:val="28"/>
        </w:rPr>
        <w:t>系统</w:t>
      </w:r>
      <w:bookmarkEnd w:id="11"/>
    </w:p>
    <w:p w:rsidR="00A274B2" w:rsidRPr="00556946" w:rsidRDefault="00A274B2" w:rsidP="00556946">
      <w:pPr>
        <w:pStyle w:val="3"/>
        <w:rPr>
          <w:rFonts w:ascii="黑体" w:eastAsia="黑体" w:hAnsi="黑体"/>
          <w:b w:val="0"/>
          <w:sz w:val="24"/>
          <w:szCs w:val="24"/>
        </w:rPr>
      </w:pPr>
      <w:bookmarkStart w:id="12" w:name="_Toc510114331"/>
      <w:r w:rsidRPr="00556946">
        <w:rPr>
          <w:rFonts w:ascii="黑体" w:eastAsia="黑体" w:hAnsi="黑体" w:hint="eastAsia"/>
          <w:b w:val="0"/>
          <w:sz w:val="24"/>
          <w:szCs w:val="24"/>
        </w:rPr>
        <w:t>2.2.</w:t>
      </w:r>
      <w:r w:rsidR="00543C04" w:rsidRPr="00556946">
        <w:rPr>
          <w:rFonts w:ascii="黑体" w:eastAsia="黑体" w:hAnsi="黑体"/>
          <w:b w:val="0"/>
          <w:sz w:val="24"/>
          <w:szCs w:val="24"/>
        </w:rPr>
        <w:t>1 5G候选波形介绍</w:t>
      </w:r>
      <w:r w:rsidR="00B45CB7">
        <w:rPr>
          <w:rFonts w:ascii="黑体" w:eastAsia="黑体" w:hAnsi="黑体" w:hint="eastAsia"/>
          <w:b w:val="0"/>
          <w:sz w:val="24"/>
          <w:szCs w:val="24"/>
        </w:rPr>
        <w:t>及对比</w:t>
      </w:r>
      <w:bookmarkEnd w:id="12"/>
    </w:p>
    <w:p w:rsidR="00093EE5" w:rsidRDefault="00A62994" w:rsidP="00456C9D">
      <w:pPr>
        <w:widowControl/>
        <w:shd w:val="clear" w:color="auto" w:fill="FFFFFF"/>
        <w:spacing w:line="400" w:lineRule="exact"/>
        <w:ind w:firstLine="482"/>
        <w:rPr>
          <w:rFonts w:ascii="宋体" w:eastAsia="宋体" w:hAnsi="宋体" w:cs="宋体"/>
          <w:color w:val="333333"/>
          <w:kern w:val="0"/>
          <w:sz w:val="24"/>
          <w:szCs w:val="24"/>
        </w:rPr>
      </w:pPr>
      <w:r>
        <w:rPr>
          <w:rFonts w:ascii="宋体" w:eastAsia="宋体" w:hAnsi="宋体" w:cs="宋体" w:hint="eastAsia"/>
          <w:color w:val="333333"/>
          <w:kern w:val="0"/>
          <w:sz w:val="24"/>
          <w:szCs w:val="24"/>
        </w:rPr>
        <w:t>面对人民日益</w:t>
      </w:r>
      <w:r w:rsidRPr="00A62994">
        <w:rPr>
          <w:rFonts w:ascii="宋体" w:eastAsia="宋体" w:hAnsi="宋体" w:cs="宋体" w:hint="eastAsia"/>
          <w:color w:val="333333"/>
          <w:kern w:val="0"/>
          <w:sz w:val="24"/>
          <w:szCs w:val="24"/>
        </w:rPr>
        <w:t>的美好生活需要</w:t>
      </w:r>
      <w:r>
        <w:rPr>
          <w:rFonts w:ascii="宋体" w:eastAsia="宋体" w:hAnsi="宋体" w:cs="宋体" w:hint="eastAsia"/>
          <w:color w:val="333333"/>
          <w:kern w:val="0"/>
          <w:sz w:val="24"/>
          <w:szCs w:val="24"/>
        </w:rPr>
        <w:t>，</w:t>
      </w:r>
      <w:r w:rsidRPr="00F34FA4">
        <w:rPr>
          <w:rFonts w:ascii="Times New Roman" w:eastAsia="宋体" w:hAnsi="Times New Roman" w:cs="Times New Roman" w:hint="eastAsia"/>
          <w:color w:val="333333"/>
          <w:kern w:val="0"/>
          <w:sz w:val="24"/>
          <w:szCs w:val="24"/>
        </w:rPr>
        <w:t>4</w:t>
      </w:r>
      <w:r w:rsidRPr="00F34FA4">
        <w:rPr>
          <w:rFonts w:ascii="Times New Roman" w:eastAsia="宋体" w:hAnsi="Times New Roman" w:cs="Times New Roman"/>
          <w:color w:val="333333"/>
          <w:kern w:val="0"/>
          <w:sz w:val="24"/>
          <w:szCs w:val="24"/>
        </w:rPr>
        <w:t>G</w:t>
      </w:r>
      <w:r>
        <w:rPr>
          <w:rFonts w:ascii="宋体" w:eastAsia="宋体" w:hAnsi="宋体" w:cs="宋体" w:hint="eastAsia"/>
          <w:color w:val="333333"/>
          <w:kern w:val="0"/>
          <w:sz w:val="24"/>
          <w:szCs w:val="24"/>
        </w:rPr>
        <w:t>蜂窝通信</w:t>
      </w:r>
      <w:r w:rsidR="00543C04">
        <w:rPr>
          <w:rFonts w:ascii="宋体" w:eastAsia="宋体" w:hAnsi="宋体" w:cs="宋体"/>
          <w:color w:val="333333"/>
          <w:kern w:val="0"/>
          <w:sz w:val="24"/>
          <w:szCs w:val="24"/>
        </w:rPr>
        <w:t>已经</w:t>
      </w:r>
      <w:r w:rsidR="00543C04">
        <w:rPr>
          <w:rFonts w:ascii="宋体" w:eastAsia="宋体" w:hAnsi="宋体" w:cs="宋体" w:hint="eastAsia"/>
          <w:color w:val="333333"/>
          <w:kern w:val="0"/>
          <w:sz w:val="24"/>
          <w:szCs w:val="24"/>
        </w:rPr>
        <w:t>慢慢</w:t>
      </w:r>
      <w:r w:rsidR="00543C04">
        <w:rPr>
          <w:rFonts w:ascii="宋体" w:eastAsia="宋体" w:hAnsi="宋体" w:cs="宋体"/>
          <w:color w:val="333333"/>
          <w:kern w:val="0"/>
          <w:sz w:val="24"/>
          <w:szCs w:val="24"/>
        </w:rPr>
        <w:t>满足不了</w:t>
      </w:r>
      <w:r w:rsidR="00543C04">
        <w:rPr>
          <w:rFonts w:ascii="宋体" w:eastAsia="宋体" w:hAnsi="宋体" w:cs="宋体" w:hint="eastAsia"/>
          <w:color w:val="333333"/>
          <w:kern w:val="0"/>
          <w:sz w:val="24"/>
          <w:szCs w:val="24"/>
        </w:rPr>
        <w:t>多样化</w:t>
      </w:r>
      <w:r w:rsidR="00543C04">
        <w:rPr>
          <w:rFonts w:ascii="宋体" w:eastAsia="宋体" w:hAnsi="宋体" w:cs="宋体"/>
          <w:color w:val="333333"/>
          <w:kern w:val="0"/>
          <w:sz w:val="24"/>
          <w:szCs w:val="24"/>
        </w:rPr>
        <w:t>的期望，此时</w:t>
      </w:r>
      <w:r w:rsidR="00543C04">
        <w:rPr>
          <w:rFonts w:ascii="宋体" w:eastAsia="宋体" w:hAnsi="宋体" w:cs="宋体" w:hint="eastAsia"/>
          <w:color w:val="333333"/>
          <w:kern w:val="0"/>
          <w:sz w:val="24"/>
          <w:szCs w:val="24"/>
        </w:rPr>
        <w:t>5</w:t>
      </w:r>
      <w:r w:rsidR="00543C04">
        <w:rPr>
          <w:rFonts w:ascii="宋体" w:eastAsia="宋体" w:hAnsi="宋体" w:cs="宋体"/>
          <w:color w:val="333333"/>
          <w:kern w:val="0"/>
          <w:sz w:val="24"/>
          <w:szCs w:val="24"/>
        </w:rPr>
        <w:t>G</w:t>
      </w:r>
      <w:r w:rsidR="00543C04">
        <w:rPr>
          <w:rFonts w:ascii="宋体" w:eastAsia="宋体" w:hAnsi="宋体" w:cs="宋体" w:hint="eastAsia"/>
          <w:color w:val="333333"/>
          <w:kern w:val="0"/>
          <w:sz w:val="24"/>
          <w:szCs w:val="24"/>
        </w:rPr>
        <w:t>移动通信</w:t>
      </w:r>
      <w:r w:rsidR="00543C04">
        <w:rPr>
          <w:rFonts w:ascii="宋体" w:eastAsia="宋体" w:hAnsi="宋体" w:cs="宋体"/>
          <w:color w:val="333333"/>
          <w:kern w:val="0"/>
          <w:sz w:val="24"/>
          <w:szCs w:val="24"/>
        </w:rPr>
        <w:t>应运而生，</w:t>
      </w:r>
      <w:r w:rsidR="00543C04">
        <w:rPr>
          <w:rFonts w:ascii="宋体" w:eastAsia="宋体" w:hAnsi="宋体" w:cs="宋体" w:hint="eastAsia"/>
          <w:color w:val="333333"/>
          <w:kern w:val="0"/>
          <w:sz w:val="24"/>
          <w:szCs w:val="24"/>
        </w:rPr>
        <w:t>而物理层</w:t>
      </w:r>
      <w:r w:rsidR="00543C04">
        <w:rPr>
          <w:rFonts w:ascii="宋体" w:eastAsia="宋体" w:hAnsi="宋体" w:cs="宋体"/>
          <w:color w:val="333333"/>
          <w:kern w:val="0"/>
          <w:sz w:val="24"/>
          <w:szCs w:val="24"/>
        </w:rPr>
        <w:t>波形</w:t>
      </w:r>
      <w:r w:rsidR="00543C04">
        <w:rPr>
          <w:rFonts w:ascii="宋体" w:eastAsia="宋体" w:hAnsi="宋体" w:cs="宋体" w:hint="eastAsia"/>
          <w:color w:val="333333"/>
          <w:kern w:val="0"/>
          <w:sz w:val="24"/>
          <w:szCs w:val="24"/>
        </w:rPr>
        <w:t>是</w:t>
      </w:r>
      <w:r w:rsidR="00543C04">
        <w:rPr>
          <w:rFonts w:ascii="宋体" w:eastAsia="宋体" w:hAnsi="宋体" w:cs="宋体"/>
          <w:color w:val="333333"/>
          <w:kern w:val="0"/>
          <w:sz w:val="24"/>
          <w:szCs w:val="24"/>
        </w:rPr>
        <w:t>重中之重，目前</w:t>
      </w:r>
      <w:r w:rsidR="00543C04">
        <w:rPr>
          <w:rFonts w:ascii="宋体" w:eastAsia="宋体" w:hAnsi="宋体" w:cs="宋体" w:hint="eastAsia"/>
          <w:color w:val="333333"/>
          <w:kern w:val="0"/>
          <w:sz w:val="24"/>
          <w:szCs w:val="24"/>
        </w:rPr>
        <w:t>工业界</w:t>
      </w:r>
      <w:r w:rsidR="00543C04">
        <w:rPr>
          <w:rFonts w:ascii="宋体" w:eastAsia="宋体" w:hAnsi="宋体" w:cs="宋体"/>
          <w:color w:val="333333"/>
          <w:kern w:val="0"/>
          <w:sz w:val="24"/>
          <w:szCs w:val="24"/>
        </w:rPr>
        <w:t>和</w:t>
      </w:r>
      <w:r w:rsidR="00543C04">
        <w:rPr>
          <w:rFonts w:ascii="宋体" w:eastAsia="宋体" w:hAnsi="宋体" w:cs="宋体" w:hint="eastAsia"/>
          <w:color w:val="333333"/>
          <w:kern w:val="0"/>
          <w:sz w:val="24"/>
          <w:szCs w:val="24"/>
        </w:rPr>
        <w:t>学术界已经</w:t>
      </w:r>
      <w:r w:rsidR="00543C04">
        <w:rPr>
          <w:rFonts w:ascii="宋体" w:eastAsia="宋体" w:hAnsi="宋体" w:cs="宋体"/>
          <w:color w:val="333333"/>
          <w:kern w:val="0"/>
          <w:sz w:val="24"/>
          <w:szCs w:val="24"/>
        </w:rPr>
        <w:t>提出了多种</w:t>
      </w:r>
      <w:r w:rsidR="00543C04">
        <w:rPr>
          <w:rFonts w:ascii="宋体" w:eastAsia="宋体" w:hAnsi="宋体" w:cs="宋体" w:hint="eastAsia"/>
          <w:color w:val="333333"/>
          <w:kern w:val="0"/>
          <w:sz w:val="24"/>
          <w:szCs w:val="24"/>
        </w:rPr>
        <w:t>候选</w:t>
      </w:r>
      <w:r w:rsidR="00543C04">
        <w:rPr>
          <w:rFonts w:ascii="宋体" w:eastAsia="宋体" w:hAnsi="宋体" w:cs="宋体"/>
          <w:color w:val="333333"/>
          <w:kern w:val="0"/>
          <w:sz w:val="24"/>
          <w:szCs w:val="24"/>
        </w:rPr>
        <w:t>波形，</w:t>
      </w:r>
      <w:r w:rsidR="00543C04">
        <w:rPr>
          <w:rFonts w:ascii="宋体" w:eastAsia="宋体" w:hAnsi="宋体" w:cs="宋体" w:hint="eastAsia"/>
          <w:color w:val="333333"/>
          <w:kern w:val="0"/>
          <w:sz w:val="24"/>
          <w:szCs w:val="24"/>
        </w:rPr>
        <w:t>如</w:t>
      </w:r>
      <w:r w:rsidR="00543C04" w:rsidRPr="00F34FA4">
        <w:rPr>
          <w:rFonts w:ascii="Times New Roman" w:eastAsia="宋体" w:hAnsi="Times New Roman" w:cs="Times New Roman"/>
          <w:color w:val="333333"/>
          <w:kern w:val="0"/>
          <w:sz w:val="24"/>
          <w:szCs w:val="24"/>
        </w:rPr>
        <w:t>Filter-OFDM</w:t>
      </w:r>
      <w:r w:rsidR="00543C04" w:rsidRPr="00F34FA4">
        <w:rPr>
          <w:rFonts w:ascii="Times New Roman" w:eastAsia="宋体" w:hAnsi="Times New Roman" w:cs="Times New Roman"/>
          <w:color w:val="333333"/>
          <w:kern w:val="0"/>
          <w:sz w:val="24"/>
          <w:szCs w:val="24"/>
        </w:rPr>
        <w:t>，</w:t>
      </w:r>
      <w:r w:rsidR="00543C04" w:rsidRPr="00F34FA4">
        <w:rPr>
          <w:rFonts w:ascii="Times New Roman" w:eastAsia="宋体" w:hAnsi="Times New Roman" w:cs="Times New Roman"/>
          <w:color w:val="333333"/>
          <w:kern w:val="0"/>
          <w:sz w:val="24"/>
          <w:szCs w:val="24"/>
        </w:rPr>
        <w:t>UFMC</w:t>
      </w:r>
      <w:r w:rsidR="00543C04" w:rsidRPr="00F34FA4">
        <w:rPr>
          <w:rFonts w:ascii="Times New Roman" w:eastAsia="宋体" w:hAnsi="Times New Roman" w:cs="Times New Roman"/>
          <w:color w:val="333333"/>
          <w:kern w:val="0"/>
          <w:sz w:val="24"/>
          <w:szCs w:val="24"/>
        </w:rPr>
        <w:t>，</w:t>
      </w:r>
      <w:r w:rsidR="00596A37" w:rsidRPr="00F34FA4">
        <w:rPr>
          <w:rFonts w:ascii="Times New Roman" w:eastAsia="宋体" w:hAnsi="Times New Roman" w:cs="Times New Roman"/>
          <w:color w:val="333333"/>
          <w:kern w:val="0"/>
          <w:sz w:val="24"/>
          <w:szCs w:val="24"/>
        </w:rPr>
        <w:t>FBMC</w:t>
      </w:r>
      <w:r w:rsidR="00596A37" w:rsidRPr="00F34FA4">
        <w:rPr>
          <w:rFonts w:ascii="Times New Roman" w:eastAsia="宋体" w:hAnsi="Times New Roman" w:cs="Times New Roman"/>
          <w:color w:val="333333"/>
          <w:kern w:val="0"/>
          <w:sz w:val="24"/>
          <w:szCs w:val="24"/>
        </w:rPr>
        <w:t>，</w:t>
      </w:r>
      <w:r w:rsidR="00543C04" w:rsidRPr="00F34FA4">
        <w:rPr>
          <w:rFonts w:ascii="Times New Roman" w:eastAsia="宋体" w:hAnsi="Times New Roman" w:cs="Times New Roman"/>
          <w:color w:val="333333"/>
          <w:kern w:val="0"/>
          <w:sz w:val="24"/>
          <w:szCs w:val="24"/>
        </w:rPr>
        <w:t>GFDM</w:t>
      </w:r>
      <w:r w:rsidR="00543C04">
        <w:rPr>
          <w:rFonts w:ascii="宋体" w:eastAsia="宋体" w:hAnsi="宋体" w:cs="宋体" w:hint="eastAsia"/>
          <w:color w:val="333333"/>
          <w:kern w:val="0"/>
          <w:sz w:val="24"/>
          <w:szCs w:val="24"/>
        </w:rPr>
        <w:t>等等。</w:t>
      </w:r>
    </w:p>
    <w:p w:rsidR="00596A37" w:rsidRDefault="00596A37" w:rsidP="00456C9D">
      <w:pPr>
        <w:widowControl/>
        <w:shd w:val="clear" w:color="auto" w:fill="FFFFFF"/>
        <w:spacing w:line="400" w:lineRule="exact"/>
        <w:ind w:firstLine="482"/>
        <w:rPr>
          <w:rFonts w:ascii="宋体" w:eastAsia="宋体" w:hAnsi="宋体" w:cs="宋体"/>
          <w:color w:val="333333"/>
          <w:kern w:val="0"/>
          <w:sz w:val="24"/>
          <w:szCs w:val="24"/>
        </w:rPr>
      </w:pPr>
      <w:r w:rsidRPr="00F34FA4">
        <w:rPr>
          <w:rFonts w:ascii="Times New Roman" w:eastAsia="宋体" w:hAnsi="Times New Roman" w:cs="Times New Roman"/>
          <w:color w:val="333333"/>
          <w:kern w:val="0"/>
          <w:sz w:val="24"/>
          <w:szCs w:val="24"/>
        </w:rPr>
        <w:t>Filter-OFDM</w:t>
      </w:r>
      <w:r w:rsidRPr="00456C9D">
        <w:rPr>
          <w:rFonts w:ascii="宋体" w:eastAsia="宋体" w:hAnsi="宋体" w:cs="宋体"/>
          <w:color w:val="333333"/>
          <w:kern w:val="0"/>
          <w:sz w:val="24"/>
          <w:szCs w:val="24"/>
        </w:rPr>
        <w:t>系统，</w:t>
      </w:r>
      <w:r w:rsidRPr="00456C9D">
        <w:rPr>
          <w:rFonts w:ascii="宋体" w:eastAsia="宋体" w:hAnsi="宋体" w:cs="宋体" w:hint="eastAsia"/>
          <w:color w:val="333333"/>
          <w:kern w:val="0"/>
          <w:sz w:val="24"/>
          <w:szCs w:val="24"/>
        </w:rPr>
        <w:t>即</w:t>
      </w:r>
      <w:r w:rsidRPr="00456C9D">
        <w:rPr>
          <w:rFonts w:ascii="宋体" w:eastAsia="宋体" w:hAnsi="宋体" w:cs="宋体"/>
          <w:color w:val="333333"/>
          <w:kern w:val="0"/>
          <w:sz w:val="24"/>
          <w:szCs w:val="24"/>
        </w:rPr>
        <w:t>基于子载波滤波的</w:t>
      </w:r>
      <w:r w:rsidRPr="00F34FA4">
        <w:rPr>
          <w:rFonts w:ascii="Times New Roman" w:eastAsia="宋体" w:hAnsi="Times New Roman" w:cs="Times New Roman"/>
          <w:color w:val="333333"/>
          <w:kern w:val="0"/>
          <w:sz w:val="24"/>
          <w:szCs w:val="24"/>
        </w:rPr>
        <w:t>OFDM</w:t>
      </w:r>
      <w:r w:rsidRPr="00456C9D">
        <w:rPr>
          <w:rFonts w:ascii="宋体" w:eastAsia="宋体" w:hAnsi="宋体" w:cs="宋体"/>
          <w:color w:val="333333"/>
          <w:kern w:val="0"/>
          <w:sz w:val="24"/>
          <w:szCs w:val="24"/>
        </w:rPr>
        <w:t>系统，它是一种可变子载波</w:t>
      </w:r>
      <w:r>
        <w:rPr>
          <w:rFonts w:ascii="宋体" w:eastAsia="宋体" w:hAnsi="宋体" w:cs="宋体"/>
          <w:color w:val="333333"/>
          <w:kern w:val="0"/>
          <w:sz w:val="24"/>
          <w:szCs w:val="24"/>
        </w:rPr>
        <w:t>带宽的自适应</w:t>
      </w:r>
      <w:r>
        <w:rPr>
          <w:rFonts w:ascii="宋体" w:eastAsia="宋体" w:hAnsi="宋体" w:cs="宋体" w:hint="eastAsia"/>
          <w:color w:val="333333"/>
          <w:kern w:val="0"/>
          <w:sz w:val="24"/>
          <w:szCs w:val="24"/>
        </w:rPr>
        <w:t>空口波形</w:t>
      </w:r>
      <w:r>
        <w:rPr>
          <w:rFonts w:ascii="宋体" w:eastAsia="宋体" w:hAnsi="宋体" w:cs="宋体"/>
          <w:color w:val="333333"/>
          <w:kern w:val="0"/>
          <w:sz w:val="24"/>
          <w:szCs w:val="24"/>
        </w:rPr>
        <w:t>调制技术</w:t>
      </w:r>
      <w:r w:rsidRPr="00456C9D">
        <w:rPr>
          <w:rFonts w:ascii="宋体" w:eastAsia="宋体" w:hAnsi="宋体" w:cs="宋体" w:hint="eastAsia"/>
          <w:color w:val="333333"/>
          <w:kern w:val="0"/>
          <w:sz w:val="24"/>
          <w:szCs w:val="24"/>
        </w:rPr>
        <w:t>[]</w:t>
      </w:r>
      <w:r>
        <w:rPr>
          <w:rFonts w:ascii="宋体" w:eastAsia="宋体" w:hAnsi="宋体" w:cs="宋体" w:hint="eastAsia"/>
          <w:color w:val="333333"/>
          <w:kern w:val="0"/>
          <w:sz w:val="24"/>
          <w:szCs w:val="24"/>
        </w:rPr>
        <w:t>。</w:t>
      </w:r>
      <w:r w:rsidR="00630A63">
        <w:rPr>
          <w:rFonts w:ascii="宋体" w:eastAsia="宋体" w:hAnsi="宋体" w:cs="宋体" w:hint="eastAsia"/>
          <w:color w:val="333333"/>
          <w:kern w:val="0"/>
          <w:sz w:val="24"/>
          <w:szCs w:val="24"/>
        </w:rPr>
        <w:t>通过</w:t>
      </w:r>
      <w:r w:rsidR="00630A63" w:rsidRPr="00630A63">
        <w:rPr>
          <w:rFonts w:ascii="宋体" w:eastAsia="宋体" w:hAnsi="宋体" w:cs="宋体" w:hint="eastAsia"/>
          <w:color w:val="333333"/>
          <w:kern w:val="0"/>
          <w:sz w:val="24"/>
          <w:szCs w:val="24"/>
        </w:rPr>
        <w:t>配置适当的子载波间隔，</w:t>
      </w:r>
      <w:r w:rsidR="00630A63" w:rsidRPr="00F34FA4">
        <w:rPr>
          <w:rFonts w:ascii="Times New Roman" w:eastAsia="宋体" w:hAnsi="Times New Roman" w:cs="Times New Roman"/>
          <w:color w:val="333333"/>
          <w:kern w:val="0"/>
          <w:sz w:val="24"/>
          <w:szCs w:val="24"/>
        </w:rPr>
        <w:t>CP</w:t>
      </w:r>
      <w:r w:rsidR="00630A63" w:rsidRPr="00630A63">
        <w:rPr>
          <w:rFonts w:ascii="宋体" w:eastAsia="宋体" w:hAnsi="宋体" w:cs="宋体"/>
          <w:color w:val="333333"/>
          <w:kern w:val="0"/>
          <w:sz w:val="24"/>
          <w:szCs w:val="24"/>
        </w:rPr>
        <w:t>的长度和传输时间间隔（</w:t>
      </w:r>
      <w:r w:rsidR="00630A63" w:rsidRPr="00F34FA4">
        <w:rPr>
          <w:rFonts w:ascii="Times New Roman" w:eastAsia="宋体" w:hAnsi="Times New Roman" w:cs="Times New Roman"/>
          <w:color w:val="333333"/>
          <w:kern w:val="0"/>
          <w:sz w:val="24"/>
          <w:szCs w:val="24"/>
        </w:rPr>
        <w:t>TTI</w:t>
      </w:r>
      <w:r w:rsidR="00630A63" w:rsidRPr="00630A63">
        <w:rPr>
          <w:rFonts w:ascii="宋体" w:eastAsia="宋体" w:hAnsi="宋体" w:cs="宋体"/>
          <w:color w:val="333333"/>
          <w:kern w:val="0"/>
          <w:sz w:val="24"/>
          <w:szCs w:val="24"/>
        </w:rPr>
        <w:t>）等，以满足不同类型业务的需求。</w:t>
      </w:r>
      <w:r w:rsidR="00630A63">
        <w:rPr>
          <w:rFonts w:ascii="宋体" w:eastAsia="宋体" w:hAnsi="宋体" w:cs="宋体" w:hint="eastAsia"/>
          <w:color w:val="333333"/>
          <w:kern w:val="0"/>
          <w:sz w:val="24"/>
          <w:szCs w:val="24"/>
        </w:rPr>
        <w:t>它</w:t>
      </w:r>
      <w:r>
        <w:rPr>
          <w:rFonts w:ascii="宋体" w:eastAsia="宋体" w:hAnsi="宋体" w:cs="宋体" w:hint="eastAsia"/>
          <w:color w:val="333333"/>
          <w:kern w:val="0"/>
          <w:sz w:val="24"/>
          <w:szCs w:val="24"/>
        </w:rPr>
        <w:t>基于</w:t>
      </w:r>
      <w:r>
        <w:rPr>
          <w:rFonts w:ascii="宋体" w:eastAsia="宋体" w:hAnsi="宋体" w:cs="宋体"/>
          <w:color w:val="333333"/>
          <w:kern w:val="0"/>
          <w:sz w:val="24"/>
          <w:szCs w:val="24"/>
        </w:rPr>
        <w:t>子带</w:t>
      </w:r>
      <w:r>
        <w:rPr>
          <w:rFonts w:ascii="宋体" w:eastAsia="宋体" w:hAnsi="宋体" w:cs="宋体" w:hint="eastAsia"/>
          <w:color w:val="333333"/>
          <w:kern w:val="0"/>
          <w:sz w:val="24"/>
          <w:szCs w:val="24"/>
        </w:rPr>
        <w:t>分离</w:t>
      </w:r>
      <w:r>
        <w:rPr>
          <w:rFonts w:ascii="宋体" w:eastAsia="宋体" w:hAnsi="宋体" w:cs="宋体"/>
          <w:color w:val="333333"/>
          <w:kern w:val="0"/>
          <w:sz w:val="24"/>
          <w:szCs w:val="24"/>
        </w:rPr>
        <w:t>和滤波</w:t>
      </w:r>
      <w:r w:rsidR="00630A63">
        <w:rPr>
          <w:rFonts w:ascii="宋体" w:eastAsia="宋体" w:hAnsi="宋体" w:cs="宋体" w:hint="eastAsia"/>
          <w:color w:val="333333"/>
          <w:kern w:val="0"/>
          <w:sz w:val="24"/>
          <w:szCs w:val="24"/>
        </w:rPr>
        <w:t>，在</w:t>
      </w:r>
      <w:r>
        <w:rPr>
          <w:rFonts w:ascii="宋体" w:eastAsia="宋体" w:hAnsi="宋体" w:cs="宋体" w:hint="eastAsia"/>
          <w:color w:val="333333"/>
          <w:kern w:val="0"/>
          <w:sz w:val="24"/>
          <w:szCs w:val="24"/>
        </w:rPr>
        <w:t>分配</w:t>
      </w:r>
      <w:r>
        <w:rPr>
          <w:rFonts w:ascii="宋体" w:eastAsia="宋体" w:hAnsi="宋体" w:cs="宋体"/>
          <w:color w:val="333333"/>
          <w:kern w:val="0"/>
          <w:sz w:val="24"/>
          <w:szCs w:val="24"/>
        </w:rPr>
        <w:t>的带宽中包含一个</w:t>
      </w:r>
      <w:r w:rsidRPr="00F34FA4">
        <w:rPr>
          <w:rFonts w:ascii="Times New Roman" w:eastAsia="宋体" w:hAnsi="Times New Roman" w:cs="Times New Roman"/>
          <w:color w:val="333333"/>
          <w:kern w:val="0"/>
          <w:sz w:val="24"/>
          <w:szCs w:val="24"/>
        </w:rPr>
        <w:t>OFDM</w:t>
      </w:r>
      <w:r>
        <w:rPr>
          <w:rFonts w:ascii="宋体" w:eastAsia="宋体" w:hAnsi="宋体" w:cs="宋体" w:hint="eastAsia"/>
          <w:color w:val="333333"/>
          <w:kern w:val="0"/>
          <w:sz w:val="24"/>
          <w:szCs w:val="24"/>
        </w:rPr>
        <w:t>系统，</w:t>
      </w:r>
      <w:r>
        <w:rPr>
          <w:rFonts w:ascii="宋体" w:eastAsia="宋体" w:hAnsi="宋体" w:cs="宋体"/>
          <w:color w:val="333333"/>
          <w:kern w:val="0"/>
          <w:sz w:val="24"/>
          <w:szCs w:val="24"/>
        </w:rPr>
        <w:t>通过</w:t>
      </w:r>
      <w:r>
        <w:rPr>
          <w:rFonts w:ascii="宋体" w:eastAsia="宋体" w:hAnsi="宋体" w:cs="宋体" w:hint="eastAsia"/>
          <w:color w:val="333333"/>
          <w:kern w:val="0"/>
          <w:sz w:val="24"/>
          <w:szCs w:val="24"/>
        </w:rPr>
        <w:t>这种方式</w:t>
      </w:r>
      <w:r>
        <w:rPr>
          <w:rFonts w:ascii="宋体" w:eastAsia="宋体" w:hAnsi="宋体" w:cs="宋体"/>
          <w:color w:val="333333"/>
          <w:kern w:val="0"/>
          <w:sz w:val="24"/>
          <w:szCs w:val="24"/>
        </w:rPr>
        <w:t>，</w:t>
      </w:r>
      <w:r>
        <w:rPr>
          <w:rFonts w:ascii="宋体" w:eastAsia="宋体" w:hAnsi="宋体" w:cs="宋体" w:hint="eastAsia"/>
          <w:color w:val="333333"/>
          <w:kern w:val="0"/>
          <w:sz w:val="24"/>
          <w:szCs w:val="24"/>
        </w:rPr>
        <w:t>F-</w:t>
      </w:r>
      <w:r w:rsidRPr="00456C9D">
        <w:rPr>
          <w:rFonts w:ascii="宋体" w:eastAsia="宋体" w:hAnsi="宋体" w:cs="宋体" w:hint="eastAsia"/>
          <w:color w:val="333333"/>
          <w:kern w:val="0"/>
          <w:sz w:val="24"/>
          <w:szCs w:val="24"/>
        </w:rPr>
        <w:t>OFDM</w:t>
      </w:r>
      <w:r>
        <w:rPr>
          <w:rFonts w:ascii="宋体" w:eastAsia="宋体" w:hAnsi="宋体" w:cs="宋体"/>
          <w:color w:val="333333"/>
          <w:kern w:val="0"/>
          <w:sz w:val="24"/>
          <w:szCs w:val="24"/>
        </w:rPr>
        <w:t>系统</w:t>
      </w:r>
      <w:r>
        <w:rPr>
          <w:rFonts w:ascii="宋体" w:eastAsia="宋体" w:hAnsi="宋体" w:cs="宋体" w:hint="eastAsia"/>
          <w:color w:val="333333"/>
          <w:kern w:val="0"/>
          <w:sz w:val="24"/>
          <w:szCs w:val="24"/>
        </w:rPr>
        <w:t>既能客服</w:t>
      </w:r>
      <w:r w:rsidRPr="00F34FA4">
        <w:rPr>
          <w:rFonts w:ascii="Times New Roman" w:eastAsia="宋体" w:hAnsi="Times New Roman" w:cs="Times New Roman"/>
          <w:color w:val="333333"/>
          <w:kern w:val="0"/>
          <w:sz w:val="24"/>
          <w:szCs w:val="24"/>
        </w:rPr>
        <w:t>OFDM</w:t>
      </w:r>
      <w:r>
        <w:rPr>
          <w:rFonts w:ascii="宋体" w:eastAsia="宋体" w:hAnsi="宋体" w:cs="宋体"/>
          <w:color w:val="333333"/>
          <w:kern w:val="0"/>
          <w:sz w:val="24"/>
          <w:szCs w:val="24"/>
        </w:rPr>
        <w:t>的缺点，也能很好的保持其优点</w:t>
      </w:r>
      <w:r>
        <w:rPr>
          <w:rFonts w:ascii="宋体" w:eastAsia="宋体" w:hAnsi="宋体" w:cs="宋体" w:hint="eastAsia"/>
          <w:color w:val="333333"/>
          <w:kern w:val="0"/>
          <w:sz w:val="24"/>
          <w:szCs w:val="24"/>
        </w:rPr>
        <w:t>。</w:t>
      </w:r>
    </w:p>
    <w:p w:rsidR="00596A37" w:rsidRPr="00F34FA4" w:rsidRDefault="00596A37"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FBMC</w:t>
      </w:r>
      <w:r w:rsidR="0069330E" w:rsidRPr="00F34FA4">
        <w:rPr>
          <w:rFonts w:ascii="Times New Roman" w:eastAsia="宋体" w:hAnsi="Times New Roman" w:cs="Times New Roman"/>
          <w:color w:val="333333"/>
          <w:kern w:val="0"/>
          <w:sz w:val="24"/>
          <w:szCs w:val="24"/>
        </w:rPr>
        <w:t>（</w:t>
      </w:r>
      <w:r w:rsidR="0069330E" w:rsidRPr="00F34FA4">
        <w:rPr>
          <w:rFonts w:ascii="Times New Roman" w:eastAsia="宋体" w:hAnsi="Times New Roman" w:cs="Times New Roman"/>
          <w:color w:val="333333"/>
          <w:kern w:val="0"/>
          <w:sz w:val="24"/>
          <w:szCs w:val="24"/>
        </w:rPr>
        <w:t>Filter Bank Multi-carrier</w:t>
      </w:r>
      <w:r w:rsidR="0069330E"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hint="eastAsia"/>
          <w:color w:val="333333"/>
          <w:kern w:val="0"/>
          <w:sz w:val="24"/>
          <w:szCs w:val="24"/>
        </w:rPr>
        <w:t>系统</w:t>
      </w:r>
      <w:r w:rsidRPr="00F34FA4">
        <w:rPr>
          <w:rFonts w:ascii="Times New Roman" w:eastAsia="宋体" w:hAnsi="Times New Roman" w:cs="Times New Roman"/>
          <w:color w:val="333333"/>
          <w:kern w:val="0"/>
          <w:sz w:val="24"/>
          <w:szCs w:val="24"/>
        </w:rPr>
        <w:t>，即滤波器组多载波系统，</w:t>
      </w:r>
      <w:r w:rsidR="006E4911" w:rsidRPr="00F34FA4">
        <w:rPr>
          <w:rFonts w:ascii="Times New Roman" w:eastAsia="宋体" w:hAnsi="Times New Roman" w:cs="Times New Roman" w:hint="eastAsia"/>
          <w:color w:val="333333"/>
          <w:kern w:val="0"/>
          <w:sz w:val="24"/>
          <w:szCs w:val="24"/>
        </w:rPr>
        <w:t>它</w:t>
      </w:r>
      <w:r w:rsidR="006E4911" w:rsidRPr="00F34FA4">
        <w:rPr>
          <w:rFonts w:ascii="Times New Roman" w:eastAsia="宋体" w:hAnsi="Times New Roman" w:cs="Times New Roman"/>
          <w:color w:val="333333"/>
          <w:kern w:val="0"/>
          <w:sz w:val="24"/>
          <w:szCs w:val="24"/>
        </w:rPr>
        <w:t>是一种</w:t>
      </w:r>
      <w:r w:rsidR="0088714A" w:rsidRPr="00F34FA4">
        <w:rPr>
          <w:rFonts w:ascii="Times New Roman" w:eastAsia="宋体" w:hAnsi="Times New Roman" w:cs="Times New Roman" w:hint="eastAsia"/>
          <w:color w:val="333333"/>
          <w:kern w:val="0"/>
          <w:sz w:val="24"/>
          <w:szCs w:val="24"/>
        </w:rPr>
        <w:t>基于</w:t>
      </w:r>
      <w:r w:rsidR="0088714A" w:rsidRPr="00F34FA4">
        <w:rPr>
          <w:rFonts w:ascii="Times New Roman" w:eastAsia="宋体" w:hAnsi="Times New Roman" w:cs="Times New Roman"/>
          <w:color w:val="333333"/>
          <w:kern w:val="0"/>
          <w:sz w:val="24"/>
          <w:szCs w:val="24"/>
        </w:rPr>
        <w:t>子载波滤波及</w:t>
      </w:r>
      <w:r w:rsidR="0088714A" w:rsidRPr="00F34FA4">
        <w:rPr>
          <w:rFonts w:ascii="Times New Roman" w:eastAsia="宋体" w:hAnsi="Times New Roman" w:cs="Times New Roman" w:hint="eastAsia"/>
          <w:color w:val="333333"/>
          <w:kern w:val="0"/>
          <w:sz w:val="24"/>
          <w:szCs w:val="24"/>
        </w:rPr>
        <w:t>采用偏移</w:t>
      </w:r>
      <w:r w:rsidR="0088714A" w:rsidRPr="00F34FA4">
        <w:rPr>
          <w:rFonts w:ascii="Times New Roman" w:eastAsia="宋体" w:hAnsi="Times New Roman" w:cs="Times New Roman"/>
          <w:color w:val="333333"/>
          <w:kern w:val="0"/>
          <w:sz w:val="24"/>
          <w:szCs w:val="24"/>
        </w:rPr>
        <w:t>正交幅度调制</w:t>
      </w:r>
      <w:r w:rsidR="0088714A" w:rsidRPr="00F34FA4">
        <w:rPr>
          <w:rFonts w:ascii="Times New Roman" w:eastAsia="宋体" w:hAnsi="Times New Roman" w:cs="Times New Roman" w:hint="eastAsia"/>
          <w:color w:val="333333"/>
          <w:kern w:val="0"/>
          <w:sz w:val="24"/>
          <w:szCs w:val="24"/>
        </w:rPr>
        <w:t>（</w:t>
      </w:r>
      <w:r w:rsidR="0088714A" w:rsidRPr="00F34FA4">
        <w:rPr>
          <w:rFonts w:ascii="Times New Roman" w:eastAsia="宋体" w:hAnsi="Times New Roman" w:cs="Times New Roman"/>
          <w:color w:val="333333"/>
          <w:kern w:val="0"/>
          <w:sz w:val="24"/>
          <w:szCs w:val="24"/>
        </w:rPr>
        <w:t>Offset Quadrature Amplitude Modulation, OQAM</w:t>
      </w:r>
      <w:r w:rsidR="0088714A" w:rsidRPr="00F34FA4">
        <w:rPr>
          <w:rFonts w:ascii="Times New Roman" w:eastAsia="宋体" w:hAnsi="Times New Roman" w:cs="Times New Roman"/>
          <w:color w:val="333333"/>
          <w:kern w:val="0"/>
          <w:sz w:val="24"/>
          <w:szCs w:val="24"/>
        </w:rPr>
        <w:t>）的一种多载波调制方案</w:t>
      </w:r>
      <w:r w:rsidR="0088714A" w:rsidRPr="00F34FA4">
        <w:rPr>
          <w:rFonts w:ascii="Times New Roman" w:eastAsia="宋体" w:hAnsi="Times New Roman" w:cs="Times New Roman" w:hint="eastAsia"/>
          <w:color w:val="333333"/>
          <w:kern w:val="0"/>
          <w:sz w:val="24"/>
          <w:szCs w:val="24"/>
        </w:rPr>
        <w:t>。</w:t>
      </w:r>
      <w:r w:rsidR="00245297" w:rsidRPr="00F34FA4">
        <w:rPr>
          <w:rFonts w:ascii="Times New Roman" w:eastAsia="宋体" w:hAnsi="Times New Roman" w:cs="Times New Roman" w:hint="eastAsia"/>
          <w:color w:val="333333"/>
          <w:kern w:val="0"/>
          <w:sz w:val="24"/>
          <w:szCs w:val="24"/>
        </w:rPr>
        <w:t>它</w:t>
      </w:r>
      <w:r w:rsidR="00245297" w:rsidRPr="00F34FA4">
        <w:rPr>
          <w:rFonts w:ascii="Times New Roman" w:eastAsia="宋体" w:hAnsi="Times New Roman" w:cs="Times New Roman"/>
          <w:color w:val="333333"/>
          <w:kern w:val="0"/>
          <w:sz w:val="24"/>
          <w:szCs w:val="24"/>
        </w:rPr>
        <w:t>在</w:t>
      </w:r>
      <w:r w:rsidR="00245297" w:rsidRPr="00F34FA4">
        <w:rPr>
          <w:rFonts w:ascii="Times New Roman" w:eastAsia="宋体" w:hAnsi="Times New Roman" w:cs="Times New Roman" w:hint="eastAsia"/>
          <w:color w:val="333333"/>
          <w:kern w:val="0"/>
          <w:sz w:val="24"/>
          <w:szCs w:val="24"/>
        </w:rPr>
        <w:t>发送</w:t>
      </w:r>
      <w:r w:rsidR="0088714A" w:rsidRPr="00F34FA4">
        <w:rPr>
          <w:rFonts w:ascii="Times New Roman" w:eastAsia="宋体" w:hAnsi="Times New Roman" w:cs="Times New Roman"/>
          <w:color w:val="333333"/>
          <w:kern w:val="0"/>
          <w:sz w:val="24"/>
          <w:szCs w:val="24"/>
        </w:rPr>
        <w:t>端</w:t>
      </w:r>
      <w:r w:rsidR="0088714A" w:rsidRPr="00F34FA4">
        <w:rPr>
          <w:rFonts w:ascii="Times New Roman" w:eastAsia="宋体" w:hAnsi="Times New Roman" w:cs="Times New Roman" w:hint="eastAsia"/>
          <w:color w:val="333333"/>
          <w:kern w:val="0"/>
          <w:sz w:val="24"/>
          <w:szCs w:val="24"/>
        </w:rPr>
        <w:t>用</w:t>
      </w:r>
      <w:r w:rsidR="00245297" w:rsidRPr="00F34FA4">
        <w:rPr>
          <w:rFonts w:ascii="Times New Roman" w:eastAsia="宋体" w:hAnsi="Times New Roman" w:cs="Times New Roman" w:hint="eastAsia"/>
          <w:color w:val="333333"/>
          <w:kern w:val="0"/>
          <w:sz w:val="24"/>
          <w:szCs w:val="24"/>
        </w:rPr>
        <w:t>综合滤波器</w:t>
      </w:r>
      <w:r w:rsidR="00245297" w:rsidRPr="00F34FA4">
        <w:rPr>
          <w:rFonts w:ascii="Times New Roman" w:eastAsia="宋体" w:hAnsi="Times New Roman" w:cs="Times New Roman"/>
          <w:color w:val="333333"/>
          <w:kern w:val="0"/>
          <w:sz w:val="24"/>
          <w:szCs w:val="24"/>
        </w:rPr>
        <w:t>组</w:t>
      </w:r>
      <w:r w:rsidR="0088714A" w:rsidRPr="00F34FA4">
        <w:rPr>
          <w:rFonts w:ascii="Times New Roman" w:eastAsia="宋体" w:hAnsi="Times New Roman" w:cs="Times New Roman" w:hint="eastAsia"/>
          <w:color w:val="333333"/>
          <w:kern w:val="0"/>
          <w:sz w:val="24"/>
          <w:szCs w:val="24"/>
        </w:rPr>
        <w:t>代替</w:t>
      </w:r>
      <w:r w:rsidR="0088714A" w:rsidRPr="00F34FA4">
        <w:rPr>
          <w:rFonts w:ascii="Times New Roman" w:eastAsia="宋体" w:hAnsi="Times New Roman" w:cs="Times New Roman"/>
          <w:color w:val="333333"/>
          <w:kern w:val="0"/>
          <w:sz w:val="24"/>
          <w:szCs w:val="24"/>
        </w:rPr>
        <w:t>IFFT</w:t>
      </w:r>
      <w:r w:rsidR="0088714A" w:rsidRPr="00F34FA4">
        <w:rPr>
          <w:rFonts w:ascii="Times New Roman" w:eastAsia="宋体" w:hAnsi="Times New Roman" w:cs="Times New Roman"/>
          <w:color w:val="333333"/>
          <w:kern w:val="0"/>
          <w:sz w:val="24"/>
          <w:szCs w:val="24"/>
        </w:rPr>
        <w:t>和</w:t>
      </w:r>
      <w:r w:rsidR="0088714A" w:rsidRPr="00F34FA4">
        <w:rPr>
          <w:rFonts w:ascii="Times New Roman" w:eastAsia="宋体" w:hAnsi="Times New Roman" w:cs="Times New Roman" w:hint="eastAsia"/>
          <w:color w:val="333333"/>
          <w:kern w:val="0"/>
          <w:sz w:val="24"/>
          <w:szCs w:val="24"/>
        </w:rPr>
        <w:t>插入</w:t>
      </w:r>
      <w:r w:rsidR="0088714A" w:rsidRPr="00F34FA4">
        <w:rPr>
          <w:rFonts w:ascii="Times New Roman" w:eastAsia="宋体" w:hAnsi="Times New Roman" w:cs="Times New Roman"/>
          <w:color w:val="333333"/>
          <w:kern w:val="0"/>
          <w:sz w:val="24"/>
          <w:szCs w:val="24"/>
        </w:rPr>
        <w:t>CP</w:t>
      </w:r>
      <w:r w:rsidR="00245297" w:rsidRPr="00F34FA4">
        <w:rPr>
          <w:rFonts w:ascii="Times New Roman" w:eastAsia="宋体" w:hAnsi="Times New Roman" w:cs="Times New Roman" w:hint="eastAsia"/>
          <w:color w:val="333333"/>
          <w:kern w:val="0"/>
          <w:sz w:val="24"/>
          <w:szCs w:val="24"/>
        </w:rPr>
        <w:t>，</w:t>
      </w:r>
      <w:r w:rsidR="0088714A" w:rsidRPr="00F34FA4">
        <w:rPr>
          <w:rFonts w:ascii="Times New Roman" w:eastAsia="宋体" w:hAnsi="Times New Roman" w:cs="Times New Roman"/>
          <w:color w:val="333333"/>
          <w:kern w:val="0"/>
          <w:sz w:val="24"/>
          <w:szCs w:val="24"/>
        </w:rPr>
        <w:t>对</w:t>
      </w:r>
      <w:r w:rsidR="0088714A" w:rsidRPr="00F34FA4">
        <w:rPr>
          <w:rFonts w:ascii="Times New Roman" w:eastAsia="宋体" w:hAnsi="Times New Roman" w:cs="Times New Roman" w:hint="eastAsia"/>
          <w:color w:val="333333"/>
          <w:kern w:val="0"/>
          <w:sz w:val="24"/>
          <w:szCs w:val="24"/>
        </w:rPr>
        <w:t>每个子载波</w:t>
      </w:r>
      <w:r w:rsidR="0088714A" w:rsidRPr="00F34FA4">
        <w:rPr>
          <w:rFonts w:ascii="Times New Roman" w:eastAsia="宋体" w:hAnsi="Times New Roman" w:cs="Times New Roman"/>
          <w:color w:val="333333"/>
          <w:kern w:val="0"/>
          <w:sz w:val="24"/>
          <w:szCs w:val="24"/>
        </w:rPr>
        <w:t>在</w:t>
      </w:r>
      <w:r w:rsidR="0088714A" w:rsidRPr="00F34FA4">
        <w:rPr>
          <w:rFonts w:ascii="Times New Roman" w:eastAsia="宋体" w:hAnsi="Times New Roman" w:cs="Times New Roman" w:hint="eastAsia"/>
          <w:color w:val="333333"/>
          <w:kern w:val="0"/>
          <w:sz w:val="24"/>
          <w:szCs w:val="24"/>
        </w:rPr>
        <w:t>频域上进行采样处理，然后在频域与滤波器组进行复杂的卷积运算。</w:t>
      </w:r>
      <w:r w:rsidR="00245297" w:rsidRPr="00F34FA4">
        <w:rPr>
          <w:rFonts w:ascii="Times New Roman" w:eastAsia="宋体" w:hAnsi="Times New Roman" w:cs="Times New Roman" w:hint="eastAsia"/>
          <w:color w:val="333333"/>
          <w:kern w:val="0"/>
          <w:sz w:val="24"/>
          <w:szCs w:val="24"/>
        </w:rPr>
        <w:t>接收</w:t>
      </w:r>
      <w:r w:rsidR="00245297" w:rsidRPr="00F34FA4">
        <w:rPr>
          <w:rFonts w:ascii="Times New Roman" w:eastAsia="宋体" w:hAnsi="Times New Roman" w:cs="Times New Roman"/>
          <w:color w:val="333333"/>
          <w:kern w:val="0"/>
          <w:sz w:val="24"/>
          <w:szCs w:val="24"/>
        </w:rPr>
        <w:t>端有分析</w:t>
      </w:r>
      <w:r w:rsidR="00245297" w:rsidRPr="00F34FA4">
        <w:rPr>
          <w:rFonts w:ascii="Times New Roman" w:eastAsia="宋体" w:hAnsi="Times New Roman" w:cs="Times New Roman" w:hint="eastAsia"/>
          <w:color w:val="333333"/>
          <w:kern w:val="0"/>
          <w:sz w:val="24"/>
          <w:szCs w:val="24"/>
        </w:rPr>
        <w:t>滤波器组，</w:t>
      </w:r>
      <w:r w:rsidR="00245297" w:rsidRPr="00F34FA4">
        <w:rPr>
          <w:rFonts w:ascii="Times New Roman" w:eastAsia="宋体" w:hAnsi="Times New Roman" w:cs="Times New Roman"/>
          <w:color w:val="333333"/>
          <w:kern w:val="0"/>
          <w:sz w:val="24"/>
          <w:szCs w:val="24"/>
        </w:rPr>
        <w:t>进行逆运算重构出信号输出。因此</w:t>
      </w:r>
      <w:r w:rsidR="00245297" w:rsidRPr="00F34FA4">
        <w:rPr>
          <w:rFonts w:ascii="Times New Roman" w:eastAsia="宋体" w:hAnsi="Times New Roman" w:cs="Times New Roman" w:hint="eastAsia"/>
          <w:color w:val="333333"/>
          <w:kern w:val="0"/>
          <w:sz w:val="24"/>
          <w:szCs w:val="24"/>
        </w:rPr>
        <w:t>实现复杂</w:t>
      </w:r>
      <w:r w:rsidR="00245297" w:rsidRPr="00F34FA4">
        <w:rPr>
          <w:rFonts w:ascii="Times New Roman" w:eastAsia="宋体" w:hAnsi="Times New Roman" w:cs="Times New Roman"/>
          <w:color w:val="333333"/>
          <w:kern w:val="0"/>
          <w:sz w:val="24"/>
          <w:szCs w:val="24"/>
        </w:rPr>
        <w:t>度很高</w:t>
      </w:r>
      <w:r w:rsidR="0088714A" w:rsidRPr="00F34FA4">
        <w:rPr>
          <w:rFonts w:ascii="Times New Roman" w:eastAsia="宋体" w:hAnsi="Times New Roman" w:cs="Times New Roman" w:hint="eastAsia"/>
          <w:color w:val="333333"/>
          <w:kern w:val="0"/>
          <w:sz w:val="24"/>
          <w:szCs w:val="24"/>
        </w:rPr>
        <w:t>。</w:t>
      </w:r>
    </w:p>
    <w:p w:rsidR="00596A37" w:rsidRDefault="00596A37" w:rsidP="00456C9D">
      <w:pPr>
        <w:widowControl/>
        <w:shd w:val="clear" w:color="auto" w:fill="FFFFFF"/>
        <w:spacing w:line="400" w:lineRule="exact"/>
        <w:ind w:firstLine="482"/>
        <w:rPr>
          <w:rFonts w:ascii="宋体" w:eastAsia="宋体" w:hAnsi="宋体" w:cs="宋体"/>
          <w:color w:val="333333"/>
          <w:kern w:val="0"/>
          <w:sz w:val="24"/>
          <w:szCs w:val="24"/>
        </w:rPr>
      </w:pPr>
      <w:r w:rsidRPr="00F34FA4">
        <w:rPr>
          <w:rFonts w:ascii="Times New Roman" w:eastAsia="宋体" w:hAnsi="Times New Roman" w:cs="Times New Roman"/>
          <w:color w:val="333333"/>
          <w:kern w:val="0"/>
          <w:sz w:val="24"/>
          <w:szCs w:val="24"/>
        </w:rPr>
        <w:t>UFMC</w:t>
      </w:r>
      <w:r w:rsidR="0069330E" w:rsidRPr="00F34FA4">
        <w:rPr>
          <w:rFonts w:ascii="Times New Roman" w:eastAsia="宋体" w:hAnsi="Times New Roman" w:cs="Times New Roman" w:hint="eastAsia"/>
          <w:color w:val="333333"/>
          <w:kern w:val="0"/>
          <w:sz w:val="24"/>
          <w:szCs w:val="24"/>
        </w:rPr>
        <w:t>（</w:t>
      </w:r>
      <w:r w:rsidR="0069330E" w:rsidRPr="00F34FA4">
        <w:rPr>
          <w:rFonts w:ascii="Times New Roman" w:eastAsia="宋体" w:hAnsi="Times New Roman" w:cs="Times New Roman"/>
          <w:color w:val="333333"/>
          <w:kern w:val="0"/>
          <w:sz w:val="24"/>
          <w:szCs w:val="24"/>
        </w:rPr>
        <w:t>Universal Filtered Multi-carrier</w:t>
      </w:r>
      <w:r w:rsidR="0069330E"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hint="eastAsia"/>
          <w:color w:val="333333"/>
          <w:kern w:val="0"/>
          <w:sz w:val="24"/>
          <w:szCs w:val="24"/>
        </w:rPr>
        <w:t>系</w:t>
      </w:r>
      <w:r w:rsidRPr="00456C9D">
        <w:rPr>
          <w:rFonts w:ascii="宋体" w:eastAsia="宋体" w:hAnsi="宋体" w:cs="宋体" w:hint="eastAsia"/>
          <w:color w:val="333333"/>
          <w:kern w:val="0"/>
          <w:sz w:val="24"/>
          <w:szCs w:val="24"/>
        </w:rPr>
        <w:t>统</w:t>
      </w:r>
      <w:r w:rsidRPr="00456C9D">
        <w:rPr>
          <w:rFonts w:ascii="宋体" w:eastAsia="宋体" w:hAnsi="宋体" w:cs="宋体"/>
          <w:color w:val="333333"/>
          <w:kern w:val="0"/>
          <w:sz w:val="24"/>
          <w:szCs w:val="24"/>
        </w:rPr>
        <w:t>，即通用滤波多载波系统，</w:t>
      </w:r>
      <w:r w:rsidR="00493B0E">
        <w:rPr>
          <w:rFonts w:ascii="宋体" w:eastAsia="宋体" w:hAnsi="宋体" w:cs="宋体" w:hint="eastAsia"/>
          <w:color w:val="333333"/>
          <w:kern w:val="0"/>
          <w:sz w:val="24"/>
          <w:szCs w:val="24"/>
        </w:rPr>
        <w:t>它</w:t>
      </w:r>
      <w:r w:rsidR="00493B0E">
        <w:rPr>
          <w:rFonts w:ascii="宋体" w:eastAsia="宋体" w:hAnsi="宋体" w:cs="宋体"/>
          <w:color w:val="333333"/>
          <w:kern w:val="0"/>
          <w:sz w:val="24"/>
          <w:szCs w:val="24"/>
        </w:rPr>
        <w:t>是一种</w:t>
      </w:r>
      <w:r w:rsidR="00630A63">
        <w:rPr>
          <w:rFonts w:ascii="宋体" w:eastAsia="宋体" w:hAnsi="宋体" w:cs="宋体" w:hint="eastAsia"/>
          <w:color w:val="333333"/>
          <w:kern w:val="0"/>
          <w:sz w:val="24"/>
          <w:szCs w:val="24"/>
        </w:rPr>
        <w:t>将</w:t>
      </w:r>
      <w:r w:rsidR="00630A63">
        <w:rPr>
          <w:rFonts w:ascii="宋体" w:eastAsia="宋体" w:hAnsi="宋体" w:cs="宋体"/>
          <w:color w:val="333333"/>
          <w:kern w:val="0"/>
          <w:sz w:val="24"/>
          <w:szCs w:val="24"/>
        </w:rPr>
        <w:t>整个系统频带</w:t>
      </w:r>
      <w:r w:rsidR="00630A63">
        <w:rPr>
          <w:rFonts w:ascii="宋体" w:eastAsia="宋体" w:hAnsi="宋体" w:cs="宋体" w:hint="eastAsia"/>
          <w:color w:val="333333"/>
          <w:kern w:val="0"/>
          <w:sz w:val="24"/>
          <w:szCs w:val="24"/>
        </w:rPr>
        <w:t>分为</w:t>
      </w:r>
      <w:r w:rsidR="00630A63">
        <w:rPr>
          <w:rFonts w:ascii="宋体" w:eastAsia="宋体" w:hAnsi="宋体" w:cs="宋体"/>
          <w:color w:val="333333"/>
          <w:kern w:val="0"/>
          <w:sz w:val="24"/>
          <w:szCs w:val="24"/>
        </w:rPr>
        <w:t>若干个</w:t>
      </w:r>
      <w:r w:rsidR="00630A63">
        <w:rPr>
          <w:rFonts w:ascii="宋体" w:eastAsia="宋体" w:hAnsi="宋体" w:cs="宋体" w:hint="eastAsia"/>
          <w:color w:val="333333"/>
          <w:kern w:val="0"/>
          <w:sz w:val="24"/>
          <w:szCs w:val="24"/>
        </w:rPr>
        <w:t>子带多载波</w:t>
      </w:r>
      <w:r w:rsidR="00630A63">
        <w:rPr>
          <w:rFonts w:ascii="宋体" w:eastAsia="宋体" w:hAnsi="宋体" w:cs="宋体"/>
          <w:color w:val="333333"/>
          <w:kern w:val="0"/>
          <w:sz w:val="24"/>
          <w:szCs w:val="24"/>
        </w:rPr>
        <w:t>调制技术</w:t>
      </w:r>
      <w:r w:rsidR="00630A63">
        <w:rPr>
          <w:rFonts w:ascii="宋体" w:eastAsia="宋体" w:hAnsi="宋体" w:cs="宋体" w:hint="eastAsia"/>
          <w:color w:val="333333"/>
          <w:kern w:val="0"/>
          <w:sz w:val="24"/>
          <w:szCs w:val="24"/>
        </w:rPr>
        <w:t>，然后</w:t>
      </w:r>
      <w:r w:rsidR="00630A63" w:rsidRPr="00630A63">
        <w:rPr>
          <w:rFonts w:ascii="宋体" w:eastAsia="宋体" w:hAnsi="宋体" w:cs="宋体" w:hint="eastAsia"/>
          <w:color w:val="333333"/>
          <w:kern w:val="0"/>
          <w:sz w:val="24"/>
          <w:szCs w:val="24"/>
        </w:rPr>
        <w:t>采用适当的滤波器对每个由多个子载波组成的子带进行滤波</w:t>
      </w:r>
      <w:r w:rsidR="00630A63">
        <w:rPr>
          <w:rFonts w:ascii="宋体" w:eastAsia="宋体" w:hAnsi="宋体" w:cs="宋体" w:hint="eastAsia"/>
          <w:color w:val="333333"/>
          <w:kern w:val="0"/>
          <w:sz w:val="24"/>
          <w:szCs w:val="24"/>
        </w:rPr>
        <w:t>。值得一提</w:t>
      </w:r>
      <w:r w:rsidR="00630A63">
        <w:rPr>
          <w:rFonts w:ascii="宋体" w:eastAsia="宋体" w:hAnsi="宋体" w:cs="宋体"/>
          <w:color w:val="333333"/>
          <w:kern w:val="0"/>
          <w:sz w:val="24"/>
          <w:szCs w:val="24"/>
        </w:rPr>
        <w:t>的</w:t>
      </w:r>
      <w:r w:rsidR="00630A63">
        <w:rPr>
          <w:rFonts w:ascii="宋体" w:eastAsia="宋体" w:hAnsi="宋体" w:cs="宋体" w:hint="eastAsia"/>
          <w:color w:val="333333"/>
          <w:kern w:val="0"/>
          <w:sz w:val="24"/>
          <w:szCs w:val="24"/>
        </w:rPr>
        <w:t>是</w:t>
      </w:r>
      <w:r w:rsidR="00493B0E" w:rsidRPr="00B45CB7">
        <w:rPr>
          <w:rFonts w:ascii="Times New Roman" w:eastAsia="宋体" w:hAnsi="Times New Roman" w:cs="Times New Roman"/>
          <w:color w:val="333333"/>
          <w:kern w:val="0"/>
          <w:sz w:val="24"/>
          <w:szCs w:val="24"/>
        </w:rPr>
        <w:t>，</w:t>
      </w:r>
      <w:r w:rsidR="00493B0E" w:rsidRPr="00B45CB7">
        <w:rPr>
          <w:rFonts w:ascii="Times New Roman" w:eastAsia="宋体" w:hAnsi="Times New Roman" w:cs="Times New Roman" w:hint="eastAsia"/>
          <w:color w:val="333333"/>
          <w:kern w:val="0"/>
          <w:sz w:val="24"/>
          <w:szCs w:val="24"/>
        </w:rPr>
        <w:t>FBMC</w:t>
      </w:r>
      <w:r w:rsidR="00493B0E">
        <w:rPr>
          <w:rFonts w:ascii="宋体" w:eastAsia="宋体" w:hAnsi="宋体" w:cs="宋体" w:hint="eastAsia"/>
          <w:color w:val="333333"/>
          <w:kern w:val="0"/>
          <w:sz w:val="24"/>
          <w:szCs w:val="24"/>
        </w:rPr>
        <w:t>滤波器</w:t>
      </w:r>
      <w:r w:rsidR="00493B0E">
        <w:rPr>
          <w:rFonts w:ascii="宋体" w:eastAsia="宋体" w:hAnsi="宋体" w:cs="宋体"/>
          <w:color w:val="333333"/>
          <w:kern w:val="0"/>
          <w:sz w:val="24"/>
          <w:szCs w:val="24"/>
        </w:rPr>
        <w:t>是</w:t>
      </w:r>
      <w:r w:rsidR="00493B0E">
        <w:rPr>
          <w:rFonts w:ascii="宋体" w:eastAsia="宋体" w:hAnsi="宋体" w:cs="宋体" w:hint="eastAsia"/>
          <w:color w:val="333333"/>
          <w:kern w:val="0"/>
          <w:sz w:val="24"/>
          <w:szCs w:val="24"/>
        </w:rPr>
        <w:t>处理单个子载波</w:t>
      </w:r>
      <w:r w:rsidR="00493B0E">
        <w:rPr>
          <w:rFonts w:ascii="宋体" w:eastAsia="宋体" w:hAnsi="宋体" w:cs="宋体"/>
          <w:color w:val="333333"/>
          <w:kern w:val="0"/>
          <w:sz w:val="24"/>
          <w:szCs w:val="24"/>
        </w:rPr>
        <w:t>，而</w:t>
      </w:r>
      <w:r w:rsidR="0069330E" w:rsidRPr="00B45CB7">
        <w:rPr>
          <w:rFonts w:ascii="Times New Roman" w:eastAsia="宋体" w:hAnsi="Times New Roman" w:cs="Times New Roman" w:hint="eastAsia"/>
          <w:color w:val="333333"/>
          <w:kern w:val="0"/>
          <w:sz w:val="24"/>
          <w:szCs w:val="24"/>
        </w:rPr>
        <w:t>UFMC</w:t>
      </w:r>
      <w:r w:rsidR="0069330E">
        <w:rPr>
          <w:rFonts w:ascii="宋体" w:eastAsia="宋体" w:hAnsi="宋体" w:cs="宋体"/>
          <w:color w:val="333333"/>
          <w:kern w:val="0"/>
          <w:sz w:val="24"/>
          <w:szCs w:val="24"/>
        </w:rPr>
        <w:t>是处理一组子载波</w:t>
      </w:r>
      <w:r w:rsidR="0069330E">
        <w:rPr>
          <w:rFonts w:ascii="宋体" w:eastAsia="宋体" w:hAnsi="宋体" w:cs="宋体" w:hint="eastAsia"/>
          <w:color w:val="333333"/>
          <w:kern w:val="0"/>
          <w:sz w:val="24"/>
          <w:szCs w:val="24"/>
        </w:rPr>
        <w:t>，</w:t>
      </w:r>
      <w:r w:rsidR="0069330E">
        <w:rPr>
          <w:rFonts w:ascii="宋体" w:eastAsia="宋体" w:hAnsi="宋体" w:cs="宋体"/>
          <w:color w:val="333333"/>
          <w:kern w:val="0"/>
          <w:sz w:val="24"/>
          <w:szCs w:val="24"/>
        </w:rPr>
        <w:t>因此</w:t>
      </w:r>
      <w:r w:rsidR="0069330E">
        <w:rPr>
          <w:rFonts w:ascii="宋体" w:eastAsia="宋体" w:hAnsi="宋体" w:cs="宋体" w:hint="eastAsia"/>
          <w:color w:val="333333"/>
          <w:kern w:val="0"/>
          <w:sz w:val="24"/>
          <w:szCs w:val="24"/>
        </w:rPr>
        <w:t>当</w:t>
      </w:r>
      <w:r w:rsidR="0069330E">
        <w:rPr>
          <w:rFonts w:ascii="宋体" w:eastAsia="宋体" w:hAnsi="宋体" w:cs="宋体"/>
          <w:color w:val="333333"/>
          <w:kern w:val="0"/>
          <w:sz w:val="24"/>
          <w:szCs w:val="24"/>
        </w:rPr>
        <w:t>这一</w:t>
      </w:r>
      <w:r w:rsidR="0069330E">
        <w:rPr>
          <w:rFonts w:ascii="宋体" w:eastAsia="宋体" w:hAnsi="宋体" w:cs="宋体" w:hint="eastAsia"/>
          <w:color w:val="333333"/>
          <w:kern w:val="0"/>
          <w:sz w:val="24"/>
          <w:szCs w:val="24"/>
        </w:rPr>
        <w:t>组</w:t>
      </w:r>
      <w:r w:rsidR="0069330E">
        <w:rPr>
          <w:rFonts w:ascii="宋体" w:eastAsia="宋体" w:hAnsi="宋体" w:cs="宋体"/>
          <w:color w:val="333333"/>
          <w:kern w:val="0"/>
          <w:sz w:val="24"/>
          <w:szCs w:val="24"/>
        </w:rPr>
        <w:t>子载波数</w:t>
      </w:r>
      <w:r w:rsidR="0069330E">
        <w:rPr>
          <w:rFonts w:ascii="宋体" w:eastAsia="宋体" w:hAnsi="宋体" w:cs="宋体" w:hint="eastAsia"/>
          <w:color w:val="333333"/>
          <w:kern w:val="0"/>
          <w:sz w:val="24"/>
          <w:szCs w:val="24"/>
        </w:rPr>
        <w:t>为1时</w:t>
      </w:r>
      <w:r w:rsidR="0069330E">
        <w:rPr>
          <w:rFonts w:ascii="宋体" w:eastAsia="宋体" w:hAnsi="宋体" w:cs="宋体"/>
          <w:color w:val="333333"/>
          <w:kern w:val="0"/>
          <w:sz w:val="24"/>
          <w:szCs w:val="24"/>
        </w:rPr>
        <w:t>，</w:t>
      </w:r>
      <w:r w:rsidR="0069330E" w:rsidRPr="00B45CB7">
        <w:rPr>
          <w:rFonts w:ascii="Times New Roman" w:eastAsia="宋体" w:hAnsi="Times New Roman" w:cs="Times New Roman"/>
          <w:color w:val="333333"/>
          <w:kern w:val="0"/>
          <w:sz w:val="24"/>
          <w:szCs w:val="24"/>
        </w:rPr>
        <w:t>UFMC</w:t>
      </w:r>
      <w:r w:rsidR="0069330E">
        <w:rPr>
          <w:rFonts w:ascii="宋体" w:eastAsia="宋体" w:hAnsi="宋体" w:cs="宋体"/>
          <w:color w:val="333333"/>
          <w:kern w:val="0"/>
          <w:sz w:val="24"/>
          <w:szCs w:val="24"/>
        </w:rPr>
        <w:t>就是</w:t>
      </w:r>
      <w:r w:rsidR="0069330E" w:rsidRPr="00B45CB7">
        <w:rPr>
          <w:rFonts w:ascii="Times New Roman" w:eastAsia="宋体" w:hAnsi="Times New Roman" w:cs="Times New Roman" w:hint="eastAsia"/>
          <w:color w:val="333333"/>
          <w:kern w:val="0"/>
          <w:sz w:val="24"/>
          <w:szCs w:val="24"/>
        </w:rPr>
        <w:t>FBMC</w:t>
      </w:r>
      <w:r w:rsidR="0069330E" w:rsidRPr="00B45CB7">
        <w:rPr>
          <w:rFonts w:ascii="Times New Roman" w:eastAsia="宋体" w:hAnsi="Times New Roman" w:cs="Times New Roman" w:hint="eastAsia"/>
          <w:color w:val="333333"/>
          <w:kern w:val="0"/>
          <w:sz w:val="24"/>
          <w:szCs w:val="24"/>
        </w:rPr>
        <w:t>。</w:t>
      </w:r>
      <w:r w:rsidR="0069330E" w:rsidRPr="00B45CB7">
        <w:rPr>
          <w:rFonts w:ascii="Times New Roman" w:eastAsia="宋体" w:hAnsi="Times New Roman" w:cs="Times New Roman" w:hint="eastAsia"/>
          <w:color w:val="333333"/>
          <w:kern w:val="0"/>
          <w:sz w:val="24"/>
          <w:szCs w:val="24"/>
        </w:rPr>
        <w:t>UFMC</w:t>
      </w:r>
      <w:r w:rsidR="0069330E">
        <w:rPr>
          <w:rFonts w:ascii="宋体" w:eastAsia="宋体" w:hAnsi="宋体" w:cs="宋体" w:hint="eastAsia"/>
          <w:color w:val="333333"/>
          <w:kern w:val="0"/>
          <w:sz w:val="24"/>
          <w:szCs w:val="24"/>
        </w:rPr>
        <w:t>系统</w:t>
      </w:r>
      <w:r w:rsidR="0069330E">
        <w:rPr>
          <w:rFonts w:ascii="宋体" w:eastAsia="宋体" w:hAnsi="宋体" w:cs="宋体"/>
          <w:color w:val="333333"/>
          <w:kern w:val="0"/>
          <w:sz w:val="24"/>
          <w:szCs w:val="24"/>
        </w:rPr>
        <w:t>可以根据实际需求配置滤波器，</w:t>
      </w:r>
      <w:r w:rsidR="0069330E">
        <w:rPr>
          <w:rFonts w:ascii="宋体" w:eastAsia="宋体" w:hAnsi="宋体" w:cs="宋体" w:hint="eastAsia"/>
          <w:color w:val="333333"/>
          <w:kern w:val="0"/>
          <w:sz w:val="24"/>
          <w:szCs w:val="24"/>
        </w:rPr>
        <w:t>分配</w:t>
      </w:r>
      <w:r w:rsidR="0069330E">
        <w:rPr>
          <w:rFonts w:ascii="宋体" w:eastAsia="宋体" w:hAnsi="宋体" w:cs="宋体"/>
          <w:color w:val="333333"/>
          <w:kern w:val="0"/>
          <w:sz w:val="24"/>
          <w:szCs w:val="24"/>
        </w:rPr>
        <w:t>频谱资源</w:t>
      </w:r>
      <w:r w:rsidR="0069330E">
        <w:rPr>
          <w:rFonts w:ascii="宋体" w:eastAsia="宋体" w:hAnsi="宋体" w:cs="宋体" w:hint="eastAsia"/>
          <w:color w:val="333333"/>
          <w:kern w:val="0"/>
          <w:sz w:val="24"/>
          <w:szCs w:val="24"/>
        </w:rPr>
        <w:t>。</w:t>
      </w:r>
    </w:p>
    <w:p w:rsidR="00392437" w:rsidRDefault="0069330E" w:rsidP="00B45CB7">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GFDM</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Generalized</w:t>
      </w:r>
      <w:r w:rsidRPr="00F34FA4">
        <w:rPr>
          <w:rFonts w:ascii="Times New Roman" w:eastAsia="宋体" w:hAnsi="Times New Roman" w:cs="Times New Roman"/>
          <w:color w:val="333333"/>
          <w:kern w:val="0"/>
          <w:sz w:val="24"/>
          <w:szCs w:val="24"/>
        </w:rPr>
        <w:t xml:space="preserve"> Frequency Division Multiplexing</w:t>
      </w:r>
      <w:r w:rsidRPr="00F34FA4">
        <w:rPr>
          <w:rFonts w:ascii="Times New Roman" w:eastAsia="宋体" w:hAnsi="Times New Roman" w:cs="Times New Roman"/>
          <w:color w:val="333333"/>
          <w:kern w:val="0"/>
          <w:sz w:val="24"/>
          <w:szCs w:val="24"/>
        </w:rPr>
        <w:t>）系统，即广义频分复用系统</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它将若干时隙中的若干个子载波上的符号作为一帧，并且通过一组滤波器及</w:t>
      </w:r>
      <w:r w:rsidRPr="00F34FA4">
        <w:rPr>
          <w:rFonts w:ascii="Times New Roman" w:eastAsia="宋体" w:hAnsi="Times New Roman" w:cs="Times New Roman"/>
          <w:color w:val="333333"/>
          <w:kern w:val="0"/>
          <w:sz w:val="24"/>
          <w:szCs w:val="24"/>
        </w:rPr>
        <w:t>tail-biting</w:t>
      </w:r>
      <w:r w:rsidRPr="00F34FA4">
        <w:rPr>
          <w:rFonts w:ascii="Times New Roman" w:eastAsia="宋体" w:hAnsi="Times New Roman" w:cs="Times New Roman"/>
          <w:color w:val="333333"/>
          <w:kern w:val="0"/>
          <w:sz w:val="24"/>
          <w:szCs w:val="24"/>
        </w:rPr>
        <w:t>卷积</w:t>
      </w:r>
      <w:r w:rsidRPr="00F34FA4">
        <w:rPr>
          <w:rFonts w:ascii="Times New Roman" w:eastAsia="宋体" w:hAnsi="Times New Roman" w:cs="Times New Roman" w:hint="eastAsia"/>
          <w:color w:val="333333"/>
          <w:kern w:val="0"/>
          <w:sz w:val="24"/>
          <w:szCs w:val="24"/>
        </w:rPr>
        <w:t>的</w:t>
      </w:r>
      <w:r w:rsidRPr="00F34FA4">
        <w:rPr>
          <w:rFonts w:ascii="Times New Roman" w:eastAsia="宋体" w:hAnsi="Times New Roman" w:cs="Times New Roman"/>
          <w:color w:val="333333"/>
          <w:kern w:val="0"/>
          <w:sz w:val="24"/>
          <w:szCs w:val="24"/>
        </w:rPr>
        <w:t>操作将</w:t>
      </w:r>
      <w:r w:rsidRPr="00F34FA4">
        <w:rPr>
          <w:rFonts w:ascii="Times New Roman" w:eastAsia="宋体" w:hAnsi="Times New Roman" w:cs="Times New Roman" w:hint="eastAsia"/>
          <w:color w:val="333333"/>
          <w:kern w:val="0"/>
          <w:sz w:val="24"/>
          <w:szCs w:val="24"/>
        </w:rPr>
        <w:t>发送端</w:t>
      </w:r>
      <w:r w:rsidRPr="00F34FA4">
        <w:rPr>
          <w:rFonts w:ascii="Times New Roman" w:eastAsia="宋体" w:hAnsi="Times New Roman" w:cs="Times New Roman"/>
          <w:color w:val="333333"/>
          <w:kern w:val="0"/>
          <w:sz w:val="24"/>
          <w:szCs w:val="24"/>
        </w:rPr>
        <w:t>的滤波过程转化为循环</w:t>
      </w:r>
      <w:r w:rsidRPr="00F34FA4">
        <w:rPr>
          <w:rFonts w:ascii="Times New Roman" w:eastAsia="宋体" w:hAnsi="Times New Roman" w:cs="Times New Roman" w:hint="eastAsia"/>
          <w:color w:val="333333"/>
          <w:kern w:val="0"/>
          <w:sz w:val="24"/>
          <w:szCs w:val="24"/>
        </w:rPr>
        <w:t>卷积</w:t>
      </w:r>
      <w:r w:rsidRPr="00F34FA4">
        <w:rPr>
          <w:rFonts w:ascii="Times New Roman" w:eastAsia="宋体" w:hAnsi="Times New Roman" w:cs="Times New Roman"/>
          <w:color w:val="333333"/>
          <w:kern w:val="0"/>
          <w:sz w:val="24"/>
          <w:szCs w:val="24"/>
        </w:rPr>
        <w:t>过程</w:t>
      </w:r>
      <w:r w:rsidRPr="00F34FA4">
        <w:rPr>
          <w:rFonts w:ascii="Times New Roman" w:eastAsia="宋体" w:hAnsi="Times New Roman" w:cs="Times New Roman" w:hint="eastAsia"/>
          <w:color w:val="333333"/>
          <w:kern w:val="0"/>
          <w:sz w:val="24"/>
          <w:szCs w:val="24"/>
        </w:rPr>
        <w:t>。</w:t>
      </w:r>
    </w:p>
    <w:p w:rsidR="00B45CB7" w:rsidRPr="00F34FA4" w:rsidRDefault="00B45CB7" w:rsidP="00B45CB7">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F-OFDM</w:t>
      </w:r>
      <w:r w:rsidRPr="00F34FA4">
        <w:rPr>
          <w:rFonts w:ascii="Times New Roman" w:eastAsia="宋体" w:hAnsi="Times New Roman" w:cs="Times New Roman" w:hint="eastAsia"/>
          <w:color w:val="333333"/>
          <w:kern w:val="0"/>
          <w:sz w:val="24"/>
          <w:szCs w:val="24"/>
        </w:rPr>
        <w:t>与</w:t>
      </w:r>
      <w:r w:rsidRPr="00F34FA4">
        <w:rPr>
          <w:rFonts w:ascii="Times New Roman" w:eastAsia="宋体" w:hAnsi="Times New Roman" w:cs="Times New Roman"/>
          <w:color w:val="333333"/>
          <w:kern w:val="0"/>
          <w:sz w:val="24"/>
          <w:szCs w:val="24"/>
        </w:rPr>
        <w:t>其他</w:t>
      </w:r>
      <w:r w:rsidR="00987F53">
        <w:rPr>
          <w:rFonts w:ascii="Times New Roman" w:eastAsia="宋体" w:hAnsi="Times New Roman" w:cs="Times New Roman" w:hint="eastAsia"/>
          <w:color w:val="333333"/>
          <w:kern w:val="0"/>
          <w:sz w:val="24"/>
          <w:szCs w:val="24"/>
        </w:rPr>
        <w:t>候选</w:t>
      </w:r>
      <w:r w:rsidRPr="00F34FA4">
        <w:rPr>
          <w:rFonts w:ascii="Times New Roman" w:eastAsia="宋体" w:hAnsi="Times New Roman" w:cs="Times New Roman"/>
          <w:color w:val="333333"/>
          <w:kern w:val="0"/>
          <w:sz w:val="24"/>
          <w:szCs w:val="24"/>
        </w:rPr>
        <w:t>波形对比</w:t>
      </w:r>
      <w:r w:rsidR="00987F53">
        <w:rPr>
          <w:rFonts w:ascii="Times New Roman" w:eastAsia="宋体" w:hAnsi="Times New Roman" w:cs="Times New Roman" w:hint="eastAsia"/>
          <w:color w:val="333333"/>
          <w:kern w:val="0"/>
          <w:sz w:val="24"/>
          <w:szCs w:val="24"/>
        </w:rPr>
        <w:t>如下及具体参数对比</w:t>
      </w:r>
      <w:r>
        <w:rPr>
          <w:rFonts w:ascii="Times New Roman" w:eastAsia="宋体" w:hAnsi="Times New Roman" w:cs="Times New Roman" w:hint="eastAsia"/>
          <w:color w:val="333333"/>
          <w:kern w:val="0"/>
          <w:sz w:val="24"/>
          <w:szCs w:val="24"/>
        </w:rPr>
        <w:t>如</w:t>
      </w:r>
      <w:r w:rsidRPr="00F34FA4">
        <w:rPr>
          <w:rFonts w:ascii="Times New Roman" w:eastAsia="宋体" w:hAnsi="Times New Roman" w:cs="Times New Roman" w:hint="eastAsia"/>
          <w:color w:val="333333"/>
          <w:kern w:val="0"/>
          <w:sz w:val="24"/>
          <w:szCs w:val="24"/>
        </w:rPr>
        <w:t>表</w:t>
      </w:r>
      <w:r>
        <w:rPr>
          <w:rFonts w:ascii="Times New Roman" w:eastAsia="宋体" w:hAnsi="Times New Roman" w:cs="Times New Roman" w:hint="eastAsia"/>
          <w:color w:val="333333"/>
          <w:kern w:val="0"/>
          <w:sz w:val="24"/>
          <w:szCs w:val="24"/>
        </w:rPr>
        <w:t>2.1</w:t>
      </w:r>
      <w:r w:rsidRPr="00F34FA4">
        <w:rPr>
          <w:rFonts w:ascii="Times New Roman" w:eastAsia="宋体" w:hAnsi="Times New Roman" w:cs="Times New Roman"/>
          <w:color w:val="333333"/>
          <w:kern w:val="0"/>
          <w:sz w:val="24"/>
          <w:szCs w:val="24"/>
        </w:rPr>
        <w:t>所示：</w:t>
      </w:r>
    </w:p>
    <w:p w:rsidR="00B45CB7" w:rsidRPr="00B45CB7" w:rsidRDefault="00B45CB7" w:rsidP="00B45CB7">
      <w:pPr>
        <w:pStyle w:val="a3"/>
        <w:widowControl/>
        <w:numPr>
          <w:ilvl w:val="0"/>
          <w:numId w:val="6"/>
        </w:numPr>
        <w:shd w:val="clear" w:color="auto" w:fill="FFFFFF"/>
        <w:spacing w:line="400" w:lineRule="exact"/>
        <w:ind w:firstLineChars="0"/>
        <w:rPr>
          <w:rFonts w:ascii="Times New Roman" w:eastAsia="宋体" w:hAnsi="Times New Roman" w:cs="Times New Roman"/>
          <w:color w:val="333333"/>
          <w:kern w:val="0"/>
          <w:sz w:val="24"/>
          <w:szCs w:val="24"/>
        </w:rPr>
      </w:pPr>
      <w:r w:rsidRPr="00B45CB7">
        <w:rPr>
          <w:rFonts w:ascii="Times New Roman" w:eastAsia="宋体" w:hAnsi="Times New Roman" w:cs="Times New Roman"/>
          <w:color w:val="333333"/>
          <w:kern w:val="0"/>
          <w:sz w:val="24"/>
          <w:szCs w:val="24"/>
        </w:rPr>
        <w:t>F-OFDM vs FBMC</w:t>
      </w:r>
    </w:p>
    <w:p w:rsidR="00B45CB7" w:rsidRDefault="00B45CB7" w:rsidP="00B45CB7">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为了追求时间和频率定位，与</w:t>
      </w:r>
      <w:r w:rsidRPr="0088714A">
        <w:rPr>
          <w:rFonts w:ascii="Times New Roman" w:eastAsia="宋体" w:hAnsi="Times New Roman" w:cs="Times New Roman"/>
          <w:color w:val="333333"/>
          <w:kern w:val="0"/>
          <w:sz w:val="24"/>
          <w:szCs w:val="24"/>
        </w:rPr>
        <w:t>f-OFDM</w:t>
      </w:r>
      <w:r w:rsidRPr="00F34FA4">
        <w:rPr>
          <w:rFonts w:ascii="Times New Roman" w:eastAsia="宋体" w:hAnsi="Times New Roman" w:cs="Times New Roman"/>
          <w:color w:val="333333"/>
          <w:kern w:val="0"/>
          <w:sz w:val="24"/>
          <w:szCs w:val="24"/>
        </w:rPr>
        <w:t>中的滤波器相比，</w:t>
      </w:r>
      <w:r w:rsidRPr="0088714A">
        <w:rPr>
          <w:rFonts w:ascii="Times New Roman" w:eastAsia="宋体" w:hAnsi="Times New Roman" w:cs="Times New Roman"/>
          <w:color w:val="333333"/>
          <w:kern w:val="0"/>
          <w:sz w:val="24"/>
          <w:szCs w:val="24"/>
        </w:rPr>
        <w:t>FBMC</w:t>
      </w:r>
      <w:r w:rsidRPr="00F34FA4">
        <w:rPr>
          <w:rFonts w:ascii="Times New Roman" w:eastAsia="宋体" w:hAnsi="Times New Roman" w:cs="Times New Roman"/>
          <w:color w:val="333333"/>
          <w:kern w:val="0"/>
          <w:sz w:val="24"/>
          <w:szCs w:val="24"/>
        </w:rPr>
        <w:t>中的滤波器长度通常非常长（例如，超过码元持续时间的</w:t>
      </w:r>
      <w:r w:rsidRPr="0088714A">
        <w:rPr>
          <w:rFonts w:ascii="Times New Roman" w:eastAsia="宋体" w:hAnsi="Times New Roman" w:cs="Times New Roman"/>
          <w:color w:val="333333"/>
          <w:kern w:val="0"/>
          <w:sz w:val="24"/>
          <w:szCs w:val="24"/>
        </w:rPr>
        <w:t>3</w:t>
      </w:r>
      <w:r w:rsidRPr="00F34FA4">
        <w:rPr>
          <w:rFonts w:ascii="Times New Roman" w:eastAsia="宋体" w:hAnsi="Times New Roman" w:cs="Times New Roman"/>
          <w:color w:val="333333"/>
          <w:kern w:val="0"/>
          <w:sz w:val="24"/>
          <w:szCs w:val="24"/>
        </w:rPr>
        <w:t>倍），因此耗费资源。</w:t>
      </w:r>
      <w:r w:rsidRPr="0088714A">
        <w:rPr>
          <w:rFonts w:ascii="Times New Roman" w:eastAsia="宋体" w:hAnsi="Times New Roman" w:cs="Times New Roman"/>
          <w:color w:val="333333"/>
          <w:kern w:val="0"/>
          <w:sz w:val="24"/>
          <w:szCs w:val="24"/>
        </w:rPr>
        <w:t>FBMC</w:t>
      </w:r>
      <w:r w:rsidRPr="00F34FA4">
        <w:rPr>
          <w:rFonts w:ascii="Times New Roman" w:eastAsia="宋体" w:hAnsi="Times New Roman" w:cs="Times New Roman"/>
          <w:color w:val="333333"/>
          <w:kern w:val="0"/>
          <w:sz w:val="24"/>
          <w:szCs w:val="24"/>
        </w:rPr>
        <w:t>与多天线传输相结合的困难</w:t>
      </w:r>
      <w:r w:rsidRPr="00F34FA4">
        <w:rPr>
          <w:rFonts w:ascii="Times New Roman" w:eastAsia="宋体" w:hAnsi="Times New Roman" w:cs="Times New Roman" w:hint="eastAsia"/>
          <w:color w:val="333333"/>
          <w:kern w:val="0"/>
          <w:sz w:val="24"/>
          <w:szCs w:val="24"/>
        </w:rPr>
        <w:t>也</w:t>
      </w:r>
      <w:r w:rsidRPr="00F34FA4">
        <w:rPr>
          <w:rFonts w:ascii="Times New Roman" w:eastAsia="宋体" w:hAnsi="Times New Roman" w:cs="Times New Roman"/>
          <w:color w:val="333333"/>
          <w:kern w:val="0"/>
          <w:sz w:val="24"/>
          <w:szCs w:val="24"/>
        </w:rPr>
        <w:t>限制了它的应用。相反，</w:t>
      </w:r>
      <w:r w:rsidRPr="0088714A">
        <w:rPr>
          <w:rFonts w:ascii="Times New Roman" w:eastAsia="宋体" w:hAnsi="Times New Roman" w:cs="Times New Roman"/>
          <w:color w:val="333333"/>
          <w:kern w:val="0"/>
          <w:sz w:val="24"/>
          <w:szCs w:val="24"/>
        </w:rPr>
        <w:t>F-OFDM</w:t>
      </w:r>
      <w:r w:rsidRPr="00F34FA4">
        <w:rPr>
          <w:rFonts w:ascii="Times New Roman" w:eastAsia="宋体" w:hAnsi="Times New Roman" w:cs="Times New Roman"/>
          <w:color w:val="333333"/>
          <w:kern w:val="0"/>
          <w:sz w:val="24"/>
          <w:szCs w:val="24"/>
        </w:rPr>
        <w:t>可以与多天线传输结合，无需</w:t>
      </w:r>
      <w:r>
        <w:rPr>
          <w:rFonts w:ascii="Times New Roman" w:eastAsia="宋体" w:hAnsi="Times New Roman" w:cs="Times New Roman"/>
          <w:color w:val="333333"/>
          <w:kern w:val="0"/>
          <w:sz w:val="24"/>
          <w:szCs w:val="24"/>
        </w:rPr>
        <w:t>任何特殊处理</w:t>
      </w:r>
      <w:r>
        <w:rPr>
          <w:rFonts w:ascii="Times New Roman" w:eastAsia="宋体" w:hAnsi="Times New Roman" w:cs="Times New Roman" w:hint="eastAsia"/>
          <w:color w:val="333333"/>
          <w:kern w:val="0"/>
          <w:sz w:val="24"/>
          <w:szCs w:val="24"/>
        </w:rPr>
        <w:t>。</w:t>
      </w:r>
    </w:p>
    <w:p w:rsidR="00B45CB7" w:rsidRPr="00B45CB7" w:rsidRDefault="00B45CB7" w:rsidP="00B45CB7">
      <w:pPr>
        <w:pStyle w:val="a3"/>
        <w:widowControl/>
        <w:numPr>
          <w:ilvl w:val="0"/>
          <w:numId w:val="6"/>
        </w:numPr>
        <w:shd w:val="clear" w:color="auto" w:fill="FFFFFF"/>
        <w:spacing w:line="400" w:lineRule="exact"/>
        <w:ind w:firstLineChars="0"/>
        <w:rPr>
          <w:rFonts w:ascii="Times New Roman" w:eastAsia="宋体" w:hAnsi="Times New Roman" w:cs="Times New Roman"/>
          <w:color w:val="333333"/>
          <w:kern w:val="0"/>
          <w:sz w:val="24"/>
          <w:szCs w:val="24"/>
        </w:rPr>
      </w:pPr>
      <w:r w:rsidRPr="00B45CB7">
        <w:rPr>
          <w:rFonts w:ascii="Times New Roman" w:eastAsia="宋体" w:hAnsi="Times New Roman" w:cs="Times New Roman"/>
          <w:color w:val="333333"/>
          <w:kern w:val="0"/>
          <w:sz w:val="24"/>
          <w:szCs w:val="24"/>
        </w:rPr>
        <w:t xml:space="preserve">F-OFDM vs </w:t>
      </w:r>
      <w:r>
        <w:rPr>
          <w:rFonts w:ascii="Times New Roman" w:eastAsia="宋体" w:hAnsi="Times New Roman" w:cs="Times New Roman"/>
          <w:color w:val="333333"/>
          <w:kern w:val="0"/>
          <w:sz w:val="24"/>
          <w:szCs w:val="24"/>
        </w:rPr>
        <w:t>UF</w:t>
      </w:r>
      <w:r w:rsidRPr="00B45CB7">
        <w:rPr>
          <w:rFonts w:ascii="Times New Roman" w:eastAsia="宋体" w:hAnsi="Times New Roman" w:cs="Times New Roman"/>
          <w:color w:val="333333"/>
          <w:kern w:val="0"/>
          <w:sz w:val="24"/>
          <w:szCs w:val="24"/>
        </w:rPr>
        <w:t>MC</w:t>
      </w:r>
    </w:p>
    <w:p w:rsidR="00B45CB7" w:rsidRPr="00B45CB7" w:rsidRDefault="00B45CB7" w:rsidP="00B45CB7">
      <w:pPr>
        <w:widowControl/>
        <w:shd w:val="clear" w:color="auto" w:fill="FFFFFF"/>
        <w:spacing w:line="400" w:lineRule="exact"/>
        <w:ind w:firstLine="420"/>
        <w:rPr>
          <w:rFonts w:ascii="Times New Roman" w:eastAsia="宋体" w:hAnsi="Times New Roman" w:cs="Times New Roman"/>
          <w:color w:val="333333"/>
          <w:kern w:val="0"/>
          <w:sz w:val="24"/>
          <w:szCs w:val="24"/>
        </w:rPr>
      </w:pPr>
      <w:r w:rsidRPr="00B45CB7">
        <w:rPr>
          <w:rFonts w:ascii="Times New Roman" w:eastAsia="宋体" w:hAnsi="Times New Roman" w:cs="Times New Roman" w:hint="eastAsia"/>
          <w:color w:val="333333"/>
          <w:kern w:val="0"/>
          <w:sz w:val="24"/>
          <w:szCs w:val="24"/>
        </w:rPr>
        <w:lastRenderedPageBreak/>
        <w:t>为了避免连续</w:t>
      </w:r>
      <w:r w:rsidRPr="00B45CB7">
        <w:rPr>
          <w:rFonts w:ascii="Times New Roman" w:eastAsia="宋体" w:hAnsi="Times New Roman" w:cs="Times New Roman"/>
          <w:color w:val="333333"/>
          <w:kern w:val="0"/>
          <w:sz w:val="24"/>
          <w:szCs w:val="24"/>
        </w:rPr>
        <w:t>OFDM</w:t>
      </w:r>
      <w:r w:rsidRPr="00B45CB7">
        <w:rPr>
          <w:rFonts w:ascii="Times New Roman" w:eastAsia="宋体" w:hAnsi="Times New Roman" w:cs="Times New Roman"/>
          <w:color w:val="333333"/>
          <w:kern w:val="0"/>
          <w:sz w:val="24"/>
          <w:szCs w:val="24"/>
        </w:rPr>
        <w:t>符号之间的</w:t>
      </w:r>
      <w:r w:rsidRPr="00B45CB7">
        <w:rPr>
          <w:rFonts w:ascii="Times New Roman" w:eastAsia="宋体" w:hAnsi="Times New Roman" w:cs="Times New Roman"/>
          <w:color w:val="333333"/>
          <w:kern w:val="0"/>
          <w:sz w:val="24"/>
          <w:szCs w:val="24"/>
        </w:rPr>
        <w:t>ISI</w:t>
      </w:r>
      <w:r w:rsidRPr="00B45CB7">
        <w:rPr>
          <w:rFonts w:ascii="Times New Roman" w:eastAsia="宋体" w:hAnsi="Times New Roman" w:cs="Times New Roman"/>
          <w:color w:val="333333"/>
          <w:kern w:val="0"/>
          <w:sz w:val="24"/>
          <w:szCs w:val="24"/>
        </w:rPr>
        <w:t>，</w:t>
      </w:r>
      <w:r w:rsidRPr="00B45CB7">
        <w:rPr>
          <w:rFonts w:ascii="Times New Roman" w:eastAsia="宋体" w:hAnsi="Times New Roman" w:cs="Times New Roman"/>
          <w:color w:val="333333"/>
          <w:kern w:val="0"/>
          <w:sz w:val="24"/>
          <w:szCs w:val="24"/>
        </w:rPr>
        <w:t>UFMC</w:t>
      </w:r>
      <w:r w:rsidRPr="00B45CB7">
        <w:rPr>
          <w:rFonts w:ascii="Times New Roman" w:eastAsia="宋体" w:hAnsi="Times New Roman" w:cs="Times New Roman"/>
          <w:color w:val="333333"/>
          <w:kern w:val="0"/>
          <w:sz w:val="24"/>
          <w:szCs w:val="24"/>
        </w:rPr>
        <w:t>的滤波器长度通常受到</w:t>
      </w:r>
      <w:r w:rsidRPr="00B45CB7">
        <w:rPr>
          <w:rFonts w:ascii="Times New Roman" w:eastAsia="宋体" w:hAnsi="Times New Roman" w:cs="Times New Roman"/>
          <w:color w:val="333333"/>
          <w:kern w:val="0"/>
          <w:sz w:val="24"/>
          <w:szCs w:val="24"/>
        </w:rPr>
        <w:t>OFDM</w:t>
      </w:r>
      <w:r w:rsidRPr="00B45CB7">
        <w:rPr>
          <w:rFonts w:ascii="Times New Roman" w:eastAsia="宋体" w:hAnsi="Times New Roman" w:cs="Times New Roman"/>
          <w:color w:val="333333"/>
          <w:kern w:val="0"/>
          <w:sz w:val="24"/>
          <w:szCs w:val="24"/>
        </w:rPr>
        <w:t>中使用的</w:t>
      </w:r>
      <w:r w:rsidRPr="00B45CB7">
        <w:rPr>
          <w:rFonts w:ascii="Times New Roman" w:eastAsia="宋体" w:hAnsi="Times New Roman" w:cs="Times New Roman"/>
          <w:color w:val="333333"/>
          <w:kern w:val="0"/>
          <w:sz w:val="24"/>
          <w:szCs w:val="24"/>
        </w:rPr>
        <w:t>CP</w:t>
      </w:r>
      <w:r w:rsidRPr="00B45CB7">
        <w:rPr>
          <w:rFonts w:ascii="Times New Roman" w:eastAsia="宋体" w:hAnsi="Times New Roman" w:cs="Times New Roman"/>
          <w:color w:val="333333"/>
          <w:kern w:val="0"/>
          <w:sz w:val="24"/>
          <w:szCs w:val="24"/>
        </w:rPr>
        <w:t>的长度的限制，</w:t>
      </w:r>
      <w:r w:rsidRPr="00B45CB7">
        <w:rPr>
          <w:rFonts w:ascii="Times New Roman" w:eastAsia="宋体" w:hAnsi="Times New Roman" w:cs="Times New Roman" w:hint="eastAsia"/>
          <w:color w:val="333333"/>
          <w:kern w:val="0"/>
          <w:sz w:val="24"/>
          <w:szCs w:val="24"/>
        </w:rPr>
        <w:t>存在</w:t>
      </w:r>
      <w:r w:rsidRPr="00B45CB7">
        <w:rPr>
          <w:rFonts w:ascii="Times New Roman" w:eastAsia="宋体" w:hAnsi="Times New Roman" w:cs="Times New Roman"/>
          <w:color w:val="333333"/>
          <w:kern w:val="0"/>
          <w:sz w:val="24"/>
          <w:szCs w:val="24"/>
        </w:rPr>
        <w:t>较高得</w:t>
      </w:r>
      <w:r w:rsidRPr="00B45CB7">
        <w:rPr>
          <w:rFonts w:ascii="Times New Roman" w:eastAsia="宋体" w:hAnsi="Times New Roman" w:cs="Times New Roman" w:hint="eastAsia"/>
          <w:color w:val="333333"/>
          <w:kern w:val="0"/>
          <w:sz w:val="24"/>
          <w:szCs w:val="24"/>
        </w:rPr>
        <w:t>OOBE</w:t>
      </w:r>
      <w:r w:rsidRPr="00B45CB7">
        <w:rPr>
          <w:rFonts w:ascii="Times New Roman" w:eastAsia="宋体" w:hAnsi="Times New Roman" w:cs="Times New Roman"/>
          <w:color w:val="333333"/>
          <w:kern w:val="0"/>
          <w:sz w:val="24"/>
          <w:szCs w:val="24"/>
        </w:rPr>
        <w:t>。与之形成鲜明对比的是，通过使用长达半个符号持续时间的滤波器长度，</w:t>
      </w:r>
      <w:r w:rsidRPr="00B45CB7">
        <w:rPr>
          <w:rFonts w:ascii="Times New Roman" w:eastAsia="宋体" w:hAnsi="Times New Roman" w:cs="Times New Roman"/>
          <w:color w:val="333333"/>
          <w:kern w:val="0"/>
          <w:sz w:val="24"/>
          <w:szCs w:val="24"/>
        </w:rPr>
        <w:t>f-OFDM</w:t>
      </w:r>
      <w:r w:rsidRPr="00B45CB7">
        <w:rPr>
          <w:rFonts w:ascii="Times New Roman" w:eastAsia="宋体" w:hAnsi="Times New Roman" w:cs="Times New Roman"/>
          <w:color w:val="333333"/>
          <w:kern w:val="0"/>
          <w:sz w:val="24"/>
          <w:szCs w:val="24"/>
        </w:rPr>
        <w:t>有意地放弃连续</w:t>
      </w:r>
      <w:r w:rsidRPr="00B45CB7">
        <w:rPr>
          <w:rFonts w:ascii="Times New Roman" w:eastAsia="宋体" w:hAnsi="Times New Roman" w:cs="Times New Roman"/>
          <w:color w:val="333333"/>
          <w:kern w:val="0"/>
          <w:sz w:val="24"/>
          <w:szCs w:val="24"/>
        </w:rPr>
        <w:t>OFDM</w:t>
      </w:r>
      <w:r w:rsidRPr="00B45CB7">
        <w:rPr>
          <w:rFonts w:ascii="Times New Roman" w:eastAsia="宋体" w:hAnsi="Times New Roman" w:cs="Times New Roman"/>
          <w:color w:val="333333"/>
          <w:kern w:val="0"/>
          <w:sz w:val="24"/>
          <w:szCs w:val="24"/>
        </w:rPr>
        <w:t>符号之间的正交性，以换取较低的</w:t>
      </w:r>
      <w:r w:rsidRPr="00B45CB7">
        <w:rPr>
          <w:rFonts w:ascii="Times New Roman" w:eastAsia="宋体" w:hAnsi="Times New Roman" w:cs="Times New Roman"/>
          <w:color w:val="333333"/>
          <w:kern w:val="0"/>
          <w:sz w:val="24"/>
          <w:szCs w:val="24"/>
        </w:rPr>
        <w:t>OOBE</w:t>
      </w:r>
      <w:r w:rsidRPr="00B45CB7">
        <w:rPr>
          <w:rFonts w:ascii="Times New Roman" w:eastAsia="宋体" w:hAnsi="Times New Roman" w:cs="Times New Roman"/>
          <w:color w:val="333333"/>
          <w:kern w:val="0"/>
          <w:sz w:val="24"/>
          <w:szCs w:val="24"/>
        </w:rPr>
        <w:t>，并因此允许使用最小数量的保护音调。通过适当设计的滤波器（例如，具有有限的能量分布），由于增加滤波器长度导致的性能下降几乎可以忽略不计，与保护带消耗的节省相比</w:t>
      </w:r>
      <w:r w:rsidRPr="00B45CB7">
        <w:rPr>
          <w:rFonts w:ascii="Times New Roman" w:eastAsia="宋体" w:hAnsi="Times New Roman" w:cs="Times New Roman" w:hint="eastAsia"/>
          <w:color w:val="333333"/>
          <w:kern w:val="0"/>
          <w:sz w:val="24"/>
          <w:szCs w:val="24"/>
        </w:rPr>
        <w:t>。</w:t>
      </w:r>
    </w:p>
    <w:p w:rsidR="00B45CB7" w:rsidRPr="00B45CB7" w:rsidRDefault="00B45CB7" w:rsidP="00B45CB7">
      <w:pPr>
        <w:pStyle w:val="a3"/>
        <w:widowControl/>
        <w:numPr>
          <w:ilvl w:val="0"/>
          <w:numId w:val="6"/>
        </w:numPr>
        <w:shd w:val="clear" w:color="auto" w:fill="FFFFFF"/>
        <w:spacing w:line="400" w:lineRule="exact"/>
        <w:ind w:firstLineChars="0"/>
        <w:rPr>
          <w:rFonts w:ascii="Times New Roman" w:eastAsia="宋体" w:hAnsi="Times New Roman" w:cs="Times New Roman"/>
          <w:color w:val="333333"/>
          <w:kern w:val="0"/>
          <w:sz w:val="24"/>
          <w:szCs w:val="24"/>
        </w:rPr>
      </w:pPr>
      <w:r w:rsidRPr="00B45CB7">
        <w:rPr>
          <w:rFonts w:ascii="Times New Roman" w:eastAsia="宋体" w:hAnsi="Times New Roman" w:cs="Times New Roman"/>
          <w:color w:val="333333"/>
          <w:kern w:val="0"/>
          <w:sz w:val="24"/>
          <w:szCs w:val="24"/>
        </w:rPr>
        <w:t>F-OFDM vs</w:t>
      </w:r>
      <w:r>
        <w:rPr>
          <w:rFonts w:ascii="Times New Roman" w:eastAsia="宋体" w:hAnsi="Times New Roman" w:cs="Times New Roman"/>
          <w:color w:val="333333"/>
          <w:kern w:val="0"/>
          <w:sz w:val="24"/>
          <w:szCs w:val="24"/>
        </w:rPr>
        <w:t xml:space="preserve"> GFDM</w:t>
      </w:r>
    </w:p>
    <w:p w:rsidR="0069330E" w:rsidRPr="00F34FA4" w:rsidRDefault="00392437" w:rsidP="00B45CB7">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GFDM</w:t>
      </w:r>
      <w:r w:rsidRPr="00F34FA4">
        <w:rPr>
          <w:rFonts w:ascii="Times New Roman" w:eastAsia="宋体" w:hAnsi="Times New Roman" w:cs="Times New Roman"/>
          <w:color w:val="333333"/>
          <w:kern w:val="0"/>
          <w:sz w:val="24"/>
          <w:szCs w:val="24"/>
        </w:rPr>
        <w:t>的子载波排列得非常接近，并且不相互正交</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为了抑制子载波间的干扰，需要高阶滤波和尾部剔除。另外，还需要预先消除或连续干扰消除以减轻在滤波之后仍然存在的子载波间干扰。相反，</w:t>
      </w:r>
      <w:r w:rsidR="00F34FA4">
        <w:rPr>
          <w:rFonts w:ascii="Times New Roman" w:eastAsia="宋体" w:hAnsi="Times New Roman" w:cs="Times New Roman"/>
          <w:color w:val="333333"/>
          <w:kern w:val="0"/>
          <w:sz w:val="24"/>
          <w:szCs w:val="24"/>
        </w:rPr>
        <w:t>F</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的每个子带中的子载波仍然是准正交的，</w:t>
      </w:r>
      <w:r w:rsidR="00F34FA4">
        <w:rPr>
          <w:rFonts w:ascii="Times New Roman" w:eastAsia="宋体" w:hAnsi="Times New Roman" w:cs="Times New Roman"/>
          <w:color w:val="333333"/>
          <w:kern w:val="0"/>
          <w:sz w:val="24"/>
          <w:szCs w:val="24"/>
        </w:rPr>
        <w:t>F</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的滤波器长度相对较短，并且不需要复杂的预处理</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后处理</w:t>
      </w:r>
      <w:r w:rsidRPr="00F34FA4">
        <w:rPr>
          <w:rFonts w:ascii="Times New Roman" w:eastAsia="宋体" w:hAnsi="Times New Roman" w:cs="Times New Roman" w:hint="eastAsia"/>
          <w:color w:val="333333"/>
          <w:kern w:val="0"/>
          <w:sz w:val="24"/>
          <w:szCs w:val="24"/>
        </w:rPr>
        <w:t>。</w:t>
      </w:r>
    </w:p>
    <w:p w:rsidR="00072ECF" w:rsidRDefault="00072ECF" w:rsidP="00072ECF">
      <w:pPr>
        <w:widowControl/>
        <w:shd w:val="clear" w:color="auto" w:fill="FFFFFF"/>
        <w:spacing w:line="450" w:lineRule="atLeast"/>
        <w:rPr>
          <w:rFonts w:ascii="宋体" w:eastAsia="宋体" w:hAnsi="宋体" w:cs="宋体"/>
          <w:color w:val="333333"/>
          <w:kern w:val="0"/>
          <w:sz w:val="24"/>
          <w:szCs w:val="24"/>
        </w:rPr>
      </w:pPr>
      <w:r>
        <w:rPr>
          <w:rFonts w:ascii="宋体" w:eastAsia="宋体" w:hAnsi="宋体" w:cs="宋体"/>
          <w:noProof/>
          <w:color w:val="333333"/>
          <w:kern w:val="0"/>
          <w:sz w:val="24"/>
          <w:szCs w:val="24"/>
        </w:rPr>
        <mc:AlternateContent>
          <mc:Choice Requires="wpc">
            <w:drawing>
              <wp:inline distT="0" distB="0" distL="0" distR="0" wp14:anchorId="5170E29A" wp14:editId="72B216B1">
                <wp:extent cx="5467351" cy="3456940"/>
                <wp:effectExtent l="0" t="0" r="0" b="0"/>
                <wp:docPr id="89" name="画布 8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91" name="图片 91"/>
                          <pic:cNvPicPr>
                            <a:picLocks noChangeAspect="1"/>
                          </pic:cNvPicPr>
                        </pic:nvPicPr>
                        <pic:blipFill>
                          <a:blip r:embed="rId9"/>
                          <a:stretch>
                            <a:fillRect/>
                          </a:stretch>
                        </pic:blipFill>
                        <pic:spPr>
                          <a:xfrm>
                            <a:off x="221611" y="447606"/>
                            <a:ext cx="5245740" cy="2870904"/>
                          </a:xfrm>
                          <a:prstGeom prst="rect">
                            <a:avLst/>
                          </a:prstGeom>
                        </pic:spPr>
                      </pic:pic>
                      <wps:wsp>
                        <wps:cNvPr id="92" name="文本框 92"/>
                        <wps:cNvSpPr txBox="1"/>
                        <wps:spPr>
                          <a:xfrm>
                            <a:off x="2069467" y="142875"/>
                            <a:ext cx="1600200" cy="285750"/>
                          </a:xfrm>
                          <a:prstGeom prst="rect">
                            <a:avLst/>
                          </a:prstGeom>
                          <a:solidFill>
                            <a:schemeClr val="lt1"/>
                          </a:solidFill>
                          <a:ln w="6350">
                            <a:noFill/>
                          </a:ln>
                        </wps:spPr>
                        <wps:txbx>
                          <w:txbxContent>
                            <w:p w:rsidR="00D66276" w:rsidRPr="00D97CC1" w:rsidRDefault="00D66276" w:rsidP="00072ECF">
                              <w:pPr>
                                <w:rPr>
                                  <w:rFonts w:ascii="宋体" w:eastAsia="宋体" w:hAnsi="宋体"/>
                                </w:rPr>
                              </w:pPr>
                              <w:r w:rsidRPr="00D97CC1">
                                <w:rPr>
                                  <w:rFonts w:ascii="宋体" w:eastAsia="宋体" w:hAnsi="宋体" w:hint="eastAsia"/>
                                </w:rPr>
                                <w:t>表2</w:t>
                              </w:r>
                              <w:r w:rsidRPr="00D97CC1">
                                <w:rPr>
                                  <w:rFonts w:ascii="宋体" w:eastAsia="宋体" w:hAnsi="宋体"/>
                                </w:rPr>
                                <w:t>.1 5G候选波形</w:t>
                              </w:r>
                              <w:r w:rsidRPr="00D97CC1">
                                <w:rPr>
                                  <w:rFonts w:ascii="宋体" w:eastAsia="宋体" w:hAnsi="宋体" w:hint="eastAsia"/>
                                </w:rPr>
                                <w:t>比较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170E29A" id="画布 89" o:spid="_x0000_s1189" editas="canvas" style="width:430.5pt;height:272.2pt;mso-position-horizontal-relative:char;mso-position-vertical-relative:line" coordsize="54673,3456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">
                <v:shape id="_x0000_s1190" type="#_x0000_t75" style="position:absolute;width:54673;height:34569;visibility:visible;mso-wrap-style:square">
                  <v:fill o:detectmouseclick="t"/>
                  <v:path o:connecttype="none"/>
                </v:shape>
                <v:shape id="图片 91" o:spid="_x0000_s1191" type="#_x0000_t75" style="position:absolute;left:2216;top:4476;width:52457;height:287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">
                  <v:imagedata r:id="rId10" o:title=""/>
                  <v:path arrowok="t"/>
                </v:shape>
                <v:shape id="文本框 92" o:spid="_x0000_s1192" type="#_x0000_t202" style="position:absolute;left:20694;top:1428;width:16002;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" fillcolor="white [3201]" stroked="f" strokeweight=".5pt">
                  <v:textbox>
                    <w:txbxContent>
                      <w:p w:rsidR="00D66276" w:rsidRPr="00D97CC1" w:rsidRDefault="00D66276" w:rsidP="00072ECF">
                        <w:pPr>
                          <w:rPr>
                            <w:rFonts w:ascii="宋体" w:eastAsia="宋体" w:hAnsi="宋体"/>
                          </w:rPr>
                        </w:pPr>
                        <w:r w:rsidRPr="00D97CC1">
                          <w:rPr>
                            <w:rFonts w:ascii="宋体" w:eastAsia="宋体" w:hAnsi="宋体" w:hint="eastAsia"/>
                          </w:rPr>
                          <w:t>表2</w:t>
                        </w:r>
                        <w:r w:rsidRPr="00D97CC1">
                          <w:rPr>
                            <w:rFonts w:ascii="宋体" w:eastAsia="宋体" w:hAnsi="宋体"/>
                          </w:rPr>
                          <w:t>.1 5G候选波形</w:t>
                        </w:r>
                        <w:r w:rsidRPr="00D97CC1">
                          <w:rPr>
                            <w:rFonts w:ascii="宋体" w:eastAsia="宋体" w:hAnsi="宋体" w:hint="eastAsia"/>
                          </w:rPr>
                          <w:t>比较</w:t>
                        </w:r>
                      </w:p>
                    </w:txbxContent>
                  </v:textbox>
                </v:shape>
                <w10:anchorlock/>
              </v:group>
            </w:pict>
          </mc:Fallback>
        </mc:AlternateContent>
      </w:r>
    </w:p>
    <w:p w:rsidR="005A356A" w:rsidRDefault="005A356A" w:rsidP="00392437">
      <w:pPr>
        <w:widowControl/>
        <w:shd w:val="clear" w:color="auto" w:fill="FFFFFF"/>
        <w:spacing w:line="450" w:lineRule="atLeast"/>
        <w:ind w:firstLine="480"/>
        <w:rPr>
          <w:rFonts w:ascii="宋体" w:eastAsia="宋体" w:hAnsi="宋体" w:cs="宋体"/>
          <w:color w:val="333333"/>
          <w:kern w:val="0"/>
          <w:sz w:val="24"/>
          <w:szCs w:val="24"/>
        </w:rPr>
      </w:pPr>
    </w:p>
    <w:p w:rsidR="00EA3909" w:rsidRDefault="00EA3909" w:rsidP="00392437">
      <w:pPr>
        <w:widowControl/>
        <w:shd w:val="clear" w:color="auto" w:fill="FFFFFF"/>
        <w:spacing w:line="450" w:lineRule="atLeast"/>
        <w:ind w:firstLine="480"/>
        <w:rPr>
          <w:rFonts w:ascii="宋体" w:eastAsia="宋体" w:hAnsi="宋体" w:cs="宋体"/>
          <w:color w:val="333333"/>
          <w:kern w:val="0"/>
          <w:sz w:val="24"/>
          <w:szCs w:val="24"/>
        </w:rPr>
      </w:pPr>
    </w:p>
    <w:p w:rsidR="00B76A06" w:rsidRDefault="00B76A06">
      <w:pPr>
        <w:widowControl/>
        <w:jc w:val="left"/>
        <w:rPr>
          <w:rFonts w:ascii="宋体" w:eastAsia="宋体" w:hAnsi="宋体" w:cs="宋体"/>
          <w:color w:val="333333"/>
          <w:kern w:val="0"/>
          <w:sz w:val="24"/>
          <w:szCs w:val="24"/>
        </w:rPr>
      </w:pPr>
      <w:r>
        <w:rPr>
          <w:rFonts w:ascii="宋体" w:eastAsia="宋体" w:hAnsi="宋体" w:cs="宋体"/>
          <w:color w:val="333333"/>
          <w:kern w:val="0"/>
          <w:sz w:val="24"/>
          <w:szCs w:val="24"/>
        </w:rPr>
        <w:br w:type="page"/>
      </w:r>
    </w:p>
    <w:p w:rsidR="00B76A06" w:rsidRPr="00556946" w:rsidRDefault="00B76A06" w:rsidP="00556946">
      <w:pPr>
        <w:pStyle w:val="3"/>
        <w:rPr>
          <w:rFonts w:ascii="黑体" w:eastAsia="黑体" w:hAnsi="黑体"/>
          <w:b w:val="0"/>
          <w:sz w:val="24"/>
          <w:szCs w:val="24"/>
        </w:rPr>
      </w:pPr>
      <w:bookmarkStart w:id="13" w:name="_Toc510114332"/>
      <w:r w:rsidRPr="00556946">
        <w:rPr>
          <w:rFonts w:ascii="黑体" w:eastAsia="黑体" w:hAnsi="黑体" w:hint="eastAsia"/>
          <w:b w:val="0"/>
          <w:sz w:val="24"/>
          <w:szCs w:val="24"/>
        </w:rPr>
        <w:lastRenderedPageBreak/>
        <w:t>2.2.</w:t>
      </w:r>
      <w:r w:rsidR="00D33353">
        <w:rPr>
          <w:rFonts w:ascii="黑体" w:eastAsia="黑体" w:hAnsi="黑体"/>
          <w:b w:val="0"/>
          <w:sz w:val="24"/>
          <w:szCs w:val="24"/>
        </w:rPr>
        <w:t>2</w:t>
      </w:r>
      <w:r w:rsidRPr="00556946">
        <w:rPr>
          <w:rFonts w:ascii="黑体" w:eastAsia="黑体" w:hAnsi="黑体"/>
          <w:b w:val="0"/>
          <w:sz w:val="24"/>
          <w:szCs w:val="24"/>
        </w:rPr>
        <w:t xml:space="preserve"> F-OFDM系统实现</w:t>
      </w:r>
      <w:bookmarkEnd w:id="13"/>
    </w:p>
    <w:p w:rsidR="00D854C9" w:rsidRPr="00F34FA4" w:rsidRDefault="00D854C9" w:rsidP="00F34FA4">
      <w:pPr>
        <w:widowControl/>
        <w:shd w:val="clear" w:color="auto" w:fill="FFFFFF"/>
        <w:spacing w:line="400" w:lineRule="exact"/>
        <w:ind w:firstLine="420"/>
        <w:jc w:val="left"/>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Filter-OFDM</w:t>
      </w:r>
      <w:r w:rsidRPr="00F34FA4">
        <w:rPr>
          <w:rFonts w:ascii="Times New Roman" w:eastAsia="宋体" w:hAnsi="Times New Roman" w:cs="Times New Roman" w:hint="eastAsia"/>
          <w:color w:val="333333"/>
          <w:kern w:val="0"/>
          <w:sz w:val="24"/>
          <w:szCs w:val="24"/>
        </w:rPr>
        <w:t>系统收发</w:t>
      </w:r>
      <w:r w:rsidRPr="00F34FA4">
        <w:rPr>
          <w:rFonts w:ascii="Times New Roman" w:eastAsia="宋体" w:hAnsi="Times New Roman" w:cs="Times New Roman"/>
          <w:color w:val="333333"/>
          <w:kern w:val="0"/>
          <w:sz w:val="24"/>
          <w:szCs w:val="24"/>
        </w:rPr>
        <w:t>模块如图</w:t>
      </w:r>
      <w:r w:rsidRPr="00F34FA4">
        <w:rPr>
          <w:rFonts w:ascii="Times New Roman" w:eastAsia="宋体" w:hAnsi="Times New Roman" w:cs="Times New Roman" w:hint="eastAsia"/>
          <w:color w:val="333333"/>
          <w:kern w:val="0"/>
          <w:sz w:val="24"/>
          <w:szCs w:val="24"/>
        </w:rPr>
        <w:t>2.5</w:t>
      </w:r>
      <w:r w:rsidRPr="00F34FA4">
        <w:rPr>
          <w:rFonts w:ascii="Times New Roman" w:eastAsia="宋体" w:hAnsi="Times New Roman" w:cs="Times New Roman" w:hint="eastAsia"/>
          <w:color w:val="333333"/>
          <w:kern w:val="0"/>
          <w:sz w:val="24"/>
          <w:szCs w:val="24"/>
        </w:rPr>
        <w:t>所示</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hint="eastAsia"/>
          <w:color w:val="333333"/>
          <w:kern w:val="0"/>
          <w:sz w:val="24"/>
          <w:szCs w:val="24"/>
        </w:rPr>
        <w:t>F-OFDM</w:t>
      </w:r>
      <w:r w:rsidRPr="00F34FA4">
        <w:rPr>
          <w:rFonts w:ascii="Times New Roman" w:eastAsia="宋体" w:hAnsi="Times New Roman" w:cs="Times New Roman"/>
          <w:color w:val="333333"/>
          <w:kern w:val="0"/>
          <w:sz w:val="24"/>
          <w:szCs w:val="24"/>
        </w:rPr>
        <w:t>把整个频带</w:t>
      </w:r>
      <w:r w:rsidRPr="00F34FA4">
        <w:rPr>
          <w:rFonts w:ascii="Times New Roman" w:eastAsia="宋体" w:hAnsi="Times New Roman" w:cs="Times New Roman" w:hint="eastAsia"/>
          <w:color w:val="333333"/>
          <w:kern w:val="0"/>
          <w:sz w:val="24"/>
          <w:szCs w:val="24"/>
        </w:rPr>
        <w:t>分为</w:t>
      </w:r>
      <w:r w:rsidRPr="00F34FA4">
        <w:rPr>
          <w:rFonts w:ascii="Times New Roman" w:eastAsia="宋体" w:hAnsi="Times New Roman" w:cs="Times New Roman"/>
          <w:color w:val="333333"/>
          <w:kern w:val="0"/>
          <w:sz w:val="24"/>
          <w:szCs w:val="24"/>
        </w:rPr>
        <w:t>很多</w:t>
      </w:r>
      <w:r w:rsidRPr="00F34FA4">
        <w:rPr>
          <w:rFonts w:ascii="Times New Roman" w:eastAsia="宋体" w:hAnsi="Times New Roman" w:cs="Times New Roman" w:hint="eastAsia"/>
          <w:color w:val="333333"/>
          <w:kern w:val="0"/>
          <w:sz w:val="24"/>
          <w:szCs w:val="24"/>
        </w:rPr>
        <w:t>个</w:t>
      </w:r>
      <w:r w:rsidRPr="00F34FA4">
        <w:rPr>
          <w:rFonts w:ascii="Times New Roman" w:eastAsia="宋体" w:hAnsi="Times New Roman" w:cs="Times New Roman"/>
          <w:color w:val="333333"/>
          <w:kern w:val="0"/>
          <w:sz w:val="24"/>
          <w:szCs w:val="24"/>
        </w:rPr>
        <w:t>子带，</w:t>
      </w:r>
      <w:r w:rsidRPr="00F34FA4">
        <w:rPr>
          <w:rFonts w:ascii="Times New Roman" w:eastAsia="宋体" w:hAnsi="Times New Roman" w:cs="Times New Roman" w:hint="eastAsia"/>
          <w:color w:val="333333"/>
          <w:kern w:val="0"/>
          <w:sz w:val="24"/>
          <w:szCs w:val="24"/>
        </w:rPr>
        <w:t>每一路</w:t>
      </w:r>
      <w:r w:rsidRPr="00F34FA4">
        <w:rPr>
          <w:rFonts w:ascii="Times New Roman" w:eastAsia="宋体" w:hAnsi="Times New Roman" w:cs="Times New Roman"/>
          <w:color w:val="333333"/>
          <w:kern w:val="0"/>
          <w:sz w:val="24"/>
          <w:szCs w:val="24"/>
        </w:rPr>
        <w:t>都是</w:t>
      </w:r>
      <w:r w:rsidRPr="00F34FA4">
        <w:rPr>
          <w:rFonts w:ascii="Times New Roman" w:eastAsia="宋体" w:hAnsi="Times New Roman" w:cs="Times New Roman" w:hint="eastAsia"/>
          <w:color w:val="333333"/>
          <w:kern w:val="0"/>
          <w:sz w:val="24"/>
          <w:szCs w:val="24"/>
        </w:rPr>
        <w:t>一个</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hint="eastAsia"/>
          <w:color w:val="333333"/>
          <w:kern w:val="0"/>
          <w:sz w:val="24"/>
          <w:szCs w:val="24"/>
        </w:rPr>
        <w:t>系统</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hint="eastAsia"/>
          <w:color w:val="333333"/>
          <w:kern w:val="0"/>
          <w:sz w:val="24"/>
          <w:szCs w:val="24"/>
        </w:rPr>
        <w:t>但不同</w:t>
      </w:r>
      <w:r w:rsidRPr="00F34FA4">
        <w:rPr>
          <w:rFonts w:ascii="Times New Roman" w:eastAsia="宋体" w:hAnsi="Times New Roman" w:cs="Times New Roman"/>
          <w:color w:val="333333"/>
          <w:kern w:val="0"/>
          <w:sz w:val="24"/>
          <w:szCs w:val="24"/>
        </w:rPr>
        <w:t>于</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hint="eastAsia"/>
          <w:color w:val="333333"/>
          <w:kern w:val="0"/>
          <w:sz w:val="24"/>
          <w:szCs w:val="24"/>
        </w:rPr>
        <w:t>的是</w:t>
      </w:r>
      <w:r w:rsidRPr="00F34FA4">
        <w:rPr>
          <w:rFonts w:ascii="Times New Roman" w:eastAsia="宋体" w:hAnsi="Times New Roman" w:cs="Times New Roman" w:hint="eastAsia"/>
          <w:color w:val="333333"/>
          <w:kern w:val="0"/>
          <w:sz w:val="24"/>
          <w:szCs w:val="24"/>
        </w:rPr>
        <w:t>Filter</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hint="eastAsia"/>
          <w:color w:val="333333"/>
          <w:kern w:val="0"/>
          <w:sz w:val="24"/>
          <w:szCs w:val="24"/>
        </w:rPr>
        <w:t>每一路</w:t>
      </w:r>
      <w:r w:rsidRPr="00F34FA4">
        <w:rPr>
          <w:rFonts w:ascii="Times New Roman" w:eastAsia="宋体" w:hAnsi="Times New Roman" w:cs="Times New Roman"/>
          <w:color w:val="333333"/>
          <w:kern w:val="0"/>
          <w:sz w:val="24"/>
          <w:szCs w:val="24"/>
        </w:rPr>
        <w:t>新增了子带滤波器模块</w:t>
      </w:r>
      <w:r w:rsidRPr="00F34FA4">
        <w:rPr>
          <w:rFonts w:ascii="Times New Roman" w:eastAsia="宋体" w:hAnsi="Times New Roman" w:cs="Times New Roman" w:hint="eastAsia"/>
          <w:color w:val="333333"/>
          <w:kern w:val="0"/>
          <w:sz w:val="24"/>
          <w:szCs w:val="24"/>
        </w:rPr>
        <w:t>，每个子带</w:t>
      </w:r>
      <w:r w:rsidRPr="00F34FA4">
        <w:rPr>
          <w:rFonts w:ascii="Times New Roman" w:eastAsia="宋体" w:hAnsi="Times New Roman" w:cs="Times New Roman"/>
          <w:color w:val="333333"/>
          <w:kern w:val="0"/>
          <w:sz w:val="24"/>
          <w:szCs w:val="24"/>
        </w:rPr>
        <w:t>都可以</w:t>
      </w:r>
      <w:r w:rsidRPr="00F34FA4">
        <w:rPr>
          <w:rFonts w:ascii="Times New Roman" w:eastAsia="宋体" w:hAnsi="Times New Roman" w:cs="Times New Roman" w:hint="eastAsia"/>
          <w:color w:val="333333"/>
          <w:kern w:val="0"/>
          <w:sz w:val="24"/>
          <w:szCs w:val="24"/>
        </w:rPr>
        <w:t>配置适当的子载波间隔，</w:t>
      </w:r>
      <w:r w:rsidRPr="00F34FA4">
        <w:rPr>
          <w:rFonts w:ascii="Times New Roman" w:eastAsia="宋体" w:hAnsi="Times New Roman" w:cs="Times New Roman"/>
          <w:color w:val="333333"/>
          <w:kern w:val="0"/>
          <w:sz w:val="24"/>
          <w:szCs w:val="24"/>
        </w:rPr>
        <w:t>CP</w:t>
      </w:r>
      <w:r w:rsidRPr="00F34FA4">
        <w:rPr>
          <w:rFonts w:ascii="Times New Roman" w:eastAsia="宋体" w:hAnsi="Times New Roman" w:cs="Times New Roman"/>
          <w:color w:val="333333"/>
          <w:kern w:val="0"/>
          <w:sz w:val="24"/>
          <w:szCs w:val="24"/>
        </w:rPr>
        <w:t>的长度和传输时间间隔（</w:t>
      </w:r>
      <w:r w:rsidRPr="00F34FA4">
        <w:rPr>
          <w:rFonts w:ascii="Times New Roman" w:eastAsia="宋体" w:hAnsi="Times New Roman" w:cs="Times New Roman"/>
          <w:color w:val="333333"/>
          <w:kern w:val="0"/>
          <w:sz w:val="24"/>
          <w:szCs w:val="24"/>
        </w:rPr>
        <w:t>TTI</w:t>
      </w:r>
      <w:r w:rsidRPr="00F34FA4">
        <w:rPr>
          <w:rFonts w:ascii="Times New Roman" w:eastAsia="宋体" w:hAnsi="Times New Roman" w:cs="Times New Roman"/>
          <w:color w:val="333333"/>
          <w:kern w:val="0"/>
          <w:sz w:val="24"/>
          <w:szCs w:val="24"/>
        </w:rPr>
        <w:t>）等，以满足不同类型业务的需求</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这</w:t>
      </w:r>
      <w:r w:rsidRPr="00F34FA4">
        <w:rPr>
          <w:rFonts w:ascii="Times New Roman" w:eastAsia="宋体" w:hAnsi="Times New Roman" w:cs="Times New Roman" w:hint="eastAsia"/>
          <w:color w:val="333333"/>
          <w:kern w:val="0"/>
          <w:sz w:val="24"/>
          <w:szCs w:val="24"/>
        </w:rPr>
        <w:t>也</w:t>
      </w:r>
      <w:r w:rsidRPr="00F34FA4">
        <w:rPr>
          <w:rFonts w:ascii="Times New Roman" w:eastAsia="宋体" w:hAnsi="Times New Roman" w:cs="Times New Roman"/>
          <w:color w:val="333333"/>
          <w:kern w:val="0"/>
          <w:sz w:val="24"/>
          <w:szCs w:val="24"/>
        </w:rPr>
        <w:t>就是</w:t>
      </w:r>
      <w:r w:rsidRPr="00F34FA4">
        <w:rPr>
          <w:rFonts w:ascii="Times New Roman" w:eastAsia="宋体" w:hAnsi="Times New Roman" w:cs="Times New Roman"/>
          <w:color w:val="333333"/>
          <w:kern w:val="0"/>
          <w:sz w:val="24"/>
          <w:szCs w:val="24"/>
        </w:rPr>
        <w:t>F-OFDM</w:t>
      </w:r>
      <w:r w:rsidRPr="00F34FA4">
        <w:rPr>
          <w:rFonts w:ascii="Times New Roman" w:eastAsia="宋体" w:hAnsi="Times New Roman" w:cs="Times New Roman" w:hint="eastAsia"/>
          <w:color w:val="333333"/>
          <w:kern w:val="0"/>
          <w:sz w:val="24"/>
          <w:szCs w:val="24"/>
        </w:rPr>
        <w:t>灵活</w:t>
      </w:r>
      <w:r w:rsidRPr="00F34FA4">
        <w:rPr>
          <w:rFonts w:ascii="Times New Roman" w:eastAsia="宋体" w:hAnsi="Times New Roman" w:cs="Times New Roman"/>
          <w:color w:val="333333"/>
          <w:kern w:val="0"/>
          <w:sz w:val="24"/>
          <w:szCs w:val="24"/>
        </w:rPr>
        <w:t>的根本原因。</w:t>
      </w:r>
      <w:r w:rsidR="002640E3" w:rsidRPr="00F34FA4">
        <w:rPr>
          <w:rFonts w:ascii="Times New Roman" w:eastAsia="宋体" w:hAnsi="Times New Roman" w:cs="Times New Roman" w:hint="eastAsia"/>
          <w:color w:val="333333"/>
          <w:kern w:val="0"/>
          <w:sz w:val="24"/>
          <w:szCs w:val="24"/>
        </w:rPr>
        <w:t>子带滤波可以抑制子带间干扰，这样每个子带中的连续</w:t>
      </w:r>
      <w:r w:rsidR="002640E3" w:rsidRPr="00F34FA4">
        <w:rPr>
          <w:rFonts w:ascii="Times New Roman" w:eastAsia="宋体" w:hAnsi="Times New Roman" w:cs="Times New Roman"/>
          <w:color w:val="333333"/>
          <w:kern w:val="0"/>
          <w:sz w:val="24"/>
          <w:szCs w:val="24"/>
        </w:rPr>
        <w:t>OFDM</w:t>
      </w:r>
      <w:r w:rsidR="002640E3" w:rsidRPr="00F34FA4">
        <w:rPr>
          <w:rFonts w:ascii="Times New Roman" w:eastAsia="宋体" w:hAnsi="Times New Roman" w:cs="Times New Roman"/>
          <w:color w:val="333333"/>
          <w:kern w:val="0"/>
          <w:sz w:val="24"/>
          <w:szCs w:val="24"/>
        </w:rPr>
        <w:t>符号之间的时域正交性</w:t>
      </w:r>
      <w:r w:rsidR="002640E3" w:rsidRPr="00F34FA4">
        <w:rPr>
          <w:rFonts w:ascii="Times New Roman" w:eastAsia="宋体" w:hAnsi="Times New Roman" w:cs="Times New Roman" w:hint="eastAsia"/>
          <w:color w:val="333333"/>
          <w:kern w:val="0"/>
          <w:sz w:val="24"/>
          <w:szCs w:val="24"/>
        </w:rPr>
        <w:t>虽</w:t>
      </w:r>
      <w:r w:rsidR="002640E3" w:rsidRPr="00F34FA4">
        <w:rPr>
          <w:rFonts w:ascii="Times New Roman" w:eastAsia="宋体" w:hAnsi="Times New Roman" w:cs="Times New Roman"/>
          <w:color w:val="333333"/>
          <w:kern w:val="0"/>
          <w:sz w:val="24"/>
          <w:szCs w:val="24"/>
        </w:rPr>
        <w:t>被有意地破坏</w:t>
      </w:r>
      <w:r w:rsidR="002640E3" w:rsidRPr="00F34FA4">
        <w:rPr>
          <w:rFonts w:ascii="Times New Roman" w:eastAsia="宋体" w:hAnsi="Times New Roman" w:cs="Times New Roman" w:hint="eastAsia"/>
          <w:color w:val="333333"/>
          <w:kern w:val="0"/>
          <w:sz w:val="24"/>
          <w:szCs w:val="24"/>
        </w:rPr>
        <w:t>但</w:t>
      </w:r>
      <w:r w:rsidR="002640E3" w:rsidRPr="00F34FA4">
        <w:rPr>
          <w:rFonts w:ascii="Times New Roman" w:eastAsia="宋体" w:hAnsi="Times New Roman" w:cs="Times New Roman"/>
          <w:color w:val="333333"/>
          <w:kern w:val="0"/>
          <w:sz w:val="24"/>
          <w:szCs w:val="24"/>
        </w:rPr>
        <w:t>能获得较低的</w:t>
      </w:r>
      <w:r w:rsidR="002640E3" w:rsidRPr="00F34FA4">
        <w:rPr>
          <w:rFonts w:ascii="Times New Roman" w:eastAsia="宋体" w:hAnsi="Times New Roman" w:cs="Times New Roman"/>
          <w:color w:val="333333"/>
          <w:kern w:val="0"/>
          <w:sz w:val="24"/>
          <w:szCs w:val="24"/>
        </w:rPr>
        <w:t>OOBE</w:t>
      </w:r>
      <w:r w:rsidR="002640E3" w:rsidRPr="00F34FA4">
        <w:rPr>
          <w:rFonts w:ascii="Times New Roman" w:eastAsia="宋体" w:hAnsi="Times New Roman" w:cs="Times New Roman"/>
          <w:color w:val="333333"/>
          <w:kern w:val="0"/>
          <w:sz w:val="24"/>
          <w:szCs w:val="24"/>
        </w:rPr>
        <w:t>，而</w:t>
      </w:r>
      <w:r w:rsidR="002640E3" w:rsidRPr="00F34FA4">
        <w:rPr>
          <w:rFonts w:ascii="Times New Roman" w:eastAsia="宋体" w:hAnsi="Times New Roman" w:cs="Times New Roman" w:hint="eastAsia"/>
          <w:color w:val="333333"/>
          <w:kern w:val="0"/>
          <w:sz w:val="24"/>
          <w:szCs w:val="24"/>
        </w:rPr>
        <w:t>且</w:t>
      </w:r>
      <w:r w:rsidR="002640E3" w:rsidRPr="00F34FA4">
        <w:rPr>
          <w:rFonts w:ascii="Times New Roman" w:eastAsia="宋体" w:hAnsi="Times New Roman" w:cs="Times New Roman"/>
          <w:color w:val="333333"/>
          <w:kern w:val="0"/>
          <w:sz w:val="24"/>
          <w:szCs w:val="24"/>
        </w:rPr>
        <w:t>在其他方面性能损失可忽略不计</w:t>
      </w:r>
      <w:r w:rsidR="002640E3" w:rsidRPr="00F34FA4">
        <w:rPr>
          <w:rFonts w:ascii="Times New Roman" w:eastAsia="宋体" w:hAnsi="Times New Roman" w:cs="Times New Roman" w:hint="eastAsia"/>
          <w:color w:val="333333"/>
          <w:kern w:val="0"/>
          <w:sz w:val="24"/>
          <w:szCs w:val="24"/>
        </w:rPr>
        <w:t>，因此，系统可以</w:t>
      </w:r>
      <w:r w:rsidR="002640E3" w:rsidRPr="00F34FA4">
        <w:rPr>
          <w:rFonts w:ascii="Times New Roman" w:eastAsia="宋体" w:hAnsi="Times New Roman" w:cs="Times New Roman"/>
          <w:color w:val="333333"/>
          <w:kern w:val="0"/>
          <w:sz w:val="24"/>
          <w:szCs w:val="24"/>
        </w:rPr>
        <w:t>异步传输从而</w:t>
      </w:r>
      <w:r w:rsidR="002640E3" w:rsidRPr="00F34FA4">
        <w:rPr>
          <w:rFonts w:ascii="Times New Roman" w:eastAsia="宋体" w:hAnsi="Times New Roman" w:cs="Times New Roman" w:hint="eastAsia"/>
          <w:color w:val="333333"/>
          <w:kern w:val="0"/>
          <w:sz w:val="24"/>
          <w:szCs w:val="24"/>
        </w:rPr>
        <w:t>不再需要全局同步，这就</w:t>
      </w:r>
      <w:r w:rsidR="002640E3" w:rsidRPr="00F34FA4">
        <w:rPr>
          <w:rFonts w:ascii="Times New Roman" w:eastAsia="宋体" w:hAnsi="Times New Roman" w:cs="Times New Roman"/>
          <w:color w:val="333333"/>
          <w:kern w:val="0"/>
          <w:sz w:val="24"/>
          <w:szCs w:val="24"/>
        </w:rPr>
        <w:t>较传统的</w:t>
      </w:r>
      <w:r w:rsidR="002640E3" w:rsidRPr="00F34FA4">
        <w:rPr>
          <w:rFonts w:ascii="Times New Roman" w:eastAsia="宋体" w:hAnsi="Times New Roman" w:cs="Times New Roman"/>
          <w:color w:val="333333"/>
          <w:kern w:val="0"/>
          <w:sz w:val="24"/>
          <w:szCs w:val="24"/>
        </w:rPr>
        <w:t>OFDM</w:t>
      </w:r>
      <w:r w:rsidR="002640E3" w:rsidRPr="00F34FA4">
        <w:rPr>
          <w:rFonts w:ascii="Times New Roman" w:eastAsia="宋体" w:hAnsi="Times New Roman" w:cs="Times New Roman" w:hint="eastAsia"/>
          <w:color w:val="333333"/>
          <w:kern w:val="0"/>
          <w:sz w:val="24"/>
          <w:szCs w:val="24"/>
        </w:rPr>
        <w:t>性能更佳</w:t>
      </w:r>
      <w:r w:rsidR="002640E3" w:rsidRPr="00F34FA4">
        <w:rPr>
          <w:rFonts w:ascii="Times New Roman" w:eastAsia="宋体" w:hAnsi="Times New Roman" w:cs="Times New Roman"/>
          <w:color w:val="333333"/>
          <w:kern w:val="0"/>
          <w:sz w:val="24"/>
          <w:szCs w:val="24"/>
        </w:rPr>
        <w:t>。此外，</w:t>
      </w:r>
      <w:r w:rsidR="002640E3" w:rsidRPr="00F34FA4">
        <w:rPr>
          <w:rFonts w:ascii="Times New Roman" w:eastAsia="宋体" w:hAnsi="Times New Roman" w:cs="Times New Roman"/>
          <w:color w:val="333333"/>
          <w:kern w:val="0"/>
          <w:sz w:val="24"/>
          <w:szCs w:val="24"/>
        </w:rPr>
        <w:t>F-OFDM</w:t>
      </w:r>
      <w:r w:rsidR="002640E3" w:rsidRPr="00F34FA4">
        <w:rPr>
          <w:rFonts w:ascii="Times New Roman" w:eastAsia="宋体" w:hAnsi="Times New Roman" w:cs="Times New Roman"/>
          <w:color w:val="333333"/>
          <w:kern w:val="0"/>
          <w:sz w:val="24"/>
          <w:szCs w:val="24"/>
        </w:rPr>
        <w:t>还可显着降低保护带消耗，从而提高频谱利用率。</w:t>
      </w:r>
    </w:p>
    <w:p w:rsidR="00B76A06" w:rsidRPr="00B76A06" w:rsidRDefault="003A581A" w:rsidP="00B76A06">
      <w:pPr>
        <w:widowControl/>
        <w:shd w:val="clear" w:color="auto" w:fill="FFFFFF"/>
        <w:spacing w:line="450" w:lineRule="atLeast"/>
        <w:jc w:val="left"/>
        <w:rPr>
          <w:rFonts w:ascii="宋体" w:eastAsia="宋体" w:hAnsi="宋体" w:cs="宋体"/>
          <w:color w:val="333333"/>
          <w:kern w:val="0"/>
          <w:sz w:val="24"/>
          <w:szCs w:val="24"/>
        </w:rPr>
      </w:pPr>
      <w:r>
        <w:rPr>
          <w:rFonts w:ascii="宋体" w:eastAsia="宋体" w:hAnsi="宋体" w:cs="宋体" w:hint="eastAsia"/>
          <w:noProof/>
          <w:color w:val="333333"/>
          <w:kern w:val="0"/>
          <w:sz w:val="24"/>
          <w:szCs w:val="24"/>
        </w:rPr>
        <mc:AlternateContent>
          <mc:Choice Requires="wpc">
            <w:drawing>
              <wp:inline distT="0" distB="0" distL="0" distR="0" wp14:anchorId="2357B006" wp14:editId="7608AE38">
                <wp:extent cx="5924599" cy="5133340"/>
                <wp:effectExtent l="0" t="0" r="0" b="0"/>
                <wp:docPr id="209" name="画布 20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8" name="文本框 98"/>
                        <wps:cNvSpPr txBox="1"/>
                        <wps:spPr>
                          <a:xfrm>
                            <a:off x="57149" y="545527"/>
                            <a:ext cx="885825" cy="332297"/>
                          </a:xfrm>
                          <a:prstGeom prst="rect">
                            <a:avLst/>
                          </a:prstGeom>
                          <a:noFill/>
                          <a:ln w="6350">
                            <a:solidFill>
                              <a:schemeClr val="tx1"/>
                            </a:solidFill>
                          </a:ln>
                        </wps:spPr>
                        <wps:txbx>
                          <w:txbxContent>
                            <w:p w:rsidR="00D66276" w:rsidRDefault="00D66276" w:rsidP="003A581A">
                              <w:r>
                                <w:rPr>
                                  <w:rFonts w:hint="eastAsia"/>
                                </w:rPr>
                                <w:t>子带</w:t>
                              </w:r>
                              <w:r>
                                <w:rPr>
                                  <w:rFonts w:ascii="Times New Roman" w:hAnsi="Times New Roman" w:cs="Times New Roman"/>
                                </w:rPr>
                                <w:t>1</w:t>
                              </w:r>
                              <w:r>
                                <w:rPr>
                                  <w:rFonts w:hint="eastAsia"/>
                                </w:rPr>
                                <w:t>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直接箭头连接符 134"/>
                        <wps:cNvCnPr/>
                        <wps:spPr>
                          <a:xfrm>
                            <a:off x="972330" y="676080"/>
                            <a:ext cx="218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6" name="文本框 136"/>
                        <wps:cNvSpPr txBox="1"/>
                        <wps:spPr>
                          <a:xfrm>
                            <a:off x="1190430" y="543704"/>
                            <a:ext cx="960120" cy="322373"/>
                          </a:xfrm>
                          <a:prstGeom prst="rect">
                            <a:avLst/>
                          </a:prstGeom>
                          <a:solidFill>
                            <a:schemeClr val="lt1"/>
                          </a:solidFill>
                          <a:ln w="6350">
                            <a:solidFill>
                              <a:prstClr val="black"/>
                            </a:solidFill>
                          </a:ln>
                        </wps:spPr>
                        <wps:txbx>
                          <w:txbxContent>
                            <w:p w:rsidR="00D66276" w:rsidRDefault="00D66276" w:rsidP="003A581A">
                              <w:r>
                                <w:rPr>
                                  <w:rFonts w:hint="eastAsia"/>
                                </w:rPr>
                                <w:t>子载波</w:t>
                              </w:r>
                              <w:r>
                                <w:t>映射</w:t>
                              </w:r>
                              <w:r>
                                <w:rPr>
                                  <w:rFonts w:hint="eastAsia"/>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7" name="直接箭头连接符 137"/>
                        <wps:cNvCnPr/>
                        <wps:spPr>
                          <a:xfrm>
                            <a:off x="3623361" y="687337"/>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8" name="直接箭头连接符 148"/>
                        <wps:cNvCnPr/>
                        <wps:spPr>
                          <a:xfrm>
                            <a:off x="2150550" y="686581"/>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6" name="文本框 156"/>
                        <wps:cNvSpPr txBox="1"/>
                        <wps:spPr>
                          <a:xfrm>
                            <a:off x="2399959" y="438714"/>
                            <a:ext cx="471317" cy="494736"/>
                          </a:xfrm>
                          <a:prstGeom prst="rect">
                            <a:avLst/>
                          </a:prstGeom>
                          <a:solidFill>
                            <a:schemeClr val="lt1"/>
                          </a:solidFill>
                          <a:ln w="6350">
                            <a:solidFill>
                              <a:prstClr val="black"/>
                            </a:solidFill>
                          </a:ln>
                        </wps:spPr>
                        <wps:txbx>
                          <w:txbxContent>
                            <w:p w:rsidR="00D66276" w:rsidRDefault="00D66276" w:rsidP="003A581A">
                              <w:pPr>
                                <w:jc w:val="left"/>
                              </w:pPr>
                              <w:r>
                                <w:rPr>
                                  <w:rFonts w:hint="eastAsia"/>
                                </w:rPr>
                                <w:t>IFFT</w:t>
                              </w:r>
                            </w:p>
                            <w:p w:rsidR="00D66276" w:rsidRDefault="00D66276" w:rsidP="003A581A">
                              <w:pPr>
                                <w:jc w:val="left"/>
                              </w:pPr>
                              <w:r>
                                <w:rPr>
                                  <w:rFonts w:hint="eastAsia"/>
                                </w:rPr>
                                <w:t>(N</w:t>
                              </w:r>
                              <w:r>
                                <w:t>1</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8" name="直接箭头连接符 178"/>
                        <wps:cNvCnPr/>
                        <wps:spPr>
                          <a:xfrm>
                            <a:off x="2871276" y="686579"/>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9" name="文本框 179"/>
                        <wps:cNvSpPr txBox="1"/>
                        <wps:spPr>
                          <a:xfrm>
                            <a:off x="3089081" y="496078"/>
                            <a:ext cx="514350" cy="419100"/>
                          </a:xfrm>
                          <a:prstGeom prst="rect">
                            <a:avLst/>
                          </a:prstGeom>
                          <a:solidFill>
                            <a:schemeClr val="lt1"/>
                          </a:solidFill>
                          <a:ln w="6350">
                            <a:solidFill>
                              <a:prstClr val="black"/>
                            </a:solidFill>
                          </a:ln>
                        </wps:spPr>
                        <wps:txbx>
                          <w:txbxContent>
                            <w:p w:rsidR="00D66276" w:rsidRDefault="00D66276" w:rsidP="003A581A">
                              <w:pPr>
                                <w:spacing w:line="200" w:lineRule="exact"/>
                                <w:jc w:val="center"/>
                              </w:pPr>
                              <w:r>
                                <w:rPr>
                                  <w:rFonts w:hint="eastAsia"/>
                                </w:rPr>
                                <w:t>插入</w:t>
                              </w:r>
                              <w:r>
                                <w:t>CP1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2" name="文本框 90"/>
                        <wps:cNvSpPr txBox="1"/>
                        <wps:spPr>
                          <a:xfrm>
                            <a:off x="5121422" y="2182411"/>
                            <a:ext cx="524510" cy="304800"/>
                          </a:xfrm>
                          <a:prstGeom prst="rect">
                            <a:avLst/>
                          </a:prstGeom>
                          <a:solidFill>
                            <a:schemeClr val="lt1"/>
                          </a:solidFill>
                          <a:ln w="6350">
                            <a:solidFill>
                              <a:prstClr val="black"/>
                            </a:solidFill>
                          </a:ln>
                        </wps:spPr>
                        <wps:txbx>
                          <w:txbxContent>
                            <w:p w:rsidR="00D66276" w:rsidRDefault="00D66276" w:rsidP="003A581A">
                              <w:pPr>
                                <w:pStyle w:val="a4"/>
                                <w:spacing w:before="0" w:beforeAutospacing="0" w:after="0" w:afterAutospacing="0"/>
                                <w:jc w:val="both"/>
                              </w:pPr>
                              <w:r>
                                <w:rPr>
                                  <w:rFonts w:ascii="等线" w:eastAsia="等线" w:hAnsi="等线" w:cs="Times New Roman" w:hint="eastAsia"/>
                                  <w:kern w:val="2"/>
                                  <w:sz w:val="21"/>
                                  <w:szCs w:val="21"/>
                                </w:rPr>
                                <w:t>信道</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8" name="文本框 208"/>
                        <wps:cNvSpPr txBox="1"/>
                        <wps:spPr>
                          <a:xfrm>
                            <a:off x="1883850" y="4751509"/>
                            <a:ext cx="2018030" cy="276225"/>
                          </a:xfrm>
                          <a:prstGeom prst="rect">
                            <a:avLst/>
                          </a:prstGeom>
                          <a:noFill/>
                          <a:ln w="6350">
                            <a:noFill/>
                          </a:ln>
                        </wps:spPr>
                        <wps:txbx>
                          <w:txbxContent>
                            <w:p w:rsidR="00D66276" w:rsidRPr="00D97CC1" w:rsidRDefault="00D66276" w:rsidP="003A581A">
                              <w:pPr>
                                <w:rPr>
                                  <w:rFonts w:ascii="宋体" w:eastAsia="宋体" w:hAnsi="宋体"/>
                                </w:rPr>
                              </w:pPr>
                              <w:r w:rsidRPr="00D97CC1">
                                <w:rPr>
                                  <w:rFonts w:ascii="宋体" w:eastAsia="宋体" w:hAnsi="宋体" w:hint="eastAsia"/>
                                </w:rPr>
                                <w:t xml:space="preserve">图2.5 </w:t>
                              </w:r>
                              <w:r w:rsidRPr="00D97CC1">
                                <w:rPr>
                                  <w:rFonts w:ascii="宋体" w:eastAsia="宋体" w:hAnsi="宋体"/>
                                </w:rPr>
                                <w:t>Filter-OFDM系统</w:t>
                              </w:r>
                              <w:r w:rsidRPr="00D97CC1">
                                <w:rPr>
                                  <w:rFonts w:ascii="宋体" w:eastAsia="宋体" w:hAnsi="宋体" w:hint="eastAsia"/>
                                </w:rPr>
                                <w:t>框图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1" name="文本框 2"/>
                        <wps:cNvSpPr txBox="1">
                          <a:spLocks noChangeArrowheads="1"/>
                        </wps:cNvSpPr>
                        <wps:spPr bwMode="auto">
                          <a:xfrm>
                            <a:off x="3845071" y="532425"/>
                            <a:ext cx="1009650" cy="298450"/>
                          </a:xfrm>
                          <a:prstGeom prst="rect">
                            <a:avLst/>
                          </a:prstGeom>
                          <a:solidFill>
                            <a:srgbClr val="FFFFFF"/>
                          </a:solidFill>
                          <a:ln w="9525">
                            <a:solidFill>
                              <a:srgbClr val="000000"/>
                            </a:solidFill>
                            <a:miter lim="800000"/>
                            <a:headEnd/>
                            <a:tailEnd/>
                          </a:ln>
                        </wps:spPr>
                        <wps:txbx>
                          <w:txbxContent>
                            <w:p w:rsidR="00D66276" w:rsidRDefault="00D66276" w:rsidP="003A581A">
                              <w:pPr>
                                <w:pStyle w:val="a4"/>
                                <w:spacing w:before="0" w:beforeAutospacing="0" w:after="0" w:afterAutospacing="0"/>
                                <w:jc w:val="both"/>
                              </w:pPr>
                              <w:r>
                                <w:rPr>
                                  <w:rFonts w:ascii="等线" w:eastAsia="等线" w:hAnsi="等线" w:cs="Times New Roman" w:hint="eastAsia"/>
                                  <w:kern w:val="2"/>
                                  <w:sz w:val="21"/>
                                  <w:szCs w:val="21"/>
                                </w:rPr>
                                <w:t>子带1滤波器</w:t>
                              </w:r>
                            </w:p>
                          </w:txbxContent>
                        </wps:txbx>
                        <wps:bodyPr rot="0" vert="horz" wrap="square" lIns="91440" tIns="45720" rIns="91440" bIns="45720" anchor="t" anchorCtr="0">
                          <a:spAutoFit/>
                        </wps:bodyPr>
                      </wps:wsp>
                      <wps:wsp>
                        <wps:cNvPr id="213" name="直接箭头连接符 213"/>
                        <wps:cNvCnPr/>
                        <wps:spPr>
                          <a:xfrm flipV="1">
                            <a:off x="5143500" y="1411141"/>
                            <a:ext cx="0" cy="5690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4" name="文本框 98"/>
                        <wps:cNvSpPr txBox="1"/>
                        <wps:spPr>
                          <a:xfrm>
                            <a:off x="45571" y="1115990"/>
                            <a:ext cx="885825" cy="332105"/>
                          </a:xfrm>
                          <a:prstGeom prst="rect">
                            <a:avLst/>
                          </a:prstGeom>
                          <a:noFill/>
                          <a:ln w="6350">
                            <a:solidFill>
                              <a:schemeClr val="tx1"/>
                            </a:solidFill>
                          </a:ln>
                        </wps:spPr>
                        <wps:txbx>
                          <w:txbxContent>
                            <w:p w:rsidR="00D66276" w:rsidRDefault="00D66276" w:rsidP="003A581A">
                              <w:pPr>
                                <w:pStyle w:val="a4"/>
                                <w:spacing w:before="0" w:beforeAutospacing="0" w:after="0" w:afterAutospacing="0"/>
                                <w:jc w:val="both"/>
                              </w:pPr>
                              <w:r>
                                <w:rPr>
                                  <w:rFonts w:ascii="等线" w:eastAsia="等线" w:hAnsi="等线" w:cs="Times New Roman" w:hint="eastAsia"/>
                                  <w:kern w:val="2"/>
                                  <w:sz w:val="21"/>
                                  <w:szCs w:val="21"/>
                                </w:rPr>
                                <w:t>子带</w:t>
                              </w:r>
                              <w:r>
                                <w:rPr>
                                  <w:rFonts w:ascii="Times New Roman" w:eastAsia="等线" w:hAnsi="Times New Roman" w:cs="Times New Roman"/>
                                  <w:kern w:val="2"/>
                                  <w:sz w:val="21"/>
                                  <w:szCs w:val="21"/>
                                </w:rPr>
                                <w:t>2</w:t>
                              </w:r>
                              <w:r>
                                <w:rPr>
                                  <w:rFonts w:ascii="等线" w:eastAsia="等线" w:hAnsi="等线" w:cs="Times New Roman" w:hint="eastAsia"/>
                                  <w:kern w:val="2"/>
                                  <w:sz w:val="21"/>
                                  <w:szCs w:val="21"/>
                                </w:rPr>
                                <w:t>数据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5" name="直接箭头连接符 215"/>
                        <wps:cNvCnPr/>
                        <wps:spPr>
                          <a:xfrm>
                            <a:off x="961241" y="124616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6" name="文本框 136"/>
                        <wps:cNvSpPr txBox="1"/>
                        <wps:spPr>
                          <a:xfrm>
                            <a:off x="1179046" y="1114085"/>
                            <a:ext cx="960120" cy="321945"/>
                          </a:xfrm>
                          <a:prstGeom prst="rect">
                            <a:avLst/>
                          </a:prstGeom>
                          <a:solidFill>
                            <a:schemeClr val="lt1"/>
                          </a:solidFill>
                          <a:ln w="6350">
                            <a:solidFill>
                              <a:prstClr val="black"/>
                            </a:solidFill>
                          </a:ln>
                        </wps:spPr>
                        <wps:txbx>
                          <w:txbxContent>
                            <w:p w:rsidR="00D66276" w:rsidRDefault="00D66276" w:rsidP="003A581A">
                              <w:pPr>
                                <w:pStyle w:val="a4"/>
                                <w:spacing w:before="0" w:beforeAutospacing="0" w:after="0" w:afterAutospacing="0"/>
                                <w:jc w:val="both"/>
                              </w:pPr>
                              <w:r>
                                <w:rPr>
                                  <w:rFonts w:ascii="等线" w:eastAsia="等线" w:hAnsi="等线" w:cs="Times New Roman" w:hint="eastAsia"/>
                                  <w:kern w:val="2"/>
                                  <w:sz w:val="21"/>
                                  <w:szCs w:val="21"/>
                                </w:rPr>
                                <w:t>子载波映射2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18" name="直接箭头连接符 218"/>
                        <wps:cNvCnPr/>
                        <wps:spPr>
                          <a:xfrm>
                            <a:off x="3612366" y="125759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9" name="直接箭头连接符 219"/>
                        <wps:cNvCnPr/>
                        <wps:spPr>
                          <a:xfrm>
                            <a:off x="2139166" y="125696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0" name="文本框 156"/>
                        <wps:cNvSpPr txBox="1"/>
                        <wps:spPr>
                          <a:xfrm>
                            <a:off x="2388721" y="1008675"/>
                            <a:ext cx="471170" cy="494665"/>
                          </a:xfrm>
                          <a:prstGeom prst="rect">
                            <a:avLst/>
                          </a:prstGeom>
                          <a:solidFill>
                            <a:schemeClr val="lt1"/>
                          </a:solidFill>
                          <a:ln w="6350">
                            <a:solidFill>
                              <a:prstClr val="black"/>
                            </a:solidFill>
                          </a:ln>
                        </wps:spPr>
                        <wps:txbx>
                          <w:txbxContent>
                            <w:p w:rsidR="00D66276" w:rsidRDefault="00D66276" w:rsidP="003A581A">
                              <w:pPr>
                                <w:pStyle w:val="a4"/>
                                <w:spacing w:before="0" w:beforeAutospacing="0" w:after="0" w:afterAutospacing="0"/>
                              </w:pPr>
                              <w:r>
                                <w:rPr>
                                  <w:rFonts w:ascii="等线" w:eastAsia="等线" w:hAnsi="等线" w:cs="Times New Roman" w:hint="eastAsia"/>
                                  <w:kern w:val="2"/>
                                  <w:sz w:val="21"/>
                                  <w:szCs w:val="21"/>
                                </w:rPr>
                                <w:t>IFFT</w:t>
                              </w:r>
                            </w:p>
                            <w:p w:rsidR="00D66276" w:rsidRDefault="00D66276" w:rsidP="003A581A">
                              <w:pPr>
                                <w:pStyle w:val="a4"/>
                                <w:spacing w:before="0" w:beforeAutospacing="0" w:after="0" w:afterAutospacing="0"/>
                              </w:pPr>
                              <w:r>
                                <w:rPr>
                                  <w:rFonts w:ascii="等线" w:eastAsia="等线" w:hAnsi="等线" w:cs="Times New Roman" w:hint="eastAsia"/>
                                  <w:kern w:val="2"/>
                                  <w:sz w:val="21"/>
                                  <w:szCs w:val="21"/>
                                </w:rPr>
                                <w:t>(N2)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1" name="直接箭头连接符 221"/>
                        <wps:cNvCnPr/>
                        <wps:spPr>
                          <a:xfrm>
                            <a:off x="2859891" y="125696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2" name="文本框 179"/>
                        <wps:cNvSpPr txBox="1"/>
                        <wps:spPr>
                          <a:xfrm>
                            <a:off x="3077696" y="1066460"/>
                            <a:ext cx="514350" cy="419100"/>
                          </a:xfrm>
                          <a:prstGeom prst="rect">
                            <a:avLst/>
                          </a:prstGeom>
                          <a:solidFill>
                            <a:schemeClr val="lt1"/>
                          </a:solidFill>
                          <a:ln w="6350">
                            <a:solidFill>
                              <a:prstClr val="black"/>
                            </a:solidFill>
                          </a:ln>
                        </wps:spPr>
                        <wps:txbx>
                          <w:txbxContent>
                            <w:p w:rsidR="00D66276" w:rsidRDefault="00D66276" w:rsidP="003A581A">
                              <w:pPr>
                                <w:pStyle w:val="a4"/>
                                <w:spacing w:before="0" w:beforeAutospacing="0" w:after="0" w:afterAutospacing="0" w:line="200" w:lineRule="exact"/>
                                <w:jc w:val="center"/>
                              </w:pPr>
                              <w:r>
                                <w:rPr>
                                  <w:rFonts w:ascii="等线" w:eastAsia="等线" w:hAnsi="等线" w:cs="Times New Roman" w:hint="eastAsia"/>
                                  <w:kern w:val="2"/>
                                  <w:sz w:val="21"/>
                                  <w:szCs w:val="21"/>
                                </w:rPr>
                                <w:t>插入CP2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3" name="文本框 2"/>
                        <wps:cNvSpPr txBox="1">
                          <a:spLocks noChangeArrowheads="1"/>
                        </wps:cNvSpPr>
                        <wps:spPr bwMode="auto">
                          <a:xfrm>
                            <a:off x="3833981" y="1102655"/>
                            <a:ext cx="1009650" cy="298450"/>
                          </a:xfrm>
                          <a:prstGeom prst="rect">
                            <a:avLst/>
                          </a:prstGeom>
                          <a:solidFill>
                            <a:srgbClr val="FFFFFF"/>
                          </a:solidFill>
                          <a:ln w="9525">
                            <a:solidFill>
                              <a:srgbClr val="000000"/>
                            </a:solidFill>
                            <a:miter lim="800000"/>
                            <a:headEnd/>
                            <a:tailEnd/>
                          </a:ln>
                        </wps:spPr>
                        <wps:txbx>
                          <w:txbxContent>
                            <w:p w:rsidR="00D66276" w:rsidRDefault="00D66276" w:rsidP="003A581A">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2</w:t>
                              </w:r>
                              <w:r>
                                <w:rPr>
                                  <w:rFonts w:eastAsia="等线" w:hAnsi="等线" w:cs="Times New Roman" w:hint="eastAsia"/>
                                  <w:sz w:val="21"/>
                                  <w:szCs w:val="21"/>
                                </w:rPr>
                                <w:t>滤波器</w:t>
                              </w:r>
                            </w:p>
                          </w:txbxContent>
                        </wps:txbx>
                        <wps:bodyPr rot="0" vert="horz" wrap="square" lIns="91440" tIns="45720" rIns="91440" bIns="45720" anchor="t" anchorCtr="0">
                          <a:spAutoFit/>
                        </wps:bodyPr>
                      </wps:wsp>
                      <wps:wsp>
                        <wps:cNvPr id="224" name="文本框 98"/>
                        <wps:cNvSpPr txBox="1"/>
                        <wps:spPr>
                          <a:xfrm>
                            <a:off x="30627" y="1897040"/>
                            <a:ext cx="885825" cy="332105"/>
                          </a:xfrm>
                          <a:prstGeom prst="rect">
                            <a:avLst/>
                          </a:prstGeom>
                          <a:noFill/>
                          <a:ln w="6350">
                            <a:solidFill>
                              <a:schemeClr val="tx1"/>
                            </a:solidFill>
                          </a:ln>
                        </wps:spPr>
                        <wps:txbx>
                          <w:txbxContent>
                            <w:p w:rsidR="00D66276" w:rsidRDefault="00D66276" w:rsidP="003A581A">
                              <w:pPr>
                                <w:pStyle w:val="a4"/>
                                <w:spacing w:before="0" w:beforeAutospacing="0" w:after="0" w:afterAutospacing="0"/>
                                <w:jc w:val="both"/>
                              </w:pPr>
                              <w:r>
                                <w:rPr>
                                  <w:rFonts w:ascii="等线" w:eastAsia="等线" w:hAnsi="等线" w:cs="Times New Roman" w:hint="eastAsia"/>
                                  <w:kern w:val="2"/>
                                  <w:sz w:val="21"/>
                                  <w:szCs w:val="21"/>
                                </w:rPr>
                                <w:t>子带</w:t>
                              </w:r>
                              <w:r>
                                <w:rPr>
                                  <w:rFonts w:ascii="Times New Roman" w:eastAsia="等线" w:hAnsi="Times New Roman" w:cs="Times New Roman"/>
                                  <w:kern w:val="2"/>
                                  <w:sz w:val="21"/>
                                  <w:szCs w:val="21"/>
                                </w:rPr>
                                <w:t>k</w:t>
                              </w:r>
                              <w:r>
                                <w:rPr>
                                  <w:rFonts w:ascii="等线" w:eastAsia="等线" w:hAnsi="等线" w:cs="Times New Roman" w:hint="eastAsia"/>
                                  <w:kern w:val="2"/>
                                  <w:sz w:val="21"/>
                                  <w:szCs w:val="21"/>
                                </w:rPr>
                                <w:t>数据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5" name="直接箭头连接符 225"/>
                        <wps:cNvCnPr/>
                        <wps:spPr>
                          <a:xfrm>
                            <a:off x="946297" y="202721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6" name="文本框 136"/>
                        <wps:cNvSpPr txBox="1"/>
                        <wps:spPr>
                          <a:xfrm>
                            <a:off x="1164102" y="1895135"/>
                            <a:ext cx="952500" cy="321945"/>
                          </a:xfrm>
                          <a:prstGeom prst="rect">
                            <a:avLst/>
                          </a:prstGeom>
                          <a:solidFill>
                            <a:schemeClr val="lt1"/>
                          </a:solidFill>
                          <a:ln w="6350">
                            <a:solidFill>
                              <a:prstClr val="black"/>
                            </a:solidFill>
                          </a:ln>
                        </wps:spPr>
                        <wps:txbx>
                          <w:txbxContent>
                            <w:p w:rsidR="00D66276" w:rsidRDefault="00D66276" w:rsidP="003A581A">
                              <w:pPr>
                                <w:pStyle w:val="a4"/>
                                <w:spacing w:before="0" w:beforeAutospacing="0" w:after="0" w:afterAutospacing="0"/>
                                <w:jc w:val="both"/>
                              </w:pPr>
                              <w:r>
                                <w:rPr>
                                  <w:rFonts w:ascii="等线" w:eastAsia="等线" w:hAnsi="等线" w:cs="Times New Roman" w:hint="eastAsia"/>
                                  <w:kern w:val="2"/>
                                  <w:sz w:val="21"/>
                                  <w:szCs w:val="21"/>
                                </w:rPr>
                                <w:t>子载波映射</w:t>
                              </w:r>
                              <w:r>
                                <w:rPr>
                                  <w:rFonts w:ascii="等线" w:eastAsia="等线" w:hAnsi="等线" w:cs="Times New Roman"/>
                                  <w:kern w:val="2"/>
                                  <w:sz w:val="21"/>
                                  <w:szCs w:val="21"/>
                                </w:rPr>
                                <w:t>k</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7" name="直接箭头连接符 227"/>
                        <wps:cNvCnPr/>
                        <wps:spPr>
                          <a:xfrm>
                            <a:off x="3597422" y="203864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8" name="直接箭头连接符 228"/>
                        <wps:cNvCnPr/>
                        <wps:spPr>
                          <a:xfrm>
                            <a:off x="2124222" y="203801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9" name="文本框 156"/>
                        <wps:cNvSpPr txBox="1"/>
                        <wps:spPr>
                          <a:xfrm>
                            <a:off x="2373777" y="1789725"/>
                            <a:ext cx="471170" cy="494665"/>
                          </a:xfrm>
                          <a:prstGeom prst="rect">
                            <a:avLst/>
                          </a:prstGeom>
                          <a:solidFill>
                            <a:schemeClr val="lt1"/>
                          </a:solidFill>
                          <a:ln w="6350">
                            <a:solidFill>
                              <a:prstClr val="black"/>
                            </a:solidFill>
                          </a:ln>
                        </wps:spPr>
                        <wps:txbx>
                          <w:txbxContent>
                            <w:p w:rsidR="00D66276" w:rsidRDefault="00D66276" w:rsidP="003A581A">
                              <w:pPr>
                                <w:pStyle w:val="a4"/>
                                <w:spacing w:before="0" w:beforeAutospacing="0" w:after="0" w:afterAutospacing="0"/>
                              </w:pPr>
                              <w:r>
                                <w:rPr>
                                  <w:rFonts w:ascii="等线" w:eastAsia="等线" w:hAnsi="等线" w:cs="Times New Roman" w:hint="eastAsia"/>
                                  <w:kern w:val="2"/>
                                  <w:sz w:val="21"/>
                                  <w:szCs w:val="21"/>
                                </w:rPr>
                                <w:t>IFFT</w:t>
                              </w:r>
                            </w:p>
                            <w:p w:rsidR="00D66276" w:rsidRPr="008731A7" w:rsidRDefault="00D66276" w:rsidP="003A581A">
                              <w:pPr>
                                <w:pStyle w:val="a4"/>
                                <w:spacing w:before="0" w:beforeAutospacing="0" w:after="0" w:afterAutospacing="0"/>
                              </w:pPr>
                              <m:oMathPara>
                                <m:oMath>
                                  <m:r>
                                    <m:rPr>
                                      <m:sty m:val="p"/>
                                    </m:rPr>
                                    <w:rPr>
                                      <w:rFonts w:ascii="Cambria Math" w:eastAsia="等线" w:hAnsi="Cambria Math" w:cs="Times New Roman" w:hint="eastAsia"/>
                                      <w:kern w:val="2"/>
                                      <w:sz w:val="21"/>
                                      <w:szCs w:val="21"/>
                                    </w:rPr>
                                    <m:t>(N</m:t>
                                  </m:r>
                                  <m:r>
                                    <m:rPr>
                                      <m:sty m:val="p"/>
                                    </m:rPr>
                                    <w:rPr>
                                      <w:rFonts w:ascii="Cambria Math" w:eastAsia="等线" w:hAnsi="Cambria Math" w:cs="Times New Roman"/>
                                      <w:kern w:val="2"/>
                                      <w:sz w:val="21"/>
                                      <w:szCs w:val="21"/>
                                    </w:rPr>
                                    <m:t>k</m:t>
                                  </m:r>
                                  <m:r>
                                    <m:rPr>
                                      <m:sty m:val="p"/>
                                    </m:rPr>
                                    <w:rPr>
                                      <w:rFonts w:ascii="Cambria Math" w:eastAsia="等线" w:hAnsi="Cambria Math" w:cs="Times New Roman" w:hint="eastAsia"/>
                                      <w:kern w:val="2"/>
                                      <w:sz w:val="21"/>
                                      <w:szCs w:val="21"/>
                                    </w:rPr>
                                    <m:t>)</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0" name="直接箭头连接符 230"/>
                        <wps:cNvCnPr/>
                        <wps:spPr>
                          <a:xfrm>
                            <a:off x="2844947" y="203801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1" name="文本框 179"/>
                        <wps:cNvSpPr txBox="1"/>
                        <wps:spPr>
                          <a:xfrm>
                            <a:off x="3062752" y="1847510"/>
                            <a:ext cx="514350" cy="419100"/>
                          </a:xfrm>
                          <a:prstGeom prst="rect">
                            <a:avLst/>
                          </a:prstGeom>
                          <a:solidFill>
                            <a:schemeClr val="lt1"/>
                          </a:solidFill>
                          <a:ln w="6350">
                            <a:solidFill>
                              <a:prstClr val="black"/>
                            </a:solidFill>
                          </a:ln>
                        </wps:spPr>
                        <wps:txbx>
                          <w:txbxContent>
                            <w:p w:rsidR="00D66276" w:rsidRPr="00CF13A6" w:rsidRDefault="00D66276" w:rsidP="003A581A">
                              <w:pPr>
                                <w:pStyle w:val="a4"/>
                                <w:spacing w:before="0" w:beforeAutospacing="0" w:after="0" w:afterAutospacing="0" w:line="200" w:lineRule="exact"/>
                                <w:jc w:val="center"/>
                              </w:pPr>
                              <w:r>
                                <w:rPr>
                                  <w:rFonts w:ascii="等线" w:eastAsia="等线" w:hAnsi="等线" w:cs="Times New Roman" w:hint="eastAsia"/>
                                  <w:kern w:val="2"/>
                                  <w:sz w:val="21"/>
                                  <w:szCs w:val="21"/>
                                </w:rPr>
                                <w:t>插入</w:t>
                              </w:r>
                              <m:oMath>
                                <m:r>
                                  <m:rPr>
                                    <m:sty m:val="p"/>
                                  </m:rPr>
                                  <w:rPr>
                                    <w:rFonts w:ascii="Cambria Math" w:eastAsia="等线" w:hAnsi="Cambria Math" w:cs="Times New Roman" w:hint="eastAsia"/>
                                    <w:kern w:val="2"/>
                                    <w:sz w:val="21"/>
                                    <w:szCs w:val="21"/>
                                  </w:rPr>
                                  <m:t>CP</m:t>
                                </m:r>
                                <m:r>
                                  <m:rPr>
                                    <m:sty m:val="p"/>
                                  </m:rPr>
                                  <w:rPr>
                                    <w:rFonts w:ascii="Cambria Math" w:eastAsia="等线" w:hAnsi="Cambria Math" w:cs="Times New Roman"/>
                                    <w:kern w:val="2"/>
                                    <w:sz w:val="21"/>
                                    <w:szCs w:val="21"/>
                                  </w:rPr>
                                  <m:t>k</m:t>
                                </m:r>
                              </m:oMath>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2" name="文本框 2"/>
                        <wps:cNvSpPr txBox="1">
                          <a:spLocks noChangeArrowheads="1"/>
                        </wps:cNvSpPr>
                        <wps:spPr bwMode="auto">
                          <a:xfrm>
                            <a:off x="3819037" y="1883705"/>
                            <a:ext cx="1009650" cy="298450"/>
                          </a:xfrm>
                          <a:prstGeom prst="rect">
                            <a:avLst/>
                          </a:prstGeom>
                          <a:solidFill>
                            <a:srgbClr val="FFFFFF"/>
                          </a:solidFill>
                          <a:ln w="9525">
                            <a:solidFill>
                              <a:srgbClr val="000000"/>
                            </a:solidFill>
                            <a:miter lim="800000"/>
                            <a:headEnd/>
                            <a:tailEnd/>
                          </a:ln>
                        </wps:spPr>
                        <wps:txbx>
                          <w:txbxContent>
                            <w:p w:rsidR="00D66276" w:rsidRDefault="00D66276" w:rsidP="003A581A">
                              <w:pPr>
                                <w:pStyle w:val="a4"/>
                                <w:spacing w:before="0" w:beforeAutospacing="0" w:after="0" w:afterAutospacing="0"/>
                                <w:jc w:val="both"/>
                              </w:pPr>
                              <w:r>
                                <w:rPr>
                                  <w:rFonts w:eastAsia="等线" w:hAnsi="等线" w:cs="Times New Roman" w:hint="eastAsia"/>
                                  <w:sz w:val="21"/>
                                  <w:szCs w:val="21"/>
                                </w:rPr>
                                <w:t>子带</w:t>
                              </w:r>
                              <w:r>
                                <w:rPr>
                                  <w:rFonts w:eastAsia="等线" w:cs="Times New Roman"/>
                                  <w:sz w:val="21"/>
                                  <w:szCs w:val="21"/>
                                </w:rPr>
                                <w:t>k</w:t>
                              </w:r>
                              <w:r>
                                <w:rPr>
                                  <w:rFonts w:eastAsia="等线" w:hAnsi="等线" w:cs="Times New Roman" w:hint="eastAsia"/>
                                  <w:sz w:val="21"/>
                                  <w:szCs w:val="21"/>
                                </w:rPr>
                                <w:t>滤波器</w:t>
                              </w:r>
                            </w:p>
                          </w:txbxContent>
                        </wps:txbx>
                        <wps:bodyPr rot="0" vert="horz" wrap="square" lIns="91440" tIns="45720" rIns="91440" bIns="45720" anchor="t" anchorCtr="0">
                          <a:spAutoFit/>
                        </wps:bodyPr>
                      </wps:wsp>
                      <wps:wsp>
                        <wps:cNvPr id="233" name="文本框 87"/>
                        <wps:cNvSpPr txBox="1"/>
                        <wps:spPr>
                          <a:xfrm>
                            <a:off x="322875" y="1580175"/>
                            <a:ext cx="379730" cy="447040"/>
                          </a:xfrm>
                          <a:prstGeom prst="rect">
                            <a:avLst/>
                          </a:prstGeom>
                          <a:noFill/>
                          <a:ln w="6350">
                            <a:noFill/>
                          </a:ln>
                        </wps:spPr>
                        <wps:txbx>
                          <w:txbxContent>
                            <w:p w:rsidR="00D66276" w:rsidRDefault="00D66276" w:rsidP="003A581A">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34" name="文本框 87"/>
                        <wps:cNvSpPr txBox="1"/>
                        <wps:spPr>
                          <a:xfrm>
                            <a:off x="1475400" y="1591605"/>
                            <a:ext cx="379730" cy="447040"/>
                          </a:xfrm>
                          <a:prstGeom prst="rect">
                            <a:avLst/>
                          </a:prstGeom>
                          <a:noFill/>
                          <a:ln w="6350">
                            <a:noFill/>
                          </a:ln>
                        </wps:spPr>
                        <wps:txbx>
                          <w:txbxContent>
                            <w:p w:rsidR="00D66276" w:rsidRDefault="00D66276"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35" name="文本框 87"/>
                        <wps:cNvSpPr txBox="1"/>
                        <wps:spPr>
                          <a:xfrm>
                            <a:off x="2480161" y="1562102"/>
                            <a:ext cx="379730" cy="447040"/>
                          </a:xfrm>
                          <a:prstGeom prst="rect">
                            <a:avLst/>
                          </a:prstGeom>
                          <a:noFill/>
                          <a:ln w="6350">
                            <a:noFill/>
                          </a:ln>
                        </wps:spPr>
                        <wps:txbx>
                          <w:txbxContent>
                            <w:p w:rsidR="00D66276" w:rsidRDefault="00D66276"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36" name="文本框 87"/>
                        <wps:cNvSpPr txBox="1"/>
                        <wps:spPr>
                          <a:xfrm>
                            <a:off x="3180375" y="1591605"/>
                            <a:ext cx="379730" cy="447040"/>
                          </a:xfrm>
                          <a:prstGeom prst="rect">
                            <a:avLst/>
                          </a:prstGeom>
                          <a:noFill/>
                          <a:ln w="6350">
                            <a:noFill/>
                          </a:ln>
                        </wps:spPr>
                        <wps:txbx>
                          <w:txbxContent>
                            <w:p w:rsidR="00D66276" w:rsidRDefault="00D66276"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37" name="文本框 87"/>
                        <wps:cNvSpPr txBox="1"/>
                        <wps:spPr>
                          <a:xfrm>
                            <a:off x="4218600" y="1618275"/>
                            <a:ext cx="379730" cy="447040"/>
                          </a:xfrm>
                          <a:prstGeom prst="rect">
                            <a:avLst/>
                          </a:prstGeom>
                          <a:noFill/>
                          <a:ln w="6350">
                            <a:noFill/>
                          </a:ln>
                        </wps:spPr>
                        <wps:txbx>
                          <w:txbxContent>
                            <w:p w:rsidR="00D66276" w:rsidRDefault="00D66276"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38" name="文本框 98"/>
                        <wps:cNvSpPr txBox="1"/>
                        <wps:spPr>
                          <a:xfrm>
                            <a:off x="45571" y="2696505"/>
                            <a:ext cx="885825" cy="332105"/>
                          </a:xfrm>
                          <a:prstGeom prst="rect">
                            <a:avLst/>
                          </a:prstGeom>
                          <a:noFill/>
                          <a:ln w="6350">
                            <a:solidFill>
                              <a:schemeClr val="tx1"/>
                            </a:solidFill>
                          </a:ln>
                        </wps:spPr>
                        <wps:txbx>
                          <w:txbxContent>
                            <w:p w:rsidR="00D66276" w:rsidRDefault="00D66276" w:rsidP="00CF13A6">
                              <w:pPr>
                                <w:pStyle w:val="a4"/>
                                <w:spacing w:before="0" w:beforeAutospacing="0" w:after="0" w:afterAutospacing="0"/>
                                <w:jc w:val="both"/>
                              </w:pPr>
                              <w:r>
                                <w:rPr>
                                  <w:rFonts w:ascii="等线" w:eastAsia="等线" w:hAnsi="等线" w:cs="Times New Roman" w:hint="eastAsia"/>
                                  <w:kern w:val="2"/>
                                  <w:sz w:val="21"/>
                                  <w:szCs w:val="21"/>
                                </w:rPr>
                                <w:t>子带</w:t>
                              </w:r>
                              <w:r>
                                <w:rPr>
                                  <w:rFonts w:ascii="Times New Roman" w:eastAsia="等线" w:hAnsi="Times New Roman" w:cs="Times New Roman"/>
                                  <w:kern w:val="2"/>
                                  <w:sz w:val="21"/>
                                  <w:szCs w:val="21"/>
                                </w:rPr>
                                <w:t>1</w:t>
                              </w:r>
                              <w:r>
                                <w:rPr>
                                  <w:rFonts w:ascii="等线" w:eastAsia="等线" w:hAnsi="等线" w:cs="Times New Roman" w:hint="eastAsia"/>
                                  <w:kern w:val="2"/>
                                  <w:sz w:val="21"/>
                                  <w:szCs w:val="21"/>
                                </w:rPr>
                                <w:t>数据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9" name="直接箭头连接符 239"/>
                        <wps:cNvCnPr/>
                        <wps:spPr>
                          <a:xfrm flipH="1">
                            <a:off x="961241" y="282731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0" name="文本框 136"/>
                        <wps:cNvSpPr txBox="1"/>
                        <wps:spPr>
                          <a:xfrm>
                            <a:off x="1179046" y="2694569"/>
                            <a:ext cx="723265" cy="321945"/>
                          </a:xfrm>
                          <a:prstGeom prst="rect">
                            <a:avLst/>
                          </a:prstGeom>
                          <a:solidFill>
                            <a:schemeClr val="lt1"/>
                          </a:solidFill>
                          <a:ln w="6350">
                            <a:solidFill>
                              <a:prstClr val="black"/>
                            </a:solidFill>
                          </a:ln>
                        </wps:spPr>
                        <wps:txbx>
                          <w:txbxContent>
                            <w:p w:rsidR="00D66276" w:rsidRDefault="00D66276" w:rsidP="00CF13A6">
                              <w:pPr>
                                <w:pStyle w:val="a4"/>
                                <w:spacing w:before="0" w:beforeAutospacing="0" w:after="0" w:afterAutospacing="0"/>
                                <w:jc w:val="both"/>
                              </w:pPr>
                              <w:r>
                                <w:rPr>
                                  <w:rFonts w:ascii="等线" w:eastAsia="等线" w:hAnsi="等线" w:cs="Times New Roman" w:hint="eastAsia"/>
                                  <w:kern w:val="2"/>
                                  <w:sz w:val="21"/>
                                  <w:szCs w:val="21"/>
                                </w:rPr>
                                <w:t>信号检测</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1" name="直接箭头连接符 241"/>
                        <wps:cNvCnPr/>
                        <wps:spPr>
                          <a:xfrm flipH="1">
                            <a:off x="3612366" y="283874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2" name="直接箭头连接符 242"/>
                        <wps:cNvCnPr/>
                        <wps:spPr>
                          <a:xfrm flipH="1">
                            <a:off x="1914525" y="2837760"/>
                            <a:ext cx="442447" cy="6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3" name="文本框 156"/>
                        <wps:cNvSpPr txBox="1"/>
                        <wps:spPr>
                          <a:xfrm>
                            <a:off x="2388721" y="2589825"/>
                            <a:ext cx="471170" cy="494665"/>
                          </a:xfrm>
                          <a:prstGeom prst="rect">
                            <a:avLst/>
                          </a:prstGeom>
                          <a:solidFill>
                            <a:schemeClr val="lt1"/>
                          </a:solidFill>
                          <a:ln w="6350">
                            <a:solidFill>
                              <a:prstClr val="black"/>
                            </a:solidFill>
                          </a:ln>
                        </wps:spPr>
                        <wps:txbx>
                          <w:txbxContent>
                            <w:p w:rsidR="00D66276" w:rsidRDefault="00D66276" w:rsidP="00CF13A6">
                              <w:pPr>
                                <w:pStyle w:val="a4"/>
                                <w:spacing w:before="0" w:beforeAutospacing="0" w:after="0" w:afterAutospacing="0"/>
                              </w:pPr>
                              <w:r>
                                <w:rPr>
                                  <w:rFonts w:ascii="等线" w:eastAsia="等线" w:hAnsi="等线" w:cs="Times New Roman" w:hint="eastAsia"/>
                                  <w:kern w:val="2"/>
                                  <w:sz w:val="21"/>
                                  <w:szCs w:val="21"/>
                                </w:rPr>
                                <w:t>FFT</w:t>
                              </w:r>
                            </w:p>
                            <w:p w:rsidR="00D66276" w:rsidRDefault="00D66276" w:rsidP="00CF13A6">
                              <w:pPr>
                                <w:pStyle w:val="a4"/>
                                <w:spacing w:before="0" w:beforeAutospacing="0" w:after="0" w:afterAutospacing="0"/>
                              </w:pPr>
                              <w:r>
                                <w:rPr>
                                  <w:rFonts w:ascii="等线" w:eastAsia="等线" w:hAnsi="等线" w:cs="Times New Roman" w:hint="eastAsia"/>
                                  <w:kern w:val="2"/>
                                  <w:sz w:val="21"/>
                                  <w:szCs w:val="21"/>
                                </w:rPr>
                                <w:t>(N1)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4" name="直接箭头连接符 244"/>
                        <wps:cNvCnPr/>
                        <wps:spPr>
                          <a:xfrm flipH="1">
                            <a:off x="2859891" y="283811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5" name="文本框 179"/>
                        <wps:cNvSpPr txBox="1"/>
                        <wps:spPr>
                          <a:xfrm>
                            <a:off x="3077696" y="2647610"/>
                            <a:ext cx="514350" cy="418465"/>
                          </a:xfrm>
                          <a:prstGeom prst="rect">
                            <a:avLst/>
                          </a:prstGeom>
                          <a:solidFill>
                            <a:schemeClr val="lt1"/>
                          </a:solidFill>
                          <a:ln w="6350">
                            <a:solidFill>
                              <a:prstClr val="black"/>
                            </a:solidFill>
                          </a:ln>
                        </wps:spPr>
                        <wps:txbx>
                          <w:txbxContent>
                            <w:p w:rsidR="00D66276" w:rsidRDefault="00D66276" w:rsidP="00CF13A6">
                              <w:pPr>
                                <w:pStyle w:val="a4"/>
                                <w:spacing w:before="0" w:beforeAutospacing="0" w:after="0" w:afterAutospacing="0" w:line="200" w:lineRule="exact"/>
                                <w:jc w:val="center"/>
                              </w:pPr>
                              <w:r>
                                <w:rPr>
                                  <w:rFonts w:ascii="等线" w:eastAsia="等线" w:hAnsi="等线" w:cs="Times New Roman" w:hint="eastAsia"/>
                                  <w:kern w:val="2"/>
                                  <w:sz w:val="21"/>
                                  <w:szCs w:val="21"/>
                                </w:rPr>
                                <w:t>去CP1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6" name="文本框 2"/>
                        <wps:cNvSpPr txBox="1">
                          <a:spLocks noChangeArrowheads="1"/>
                        </wps:cNvSpPr>
                        <wps:spPr bwMode="auto">
                          <a:xfrm>
                            <a:off x="3833981" y="2683805"/>
                            <a:ext cx="1009650" cy="297815"/>
                          </a:xfrm>
                          <a:prstGeom prst="rect">
                            <a:avLst/>
                          </a:prstGeom>
                          <a:solidFill>
                            <a:srgbClr val="FFFFFF"/>
                          </a:solidFill>
                          <a:ln w="9525">
                            <a:solidFill>
                              <a:srgbClr val="000000"/>
                            </a:solidFill>
                            <a:miter lim="800000"/>
                            <a:headEnd/>
                            <a:tailEnd/>
                          </a:ln>
                        </wps:spPr>
                        <wps:txbx>
                          <w:txbxContent>
                            <w:p w:rsidR="00D66276" w:rsidRDefault="00D66276" w:rsidP="00CF13A6">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1</w:t>
                              </w:r>
                              <w:r>
                                <w:rPr>
                                  <w:rFonts w:eastAsia="等线" w:hAnsi="等线" w:cs="Times New Roman" w:hint="eastAsia"/>
                                  <w:sz w:val="21"/>
                                  <w:szCs w:val="21"/>
                                </w:rPr>
                                <w:t>滤波器</w:t>
                              </w:r>
                            </w:p>
                          </w:txbxContent>
                        </wps:txbx>
                        <wps:bodyPr rot="0" vert="horz" wrap="square" lIns="91440" tIns="45720" rIns="91440" bIns="45720" anchor="t" anchorCtr="0">
                          <a:spAutoFit/>
                        </wps:bodyPr>
                      </wps:wsp>
                      <wps:wsp>
                        <wps:cNvPr id="247" name="文本框 98"/>
                        <wps:cNvSpPr txBox="1"/>
                        <wps:spPr>
                          <a:xfrm>
                            <a:off x="34141" y="3267370"/>
                            <a:ext cx="885825" cy="331470"/>
                          </a:xfrm>
                          <a:prstGeom prst="rect">
                            <a:avLst/>
                          </a:prstGeom>
                          <a:noFill/>
                          <a:ln w="6350">
                            <a:solidFill>
                              <a:schemeClr val="tx1"/>
                            </a:solidFill>
                          </a:ln>
                        </wps:spPr>
                        <wps:txbx>
                          <w:txbxContent>
                            <w:p w:rsidR="00D66276" w:rsidRDefault="00D66276" w:rsidP="00CF13A6">
                              <w:pPr>
                                <w:pStyle w:val="a4"/>
                                <w:spacing w:before="0" w:beforeAutospacing="0" w:after="0" w:afterAutospacing="0"/>
                                <w:jc w:val="both"/>
                              </w:pPr>
                              <w:r>
                                <w:rPr>
                                  <w:rFonts w:eastAsia="等线" w:hAnsi="等线" w:cs="Times New Roman" w:hint="eastAsia"/>
                                  <w:sz w:val="21"/>
                                  <w:szCs w:val="21"/>
                                </w:rPr>
                                <w:t>子带</w:t>
                              </w:r>
                              <w:r>
                                <w:rPr>
                                  <w:rFonts w:ascii="Times New Roman" w:eastAsia="等线" w:hAnsi="Times New Roman"/>
                                  <w:sz w:val="21"/>
                                  <w:szCs w:val="21"/>
                                </w:rPr>
                                <w:t>2</w:t>
                              </w:r>
                              <w:r>
                                <w:rPr>
                                  <w:rFonts w:eastAsia="等线" w:hAnsi="等线" w:cs="Times New Roman" w:hint="eastAsia"/>
                                  <w:sz w:val="21"/>
                                  <w:szCs w:val="21"/>
                                </w:rPr>
                                <w:t>数据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8" name="直接箭头连接符 248"/>
                        <wps:cNvCnPr/>
                        <wps:spPr>
                          <a:xfrm flipH="1" flipV="1">
                            <a:off x="949811" y="339754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9" name="文本框 136"/>
                        <wps:cNvSpPr txBox="1"/>
                        <wps:spPr>
                          <a:xfrm>
                            <a:off x="1167616" y="3265062"/>
                            <a:ext cx="723265" cy="321310"/>
                          </a:xfrm>
                          <a:prstGeom prst="rect">
                            <a:avLst/>
                          </a:prstGeom>
                          <a:solidFill>
                            <a:schemeClr val="lt1"/>
                          </a:solidFill>
                          <a:ln w="6350">
                            <a:solidFill>
                              <a:prstClr val="black"/>
                            </a:solidFill>
                          </a:ln>
                        </wps:spPr>
                        <wps:txbx>
                          <w:txbxContent>
                            <w:p w:rsidR="00D66276" w:rsidRDefault="00D66276" w:rsidP="00CF13A6">
                              <w:pPr>
                                <w:pStyle w:val="a4"/>
                                <w:spacing w:before="0" w:beforeAutospacing="0" w:after="0" w:afterAutospacing="0"/>
                                <w:jc w:val="both"/>
                              </w:pPr>
                              <w:r>
                                <w:rPr>
                                  <w:rFonts w:ascii="等线" w:eastAsia="等线" w:hAnsi="等线" w:cs="Times New Roman" w:hint="eastAsia"/>
                                  <w:kern w:val="2"/>
                                  <w:sz w:val="21"/>
                                  <w:szCs w:val="21"/>
                                </w:rPr>
                                <w:t>信号检测</w:t>
                              </w:r>
                            </w:p>
                            <w:p w:rsidR="00D66276" w:rsidRDefault="00D66276" w:rsidP="00CF13A6">
                              <w:pPr>
                                <w:pStyle w:val="a4"/>
                                <w:spacing w:before="0" w:beforeAutospacing="0" w:after="0" w:afterAutospacing="0"/>
                                <w:jc w:val="both"/>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0" name="直接箭头连接符 250"/>
                        <wps:cNvCnPr/>
                        <wps:spPr>
                          <a:xfrm flipH="1">
                            <a:off x="3600936" y="340897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1" name="直接箭头连接符 251"/>
                        <wps:cNvCnPr/>
                        <wps:spPr>
                          <a:xfrm flipH="1">
                            <a:off x="1914525" y="3407919"/>
                            <a:ext cx="431017" cy="6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2" name="文本框 156"/>
                        <wps:cNvSpPr txBox="1"/>
                        <wps:spPr>
                          <a:xfrm>
                            <a:off x="2377291" y="3160055"/>
                            <a:ext cx="471170" cy="494030"/>
                          </a:xfrm>
                          <a:prstGeom prst="rect">
                            <a:avLst/>
                          </a:prstGeom>
                          <a:solidFill>
                            <a:schemeClr val="lt1"/>
                          </a:solidFill>
                          <a:ln w="6350">
                            <a:solidFill>
                              <a:prstClr val="black"/>
                            </a:solidFill>
                          </a:ln>
                        </wps:spPr>
                        <wps:txbx>
                          <w:txbxContent>
                            <w:p w:rsidR="00D66276" w:rsidRDefault="00D66276" w:rsidP="00CF13A6">
                              <w:pPr>
                                <w:pStyle w:val="a4"/>
                                <w:spacing w:before="0" w:beforeAutospacing="0" w:after="0" w:afterAutospacing="0"/>
                              </w:pPr>
                              <w:r>
                                <w:rPr>
                                  <w:rFonts w:ascii="等线" w:hAnsi="等线" w:cs="Times New Roman" w:hint="eastAsia"/>
                                  <w:sz w:val="21"/>
                                  <w:szCs w:val="21"/>
                                </w:rPr>
                                <w:t>FFT</w:t>
                              </w:r>
                            </w:p>
                            <w:p w:rsidR="00D66276" w:rsidRDefault="00D66276" w:rsidP="00CF13A6">
                              <w:pPr>
                                <w:pStyle w:val="a4"/>
                                <w:spacing w:before="0" w:beforeAutospacing="0" w:after="0" w:afterAutospacing="0"/>
                              </w:pPr>
                              <w:r>
                                <w:rPr>
                                  <w:rFonts w:ascii="等线" w:hAnsi="等线" w:cs="Times New Roman" w:hint="eastAsia"/>
                                  <w:sz w:val="21"/>
                                  <w:szCs w:val="21"/>
                                </w:rPr>
                                <w:t>(N2)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3" name="直接箭头连接符 253"/>
                        <wps:cNvCnPr/>
                        <wps:spPr>
                          <a:xfrm flipH="1">
                            <a:off x="2848461" y="340834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4" name="文本框 179"/>
                        <wps:cNvSpPr txBox="1"/>
                        <wps:spPr>
                          <a:xfrm>
                            <a:off x="3066266" y="3217840"/>
                            <a:ext cx="514350" cy="418465"/>
                          </a:xfrm>
                          <a:prstGeom prst="rect">
                            <a:avLst/>
                          </a:prstGeom>
                          <a:solidFill>
                            <a:schemeClr val="lt1"/>
                          </a:solidFill>
                          <a:ln w="6350">
                            <a:solidFill>
                              <a:prstClr val="black"/>
                            </a:solidFill>
                          </a:ln>
                        </wps:spPr>
                        <wps:txbx>
                          <w:txbxContent>
                            <w:p w:rsidR="00D66276" w:rsidRDefault="00D66276" w:rsidP="00311ED8">
                              <w:pPr>
                                <w:pStyle w:val="a4"/>
                                <w:spacing w:before="0" w:beforeAutospacing="0" w:after="0" w:afterAutospacing="0" w:line="200" w:lineRule="exact"/>
                                <w:jc w:val="center"/>
                              </w:pPr>
                              <w:r>
                                <w:rPr>
                                  <w:rFonts w:eastAsia="等线" w:hAnsi="等线" w:cs="Times New Roman" w:hint="eastAsia"/>
                                  <w:sz w:val="21"/>
                                  <w:szCs w:val="21"/>
                                </w:rPr>
                                <w:t>去</w:t>
                              </w:r>
                              <w:r>
                                <w:rPr>
                                  <w:rFonts w:eastAsia="等线" w:cs="Times New Roman" w:hint="eastAsia"/>
                                  <w:sz w:val="21"/>
                                  <w:szCs w:val="21"/>
                                </w:rPr>
                                <w:t>CP2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5" name="文本框 2"/>
                        <wps:cNvSpPr txBox="1">
                          <a:spLocks noChangeArrowheads="1"/>
                        </wps:cNvSpPr>
                        <wps:spPr bwMode="auto">
                          <a:xfrm>
                            <a:off x="3822551" y="3254035"/>
                            <a:ext cx="1009650" cy="297815"/>
                          </a:xfrm>
                          <a:prstGeom prst="rect">
                            <a:avLst/>
                          </a:prstGeom>
                          <a:solidFill>
                            <a:srgbClr val="FFFFFF"/>
                          </a:solidFill>
                          <a:ln w="9525">
                            <a:solidFill>
                              <a:srgbClr val="000000"/>
                            </a:solidFill>
                            <a:miter lim="800000"/>
                            <a:headEnd/>
                            <a:tailEnd/>
                          </a:ln>
                        </wps:spPr>
                        <wps:txbx>
                          <w:txbxContent>
                            <w:p w:rsidR="00D66276" w:rsidRDefault="00D66276" w:rsidP="00CF13A6">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2</w:t>
                              </w:r>
                              <w:r>
                                <w:rPr>
                                  <w:rFonts w:eastAsia="等线" w:hAnsi="等线" w:cs="Times New Roman" w:hint="eastAsia"/>
                                  <w:sz w:val="21"/>
                                  <w:szCs w:val="21"/>
                                </w:rPr>
                                <w:t>滤波器</w:t>
                              </w:r>
                            </w:p>
                          </w:txbxContent>
                        </wps:txbx>
                        <wps:bodyPr rot="0" vert="horz" wrap="square" lIns="91440" tIns="45720" rIns="91440" bIns="45720" anchor="t" anchorCtr="0">
                          <a:spAutoFit/>
                        </wps:bodyPr>
                      </wps:wsp>
                      <wps:wsp>
                        <wps:cNvPr id="256" name="文本框 98"/>
                        <wps:cNvSpPr txBox="1"/>
                        <wps:spPr>
                          <a:xfrm>
                            <a:off x="19536" y="4048420"/>
                            <a:ext cx="885825" cy="331470"/>
                          </a:xfrm>
                          <a:prstGeom prst="rect">
                            <a:avLst/>
                          </a:prstGeom>
                          <a:noFill/>
                          <a:ln w="6350">
                            <a:solidFill>
                              <a:schemeClr val="tx1"/>
                            </a:solidFill>
                          </a:ln>
                        </wps:spPr>
                        <wps:txbx>
                          <w:txbxContent>
                            <w:p w:rsidR="00D66276" w:rsidRDefault="00D66276" w:rsidP="00CF13A6">
                              <w:pPr>
                                <w:pStyle w:val="a4"/>
                                <w:spacing w:before="0" w:beforeAutospacing="0" w:after="0" w:afterAutospacing="0"/>
                                <w:jc w:val="both"/>
                              </w:pPr>
                              <w:r>
                                <w:rPr>
                                  <w:rFonts w:eastAsia="等线" w:hAnsi="等线" w:cs="Times New Roman" w:hint="eastAsia"/>
                                  <w:sz w:val="21"/>
                                  <w:szCs w:val="21"/>
                                </w:rPr>
                                <w:t>子带</w:t>
                              </w:r>
                              <w:r>
                                <w:rPr>
                                  <w:rFonts w:ascii="Times New Roman" w:eastAsia="等线" w:hAnsi="Times New Roman"/>
                                  <w:sz w:val="21"/>
                                  <w:szCs w:val="21"/>
                                </w:rPr>
                                <w:t>k</w:t>
                              </w:r>
                              <w:r>
                                <w:rPr>
                                  <w:rFonts w:eastAsia="等线" w:hAnsi="等线" w:cs="Times New Roman" w:hint="eastAsia"/>
                                  <w:sz w:val="21"/>
                                  <w:szCs w:val="21"/>
                                </w:rPr>
                                <w:t>数据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7" name="直接箭头连接符 257"/>
                        <wps:cNvCnPr/>
                        <wps:spPr>
                          <a:xfrm flipH="1">
                            <a:off x="935206" y="417859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8" name="文本框 136"/>
                        <wps:cNvSpPr txBox="1"/>
                        <wps:spPr>
                          <a:xfrm>
                            <a:off x="1153011" y="4046015"/>
                            <a:ext cx="723265" cy="321310"/>
                          </a:xfrm>
                          <a:prstGeom prst="rect">
                            <a:avLst/>
                          </a:prstGeom>
                          <a:solidFill>
                            <a:schemeClr val="lt1"/>
                          </a:solidFill>
                          <a:ln w="6350">
                            <a:solidFill>
                              <a:prstClr val="black"/>
                            </a:solidFill>
                          </a:ln>
                        </wps:spPr>
                        <wps:txbx>
                          <w:txbxContent>
                            <w:p w:rsidR="00D66276" w:rsidRDefault="00D66276" w:rsidP="00CF13A6">
                              <w:pPr>
                                <w:pStyle w:val="a4"/>
                                <w:spacing w:before="0" w:beforeAutospacing="0" w:after="0" w:afterAutospacing="0"/>
                                <w:jc w:val="both"/>
                              </w:pPr>
                              <w:r>
                                <w:rPr>
                                  <w:rFonts w:ascii="等线" w:eastAsia="等线" w:hAnsi="等线" w:cs="Times New Roman" w:hint="eastAsia"/>
                                  <w:kern w:val="2"/>
                                  <w:sz w:val="21"/>
                                  <w:szCs w:val="21"/>
                                </w:rPr>
                                <w:t>信号检测</w:t>
                              </w:r>
                            </w:p>
                            <w:p w:rsidR="00D66276" w:rsidRDefault="00D66276" w:rsidP="00CF13A6">
                              <w:pPr>
                                <w:pStyle w:val="a4"/>
                                <w:spacing w:before="0" w:beforeAutospacing="0" w:after="0" w:afterAutospacing="0"/>
                                <w:jc w:val="both"/>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9" name="直接箭头连接符 259"/>
                        <wps:cNvCnPr/>
                        <wps:spPr>
                          <a:xfrm flipH="1">
                            <a:off x="3586331" y="419002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1" name="文本框 156"/>
                        <wps:cNvSpPr txBox="1"/>
                        <wps:spPr>
                          <a:xfrm>
                            <a:off x="2362686" y="3941105"/>
                            <a:ext cx="471170" cy="494030"/>
                          </a:xfrm>
                          <a:prstGeom prst="rect">
                            <a:avLst/>
                          </a:prstGeom>
                          <a:solidFill>
                            <a:schemeClr val="lt1"/>
                          </a:solidFill>
                          <a:ln w="6350">
                            <a:solidFill>
                              <a:prstClr val="black"/>
                            </a:solidFill>
                          </a:ln>
                        </wps:spPr>
                        <wps:txbx>
                          <w:txbxContent>
                            <w:p w:rsidR="00D66276" w:rsidRDefault="00D66276" w:rsidP="00CF13A6">
                              <w:pPr>
                                <w:pStyle w:val="a4"/>
                                <w:spacing w:before="0" w:beforeAutospacing="0" w:after="0" w:afterAutospacing="0"/>
                              </w:pPr>
                              <w:r>
                                <w:rPr>
                                  <w:rFonts w:ascii="等线" w:hAnsi="等线" w:cs="Times New Roman" w:hint="eastAsia"/>
                                  <w:sz w:val="21"/>
                                  <w:szCs w:val="21"/>
                                </w:rPr>
                                <w:t>FFT</w:t>
                              </w:r>
                            </w:p>
                            <w:p w:rsidR="00D66276" w:rsidRDefault="00D66276" w:rsidP="00CF13A6">
                              <w:pPr>
                                <w:pStyle w:val="a4"/>
                                <w:spacing w:before="0" w:beforeAutospacing="0" w:after="0" w:afterAutospacing="0"/>
                              </w:pPr>
                              <m:oMathPara>
                                <m:oMath>
                                  <m:r>
                                    <m:rPr>
                                      <m:sty m:val="p"/>
                                    </m:rPr>
                                    <w:rPr>
                                      <w:rFonts w:ascii="Cambria Math" w:hAnsi="Cambria Math" w:cs="Times New Roman" w:hint="eastAsia"/>
                                      <w:sz w:val="21"/>
                                      <w:szCs w:val="21"/>
                                    </w:rPr>
                                    <m:t>(Nk)</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2" name="直接箭头连接符 262"/>
                        <wps:cNvCnPr/>
                        <wps:spPr>
                          <a:xfrm flipH="1">
                            <a:off x="2833856" y="418939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3" name="文本框 179"/>
                        <wps:cNvSpPr txBox="1"/>
                        <wps:spPr>
                          <a:xfrm>
                            <a:off x="3051661" y="3998890"/>
                            <a:ext cx="514350" cy="418465"/>
                          </a:xfrm>
                          <a:prstGeom prst="rect">
                            <a:avLst/>
                          </a:prstGeom>
                          <a:solidFill>
                            <a:schemeClr val="lt1"/>
                          </a:solidFill>
                          <a:ln w="6350">
                            <a:solidFill>
                              <a:prstClr val="black"/>
                            </a:solidFill>
                          </a:ln>
                        </wps:spPr>
                        <wps:txbx>
                          <w:txbxContent>
                            <w:p w:rsidR="00D66276" w:rsidRDefault="00D66276" w:rsidP="00311ED8">
                              <w:pPr>
                                <w:pStyle w:val="a4"/>
                                <w:spacing w:before="0" w:beforeAutospacing="0" w:after="0" w:afterAutospacing="0" w:line="200" w:lineRule="exact"/>
                                <w:jc w:val="center"/>
                              </w:pPr>
                              <w:r>
                                <w:rPr>
                                  <w:rFonts w:eastAsia="等线" w:hAnsi="等线" w:cs="Times New Roman" w:hint="eastAsia"/>
                                  <w:sz w:val="21"/>
                                  <w:szCs w:val="21"/>
                                </w:rPr>
                                <w:t>去</w:t>
                              </w:r>
                              <m:oMath>
                                <m:r>
                                  <m:rPr>
                                    <m:sty m:val="p"/>
                                  </m:rPr>
                                  <w:rPr>
                                    <w:rFonts w:ascii="Cambria Math" w:eastAsia="等线" w:hAnsi="Cambria Math" w:cs="Times New Roman" w:hint="eastAsia"/>
                                    <w:sz w:val="21"/>
                                    <w:szCs w:val="21"/>
                                  </w:rPr>
                                  <m:t>CPk</m:t>
                                </m:r>
                              </m:oMath>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4" name="文本框 2"/>
                        <wps:cNvSpPr txBox="1">
                          <a:spLocks noChangeArrowheads="1"/>
                        </wps:cNvSpPr>
                        <wps:spPr bwMode="auto">
                          <a:xfrm>
                            <a:off x="3807946" y="4035085"/>
                            <a:ext cx="1009650" cy="297815"/>
                          </a:xfrm>
                          <a:prstGeom prst="rect">
                            <a:avLst/>
                          </a:prstGeom>
                          <a:solidFill>
                            <a:srgbClr val="FFFFFF"/>
                          </a:solidFill>
                          <a:ln w="9525">
                            <a:solidFill>
                              <a:srgbClr val="000000"/>
                            </a:solidFill>
                            <a:miter lim="800000"/>
                            <a:headEnd/>
                            <a:tailEnd/>
                          </a:ln>
                        </wps:spPr>
                        <wps:txbx>
                          <w:txbxContent>
                            <w:p w:rsidR="00D66276" w:rsidRDefault="00D66276" w:rsidP="00CF13A6">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k</w:t>
                              </w:r>
                              <w:r>
                                <w:rPr>
                                  <w:rFonts w:eastAsia="等线" w:hAnsi="等线" w:cs="Times New Roman" w:hint="eastAsia"/>
                                  <w:sz w:val="21"/>
                                  <w:szCs w:val="21"/>
                                </w:rPr>
                                <w:t>滤波器</w:t>
                              </w:r>
                            </w:p>
                          </w:txbxContent>
                        </wps:txbx>
                        <wps:bodyPr rot="0" vert="horz" wrap="square" lIns="91440" tIns="45720" rIns="91440" bIns="45720" anchor="t" anchorCtr="0">
                          <a:spAutoFit/>
                        </wps:bodyPr>
                      </wps:wsp>
                      <wps:wsp>
                        <wps:cNvPr id="265" name="文本框 87"/>
                        <wps:cNvSpPr txBox="1"/>
                        <wps:spPr>
                          <a:xfrm>
                            <a:off x="311636" y="3731555"/>
                            <a:ext cx="379730" cy="446405"/>
                          </a:xfrm>
                          <a:prstGeom prst="rect">
                            <a:avLst/>
                          </a:prstGeom>
                          <a:noFill/>
                          <a:ln w="6350">
                            <a:noFill/>
                          </a:ln>
                        </wps:spPr>
                        <wps:txbx>
                          <w:txbxContent>
                            <w:p w:rsidR="00D66276" w:rsidRDefault="00D66276"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66" name="文本框 87"/>
                        <wps:cNvSpPr txBox="1"/>
                        <wps:spPr>
                          <a:xfrm>
                            <a:off x="1464161" y="3742985"/>
                            <a:ext cx="379730" cy="446405"/>
                          </a:xfrm>
                          <a:prstGeom prst="rect">
                            <a:avLst/>
                          </a:prstGeom>
                          <a:noFill/>
                          <a:ln w="6350">
                            <a:noFill/>
                          </a:ln>
                        </wps:spPr>
                        <wps:txbx>
                          <w:txbxContent>
                            <w:p w:rsidR="00D66276" w:rsidRDefault="00D66276"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67" name="文本框 87"/>
                        <wps:cNvSpPr txBox="1"/>
                        <wps:spPr>
                          <a:xfrm>
                            <a:off x="2468731" y="3713140"/>
                            <a:ext cx="379730" cy="446405"/>
                          </a:xfrm>
                          <a:prstGeom prst="rect">
                            <a:avLst/>
                          </a:prstGeom>
                          <a:noFill/>
                          <a:ln w="6350">
                            <a:noFill/>
                          </a:ln>
                        </wps:spPr>
                        <wps:txbx>
                          <w:txbxContent>
                            <w:p w:rsidR="00D66276" w:rsidRDefault="00D66276"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68" name="文本框 87"/>
                        <wps:cNvSpPr txBox="1"/>
                        <wps:spPr>
                          <a:xfrm>
                            <a:off x="3169136" y="3742985"/>
                            <a:ext cx="379730" cy="446405"/>
                          </a:xfrm>
                          <a:prstGeom prst="rect">
                            <a:avLst/>
                          </a:prstGeom>
                          <a:noFill/>
                          <a:ln w="6350">
                            <a:noFill/>
                          </a:ln>
                        </wps:spPr>
                        <wps:txbx>
                          <w:txbxContent>
                            <w:p w:rsidR="00D66276" w:rsidRDefault="00D66276"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69" name="文本框 87"/>
                        <wps:cNvSpPr txBox="1"/>
                        <wps:spPr>
                          <a:xfrm>
                            <a:off x="4207361" y="3769655"/>
                            <a:ext cx="379730" cy="446405"/>
                          </a:xfrm>
                          <a:prstGeom prst="rect">
                            <a:avLst/>
                          </a:prstGeom>
                          <a:noFill/>
                          <a:ln w="6350">
                            <a:noFill/>
                          </a:ln>
                        </wps:spPr>
                        <wps:txbx>
                          <w:txbxContent>
                            <w:p w:rsidR="00D66276" w:rsidRDefault="00D66276"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70" name="直接箭头连接符 270"/>
                        <wps:cNvCnPr/>
                        <wps:spPr>
                          <a:xfrm flipH="1">
                            <a:off x="1902311" y="4199550"/>
                            <a:ext cx="430530" cy="6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2" name="直接箭头连接符 272"/>
                        <wps:cNvCnPr/>
                        <wps:spPr>
                          <a:xfrm>
                            <a:off x="4854721" y="130331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3" name="椭圆 273"/>
                        <wps:cNvSpPr/>
                        <wps:spPr>
                          <a:xfrm>
                            <a:off x="5072526" y="1190478"/>
                            <a:ext cx="166224" cy="190647"/>
                          </a:xfrm>
                          <a:prstGeom prst="ellipse">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 name="文本框 278"/>
                        <wps:cNvSpPr txBox="1"/>
                        <wps:spPr>
                          <a:xfrm>
                            <a:off x="5019675" y="1152115"/>
                            <a:ext cx="295275" cy="314530"/>
                          </a:xfrm>
                          <a:prstGeom prst="rect">
                            <a:avLst/>
                          </a:prstGeom>
                          <a:noFill/>
                          <a:ln w="6350">
                            <a:noFill/>
                          </a:ln>
                        </wps:spPr>
                        <wps:txbx>
                          <w:txbxContent>
                            <w:p w:rsidR="00D66276" w:rsidRDefault="00D66276">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9" name="直接连接符 279"/>
                        <wps:cNvCnPr/>
                        <wps:spPr>
                          <a:xfrm>
                            <a:off x="4855165" y="1980070"/>
                            <a:ext cx="290195" cy="0"/>
                          </a:xfrm>
                          <a:prstGeom prst="line">
                            <a:avLst/>
                          </a:prstGeom>
                        </wps:spPr>
                        <wps:style>
                          <a:lnRef idx="1">
                            <a:schemeClr val="dk1"/>
                          </a:lnRef>
                          <a:fillRef idx="0">
                            <a:schemeClr val="dk1"/>
                          </a:fillRef>
                          <a:effectRef idx="0">
                            <a:schemeClr val="dk1"/>
                          </a:effectRef>
                          <a:fontRef idx="minor">
                            <a:schemeClr val="tx1"/>
                          </a:fontRef>
                        </wps:style>
                        <wps:bodyPr/>
                      </wps:wsp>
                      <wps:wsp>
                        <wps:cNvPr id="285" name="直接箭头连接符 285"/>
                        <wps:cNvCnPr/>
                        <wps:spPr>
                          <a:xfrm flipH="1">
                            <a:off x="4855063" y="2807630"/>
                            <a:ext cx="34558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6" name="直接箭头连接符 286"/>
                        <wps:cNvCnPr/>
                        <wps:spPr>
                          <a:xfrm flipH="1">
                            <a:off x="4864380" y="3397545"/>
                            <a:ext cx="31023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7" name="直接箭头连接符 287"/>
                        <wps:cNvCnPr/>
                        <wps:spPr>
                          <a:xfrm flipH="1" flipV="1">
                            <a:off x="4832088" y="4212546"/>
                            <a:ext cx="358908" cy="35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8" name="文本框 288"/>
                        <wps:cNvSpPr txBox="1"/>
                        <wps:spPr>
                          <a:xfrm>
                            <a:off x="3705194" y="200025"/>
                            <a:ext cx="1276308" cy="2200275"/>
                          </a:xfrm>
                          <a:prstGeom prst="rect">
                            <a:avLst/>
                          </a:prstGeom>
                          <a:noFill/>
                          <a:ln w="6350">
                            <a:solidFill>
                              <a:prstClr val="black"/>
                            </a:solidFill>
                            <a:prstDash val="dash"/>
                          </a:ln>
                        </wps:spPr>
                        <wps:txbx>
                          <w:txbxContent>
                            <w:p w:rsidR="00D66276" w:rsidRDefault="00D66276" w:rsidP="00651570">
                              <w:pPr>
                                <w:ind w:firstLine="420"/>
                              </w:pPr>
                              <w:r>
                                <w:rPr>
                                  <w:rFonts w:hint="eastAsia"/>
                                </w:rPr>
                                <w:t>新增</w:t>
                              </w:r>
                              <w:r>
                                <w:t>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9" name="文本框 288"/>
                        <wps:cNvSpPr txBox="1"/>
                        <wps:spPr>
                          <a:xfrm>
                            <a:off x="3705163" y="2533650"/>
                            <a:ext cx="1275715" cy="2133600"/>
                          </a:xfrm>
                          <a:prstGeom prst="rect">
                            <a:avLst/>
                          </a:prstGeom>
                          <a:noFill/>
                          <a:ln w="6350">
                            <a:solidFill>
                              <a:prstClr val="black"/>
                            </a:solidFill>
                            <a:prstDash val="dash"/>
                          </a:ln>
                        </wps:spPr>
                        <wps:txbx>
                          <w:txbxContent>
                            <w:p w:rsidR="00D66276" w:rsidRDefault="00D66276" w:rsidP="00A57B48">
                              <w:pPr>
                                <w:pStyle w:val="a4"/>
                                <w:spacing w:before="0" w:beforeAutospacing="0" w:after="240" w:afterAutospacing="0" w:line="4560" w:lineRule="auto"/>
                                <w:ind w:firstLine="420"/>
                              </w:pPr>
                              <w:r>
                                <w:rPr>
                                  <w:rFonts w:ascii="等线" w:eastAsia="等线" w:hAnsi="等线" w:cs="Times New Roman" w:hint="eastAsia"/>
                                  <w:kern w:val="2"/>
                                  <w:sz w:val="21"/>
                                  <w:szCs w:val="21"/>
                                </w:rPr>
                                <w:t>新增模块</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0" name="直接连接符 290"/>
                        <wps:cNvCnPr/>
                        <wps:spPr>
                          <a:xfrm flipV="1">
                            <a:off x="5191039" y="2807630"/>
                            <a:ext cx="9611" cy="1408431"/>
                          </a:xfrm>
                          <a:prstGeom prst="line">
                            <a:avLst/>
                          </a:prstGeom>
                        </wps:spPr>
                        <wps:style>
                          <a:lnRef idx="1">
                            <a:schemeClr val="dk1"/>
                          </a:lnRef>
                          <a:fillRef idx="0">
                            <a:schemeClr val="dk1"/>
                          </a:fillRef>
                          <a:effectRef idx="0">
                            <a:schemeClr val="dk1"/>
                          </a:effectRef>
                          <a:fontRef idx="minor">
                            <a:schemeClr val="tx1"/>
                          </a:fontRef>
                        </wps:style>
                        <wps:bodyPr/>
                      </wps:wsp>
                      <wps:wsp>
                        <wps:cNvPr id="199" name="肘形连接符 199"/>
                        <wps:cNvCnPr/>
                        <wps:spPr>
                          <a:xfrm rot="16200000" flipH="1">
                            <a:off x="4746321" y="783424"/>
                            <a:ext cx="494024" cy="300330"/>
                          </a:xfrm>
                          <a:prstGeom prst="bentConnector3">
                            <a:avLst>
                              <a:gd name="adj1" fmla="val 914"/>
                            </a:avLst>
                          </a:prstGeom>
                          <a:ln>
                            <a:tailEnd type="triangle"/>
                          </a:ln>
                        </wps:spPr>
                        <wps:style>
                          <a:lnRef idx="1">
                            <a:schemeClr val="dk1"/>
                          </a:lnRef>
                          <a:fillRef idx="0">
                            <a:schemeClr val="dk1"/>
                          </a:fillRef>
                          <a:effectRef idx="0">
                            <a:schemeClr val="dk1"/>
                          </a:effectRef>
                          <a:fontRef idx="minor">
                            <a:schemeClr val="tx1"/>
                          </a:fontRef>
                        </wps:style>
                        <wps:bodyPr/>
                      </wps:wsp>
                      <wps:wsp>
                        <wps:cNvPr id="354" name="肘形连接符 354"/>
                        <wps:cNvCnPr>
                          <a:endCxn id="182" idx="0"/>
                        </wps:cNvCnPr>
                        <wps:spPr>
                          <a:xfrm rot="16200000" flipH="1">
                            <a:off x="4869006" y="1667783"/>
                            <a:ext cx="879097" cy="150158"/>
                          </a:xfrm>
                          <a:prstGeom prst="bentConnector3">
                            <a:avLst>
                              <a:gd name="adj1" fmla="val 1139"/>
                            </a:avLst>
                          </a:prstGeom>
                          <a:ln>
                            <a:tailEnd type="triangle"/>
                          </a:ln>
                        </wps:spPr>
                        <wps:style>
                          <a:lnRef idx="1">
                            <a:schemeClr val="dk1"/>
                          </a:lnRef>
                          <a:fillRef idx="0">
                            <a:schemeClr val="dk1"/>
                          </a:fillRef>
                          <a:effectRef idx="0">
                            <a:schemeClr val="dk1"/>
                          </a:effectRef>
                          <a:fontRef idx="minor">
                            <a:schemeClr val="tx1"/>
                          </a:fontRef>
                        </wps:style>
                        <wps:bodyPr/>
                      </wps:wsp>
                      <wps:wsp>
                        <wps:cNvPr id="210" name="肘形连接符 210"/>
                        <wps:cNvCnPr>
                          <a:endCxn id="182" idx="2"/>
                        </wps:cNvCnPr>
                        <wps:spPr>
                          <a:xfrm rot="5400000" flipH="1" flipV="1">
                            <a:off x="4732434" y="2736239"/>
                            <a:ext cx="900226" cy="402171"/>
                          </a:xfrm>
                          <a:prstGeom prst="bentConnector3">
                            <a:avLst>
                              <a:gd name="adj1" fmla="val -792"/>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2357B006" id="画布 209" o:spid="_x0000_s1193" editas="canvas" style="width:466.5pt;height:404.2pt;mso-position-horizontal-relative:char;mso-position-vertical-relative:line" coordsize="59245,51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">
                <v:shape id="_x0000_s1194" type="#_x0000_t75" style="position:absolute;width:59245;height:51333;visibility:visible;mso-wrap-style:square">
                  <v:fill o:detectmouseclick="t"/>
                  <v:path o:connecttype="none"/>
                </v:shape>
                <v:shape id="文本框 98" o:spid="_x0000_s1195" type="#_x0000_t202" style="position:absolute;left:571;top:5455;width:8858;height:3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" filled="f" strokecolor="black [3213]" strokeweight=".5pt">
                  <v:textbox>
                    <w:txbxContent>
                      <w:p w:rsidR="00D66276" w:rsidRDefault="00D66276" w:rsidP="003A581A">
                        <w:r>
                          <w:rPr>
                            <w:rFonts w:hint="eastAsia"/>
                          </w:rPr>
                          <w:t>子带</w:t>
                        </w:r>
                        <w:r>
                          <w:rPr>
                            <w:rFonts w:ascii="Times New Roman" w:hAnsi="Times New Roman" w:cs="Times New Roman"/>
                          </w:rPr>
                          <w:t>1</w:t>
                        </w:r>
                        <w:r>
                          <w:rPr>
                            <w:rFonts w:hint="eastAsia"/>
                          </w:rPr>
                          <w:t>数据</w:t>
                        </w:r>
                      </w:p>
                    </w:txbxContent>
                  </v:textbox>
                </v:shape>
                <v:shape id="直接箭头连接符 134" o:spid="_x0000_s1196" type="#_x0000_t32" style="position:absolute;left:9723;top:6760;width:21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" strokecolor="black [3200]" strokeweight=".5pt">
                  <v:stroke endarrow="block" joinstyle="miter"/>
                </v:shape>
                <v:shape id="文本框 136" o:spid="_x0000_s1197" type="#_x0000_t202" style="position:absolute;left:11904;top:5437;width:9601;height:32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" fillcolor="white [3201]" strokeweight=".5pt">
                  <v:textbox>
                    <w:txbxContent>
                      <w:p w:rsidR="00D66276" w:rsidRDefault="00D66276" w:rsidP="003A581A">
                        <w:r>
                          <w:rPr>
                            <w:rFonts w:hint="eastAsia"/>
                          </w:rPr>
                          <w:t>子载波</w:t>
                        </w:r>
                        <w:r>
                          <w:t>映射</w:t>
                        </w:r>
                        <w:r>
                          <w:rPr>
                            <w:rFonts w:hint="eastAsia"/>
                          </w:rPr>
                          <w:t>1</w:t>
                        </w:r>
                      </w:p>
                    </w:txbxContent>
                  </v:textbox>
                </v:shape>
                <v:shape id="直接箭头连接符 137" o:spid="_x0000_s1198" type="#_x0000_t32" style="position:absolute;left:36233;top:6873;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" strokecolor="black [3200]" strokeweight=".5pt">
                  <v:stroke endarrow="block" joinstyle="miter"/>
                </v:shape>
                <v:shape id="直接箭头连接符 148" o:spid="_x0000_s1199" type="#_x0000_t32" style="position:absolute;left:21505;top:6865;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" strokecolor="black [3200]" strokeweight=".5pt">
                  <v:stroke endarrow="block" joinstyle="miter"/>
                </v:shape>
                <v:shape id="文本框 156" o:spid="_x0000_s1200" type="#_x0000_t202" style="position:absolute;left:23999;top:4387;width:4713;height:4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Z2jwAAAANwAAAAPAAAAZHJzL2Rvd25yZXYueG1sRE9NawIx&#10;EL0X+h/CFHqr2RaU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7BGdo8AAAADcAAAADwAAAAAA&#10;AAAAAAAAAAAHAgAAZHJzL2Rvd25yZXYueG1sUEsFBgAAAAADAAMAtwAAAPQCAAAAAA==&#10;" fillcolor="white [3201]" strokeweight=".5pt">
                  <v:textbox>
                    <w:txbxContent>
                      <w:p w:rsidR="00D66276" w:rsidRDefault="00D66276" w:rsidP="003A581A">
                        <w:pPr>
                          <w:jc w:val="left"/>
                        </w:pPr>
                        <w:r>
                          <w:rPr>
                            <w:rFonts w:hint="eastAsia"/>
                          </w:rPr>
                          <w:t>IFFT</w:t>
                        </w:r>
                      </w:p>
                      <w:p w:rsidR="00D66276" w:rsidRDefault="00D66276" w:rsidP="003A581A">
                        <w:pPr>
                          <w:jc w:val="left"/>
                        </w:pPr>
                        <w:r>
                          <w:rPr>
                            <w:rFonts w:hint="eastAsia"/>
                          </w:rPr>
                          <w:t>(N</w:t>
                        </w:r>
                        <w:r>
                          <w:t>1</w:t>
                        </w:r>
                        <w:r>
                          <w:rPr>
                            <w:rFonts w:hint="eastAsia"/>
                          </w:rPr>
                          <w:t>)</w:t>
                        </w:r>
                      </w:p>
                    </w:txbxContent>
                  </v:textbox>
                </v:shape>
                <v:shape id="直接箭头连接符 178" o:spid="_x0000_s1201" type="#_x0000_t32" style="position:absolute;left:28712;top:6865;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" strokecolor="black [3200]" strokeweight=".5pt">
                  <v:stroke endarrow="block" joinstyle="miter"/>
                </v:shape>
                <v:shape id="文本框 179" o:spid="_x0000_s1202" type="#_x0000_t202" style="position:absolute;left:30890;top:4960;width:5144;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" fillcolor="white [3201]" strokeweight=".5pt">
                  <v:textbox>
                    <w:txbxContent>
                      <w:p w:rsidR="00D66276" w:rsidRDefault="00D66276" w:rsidP="003A581A">
                        <w:pPr>
                          <w:spacing w:line="200" w:lineRule="exact"/>
                          <w:jc w:val="center"/>
                        </w:pPr>
                        <w:r>
                          <w:rPr>
                            <w:rFonts w:hint="eastAsia"/>
                          </w:rPr>
                          <w:t>插入</w:t>
                        </w:r>
                        <w:r>
                          <w:t>CP1</w:t>
                        </w:r>
                      </w:p>
                    </w:txbxContent>
                  </v:textbox>
                </v:shape>
                <v:shape id="文本框 90" o:spid="_x0000_s1203" type="#_x0000_t202" style="position:absolute;left:51214;top:21824;width:524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" fillcolor="white [3201]" strokeweight=".5pt">
                  <v:textbox>
                    <w:txbxContent>
                      <w:p w:rsidR="00D66276" w:rsidRDefault="00D66276" w:rsidP="003A581A">
                        <w:pPr>
                          <w:pStyle w:val="a4"/>
                          <w:spacing w:before="0" w:beforeAutospacing="0" w:after="0" w:afterAutospacing="0"/>
                          <w:jc w:val="both"/>
                        </w:pPr>
                        <w:r>
                          <w:rPr>
                            <w:rFonts w:ascii="等线" w:eastAsia="等线" w:hAnsi="等线" w:cs="Times New Roman" w:hint="eastAsia"/>
                            <w:kern w:val="2"/>
                            <w:sz w:val="21"/>
                            <w:szCs w:val="21"/>
                          </w:rPr>
                          <w:t>信道</w:t>
                        </w:r>
                      </w:p>
                    </w:txbxContent>
                  </v:textbox>
                </v:shape>
                <v:shape id="文本框 208" o:spid="_x0000_s1204" type="#_x0000_t202" style="position:absolute;left:18838;top:47515;width:20180;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" filled="f" stroked="f" strokeweight=".5pt">
                  <v:textbox>
                    <w:txbxContent>
                      <w:p w:rsidR="00D66276" w:rsidRPr="00D97CC1" w:rsidRDefault="00D66276" w:rsidP="003A581A">
                        <w:pPr>
                          <w:rPr>
                            <w:rFonts w:ascii="宋体" w:eastAsia="宋体" w:hAnsi="宋体"/>
                          </w:rPr>
                        </w:pPr>
                        <w:r w:rsidRPr="00D97CC1">
                          <w:rPr>
                            <w:rFonts w:ascii="宋体" w:eastAsia="宋体" w:hAnsi="宋体" w:hint="eastAsia"/>
                          </w:rPr>
                          <w:t xml:space="preserve">图2.5 </w:t>
                        </w:r>
                        <w:r w:rsidRPr="00D97CC1">
                          <w:rPr>
                            <w:rFonts w:ascii="宋体" w:eastAsia="宋体" w:hAnsi="宋体"/>
                          </w:rPr>
                          <w:t>Filter-OFDM系统</w:t>
                        </w:r>
                        <w:r w:rsidRPr="00D97CC1">
                          <w:rPr>
                            <w:rFonts w:ascii="宋体" w:eastAsia="宋体" w:hAnsi="宋体" w:hint="eastAsia"/>
                          </w:rPr>
                          <w:t>框图</w:t>
                        </w:r>
                      </w:p>
                    </w:txbxContent>
                  </v:textbox>
                </v:shape>
                <v:shape id="文本框 2" o:spid="_x0000_s1205" type="#_x0000_t202" style="position:absolute;left:38450;top:5324;width:10097;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">
                  <v:textbox style="mso-fit-shape-to-text:t">
                    <w:txbxContent>
                      <w:p w:rsidR="00D66276" w:rsidRDefault="00D66276" w:rsidP="003A581A">
                        <w:pPr>
                          <w:pStyle w:val="a4"/>
                          <w:spacing w:before="0" w:beforeAutospacing="0" w:after="0" w:afterAutospacing="0"/>
                          <w:jc w:val="both"/>
                        </w:pPr>
                        <w:r>
                          <w:rPr>
                            <w:rFonts w:ascii="等线" w:eastAsia="等线" w:hAnsi="等线" w:cs="Times New Roman" w:hint="eastAsia"/>
                            <w:kern w:val="2"/>
                            <w:sz w:val="21"/>
                            <w:szCs w:val="21"/>
                          </w:rPr>
                          <w:t>子带1滤波器</w:t>
                        </w:r>
                      </w:p>
                    </w:txbxContent>
                  </v:textbox>
                </v:shape>
                <v:shape id="直接箭头连接符 213" o:spid="_x0000_s1206" type="#_x0000_t32" style="position:absolute;left:51435;top:14111;width:0;height:56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" strokecolor="black [3200]" strokeweight=".5pt">
                  <v:stroke endarrow="block" joinstyle="miter"/>
                </v:shape>
                <v:shape id="文本框 98" o:spid="_x0000_s1207" type="#_x0000_t202" style="position:absolute;left:455;top:11159;width:8858;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" filled="f" strokecolor="black [3213]" strokeweight=".5pt">
                  <v:textbox>
                    <w:txbxContent>
                      <w:p w:rsidR="00D66276" w:rsidRDefault="00D66276" w:rsidP="003A581A">
                        <w:pPr>
                          <w:pStyle w:val="a4"/>
                          <w:spacing w:before="0" w:beforeAutospacing="0" w:after="0" w:afterAutospacing="0"/>
                          <w:jc w:val="both"/>
                        </w:pPr>
                        <w:r>
                          <w:rPr>
                            <w:rFonts w:ascii="等线" w:eastAsia="等线" w:hAnsi="等线" w:cs="Times New Roman" w:hint="eastAsia"/>
                            <w:kern w:val="2"/>
                            <w:sz w:val="21"/>
                            <w:szCs w:val="21"/>
                          </w:rPr>
                          <w:t>子带</w:t>
                        </w:r>
                        <w:r>
                          <w:rPr>
                            <w:rFonts w:ascii="Times New Roman" w:eastAsia="等线" w:hAnsi="Times New Roman" w:cs="Times New Roman"/>
                            <w:kern w:val="2"/>
                            <w:sz w:val="21"/>
                            <w:szCs w:val="21"/>
                          </w:rPr>
                          <w:t>2</w:t>
                        </w:r>
                        <w:r>
                          <w:rPr>
                            <w:rFonts w:ascii="等线" w:eastAsia="等线" w:hAnsi="等线" w:cs="Times New Roman" w:hint="eastAsia"/>
                            <w:kern w:val="2"/>
                            <w:sz w:val="21"/>
                            <w:szCs w:val="21"/>
                          </w:rPr>
                          <w:t>数据</w:t>
                        </w:r>
                      </w:p>
                    </w:txbxContent>
                  </v:textbox>
                </v:shape>
                <v:shape id="直接箭头连接符 215" o:spid="_x0000_s1208" type="#_x0000_t32" style="position:absolute;left:9612;top:12461;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" strokecolor="black [3200]" strokeweight=".5pt">
                  <v:stroke endarrow="block" joinstyle="miter"/>
                </v:shape>
                <v:shape id="文本框 136" o:spid="_x0000_s1209" type="#_x0000_t202" style="position:absolute;left:11790;top:11140;width:9601;height:32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" fillcolor="white [3201]" strokeweight=".5pt">
                  <v:textbox>
                    <w:txbxContent>
                      <w:p w:rsidR="00D66276" w:rsidRDefault="00D66276" w:rsidP="003A581A">
                        <w:pPr>
                          <w:pStyle w:val="a4"/>
                          <w:spacing w:before="0" w:beforeAutospacing="0" w:after="0" w:afterAutospacing="0"/>
                          <w:jc w:val="both"/>
                        </w:pPr>
                        <w:r>
                          <w:rPr>
                            <w:rFonts w:ascii="等线" w:eastAsia="等线" w:hAnsi="等线" w:cs="Times New Roman" w:hint="eastAsia"/>
                            <w:kern w:val="2"/>
                            <w:sz w:val="21"/>
                            <w:szCs w:val="21"/>
                          </w:rPr>
                          <w:t>子载波映射2</w:t>
                        </w:r>
                      </w:p>
                    </w:txbxContent>
                  </v:textbox>
                </v:shape>
                <v:shape id="直接箭头连接符 218" o:spid="_x0000_s1210" type="#_x0000_t32" style="position:absolute;left:36123;top:12575;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" strokecolor="black [3200]" strokeweight=".5pt">
                  <v:stroke endarrow="block" joinstyle="miter"/>
                </v:shape>
                <v:shape id="直接箭头连接符 219" o:spid="_x0000_s1211" type="#_x0000_t32" style="position:absolute;left:21391;top:12569;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" strokecolor="black [3200]" strokeweight=".5pt">
                  <v:stroke endarrow="block" joinstyle="miter"/>
                </v:shape>
                <v:shape id="文本框 156" o:spid="_x0000_s1212" type="#_x0000_t202" style="position:absolute;left:23887;top:10086;width:4711;height:4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" fillcolor="white [3201]" strokeweight=".5pt">
                  <v:textbox>
                    <w:txbxContent>
                      <w:p w:rsidR="00D66276" w:rsidRDefault="00D66276" w:rsidP="003A581A">
                        <w:pPr>
                          <w:pStyle w:val="a4"/>
                          <w:spacing w:before="0" w:beforeAutospacing="0" w:after="0" w:afterAutospacing="0"/>
                        </w:pPr>
                        <w:r>
                          <w:rPr>
                            <w:rFonts w:ascii="等线" w:eastAsia="等线" w:hAnsi="等线" w:cs="Times New Roman" w:hint="eastAsia"/>
                            <w:kern w:val="2"/>
                            <w:sz w:val="21"/>
                            <w:szCs w:val="21"/>
                          </w:rPr>
                          <w:t>IFFT</w:t>
                        </w:r>
                      </w:p>
                      <w:p w:rsidR="00D66276" w:rsidRDefault="00D66276" w:rsidP="003A581A">
                        <w:pPr>
                          <w:pStyle w:val="a4"/>
                          <w:spacing w:before="0" w:beforeAutospacing="0" w:after="0" w:afterAutospacing="0"/>
                        </w:pPr>
                        <w:r>
                          <w:rPr>
                            <w:rFonts w:ascii="等线" w:eastAsia="等线" w:hAnsi="等线" w:cs="Times New Roman" w:hint="eastAsia"/>
                            <w:kern w:val="2"/>
                            <w:sz w:val="21"/>
                            <w:szCs w:val="21"/>
                          </w:rPr>
                          <w:t>(N2)</w:t>
                        </w:r>
                      </w:p>
                    </w:txbxContent>
                  </v:textbox>
                </v:shape>
                <v:shape id="直接箭头连接符 221" o:spid="_x0000_s1213" type="#_x0000_t32" style="position:absolute;left:28598;top:12569;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" strokecolor="black [3200]" strokeweight=".5pt">
                  <v:stroke endarrow="block" joinstyle="miter"/>
                </v:shape>
                <v:shape id="文本框 179" o:spid="_x0000_s1214" type="#_x0000_t202" style="position:absolute;left:30776;top:10664;width:5144;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" fillcolor="white [3201]" strokeweight=".5pt">
                  <v:textbox>
                    <w:txbxContent>
                      <w:p w:rsidR="00D66276" w:rsidRDefault="00D66276" w:rsidP="003A581A">
                        <w:pPr>
                          <w:pStyle w:val="a4"/>
                          <w:spacing w:before="0" w:beforeAutospacing="0" w:after="0" w:afterAutospacing="0" w:line="200" w:lineRule="exact"/>
                          <w:jc w:val="center"/>
                        </w:pPr>
                        <w:r>
                          <w:rPr>
                            <w:rFonts w:ascii="等线" w:eastAsia="等线" w:hAnsi="等线" w:cs="Times New Roman" w:hint="eastAsia"/>
                            <w:kern w:val="2"/>
                            <w:sz w:val="21"/>
                            <w:szCs w:val="21"/>
                          </w:rPr>
                          <w:t>插入CP2</w:t>
                        </w:r>
                      </w:p>
                    </w:txbxContent>
                  </v:textbox>
                </v:shape>
                <v:shape id="文本框 2" o:spid="_x0000_s1215" type="#_x0000_t202" style="position:absolute;left:38339;top:11026;width:10097;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">
                  <v:textbox style="mso-fit-shape-to-text:t">
                    <w:txbxContent>
                      <w:p w:rsidR="00D66276" w:rsidRDefault="00D66276" w:rsidP="003A581A">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2</w:t>
                        </w:r>
                        <w:r>
                          <w:rPr>
                            <w:rFonts w:eastAsia="等线" w:hAnsi="等线" w:cs="Times New Roman" w:hint="eastAsia"/>
                            <w:sz w:val="21"/>
                            <w:szCs w:val="21"/>
                          </w:rPr>
                          <w:t>滤波器</w:t>
                        </w:r>
                      </w:p>
                    </w:txbxContent>
                  </v:textbox>
                </v:shape>
                <v:shape id="文本框 98" o:spid="_x0000_s1216" type="#_x0000_t202" style="position:absolute;left:306;top:18970;width:8858;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" filled="f" strokecolor="black [3213]" strokeweight=".5pt">
                  <v:textbox>
                    <w:txbxContent>
                      <w:p w:rsidR="00D66276" w:rsidRDefault="00D66276" w:rsidP="003A581A">
                        <w:pPr>
                          <w:pStyle w:val="a4"/>
                          <w:spacing w:before="0" w:beforeAutospacing="0" w:after="0" w:afterAutospacing="0"/>
                          <w:jc w:val="both"/>
                        </w:pPr>
                        <w:r>
                          <w:rPr>
                            <w:rFonts w:ascii="等线" w:eastAsia="等线" w:hAnsi="等线" w:cs="Times New Roman" w:hint="eastAsia"/>
                            <w:kern w:val="2"/>
                            <w:sz w:val="21"/>
                            <w:szCs w:val="21"/>
                          </w:rPr>
                          <w:t>子带</w:t>
                        </w:r>
                        <w:r>
                          <w:rPr>
                            <w:rFonts w:ascii="Times New Roman" w:eastAsia="等线" w:hAnsi="Times New Roman" w:cs="Times New Roman"/>
                            <w:kern w:val="2"/>
                            <w:sz w:val="21"/>
                            <w:szCs w:val="21"/>
                          </w:rPr>
                          <w:t>k</w:t>
                        </w:r>
                        <w:r>
                          <w:rPr>
                            <w:rFonts w:ascii="等线" w:eastAsia="等线" w:hAnsi="等线" w:cs="Times New Roman" w:hint="eastAsia"/>
                            <w:kern w:val="2"/>
                            <w:sz w:val="21"/>
                            <w:szCs w:val="21"/>
                          </w:rPr>
                          <w:t>数据</w:t>
                        </w:r>
                      </w:p>
                    </w:txbxContent>
                  </v:textbox>
                </v:shape>
                <v:shape id="直接箭头连接符 225" o:spid="_x0000_s1217" type="#_x0000_t32" style="position:absolute;left:9462;top:20272;width:21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" strokecolor="black [3200]" strokeweight=".5pt">
                  <v:stroke endarrow="block" joinstyle="miter"/>
                </v:shape>
                <v:shape id="文本框 136" o:spid="_x0000_s1218" type="#_x0000_t202" style="position:absolute;left:11641;top:18951;width:9525;height:32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" fillcolor="white [3201]" strokeweight=".5pt">
                  <v:textbox>
                    <w:txbxContent>
                      <w:p w:rsidR="00D66276" w:rsidRDefault="00D66276" w:rsidP="003A581A">
                        <w:pPr>
                          <w:pStyle w:val="a4"/>
                          <w:spacing w:before="0" w:beforeAutospacing="0" w:after="0" w:afterAutospacing="0"/>
                          <w:jc w:val="both"/>
                        </w:pPr>
                        <w:r>
                          <w:rPr>
                            <w:rFonts w:ascii="等线" w:eastAsia="等线" w:hAnsi="等线" w:cs="Times New Roman" w:hint="eastAsia"/>
                            <w:kern w:val="2"/>
                            <w:sz w:val="21"/>
                            <w:szCs w:val="21"/>
                          </w:rPr>
                          <w:t>子载波映射</w:t>
                        </w:r>
                        <w:r>
                          <w:rPr>
                            <w:rFonts w:ascii="等线" w:eastAsia="等线" w:hAnsi="等线" w:cs="Times New Roman"/>
                            <w:kern w:val="2"/>
                            <w:sz w:val="21"/>
                            <w:szCs w:val="21"/>
                          </w:rPr>
                          <w:t>k</w:t>
                        </w:r>
                      </w:p>
                    </w:txbxContent>
                  </v:textbox>
                </v:shape>
                <v:shape id="直接箭头连接符 227" o:spid="_x0000_s1219" type="#_x0000_t32" style="position:absolute;left:35974;top:20386;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" strokecolor="black [3200]" strokeweight=".5pt">
                  <v:stroke endarrow="block" joinstyle="miter"/>
                </v:shape>
                <v:shape id="直接箭头连接符 228" o:spid="_x0000_s1220" type="#_x0000_t32" style="position:absolute;left:21242;top:20380;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" strokecolor="black [3200]" strokeweight=".5pt">
                  <v:stroke endarrow="block" joinstyle="miter"/>
                </v:shape>
                <v:shape id="文本框 156" o:spid="_x0000_s1221" type="#_x0000_t202" style="position:absolute;left:23737;top:17897;width:4712;height:4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" fillcolor="white [3201]" strokeweight=".5pt">
                  <v:textbox>
                    <w:txbxContent>
                      <w:p w:rsidR="00D66276" w:rsidRDefault="00D66276" w:rsidP="003A581A">
                        <w:pPr>
                          <w:pStyle w:val="a4"/>
                          <w:spacing w:before="0" w:beforeAutospacing="0" w:after="0" w:afterAutospacing="0"/>
                        </w:pPr>
                        <w:r>
                          <w:rPr>
                            <w:rFonts w:ascii="等线" w:eastAsia="等线" w:hAnsi="等线" w:cs="Times New Roman" w:hint="eastAsia"/>
                            <w:kern w:val="2"/>
                            <w:sz w:val="21"/>
                            <w:szCs w:val="21"/>
                          </w:rPr>
                          <w:t>IFFT</w:t>
                        </w:r>
                      </w:p>
                      <w:p w:rsidR="00D66276" w:rsidRPr="008731A7" w:rsidRDefault="00D66276" w:rsidP="003A581A">
                        <w:pPr>
                          <w:pStyle w:val="a4"/>
                          <w:spacing w:before="0" w:beforeAutospacing="0" w:after="0" w:afterAutospacing="0"/>
                        </w:pPr>
                        <m:oMathPara>
                          <m:oMath>
                            <m:r>
                              <m:rPr>
                                <m:sty m:val="p"/>
                              </m:rPr>
                              <w:rPr>
                                <w:rFonts w:ascii="Cambria Math" w:eastAsia="等线" w:hAnsi="Cambria Math" w:cs="Times New Roman" w:hint="eastAsia"/>
                                <w:kern w:val="2"/>
                                <w:sz w:val="21"/>
                                <w:szCs w:val="21"/>
                              </w:rPr>
                              <m:t>(N</m:t>
                            </m:r>
                            <m:r>
                              <m:rPr>
                                <m:sty m:val="p"/>
                              </m:rPr>
                              <w:rPr>
                                <w:rFonts w:ascii="Cambria Math" w:eastAsia="等线" w:hAnsi="Cambria Math" w:cs="Times New Roman"/>
                                <w:kern w:val="2"/>
                                <w:sz w:val="21"/>
                                <w:szCs w:val="21"/>
                              </w:rPr>
                              <m:t>k</m:t>
                            </m:r>
                            <m:r>
                              <m:rPr>
                                <m:sty m:val="p"/>
                              </m:rPr>
                              <w:rPr>
                                <w:rFonts w:ascii="Cambria Math" w:eastAsia="等线" w:hAnsi="Cambria Math" w:cs="Times New Roman" w:hint="eastAsia"/>
                                <w:kern w:val="2"/>
                                <w:sz w:val="21"/>
                                <w:szCs w:val="21"/>
                              </w:rPr>
                              <m:t>)</m:t>
                            </m:r>
                          </m:oMath>
                        </m:oMathPara>
                      </w:p>
                    </w:txbxContent>
                  </v:textbox>
                </v:shape>
                <v:shape id="直接箭头连接符 230" o:spid="_x0000_s1222" type="#_x0000_t32" style="position:absolute;left:28449;top:20380;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" strokecolor="black [3200]" strokeweight=".5pt">
                  <v:stroke endarrow="block" joinstyle="miter"/>
                </v:shape>
                <v:shape id="文本框 179" o:spid="_x0000_s1223" type="#_x0000_t202" style="position:absolute;left:30627;top:18475;width:5144;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" fillcolor="white [3201]" strokeweight=".5pt">
                  <v:textbox>
                    <w:txbxContent>
                      <w:p w:rsidR="00D66276" w:rsidRPr="00CF13A6" w:rsidRDefault="00D66276" w:rsidP="003A581A">
                        <w:pPr>
                          <w:pStyle w:val="a4"/>
                          <w:spacing w:before="0" w:beforeAutospacing="0" w:after="0" w:afterAutospacing="0" w:line="200" w:lineRule="exact"/>
                          <w:jc w:val="center"/>
                        </w:pPr>
                        <w:r>
                          <w:rPr>
                            <w:rFonts w:ascii="等线" w:eastAsia="等线" w:hAnsi="等线" w:cs="Times New Roman" w:hint="eastAsia"/>
                            <w:kern w:val="2"/>
                            <w:sz w:val="21"/>
                            <w:szCs w:val="21"/>
                          </w:rPr>
                          <w:t>插入</w:t>
                        </w:r>
                        <m:oMath>
                          <m:r>
                            <m:rPr>
                              <m:sty m:val="p"/>
                            </m:rPr>
                            <w:rPr>
                              <w:rFonts w:ascii="Cambria Math" w:eastAsia="等线" w:hAnsi="Cambria Math" w:cs="Times New Roman" w:hint="eastAsia"/>
                              <w:kern w:val="2"/>
                              <w:sz w:val="21"/>
                              <w:szCs w:val="21"/>
                            </w:rPr>
                            <m:t>CP</m:t>
                          </m:r>
                          <m:r>
                            <m:rPr>
                              <m:sty m:val="p"/>
                            </m:rPr>
                            <w:rPr>
                              <w:rFonts w:ascii="Cambria Math" w:eastAsia="等线" w:hAnsi="Cambria Math" w:cs="Times New Roman"/>
                              <w:kern w:val="2"/>
                              <w:sz w:val="21"/>
                              <w:szCs w:val="21"/>
                            </w:rPr>
                            <m:t>k</m:t>
                          </m:r>
                        </m:oMath>
                      </w:p>
                    </w:txbxContent>
                  </v:textbox>
                </v:shape>
                <v:shape id="文本框 2" o:spid="_x0000_s1224" type="#_x0000_t202" style="position:absolute;left:38190;top:18837;width:10096;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">
                  <v:textbox style="mso-fit-shape-to-text:t">
                    <w:txbxContent>
                      <w:p w:rsidR="00D66276" w:rsidRDefault="00D66276" w:rsidP="003A581A">
                        <w:pPr>
                          <w:pStyle w:val="a4"/>
                          <w:spacing w:before="0" w:beforeAutospacing="0" w:after="0" w:afterAutospacing="0"/>
                          <w:jc w:val="both"/>
                        </w:pPr>
                        <w:r>
                          <w:rPr>
                            <w:rFonts w:eastAsia="等线" w:hAnsi="等线" w:cs="Times New Roman" w:hint="eastAsia"/>
                            <w:sz w:val="21"/>
                            <w:szCs w:val="21"/>
                          </w:rPr>
                          <w:t>子带</w:t>
                        </w:r>
                        <w:r>
                          <w:rPr>
                            <w:rFonts w:eastAsia="等线" w:cs="Times New Roman"/>
                            <w:sz w:val="21"/>
                            <w:szCs w:val="21"/>
                          </w:rPr>
                          <w:t>k</w:t>
                        </w:r>
                        <w:r>
                          <w:rPr>
                            <w:rFonts w:eastAsia="等线" w:hAnsi="等线" w:cs="Times New Roman" w:hint="eastAsia"/>
                            <w:sz w:val="21"/>
                            <w:szCs w:val="21"/>
                          </w:rPr>
                          <w:t>滤波器</w:t>
                        </w:r>
                      </w:p>
                    </w:txbxContent>
                  </v:textbox>
                </v:shape>
                <v:shape id="文本框 87" o:spid="_x0000_s1225" type="#_x0000_t202" style="position:absolute;left:3228;top:15801;width:3798;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" filled="f" stroked="f" strokeweight=".5pt">
                  <v:textbox style="layout-flow:vertical-ideographic">
                    <w:txbxContent>
                      <w:p w:rsidR="00D66276" w:rsidRDefault="00D66276" w:rsidP="003A581A">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26" type="#_x0000_t202" style="position:absolute;left:14754;top:15916;width:3797;height:4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" filled="f" stroked="f" strokeweight=".5pt">
                  <v:textbox style="layout-flow:vertical-ideographic">
                    <w:txbxContent>
                      <w:p w:rsidR="00D66276" w:rsidRDefault="00D66276"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27" type="#_x0000_t202" style="position:absolute;left:24801;top:15621;width:3797;height:4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" filled="f" stroked="f" strokeweight=".5pt">
                  <v:textbox style="layout-flow:vertical-ideographic">
                    <w:txbxContent>
                      <w:p w:rsidR="00D66276" w:rsidRDefault="00D66276"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28" type="#_x0000_t202" style="position:absolute;left:31803;top:15916;width:3798;height:4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" filled="f" stroked="f" strokeweight=".5pt">
                  <v:textbox style="layout-flow:vertical-ideographic">
                    <w:txbxContent>
                      <w:p w:rsidR="00D66276" w:rsidRDefault="00D66276"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29" type="#_x0000_t202" style="position:absolute;left:42186;top:16182;width:3797;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" filled="f" stroked="f" strokeweight=".5pt">
                  <v:textbox style="layout-flow:vertical-ideographic">
                    <w:txbxContent>
                      <w:p w:rsidR="00D66276" w:rsidRDefault="00D66276"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98" o:spid="_x0000_s1230" type="#_x0000_t202" style="position:absolute;left:455;top:26965;width:8858;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" filled="f" strokecolor="black [3213]" strokeweight=".5pt">
                  <v:textbox>
                    <w:txbxContent>
                      <w:p w:rsidR="00D66276" w:rsidRDefault="00D66276" w:rsidP="00CF13A6">
                        <w:pPr>
                          <w:pStyle w:val="a4"/>
                          <w:spacing w:before="0" w:beforeAutospacing="0" w:after="0" w:afterAutospacing="0"/>
                          <w:jc w:val="both"/>
                        </w:pPr>
                        <w:r>
                          <w:rPr>
                            <w:rFonts w:ascii="等线" w:eastAsia="等线" w:hAnsi="等线" w:cs="Times New Roman" w:hint="eastAsia"/>
                            <w:kern w:val="2"/>
                            <w:sz w:val="21"/>
                            <w:szCs w:val="21"/>
                          </w:rPr>
                          <w:t>子带</w:t>
                        </w:r>
                        <w:r>
                          <w:rPr>
                            <w:rFonts w:ascii="Times New Roman" w:eastAsia="等线" w:hAnsi="Times New Roman" w:cs="Times New Roman"/>
                            <w:kern w:val="2"/>
                            <w:sz w:val="21"/>
                            <w:szCs w:val="21"/>
                          </w:rPr>
                          <w:t>1</w:t>
                        </w:r>
                        <w:r>
                          <w:rPr>
                            <w:rFonts w:ascii="等线" w:eastAsia="等线" w:hAnsi="等线" w:cs="Times New Roman" w:hint="eastAsia"/>
                            <w:kern w:val="2"/>
                            <w:sz w:val="21"/>
                            <w:szCs w:val="21"/>
                          </w:rPr>
                          <w:t>数据</w:t>
                        </w:r>
                      </w:p>
                    </w:txbxContent>
                  </v:textbox>
                </v:shape>
                <v:shape id="直接箭头连接符 239" o:spid="_x0000_s1231" type="#_x0000_t32" style="position:absolute;left:9612;top:28273;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" strokecolor="black [3200]" strokeweight=".5pt">
                  <v:stroke endarrow="block" joinstyle="miter"/>
                </v:shape>
                <v:shape id="文本框 136" o:spid="_x0000_s1232" type="#_x0000_t202" style="position:absolute;left:11790;top:26945;width:7233;height:32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" fillcolor="white [3201]" strokeweight=".5pt">
                  <v:textbox>
                    <w:txbxContent>
                      <w:p w:rsidR="00D66276" w:rsidRDefault="00D66276" w:rsidP="00CF13A6">
                        <w:pPr>
                          <w:pStyle w:val="a4"/>
                          <w:spacing w:before="0" w:beforeAutospacing="0" w:after="0" w:afterAutospacing="0"/>
                          <w:jc w:val="both"/>
                        </w:pPr>
                        <w:r>
                          <w:rPr>
                            <w:rFonts w:ascii="等线" w:eastAsia="等线" w:hAnsi="等线" w:cs="Times New Roman" w:hint="eastAsia"/>
                            <w:kern w:val="2"/>
                            <w:sz w:val="21"/>
                            <w:szCs w:val="21"/>
                          </w:rPr>
                          <w:t>信号检测</w:t>
                        </w:r>
                      </w:p>
                    </w:txbxContent>
                  </v:textbox>
                </v:shape>
                <v:shape id="直接箭头连接符 241" o:spid="_x0000_s1233" type="#_x0000_t32" style="position:absolute;left:36123;top:28387;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" strokecolor="black [3200]" strokeweight=".5pt">
                  <v:stroke endarrow="block" joinstyle="miter"/>
                </v:shape>
                <v:shape id="直接箭头连接符 242" o:spid="_x0000_s1234" type="#_x0000_t32" style="position:absolute;left:19145;top:28377;width:4424;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" strokecolor="black [3200]" strokeweight=".5pt">
                  <v:stroke endarrow="block" joinstyle="miter"/>
                </v:shape>
                <v:shape id="文本框 156" o:spid="_x0000_s1235" type="#_x0000_t202" style="position:absolute;left:23887;top:25898;width:4711;height:4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" fillcolor="white [3201]" strokeweight=".5pt">
                  <v:textbox>
                    <w:txbxContent>
                      <w:p w:rsidR="00D66276" w:rsidRDefault="00D66276" w:rsidP="00CF13A6">
                        <w:pPr>
                          <w:pStyle w:val="a4"/>
                          <w:spacing w:before="0" w:beforeAutospacing="0" w:after="0" w:afterAutospacing="0"/>
                        </w:pPr>
                        <w:r>
                          <w:rPr>
                            <w:rFonts w:ascii="等线" w:eastAsia="等线" w:hAnsi="等线" w:cs="Times New Roman" w:hint="eastAsia"/>
                            <w:kern w:val="2"/>
                            <w:sz w:val="21"/>
                            <w:szCs w:val="21"/>
                          </w:rPr>
                          <w:t>FFT</w:t>
                        </w:r>
                      </w:p>
                      <w:p w:rsidR="00D66276" w:rsidRDefault="00D66276" w:rsidP="00CF13A6">
                        <w:pPr>
                          <w:pStyle w:val="a4"/>
                          <w:spacing w:before="0" w:beforeAutospacing="0" w:after="0" w:afterAutospacing="0"/>
                        </w:pPr>
                        <w:r>
                          <w:rPr>
                            <w:rFonts w:ascii="等线" w:eastAsia="等线" w:hAnsi="等线" w:cs="Times New Roman" w:hint="eastAsia"/>
                            <w:kern w:val="2"/>
                            <w:sz w:val="21"/>
                            <w:szCs w:val="21"/>
                          </w:rPr>
                          <w:t>(N1)</w:t>
                        </w:r>
                      </w:p>
                    </w:txbxContent>
                  </v:textbox>
                </v:shape>
                <v:shape id="直接箭头连接符 244" o:spid="_x0000_s1236" type="#_x0000_t32" style="position:absolute;left:28598;top:28381;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" strokecolor="black [3200]" strokeweight=".5pt">
                  <v:stroke endarrow="block" joinstyle="miter"/>
                </v:shape>
                <v:shape id="文本框 179" o:spid="_x0000_s1237" type="#_x0000_t202" style="position:absolute;left:30776;top:26476;width:5144;height:4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" fillcolor="white [3201]" strokeweight=".5pt">
                  <v:textbox>
                    <w:txbxContent>
                      <w:p w:rsidR="00D66276" w:rsidRDefault="00D66276" w:rsidP="00CF13A6">
                        <w:pPr>
                          <w:pStyle w:val="a4"/>
                          <w:spacing w:before="0" w:beforeAutospacing="0" w:after="0" w:afterAutospacing="0" w:line="200" w:lineRule="exact"/>
                          <w:jc w:val="center"/>
                        </w:pPr>
                        <w:r>
                          <w:rPr>
                            <w:rFonts w:ascii="等线" w:eastAsia="等线" w:hAnsi="等线" w:cs="Times New Roman" w:hint="eastAsia"/>
                            <w:kern w:val="2"/>
                            <w:sz w:val="21"/>
                            <w:szCs w:val="21"/>
                          </w:rPr>
                          <w:t>去CP1</w:t>
                        </w:r>
                      </w:p>
                    </w:txbxContent>
                  </v:textbox>
                </v:shape>
                <v:shape id="文本框 2" o:spid="_x0000_s1238" type="#_x0000_t202" style="position:absolute;left:38339;top:26838;width:10097;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">
                  <v:textbox style="mso-fit-shape-to-text:t">
                    <w:txbxContent>
                      <w:p w:rsidR="00D66276" w:rsidRDefault="00D66276" w:rsidP="00CF13A6">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1</w:t>
                        </w:r>
                        <w:r>
                          <w:rPr>
                            <w:rFonts w:eastAsia="等线" w:hAnsi="等线" w:cs="Times New Roman" w:hint="eastAsia"/>
                            <w:sz w:val="21"/>
                            <w:szCs w:val="21"/>
                          </w:rPr>
                          <w:t>滤波器</w:t>
                        </w:r>
                      </w:p>
                    </w:txbxContent>
                  </v:textbox>
                </v:shape>
                <v:shape id="文本框 98" o:spid="_x0000_s1239" type="#_x0000_t202" style="position:absolute;left:341;top:32673;width:8858;height:3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" filled="f" strokecolor="black [3213]" strokeweight=".5pt">
                  <v:textbox>
                    <w:txbxContent>
                      <w:p w:rsidR="00D66276" w:rsidRDefault="00D66276" w:rsidP="00CF13A6">
                        <w:pPr>
                          <w:pStyle w:val="a4"/>
                          <w:spacing w:before="0" w:beforeAutospacing="0" w:after="0" w:afterAutospacing="0"/>
                          <w:jc w:val="both"/>
                        </w:pPr>
                        <w:r>
                          <w:rPr>
                            <w:rFonts w:eastAsia="等线" w:hAnsi="等线" w:cs="Times New Roman" w:hint="eastAsia"/>
                            <w:sz w:val="21"/>
                            <w:szCs w:val="21"/>
                          </w:rPr>
                          <w:t>子带</w:t>
                        </w:r>
                        <w:r>
                          <w:rPr>
                            <w:rFonts w:ascii="Times New Roman" w:eastAsia="等线" w:hAnsi="Times New Roman"/>
                            <w:sz w:val="21"/>
                            <w:szCs w:val="21"/>
                          </w:rPr>
                          <w:t>2</w:t>
                        </w:r>
                        <w:r>
                          <w:rPr>
                            <w:rFonts w:eastAsia="等线" w:hAnsi="等线" w:cs="Times New Roman" w:hint="eastAsia"/>
                            <w:sz w:val="21"/>
                            <w:szCs w:val="21"/>
                          </w:rPr>
                          <w:t>数据</w:t>
                        </w:r>
                      </w:p>
                    </w:txbxContent>
                  </v:textbox>
                </v:shape>
                <v:shape id="直接箭头连接符 248" o:spid="_x0000_s1240" type="#_x0000_t32" style="position:absolute;left:9498;top:33975;width:2178;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" strokecolor="black [3200]" strokeweight=".5pt">
                  <v:stroke endarrow="block" joinstyle="miter"/>
                </v:shape>
                <v:shape id="文本框 136" o:spid="_x0000_s1241" type="#_x0000_t202" style="position:absolute;left:11676;top:32650;width:7232;height:32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" fillcolor="white [3201]" strokeweight=".5pt">
                  <v:textbox>
                    <w:txbxContent>
                      <w:p w:rsidR="00D66276" w:rsidRDefault="00D66276" w:rsidP="00CF13A6">
                        <w:pPr>
                          <w:pStyle w:val="a4"/>
                          <w:spacing w:before="0" w:beforeAutospacing="0" w:after="0" w:afterAutospacing="0"/>
                          <w:jc w:val="both"/>
                        </w:pPr>
                        <w:r>
                          <w:rPr>
                            <w:rFonts w:ascii="等线" w:eastAsia="等线" w:hAnsi="等线" w:cs="Times New Roman" w:hint="eastAsia"/>
                            <w:kern w:val="2"/>
                            <w:sz w:val="21"/>
                            <w:szCs w:val="21"/>
                          </w:rPr>
                          <w:t>信号检测</w:t>
                        </w:r>
                      </w:p>
                      <w:p w:rsidR="00D66276" w:rsidRDefault="00D66276" w:rsidP="00CF13A6">
                        <w:pPr>
                          <w:pStyle w:val="a4"/>
                          <w:spacing w:before="0" w:beforeAutospacing="0" w:after="0" w:afterAutospacing="0"/>
                          <w:jc w:val="both"/>
                        </w:pPr>
                      </w:p>
                    </w:txbxContent>
                  </v:textbox>
                </v:shape>
                <v:shape id="直接箭头连接符 250" o:spid="_x0000_s1242" type="#_x0000_t32" style="position:absolute;left:36009;top:34089;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" strokecolor="black [3200]" strokeweight=".5pt">
                  <v:stroke endarrow="block" joinstyle="miter"/>
                </v:shape>
                <v:shape id="直接箭头连接符 251" o:spid="_x0000_s1243" type="#_x0000_t32" style="position:absolute;left:19145;top:34079;width:431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" strokecolor="black [3200]" strokeweight=".5pt">
                  <v:stroke endarrow="block" joinstyle="miter"/>
                </v:shape>
                <v:shape id="文本框 156" o:spid="_x0000_s1244" type="#_x0000_t202" style="position:absolute;left:23772;top:31600;width:4712;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" fillcolor="white [3201]" strokeweight=".5pt">
                  <v:textbox>
                    <w:txbxContent>
                      <w:p w:rsidR="00D66276" w:rsidRDefault="00D66276" w:rsidP="00CF13A6">
                        <w:pPr>
                          <w:pStyle w:val="a4"/>
                          <w:spacing w:before="0" w:beforeAutospacing="0" w:after="0" w:afterAutospacing="0"/>
                        </w:pPr>
                        <w:r>
                          <w:rPr>
                            <w:rFonts w:ascii="等线" w:hAnsi="等线" w:cs="Times New Roman" w:hint="eastAsia"/>
                            <w:sz w:val="21"/>
                            <w:szCs w:val="21"/>
                          </w:rPr>
                          <w:t>FFT</w:t>
                        </w:r>
                      </w:p>
                      <w:p w:rsidR="00D66276" w:rsidRDefault="00D66276" w:rsidP="00CF13A6">
                        <w:pPr>
                          <w:pStyle w:val="a4"/>
                          <w:spacing w:before="0" w:beforeAutospacing="0" w:after="0" w:afterAutospacing="0"/>
                        </w:pPr>
                        <w:r>
                          <w:rPr>
                            <w:rFonts w:ascii="等线" w:hAnsi="等线" w:cs="Times New Roman" w:hint="eastAsia"/>
                            <w:sz w:val="21"/>
                            <w:szCs w:val="21"/>
                          </w:rPr>
                          <w:t>(N2)</w:t>
                        </w:r>
                      </w:p>
                    </w:txbxContent>
                  </v:textbox>
                </v:shape>
                <v:shape id="直接箭头连接符 253" o:spid="_x0000_s1245" type="#_x0000_t32" style="position:absolute;left:28484;top:34083;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" strokecolor="black [3200]" strokeweight=".5pt">
                  <v:stroke endarrow="block" joinstyle="miter"/>
                </v:shape>
                <v:shape id="文本框 179" o:spid="_x0000_s1246" type="#_x0000_t202" style="position:absolute;left:30662;top:32178;width:5144;height:4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" fillcolor="white [3201]" strokeweight=".5pt">
                  <v:textbox>
                    <w:txbxContent>
                      <w:p w:rsidR="00D66276" w:rsidRDefault="00D66276" w:rsidP="00311ED8">
                        <w:pPr>
                          <w:pStyle w:val="a4"/>
                          <w:spacing w:before="0" w:beforeAutospacing="0" w:after="0" w:afterAutospacing="0" w:line="200" w:lineRule="exact"/>
                          <w:jc w:val="center"/>
                        </w:pPr>
                        <w:r>
                          <w:rPr>
                            <w:rFonts w:eastAsia="等线" w:hAnsi="等线" w:cs="Times New Roman" w:hint="eastAsia"/>
                            <w:sz w:val="21"/>
                            <w:szCs w:val="21"/>
                          </w:rPr>
                          <w:t>去</w:t>
                        </w:r>
                        <w:r>
                          <w:rPr>
                            <w:rFonts w:eastAsia="等线" w:cs="Times New Roman" w:hint="eastAsia"/>
                            <w:sz w:val="21"/>
                            <w:szCs w:val="21"/>
                          </w:rPr>
                          <w:t>CP2</w:t>
                        </w:r>
                      </w:p>
                    </w:txbxContent>
                  </v:textbox>
                </v:shape>
                <v:shape id="文本框 2" o:spid="_x0000_s1247" type="#_x0000_t202" style="position:absolute;left:38225;top:32540;width:10097;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">
                  <v:textbox style="mso-fit-shape-to-text:t">
                    <w:txbxContent>
                      <w:p w:rsidR="00D66276" w:rsidRDefault="00D66276" w:rsidP="00CF13A6">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2</w:t>
                        </w:r>
                        <w:r>
                          <w:rPr>
                            <w:rFonts w:eastAsia="等线" w:hAnsi="等线" w:cs="Times New Roman" w:hint="eastAsia"/>
                            <w:sz w:val="21"/>
                            <w:szCs w:val="21"/>
                          </w:rPr>
                          <w:t>滤波器</w:t>
                        </w:r>
                      </w:p>
                    </w:txbxContent>
                  </v:textbox>
                </v:shape>
                <v:shape id="文本框 98" o:spid="_x0000_s1248" type="#_x0000_t202" style="position:absolute;left:195;top:40484;width:8858;height:3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" filled="f" strokecolor="black [3213]" strokeweight=".5pt">
                  <v:textbox>
                    <w:txbxContent>
                      <w:p w:rsidR="00D66276" w:rsidRDefault="00D66276" w:rsidP="00CF13A6">
                        <w:pPr>
                          <w:pStyle w:val="a4"/>
                          <w:spacing w:before="0" w:beforeAutospacing="0" w:after="0" w:afterAutospacing="0"/>
                          <w:jc w:val="both"/>
                        </w:pPr>
                        <w:r>
                          <w:rPr>
                            <w:rFonts w:eastAsia="等线" w:hAnsi="等线" w:cs="Times New Roman" w:hint="eastAsia"/>
                            <w:sz w:val="21"/>
                            <w:szCs w:val="21"/>
                          </w:rPr>
                          <w:t>子带</w:t>
                        </w:r>
                        <w:r>
                          <w:rPr>
                            <w:rFonts w:ascii="Times New Roman" w:eastAsia="等线" w:hAnsi="Times New Roman"/>
                            <w:sz w:val="21"/>
                            <w:szCs w:val="21"/>
                          </w:rPr>
                          <w:t>k</w:t>
                        </w:r>
                        <w:r>
                          <w:rPr>
                            <w:rFonts w:eastAsia="等线" w:hAnsi="等线" w:cs="Times New Roman" w:hint="eastAsia"/>
                            <w:sz w:val="21"/>
                            <w:szCs w:val="21"/>
                          </w:rPr>
                          <w:t>数据</w:t>
                        </w:r>
                      </w:p>
                    </w:txbxContent>
                  </v:textbox>
                </v:shape>
                <v:shape id="直接箭头连接符 257" o:spid="_x0000_s1249" type="#_x0000_t32" style="position:absolute;left:9352;top:41785;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" strokecolor="black [3200]" strokeweight=".5pt">
                  <v:stroke endarrow="block" joinstyle="miter"/>
                </v:shape>
                <v:shape id="文本框 136" o:spid="_x0000_s1250" type="#_x0000_t202" style="position:absolute;left:11530;top:40460;width:7232;height:32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" fillcolor="white [3201]" strokeweight=".5pt">
                  <v:textbox>
                    <w:txbxContent>
                      <w:p w:rsidR="00D66276" w:rsidRDefault="00D66276" w:rsidP="00CF13A6">
                        <w:pPr>
                          <w:pStyle w:val="a4"/>
                          <w:spacing w:before="0" w:beforeAutospacing="0" w:after="0" w:afterAutospacing="0"/>
                          <w:jc w:val="both"/>
                        </w:pPr>
                        <w:r>
                          <w:rPr>
                            <w:rFonts w:ascii="等线" w:eastAsia="等线" w:hAnsi="等线" w:cs="Times New Roman" w:hint="eastAsia"/>
                            <w:kern w:val="2"/>
                            <w:sz w:val="21"/>
                            <w:szCs w:val="21"/>
                          </w:rPr>
                          <w:t>信号检测</w:t>
                        </w:r>
                      </w:p>
                      <w:p w:rsidR="00D66276" w:rsidRDefault="00D66276" w:rsidP="00CF13A6">
                        <w:pPr>
                          <w:pStyle w:val="a4"/>
                          <w:spacing w:before="0" w:beforeAutospacing="0" w:after="0" w:afterAutospacing="0"/>
                          <w:jc w:val="both"/>
                        </w:pPr>
                      </w:p>
                    </w:txbxContent>
                  </v:textbox>
                </v:shape>
                <v:shape id="直接箭头连接符 259" o:spid="_x0000_s1251" type="#_x0000_t32" style="position:absolute;left:35863;top:41900;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" strokecolor="black [3200]" strokeweight=".5pt">
                  <v:stroke endarrow="block" joinstyle="miter"/>
                </v:shape>
                <v:shape id="文本框 156" o:spid="_x0000_s1252" type="#_x0000_t202" style="position:absolute;left:23626;top:39411;width:4712;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" fillcolor="white [3201]" strokeweight=".5pt">
                  <v:textbox>
                    <w:txbxContent>
                      <w:p w:rsidR="00D66276" w:rsidRDefault="00D66276" w:rsidP="00CF13A6">
                        <w:pPr>
                          <w:pStyle w:val="a4"/>
                          <w:spacing w:before="0" w:beforeAutospacing="0" w:after="0" w:afterAutospacing="0"/>
                        </w:pPr>
                        <w:r>
                          <w:rPr>
                            <w:rFonts w:ascii="等线" w:hAnsi="等线" w:cs="Times New Roman" w:hint="eastAsia"/>
                            <w:sz w:val="21"/>
                            <w:szCs w:val="21"/>
                          </w:rPr>
                          <w:t>FFT</w:t>
                        </w:r>
                      </w:p>
                      <w:p w:rsidR="00D66276" w:rsidRDefault="00D66276" w:rsidP="00CF13A6">
                        <w:pPr>
                          <w:pStyle w:val="a4"/>
                          <w:spacing w:before="0" w:beforeAutospacing="0" w:after="0" w:afterAutospacing="0"/>
                        </w:pPr>
                        <m:oMathPara>
                          <m:oMath>
                            <m:r>
                              <m:rPr>
                                <m:sty m:val="p"/>
                              </m:rPr>
                              <w:rPr>
                                <w:rFonts w:ascii="Cambria Math" w:hAnsi="Cambria Math" w:cs="Times New Roman" w:hint="eastAsia"/>
                                <w:sz w:val="21"/>
                                <w:szCs w:val="21"/>
                              </w:rPr>
                              <m:t>(Nk)</m:t>
                            </m:r>
                          </m:oMath>
                        </m:oMathPara>
                      </w:p>
                    </w:txbxContent>
                  </v:textbox>
                </v:shape>
                <v:shape id="直接箭头连接符 262" o:spid="_x0000_s1253" type="#_x0000_t32" style="position:absolute;left:28338;top:41893;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" strokecolor="black [3200]" strokeweight=".5pt">
                  <v:stroke endarrow="block" joinstyle="miter"/>
                </v:shape>
                <v:shape id="文本框 179" o:spid="_x0000_s1254" type="#_x0000_t202" style="position:absolute;left:30516;top:39988;width:5144;height:4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" fillcolor="white [3201]" strokeweight=".5pt">
                  <v:textbox>
                    <w:txbxContent>
                      <w:p w:rsidR="00D66276" w:rsidRDefault="00D66276" w:rsidP="00311ED8">
                        <w:pPr>
                          <w:pStyle w:val="a4"/>
                          <w:spacing w:before="0" w:beforeAutospacing="0" w:after="0" w:afterAutospacing="0" w:line="200" w:lineRule="exact"/>
                          <w:jc w:val="center"/>
                        </w:pPr>
                        <w:r>
                          <w:rPr>
                            <w:rFonts w:eastAsia="等线" w:hAnsi="等线" w:cs="Times New Roman" w:hint="eastAsia"/>
                            <w:sz w:val="21"/>
                            <w:szCs w:val="21"/>
                          </w:rPr>
                          <w:t>去</w:t>
                        </w:r>
                        <m:oMath>
                          <m:r>
                            <m:rPr>
                              <m:sty m:val="p"/>
                            </m:rPr>
                            <w:rPr>
                              <w:rFonts w:ascii="Cambria Math" w:eastAsia="等线" w:hAnsi="Cambria Math" w:cs="Times New Roman" w:hint="eastAsia"/>
                              <w:sz w:val="21"/>
                              <w:szCs w:val="21"/>
                            </w:rPr>
                            <m:t>CPk</m:t>
                          </m:r>
                        </m:oMath>
                      </w:p>
                    </w:txbxContent>
                  </v:textbox>
                </v:shape>
                <v:shape id="文本框 2" o:spid="_x0000_s1255" type="#_x0000_t202" style="position:absolute;left:38079;top:40350;width:10096;height:2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">
                  <v:textbox style="mso-fit-shape-to-text:t">
                    <w:txbxContent>
                      <w:p w:rsidR="00D66276" w:rsidRDefault="00D66276" w:rsidP="00CF13A6">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k</w:t>
                        </w:r>
                        <w:r>
                          <w:rPr>
                            <w:rFonts w:eastAsia="等线" w:hAnsi="等线" w:cs="Times New Roman" w:hint="eastAsia"/>
                            <w:sz w:val="21"/>
                            <w:szCs w:val="21"/>
                          </w:rPr>
                          <w:t>滤波器</w:t>
                        </w:r>
                      </w:p>
                    </w:txbxContent>
                  </v:textbox>
                </v:shape>
                <v:shape id="文本框 87" o:spid="_x0000_s1256" type="#_x0000_t202" style="position:absolute;left:3116;top:37315;width:3797;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" filled="f" stroked="f" strokeweight=".5pt">
                  <v:textbox style="layout-flow:vertical-ideographic">
                    <w:txbxContent>
                      <w:p w:rsidR="00D66276" w:rsidRDefault="00D66276"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57" type="#_x0000_t202" style="position:absolute;left:14641;top:37429;width:3797;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" filled="f" stroked="f" strokeweight=".5pt">
                  <v:textbox style="layout-flow:vertical-ideographic">
                    <w:txbxContent>
                      <w:p w:rsidR="00D66276" w:rsidRDefault="00D66276"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58" type="#_x0000_t202" style="position:absolute;left:24687;top:37131;width:3797;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" filled="f" stroked="f" strokeweight=".5pt">
                  <v:textbox style="layout-flow:vertical-ideographic">
                    <w:txbxContent>
                      <w:p w:rsidR="00D66276" w:rsidRDefault="00D66276"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59" type="#_x0000_t202" style="position:absolute;left:31691;top:37429;width:3797;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" filled="f" stroked="f" strokeweight=".5pt">
                  <v:textbox style="layout-flow:vertical-ideographic">
                    <w:txbxContent>
                      <w:p w:rsidR="00D66276" w:rsidRDefault="00D66276"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60" type="#_x0000_t202" style="position:absolute;left:42073;top:37696;width:3797;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" filled="f" stroked="f" strokeweight=".5pt">
                  <v:textbox style="layout-flow:vertical-ideographic">
                    <w:txbxContent>
                      <w:p w:rsidR="00D66276" w:rsidRDefault="00D66276"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直接箭头连接符 270" o:spid="_x0000_s1261" type="#_x0000_t32" style="position:absolute;left:19023;top:41995;width:4305;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" strokecolor="black [3200]" strokeweight=".5pt">
                  <v:stroke endarrow="block" joinstyle="miter"/>
                </v:shape>
                <v:shape id="直接箭头连接符 272" o:spid="_x0000_s1262" type="#_x0000_t32" style="position:absolute;left:48547;top:13033;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" strokecolor="black [3200]" strokeweight=".5pt">
                  <v:stroke endarrow="block" joinstyle="miter"/>
                </v:shape>
                <v:oval id="椭圆 273" o:spid="_x0000_s1263" style="position:absolute;left:50725;top:11904;width:1662;height: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" filled="f" strokecolor="black [3213]">
                  <v:stroke joinstyle="miter"/>
                </v:oval>
                <v:shape id="文本框 278" o:spid="_x0000_s1264" type="#_x0000_t202" style="position:absolute;left:50196;top:11521;width:2953;height:3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" filled="f" stroked="f" strokeweight=".5pt">
                  <v:textbox>
                    <w:txbxContent>
                      <w:p w:rsidR="00D66276" w:rsidRDefault="00D66276">
                        <w:r>
                          <w:rPr>
                            <w:rFonts w:hint="eastAsia"/>
                          </w:rPr>
                          <w:t>+</w:t>
                        </w:r>
                      </w:p>
                    </w:txbxContent>
                  </v:textbox>
                </v:shape>
                <v:line id="直接连接符 279" o:spid="_x0000_s1265" style="position:absolute;visibility:visible;mso-wrap-style:square" from="48551,19800" to="51453,19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" strokecolor="black [3200]" strokeweight=".5pt">
                  <v:stroke joinstyle="miter"/>
                </v:line>
                <v:shape id="直接箭头连接符 285" o:spid="_x0000_s1266" type="#_x0000_t32" style="position:absolute;left:48550;top:28076;width:34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" strokecolor="black [3200]" strokeweight=".5pt">
                  <v:stroke endarrow="block" joinstyle="miter"/>
                </v:shape>
                <v:shape id="直接箭头连接符 286" o:spid="_x0000_s1267" type="#_x0000_t32" style="position:absolute;left:48643;top:33975;width:310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" strokecolor="black [3200]" strokeweight=".5pt">
                  <v:stroke endarrow="block" joinstyle="miter"/>
                </v:shape>
                <v:shape id="直接箭头连接符 287" o:spid="_x0000_s1268" type="#_x0000_t32" style="position:absolute;left:48320;top:42125;width:3589;height: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" strokecolor="black [3200]" strokeweight=".5pt">
                  <v:stroke endarrow="block" joinstyle="miter"/>
                </v:shape>
                <v:shape id="文本框 288" o:spid="_x0000_s1269" type="#_x0000_t202" style="position:absolute;left:37051;top:2000;width:12764;height:22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" filled="f" strokeweight=".5pt">
                  <v:stroke dashstyle="dash"/>
                  <v:textbox>
                    <w:txbxContent>
                      <w:p w:rsidR="00D66276" w:rsidRDefault="00D66276" w:rsidP="00651570">
                        <w:pPr>
                          <w:ind w:firstLine="420"/>
                        </w:pPr>
                        <w:r>
                          <w:rPr>
                            <w:rFonts w:hint="eastAsia"/>
                          </w:rPr>
                          <w:t>新增</w:t>
                        </w:r>
                        <w:r>
                          <w:t>模块</w:t>
                        </w:r>
                      </w:p>
                    </w:txbxContent>
                  </v:textbox>
                </v:shape>
                <v:shape id="文本框 288" o:spid="_x0000_s1270" type="#_x0000_t202" style="position:absolute;left:37051;top:25336;width:12757;height:21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" filled="f" strokeweight=".5pt">
                  <v:stroke dashstyle="dash"/>
                  <v:textbox>
                    <w:txbxContent>
                      <w:p w:rsidR="00D66276" w:rsidRDefault="00D66276" w:rsidP="00A57B48">
                        <w:pPr>
                          <w:pStyle w:val="a4"/>
                          <w:spacing w:before="0" w:beforeAutospacing="0" w:after="240" w:afterAutospacing="0" w:line="4560" w:lineRule="auto"/>
                          <w:ind w:firstLine="420"/>
                        </w:pPr>
                        <w:r>
                          <w:rPr>
                            <w:rFonts w:ascii="等线" w:eastAsia="等线" w:hAnsi="等线" w:cs="Times New Roman" w:hint="eastAsia"/>
                            <w:kern w:val="2"/>
                            <w:sz w:val="21"/>
                            <w:szCs w:val="21"/>
                          </w:rPr>
                          <w:t>新增模块</w:t>
                        </w:r>
                      </w:p>
                    </w:txbxContent>
                  </v:textbox>
                </v:shape>
                <v:line id="直接连接符 290" o:spid="_x0000_s1271" style="position:absolute;flip:y;visibility:visible;mso-wrap-style:square" from="51910,28076" to="52006,4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" strokecolor="black [3200]" strokeweight=".5pt">
                  <v:stroke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99" o:spid="_x0000_s1272" type="#_x0000_t34" style="position:absolute;left:47462;top:7834;width:4941;height:300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" adj="197" strokecolor="black [3200]" strokeweight=".5pt">
                  <v:stroke endarrow="block"/>
                </v:shape>
                <v:shape id="肘形连接符 354" o:spid="_x0000_s1273" type="#_x0000_t34" style="position:absolute;left:48689;top:16678;width:8791;height:15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" adj="246" strokecolor="black [3200]" strokeweight=".5pt">
                  <v:stroke endarrow="block"/>
                </v:shape>
                <v:shape id="肘形连接符 210" o:spid="_x0000_s1274" type="#_x0000_t34" style="position:absolute;left:47324;top:27362;width:9002;height:402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" adj="-171" strokecolor="black [3200]" strokeweight=".5pt"/>
                <w10:anchorlock/>
              </v:group>
            </w:pict>
          </mc:Fallback>
        </mc:AlternateContent>
      </w:r>
    </w:p>
    <w:p w:rsidR="007C6E4F" w:rsidRDefault="00D33353" w:rsidP="00D33353">
      <w:pPr>
        <w:pStyle w:val="3"/>
        <w:rPr>
          <w:rFonts w:ascii="黑体" w:eastAsia="黑体" w:hAnsi="黑体"/>
          <w:b w:val="0"/>
          <w:sz w:val="24"/>
          <w:szCs w:val="24"/>
        </w:rPr>
      </w:pPr>
      <w:bookmarkStart w:id="14" w:name="_Toc510114333"/>
      <w:r w:rsidRPr="00556946">
        <w:rPr>
          <w:rFonts w:ascii="黑体" w:eastAsia="黑体" w:hAnsi="黑体" w:hint="eastAsia"/>
          <w:b w:val="0"/>
          <w:sz w:val="24"/>
          <w:szCs w:val="24"/>
        </w:rPr>
        <w:lastRenderedPageBreak/>
        <w:t>2.2.</w:t>
      </w:r>
      <w:r>
        <w:rPr>
          <w:rFonts w:ascii="黑体" w:eastAsia="黑体" w:hAnsi="黑体"/>
          <w:b w:val="0"/>
          <w:sz w:val="24"/>
          <w:szCs w:val="24"/>
        </w:rPr>
        <w:t>3</w:t>
      </w:r>
      <w:r w:rsidRPr="00556946">
        <w:rPr>
          <w:rFonts w:ascii="黑体" w:eastAsia="黑体" w:hAnsi="黑体"/>
          <w:b w:val="0"/>
          <w:sz w:val="24"/>
          <w:szCs w:val="24"/>
        </w:rPr>
        <w:t xml:space="preserve"> </w:t>
      </w:r>
      <w:r w:rsidR="002E65F4">
        <w:rPr>
          <w:rFonts w:ascii="黑体" w:eastAsia="黑体" w:hAnsi="黑体" w:hint="eastAsia"/>
          <w:b w:val="0"/>
          <w:sz w:val="24"/>
          <w:szCs w:val="24"/>
        </w:rPr>
        <w:t>频偏对</w:t>
      </w:r>
      <w:r w:rsidRPr="00556946">
        <w:rPr>
          <w:rFonts w:ascii="黑体" w:eastAsia="黑体" w:hAnsi="黑体"/>
          <w:b w:val="0"/>
          <w:sz w:val="24"/>
          <w:szCs w:val="24"/>
        </w:rPr>
        <w:t>F-OFDM系统</w:t>
      </w:r>
      <w:r w:rsidR="002E65F4">
        <w:rPr>
          <w:rFonts w:ascii="黑体" w:eastAsia="黑体" w:hAnsi="黑体" w:hint="eastAsia"/>
          <w:b w:val="0"/>
          <w:sz w:val="24"/>
          <w:szCs w:val="24"/>
        </w:rPr>
        <w:t>影响</w:t>
      </w:r>
      <w:bookmarkEnd w:id="14"/>
    </w:p>
    <w:p w:rsidR="005A356A" w:rsidRDefault="009F5B40" w:rsidP="00262DE0">
      <w:pPr>
        <w:widowControl/>
        <w:spacing w:line="400" w:lineRule="exact"/>
        <w:jc w:val="left"/>
        <w:rPr>
          <w:rFonts w:ascii="宋体" w:eastAsia="宋体" w:hAnsi="宋体"/>
          <w:sz w:val="24"/>
          <w:szCs w:val="24"/>
        </w:rPr>
      </w:pPr>
      <w:r>
        <w:rPr>
          <w:rFonts w:ascii="黑体" w:eastAsia="黑体" w:hAnsi="黑体"/>
          <w:b/>
          <w:sz w:val="24"/>
          <w:szCs w:val="24"/>
        </w:rPr>
        <w:tab/>
      </w:r>
      <w:r w:rsidR="006A640D">
        <w:rPr>
          <w:rFonts w:ascii="宋体" w:eastAsia="宋体" w:hAnsi="宋体" w:hint="eastAsia"/>
          <w:sz w:val="24"/>
          <w:szCs w:val="24"/>
        </w:rPr>
        <w:t>在前文中对OFDM优缺点进行分析，</w:t>
      </w:r>
      <w:r w:rsidR="007B613F">
        <w:rPr>
          <w:rFonts w:ascii="宋体" w:eastAsia="宋体" w:hAnsi="宋体" w:hint="eastAsia"/>
          <w:sz w:val="24"/>
          <w:szCs w:val="24"/>
        </w:rPr>
        <w:t>本地振荡器的不稳定性及信道的多普勒效应将引起相位噪声和频率偏移，</w:t>
      </w:r>
      <w:r w:rsidR="006A640D">
        <w:rPr>
          <w:rFonts w:ascii="宋体" w:eastAsia="宋体" w:hAnsi="宋体" w:hint="eastAsia"/>
          <w:sz w:val="24"/>
          <w:szCs w:val="24"/>
        </w:rPr>
        <w:t>OFDM</w:t>
      </w:r>
      <w:r w:rsidR="007B613F">
        <w:rPr>
          <w:rFonts w:ascii="宋体" w:eastAsia="宋体" w:hAnsi="宋体" w:hint="eastAsia"/>
          <w:sz w:val="24"/>
          <w:szCs w:val="24"/>
        </w:rPr>
        <w:t>受到相位噪声和频偏影响后，系统性能降低。而</w:t>
      </w:r>
      <w:r w:rsidR="006A640D">
        <w:rPr>
          <w:rFonts w:ascii="宋体" w:eastAsia="宋体" w:hAnsi="宋体" w:hint="eastAsia"/>
          <w:sz w:val="24"/>
          <w:szCs w:val="24"/>
        </w:rPr>
        <w:t>F-OFDM是多个OFDM</w:t>
      </w:r>
      <w:r w:rsidR="007B613F">
        <w:rPr>
          <w:rFonts w:ascii="宋体" w:eastAsia="宋体" w:hAnsi="宋体" w:hint="eastAsia"/>
          <w:sz w:val="24"/>
          <w:szCs w:val="24"/>
        </w:rPr>
        <w:t>符号的叠加，因而在理论上</w:t>
      </w:r>
      <w:r w:rsidR="006A640D">
        <w:rPr>
          <w:rFonts w:ascii="宋体" w:eastAsia="宋体" w:hAnsi="宋体" w:hint="eastAsia"/>
          <w:sz w:val="24"/>
          <w:szCs w:val="24"/>
        </w:rPr>
        <w:t>对频偏也较为敏感，因此在本节中</w:t>
      </w:r>
      <w:r w:rsidR="00537488">
        <w:rPr>
          <w:rFonts w:ascii="宋体" w:eastAsia="宋体" w:hAnsi="宋体" w:hint="eastAsia"/>
          <w:sz w:val="24"/>
          <w:szCs w:val="24"/>
        </w:rPr>
        <w:t>对两种信道</w:t>
      </w:r>
      <w:r w:rsidR="006A640D">
        <w:rPr>
          <w:rFonts w:ascii="宋体" w:eastAsia="宋体" w:hAnsi="宋体" w:hint="eastAsia"/>
          <w:sz w:val="24"/>
          <w:szCs w:val="24"/>
        </w:rPr>
        <w:t>仿真</w:t>
      </w:r>
      <w:r w:rsidR="00537488">
        <w:rPr>
          <w:rFonts w:ascii="宋体" w:eastAsia="宋体" w:hAnsi="宋体" w:hint="eastAsia"/>
          <w:sz w:val="24"/>
          <w:szCs w:val="24"/>
        </w:rPr>
        <w:t>来</w:t>
      </w:r>
      <w:r w:rsidR="006A640D">
        <w:rPr>
          <w:rFonts w:ascii="宋体" w:eastAsia="宋体" w:hAnsi="宋体" w:hint="eastAsia"/>
          <w:sz w:val="24"/>
          <w:szCs w:val="24"/>
        </w:rPr>
        <w:t>验证</w:t>
      </w:r>
      <w:r w:rsidR="007B613F">
        <w:rPr>
          <w:rFonts w:ascii="宋体" w:eastAsia="宋体" w:hAnsi="宋体" w:hint="eastAsia"/>
          <w:sz w:val="24"/>
          <w:szCs w:val="24"/>
        </w:rPr>
        <w:t>频偏对</w:t>
      </w:r>
      <w:r w:rsidR="006A640D">
        <w:rPr>
          <w:rFonts w:ascii="宋体" w:eastAsia="宋体" w:hAnsi="宋体" w:hint="eastAsia"/>
          <w:sz w:val="24"/>
          <w:szCs w:val="24"/>
        </w:rPr>
        <w:t>F-OFDM影响</w:t>
      </w:r>
      <w:r w:rsidR="00FA74DB">
        <w:rPr>
          <w:rFonts w:ascii="宋体" w:eastAsia="宋体" w:hAnsi="宋体" w:hint="eastAsia"/>
          <w:sz w:val="24"/>
          <w:szCs w:val="24"/>
        </w:rPr>
        <w:t>。</w:t>
      </w:r>
    </w:p>
    <w:p w:rsidR="001B374F" w:rsidRDefault="002328A3" w:rsidP="00262DE0">
      <w:pPr>
        <w:widowControl/>
        <w:spacing w:line="400" w:lineRule="exact"/>
        <w:jc w:val="left"/>
        <w:rPr>
          <w:rFonts w:ascii="宋体" w:eastAsia="宋体" w:hAnsi="宋体"/>
          <w:sz w:val="24"/>
          <w:szCs w:val="24"/>
          <w:lang w:val="en-GB"/>
        </w:rPr>
      </w:pPr>
      <w:r>
        <w:rPr>
          <w:rFonts w:ascii="宋体" w:eastAsia="宋体" w:hAnsi="宋体"/>
          <w:sz w:val="24"/>
          <w:szCs w:val="24"/>
        </w:rPr>
        <w:tab/>
      </w:r>
      <w:r>
        <w:rPr>
          <w:rFonts w:ascii="宋体" w:eastAsia="宋体" w:hAnsi="宋体" w:hint="eastAsia"/>
          <w:sz w:val="24"/>
          <w:szCs w:val="24"/>
        </w:rPr>
        <w:t>系统</w:t>
      </w:r>
      <w:r>
        <w:rPr>
          <w:rFonts w:ascii="宋体" w:eastAsia="宋体" w:hAnsi="宋体" w:hint="eastAsia"/>
          <w:sz w:val="24"/>
          <w:szCs w:val="24"/>
          <w:lang w:val="en-GB"/>
        </w:rPr>
        <w:t>仿真参数如表2.2所示：</w:t>
      </w:r>
    </w:p>
    <w:p w:rsidR="001B374F" w:rsidRPr="001B374F" w:rsidRDefault="001B374F" w:rsidP="001B374F">
      <w:pPr>
        <w:widowControl/>
        <w:ind w:left="2520" w:firstLine="420"/>
        <w:jc w:val="left"/>
        <w:rPr>
          <w:lang w:val="en-GB"/>
        </w:rPr>
      </w:pPr>
      <w:r>
        <w:rPr>
          <w:rFonts w:ascii="宋体" w:eastAsia="宋体" w:hAnsi="宋体" w:hint="eastAsia"/>
          <w:sz w:val="24"/>
          <w:szCs w:val="24"/>
          <w:lang w:val="en-GB"/>
        </w:rPr>
        <w:t>表2.2</w:t>
      </w:r>
      <w:r>
        <w:rPr>
          <w:rFonts w:ascii="宋体" w:eastAsia="宋体" w:hAnsi="宋体"/>
          <w:sz w:val="24"/>
          <w:szCs w:val="24"/>
          <w:lang w:val="en-GB"/>
        </w:rPr>
        <w:t xml:space="preserve"> F-OFDM</w:t>
      </w:r>
      <w:r>
        <w:rPr>
          <w:rFonts w:hint="eastAsia"/>
        </w:rPr>
        <w:t>仿真参数设置</w:t>
      </w:r>
    </w:p>
    <w:tbl>
      <w:tblPr>
        <w:tblStyle w:val="a9"/>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765"/>
        <w:gridCol w:w="2765"/>
        <w:gridCol w:w="2766"/>
      </w:tblGrid>
      <w:tr w:rsidR="002328A3" w:rsidTr="002328A3">
        <w:tc>
          <w:tcPr>
            <w:tcW w:w="2765" w:type="dxa"/>
          </w:tcPr>
          <w:p w:rsidR="002328A3" w:rsidRDefault="002328A3" w:rsidP="007C6E4F">
            <w:pPr>
              <w:widowControl/>
              <w:jc w:val="left"/>
              <w:rPr>
                <w:rFonts w:ascii="宋体" w:eastAsia="宋体" w:hAnsi="宋体"/>
                <w:sz w:val="24"/>
                <w:szCs w:val="24"/>
                <w:lang w:val="en-GB"/>
              </w:rPr>
            </w:pPr>
            <w:r>
              <w:rPr>
                <w:rFonts w:ascii="宋体" w:eastAsia="宋体" w:hAnsi="宋体" w:hint="eastAsia"/>
                <w:sz w:val="24"/>
                <w:szCs w:val="24"/>
                <w:lang w:val="en-GB"/>
              </w:rPr>
              <w:t>仿真参数</w:t>
            </w:r>
          </w:p>
        </w:tc>
        <w:tc>
          <w:tcPr>
            <w:tcW w:w="2765" w:type="dxa"/>
          </w:tcPr>
          <w:p w:rsidR="002328A3" w:rsidRDefault="002328A3" w:rsidP="007C6E4F">
            <w:pPr>
              <w:widowControl/>
              <w:jc w:val="left"/>
              <w:rPr>
                <w:rFonts w:ascii="宋体" w:eastAsia="宋体" w:hAnsi="宋体"/>
                <w:sz w:val="24"/>
                <w:szCs w:val="24"/>
                <w:lang w:val="en-GB"/>
              </w:rPr>
            </w:pPr>
            <w:r>
              <w:rPr>
                <w:rFonts w:ascii="宋体" w:eastAsia="宋体" w:hAnsi="宋体" w:hint="eastAsia"/>
                <w:sz w:val="24"/>
                <w:szCs w:val="24"/>
                <w:lang w:val="en-GB"/>
              </w:rPr>
              <w:t>子带</w:t>
            </w:r>
            <w:r w:rsidR="00882B2D">
              <w:rPr>
                <w:rFonts w:ascii="宋体" w:eastAsia="宋体" w:hAnsi="宋体" w:hint="eastAsia"/>
                <w:sz w:val="24"/>
                <w:szCs w:val="24"/>
                <w:lang w:val="en-GB"/>
              </w:rPr>
              <w:t>1</w:t>
            </w:r>
          </w:p>
        </w:tc>
        <w:tc>
          <w:tcPr>
            <w:tcW w:w="2766" w:type="dxa"/>
          </w:tcPr>
          <w:p w:rsidR="002328A3" w:rsidRDefault="002328A3" w:rsidP="007C6E4F">
            <w:pPr>
              <w:widowControl/>
              <w:jc w:val="left"/>
              <w:rPr>
                <w:rFonts w:ascii="宋体" w:eastAsia="宋体" w:hAnsi="宋体"/>
                <w:sz w:val="24"/>
                <w:szCs w:val="24"/>
                <w:lang w:val="en-GB"/>
              </w:rPr>
            </w:pPr>
            <w:r>
              <w:rPr>
                <w:rFonts w:ascii="宋体" w:eastAsia="宋体" w:hAnsi="宋体" w:hint="eastAsia"/>
                <w:sz w:val="24"/>
                <w:szCs w:val="24"/>
                <w:lang w:val="en-GB"/>
              </w:rPr>
              <w:t>子带2</w:t>
            </w:r>
          </w:p>
        </w:tc>
      </w:tr>
      <w:tr w:rsidR="002328A3" w:rsidTr="002328A3">
        <w:tc>
          <w:tcPr>
            <w:tcW w:w="2765" w:type="dxa"/>
          </w:tcPr>
          <w:p w:rsidR="002328A3" w:rsidRDefault="002328A3" w:rsidP="007C6E4F">
            <w:pPr>
              <w:widowControl/>
              <w:jc w:val="left"/>
              <w:rPr>
                <w:rFonts w:ascii="宋体" w:eastAsia="宋体" w:hAnsi="宋体"/>
                <w:sz w:val="24"/>
                <w:szCs w:val="24"/>
                <w:lang w:val="en-GB"/>
              </w:rPr>
            </w:pPr>
            <w:r>
              <w:rPr>
                <w:rFonts w:ascii="宋体" w:eastAsia="宋体" w:hAnsi="宋体" w:hint="eastAsia"/>
                <w:sz w:val="24"/>
                <w:szCs w:val="24"/>
                <w:lang w:val="en-GB"/>
              </w:rPr>
              <w:t>带宽</w:t>
            </w:r>
          </w:p>
          <w:p w:rsidR="002328A3" w:rsidRDefault="002328A3" w:rsidP="007C6E4F">
            <w:pPr>
              <w:widowControl/>
              <w:jc w:val="left"/>
              <w:rPr>
                <w:rFonts w:ascii="宋体" w:eastAsia="宋体" w:hAnsi="宋体"/>
                <w:sz w:val="24"/>
                <w:szCs w:val="24"/>
                <w:lang w:val="en-GB"/>
              </w:rPr>
            </w:pPr>
            <w:r>
              <w:rPr>
                <w:rFonts w:ascii="宋体" w:eastAsia="宋体" w:hAnsi="宋体" w:hint="eastAsia"/>
                <w:sz w:val="24"/>
                <w:szCs w:val="24"/>
                <w:lang w:val="en-GB"/>
              </w:rPr>
              <w:t>子载波间隔</w:t>
            </w:r>
          </w:p>
          <w:p w:rsidR="002328A3" w:rsidRDefault="002328A3" w:rsidP="007C6E4F">
            <w:pPr>
              <w:widowControl/>
              <w:jc w:val="left"/>
              <w:rPr>
                <w:rFonts w:ascii="宋体" w:eastAsia="宋体" w:hAnsi="宋体"/>
                <w:sz w:val="24"/>
                <w:szCs w:val="24"/>
                <w:lang w:val="en-GB"/>
              </w:rPr>
            </w:pPr>
            <w:r>
              <w:rPr>
                <w:rFonts w:ascii="宋体" w:eastAsia="宋体" w:hAnsi="宋体" w:hint="eastAsia"/>
                <w:sz w:val="24"/>
                <w:szCs w:val="24"/>
                <w:lang w:val="en-GB"/>
              </w:rPr>
              <w:t>FFT点数</w:t>
            </w:r>
          </w:p>
          <w:p w:rsidR="002328A3" w:rsidRDefault="002328A3" w:rsidP="007C6E4F">
            <w:pPr>
              <w:widowControl/>
              <w:jc w:val="left"/>
              <w:rPr>
                <w:rFonts w:ascii="宋体" w:eastAsia="宋体" w:hAnsi="宋体"/>
                <w:sz w:val="24"/>
                <w:szCs w:val="24"/>
                <w:lang w:val="en-GB"/>
              </w:rPr>
            </w:pPr>
            <w:r>
              <w:rPr>
                <w:rFonts w:ascii="宋体" w:eastAsia="宋体" w:hAnsi="宋体" w:hint="eastAsia"/>
                <w:sz w:val="24"/>
                <w:szCs w:val="24"/>
                <w:lang w:val="en-GB"/>
              </w:rPr>
              <w:t>调制方式</w:t>
            </w:r>
          </w:p>
          <w:p w:rsidR="001B374F" w:rsidRDefault="002328A3" w:rsidP="002328A3">
            <w:pPr>
              <w:widowControl/>
              <w:jc w:val="left"/>
              <w:rPr>
                <w:rFonts w:ascii="宋体" w:eastAsia="宋体" w:hAnsi="宋体"/>
                <w:sz w:val="24"/>
                <w:szCs w:val="24"/>
                <w:lang w:val="en-GB"/>
              </w:rPr>
            </w:pPr>
            <w:r>
              <w:rPr>
                <w:rFonts w:ascii="宋体" w:eastAsia="宋体" w:hAnsi="宋体" w:hint="eastAsia"/>
                <w:sz w:val="24"/>
                <w:szCs w:val="24"/>
                <w:lang w:val="en-GB"/>
              </w:rPr>
              <w:t>保护间隔</w:t>
            </w:r>
          </w:p>
          <w:p w:rsidR="002328A3" w:rsidRDefault="001B374F" w:rsidP="002328A3">
            <w:pPr>
              <w:widowControl/>
              <w:jc w:val="left"/>
              <w:rPr>
                <w:rFonts w:ascii="宋体" w:eastAsia="宋体" w:hAnsi="宋体"/>
                <w:sz w:val="24"/>
                <w:szCs w:val="24"/>
                <w:lang w:val="en-GB"/>
              </w:rPr>
            </w:pPr>
            <w:r>
              <w:rPr>
                <w:rFonts w:ascii="宋体" w:eastAsia="宋体" w:hAnsi="宋体" w:hint="eastAsia"/>
                <w:sz w:val="24"/>
                <w:szCs w:val="24"/>
                <w:lang w:val="en-GB"/>
              </w:rPr>
              <w:t>信道</w:t>
            </w:r>
            <w:r w:rsidR="002328A3">
              <w:rPr>
                <w:rFonts w:ascii="宋体" w:eastAsia="宋体" w:hAnsi="宋体" w:hint="eastAsia"/>
                <w:sz w:val="24"/>
                <w:szCs w:val="24"/>
                <w:lang w:val="en-GB"/>
              </w:rPr>
              <w:t xml:space="preserve">     </w:t>
            </w:r>
            <w:r w:rsidR="002328A3">
              <w:rPr>
                <w:rFonts w:ascii="宋体" w:eastAsia="宋体" w:hAnsi="宋体"/>
                <w:sz w:val="24"/>
                <w:szCs w:val="24"/>
                <w:lang w:val="en-GB"/>
              </w:rPr>
              <w:t xml:space="preserve">       </w:t>
            </w:r>
            <w:r w:rsidR="002328A3">
              <w:rPr>
                <w:rFonts w:ascii="宋体" w:eastAsia="宋体" w:hAnsi="宋体" w:hint="eastAsia"/>
                <w:sz w:val="24"/>
                <w:szCs w:val="24"/>
                <w:lang w:val="en-GB"/>
              </w:rPr>
              <w:t xml:space="preserve">   </w:t>
            </w:r>
            <w:r w:rsidR="002328A3">
              <w:rPr>
                <w:rFonts w:ascii="宋体" w:eastAsia="宋体" w:hAnsi="宋体"/>
                <w:sz w:val="24"/>
                <w:szCs w:val="24"/>
                <w:lang w:val="en-GB"/>
              </w:rPr>
              <w:t xml:space="preserve">                        </w:t>
            </w:r>
            <w:r w:rsidR="002328A3">
              <w:rPr>
                <w:rFonts w:ascii="宋体" w:eastAsia="宋体" w:hAnsi="宋体" w:hint="eastAsia"/>
                <w:sz w:val="24"/>
                <w:szCs w:val="24"/>
                <w:lang w:val="en-GB"/>
              </w:rPr>
              <w:t xml:space="preserve">                    </w:t>
            </w:r>
          </w:p>
        </w:tc>
        <w:tc>
          <w:tcPr>
            <w:tcW w:w="2765" w:type="dxa"/>
          </w:tcPr>
          <w:p w:rsidR="002328A3" w:rsidRDefault="002328A3" w:rsidP="002328A3">
            <w:pPr>
              <w:widowControl/>
              <w:ind w:firstLineChars="600" w:firstLine="1440"/>
              <w:jc w:val="left"/>
              <w:rPr>
                <w:rFonts w:ascii="宋体" w:eastAsia="宋体" w:hAnsi="宋体"/>
                <w:sz w:val="24"/>
                <w:szCs w:val="24"/>
              </w:rPr>
            </w:pPr>
            <w:r>
              <w:rPr>
                <w:rFonts w:ascii="宋体" w:eastAsia="宋体" w:hAnsi="宋体" w:hint="eastAsia"/>
                <w:sz w:val="24"/>
                <w:szCs w:val="24"/>
              </w:rPr>
              <w:t>720KHz</w:t>
            </w:r>
          </w:p>
          <w:p w:rsidR="002328A3" w:rsidRDefault="002328A3" w:rsidP="007C6E4F">
            <w:pPr>
              <w:widowControl/>
              <w:jc w:val="left"/>
              <w:rPr>
                <w:rFonts w:ascii="宋体" w:eastAsia="宋体" w:hAnsi="宋体"/>
                <w:sz w:val="24"/>
                <w:szCs w:val="24"/>
              </w:rPr>
            </w:pPr>
            <w:r>
              <w:rPr>
                <w:rFonts w:ascii="宋体" w:eastAsia="宋体" w:hAnsi="宋体" w:hint="eastAsia"/>
                <w:sz w:val="24"/>
                <w:szCs w:val="24"/>
                <w:lang w:val="en-GB"/>
              </w:rPr>
              <w:t>15KHz</w:t>
            </w:r>
          </w:p>
          <w:p w:rsidR="002328A3" w:rsidRDefault="002328A3" w:rsidP="007C6E4F">
            <w:pPr>
              <w:widowControl/>
              <w:jc w:val="left"/>
              <w:rPr>
                <w:rFonts w:ascii="宋体" w:eastAsia="宋体" w:hAnsi="宋体"/>
                <w:sz w:val="24"/>
                <w:szCs w:val="24"/>
              </w:rPr>
            </w:pPr>
            <w:r>
              <w:rPr>
                <w:rFonts w:ascii="宋体" w:eastAsia="宋体" w:hAnsi="宋体"/>
                <w:sz w:val="24"/>
                <w:szCs w:val="24"/>
              </w:rPr>
              <w:t>2048</w:t>
            </w:r>
          </w:p>
          <w:p w:rsidR="002328A3" w:rsidRDefault="002328A3" w:rsidP="007C6E4F">
            <w:pPr>
              <w:widowControl/>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64</w:t>
            </w:r>
            <w:r>
              <w:rPr>
                <w:rFonts w:ascii="宋体" w:eastAsia="宋体" w:hAnsi="宋体" w:hint="eastAsia"/>
                <w:sz w:val="24"/>
                <w:szCs w:val="24"/>
              </w:rPr>
              <w:t>QAM</w:t>
            </w:r>
          </w:p>
          <w:p w:rsidR="002328A3" w:rsidRDefault="002328A3" w:rsidP="007C6E4F">
            <w:pPr>
              <w:widowControl/>
              <w:jc w:val="left"/>
              <w:rPr>
                <w:rFonts w:ascii="宋体" w:eastAsia="宋体" w:hAnsi="宋体"/>
                <w:sz w:val="24"/>
                <w:szCs w:val="24"/>
              </w:rPr>
            </w:pPr>
            <w:r>
              <w:rPr>
                <w:rFonts w:ascii="宋体" w:eastAsia="宋体" w:hAnsi="宋体"/>
                <w:sz w:val="24"/>
                <w:szCs w:val="24"/>
              </w:rPr>
              <w:t xml:space="preserve">               3</w:t>
            </w:r>
          </w:p>
          <w:p w:rsidR="001B374F" w:rsidRPr="002328A3" w:rsidRDefault="00537488" w:rsidP="00537488">
            <w:pPr>
              <w:widowControl/>
              <w:jc w:val="left"/>
              <w:rPr>
                <w:rFonts w:ascii="宋体" w:eastAsia="宋体" w:hAnsi="宋体"/>
                <w:sz w:val="24"/>
                <w:szCs w:val="24"/>
              </w:rPr>
            </w:pPr>
            <w:r>
              <w:rPr>
                <w:rFonts w:ascii="宋体" w:eastAsia="宋体" w:hAnsi="宋体"/>
                <w:sz w:val="24"/>
                <w:szCs w:val="24"/>
              </w:rPr>
              <w:t xml:space="preserve">        </w:t>
            </w:r>
            <w:r w:rsidR="002D28F9">
              <w:rPr>
                <w:rFonts w:ascii="宋体" w:eastAsia="宋体" w:hAnsi="宋体"/>
                <w:sz w:val="24"/>
                <w:szCs w:val="24"/>
              </w:rPr>
              <w:t xml:space="preserve"> </w:t>
            </w:r>
            <w:r w:rsidR="008562B2">
              <w:rPr>
                <w:rFonts w:ascii="宋体" w:eastAsia="宋体" w:hAnsi="宋体"/>
                <w:sz w:val="24"/>
                <w:szCs w:val="24"/>
              </w:rPr>
              <w:t xml:space="preserve">    </w:t>
            </w:r>
            <w:r w:rsidR="002D28F9">
              <w:rPr>
                <w:rFonts w:ascii="宋体" w:eastAsia="宋体" w:hAnsi="宋体" w:hint="eastAsia"/>
                <w:sz w:val="24"/>
                <w:szCs w:val="24"/>
              </w:rPr>
              <w:t>AWGN</w:t>
            </w:r>
          </w:p>
        </w:tc>
        <w:tc>
          <w:tcPr>
            <w:tcW w:w="2766" w:type="dxa"/>
          </w:tcPr>
          <w:p w:rsidR="002328A3" w:rsidRDefault="002328A3" w:rsidP="007C6E4F">
            <w:pPr>
              <w:widowControl/>
              <w:jc w:val="left"/>
              <w:rPr>
                <w:rFonts w:ascii="宋体" w:eastAsia="宋体" w:hAnsi="宋体"/>
                <w:sz w:val="24"/>
                <w:szCs w:val="24"/>
                <w:lang w:val="en-GB"/>
              </w:rPr>
            </w:pPr>
          </w:p>
          <w:p w:rsidR="002328A3" w:rsidRDefault="002328A3" w:rsidP="007C6E4F">
            <w:pPr>
              <w:widowControl/>
              <w:jc w:val="left"/>
              <w:rPr>
                <w:rFonts w:ascii="宋体" w:eastAsia="宋体" w:hAnsi="宋体"/>
                <w:sz w:val="24"/>
                <w:szCs w:val="24"/>
                <w:lang w:val="en-GB"/>
              </w:rPr>
            </w:pPr>
            <w:r>
              <w:rPr>
                <w:rFonts w:ascii="宋体" w:eastAsia="宋体" w:hAnsi="宋体" w:hint="eastAsia"/>
                <w:sz w:val="24"/>
                <w:szCs w:val="24"/>
                <w:lang w:val="en-GB"/>
              </w:rPr>
              <w:t>30KHz</w:t>
            </w:r>
          </w:p>
          <w:p w:rsidR="002328A3" w:rsidRDefault="002328A3" w:rsidP="007C6E4F">
            <w:pPr>
              <w:widowControl/>
              <w:jc w:val="left"/>
              <w:rPr>
                <w:rFonts w:ascii="宋体" w:eastAsia="宋体" w:hAnsi="宋体"/>
                <w:sz w:val="24"/>
                <w:szCs w:val="24"/>
                <w:lang w:val="en-GB"/>
              </w:rPr>
            </w:pPr>
            <w:r>
              <w:rPr>
                <w:rFonts w:ascii="宋体" w:eastAsia="宋体" w:hAnsi="宋体" w:hint="eastAsia"/>
                <w:sz w:val="24"/>
                <w:szCs w:val="24"/>
                <w:lang w:val="en-GB"/>
              </w:rPr>
              <w:t>1024</w:t>
            </w:r>
          </w:p>
        </w:tc>
      </w:tr>
    </w:tbl>
    <w:p w:rsidR="00FA74DB" w:rsidRDefault="001B374F" w:rsidP="007C6E4F">
      <w:pPr>
        <w:widowControl/>
        <w:jc w:val="left"/>
        <w:rPr>
          <w:rFonts w:ascii="宋体" w:eastAsia="宋体" w:hAnsi="宋体"/>
          <w:bCs/>
          <w:sz w:val="24"/>
          <w:szCs w:val="24"/>
        </w:rPr>
      </w:pPr>
      <w:r>
        <w:rPr>
          <w:rFonts w:ascii="宋体" w:eastAsia="宋体" w:hAnsi="宋体"/>
          <w:bCs/>
          <w:noProof/>
          <w:sz w:val="24"/>
          <w:szCs w:val="24"/>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3890645</wp:posOffset>
                </wp:positionV>
                <wp:extent cx="2334491" cy="277091"/>
                <wp:effectExtent l="0" t="0" r="8890" b="8890"/>
                <wp:wrapNone/>
                <wp:docPr id="260" name="文本框 260"/>
                <wp:cNvGraphicFramePr/>
                <a:graphic xmlns:a="http://schemas.openxmlformats.org/drawingml/2006/main">
                  <a:graphicData uri="http://schemas.microsoft.com/office/word/2010/wordprocessingShape">
                    <wps:wsp>
                      <wps:cNvSpPr txBox="1"/>
                      <wps:spPr>
                        <a:xfrm>
                          <a:off x="0" y="0"/>
                          <a:ext cx="2334491" cy="277091"/>
                        </a:xfrm>
                        <a:prstGeom prst="rect">
                          <a:avLst/>
                        </a:prstGeom>
                        <a:solidFill>
                          <a:schemeClr val="lt1"/>
                        </a:solidFill>
                        <a:ln w="6350">
                          <a:noFill/>
                        </a:ln>
                      </wps:spPr>
                      <wps:txbx>
                        <w:txbxContent>
                          <w:p w:rsidR="00D66276" w:rsidRPr="00FA74DB" w:rsidRDefault="00D66276">
                            <w:pPr>
                              <w:rPr>
                                <w:rFonts w:ascii="宋体" w:eastAsia="宋体" w:hAnsi="宋体"/>
                                <w:lang w:val="en-GB"/>
                              </w:rPr>
                            </w:pPr>
                            <w:r w:rsidRPr="00FA74DB">
                              <w:rPr>
                                <w:rFonts w:ascii="宋体" w:eastAsia="宋体" w:hAnsi="宋体" w:hint="eastAsia"/>
                                <w:lang w:val="en-GB"/>
                              </w:rPr>
                              <w:t xml:space="preserve">图2.6 </w:t>
                            </w:r>
                            <w:r>
                              <w:rPr>
                                <w:rFonts w:ascii="宋体" w:eastAsia="宋体" w:hAnsi="宋体"/>
                                <w:lang w:val="en-GB"/>
                              </w:rPr>
                              <w:t xml:space="preserve">F-OFDM </w:t>
                            </w:r>
                            <w:r>
                              <w:rPr>
                                <w:rFonts w:ascii="宋体" w:eastAsia="宋体" w:hAnsi="宋体" w:hint="eastAsia"/>
                                <w:lang w:val="en-GB"/>
                              </w:rPr>
                              <w:t>受频偏影响BER曲线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260" o:spid="_x0000_s1275" type="#_x0000_t202" style="position:absolute;margin-left:0;margin-top:306.35pt;width:183.8pt;height:21.8pt;z-index:251664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" fillcolor="white [3201]" stroked="f" strokeweight=".5pt">
                <v:textbox>
                  <w:txbxContent>
                    <w:p w:rsidR="00D66276" w:rsidRPr="00FA74DB" w:rsidRDefault="00D66276">
                      <w:pPr>
                        <w:rPr>
                          <w:rFonts w:ascii="宋体" w:eastAsia="宋体" w:hAnsi="宋体"/>
                          <w:lang w:val="en-GB"/>
                        </w:rPr>
                      </w:pPr>
                      <w:r w:rsidRPr="00FA74DB">
                        <w:rPr>
                          <w:rFonts w:ascii="宋体" w:eastAsia="宋体" w:hAnsi="宋体" w:hint="eastAsia"/>
                          <w:lang w:val="en-GB"/>
                        </w:rPr>
                        <w:t xml:space="preserve">图2.6 </w:t>
                      </w:r>
                      <w:r>
                        <w:rPr>
                          <w:rFonts w:ascii="宋体" w:eastAsia="宋体" w:hAnsi="宋体"/>
                          <w:lang w:val="en-GB"/>
                        </w:rPr>
                        <w:t xml:space="preserve">F-OFDM </w:t>
                      </w:r>
                      <w:r>
                        <w:rPr>
                          <w:rFonts w:ascii="宋体" w:eastAsia="宋体" w:hAnsi="宋体" w:hint="eastAsia"/>
                          <w:lang w:val="en-GB"/>
                        </w:rPr>
                        <w:t>受频偏影响BER曲线</w:t>
                      </w:r>
                    </w:p>
                  </w:txbxContent>
                </v:textbox>
                <w10:wrap anchorx="margin"/>
              </v:shape>
            </w:pict>
          </mc:Fallback>
        </mc:AlternateContent>
      </w:r>
      <w:r w:rsidR="00FA74DB">
        <w:rPr>
          <w:rFonts w:ascii="宋体" w:eastAsia="宋体" w:hAnsi="宋体"/>
          <w:bCs/>
          <w:noProof/>
          <w:sz w:val="24"/>
          <w:szCs w:val="24"/>
        </w:rPr>
        <w:drawing>
          <wp:inline distT="0" distB="0" distL="0" distR="0">
            <wp:extent cx="5233601" cy="3918585"/>
            <wp:effectExtent l="0" t="0" r="5715" b="5715"/>
            <wp:docPr id="217" name="图片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nooffset compare with offset 750.png"/>
                    <pic:cNvPicPr/>
                  </pic:nvPicPr>
                  <pic:blipFill>
                    <a:blip r:embed="rId11">
                      <a:extLst>
                        <a:ext uri="{28A0092B-C50C-407E-A947-70E740481C1C}">
                          <a14:useLocalDpi xmlns:a14="http://schemas.microsoft.com/office/drawing/2010/main" val="0"/>
                        </a:ext>
                      </a:extLst>
                    </a:blip>
                    <a:stretch>
                      <a:fillRect/>
                    </a:stretch>
                  </pic:blipFill>
                  <pic:spPr>
                    <a:xfrm>
                      <a:off x="0" y="0"/>
                      <a:ext cx="5237542" cy="3921536"/>
                    </a:xfrm>
                    <a:prstGeom prst="rect">
                      <a:avLst/>
                    </a:prstGeom>
                  </pic:spPr>
                </pic:pic>
              </a:graphicData>
            </a:graphic>
          </wp:inline>
        </w:drawing>
      </w:r>
    </w:p>
    <w:p w:rsidR="00FA74DB" w:rsidRDefault="00FA74DB" w:rsidP="007C6E4F">
      <w:pPr>
        <w:widowControl/>
        <w:jc w:val="left"/>
        <w:rPr>
          <w:rFonts w:ascii="宋体" w:eastAsia="宋体" w:hAnsi="宋体"/>
          <w:bCs/>
          <w:sz w:val="24"/>
          <w:szCs w:val="24"/>
        </w:rPr>
      </w:pPr>
    </w:p>
    <w:p w:rsidR="00FA74DB" w:rsidRPr="00397055" w:rsidRDefault="001B374F" w:rsidP="00262DE0">
      <w:pPr>
        <w:widowControl/>
        <w:spacing w:line="400" w:lineRule="exact"/>
        <w:ind w:firstLine="420"/>
        <w:jc w:val="left"/>
        <w:rPr>
          <w:rFonts w:ascii="宋体" w:eastAsia="宋体" w:hAnsi="宋体"/>
          <w:bCs/>
          <w:sz w:val="24"/>
          <w:szCs w:val="24"/>
        </w:rPr>
      </w:pPr>
      <w:r>
        <w:rPr>
          <w:rFonts w:ascii="宋体" w:eastAsia="宋体" w:hAnsi="宋体" w:hint="eastAsia"/>
          <w:sz w:val="24"/>
          <w:szCs w:val="24"/>
          <w:lang w:val="en-GB"/>
        </w:rPr>
        <w:t>对图2.6进行</w:t>
      </w:r>
      <w:r>
        <w:rPr>
          <w:rFonts w:ascii="宋体" w:eastAsia="宋体" w:hAnsi="宋体" w:hint="eastAsia"/>
          <w:bCs/>
          <w:sz w:val="24"/>
          <w:szCs w:val="24"/>
        </w:rPr>
        <w:t>分析，在</w:t>
      </w:r>
      <w:r w:rsidR="00537488">
        <w:rPr>
          <w:rFonts w:ascii="宋体" w:eastAsia="宋体" w:hAnsi="宋体" w:hint="eastAsia"/>
          <w:bCs/>
          <w:sz w:val="24"/>
          <w:szCs w:val="24"/>
        </w:rPr>
        <w:t>AWGN理想条件</w:t>
      </w:r>
      <w:r w:rsidR="00235D38">
        <w:rPr>
          <w:rFonts w:ascii="宋体" w:eastAsia="宋体" w:hAnsi="宋体" w:hint="eastAsia"/>
          <w:bCs/>
          <w:sz w:val="24"/>
          <w:szCs w:val="24"/>
        </w:rPr>
        <w:t>分别加入载波偏移</w:t>
      </w:r>
      <w:r w:rsidR="00537488">
        <w:rPr>
          <w:rFonts w:ascii="宋体" w:eastAsia="宋体" w:hAnsi="宋体" w:hint="eastAsia"/>
          <w:bCs/>
          <w:sz w:val="24"/>
          <w:szCs w:val="24"/>
        </w:rPr>
        <w:t>及</w:t>
      </w:r>
      <w:r w:rsidR="00235D38">
        <w:rPr>
          <w:rFonts w:ascii="宋体" w:eastAsia="宋体" w:hAnsi="宋体" w:hint="eastAsia"/>
          <w:bCs/>
          <w:sz w:val="24"/>
          <w:szCs w:val="24"/>
        </w:rPr>
        <w:t>750</w:t>
      </w:r>
      <w:r w:rsidR="00235D38">
        <w:rPr>
          <w:rFonts w:ascii="宋体" w:eastAsia="宋体" w:hAnsi="宋体"/>
          <w:bCs/>
          <w:sz w:val="24"/>
          <w:szCs w:val="24"/>
        </w:rPr>
        <w:t>Hz</w:t>
      </w:r>
      <w:r w:rsidR="00235D38">
        <w:rPr>
          <w:rFonts w:ascii="宋体" w:eastAsia="宋体" w:hAnsi="宋体" w:hint="eastAsia"/>
          <w:bCs/>
          <w:sz w:val="24"/>
          <w:szCs w:val="24"/>
        </w:rPr>
        <w:t>的</w:t>
      </w:r>
      <w:r w:rsidR="00537488">
        <w:rPr>
          <w:rFonts w:ascii="宋体" w:eastAsia="宋体" w:hAnsi="宋体" w:hint="eastAsia"/>
          <w:bCs/>
          <w:sz w:val="24"/>
          <w:szCs w:val="24"/>
        </w:rPr>
        <w:t>多普勒频移</w:t>
      </w:r>
      <w:r>
        <w:rPr>
          <w:rFonts w:ascii="宋体" w:eastAsia="宋体" w:hAnsi="宋体" w:hint="eastAsia"/>
          <w:bCs/>
          <w:sz w:val="24"/>
          <w:szCs w:val="24"/>
        </w:rPr>
        <w:t>，加入</w:t>
      </w:r>
      <w:r w:rsidR="00537488">
        <w:rPr>
          <w:rFonts w:ascii="宋体" w:eastAsia="宋体" w:hAnsi="宋体" w:hint="eastAsia"/>
          <w:bCs/>
          <w:sz w:val="24"/>
          <w:szCs w:val="24"/>
        </w:rPr>
        <w:t>载波偏移</w:t>
      </w:r>
      <w:r>
        <w:rPr>
          <w:rFonts w:ascii="宋体" w:eastAsia="宋体" w:hAnsi="宋体" w:hint="eastAsia"/>
          <w:bCs/>
          <w:sz w:val="24"/>
          <w:szCs w:val="24"/>
        </w:rPr>
        <w:t>的系统的BER</w:t>
      </w:r>
      <w:r w:rsidR="00235D38">
        <w:rPr>
          <w:rFonts w:ascii="宋体" w:eastAsia="宋体" w:hAnsi="宋体" w:hint="eastAsia"/>
          <w:bCs/>
          <w:sz w:val="24"/>
          <w:szCs w:val="24"/>
        </w:rPr>
        <w:t>明显高于未加频偏的系统</w:t>
      </w:r>
      <w:r w:rsidR="00537488">
        <w:rPr>
          <w:rFonts w:ascii="宋体" w:eastAsia="宋体" w:hAnsi="宋体" w:hint="eastAsia"/>
          <w:bCs/>
          <w:sz w:val="24"/>
          <w:szCs w:val="24"/>
        </w:rPr>
        <w:t>，因此可以认为载波频偏和多普勒频移都会</w:t>
      </w:r>
      <w:r w:rsidR="00262DE0">
        <w:rPr>
          <w:rFonts w:ascii="宋体" w:eastAsia="宋体" w:hAnsi="宋体" w:hint="eastAsia"/>
          <w:bCs/>
          <w:sz w:val="24"/>
          <w:szCs w:val="24"/>
        </w:rPr>
        <w:t>使</w:t>
      </w:r>
      <w:r w:rsidR="00537488">
        <w:rPr>
          <w:rFonts w:ascii="宋体" w:eastAsia="宋体" w:hAnsi="宋体" w:hint="eastAsia"/>
          <w:bCs/>
          <w:sz w:val="24"/>
          <w:szCs w:val="24"/>
        </w:rPr>
        <w:t>系统</w:t>
      </w:r>
      <w:r w:rsidR="00262DE0">
        <w:rPr>
          <w:rFonts w:ascii="宋体" w:eastAsia="宋体" w:hAnsi="宋体" w:hint="eastAsia"/>
          <w:bCs/>
          <w:sz w:val="24"/>
          <w:szCs w:val="24"/>
        </w:rPr>
        <w:t>的</w:t>
      </w:r>
      <w:r w:rsidR="00537488">
        <w:rPr>
          <w:rFonts w:ascii="宋体" w:eastAsia="宋体" w:hAnsi="宋体" w:hint="eastAsia"/>
          <w:bCs/>
          <w:sz w:val="24"/>
          <w:szCs w:val="24"/>
        </w:rPr>
        <w:t>性能</w:t>
      </w:r>
      <w:r w:rsidR="00262DE0">
        <w:rPr>
          <w:rFonts w:ascii="宋体" w:eastAsia="宋体" w:hAnsi="宋体" w:hint="eastAsia"/>
          <w:bCs/>
          <w:sz w:val="24"/>
          <w:szCs w:val="24"/>
        </w:rPr>
        <w:t>降低。</w:t>
      </w:r>
    </w:p>
    <w:p w:rsidR="002640E3" w:rsidRPr="00556946" w:rsidRDefault="002640E3" w:rsidP="00556946">
      <w:pPr>
        <w:pStyle w:val="1"/>
        <w:jc w:val="center"/>
        <w:rPr>
          <w:rFonts w:ascii="黑体" w:eastAsia="黑体" w:hAnsi="黑体"/>
          <w:sz w:val="32"/>
          <w:szCs w:val="32"/>
        </w:rPr>
      </w:pPr>
      <w:bookmarkStart w:id="15" w:name="_Toc510114334"/>
      <w:r w:rsidRPr="00556946">
        <w:rPr>
          <w:rFonts w:ascii="黑体" w:eastAsia="黑体" w:hAnsi="黑体" w:hint="eastAsia"/>
          <w:sz w:val="32"/>
          <w:szCs w:val="32"/>
        </w:rPr>
        <w:lastRenderedPageBreak/>
        <w:t>第三章  无线</w:t>
      </w:r>
      <w:r w:rsidRPr="00556946">
        <w:rPr>
          <w:rFonts w:ascii="黑体" w:eastAsia="黑体" w:hAnsi="黑体"/>
          <w:sz w:val="32"/>
          <w:szCs w:val="32"/>
        </w:rPr>
        <w:t>信道</w:t>
      </w:r>
      <w:r w:rsidRPr="00556946">
        <w:rPr>
          <w:rFonts w:ascii="黑体" w:eastAsia="黑体" w:hAnsi="黑体" w:hint="eastAsia"/>
          <w:sz w:val="32"/>
          <w:szCs w:val="32"/>
        </w:rPr>
        <w:t>特性</w:t>
      </w:r>
      <w:r w:rsidRPr="00556946">
        <w:rPr>
          <w:rFonts w:ascii="黑体" w:eastAsia="黑体" w:hAnsi="黑体"/>
          <w:sz w:val="32"/>
          <w:szCs w:val="32"/>
        </w:rPr>
        <w:t>及传统频偏估计算法</w:t>
      </w:r>
      <w:bookmarkEnd w:id="15"/>
    </w:p>
    <w:p w:rsidR="002640E3" w:rsidRDefault="002640E3" w:rsidP="00556946">
      <w:pPr>
        <w:pStyle w:val="2"/>
        <w:jc w:val="center"/>
        <w:rPr>
          <w:rFonts w:ascii="黑体" w:eastAsia="黑体" w:hAnsi="黑体"/>
          <w:sz w:val="28"/>
          <w:szCs w:val="28"/>
        </w:rPr>
      </w:pPr>
      <w:bookmarkStart w:id="16" w:name="_Toc510114335"/>
      <w:r w:rsidRPr="00556946">
        <w:rPr>
          <w:rFonts w:ascii="黑体" w:eastAsia="黑体" w:hAnsi="黑体" w:hint="eastAsia"/>
          <w:sz w:val="28"/>
          <w:szCs w:val="28"/>
        </w:rPr>
        <w:t>第一节 无线</w:t>
      </w:r>
      <w:r w:rsidRPr="00556946">
        <w:rPr>
          <w:rFonts w:ascii="黑体" w:eastAsia="黑体" w:hAnsi="黑体"/>
          <w:sz w:val="28"/>
          <w:szCs w:val="28"/>
        </w:rPr>
        <w:t>信道</w:t>
      </w:r>
      <w:r w:rsidRPr="00556946">
        <w:rPr>
          <w:rFonts w:ascii="黑体" w:eastAsia="黑体" w:hAnsi="黑体" w:hint="eastAsia"/>
          <w:sz w:val="28"/>
          <w:szCs w:val="28"/>
        </w:rPr>
        <w:t>特性</w:t>
      </w:r>
      <w:bookmarkEnd w:id="16"/>
    </w:p>
    <w:p w:rsidR="000C087A" w:rsidRDefault="000C087A" w:rsidP="00C02AA1">
      <w:pPr>
        <w:spacing w:line="400" w:lineRule="exact"/>
        <w:ind w:firstLine="420"/>
        <w:rPr>
          <w:rFonts w:ascii="宋体" w:eastAsia="宋体" w:hAnsi="宋体"/>
          <w:sz w:val="24"/>
          <w:szCs w:val="24"/>
        </w:rPr>
      </w:pPr>
      <w:r>
        <w:rPr>
          <w:rFonts w:ascii="宋体" w:eastAsia="宋体" w:hAnsi="宋体" w:hint="eastAsia"/>
          <w:sz w:val="24"/>
          <w:szCs w:val="24"/>
        </w:rPr>
        <w:t>无线信道是信道中最为复杂的一种，因为它易受环境所影响，传播的特性也会不一样，它可能是简单的直线传播，也有可能经过山丘，建筑等发生发射而产生多径效应，这就导致信号放大或者衰弱。在无线信道中，衰弱是时常发生的，</w:t>
      </w:r>
      <w:r w:rsidR="00526350">
        <w:rPr>
          <w:rFonts w:ascii="宋体" w:eastAsia="宋体" w:hAnsi="宋体" w:hint="eastAsia"/>
          <w:sz w:val="24"/>
          <w:szCs w:val="24"/>
        </w:rPr>
        <w:t>一般这种由多径衰弱或者移动过程中带来的时间弥散称为小尺度衰弱，与之对应的还有大尺度衰弱，像路径损耗和阴影衰弱效应。</w:t>
      </w:r>
    </w:p>
    <w:p w:rsidR="00ED5E81" w:rsidRDefault="00ED5E81" w:rsidP="00ED5E81">
      <w:pPr>
        <w:pStyle w:val="3"/>
        <w:rPr>
          <w:rFonts w:ascii="黑体" w:eastAsia="黑体" w:hAnsi="黑体"/>
          <w:b w:val="0"/>
          <w:sz w:val="24"/>
          <w:szCs w:val="24"/>
        </w:rPr>
      </w:pPr>
      <w:bookmarkStart w:id="17" w:name="_Toc510114336"/>
      <w:r>
        <w:rPr>
          <w:rFonts w:ascii="黑体" w:eastAsia="黑体" w:hAnsi="黑体"/>
          <w:b w:val="0"/>
          <w:sz w:val="24"/>
          <w:szCs w:val="24"/>
        </w:rPr>
        <w:t>3.1.1</w:t>
      </w:r>
      <w:r w:rsidRPr="00556946">
        <w:rPr>
          <w:rFonts w:ascii="黑体" w:eastAsia="黑体" w:hAnsi="黑体"/>
          <w:b w:val="0"/>
          <w:sz w:val="24"/>
          <w:szCs w:val="24"/>
        </w:rPr>
        <w:t xml:space="preserve"> </w:t>
      </w:r>
      <w:r>
        <w:rPr>
          <w:rFonts w:ascii="黑体" w:eastAsia="黑体" w:hAnsi="黑体" w:hint="eastAsia"/>
          <w:b w:val="0"/>
          <w:sz w:val="24"/>
          <w:szCs w:val="24"/>
        </w:rPr>
        <w:t>大尺度衰弱</w:t>
      </w:r>
      <w:bookmarkEnd w:id="17"/>
    </w:p>
    <w:p w:rsidR="00525360" w:rsidRDefault="00525360" w:rsidP="00C02AA1">
      <w:pPr>
        <w:spacing w:line="400" w:lineRule="exact"/>
        <w:ind w:firstLine="420"/>
        <w:rPr>
          <w:rFonts w:ascii="宋体" w:eastAsia="宋体" w:hAnsi="宋体"/>
          <w:sz w:val="24"/>
          <w:szCs w:val="24"/>
        </w:rPr>
      </w:pPr>
      <w:r>
        <w:rPr>
          <w:rFonts w:ascii="宋体" w:eastAsia="宋体" w:hAnsi="宋体" w:hint="eastAsia"/>
          <w:sz w:val="24"/>
          <w:szCs w:val="24"/>
        </w:rPr>
        <w:t>大尺度衰弱</w:t>
      </w:r>
      <w:r>
        <w:rPr>
          <w:rFonts w:ascii="宋体" w:eastAsia="宋体" w:hAnsi="宋体"/>
          <w:sz w:val="24"/>
          <w:szCs w:val="24"/>
        </w:rPr>
        <w:t>主要</w:t>
      </w:r>
      <w:r>
        <w:rPr>
          <w:rFonts w:ascii="宋体" w:eastAsia="宋体" w:hAnsi="宋体" w:hint="eastAsia"/>
          <w:sz w:val="24"/>
          <w:szCs w:val="24"/>
        </w:rPr>
        <w:t>由</w:t>
      </w:r>
      <w:r w:rsidR="002A5250">
        <w:rPr>
          <w:rFonts w:ascii="宋体" w:eastAsia="宋体" w:hAnsi="宋体"/>
          <w:sz w:val="24"/>
          <w:szCs w:val="24"/>
        </w:rPr>
        <w:t>路径</w:t>
      </w:r>
      <w:r>
        <w:rPr>
          <w:rFonts w:ascii="宋体" w:eastAsia="宋体" w:hAnsi="宋体"/>
          <w:sz w:val="24"/>
          <w:szCs w:val="24"/>
        </w:rPr>
        <w:t>损耗</w:t>
      </w:r>
      <w:r>
        <w:rPr>
          <w:rFonts w:ascii="宋体" w:eastAsia="宋体" w:hAnsi="宋体" w:hint="eastAsia"/>
          <w:sz w:val="24"/>
          <w:szCs w:val="24"/>
        </w:rPr>
        <w:t>和</w:t>
      </w:r>
      <w:r>
        <w:rPr>
          <w:rFonts w:ascii="宋体" w:eastAsia="宋体" w:hAnsi="宋体"/>
          <w:sz w:val="24"/>
          <w:szCs w:val="24"/>
        </w:rPr>
        <w:t>阴影衰弱两部分组成</w:t>
      </w:r>
      <w:r w:rsidR="0099499A">
        <w:rPr>
          <w:rFonts w:ascii="宋体" w:eastAsia="宋体" w:hAnsi="宋体" w:hint="eastAsia"/>
          <w:sz w:val="24"/>
          <w:szCs w:val="24"/>
        </w:rPr>
        <w:t>，</w:t>
      </w:r>
      <w:r w:rsidR="0099499A">
        <w:rPr>
          <w:rFonts w:ascii="宋体" w:eastAsia="宋体" w:hAnsi="宋体"/>
          <w:sz w:val="24"/>
          <w:szCs w:val="24"/>
        </w:rPr>
        <w:t>路径损耗用于估计传输特性</w:t>
      </w:r>
      <w:r w:rsidR="0099499A">
        <w:rPr>
          <w:rFonts w:ascii="宋体" w:eastAsia="宋体" w:hAnsi="宋体" w:hint="eastAsia"/>
          <w:sz w:val="24"/>
          <w:szCs w:val="24"/>
        </w:rPr>
        <w:t>，</w:t>
      </w:r>
      <w:r w:rsidR="0099499A">
        <w:rPr>
          <w:rFonts w:ascii="宋体" w:eastAsia="宋体" w:hAnsi="宋体"/>
          <w:sz w:val="24"/>
          <w:szCs w:val="24"/>
        </w:rPr>
        <w:t>阴影衰弱随时间变化不快，因此也称之为慢衰弱，受长距离和大范围的场强变化影响，具有对数正态分布。</w:t>
      </w:r>
    </w:p>
    <w:p w:rsidR="0099499A" w:rsidRDefault="0099499A" w:rsidP="00C02AA1">
      <w:pPr>
        <w:spacing w:line="400" w:lineRule="exact"/>
        <w:ind w:firstLine="420"/>
        <w:rPr>
          <w:rFonts w:ascii="宋体" w:eastAsia="宋体" w:hAnsi="宋体"/>
          <w:sz w:val="24"/>
          <w:szCs w:val="24"/>
        </w:rPr>
      </w:pPr>
      <w:r>
        <w:rPr>
          <w:rFonts w:ascii="宋体" w:eastAsia="宋体" w:hAnsi="宋体" w:hint="eastAsia"/>
          <w:sz w:val="24"/>
          <w:szCs w:val="24"/>
        </w:rPr>
        <w:t>电磁波在自由</w:t>
      </w:r>
      <w:r>
        <w:rPr>
          <w:rFonts w:ascii="宋体" w:eastAsia="宋体" w:hAnsi="宋体"/>
          <w:sz w:val="24"/>
          <w:szCs w:val="24"/>
        </w:rPr>
        <w:t>空间</w:t>
      </w:r>
      <w:r>
        <w:rPr>
          <w:rFonts w:ascii="宋体" w:eastAsia="宋体" w:hAnsi="宋体" w:hint="eastAsia"/>
          <w:sz w:val="24"/>
          <w:szCs w:val="24"/>
        </w:rPr>
        <w:t>传播</w:t>
      </w:r>
      <w:r>
        <w:rPr>
          <w:rFonts w:ascii="宋体" w:eastAsia="宋体" w:hAnsi="宋体"/>
          <w:sz w:val="24"/>
          <w:szCs w:val="24"/>
        </w:rPr>
        <w:t>时，</w:t>
      </w:r>
      <w:r>
        <w:rPr>
          <w:rFonts w:ascii="宋体" w:eastAsia="宋体" w:hAnsi="宋体" w:hint="eastAsia"/>
          <w:sz w:val="24"/>
          <w:szCs w:val="24"/>
        </w:rPr>
        <w:t>辐射能量</w:t>
      </w:r>
      <w:r>
        <w:rPr>
          <w:rFonts w:ascii="宋体" w:eastAsia="宋体" w:hAnsi="宋体"/>
          <w:sz w:val="24"/>
          <w:szCs w:val="24"/>
        </w:rPr>
        <w:t>的四周扩散导致能量损耗。由于</w:t>
      </w:r>
      <w:r>
        <w:rPr>
          <w:rFonts w:ascii="宋体" w:eastAsia="宋体" w:hAnsi="宋体" w:hint="eastAsia"/>
          <w:sz w:val="24"/>
          <w:szCs w:val="24"/>
        </w:rPr>
        <w:t>发射</w:t>
      </w:r>
      <w:r>
        <w:rPr>
          <w:rFonts w:ascii="宋体" w:eastAsia="宋体" w:hAnsi="宋体"/>
          <w:sz w:val="24"/>
          <w:szCs w:val="24"/>
        </w:rPr>
        <w:t>天线的全向性，距</w:t>
      </w:r>
      <w:r>
        <w:rPr>
          <w:rFonts w:ascii="宋体" w:eastAsia="宋体" w:hAnsi="宋体" w:hint="eastAsia"/>
          <w:sz w:val="24"/>
          <w:szCs w:val="24"/>
        </w:rPr>
        <w:t>发射机</w:t>
      </w:r>
      <w:r>
        <w:rPr>
          <w:rFonts w:ascii="宋体" w:eastAsia="宋体" w:hAnsi="宋体"/>
          <w:sz w:val="24"/>
          <w:szCs w:val="24"/>
        </w:rPr>
        <w:t>d</w:t>
      </w:r>
      <w:r>
        <w:rPr>
          <w:rFonts w:ascii="宋体" w:eastAsia="宋体" w:hAnsi="宋体" w:hint="eastAsia"/>
          <w:sz w:val="24"/>
          <w:szCs w:val="24"/>
        </w:rPr>
        <w:t>(</w:t>
      </w:r>
      <w:r>
        <w:rPr>
          <w:rFonts w:ascii="宋体" w:eastAsia="宋体" w:hAnsi="宋体"/>
          <w:sz w:val="24"/>
          <w:szCs w:val="24"/>
        </w:rPr>
        <w:t>m)</w:t>
      </w:r>
      <w:r>
        <w:rPr>
          <w:rFonts w:ascii="宋体" w:eastAsia="宋体" w:hAnsi="宋体" w:hint="eastAsia"/>
          <w:sz w:val="24"/>
          <w:szCs w:val="24"/>
        </w:rPr>
        <w:t>处</w:t>
      </w:r>
      <w:r>
        <w:rPr>
          <w:rFonts w:ascii="宋体" w:eastAsia="宋体" w:hAnsi="宋体"/>
          <w:sz w:val="24"/>
          <w:szCs w:val="24"/>
        </w:rPr>
        <w:t>的功率通量密度为天线发出的有效功率再圆球表面上的单位面积的值：</w:t>
      </w:r>
    </w:p>
    <w:p w:rsidR="0099499A" w:rsidRPr="0068446E" w:rsidRDefault="0099499A" w:rsidP="0068446E">
      <w:pPr>
        <w:spacing w:line="276" w:lineRule="auto"/>
        <w:ind w:firstLine="420"/>
        <w:jc w:val="right"/>
        <w:rPr>
          <w:rFonts w:ascii="宋体" w:eastAsia="宋体" w:hAnsi="宋体"/>
          <w:sz w:val="24"/>
          <w:szCs w:val="24"/>
        </w:rPr>
      </w:pPr>
      <m:oMathPara>
        <m:oMathParaPr>
          <m:jc m:val="right"/>
        </m:oMathParaPr>
        <m:oMath>
          <m:r>
            <w:rPr>
              <w:rFonts w:ascii="Cambria Math" w:eastAsia="宋体" w:hAnsi="Cambria Math"/>
              <w:sz w:val="24"/>
              <w:szCs w:val="24"/>
            </w:rPr>
            <m:t>S</m:t>
          </m:r>
          <m:d>
            <m:dPr>
              <m:ctrlPr>
                <w:rPr>
                  <w:rFonts w:ascii="Cambria Math" w:eastAsia="宋体" w:hAnsi="Cambria Math"/>
                  <w:i/>
                  <w:sz w:val="24"/>
                  <w:szCs w:val="24"/>
                </w:rPr>
              </m:ctrlPr>
            </m:dPr>
            <m:e>
              <m:r>
                <w:rPr>
                  <w:rFonts w:ascii="Cambria Math" w:eastAsia="宋体" w:hAnsi="Cambria Math"/>
                  <w:sz w:val="24"/>
                  <w:szCs w:val="24"/>
                </w:rPr>
                <m:t>d</m:t>
              </m:r>
            </m:e>
          </m:d>
          <m:r>
            <m:rPr>
              <m:sty m:val="p"/>
            </m:rPr>
            <w:rPr>
              <w:rFonts w:ascii="Cambria Math" w:eastAsia="宋体" w:hAnsi="Cambria Math"/>
              <w:sz w:val="24"/>
              <w:szCs w:val="24"/>
            </w:rPr>
            <m:t>=</m:t>
          </m:r>
          <m:f>
            <m:fPr>
              <m:ctrlPr>
                <w:rPr>
                  <w:rFonts w:ascii="Cambria Math" w:eastAsia="宋体" w:hAnsi="Cambria Math"/>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t</m:t>
                  </m:r>
                </m:sub>
              </m:sSub>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t</m:t>
                  </m:r>
                </m:sub>
              </m:sSub>
            </m:num>
            <m:den>
              <m:r>
                <w:rPr>
                  <w:rFonts w:ascii="Cambria Math" w:eastAsia="宋体" w:hAnsi="Cambria Math"/>
                  <w:sz w:val="24"/>
                  <w:szCs w:val="24"/>
                </w:rPr>
                <m:t>(4π)</m:t>
              </m:r>
              <m:sSup>
                <m:sSupPr>
                  <m:ctrlPr>
                    <w:rPr>
                      <w:rFonts w:ascii="Cambria Math" w:eastAsia="宋体" w:hAnsi="Cambria Math"/>
                      <w:i/>
                      <w:sz w:val="24"/>
                      <w:szCs w:val="24"/>
                    </w:rPr>
                  </m:ctrlPr>
                </m:sSupPr>
                <m:e>
                  <m:r>
                    <w:rPr>
                      <w:rFonts w:ascii="Cambria Math" w:eastAsia="宋体" w:hAnsi="Cambria Math"/>
                      <w:sz w:val="24"/>
                      <w:szCs w:val="24"/>
                    </w:rPr>
                    <m:t>d</m:t>
                  </m:r>
                </m:e>
                <m:sup>
                  <m:r>
                    <w:rPr>
                      <w:rFonts w:ascii="Cambria Math" w:eastAsia="宋体" w:hAnsi="Cambria Math"/>
                      <w:sz w:val="24"/>
                      <w:szCs w:val="24"/>
                    </w:rPr>
                    <m:t>2</m:t>
                  </m:r>
                </m:sup>
              </m:sSup>
            </m:den>
          </m:f>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m:t>
          </m:r>
          <m:r>
            <m:rPr>
              <m:sty m:val="p"/>
            </m:rPr>
            <w:rPr>
              <w:rFonts w:ascii="Cambria Math" w:eastAsia="宋体" w:hAnsi="Cambria Math"/>
              <w:sz w:val="24"/>
              <w:szCs w:val="24"/>
            </w:rPr>
            <m:t>3.1</m:t>
          </m:r>
          <m:r>
            <m:rPr>
              <m:sty m:val="p"/>
            </m:rPr>
            <w:rPr>
              <w:rFonts w:ascii="Cambria Math" w:eastAsia="宋体" w:hAnsi="Cambria Math" w:hint="eastAsia"/>
              <w:sz w:val="24"/>
              <w:szCs w:val="24"/>
            </w:rPr>
            <m:t>)</m:t>
          </m:r>
        </m:oMath>
      </m:oMathPara>
    </w:p>
    <w:p w:rsidR="0099499A" w:rsidRDefault="0099499A" w:rsidP="0099499A">
      <w:pPr>
        <w:spacing w:line="276" w:lineRule="auto"/>
        <w:ind w:firstLine="420"/>
        <w:rPr>
          <w:rFonts w:ascii="宋体" w:eastAsia="宋体" w:hAnsi="宋体"/>
          <w:sz w:val="24"/>
          <w:szCs w:val="24"/>
        </w:rPr>
      </w:pPr>
      <w:r>
        <w:rPr>
          <w:rFonts w:ascii="宋体" w:eastAsia="宋体" w:hAnsi="宋体" w:hint="eastAsia"/>
          <w:sz w:val="24"/>
          <w:szCs w:val="24"/>
        </w:rPr>
        <w:t>式中</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t</m:t>
            </m:r>
          </m:sub>
        </m:sSub>
      </m:oMath>
      <w:r>
        <w:rPr>
          <w:rFonts w:ascii="宋体" w:eastAsia="宋体" w:hAnsi="宋体" w:hint="eastAsia"/>
          <w:sz w:val="24"/>
          <w:szCs w:val="24"/>
        </w:rPr>
        <w:t>为</w:t>
      </w:r>
      <w:r>
        <w:rPr>
          <w:rFonts w:ascii="宋体" w:eastAsia="宋体" w:hAnsi="宋体"/>
          <w:sz w:val="24"/>
          <w:szCs w:val="24"/>
        </w:rPr>
        <w:t>发射功率</w:t>
      </w:r>
      <w:r>
        <w:rPr>
          <w:rFonts w:ascii="宋体" w:eastAsia="宋体" w:hAnsi="宋体" w:hint="eastAsia"/>
          <w:sz w:val="24"/>
          <w:szCs w:val="24"/>
        </w:rPr>
        <w:t>(</w:t>
      </w:r>
      <w:r>
        <w:rPr>
          <w:rFonts w:ascii="宋体" w:eastAsia="宋体" w:hAnsi="宋体"/>
          <w:sz w:val="24"/>
          <w:szCs w:val="24"/>
        </w:rPr>
        <w:t>W</w:t>
      </w:r>
      <w:r>
        <w:rPr>
          <w:rFonts w:ascii="宋体" w:eastAsia="宋体" w:hAnsi="宋体" w:hint="eastAsia"/>
          <w:sz w:val="24"/>
          <w:szCs w:val="24"/>
        </w:rPr>
        <w:t>)；</w:t>
      </w:r>
      <m:oMath>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t</m:t>
            </m:r>
          </m:sub>
        </m:sSub>
      </m:oMath>
      <w:r>
        <w:rPr>
          <w:rFonts w:ascii="宋体" w:eastAsia="宋体" w:hAnsi="宋体" w:hint="eastAsia"/>
          <w:sz w:val="24"/>
          <w:szCs w:val="24"/>
        </w:rPr>
        <w:t>是</w:t>
      </w:r>
      <w:r>
        <w:rPr>
          <w:rFonts w:ascii="宋体" w:eastAsia="宋体" w:hAnsi="宋体"/>
          <w:sz w:val="24"/>
          <w:szCs w:val="24"/>
        </w:rPr>
        <w:t>发射天线增益。接收天线接收的功率</w:t>
      </w:r>
      <w:r>
        <w:rPr>
          <w:rFonts w:ascii="宋体" w:eastAsia="宋体" w:hAnsi="宋体" w:hint="eastAsia"/>
          <w:sz w:val="24"/>
          <w:szCs w:val="24"/>
        </w:rPr>
        <w:t>是</w:t>
      </w:r>
      <w:r>
        <w:rPr>
          <w:rFonts w:ascii="宋体" w:eastAsia="宋体" w:hAnsi="宋体"/>
          <w:sz w:val="24"/>
          <w:szCs w:val="24"/>
        </w:rPr>
        <w:t>功率密度</w:t>
      </w:r>
      <w:r>
        <w:rPr>
          <w:rFonts w:ascii="宋体" w:eastAsia="宋体" w:hAnsi="宋体" w:hint="eastAsia"/>
          <w:sz w:val="24"/>
          <w:szCs w:val="24"/>
        </w:rPr>
        <w:t>与</w:t>
      </w:r>
      <w:r>
        <w:rPr>
          <w:rFonts w:ascii="宋体" w:eastAsia="宋体" w:hAnsi="宋体"/>
          <w:sz w:val="24"/>
          <w:szCs w:val="24"/>
        </w:rPr>
        <w:t>天线的有效面积的</w:t>
      </w:r>
      <w:r>
        <w:rPr>
          <w:rFonts w:ascii="宋体" w:eastAsia="宋体" w:hAnsi="宋体" w:hint="eastAsia"/>
          <w:sz w:val="24"/>
          <w:szCs w:val="24"/>
        </w:rPr>
        <w:t>乘积</w:t>
      </w:r>
    </w:p>
    <w:p w:rsidR="0099499A" w:rsidRPr="0068446E" w:rsidRDefault="00D66276" w:rsidP="0099499A">
      <w:pPr>
        <w:spacing w:line="276" w:lineRule="auto"/>
        <w:ind w:firstLine="420"/>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P</m:t>
              </m:r>
            </m:e>
            <m:sub>
              <m:r>
                <w:rPr>
                  <w:rFonts w:ascii="Cambria Math" w:eastAsia="宋体" w:hAnsi="Cambria Math"/>
                  <w:sz w:val="24"/>
                  <w:szCs w:val="24"/>
                </w:rPr>
                <m:t>r</m:t>
              </m:r>
            </m:sub>
          </m:sSub>
          <m:d>
            <m:dPr>
              <m:ctrlPr>
                <w:rPr>
                  <w:rFonts w:ascii="Cambria Math" w:eastAsia="宋体" w:hAnsi="Cambria Math"/>
                  <w:i/>
                  <w:sz w:val="24"/>
                  <w:szCs w:val="24"/>
                </w:rPr>
              </m:ctrlPr>
            </m:dPr>
            <m:e>
              <m:r>
                <w:rPr>
                  <w:rFonts w:ascii="Cambria Math" w:eastAsia="宋体" w:hAnsi="Cambria Math"/>
                  <w:sz w:val="24"/>
                  <w:szCs w:val="24"/>
                </w:rPr>
                <m:t>d</m:t>
              </m:r>
            </m:e>
          </m:d>
          <m:r>
            <w:rPr>
              <w:rFonts w:ascii="Cambria Math" w:eastAsia="宋体" w:hAnsi="Cambria Math"/>
              <w:sz w:val="24"/>
              <w:szCs w:val="24"/>
            </w:rPr>
            <m:t>=S</m:t>
          </m:r>
          <m:d>
            <m:dPr>
              <m:ctrlPr>
                <w:rPr>
                  <w:rFonts w:ascii="Cambria Math" w:eastAsia="宋体" w:hAnsi="Cambria Math"/>
                  <w:i/>
                  <w:sz w:val="24"/>
                  <w:szCs w:val="24"/>
                </w:rPr>
              </m:ctrlPr>
            </m:dPr>
            <m:e>
              <m:r>
                <w:rPr>
                  <w:rFonts w:ascii="Cambria Math" w:eastAsia="宋体" w:hAnsi="Cambria Math"/>
                  <w:sz w:val="24"/>
                  <w:szCs w:val="24"/>
                </w:rPr>
                <m:t>d</m:t>
              </m:r>
            </m:e>
          </m:d>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r</m:t>
              </m:r>
            </m:sub>
          </m:sSub>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m:t>
          </m:r>
          <m:r>
            <m:rPr>
              <m:sty m:val="p"/>
            </m:rPr>
            <w:rPr>
              <w:rFonts w:ascii="Cambria Math" w:eastAsia="宋体" w:hAnsi="Cambria Math"/>
              <w:sz w:val="24"/>
              <w:szCs w:val="24"/>
            </w:rPr>
            <m:t>3.2</m:t>
          </m:r>
          <m:r>
            <m:rPr>
              <m:sty m:val="p"/>
            </m:rPr>
            <w:rPr>
              <w:rFonts w:ascii="Cambria Math" w:eastAsia="宋体" w:hAnsi="Cambria Math" w:hint="eastAsia"/>
              <w:sz w:val="24"/>
              <w:szCs w:val="24"/>
            </w:rPr>
            <m:t>)</m:t>
          </m:r>
        </m:oMath>
      </m:oMathPara>
    </w:p>
    <w:p w:rsidR="0099499A" w:rsidRDefault="0099499A" w:rsidP="0099499A">
      <w:pPr>
        <w:spacing w:line="276" w:lineRule="auto"/>
        <w:ind w:firstLine="420"/>
        <w:rPr>
          <w:rFonts w:ascii="宋体" w:eastAsia="宋体" w:hAnsi="宋体"/>
          <w:sz w:val="24"/>
          <w:szCs w:val="24"/>
        </w:rPr>
      </w:pPr>
      <w:r>
        <w:rPr>
          <w:rFonts w:ascii="宋体" w:eastAsia="宋体" w:hAnsi="宋体" w:hint="eastAsia"/>
          <w:sz w:val="24"/>
          <w:szCs w:val="24"/>
        </w:rPr>
        <w:t>式中</w:t>
      </w:r>
      <m:oMath>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r</m:t>
            </m:r>
          </m:sub>
        </m:sSub>
      </m:oMath>
      <w:r>
        <w:rPr>
          <w:rFonts w:ascii="宋体" w:eastAsia="宋体" w:hAnsi="宋体" w:hint="eastAsia"/>
          <w:sz w:val="24"/>
          <w:szCs w:val="24"/>
        </w:rPr>
        <w:t>是</w:t>
      </w:r>
      <w:r>
        <w:rPr>
          <w:rFonts w:ascii="宋体" w:eastAsia="宋体" w:hAnsi="宋体"/>
          <w:sz w:val="24"/>
          <w:szCs w:val="24"/>
        </w:rPr>
        <w:t>接收天线的</w:t>
      </w:r>
      <w:r w:rsidR="002A5250">
        <w:rPr>
          <w:rFonts w:ascii="宋体" w:eastAsia="宋体" w:hAnsi="宋体" w:hint="eastAsia"/>
          <w:sz w:val="24"/>
          <w:szCs w:val="24"/>
        </w:rPr>
        <w:t>有效</w:t>
      </w:r>
      <w:r>
        <w:rPr>
          <w:rFonts w:ascii="宋体" w:eastAsia="宋体" w:hAnsi="宋体"/>
          <w:sz w:val="24"/>
          <w:szCs w:val="24"/>
        </w:rPr>
        <w:t>面积</w:t>
      </w:r>
    </w:p>
    <w:p w:rsidR="0099499A" w:rsidRPr="0068446E" w:rsidRDefault="00D66276" w:rsidP="0068446E">
      <w:pPr>
        <w:spacing w:line="276" w:lineRule="auto"/>
        <w:ind w:firstLine="420"/>
        <w:rPr>
          <w:rFonts w:ascii="宋体" w:eastAsia="宋体" w:hAnsi="宋体"/>
          <w:sz w:val="24"/>
          <w:szCs w:val="24"/>
        </w:rPr>
      </w:pPr>
      <m:oMathPara>
        <m:oMathParaPr>
          <m:jc m:val="right"/>
        </m:oMathParaPr>
        <m:oMath>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r</m:t>
              </m:r>
            </m:sub>
          </m:sSub>
          <m:r>
            <m:rPr>
              <m:sty m:val="p"/>
            </m:rPr>
            <w:rPr>
              <w:rFonts w:ascii="Cambria Math" w:eastAsia="宋体" w:hAnsi="Cambria Math"/>
              <w:sz w:val="24"/>
              <w:szCs w:val="24"/>
            </w:rPr>
            <m:t>=</m:t>
          </m:r>
          <m:f>
            <m:fPr>
              <m:ctrlPr>
                <w:rPr>
                  <w:rFonts w:ascii="Cambria Math" w:eastAsia="宋体" w:hAnsi="Cambria Math"/>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r</m:t>
                  </m:r>
                </m:sub>
              </m:sSub>
              <m:sSup>
                <m:sSupPr>
                  <m:ctrlPr>
                    <w:rPr>
                      <w:rFonts w:ascii="Cambria Math" w:eastAsia="宋体" w:hAnsi="Cambria Math"/>
                      <w:i/>
                      <w:sz w:val="24"/>
                      <w:szCs w:val="24"/>
                    </w:rPr>
                  </m:ctrlPr>
                </m:sSupPr>
                <m:e>
                  <m:r>
                    <w:rPr>
                      <w:rFonts w:ascii="Cambria Math" w:eastAsia="宋体" w:hAnsi="Cambria Math"/>
                      <w:sz w:val="24"/>
                      <w:szCs w:val="24"/>
                    </w:rPr>
                    <m:t>λ</m:t>
                  </m:r>
                </m:e>
                <m:sup>
                  <m:r>
                    <w:rPr>
                      <w:rFonts w:ascii="Cambria Math" w:eastAsia="宋体" w:hAnsi="Cambria Math"/>
                      <w:sz w:val="24"/>
                      <w:szCs w:val="24"/>
                    </w:rPr>
                    <m:t>2</m:t>
                  </m:r>
                </m:sup>
              </m:sSup>
            </m:num>
            <m:den>
              <m:r>
                <w:rPr>
                  <w:rFonts w:ascii="Cambria Math" w:eastAsia="宋体" w:hAnsi="Cambria Math"/>
                  <w:sz w:val="24"/>
                  <w:szCs w:val="24"/>
                </w:rPr>
                <m:t>4π</m:t>
              </m:r>
            </m:den>
          </m:f>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m:t>
          </m:r>
          <m:r>
            <m:rPr>
              <m:sty m:val="p"/>
            </m:rPr>
            <w:rPr>
              <w:rFonts w:ascii="Cambria Math" w:eastAsia="宋体" w:hAnsi="Cambria Math"/>
              <w:sz w:val="24"/>
              <w:szCs w:val="24"/>
            </w:rPr>
            <m:t>3.3</m:t>
          </m:r>
          <m:r>
            <m:rPr>
              <m:sty m:val="p"/>
            </m:rPr>
            <w:rPr>
              <w:rFonts w:ascii="Cambria Math" w:eastAsia="宋体" w:hAnsi="Cambria Math" w:hint="eastAsia"/>
              <w:sz w:val="24"/>
              <w:szCs w:val="24"/>
            </w:rPr>
            <m:t>)</m:t>
          </m:r>
        </m:oMath>
      </m:oMathPara>
    </w:p>
    <w:p w:rsidR="0099499A" w:rsidRDefault="002A5250" w:rsidP="0099499A">
      <w:pPr>
        <w:spacing w:line="276" w:lineRule="auto"/>
        <w:ind w:firstLine="420"/>
        <w:rPr>
          <w:rFonts w:ascii="宋体" w:eastAsia="宋体" w:hAnsi="宋体"/>
          <w:sz w:val="24"/>
          <w:szCs w:val="24"/>
        </w:rPr>
      </w:pPr>
      <w:r>
        <w:rPr>
          <w:rFonts w:ascii="宋体" w:eastAsia="宋体" w:hAnsi="宋体" w:hint="eastAsia"/>
          <w:sz w:val="24"/>
          <w:szCs w:val="24"/>
        </w:rPr>
        <w:t>式中</w:t>
      </w:r>
      <m:oMath>
        <m:sSub>
          <m:sSubPr>
            <m:ctrlPr>
              <w:rPr>
                <w:rFonts w:ascii="Cambria Math" w:eastAsia="宋体" w:hAnsi="Cambria Math"/>
                <w:i/>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r</m:t>
            </m:r>
          </m:sub>
        </m:sSub>
      </m:oMath>
      <w:r>
        <w:rPr>
          <w:rFonts w:ascii="宋体" w:eastAsia="宋体" w:hAnsi="宋体" w:hint="eastAsia"/>
          <w:sz w:val="24"/>
          <w:szCs w:val="24"/>
        </w:rPr>
        <w:t>为</w:t>
      </w:r>
      <w:r>
        <w:rPr>
          <w:rFonts w:ascii="宋体" w:eastAsia="宋体" w:hAnsi="宋体"/>
          <w:sz w:val="24"/>
          <w:szCs w:val="24"/>
        </w:rPr>
        <w:t>接收天线的增益；</w:t>
      </w:r>
      <m:oMath>
        <m:r>
          <m:rPr>
            <m:sty m:val="p"/>
          </m:rPr>
          <w:rPr>
            <w:rFonts w:ascii="Cambria Math" w:eastAsia="宋体" w:hAnsi="Cambria Math"/>
            <w:sz w:val="24"/>
            <w:szCs w:val="24"/>
          </w:rPr>
          <m:t>λ</m:t>
        </m:r>
      </m:oMath>
      <w:r>
        <w:rPr>
          <w:rFonts w:ascii="宋体" w:eastAsia="宋体" w:hAnsi="宋体" w:hint="eastAsia"/>
          <w:sz w:val="24"/>
          <w:szCs w:val="24"/>
        </w:rPr>
        <w:t>是</w:t>
      </w:r>
      <w:r>
        <w:rPr>
          <w:rFonts w:ascii="宋体" w:eastAsia="宋体" w:hAnsi="宋体"/>
          <w:sz w:val="24"/>
          <w:szCs w:val="24"/>
        </w:rPr>
        <w:t>波长。</w:t>
      </w:r>
    </w:p>
    <w:p w:rsidR="002A5250" w:rsidRDefault="002A5250" w:rsidP="0099499A">
      <w:pPr>
        <w:spacing w:line="276" w:lineRule="auto"/>
        <w:ind w:firstLine="420"/>
        <w:rPr>
          <w:rFonts w:ascii="宋体" w:eastAsia="宋体" w:hAnsi="宋体"/>
          <w:sz w:val="24"/>
          <w:szCs w:val="24"/>
        </w:rPr>
      </w:pPr>
      <w:r>
        <w:rPr>
          <w:rFonts w:ascii="宋体" w:eastAsia="宋体" w:hAnsi="宋体" w:hint="eastAsia"/>
          <w:sz w:val="24"/>
          <w:szCs w:val="24"/>
        </w:rPr>
        <w:t>路径损耗</w:t>
      </w:r>
      <w:r>
        <w:rPr>
          <w:rFonts w:ascii="宋体" w:eastAsia="宋体" w:hAnsi="宋体"/>
          <w:sz w:val="24"/>
          <w:szCs w:val="24"/>
        </w:rPr>
        <w:t>定义为有效发射功率与接收功率的差值，</w:t>
      </w:r>
      <w:r>
        <w:rPr>
          <w:rFonts w:ascii="宋体" w:eastAsia="宋体" w:hAnsi="宋体" w:hint="eastAsia"/>
          <w:sz w:val="24"/>
          <w:szCs w:val="24"/>
        </w:rPr>
        <w:t>自由空间的路径损耗</w:t>
      </w:r>
      <w:r>
        <w:rPr>
          <w:rFonts w:ascii="宋体" w:eastAsia="宋体" w:hAnsi="宋体"/>
          <w:sz w:val="24"/>
          <w:szCs w:val="24"/>
        </w:rPr>
        <w:t>定义为</w:t>
      </w:r>
    </w:p>
    <w:p w:rsidR="002A5250" w:rsidRPr="0068446E" w:rsidRDefault="002A5250" w:rsidP="0068446E">
      <w:pPr>
        <w:spacing w:line="276" w:lineRule="auto"/>
        <w:ind w:firstLine="420"/>
        <w:rPr>
          <w:rFonts w:ascii="宋体" w:eastAsia="宋体" w:hAnsi="宋体"/>
          <w:sz w:val="24"/>
          <w:szCs w:val="24"/>
        </w:rPr>
      </w:pPr>
      <m:oMathPara>
        <m:oMathParaPr>
          <m:jc m:val="right"/>
        </m:oMathParaPr>
        <m:oMath>
          <m:r>
            <w:rPr>
              <w:rFonts w:ascii="Cambria Math" w:eastAsia="宋体" w:hAnsi="Cambria Math"/>
              <w:sz w:val="24"/>
              <w:szCs w:val="24"/>
            </w:rPr>
            <m:t>PL</m:t>
          </m:r>
          <m:d>
            <m:dPr>
              <m:ctrlPr>
                <w:rPr>
                  <w:rFonts w:ascii="Cambria Math" w:eastAsia="宋体" w:hAnsi="Cambria Math"/>
                  <w:i/>
                  <w:sz w:val="24"/>
                  <w:szCs w:val="24"/>
                </w:rPr>
              </m:ctrlPr>
            </m:dPr>
            <m:e>
              <m:r>
                <w:rPr>
                  <w:rFonts w:ascii="Cambria Math" w:eastAsia="宋体" w:hAnsi="Cambria Math"/>
                  <w:sz w:val="24"/>
                  <w:szCs w:val="24"/>
                </w:rPr>
                <m:t>dB</m:t>
              </m:r>
            </m:e>
          </m:d>
          <m:r>
            <w:rPr>
              <w:rFonts w:ascii="Cambria Math" w:eastAsia="宋体" w:hAnsi="Cambria Math"/>
              <w:sz w:val="24"/>
              <w:szCs w:val="24"/>
            </w:rPr>
            <m:t>=10lg</m:t>
          </m:r>
          <m:f>
            <m:fPr>
              <m:ctrlPr>
                <w:rPr>
                  <w:rFonts w:ascii="Cambria Math" w:eastAsia="宋体" w:hAnsi="Cambria Math"/>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t</m:t>
                  </m:r>
                </m:sub>
              </m:sSub>
            </m:num>
            <m:den>
              <m:r>
                <w:rPr>
                  <w:rFonts w:ascii="Cambria Math" w:eastAsia="宋体" w:hAnsi="Cambria Math"/>
                  <w:sz w:val="24"/>
                  <w:szCs w:val="24"/>
                </w:rPr>
                <m:t>P</m:t>
              </m:r>
            </m:den>
          </m:f>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m:t>
          </m:r>
          <m:r>
            <m:rPr>
              <m:sty m:val="p"/>
            </m:rPr>
            <w:rPr>
              <w:rFonts w:ascii="Cambria Math" w:eastAsia="宋体" w:hAnsi="Cambria Math"/>
              <w:sz w:val="24"/>
              <w:szCs w:val="24"/>
            </w:rPr>
            <m:t>3.4</m:t>
          </m:r>
          <m:r>
            <m:rPr>
              <m:sty m:val="p"/>
            </m:rPr>
            <w:rPr>
              <w:rFonts w:ascii="Cambria Math" w:eastAsia="宋体" w:hAnsi="Cambria Math" w:hint="eastAsia"/>
              <w:sz w:val="24"/>
              <w:szCs w:val="24"/>
            </w:rPr>
            <m:t>)</m:t>
          </m:r>
        </m:oMath>
      </m:oMathPara>
    </w:p>
    <w:p w:rsidR="0068446E" w:rsidRDefault="0068446E" w:rsidP="0068446E">
      <w:pPr>
        <w:spacing w:line="276"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平均</w:t>
      </w:r>
      <w:r>
        <w:rPr>
          <w:rFonts w:ascii="宋体" w:eastAsia="宋体" w:hAnsi="宋体"/>
          <w:sz w:val="24"/>
          <w:szCs w:val="24"/>
        </w:rPr>
        <w:t>路径损耗为：</w:t>
      </w:r>
    </w:p>
    <w:p w:rsidR="0068446E" w:rsidRPr="0068446E" w:rsidRDefault="00D66276" w:rsidP="0068446E">
      <w:pPr>
        <w:spacing w:line="276" w:lineRule="auto"/>
        <w:ind w:firstLine="420"/>
        <w:rPr>
          <w:rFonts w:ascii="宋体" w:eastAsia="宋体" w:hAnsi="宋体"/>
          <w:sz w:val="24"/>
          <w:szCs w:val="24"/>
        </w:rPr>
      </w:pPr>
      <m:oMathPara>
        <m:oMathParaPr>
          <m:jc m:val="right"/>
        </m:oMathParaPr>
        <m:oMath>
          <m:acc>
            <m:accPr>
              <m:chr m:val="̅"/>
              <m:ctrlPr>
                <w:rPr>
                  <w:rFonts w:ascii="Cambria Math" w:eastAsia="宋体" w:hAnsi="Cambria Math"/>
                  <w:i/>
                  <w:sz w:val="24"/>
                  <w:szCs w:val="24"/>
                </w:rPr>
              </m:ctrlPr>
            </m:accPr>
            <m:e>
              <m:r>
                <w:rPr>
                  <w:rFonts w:ascii="Cambria Math" w:eastAsia="宋体" w:hAnsi="Cambria Math"/>
                  <w:sz w:val="24"/>
                  <w:szCs w:val="24"/>
                </w:rPr>
                <m:t>PL</m:t>
              </m:r>
            </m:e>
          </m:acc>
          <m:d>
            <m:dPr>
              <m:ctrlPr>
                <w:rPr>
                  <w:rFonts w:ascii="Cambria Math" w:eastAsia="宋体" w:hAnsi="Cambria Math"/>
                  <w:i/>
                  <w:sz w:val="24"/>
                  <w:szCs w:val="24"/>
                </w:rPr>
              </m:ctrlPr>
            </m:dPr>
            <m:e>
              <m:r>
                <w:rPr>
                  <w:rFonts w:ascii="Cambria Math" w:eastAsia="宋体" w:hAnsi="Cambria Math"/>
                  <w:sz w:val="24"/>
                  <w:szCs w:val="24"/>
                </w:rPr>
                <m:t>d</m:t>
              </m:r>
            </m:e>
          </m:d>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d</m:t>
                  </m:r>
                </m:num>
                <m:den>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0</m:t>
                      </m:r>
                    </m:sub>
                  </m:sSub>
                </m:den>
              </m:f>
              <m:r>
                <w:rPr>
                  <w:rFonts w:ascii="Cambria Math" w:eastAsia="宋体" w:hAnsi="Cambria Math"/>
                  <w:sz w:val="24"/>
                  <w:szCs w:val="24"/>
                </w:rPr>
                <m:t>)</m:t>
              </m:r>
            </m:e>
            <m:sup>
              <m:r>
                <w:rPr>
                  <w:rFonts w:ascii="Cambria Math" w:eastAsia="宋体" w:hAnsi="Cambria Math"/>
                  <w:sz w:val="24"/>
                  <w:szCs w:val="24"/>
                </w:rPr>
                <m:t>n</m:t>
              </m:r>
            </m:sup>
          </m:sSup>
          <m:r>
            <w:rPr>
              <w:rFonts w:ascii="Cambria Math" w:eastAsia="宋体" w:hAnsi="Cambria Math"/>
              <w:sz w:val="24"/>
              <w:szCs w:val="24"/>
            </w:rPr>
            <m:t>↔</m:t>
          </m:r>
          <m:acc>
            <m:accPr>
              <m:chr m:val="̅"/>
              <m:ctrlPr>
                <w:rPr>
                  <w:rFonts w:ascii="Cambria Math" w:eastAsia="宋体" w:hAnsi="Cambria Math"/>
                  <w:i/>
                  <w:sz w:val="24"/>
                  <w:szCs w:val="24"/>
                </w:rPr>
              </m:ctrlPr>
            </m:accPr>
            <m:e>
              <m:r>
                <w:rPr>
                  <w:rFonts w:ascii="Cambria Math" w:eastAsia="宋体" w:hAnsi="Cambria Math"/>
                  <w:sz w:val="24"/>
                  <w:szCs w:val="24"/>
                </w:rPr>
                <m:t>PL</m:t>
              </m:r>
            </m:e>
          </m:acc>
          <m:d>
            <m:dPr>
              <m:ctrlPr>
                <w:rPr>
                  <w:rFonts w:ascii="Cambria Math" w:eastAsia="宋体" w:hAnsi="Cambria Math"/>
                  <w:i/>
                  <w:sz w:val="24"/>
                  <w:szCs w:val="24"/>
                </w:rPr>
              </m:ctrlPr>
            </m:dPr>
            <m:e>
              <m:r>
                <w:rPr>
                  <w:rFonts w:ascii="Cambria Math" w:eastAsia="宋体" w:hAnsi="Cambria Math"/>
                  <w:sz w:val="24"/>
                  <w:szCs w:val="24"/>
                </w:rPr>
                <m:t>dB</m:t>
              </m:r>
            </m:e>
          </m:d>
          <m:r>
            <w:rPr>
              <w:rFonts w:ascii="Cambria Math" w:eastAsia="宋体" w:hAnsi="Cambria Math"/>
              <w:sz w:val="24"/>
              <w:szCs w:val="24"/>
            </w:rPr>
            <m:t>=</m:t>
          </m:r>
          <m:acc>
            <m:accPr>
              <m:chr m:val="̅"/>
              <m:ctrlPr>
                <w:rPr>
                  <w:rFonts w:ascii="Cambria Math" w:eastAsia="宋体" w:hAnsi="Cambria Math"/>
                  <w:i/>
                  <w:sz w:val="24"/>
                  <w:szCs w:val="24"/>
                </w:rPr>
              </m:ctrlPr>
            </m:accPr>
            <m:e>
              <m:r>
                <w:rPr>
                  <w:rFonts w:ascii="Cambria Math" w:eastAsia="宋体" w:hAnsi="Cambria Math"/>
                  <w:sz w:val="24"/>
                  <w:szCs w:val="24"/>
                </w:rPr>
                <m:t>PL</m:t>
              </m:r>
            </m:e>
          </m:acc>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0</m:t>
                  </m:r>
                </m:sub>
              </m:sSub>
            </m:e>
          </m:d>
          <m:r>
            <w:rPr>
              <w:rFonts w:ascii="Cambria Math" w:eastAsia="宋体" w:hAnsi="Cambria Math"/>
              <w:sz w:val="24"/>
              <w:szCs w:val="24"/>
            </w:rPr>
            <m:t>+10nlg</m:t>
          </m:r>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d</m:t>
                  </m:r>
                </m:num>
                <m:den>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0</m:t>
                      </m:r>
                    </m:sub>
                  </m:sSub>
                </m:den>
              </m:f>
            </m:e>
          </m:d>
          <m:r>
            <w:rPr>
              <w:rFonts w:ascii="Cambria Math" w:eastAsia="宋体" w:hAnsi="Cambria Math"/>
              <w:sz w:val="24"/>
              <w:szCs w:val="24"/>
            </w:rPr>
            <m:t xml:space="preserve">   </m:t>
          </m:r>
          <m:r>
            <m:rPr>
              <m:sty m:val="p"/>
            </m:rPr>
            <w:rPr>
              <w:rFonts w:ascii="Cambria Math" w:eastAsia="宋体" w:hAnsi="Cambria Math" w:hint="eastAsia"/>
              <w:sz w:val="24"/>
              <w:szCs w:val="24"/>
            </w:rPr>
            <m:t>(</m:t>
          </m:r>
          <m:r>
            <m:rPr>
              <m:sty m:val="p"/>
            </m:rPr>
            <w:rPr>
              <w:rFonts w:ascii="Cambria Math" w:eastAsia="宋体" w:hAnsi="Cambria Math"/>
              <w:sz w:val="24"/>
              <w:szCs w:val="24"/>
            </w:rPr>
            <m:t>3.5</m:t>
          </m:r>
          <m:r>
            <m:rPr>
              <m:sty m:val="p"/>
            </m:rPr>
            <w:rPr>
              <w:rFonts w:ascii="Cambria Math" w:eastAsia="宋体" w:hAnsi="Cambria Math" w:hint="eastAsia"/>
              <w:sz w:val="24"/>
              <w:szCs w:val="24"/>
            </w:rPr>
            <m:t>)</m:t>
          </m:r>
        </m:oMath>
      </m:oMathPara>
    </w:p>
    <w:p w:rsidR="0068446E" w:rsidRDefault="0068446E" w:rsidP="0068446E">
      <w:pPr>
        <w:spacing w:line="276" w:lineRule="auto"/>
        <w:rPr>
          <w:rFonts w:ascii="宋体" w:eastAsia="宋体" w:hAnsi="宋体"/>
          <w:sz w:val="24"/>
          <w:szCs w:val="24"/>
        </w:rPr>
      </w:pPr>
      <w:r>
        <w:rPr>
          <w:rFonts w:ascii="宋体" w:eastAsia="宋体" w:hAnsi="宋体"/>
          <w:sz w:val="24"/>
          <w:szCs w:val="24"/>
        </w:rPr>
        <w:tab/>
      </w:r>
      <m:oMath>
        <m:r>
          <w:rPr>
            <w:rFonts w:ascii="Cambria Math" w:eastAsia="宋体" w:hAnsi="Cambria Math"/>
            <w:sz w:val="24"/>
            <w:szCs w:val="24"/>
          </w:rPr>
          <m:t>n</m:t>
        </m:r>
      </m:oMath>
      <w:r>
        <w:rPr>
          <w:rFonts w:ascii="宋体" w:eastAsia="宋体" w:hAnsi="宋体" w:hint="eastAsia"/>
          <w:sz w:val="24"/>
          <w:szCs w:val="24"/>
        </w:rPr>
        <w:t>为</w:t>
      </w:r>
      <w:r>
        <w:rPr>
          <w:rFonts w:ascii="宋体" w:eastAsia="宋体" w:hAnsi="宋体"/>
          <w:sz w:val="24"/>
          <w:szCs w:val="24"/>
        </w:rPr>
        <w:t>路径损耗指数，表示路径损耗</w:t>
      </w:r>
      <w:r>
        <w:rPr>
          <w:rFonts w:ascii="宋体" w:eastAsia="宋体" w:hAnsi="宋体" w:hint="eastAsia"/>
          <w:sz w:val="24"/>
          <w:szCs w:val="24"/>
        </w:rPr>
        <w:t>随</w:t>
      </w:r>
      <w:r>
        <w:rPr>
          <w:rFonts w:ascii="宋体" w:eastAsia="宋体" w:hAnsi="宋体"/>
          <w:sz w:val="24"/>
          <w:szCs w:val="24"/>
        </w:rPr>
        <w:t>距离增长的速率。</w:t>
      </w:r>
      <w:r>
        <w:rPr>
          <w:rFonts w:ascii="宋体" w:eastAsia="宋体" w:hAnsi="宋体" w:hint="eastAsia"/>
          <w:sz w:val="24"/>
          <w:szCs w:val="24"/>
        </w:rPr>
        <w:t>因为电磁波</w:t>
      </w:r>
      <w:r>
        <w:rPr>
          <w:rFonts w:ascii="宋体" w:eastAsia="宋体" w:hAnsi="宋体"/>
          <w:sz w:val="24"/>
          <w:szCs w:val="24"/>
        </w:rPr>
        <w:t>传输</w:t>
      </w:r>
      <w:r>
        <w:rPr>
          <w:rFonts w:ascii="宋体" w:eastAsia="宋体" w:hAnsi="宋体" w:hint="eastAsia"/>
          <w:sz w:val="24"/>
          <w:szCs w:val="24"/>
        </w:rPr>
        <w:t>过程中</w:t>
      </w:r>
      <w:r>
        <w:rPr>
          <w:rFonts w:ascii="宋体" w:eastAsia="宋体" w:hAnsi="宋体"/>
          <w:sz w:val="24"/>
          <w:szCs w:val="24"/>
        </w:rPr>
        <w:t>遇到起伏地面</w:t>
      </w:r>
      <w:r>
        <w:rPr>
          <w:rFonts w:ascii="宋体" w:eastAsia="宋体" w:hAnsi="宋体" w:hint="eastAsia"/>
          <w:sz w:val="24"/>
          <w:szCs w:val="24"/>
        </w:rPr>
        <w:t>、</w:t>
      </w:r>
      <w:r>
        <w:rPr>
          <w:rFonts w:ascii="宋体" w:eastAsia="宋体" w:hAnsi="宋体"/>
          <w:sz w:val="24"/>
          <w:szCs w:val="24"/>
        </w:rPr>
        <w:t>建筑物</w:t>
      </w:r>
      <w:r>
        <w:rPr>
          <w:rFonts w:ascii="宋体" w:eastAsia="宋体" w:hAnsi="宋体" w:hint="eastAsia"/>
          <w:sz w:val="24"/>
          <w:szCs w:val="24"/>
        </w:rPr>
        <w:t>等障碍物</w:t>
      </w:r>
      <w:r>
        <w:rPr>
          <w:rFonts w:ascii="宋体" w:eastAsia="宋体" w:hAnsi="宋体"/>
          <w:sz w:val="24"/>
          <w:szCs w:val="24"/>
        </w:rPr>
        <w:t>，</w:t>
      </w:r>
      <w:r>
        <w:rPr>
          <w:rFonts w:ascii="宋体" w:eastAsia="宋体" w:hAnsi="宋体" w:hint="eastAsia"/>
          <w:sz w:val="24"/>
          <w:szCs w:val="24"/>
        </w:rPr>
        <w:t>会在</w:t>
      </w:r>
      <w:r>
        <w:rPr>
          <w:rFonts w:ascii="宋体" w:eastAsia="宋体" w:hAnsi="宋体"/>
          <w:sz w:val="24"/>
          <w:szCs w:val="24"/>
        </w:rPr>
        <w:t>障碍物后面</w:t>
      </w:r>
      <w:r>
        <w:rPr>
          <w:rFonts w:ascii="宋体" w:eastAsia="宋体" w:hAnsi="宋体" w:hint="eastAsia"/>
          <w:sz w:val="24"/>
          <w:szCs w:val="24"/>
        </w:rPr>
        <w:t>形成电波</w:t>
      </w:r>
      <w:r>
        <w:rPr>
          <w:rFonts w:ascii="宋体" w:eastAsia="宋体" w:hAnsi="宋体"/>
          <w:sz w:val="24"/>
          <w:szCs w:val="24"/>
        </w:rPr>
        <w:t>的阴影，</w:t>
      </w:r>
      <w:r>
        <w:rPr>
          <w:rFonts w:ascii="宋体" w:eastAsia="宋体" w:hAnsi="宋体" w:hint="eastAsia"/>
          <w:sz w:val="24"/>
          <w:szCs w:val="24"/>
        </w:rPr>
        <w:t>接收机</w:t>
      </w:r>
      <w:r>
        <w:rPr>
          <w:rFonts w:ascii="宋体" w:eastAsia="宋体" w:hAnsi="宋体"/>
          <w:sz w:val="24"/>
          <w:szCs w:val="24"/>
        </w:rPr>
        <w:t>再移动过程中通过不同的障碍物和阴影区，接收天线接收的信号强度会发生变化，</w:t>
      </w:r>
      <w:r>
        <w:rPr>
          <w:rFonts w:ascii="宋体" w:eastAsia="宋体" w:hAnsi="宋体"/>
          <w:sz w:val="24"/>
          <w:szCs w:val="24"/>
        </w:rPr>
        <w:lastRenderedPageBreak/>
        <w:t>造成阴影衰弱，</w:t>
      </w:r>
      <w:r>
        <w:rPr>
          <w:rFonts w:ascii="宋体" w:eastAsia="宋体" w:hAnsi="宋体" w:hint="eastAsia"/>
          <w:sz w:val="24"/>
          <w:szCs w:val="24"/>
        </w:rPr>
        <w:t>所以实际中测量出</w:t>
      </w:r>
      <w:r>
        <w:rPr>
          <w:rFonts w:ascii="宋体" w:eastAsia="宋体" w:hAnsi="宋体"/>
          <w:sz w:val="24"/>
          <w:szCs w:val="24"/>
        </w:rPr>
        <w:t>的信号强度与</w:t>
      </w:r>
      <w:r>
        <w:rPr>
          <w:rFonts w:ascii="宋体" w:eastAsia="宋体" w:hAnsi="宋体" w:hint="eastAsia"/>
          <w:sz w:val="24"/>
          <w:szCs w:val="24"/>
        </w:rPr>
        <w:t>式(</w:t>
      </w:r>
      <w:r>
        <w:rPr>
          <w:rFonts w:ascii="宋体" w:eastAsia="宋体" w:hAnsi="宋体"/>
          <w:sz w:val="24"/>
          <w:szCs w:val="24"/>
        </w:rPr>
        <w:t>3.6</w:t>
      </w:r>
      <w:r>
        <w:rPr>
          <w:rFonts w:ascii="宋体" w:eastAsia="宋体" w:hAnsi="宋体" w:hint="eastAsia"/>
          <w:sz w:val="24"/>
          <w:szCs w:val="24"/>
        </w:rPr>
        <w:t>)所得</w:t>
      </w:r>
      <w:r>
        <w:rPr>
          <w:rFonts w:ascii="宋体" w:eastAsia="宋体" w:hAnsi="宋体"/>
          <w:sz w:val="24"/>
          <w:szCs w:val="24"/>
        </w:rPr>
        <w:t>数据平均结果相差很大，经过统计测量表明，离发射机d处的路径损耗是服从对数正态分布的随机变量，则</w:t>
      </w:r>
      <w:r>
        <w:rPr>
          <w:rFonts w:ascii="宋体" w:eastAsia="宋体" w:hAnsi="宋体" w:hint="eastAsia"/>
          <w:sz w:val="24"/>
          <w:szCs w:val="24"/>
        </w:rPr>
        <w:t>有</w:t>
      </w:r>
    </w:p>
    <w:p w:rsidR="0068446E" w:rsidRPr="0068446E" w:rsidRDefault="00D66276" w:rsidP="0068446E">
      <w:pPr>
        <w:spacing w:line="276" w:lineRule="auto"/>
        <w:ind w:firstLine="420"/>
        <w:rPr>
          <w:rFonts w:ascii="宋体" w:eastAsia="宋体" w:hAnsi="宋体"/>
          <w:sz w:val="24"/>
          <w:szCs w:val="24"/>
        </w:rPr>
      </w:pPr>
      <m:oMathPara>
        <m:oMathParaPr>
          <m:jc m:val="right"/>
        </m:oMathParaPr>
        <m:oMath>
          <m:acc>
            <m:accPr>
              <m:chr m:val="̅"/>
              <m:ctrlPr>
                <w:rPr>
                  <w:rFonts w:ascii="Cambria Math" w:eastAsia="宋体" w:hAnsi="Cambria Math"/>
                  <w:i/>
                  <w:sz w:val="24"/>
                  <w:szCs w:val="24"/>
                </w:rPr>
              </m:ctrlPr>
            </m:accPr>
            <m:e>
              <m:r>
                <w:rPr>
                  <w:rFonts w:ascii="Cambria Math" w:eastAsia="宋体" w:hAnsi="Cambria Math"/>
                  <w:sz w:val="24"/>
                  <w:szCs w:val="24"/>
                </w:rPr>
                <m:t>PL</m:t>
              </m:r>
            </m:e>
          </m:acc>
          <m:d>
            <m:dPr>
              <m:ctrlPr>
                <w:rPr>
                  <w:rFonts w:ascii="Cambria Math" w:eastAsia="宋体" w:hAnsi="Cambria Math"/>
                  <w:i/>
                  <w:sz w:val="24"/>
                  <w:szCs w:val="24"/>
                </w:rPr>
              </m:ctrlPr>
            </m:dPr>
            <m:e>
              <m:r>
                <w:rPr>
                  <w:rFonts w:ascii="Cambria Math" w:eastAsia="宋体" w:hAnsi="Cambria Math"/>
                  <w:sz w:val="24"/>
                  <w:szCs w:val="24"/>
                </w:rPr>
                <m:t>dB</m:t>
              </m:r>
            </m:e>
          </m:d>
          <m:r>
            <w:rPr>
              <w:rFonts w:ascii="Cambria Math" w:eastAsia="宋体" w:hAnsi="Cambria Math"/>
              <w:sz w:val="24"/>
              <w:szCs w:val="24"/>
            </w:rPr>
            <m:t>=</m:t>
          </m:r>
          <m:acc>
            <m:accPr>
              <m:chr m:val="̅"/>
              <m:ctrlPr>
                <w:rPr>
                  <w:rFonts w:ascii="Cambria Math" w:eastAsia="宋体" w:hAnsi="Cambria Math"/>
                  <w:i/>
                  <w:sz w:val="24"/>
                  <w:szCs w:val="24"/>
                </w:rPr>
              </m:ctrlPr>
            </m:accPr>
            <m:e>
              <m:r>
                <w:rPr>
                  <w:rFonts w:ascii="Cambria Math" w:eastAsia="宋体" w:hAnsi="Cambria Math"/>
                  <w:sz w:val="24"/>
                  <w:szCs w:val="24"/>
                </w:rPr>
                <m:t>PL</m:t>
              </m:r>
            </m:e>
          </m:acc>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0</m:t>
                  </m:r>
                </m:sub>
              </m:sSub>
            </m:e>
          </m:d>
          <m:r>
            <w:rPr>
              <w:rFonts w:ascii="Cambria Math" w:eastAsia="宋体" w:hAnsi="Cambria Math"/>
              <w:sz w:val="24"/>
              <w:szCs w:val="24"/>
            </w:rPr>
            <m:t>+10nlg</m:t>
          </m:r>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d</m:t>
                  </m:r>
                </m:num>
                <m:den>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0</m:t>
                      </m:r>
                    </m:sub>
                  </m:sSub>
                </m:den>
              </m:f>
            </m:e>
          </m:d>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σ</m:t>
              </m:r>
            </m:sub>
          </m:sSub>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m:t>
          </m:r>
          <m:r>
            <m:rPr>
              <m:sty m:val="p"/>
            </m:rPr>
            <w:rPr>
              <w:rFonts w:ascii="Cambria Math" w:eastAsia="宋体" w:hAnsi="Cambria Math"/>
              <w:sz w:val="24"/>
              <w:szCs w:val="24"/>
            </w:rPr>
            <m:t>3.6</m:t>
          </m:r>
          <m:r>
            <m:rPr>
              <m:sty m:val="p"/>
            </m:rPr>
            <w:rPr>
              <w:rFonts w:ascii="Cambria Math" w:eastAsia="宋体" w:hAnsi="Cambria Math" w:hint="eastAsia"/>
              <w:sz w:val="24"/>
              <w:szCs w:val="24"/>
            </w:rPr>
            <m:t>)</m:t>
          </m:r>
        </m:oMath>
      </m:oMathPara>
    </w:p>
    <w:p w:rsidR="0068446E" w:rsidRPr="0068446E" w:rsidRDefault="0068446E" w:rsidP="0068446E">
      <w:pPr>
        <w:spacing w:line="276" w:lineRule="auto"/>
        <w:ind w:firstLineChars="100" w:firstLine="240"/>
        <w:rPr>
          <w:rFonts w:ascii="宋体" w:eastAsia="宋体" w:hAnsi="宋体"/>
          <w:sz w:val="24"/>
          <w:szCs w:val="24"/>
        </w:rPr>
      </w:pPr>
      <m:oMath>
        <m:r>
          <m:rPr>
            <m:sty m:val="p"/>
          </m:rP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σ</m:t>
            </m:r>
          </m:sub>
        </m:sSub>
      </m:oMath>
      <w:r>
        <w:rPr>
          <w:rFonts w:ascii="宋体" w:eastAsia="宋体" w:hAnsi="宋体" w:hint="eastAsia"/>
          <w:sz w:val="24"/>
          <w:szCs w:val="24"/>
        </w:rPr>
        <w:t>是</w:t>
      </w:r>
      <w:r>
        <w:rPr>
          <w:rFonts w:ascii="宋体" w:eastAsia="宋体" w:hAnsi="宋体"/>
          <w:sz w:val="24"/>
          <w:szCs w:val="24"/>
        </w:rPr>
        <w:t>均值</w:t>
      </w:r>
      <w:r>
        <w:rPr>
          <w:rFonts w:ascii="宋体" w:eastAsia="宋体" w:hAnsi="宋体" w:hint="eastAsia"/>
          <w:sz w:val="24"/>
          <w:szCs w:val="24"/>
        </w:rPr>
        <w:t>为零的</w:t>
      </w:r>
      <w:r>
        <w:rPr>
          <w:rFonts w:ascii="宋体" w:eastAsia="宋体" w:hAnsi="宋体"/>
          <w:sz w:val="24"/>
          <w:szCs w:val="24"/>
        </w:rPr>
        <w:t>正态</w:t>
      </w:r>
      <w:r>
        <w:rPr>
          <w:rFonts w:ascii="宋体" w:eastAsia="宋体" w:hAnsi="宋体" w:hint="eastAsia"/>
          <w:sz w:val="24"/>
          <w:szCs w:val="24"/>
        </w:rPr>
        <w:t>分布</w:t>
      </w:r>
      <w:r>
        <w:rPr>
          <w:rFonts w:ascii="宋体" w:eastAsia="宋体" w:hAnsi="宋体"/>
          <w:sz w:val="24"/>
          <w:szCs w:val="24"/>
        </w:rPr>
        <w:t>随机</w:t>
      </w:r>
      <w:r>
        <w:rPr>
          <w:rFonts w:ascii="宋体" w:eastAsia="宋体" w:hAnsi="宋体" w:hint="eastAsia"/>
          <w:sz w:val="24"/>
          <w:szCs w:val="24"/>
        </w:rPr>
        <w:t>变量，</w:t>
      </w:r>
      <m:oMath>
        <m:r>
          <w:rPr>
            <w:rFonts w:ascii="Cambria Math" w:eastAsia="宋体" w:hAnsi="Cambria Math"/>
            <w:sz w:val="24"/>
            <w:szCs w:val="24"/>
          </w:rPr>
          <m:t>σ</m:t>
        </m:r>
      </m:oMath>
      <w:r>
        <w:rPr>
          <w:rFonts w:ascii="宋体" w:eastAsia="宋体" w:hAnsi="宋体" w:hint="eastAsia"/>
          <w:sz w:val="24"/>
          <w:szCs w:val="24"/>
        </w:rPr>
        <w:t>是</w:t>
      </w:r>
      <w:r>
        <w:rPr>
          <w:rFonts w:ascii="宋体" w:eastAsia="宋体" w:hAnsi="宋体"/>
          <w:sz w:val="24"/>
          <w:szCs w:val="24"/>
        </w:rPr>
        <w:t>标注差</w:t>
      </w:r>
      <w:r>
        <w:rPr>
          <w:rFonts w:ascii="宋体" w:eastAsia="宋体" w:hAnsi="宋体" w:hint="eastAsia"/>
          <w:sz w:val="24"/>
          <w:szCs w:val="24"/>
        </w:rPr>
        <w:t>。</w:t>
      </w:r>
    </w:p>
    <w:p w:rsidR="002640E3" w:rsidRDefault="00ED5E81" w:rsidP="00556946">
      <w:pPr>
        <w:pStyle w:val="3"/>
        <w:rPr>
          <w:rFonts w:ascii="黑体" w:eastAsia="黑体" w:hAnsi="黑体"/>
          <w:b w:val="0"/>
          <w:sz w:val="24"/>
          <w:szCs w:val="24"/>
        </w:rPr>
      </w:pPr>
      <w:bookmarkStart w:id="18" w:name="_Toc510114337"/>
      <w:r>
        <w:rPr>
          <w:rFonts w:ascii="黑体" w:eastAsia="黑体" w:hAnsi="黑体"/>
          <w:b w:val="0"/>
          <w:sz w:val="24"/>
          <w:szCs w:val="24"/>
        </w:rPr>
        <w:t>3.1.2</w:t>
      </w:r>
      <w:r w:rsidR="002640E3" w:rsidRPr="00556946">
        <w:rPr>
          <w:rFonts w:ascii="黑体" w:eastAsia="黑体" w:hAnsi="黑体"/>
          <w:b w:val="0"/>
          <w:sz w:val="24"/>
          <w:szCs w:val="24"/>
        </w:rPr>
        <w:t xml:space="preserve"> </w:t>
      </w:r>
      <w:r w:rsidR="00311ED8">
        <w:rPr>
          <w:rFonts w:ascii="黑体" w:eastAsia="黑体" w:hAnsi="黑体" w:hint="eastAsia"/>
          <w:b w:val="0"/>
          <w:sz w:val="24"/>
          <w:szCs w:val="24"/>
        </w:rPr>
        <w:t>小尺度衰弱</w:t>
      </w:r>
      <w:bookmarkEnd w:id="18"/>
    </w:p>
    <w:p w:rsidR="001D565C" w:rsidRDefault="00311ED8" w:rsidP="00C02AA1">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如上文所述，大尺度衰弱是路径损耗和阴影衰弱效应，因此一般在设计和校区拓扑中考虑，而</w:t>
      </w:r>
      <w:r w:rsidRPr="00842753">
        <w:rPr>
          <w:rFonts w:ascii="Times New Roman" w:eastAsia="宋体" w:hAnsi="Times New Roman" w:cs="Times New Roman"/>
          <w:sz w:val="24"/>
          <w:szCs w:val="24"/>
        </w:rPr>
        <w:t>PHY</w:t>
      </w:r>
      <w:r>
        <w:rPr>
          <w:rFonts w:ascii="宋体" w:eastAsia="宋体" w:hAnsi="宋体" w:hint="eastAsia"/>
          <w:sz w:val="24"/>
          <w:szCs w:val="24"/>
        </w:rPr>
        <w:t>层主要考虑的是小尺度衰弱。</w:t>
      </w:r>
    </w:p>
    <w:p w:rsidR="00C05B48" w:rsidRDefault="00311ED8" w:rsidP="001D565C">
      <w:pPr>
        <w:spacing w:line="400" w:lineRule="exact"/>
        <w:ind w:firstLineChars="200" w:firstLine="480"/>
        <w:rPr>
          <w:rFonts w:ascii="宋体" w:eastAsia="宋体" w:hAnsi="宋体"/>
          <w:sz w:val="24"/>
          <w:szCs w:val="24"/>
        </w:rPr>
      </w:pPr>
      <w:r>
        <w:rPr>
          <w:rFonts w:ascii="宋体" w:eastAsia="宋体" w:hAnsi="宋体" w:hint="eastAsia"/>
          <w:sz w:val="24"/>
          <w:szCs w:val="24"/>
        </w:rPr>
        <w:t>引起</w:t>
      </w:r>
      <w:r w:rsidR="00C05B48">
        <w:rPr>
          <w:rFonts w:ascii="宋体" w:eastAsia="宋体" w:hAnsi="宋体" w:hint="eastAsia"/>
          <w:sz w:val="24"/>
          <w:szCs w:val="24"/>
        </w:rPr>
        <w:t>小尺度</w:t>
      </w:r>
      <w:r w:rsidR="00C05B48">
        <w:rPr>
          <w:rFonts w:ascii="宋体" w:eastAsia="宋体" w:hAnsi="宋体"/>
          <w:sz w:val="24"/>
          <w:szCs w:val="24"/>
        </w:rPr>
        <w:t>衰落</w:t>
      </w:r>
      <w:r w:rsidR="00C05B48">
        <w:rPr>
          <w:rFonts w:ascii="宋体" w:eastAsia="宋体" w:hAnsi="宋体" w:hint="eastAsia"/>
          <w:sz w:val="24"/>
          <w:szCs w:val="24"/>
        </w:rPr>
        <w:t>因素：</w:t>
      </w:r>
    </w:p>
    <w:p w:rsidR="004A4AEA" w:rsidRDefault="00C05B48" w:rsidP="00C02AA1">
      <w:pPr>
        <w:spacing w:line="400" w:lineRule="exact"/>
        <w:rPr>
          <w:rFonts w:ascii="宋体" w:eastAsia="宋体" w:hAnsi="宋体"/>
          <w:sz w:val="24"/>
          <w:szCs w:val="24"/>
        </w:rPr>
      </w:pPr>
      <w:r>
        <w:rPr>
          <w:rFonts w:ascii="宋体" w:eastAsia="宋体" w:hAnsi="宋体"/>
          <w:sz w:val="24"/>
          <w:szCs w:val="24"/>
        </w:rPr>
        <w:tab/>
      </w:r>
      <w:r w:rsidR="00F11D75">
        <w:rPr>
          <w:rFonts w:ascii="宋体" w:eastAsia="宋体" w:hAnsi="宋体" w:hint="eastAsia"/>
          <w:sz w:val="24"/>
          <w:szCs w:val="24"/>
        </w:rPr>
        <w:t>(</w:t>
      </w:r>
      <w:r w:rsidR="00F11D75">
        <w:rPr>
          <w:rFonts w:ascii="宋体" w:eastAsia="宋体" w:hAnsi="宋体"/>
          <w:sz w:val="24"/>
          <w:szCs w:val="24"/>
        </w:rPr>
        <w:t>1</w:t>
      </w:r>
      <w:r w:rsidR="00F11D75">
        <w:rPr>
          <w:rFonts w:ascii="宋体" w:eastAsia="宋体" w:hAnsi="宋体" w:hint="eastAsia"/>
          <w:sz w:val="24"/>
          <w:szCs w:val="24"/>
        </w:rPr>
        <w:t>)</w:t>
      </w:r>
      <w:r w:rsidR="004A4AEA">
        <w:rPr>
          <w:rFonts w:ascii="宋体" w:eastAsia="宋体" w:hAnsi="宋体" w:hint="eastAsia"/>
          <w:sz w:val="24"/>
          <w:szCs w:val="24"/>
        </w:rPr>
        <w:t>多径效应</w:t>
      </w:r>
    </w:p>
    <w:p w:rsidR="00C05B48" w:rsidRDefault="00C05B48" w:rsidP="004A4AEA">
      <w:pPr>
        <w:spacing w:line="400" w:lineRule="exact"/>
        <w:ind w:firstLine="420"/>
        <w:rPr>
          <w:rFonts w:ascii="宋体" w:eastAsia="宋体" w:hAnsi="宋体"/>
          <w:sz w:val="24"/>
          <w:szCs w:val="24"/>
        </w:rPr>
      </w:pPr>
      <w:r>
        <w:rPr>
          <w:rFonts w:ascii="宋体" w:eastAsia="宋体" w:hAnsi="宋体" w:hint="eastAsia"/>
          <w:sz w:val="24"/>
          <w:szCs w:val="24"/>
        </w:rPr>
        <w:t>在无线</w:t>
      </w:r>
      <w:r>
        <w:rPr>
          <w:rFonts w:ascii="宋体" w:eastAsia="宋体" w:hAnsi="宋体"/>
          <w:sz w:val="24"/>
          <w:szCs w:val="24"/>
        </w:rPr>
        <w:t>信号</w:t>
      </w:r>
      <w:r>
        <w:rPr>
          <w:rFonts w:ascii="宋体" w:eastAsia="宋体" w:hAnsi="宋体" w:hint="eastAsia"/>
          <w:sz w:val="24"/>
          <w:szCs w:val="24"/>
        </w:rPr>
        <w:t>传播过程中</w:t>
      </w:r>
      <w:r w:rsidR="00F11D75">
        <w:rPr>
          <w:rFonts w:ascii="宋体" w:eastAsia="宋体" w:hAnsi="宋体"/>
          <w:sz w:val="24"/>
          <w:szCs w:val="24"/>
        </w:rPr>
        <w:t>，</w:t>
      </w:r>
      <w:r w:rsidR="00F11D75">
        <w:rPr>
          <w:rFonts w:ascii="宋体" w:eastAsia="宋体" w:hAnsi="宋体" w:hint="eastAsia"/>
          <w:sz w:val="24"/>
          <w:szCs w:val="24"/>
        </w:rPr>
        <w:t>遇建筑物</w:t>
      </w:r>
      <w:r w:rsidR="00F11D75">
        <w:rPr>
          <w:rFonts w:ascii="宋体" w:eastAsia="宋体" w:hAnsi="宋体"/>
          <w:sz w:val="24"/>
          <w:szCs w:val="24"/>
        </w:rPr>
        <w:t>和山丘等</w:t>
      </w:r>
      <w:r w:rsidR="00F11D75">
        <w:rPr>
          <w:rFonts w:ascii="宋体" w:eastAsia="宋体" w:hAnsi="宋体" w:hint="eastAsia"/>
          <w:sz w:val="24"/>
          <w:szCs w:val="24"/>
        </w:rPr>
        <w:t>会反射</w:t>
      </w:r>
      <w:r w:rsidR="00F11D75">
        <w:rPr>
          <w:rFonts w:ascii="宋体" w:eastAsia="宋体" w:hAnsi="宋体"/>
          <w:sz w:val="24"/>
          <w:szCs w:val="24"/>
        </w:rPr>
        <w:t>、折射</w:t>
      </w:r>
      <w:r w:rsidR="00F11D75">
        <w:rPr>
          <w:rFonts w:ascii="宋体" w:eastAsia="宋体" w:hAnsi="宋体" w:hint="eastAsia"/>
          <w:sz w:val="24"/>
          <w:szCs w:val="24"/>
        </w:rPr>
        <w:t>，</w:t>
      </w:r>
      <w:r w:rsidR="00F11D75">
        <w:rPr>
          <w:rFonts w:ascii="宋体" w:eastAsia="宋体" w:hAnsi="宋体"/>
          <w:sz w:val="24"/>
          <w:szCs w:val="24"/>
        </w:rPr>
        <w:t>此时接收机所接收到的信号就是</w:t>
      </w:r>
      <w:r w:rsidR="00F11D75">
        <w:rPr>
          <w:rFonts w:ascii="宋体" w:eastAsia="宋体" w:hAnsi="宋体" w:hint="eastAsia"/>
          <w:sz w:val="24"/>
          <w:szCs w:val="24"/>
        </w:rPr>
        <w:t>原始</w:t>
      </w:r>
      <w:r w:rsidR="00F11D75">
        <w:rPr>
          <w:rFonts w:ascii="宋体" w:eastAsia="宋体" w:hAnsi="宋体"/>
          <w:sz w:val="24"/>
          <w:szCs w:val="24"/>
        </w:rPr>
        <w:t>信号</w:t>
      </w:r>
      <w:r w:rsidR="00F11D75">
        <w:rPr>
          <w:rFonts w:ascii="宋体" w:eastAsia="宋体" w:hAnsi="宋体" w:hint="eastAsia"/>
          <w:sz w:val="24"/>
          <w:szCs w:val="24"/>
        </w:rPr>
        <w:t>经过</w:t>
      </w:r>
      <w:r w:rsidR="00262DE0">
        <w:rPr>
          <w:rFonts w:ascii="宋体" w:eastAsia="宋体" w:hAnsi="宋体"/>
          <w:sz w:val="24"/>
          <w:szCs w:val="24"/>
        </w:rPr>
        <w:t>直射</w:t>
      </w:r>
      <w:r w:rsidR="00262DE0">
        <w:rPr>
          <w:rFonts w:ascii="宋体" w:eastAsia="宋体" w:hAnsi="宋体" w:hint="eastAsia"/>
          <w:sz w:val="24"/>
          <w:szCs w:val="24"/>
        </w:rPr>
        <w:t>、</w:t>
      </w:r>
      <w:r w:rsidR="00262DE0">
        <w:rPr>
          <w:rFonts w:ascii="宋体" w:eastAsia="宋体" w:hAnsi="宋体"/>
          <w:sz w:val="24"/>
          <w:szCs w:val="24"/>
        </w:rPr>
        <w:t>反射</w:t>
      </w:r>
      <w:r w:rsidR="00262DE0">
        <w:rPr>
          <w:rFonts w:ascii="宋体" w:eastAsia="宋体" w:hAnsi="宋体" w:hint="eastAsia"/>
          <w:sz w:val="24"/>
          <w:szCs w:val="24"/>
        </w:rPr>
        <w:t>、</w:t>
      </w:r>
      <w:r w:rsidR="00EF4AF6">
        <w:rPr>
          <w:rFonts w:ascii="宋体" w:eastAsia="宋体" w:hAnsi="宋体"/>
          <w:sz w:val="24"/>
          <w:szCs w:val="24"/>
        </w:rPr>
        <w:t>折射的信号叠加</w:t>
      </w:r>
      <w:r w:rsidR="00EF4AF6">
        <w:rPr>
          <w:rFonts w:ascii="宋体" w:eastAsia="宋体" w:hAnsi="宋体" w:hint="eastAsia"/>
          <w:sz w:val="24"/>
          <w:szCs w:val="24"/>
        </w:rPr>
        <w:t>，</w:t>
      </w:r>
      <w:r w:rsidR="00F11D75">
        <w:rPr>
          <w:rFonts w:ascii="宋体" w:eastAsia="宋体" w:hAnsi="宋体"/>
          <w:sz w:val="24"/>
          <w:szCs w:val="24"/>
        </w:rPr>
        <w:t>因为</w:t>
      </w:r>
      <w:r w:rsidR="00F11D75">
        <w:rPr>
          <w:rFonts w:ascii="宋体" w:eastAsia="宋体" w:hAnsi="宋体" w:hint="eastAsia"/>
          <w:sz w:val="24"/>
          <w:szCs w:val="24"/>
        </w:rPr>
        <w:t>经历</w:t>
      </w:r>
      <w:r w:rsidR="00F11D75">
        <w:rPr>
          <w:rFonts w:ascii="宋体" w:eastAsia="宋体" w:hAnsi="宋体"/>
          <w:sz w:val="24"/>
          <w:szCs w:val="24"/>
        </w:rPr>
        <w:t>不同路径</w:t>
      </w:r>
      <w:r w:rsidR="00F11D75">
        <w:rPr>
          <w:rFonts w:ascii="宋体" w:eastAsia="宋体" w:hAnsi="宋体" w:hint="eastAsia"/>
          <w:sz w:val="24"/>
          <w:szCs w:val="24"/>
        </w:rPr>
        <w:t>，</w:t>
      </w:r>
      <w:r w:rsidR="00F11D75">
        <w:rPr>
          <w:rFonts w:ascii="宋体" w:eastAsia="宋体" w:hAnsi="宋体"/>
          <w:sz w:val="24"/>
          <w:szCs w:val="24"/>
        </w:rPr>
        <w:t>所造成的</w:t>
      </w:r>
      <w:r w:rsidR="00F11D75">
        <w:rPr>
          <w:rFonts w:ascii="宋体" w:eastAsia="宋体" w:hAnsi="宋体" w:hint="eastAsia"/>
          <w:sz w:val="24"/>
          <w:szCs w:val="24"/>
        </w:rPr>
        <w:t>损耗</w:t>
      </w:r>
      <w:r w:rsidR="00F11D75">
        <w:rPr>
          <w:rFonts w:ascii="宋体" w:eastAsia="宋体" w:hAnsi="宋体"/>
          <w:sz w:val="24"/>
          <w:szCs w:val="24"/>
        </w:rPr>
        <w:t>不同，到达时间，相位也不同。同相位叠加</w:t>
      </w:r>
      <w:r w:rsidR="00F11D75">
        <w:rPr>
          <w:rFonts w:ascii="宋体" w:eastAsia="宋体" w:hAnsi="宋体" w:hint="eastAsia"/>
          <w:sz w:val="24"/>
          <w:szCs w:val="24"/>
        </w:rPr>
        <w:t>使</w:t>
      </w:r>
      <w:r w:rsidR="00F11D75">
        <w:rPr>
          <w:rFonts w:ascii="宋体" w:eastAsia="宋体" w:hAnsi="宋体"/>
          <w:sz w:val="24"/>
          <w:szCs w:val="24"/>
        </w:rPr>
        <w:t>信号加强，反之减弱信号幅度</w:t>
      </w:r>
      <w:r w:rsidR="00F11D75">
        <w:rPr>
          <w:rFonts w:ascii="宋体" w:eastAsia="宋体" w:hAnsi="宋体" w:hint="eastAsia"/>
          <w:sz w:val="24"/>
          <w:szCs w:val="24"/>
        </w:rPr>
        <w:t>，</w:t>
      </w:r>
      <w:r w:rsidR="00F11D75">
        <w:rPr>
          <w:rFonts w:ascii="宋体" w:eastAsia="宋体" w:hAnsi="宋体"/>
          <w:sz w:val="24"/>
          <w:szCs w:val="24"/>
        </w:rPr>
        <w:t>这样</w:t>
      </w:r>
      <w:r w:rsidR="00F11D75">
        <w:rPr>
          <w:rFonts w:ascii="宋体" w:eastAsia="宋体" w:hAnsi="宋体" w:hint="eastAsia"/>
          <w:sz w:val="24"/>
          <w:szCs w:val="24"/>
        </w:rPr>
        <w:t>使得</w:t>
      </w:r>
      <w:r w:rsidR="00F11D75">
        <w:rPr>
          <w:rFonts w:ascii="宋体" w:eastAsia="宋体" w:hAnsi="宋体"/>
          <w:sz w:val="24"/>
          <w:szCs w:val="24"/>
        </w:rPr>
        <w:t>接收信号</w:t>
      </w:r>
      <w:r w:rsidR="00F11D75">
        <w:rPr>
          <w:rFonts w:ascii="宋体" w:eastAsia="宋体" w:hAnsi="宋体" w:hint="eastAsia"/>
          <w:sz w:val="24"/>
          <w:szCs w:val="24"/>
        </w:rPr>
        <w:t>幅度会发生</w:t>
      </w:r>
      <w:r w:rsidR="00F11D75">
        <w:rPr>
          <w:rFonts w:ascii="宋体" w:eastAsia="宋体" w:hAnsi="宋体"/>
          <w:sz w:val="24"/>
          <w:szCs w:val="24"/>
        </w:rPr>
        <w:t>急剧变化</w:t>
      </w:r>
      <w:r w:rsidR="00F11D75">
        <w:rPr>
          <w:rFonts w:ascii="宋体" w:eastAsia="宋体" w:hAnsi="宋体" w:hint="eastAsia"/>
          <w:sz w:val="24"/>
          <w:szCs w:val="24"/>
        </w:rPr>
        <w:t>，</w:t>
      </w:r>
      <w:r w:rsidR="00F11D75">
        <w:rPr>
          <w:rFonts w:ascii="宋体" w:eastAsia="宋体" w:hAnsi="宋体"/>
          <w:sz w:val="24"/>
          <w:szCs w:val="24"/>
        </w:rPr>
        <w:t>因此</w:t>
      </w:r>
      <w:r w:rsidR="00F11D75">
        <w:rPr>
          <w:rFonts w:ascii="宋体" w:eastAsia="宋体" w:hAnsi="宋体" w:hint="eastAsia"/>
          <w:sz w:val="24"/>
          <w:szCs w:val="24"/>
        </w:rPr>
        <w:t>引起</w:t>
      </w:r>
      <w:r w:rsidR="00F11D75">
        <w:rPr>
          <w:rFonts w:ascii="宋体" w:eastAsia="宋体" w:hAnsi="宋体"/>
          <w:sz w:val="24"/>
          <w:szCs w:val="24"/>
        </w:rPr>
        <w:t>衰弱</w:t>
      </w:r>
      <w:r w:rsidR="00F11D75">
        <w:rPr>
          <w:rFonts w:ascii="宋体" w:eastAsia="宋体" w:hAnsi="宋体" w:hint="eastAsia"/>
          <w:sz w:val="24"/>
          <w:szCs w:val="24"/>
        </w:rPr>
        <w:t>和</w:t>
      </w:r>
      <w:r w:rsidR="00F11D75">
        <w:rPr>
          <w:rFonts w:ascii="宋体" w:eastAsia="宋体" w:hAnsi="宋体"/>
          <w:sz w:val="24"/>
          <w:szCs w:val="24"/>
        </w:rPr>
        <w:t>信号失真。</w:t>
      </w:r>
    </w:p>
    <w:p w:rsidR="004A4AEA" w:rsidRDefault="00F11D75" w:rsidP="00C02AA1">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004A4AEA">
        <w:rPr>
          <w:rFonts w:ascii="宋体" w:eastAsia="宋体" w:hAnsi="宋体" w:hint="eastAsia"/>
          <w:sz w:val="24"/>
          <w:szCs w:val="24"/>
        </w:rPr>
        <w:t>多普勒</w:t>
      </w:r>
      <w:r w:rsidR="004A4AEA">
        <w:rPr>
          <w:rFonts w:ascii="宋体" w:eastAsia="宋体" w:hAnsi="宋体"/>
          <w:sz w:val="24"/>
          <w:szCs w:val="24"/>
        </w:rPr>
        <w:t>效应</w:t>
      </w:r>
    </w:p>
    <w:p w:rsidR="00C02AA1" w:rsidRDefault="00F11D75" w:rsidP="00895085">
      <w:pPr>
        <w:spacing w:line="400" w:lineRule="exact"/>
        <w:ind w:firstLine="420"/>
        <w:rPr>
          <w:rFonts w:ascii="宋体" w:eastAsia="宋体" w:hAnsi="宋体"/>
          <w:sz w:val="24"/>
          <w:szCs w:val="24"/>
        </w:rPr>
      </w:pPr>
      <w:r>
        <w:rPr>
          <w:rFonts w:ascii="宋体" w:eastAsia="宋体" w:hAnsi="宋体" w:hint="eastAsia"/>
          <w:sz w:val="24"/>
          <w:szCs w:val="24"/>
        </w:rPr>
        <w:t>当发射端</w:t>
      </w:r>
      <w:r>
        <w:rPr>
          <w:rFonts w:ascii="宋体" w:eastAsia="宋体" w:hAnsi="宋体"/>
          <w:sz w:val="24"/>
          <w:szCs w:val="24"/>
        </w:rPr>
        <w:t>和</w:t>
      </w:r>
      <w:r>
        <w:rPr>
          <w:rFonts w:ascii="宋体" w:eastAsia="宋体" w:hAnsi="宋体" w:hint="eastAsia"/>
          <w:sz w:val="24"/>
          <w:szCs w:val="24"/>
        </w:rPr>
        <w:t>接收端相对</w:t>
      </w:r>
      <w:r>
        <w:rPr>
          <w:rFonts w:ascii="宋体" w:eastAsia="宋体" w:hAnsi="宋体"/>
          <w:sz w:val="24"/>
          <w:szCs w:val="24"/>
        </w:rPr>
        <w:t>运动</w:t>
      </w:r>
      <w:r>
        <w:rPr>
          <w:rFonts w:ascii="宋体" w:eastAsia="宋体" w:hAnsi="宋体" w:hint="eastAsia"/>
          <w:sz w:val="24"/>
          <w:szCs w:val="24"/>
        </w:rPr>
        <w:t>时</w:t>
      </w:r>
      <w:r>
        <w:rPr>
          <w:rFonts w:ascii="宋体" w:eastAsia="宋体" w:hAnsi="宋体"/>
          <w:sz w:val="24"/>
          <w:szCs w:val="24"/>
        </w:rPr>
        <w:t>，</w:t>
      </w:r>
      <w:r>
        <w:rPr>
          <w:rFonts w:ascii="宋体" w:eastAsia="宋体" w:hAnsi="宋体" w:hint="eastAsia"/>
          <w:sz w:val="24"/>
          <w:szCs w:val="24"/>
        </w:rPr>
        <w:t>接收信号</w:t>
      </w:r>
      <w:r>
        <w:rPr>
          <w:rFonts w:ascii="宋体" w:eastAsia="宋体" w:hAnsi="宋体"/>
          <w:sz w:val="24"/>
          <w:szCs w:val="24"/>
        </w:rPr>
        <w:t>的频率就会发生变化</w:t>
      </w:r>
      <w:r w:rsidR="004A4AEA">
        <w:rPr>
          <w:rFonts w:ascii="宋体" w:eastAsia="宋体" w:hAnsi="宋体" w:hint="eastAsia"/>
          <w:sz w:val="24"/>
          <w:szCs w:val="24"/>
        </w:rPr>
        <w:t>，</w:t>
      </w:r>
      <w:r w:rsidR="004A4AEA">
        <w:rPr>
          <w:rFonts w:ascii="宋体" w:eastAsia="宋体" w:hAnsi="宋体"/>
          <w:sz w:val="24"/>
          <w:szCs w:val="24"/>
        </w:rPr>
        <w:t>这就是多普勒效应。</w:t>
      </w:r>
      <w:r w:rsidR="00FC4D03">
        <w:rPr>
          <w:rFonts w:ascii="宋体" w:eastAsia="宋体" w:hAnsi="宋体" w:hint="eastAsia"/>
          <w:sz w:val="24"/>
          <w:szCs w:val="24"/>
        </w:rPr>
        <w:t>多普勒</w:t>
      </w:r>
      <w:r w:rsidR="00FC4D03">
        <w:rPr>
          <w:rFonts w:ascii="宋体" w:eastAsia="宋体" w:hAnsi="宋体"/>
          <w:sz w:val="24"/>
          <w:szCs w:val="24"/>
        </w:rPr>
        <w:t>频移</w:t>
      </w:r>
      <w:r w:rsidR="00FC4D03">
        <w:rPr>
          <w:rFonts w:ascii="宋体" w:eastAsia="宋体" w:hAnsi="宋体" w:hint="eastAsia"/>
          <w:sz w:val="24"/>
          <w:szCs w:val="24"/>
        </w:rPr>
        <w:t>有正反</w:t>
      </w:r>
      <w:r w:rsidR="00FC4D03">
        <w:rPr>
          <w:rFonts w:ascii="宋体" w:eastAsia="宋体" w:hAnsi="宋体"/>
          <w:sz w:val="24"/>
          <w:szCs w:val="24"/>
        </w:rPr>
        <w:t>之分，当接收端朝着</w:t>
      </w:r>
      <w:r w:rsidR="00FC4D03">
        <w:rPr>
          <w:rFonts w:ascii="宋体" w:eastAsia="宋体" w:hAnsi="宋体" w:hint="eastAsia"/>
          <w:sz w:val="24"/>
          <w:szCs w:val="24"/>
        </w:rPr>
        <w:t>发射端移动</w:t>
      </w:r>
      <w:r w:rsidR="00FC4D03">
        <w:rPr>
          <w:rFonts w:ascii="宋体" w:eastAsia="宋体" w:hAnsi="宋体"/>
          <w:sz w:val="24"/>
          <w:szCs w:val="24"/>
        </w:rPr>
        <w:t>，频移</w:t>
      </w:r>
      <w:r w:rsidR="00FC4D03">
        <w:rPr>
          <w:rFonts w:ascii="宋体" w:eastAsia="宋体" w:hAnsi="宋体" w:hint="eastAsia"/>
          <w:sz w:val="24"/>
          <w:szCs w:val="24"/>
        </w:rPr>
        <w:t>为正，接收到</w:t>
      </w:r>
      <w:r w:rsidR="00675065">
        <w:rPr>
          <w:rFonts w:ascii="宋体" w:eastAsia="宋体" w:hAnsi="宋体" w:hint="eastAsia"/>
          <w:sz w:val="24"/>
          <w:szCs w:val="24"/>
        </w:rPr>
        <w:t>的信号</w:t>
      </w:r>
      <w:r w:rsidR="00FC4D03">
        <w:rPr>
          <w:rFonts w:ascii="宋体" w:eastAsia="宋体" w:hAnsi="宋体"/>
          <w:sz w:val="24"/>
          <w:szCs w:val="24"/>
        </w:rPr>
        <w:t>频率</w:t>
      </w:r>
      <w:r w:rsidR="00FC4D03">
        <w:rPr>
          <w:rFonts w:ascii="宋体" w:eastAsia="宋体" w:hAnsi="宋体" w:hint="eastAsia"/>
          <w:sz w:val="24"/>
          <w:szCs w:val="24"/>
        </w:rPr>
        <w:t>会</w:t>
      </w:r>
      <w:r w:rsidR="00FC4D03">
        <w:rPr>
          <w:rFonts w:ascii="宋体" w:eastAsia="宋体" w:hAnsi="宋体"/>
          <w:sz w:val="24"/>
          <w:szCs w:val="24"/>
        </w:rPr>
        <w:t>增加；反之则为负</w:t>
      </w:r>
      <w:r w:rsidR="00675065">
        <w:rPr>
          <w:rFonts w:ascii="宋体" w:eastAsia="宋体" w:hAnsi="宋体" w:hint="eastAsia"/>
          <w:sz w:val="24"/>
          <w:szCs w:val="24"/>
        </w:rPr>
        <w:t>，</w:t>
      </w:r>
      <w:r w:rsidR="00675065">
        <w:rPr>
          <w:rFonts w:ascii="宋体" w:eastAsia="宋体" w:hAnsi="宋体"/>
          <w:sz w:val="24"/>
          <w:szCs w:val="24"/>
        </w:rPr>
        <w:t>接收到信号频率减小</w:t>
      </w:r>
      <w:r w:rsidR="00FC4D03">
        <w:rPr>
          <w:rFonts w:ascii="宋体" w:eastAsia="宋体" w:hAnsi="宋体"/>
          <w:sz w:val="24"/>
          <w:szCs w:val="24"/>
        </w:rPr>
        <w:t>。</w:t>
      </w:r>
      <w:r w:rsidR="00FC4D03">
        <w:rPr>
          <w:rFonts w:ascii="宋体" w:eastAsia="宋体" w:hAnsi="宋体" w:hint="eastAsia"/>
          <w:sz w:val="24"/>
          <w:szCs w:val="24"/>
        </w:rPr>
        <w:t>当</w:t>
      </w:r>
      <w:r w:rsidR="00FC4D03">
        <w:rPr>
          <w:rFonts w:ascii="宋体" w:eastAsia="宋体" w:hAnsi="宋体"/>
          <w:sz w:val="24"/>
          <w:szCs w:val="24"/>
        </w:rPr>
        <w:t>频移</w:t>
      </w:r>
      <w:r w:rsidR="00FC4D03">
        <w:rPr>
          <w:rFonts w:ascii="宋体" w:eastAsia="宋体" w:hAnsi="宋体" w:hint="eastAsia"/>
          <w:sz w:val="24"/>
          <w:szCs w:val="24"/>
        </w:rPr>
        <w:t>为</w:t>
      </w:r>
      <w:r w:rsidR="00FC4D03">
        <w:rPr>
          <w:rFonts w:ascii="宋体" w:eastAsia="宋体" w:hAnsi="宋体"/>
          <w:sz w:val="24"/>
          <w:szCs w:val="24"/>
        </w:rPr>
        <w:t>零时，则证明</w:t>
      </w:r>
      <w:r w:rsidR="00FC4D03">
        <w:rPr>
          <w:rFonts w:ascii="宋体" w:eastAsia="宋体" w:hAnsi="宋体" w:hint="eastAsia"/>
          <w:sz w:val="24"/>
          <w:szCs w:val="24"/>
        </w:rPr>
        <w:t>发射端</w:t>
      </w:r>
      <w:r w:rsidR="00FC4D03">
        <w:rPr>
          <w:rFonts w:ascii="宋体" w:eastAsia="宋体" w:hAnsi="宋体"/>
          <w:sz w:val="24"/>
          <w:szCs w:val="24"/>
        </w:rPr>
        <w:t>和</w:t>
      </w:r>
      <w:r w:rsidR="00FC4D03">
        <w:rPr>
          <w:rFonts w:ascii="宋体" w:eastAsia="宋体" w:hAnsi="宋体" w:hint="eastAsia"/>
          <w:sz w:val="24"/>
          <w:szCs w:val="24"/>
        </w:rPr>
        <w:t>接收端</w:t>
      </w:r>
      <w:r w:rsidR="00FC4D03">
        <w:rPr>
          <w:rFonts w:ascii="宋体" w:eastAsia="宋体" w:hAnsi="宋体"/>
          <w:sz w:val="24"/>
          <w:szCs w:val="24"/>
        </w:rPr>
        <w:t>相对静止</w:t>
      </w:r>
      <w:r w:rsidR="00FC4D03">
        <w:rPr>
          <w:rFonts w:ascii="宋体" w:eastAsia="宋体" w:hAnsi="宋体" w:hint="eastAsia"/>
          <w:sz w:val="24"/>
          <w:szCs w:val="24"/>
        </w:rPr>
        <w:t>。</w:t>
      </w:r>
    </w:p>
    <w:p w:rsidR="00C02AA1" w:rsidRDefault="003A4DE7" w:rsidP="003A4DE7">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)信号</w:t>
      </w:r>
      <w:r>
        <w:rPr>
          <w:rFonts w:ascii="宋体" w:eastAsia="宋体" w:hAnsi="宋体"/>
          <w:sz w:val="24"/>
          <w:szCs w:val="24"/>
        </w:rPr>
        <w:t>的传输带宽</w:t>
      </w:r>
    </w:p>
    <w:p w:rsidR="003A4DE7" w:rsidRPr="00895085" w:rsidRDefault="003A4DE7" w:rsidP="003A4DE7">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当信号</w:t>
      </w:r>
      <w:r>
        <w:rPr>
          <w:rFonts w:ascii="宋体" w:eastAsia="宋体" w:hAnsi="宋体"/>
          <w:sz w:val="24"/>
          <w:szCs w:val="24"/>
        </w:rPr>
        <w:t>的速率比较</w:t>
      </w:r>
      <w:r>
        <w:rPr>
          <w:rFonts w:ascii="宋体" w:eastAsia="宋体" w:hAnsi="宋体" w:hint="eastAsia"/>
          <w:sz w:val="24"/>
          <w:szCs w:val="24"/>
        </w:rPr>
        <w:t>高</w:t>
      </w:r>
      <w:r>
        <w:rPr>
          <w:rFonts w:ascii="宋体" w:eastAsia="宋体" w:hAnsi="宋体"/>
          <w:sz w:val="24"/>
          <w:szCs w:val="24"/>
        </w:rPr>
        <w:t>时，信号带宽</w:t>
      </w:r>
      <w:r>
        <w:rPr>
          <w:rFonts w:ascii="宋体" w:eastAsia="宋体" w:hAnsi="宋体" w:hint="eastAsia"/>
          <w:sz w:val="24"/>
          <w:szCs w:val="24"/>
        </w:rPr>
        <w:t>大于</w:t>
      </w:r>
      <w:r>
        <w:rPr>
          <w:rFonts w:ascii="宋体" w:eastAsia="宋体" w:hAnsi="宋体"/>
          <w:sz w:val="24"/>
          <w:szCs w:val="24"/>
        </w:rPr>
        <w:t>无线信道的相关带宽，</w:t>
      </w:r>
      <w:r>
        <w:rPr>
          <w:rFonts w:ascii="宋体" w:eastAsia="宋体" w:hAnsi="宋体" w:hint="eastAsia"/>
          <w:sz w:val="24"/>
          <w:szCs w:val="24"/>
        </w:rPr>
        <w:t>无线信道中</w:t>
      </w:r>
      <w:r>
        <w:rPr>
          <w:rFonts w:ascii="宋体" w:eastAsia="宋体" w:hAnsi="宋体"/>
          <w:sz w:val="24"/>
          <w:szCs w:val="24"/>
        </w:rPr>
        <w:t>的信号</w:t>
      </w:r>
      <w:r>
        <w:rPr>
          <w:rFonts w:ascii="宋体" w:eastAsia="宋体" w:hAnsi="宋体" w:hint="eastAsia"/>
          <w:sz w:val="24"/>
          <w:szCs w:val="24"/>
        </w:rPr>
        <w:t>各</w:t>
      </w:r>
      <w:r>
        <w:rPr>
          <w:rFonts w:ascii="宋体" w:eastAsia="宋体" w:hAnsi="宋体"/>
          <w:sz w:val="24"/>
          <w:szCs w:val="24"/>
        </w:rPr>
        <w:t>频率分量变化</w:t>
      </w:r>
      <w:r>
        <w:rPr>
          <w:rFonts w:ascii="宋体" w:eastAsia="宋体" w:hAnsi="宋体" w:hint="eastAsia"/>
          <w:sz w:val="24"/>
          <w:szCs w:val="24"/>
        </w:rPr>
        <w:t>就会</w:t>
      </w:r>
      <w:r>
        <w:rPr>
          <w:rFonts w:ascii="宋体" w:eastAsia="宋体" w:hAnsi="宋体"/>
          <w:sz w:val="24"/>
          <w:szCs w:val="24"/>
        </w:rPr>
        <w:t>不一致了，</w:t>
      </w:r>
      <w:r>
        <w:rPr>
          <w:rFonts w:ascii="宋体" w:eastAsia="宋体" w:hAnsi="宋体" w:hint="eastAsia"/>
          <w:sz w:val="24"/>
          <w:szCs w:val="24"/>
        </w:rPr>
        <w:t>此时</w:t>
      </w:r>
      <w:r>
        <w:rPr>
          <w:rFonts w:ascii="宋体" w:eastAsia="宋体" w:hAnsi="宋体"/>
          <w:sz w:val="24"/>
          <w:szCs w:val="24"/>
        </w:rPr>
        <w:t>造成波形失真，符号</w:t>
      </w:r>
      <w:r>
        <w:rPr>
          <w:rFonts w:ascii="宋体" w:eastAsia="宋体" w:hAnsi="宋体" w:hint="eastAsia"/>
          <w:sz w:val="24"/>
          <w:szCs w:val="24"/>
        </w:rPr>
        <w:t>间</w:t>
      </w:r>
      <w:r>
        <w:rPr>
          <w:rFonts w:ascii="宋体" w:eastAsia="宋体" w:hAnsi="宋体"/>
          <w:sz w:val="24"/>
          <w:szCs w:val="24"/>
        </w:rPr>
        <w:t>干扰，此时认定为频率选择</w:t>
      </w:r>
      <w:r>
        <w:rPr>
          <w:rFonts w:ascii="宋体" w:eastAsia="宋体" w:hAnsi="宋体" w:hint="eastAsia"/>
          <w:sz w:val="24"/>
          <w:szCs w:val="24"/>
        </w:rPr>
        <w:t>性</w:t>
      </w:r>
      <w:r>
        <w:rPr>
          <w:rFonts w:ascii="宋体" w:eastAsia="宋体" w:hAnsi="宋体"/>
          <w:sz w:val="24"/>
          <w:szCs w:val="24"/>
        </w:rPr>
        <w:t>衰弱</w:t>
      </w:r>
      <w:r>
        <w:rPr>
          <w:rFonts w:ascii="宋体" w:eastAsia="宋体" w:hAnsi="宋体" w:hint="eastAsia"/>
          <w:sz w:val="24"/>
          <w:szCs w:val="24"/>
        </w:rPr>
        <w:t>；</w:t>
      </w:r>
      <w:r>
        <w:rPr>
          <w:rFonts w:ascii="宋体" w:eastAsia="宋体" w:hAnsi="宋体"/>
          <w:sz w:val="24"/>
          <w:szCs w:val="24"/>
        </w:rPr>
        <w:t>反之，信号带宽</w:t>
      </w:r>
      <w:r>
        <w:rPr>
          <w:rFonts w:ascii="宋体" w:eastAsia="宋体" w:hAnsi="宋体" w:hint="eastAsia"/>
          <w:sz w:val="24"/>
          <w:szCs w:val="24"/>
        </w:rPr>
        <w:t>低于</w:t>
      </w:r>
      <w:r>
        <w:rPr>
          <w:rFonts w:ascii="宋体" w:eastAsia="宋体" w:hAnsi="宋体"/>
          <w:sz w:val="24"/>
          <w:szCs w:val="24"/>
        </w:rPr>
        <w:t>无线信道相关</w:t>
      </w:r>
      <w:r>
        <w:rPr>
          <w:rFonts w:ascii="宋体" w:eastAsia="宋体" w:hAnsi="宋体" w:hint="eastAsia"/>
          <w:sz w:val="24"/>
          <w:szCs w:val="24"/>
        </w:rPr>
        <w:t>带宽，无线信道中</w:t>
      </w:r>
      <w:r>
        <w:rPr>
          <w:rFonts w:ascii="宋体" w:eastAsia="宋体" w:hAnsi="宋体"/>
          <w:sz w:val="24"/>
          <w:szCs w:val="24"/>
        </w:rPr>
        <w:t>的信号</w:t>
      </w:r>
      <w:r>
        <w:rPr>
          <w:rFonts w:ascii="宋体" w:eastAsia="宋体" w:hAnsi="宋体" w:hint="eastAsia"/>
          <w:sz w:val="24"/>
          <w:szCs w:val="24"/>
        </w:rPr>
        <w:t>各</w:t>
      </w:r>
      <w:r>
        <w:rPr>
          <w:rFonts w:ascii="宋体" w:eastAsia="宋体" w:hAnsi="宋体"/>
          <w:sz w:val="24"/>
          <w:szCs w:val="24"/>
        </w:rPr>
        <w:t>频率分量</w:t>
      </w:r>
      <w:r>
        <w:rPr>
          <w:rFonts w:ascii="宋体" w:eastAsia="宋体" w:hAnsi="宋体" w:hint="eastAsia"/>
          <w:sz w:val="24"/>
          <w:szCs w:val="24"/>
        </w:rPr>
        <w:t>收到相同</w:t>
      </w:r>
      <w:r>
        <w:rPr>
          <w:rFonts w:ascii="宋体" w:eastAsia="宋体" w:hAnsi="宋体"/>
          <w:sz w:val="24"/>
          <w:szCs w:val="24"/>
        </w:rPr>
        <w:t>衰弱，此衰弱不会影响波形，</w:t>
      </w:r>
      <w:r>
        <w:rPr>
          <w:rFonts w:ascii="宋体" w:eastAsia="宋体" w:hAnsi="宋体" w:hint="eastAsia"/>
          <w:sz w:val="24"/>
          <w:szCs w:val="24"/>
        </w:rPr>
        <w:t>即</w:t>
      </w:r>
      <w:r>
        <w:rPr>
          <w:rFonts w:ascii="宋体" w:eastAsia="宋体" w:hAnsi="宋体"/>
          <w:sz w:val="24"/>
          <w:szCs w:val="24"/>
        </w:rPr>
        <w:t>认为信号经历了平坦衰弱。</w:t>
      </w:r>
    </w:p>
    <w:p w:rsidR="00895085" w:rsidRDefault="003A4DE7" w:rsidP="003A4DE7">
      <w:pPr>
        <w:spacing w:line="400" w:lineRule="exact"/>
        <w:rPr>
          <w:rFonts w:ascii="宋体" w:eastAsia="宋体" w:hAnsi="宋体"/>
          <w:sz w:val="24"/>
          <w:szCs w:val="24"/>
        </w:rPr>
      </w:pPr>
      <w:r>
        <w:rPr>
          <w:rFonts w:ascii="宋体" w:eastAsia="宋体" w:hAnsi="宋体"/>
          <w:sz w:val="24"/>
          <w:szCs w:val="24"/>
        </w:rPr>
        <w:tab/>
      </w:r>
      <w:r w:rsidR="00B33004">
        <w:rPr>
          <w:rFonts w:ascii="宋体" w:eastAsia="宋体" w:hAnsi="宋体" w:hint="eastAsia"/>
          <w:sz w:val="24"/>
          <w:szCs w:val="24"/>
        </w:rPr>
        <w:t>在研究</w:t>
      </w:r>
      <w:r w:rsidR="00B33004">
        <w:rPr>
          <w:rFonts w:ascii="宋体" w:eastAsia="宋体" w:hAnsi="宋体"/>
          <w:sz w:val="24"/>
          <w:szCs w:val="24"/>
        </w:rPr>
        <w:t>无线信道的过程中，</w:t>
      </w:r>
      <w:r w:rsidR="00B33004">
        <w:rPr>
          <w:rFonts w:ascii="宋体" w:eastAsia="宋体" w:hAnsi="宋体" w:hint="eastAsia"/>
          <w:sz w:val="24"/>
          <w:szCs w:val="24"/>
        </w:rPr>
        <w:t>我们</w:t>
      </w:r>
      <w:r w:rsidR="00B33004">
        <w:rPr>
          <w:rFonts w:ascii="宋体" w:eastAsia="宋体" w:hAnsi="宋体"/>
          <w:sz w:val="24"/>
          <w:szCs w:val="24"/>
        </w:rPr>
        <w:t>经常会量化以上所述的一些</w:t>
      </w:r>
      <w:r w:rsidR="00B33004">
        <w:rPr>
          <w:rFonts w:ascii="宋体" w:eastAsia="宋体" w:hAnsi="宋体" w:hint="eastAsia"/>
          <w:sz w:val="24"/>
          <w:szCs w:val="24"/>
        </w:rPr>
        <w:t>参数</w:t>
      </w:r>
      <w:r w:rsidR="00B33004">
        <w:rPr>
          <w:rFonts w:ascii="宋体" w:eastAsia="宋体" w:hAnsi="宋体"/>
          <w:sz w:val="24"/>
          <w:szCs w:val="24"/>
        </w:rPr>
        <w:t>，如</w:t>
      </w:r>
      <w:r w:rsidR="00B33004" w:rsidRPr="00C02AA1">
        <w:rPr>
          <w:rFonts w:ascii="宋体" w:eastAsia="宋体" w:hAnsi="宋体" w:hint="eastAsia"/>
          <w:sz w:val="24"/>
          <w:szCs w:val="24"/>
        </w:rPr>
        <w:t>时间色散参数，相干</w:t>
      </w:r>
      <w:r w:rsidR="00B33004">
        <w:rPr>
          <w:rFonts w:ascii="宋体" w:eastAsia="宋体" w:hAnsi="宋体" w:hint="eastAsia"/>
          <w:sz w:val="24"/>
          <w:szCs w:val="24"/>
        </w:rPr>
        <w:t>带宽以及多普勒扩展和相干时间。以下</w:t>
      </w:r>
      <w:r w:rsidR="00B33004">
        <w:rPr>
          <w:rFonts w:ascii="宋体" w:eastAsia="宋体" w:hAnsi="宋体"/>
          <w:sz w:val="24"/>
          <w:szCs w:val="24"/>
        </w:rPr>
        <w:t>分别介绍：</w:t>
      </w:r>
    </w:p>
    <w:p w:rsidR="00724FA7" w:rsidRDefault="00B33004" w:rsidP="00C02AA1">
      <w:pPr>
        <w:spacing w:line="400" w:lineRule="exact"/>
        <w:ind w:firstLine="42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时间</w:t>
      </w:r>
      <w:r>
        <w:rPr>
          <w:rFonts w:ascii="宋体" w:eastAsia="宋体" w:hAnsi="宋体"/>
          <w:sz w:val="24"/>
          <w:szCs w:val="24"/>
        </w:rPr>
        <w:t>色</w:t>
      </w:r>
      <w:r w:rsidR="00C02AA1" w:rsidRPr="00C02AA1">
        <w:rPr>
          <w:rFonts w:ascii="宋体" w:eastAsia="宋体" w:hAnsi="宋体" w:hint="eastAsia"/>
          <w:sz w:val="24"/>
          <w:szCs w:val="24"/>
        </w:rPr>
        <w:t>散参数</w:t>
      </w:r>
    </w:p>
    <w:p w:rsidR="00AB3D58" w:rsidRDefault="00C02AA1" w:rsidP="00B33004">
      <w:pPr>
        <w:spacing w:line="400" w:lineRule="exact"/>
        <w:ind w:firstLineChars="175" w:firstLine="420"/>
        <w:rPr>
          <w:rFonts w:ascii="宋体" w:eastAsia="宋体" w:hAnsi="宋体"/>
          <w:sz w:val="24"/>
          <w:szCs w:val="24"/>
        </w:rPr>
      </w:pPr>
      <w:r w:rsidRPr="00C02AA1">
        <w:rPr>
          <w:rFonts w:ascii="宋体" w:eastAsia="宋体" w:hAnsi="宋体" w:hint="eastAsia"/>
          <w:sz w:val="24"/>
          <w:szCs w:val="24"/>
        </w:rPr>
        <w:t>通常，宽带的多径信道的</w:t>
      </w:r>
      <w:r>
        <w:rPr>
          <w:rFonts w:ascii="宋体" w:eastAsia="宋体" w:hAnsi="宋体" w:hint="eastAsia"/>
          <w:sz w:val="24"/>
          <w:szCs w:val="24"/>
        </w:rPr>
        <w:t>时间色散特性用以下两个变量进行定量的描述</w:t>
      </w:r>
      <w:r w:rsidRPr="00C02AA1">
        <w:rPr>
          <w:rFonts w:ascii="宋体" w:eastAsia="宋体" w:hAnsi="宋体" w:hint="eastAsia"/>
          <w:sz w:val="24"/>
          <w:szCs w:val="24"/>
        </w:rPr>
        <w:t>：平均相对时延</w:t>
      </w:r>
      <w:r>
        <w:rPr>
          <w:rFonts w:ascii="宋体" w:eastAsia="宋体" w:hAnsi="宋体" w:hint="eastAsia"/>
          <w:sz w:val="24"/>
          <w:szCs w:val="24"/>
        </w:rPr>
        <w:t>(</w:t>
      </w:r>
      <m:oMath>
        <m:r>
          <m:rPr>
            <m:sty m:val="p"/>
          </m:rPr>
          <w:rPr>
            <w:rFonts w:ascii="Cambria Math" w:eastAsia="宋体" w:hAnsi="Cambria Math"/>
            <w:sz w:val="24"/>
            <w:szCs w:val="24"/>
          </w:rPr>
          <m:t>τ</m:t>
        </m:r>
      </m:oMath>
      <w:r w:rsidRPr="00C02AA1">
        <w:rPr>
          <w:rFonts w:ascii="宋体" w:eastAsia="宋体" w:hAnsi="宋体" w:hint="eastAsia"/>
          <w:sz w:val="24"/>
          <w:szCs w:val="24"/>
        </w:rPr>
        <w:t>)和均方根时延扩展</w:t>
      </w:r>
      <w:r>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σ</m:t>
            </m:r>
          </m:e>
          <m:sub>
            <m:r>
              <w:rPr>
                <w:rFonts w:ascii="Cambria Math" w:eastAsia="宋体" w:hAnsi="Cambria Math"/>
                <w:sz w:val="24"/>
                <w:szCs w:val="24"/>
              </w:rPr>
              <m:t>τ</m:t>
            </m:r>
          </m:sub>
        </m:sSub>
      </m:oMath>
      <w:r w:rsidRPr="00C02AA1">
        <w:rPr>
          <w:rFonts w:ascii="宋体" w:eastAsia="宋体" w:hAnsi="宋体" w:hint="eastAsia"/>
          <w:sz w:val="24"/>
          <w:szCs w:val="24"/>
        </w:rPr>
        <w:t>)以及相对时延扩展</w:t>
      </w:r>
      <w:r w:rsidR="00842753">
        <w:rPr>
          <w:rFonts w:ascii="Times New Roman" w:eastAsia="宋体" w:hAnsi="Times New Roman" w:cs="Times New Roman" w:hint="eastAsia"/>
          <w:sz w:val="24"/>
          <w:szCs w:val="24"/>
        </w:rPr>
        <w:t>(</w:t>
      </w:r>
      <w:r w:rsidR="00AB3D58" w:rsidRPr="00842753">
        <w:rPr>
          <w:rFonts w:ascii="Times New Roman" w:eastAsia="宋体" w:hAnsi="Times New Roman" w:cs="Times New Roman" w:hint="eastAsia"/>
          <w:i/>
          <w:sz w:val="24"/>
          <w:szCs w:val="24"/>
        </w:rPr>
        <w:t>X</w:t>
      </w:r>
      <w:r w:rsidRPr="00842753">
        <w:rPr>
          <w:rFonts w:ascii="Times New Roman" w:eastAsia="宋体" w:hAnsi="Times New Roman" w:cs="Times New Roman" w:hint="eastAsia"/>
          <w:i/>
          <w:sz w:val="24"/>
          <w:szCs w:val="24"/>
        </w:rPr>
        <w:t>，</w:t>
      </w:r>
      <w:r w:rsidR="00842753">
        <w:rPr>
          <w:rFonts w:ascii="Times New Roman" w:eastAsia="宋体" w:hAnsi="Times New Roman" w:cs="Times New Roman" w:hint="eastAsia"/>
          <w:i/>
          <w:sz w:val="24"/>
          <w:szCs w:val="24"/>
        </w:rPr>
        <w:t>dB</w:t>
      </w:r>
      <w:r w:rsidR="00842753">
        <w:rPr>
          <w:rFonts w:ascii="Times New Roman" w:eastAsia="宋体" w:hAnsi="Times New Roman" w:cs="Times New Roman"/>
          <w:sz w:val="24"/>
          <w:szCs w:val="24"/>
        </w:rPr>
        <w:t>)</w:t>
      </w:r>
      <w:r w:rsidRPr="00C02AA1">
        <w:rPr>
          <w:rFonts w:ascii="宋体" w:eastAsia="宋体" w:hAnsi="宋体" w:hint="eastAsia"/>
          <w:sz w:val="24"/>
          <w:szCs w:val="24"/>
        </w:rPr>
        <w:t>。这三个变量是由一个来源于本地连续冲激响应的测量值</w:t>
      </w:r>
      <w:proofErr w:type="gramStart"/>
      <w:r w:rsidRPr="00C02AA1">
        <w:rPr>
          <w:rFonts w:ascii="宋体" w:eastAsia="宋体" w:hAnsi="宋体" w:hint="eastAsia"/>
          <w:sz w:val="24"/>
          <w:szCs w:val="24"/>
        </w:rPr>
        <w:t>取时间</w:t>
      </w:r>
      <w:proofErr w:type="gramEnd"/>
      <w:r w:rsidRPr="00C02AA1">
        <w:rPr>
          <w:rFonts w:ascii="宋体" w:eastAsia="宋体" w:hAnsi="宋体" w:hint="eastAsia"/>
          <w:sz w:val="24"/>
          <w:szCs w:val="24"/>
        </w:rPr>
        <w:t>或者空间平局的功率延迟分布来定</w:t>
      </w:r>
      <w:r w:rsidR="00AB3D58">
        <w:rPr>
          <w:rFonts w:ascii="宋体" w:eastAsia="宋体" w:hAnsi="宋体" w:hint="eastAsia"/>
          <w:sz w:val="24"/>
          <w:szCs w:val="24"/>
        </w:rPr>
        <w:t>义的</w:t>
      </w:r>
      <w:r w:rsidRPr="00C02AA1">
        <w:rPr>
          <w:rFonts w:ascii="宋体" w:eastAsia="宋体" w:hAnsi="宋体" w:hint="eastAsia"/>
          <w:sz w:val="24"/>
          <w:szCs w:val="24"/>
        </w:rPr>
        <w:t>。</w:t>
      </w:r>
    </w:p>
    <w:p w:rsidR="00B33004" w:rsidRDefault="001D565C" w:rsidP="00B33004">
      <w:pPr>
        <w:spacing w:line="400" w:lineRule="exact"/>
        <w:ind w:firstLine="420"/>
        <w:rPr>
          <w:rFonts w:ascii="宋体" w:eastAsia="宋体" w:hAnsi="宋体"/>
          <w:sz w:val="24"/>
          <w:szCs w:val="24"/>
        </w:rPr>
      </w:pPr>
      <w:r>
        <w:rPr>
          <w:rFonts w:ascii="宋体" w:eastAsia="宋体" w:hAnsi="宋体"/>
          <w:sz w:val="24"/>
          <w:szCs w:val="24"/>
        </w:rPr>
        <w:t>(</w:t>
      </w:r>
      <w:r w:rsidR="00C02AA1" w:rsidRPr="00C02AA1">
        <w:rPr>
          <w:rFonts w:ascii="宋体" w:eastAsia="宋体" w:hAnsi="宋体" w:hint="eastAsia"/>
          <w:sz w:val="24"/>
          <w:szCs w:val="24"/>
        </w:rPr>
        <w:t>1)</w:t>
      </w:r>
      <w:r w:rsidR="00AB3D58">
        <w:rPr>
          <w:rFonts w:ascii="宋体" w:eastAsia="宋体" w:hAnsi="宋体" w:hint="eastAsia"/>
          <w:sz w:val="24"/>
          <w:szCs w:val="24"/>
        </w:rPr>
        <w:t>平均相对时延为功率延迟分布的一阶矩，定义为</w:t>
      </w:r>
      <w:r w:rsidR="00C02AA1" w:rsidRPr="00C02AA1">
        <w:rPr>
          <w:rFonts w:ascii="宋体" w:eastAsia="宋体" w:hAnsi="宋体" w:hint="eastAsia"/>
          <w:sz w:val="24"/>
          <w:szCs w:val="24"/>
        </w:rPr>
        <w:t>：</w:t>
      </w:r>
    </w:p>
    <w:p w:rsidR="00B33004" w:rsidRPr="00B33004" w:rsidRDefault="00D66276" w:rsidP="00B33004">
      <w:pPr>
        <w:rPr>
          <w:rFonts w:ascii="宋体" w:eastAsia="宋体" w:hAnsi="宋体"/>
          <w:sz w:val="24"/>
          <w:szCs w:val="24"/>
        </w:rPr>
      </w:pPr>
      <m:oMathPara>
        <m:oMathParaPr>
          <m:jc m:val="right"/>
        </m:oMathParaPr>
        <m:oMath>
          <m:acc>
            <m:accPr>
              <m:chr m:val="̅"/>
              <m:ctrlPr>
                <w:rPr>
                  <w:rFonts w:ascii="Cambria Math" w:eastAsia="宋体" w:hAnsi="Cambria Math"/>
                  <w:i/>
                  <w:sz w:val="24"/>
                  <w:szCs w:val="24"/>
                </w:rPr>
              </m:ctrlPr>
            </m:accPr>
            <m:e>
              <m:r>
                <w:rPr>
                  <w:rFonts w:ascii="Cambria Math" w:eastAsia="宋体" w:hAnsi="Cambria Math"/>
                  <w:sz w:val="24"/>
                  <w:szCs w:val="24"/>
                </w:rPr>
                <m:t>τ</m:t>
              </m:r>
            </m:e>
          </m:acc>
          <m:r>
            <w:rPr>
              <w:rFonts w:ascii="Cambria Math" w:eastAsia="宋体" w:hAnsi="Cambria Math"/>
              <w:sz w:val="24"/>
              <w:szCs w:val="24"/>
            </w:rPr>
            <m:t>=</m:t>
          </m:r>
          <m:f>
            <m:fPr>
              <m:ctrlPr>
                <w:rPr>
                  <w:rFonts w:ascii="Cambria Math" w:eastAsia="宋体" w:hAnsi="Cambria Math"/>
                  <w:sz w:val="24"/>
                  <w:szCs w:val="24"/>
                </w:rPr>
              </m:ctrlPr>
            </m:fPr>
            <m:num>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k</m:t>
                      </m:r>
                    </m:sub>
                    <m:sup>
                      <m:r>
                        <w:rPr>
                          <w:rFonts w:ascii="Cambria Math" w:eastAsia="宋体" w:hAnsi="Cambria Math"/>
                          <w:sz w:val="24"/>
                          <w:szCs w:val="24"/>
                        </w:rPr>
                        <m:t>2</m:t>
                      </m:r>
                    </m:sup>
                  </m:sSubSup>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e>
              </m:nary>
            </m:num>
            <m:den>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k</m:t>
                      </m:r>
                    </m:sub>
                    <m:sup>
                      <m:r>
                        <w:rPr>
                          <w:rFonts w:ascii="Cambria Math" w:eastAsia="宋体" w:hAnsi="Cambria Math"/>
                          <w:sz w:val="24"/>
                          <w:szCs w:val="24"/>
                        </w:rPr>
                        <m:t>2</m:t>
                      </m:r>
                    </m:sup>
                  </m:sSubSup>
                </m:e>
              </m:nary>
            </m:den>
          </m:f>
          <m:r>
            <w:rPr>
              <w:rFonts w:ascii="Cambria Math" w:eastAsia="宋体" w:hAnsi="Cambria Math"/>
              <w:sz w:val="24"/>
              <w:szCs w:val="24"/>
            </w:rPr>
            <m:t>=</m:t>
          </m:r>
          <m:f>
            <m:fPr>
              <m:ctrlPr>
                <w:rPr>
                  <w:rFonts w:ascii="Cambria Math" w:eastAsia="宋体" w:hAnsi="Cambria Math"/>
                  <w:i/>
                  <w:sz w:val="24"/>
                  <w:szCs w:val="24"/>
                </w:rPr>
              </m:ctrlPr>
            </m:fPr>
            <m:num>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r>
                    <w:rPr>
                      <w:rFonts w:ascii="Cambria Math" w:eastAsia="宋体" w:hAnsi="Cambria Math"/>
                      <w:sz w:val="24"/>
                      <w:szCs w:val="24"/>
                    </w:rPr>
                    <m:t>p</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e>
                  </m:d>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e>
              </m:nary>
            </m:num>
            <m:den>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r>
                    <w:rPr>
                      <w:rFonts w:ascii="Cambria Math" w:eastAsia="宋体" w:hAnsi="Cambria Math"/>
                      <w:sz w:val="24"/>
                      <w:szCs w:val="24"/>
                    </w:rPr>
                    <m:t>p</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e>
                  </m:d>
                </m:e>
              </m:nary>
            </m:den>
          </m:f>
          <m:r>
            <m:rPr>
              <m:sty m:val="p"/>
            </m:rPr>
            <w:rPr>
              <w:rFonts w:ascii="Cambria Math" w:eastAsia="宋体" w:hAnsi="Cambria Math"/>
              <w:sz w:val="24"/>
              <w:szCs w:val="24"/>
            </w:rPr>
            <m:t xml:space="preserve">                      (3.7)</m:t>
          </m:r>
        </m:oMath>
      </m:oMathPara>
    </w:p>
    <w:p w:rsidR="00AB3D58" w:rsidRDefault="001D565C" w:rsidP="00C02AA1">
      <w:pPr>
        <w:spacing w:line="400" w:lineRule="exact"/>
        <w:ind w:firstLine="420"/>
        <w:rPr>
          <w:rFonts w:ascii="宋体" w:eastAsia="宋体" w:hAnsi="宋体"/>
          <w:sz w:val="24"/>
          <w:szCs w:val="24"/>
        </w:rPr>
      </w:pPr>
      <w:r>
        <w:rPr>
          <w:rFonts w:ascii="宋体" w:eastAsia="宋体" w:hAnsi="宋体"/>
          <w:sz w:val="24"/>
          <w:szCs w:val="24"/>
        </w:rPr>
        <w:t>(</w:t>
      </w:r>
      <w:r w:rsidR="00AB3D58">
        <w:rPr>
          <w:rFonts w:ascii="宋体" w:eastAsia="宋体" w:hAnsi="宋体" w:hint="eastAsia"/>
          <w:sz w:val="24"/>
          <w:szCs w:val="24"/>
        </w:rPr>
        <w:t>2)</w:t>
      </w:r>
      <m:oMath>
        <m:r>
          <m:rPr>
            <m:sty m:val="p"/>
          </m:rPr>
          <w:rPr>
            <w:rFonts w:ascii="Cambria Math" w:eastAsia="宋体" w:hAnsi="Cambria Math" w:cs="Times New Roman"/>
            <w:sz w:val="24"/>
            <w:szCs w:val="24"/>
          </w:rPr>
          <m:t>rms</m:t>
        </m:r>
      </m:oMath>
      <w:r w:rsidR="00AB3D58">
        <w:rPr>
          <w:rFonts w:ascii="宋体" w:eastAsia="宋体" w:hAnsi="宋体" w:hint="eastAsia"/>
          <w:sz w:val="24"/>
          <w:szCs w:val="24"/>
        </w:rPr>
        <w:t>时延扩展为</w:t>
      </w:r>
      <w:r w:rsidR="00C02AA1" w:rsidRPr="00C02AA1">
        <w:rPr>
          <w:rFonts w:ascii="宋体" w:eastAsia="宋体" w:hAnsi="宋体" w:hint="eastAsia"/>
          <w:sz w:val="24"/>
          <w:szCs w:val="24"/>
        </w:rPr>
        <w:t>：</w:t>
      </w:r>
    </w:p>
    <w:p w:rsidR="00477578" w:rsidRPr="00477578" w:rsidRDefault="00D66276" w:rsidP="00477578">
      <w:pPr>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σ</m:t>
              </m:r>
            </m:e>
            <m:sub>
              <m:r>
                <w:rPr>
                  <w:rFonts w:ascii="Cambria Math" w:eastAsia="宋体" w:hAnsi="Cambria Math"/>
                  <w:sz w:val="24"/>
                  <w:szCs w:val="24"/>
                </w:rPr>
                <m:t>τ</m:t>
              </m:r>
            </m:sub>
          </m:sSub>
          <m:r>
            <w:rPr>
              <w:rFonts w:ascii="Cambria Math" w:eastAsia="宋体" w:hAnsi="Cambria Math"/>
              <w:sz w:val="24"/>
              <w:szCs w:val="24"/>
            </w:rPr>
            <m:t>=</m:t>
          </m:r>
          <m:rad>
            <m:radPr>
              <m:degHide m:val="1"/>
              <m:ctrlPr>
                <w:rPr>
                  <w:rFonts w:ascii="Cambria Math" w:eastAsia="宋体" w:hAnsi="Cambria Math"/>
                  <w:i/>
                  <w:sz w:val="24"/>
                  <w:szCs w:val="24"/>
                </w:rPr>
              </m:ctrlPr>
            </m:radPr>
            <m:deg/>
            <m:e>
              <m:acc>
                <m:accPr>
                  <m:chr m:val="̅"/>
                  <m:ctrlPr>
                    <w:rPr>
                      <w:rFonts w:ascii="Cambria Math" w:eastAsia="宋体" w:hAnsi="Cambria Math"/>
                      <w:i/>
                      <w:sz w:val="24"/>
                      <w:szCs w:val="24"/>
                    </w:rPr>
                  </m:ctrlPr>
                </m:accPr>
                <m:e>
                  <m:sSup>
                    <m:sSupPr>
                      <m:ctrlPr>
                        <w:rPr>
                          <w:rFonts w:ascii="Cambria Math" w:eastAsia="宋体" w:hAnsi="Cambria Math"/>
                          <w:i/>
                          <w:sz w:val="24"/>
                          <w:szCs w:val="24"/>
                        </w:rPr>
                      </m:ctrlPr>
                    </m:sSupPr>
                    <m:e>
                      <m:r>
                        <w:rPr>
                          <w:rFonts w:ascii="Cambria Math" w:eastAsia="宋体" w:hAnsi="Cambria Math"/>
                          <w:sz w:val="24"/>
                          <w:szCs w:val="24"/>
                        </w:rPr>
                        <m:t>τ</m:t>
                      </m:r>
                    </m:e>
                    <m:sup>
                      <m:r>
                        <w:rPr>
                          <w:rFonts w:ascii="Cambria Math" w:eastAsia="宋体" w:hAnsi="Cambria Math"/>
                          <w:sz w:val="24"/>
                          <w:szCs w:val="24"/>
                        </w:rPr>
                        <m:t>2</m:t>
                      </m:r>
                    </m:sup>
                  </m:sSup>
                </m:e>
              </m:acc>
              <m:r>
                <w:rPr>
                  <w:rFonts w:ascii="Cambria Math" w:eastAsia="宋体" w:hAnsi="Cambria Math"/>
                  <w:sz w:val="24"/>
                  <w:szCs w:val="24"/>
                </w:rPr>
                <m:t>-</m:t>
              </m:r>
              <m:sSup>
                <m:sSupPr>
                  <m:ctrlPr>
                    <w:rPr>
                      <w:rFonts w:ascii="Cambria Math" w:eastAsia="宋体" w:hAnsi="Cambria Math"/>
                      <w:i/>
                      <w:sz w:val="24"/>
                      <w:szCs w:val="24"/>
                    </w:rPr>
                  </m:ctrlPr>
                </m:sSupPr>
                <m:e>
                  <m:acc>
                    <m:accPr>
                      <m:chr m:val="̅"/>
                      <m:ctrlPr>
                        <w:rPr>
                          <w:rFonts w:ascii="Cambria Math" w:eastAsia="宋体" w:hAnsi="Cambria Math"/>
                          <w:i/>
                          <w:sz w:val="24"/>
                          <w:szCs w:val="24"/>
                        </w:rPr>
                      </m:ctrlPr>
                    </m:accPr>
                    <m:e>
                      <m:r>
                        <w:rPr>
                          <w:rFonts w:ascii="Cambria Math" w:eastAsia="宋体" w:hAnsi="Cambria Math"/>
                          <w:sz w:val="24"/>
                          <w:szCs w:val="24"/>
                        </w:rPr>
                        <m:t>(τ</m:t>
                      </m:r>
                    </m:e>
                  </m:acc>
                  <m:r>
                    <w:rPr>
                      <w:rFonts w:ascii="Cambria Math" w:eastAsia="宋体" w:hAnsi="Cambria Math"/>
                      <w:sz w:val="24"/>
                      <w:szCs w:val="24"/>
                    </w:rPr>
                    <m:t>)</m:t>
                  </m:r>
                </m:e>
                <m:sup>
                  <m:r>
                    <w:rPr>
                      <w:rFonts w:ascii="Cambria Math" w:eastAsia="宋体" w:hAnsi="Cambria Math"/>
                      <w:sz w:val="24"/>
                      <w:szCs w:val="24"/>
                    </w:rPr>
                    <m:t>2</m:t>
                  </m:r>
                </m:sup>
              </m:sSup>
            </m:e>
          </m:rad>
          <m:r>
            <w:rPr>
              <w:rFonts w:ascii="Cambria Math" w:eastAsia="宋体" w:hAnsi="Cambria Math"/>
              <w:sz w:val="24"/>
              <w:szCs w:val="24"/>
            </w:rPr>
            <m:t xml:space="preserve">                              (3.8)</m:t>
          </m:r>
        </m:oMath>
      </m:oMathPara>
    </w:p>
    <w:p w:rsidR="00762EFE" w:rsidRPr="00477578" w:rsidRDefault="00477578" w:rsidP="00477578">
      <w:pPr>
        <w:rPr>
          <w:rFonts w:ascii="宋体" w:eastAsia="宋体" w:hAnsi="宋体"/>
          <w:sz w:val="24"/>
          <w:szCs w:val="24"/>
        </w:rPr>
      </w:pPr>
      <m:oMathPara>
        <m:oMathParaPr>
          <m:jc m:val="left"/>
        </m:oMathParaPr>
        <m:oMath>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其中</m:t>
          </m:r>
          <m:r>
            <m:rPr>
              <m:sty m:val="p"/>
            </m:rPr>
            <w:rPr>
              <w:rFonts w:ascii="Cambria Math" w:eastAsia="宋体" w:hAnsi="Cambria Math"/>
              <w:sz w:val="24"/>
              <w:szCs w:val="24"/>
            </w:rPr>
            <m:t>，</m:t>
          </m:r>
          <m:acc>
            <m:accPr>
              <m:chr m:val="̅"/>
              <m:ctrlPr>
                <w:rPr>
                  <w:rFonts w:ascii="Cambria Math" w:eastAsia="宋体" w:hAnsi="Cambria Math"/>
                  <w:i/>
                  <w:sz w:val="24"/>
                  <w:szCs w:val="24"/>
                </w:rPr>
              </m:ctrlPr>
            </m:accPr>
            <m:e>
              <m:sSup>
                <m:sSupPr>
                  <m:ctrlPr>
                    <w:rPr>
                      <w:rFonts w:ascii="Cambria Math" w:eastAsia="宋体" w:hAnsi="Cambria Math"/>
                      <w:i/>
                      <w:sz w:val="24"/>
                      <w:szCs w:val="24"/>
                    </w:rPr>
                  </m:ctrlPr>
                </m:sSupPr>
                <m:e>
                  <m:r>
                    <w:rPr>
                      <w:rFonts w:ascii="Cambria Math" w:eastAsia="宋体" w:hAnsi="Cambria Math"/>
                      <w:sz w:val="24"/>
                      <w:szCs w:val="24"/>
                    </w:rPr>
                    <m:t>τ</m:t>
                  </m:r>
                </m:e>
                <m:sup>
                  <m:r>
                    <w:rPr>
                      <w:rFonts w:ascii="Cambria Math" w:eastAsia="宋体" w:hAnsi="Cambria Math"/>
                      <w:sz w:val="24"/>
                      <w:szCs w:val="24"/>
                    </w:rPr>
                    <m:t>2</m:t>
                  </m:r>
                </m:sup>
              </m:sSup>
            </m:e>
          </m:acc>
          <m:r>
            <w:rPr>
              <w:rFonts w:ascii="Cambria Math" w:eastAsia="宋体" w:hAnsi="Cambria Math"/>
              <w:sz w:val="24"/>
              <w:szCs w:val="24"/>
            </w:rPr>
            <m:t>=</m:t>
          </m:r>
          <m:f>
            <m:fPr>
              <m:ctrlPr>
                <w:rPr>
                  <w:rFonts w:ascii="Cambria Math" w:eastAsia="宋体" w:hAnsi="Cambria Math"/>
                  <w:sz w:val="24"/>
                  <w:szCs w:val="24"/>
                </w:rPr>
              </m:ctrlPr>
            </m:fPr>
            <m:num>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k</m:t>
                      </m:r>
                    </m:sub>
                    <m:sup>
                      <m:r>
                        <w:rPr>
                          <w:rFonts w:ascii="Cambria Math" w:eastAsia="宋体" w:hAnsi="Cambria Math"/>
                          <w:sz w:val="24"/>
                          <w:szCs w:val="24"/>
                        </w:rPr>
                        <m:t>2</m:t>
                      </m:r>
                    </m:sup>
                  </m:sSubSup>
                  <m:sSup>
                    <m:sSupPr>
                      <m:ctrlPr>
                        <w:rPr>
                          <w:rFonts w:ascii="Cambria Math" w:eastAsia="宋体" w:hAnsi="Cambria Math"/>
                          <w:i/>
                          <w:sz w:val="24"/>
                          <w:szCs w:val="24"/>
                        </w:rPr>
                      </m:ctrlPr>
                    </m:sSupPr>
                    <m:e>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e>
                    <m:sup>
                      <m:r>
                        <w:rPr>
                          <w:rFonts w:ascii="Cambria Math" w:eastAsia="宋体" w:hAnsi="Cambria Math"/>
                          <w:sz w:val="24"/>
                          <w:szCs w:val="24"/>
                        </w:rPr>
                        <m:t>2</m:t>
                      </m:r>
                    </m:sup>
                  </m:sSup>
                </m:e>
              </m:nary>
            </m:num>
            <m:den>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k</m:t>
                      </m:r>
                    </m:sub>
                    <m:sup>
                      <m:r>
                        <w:rPr>
                          <w:rFonts w:ascii="Cambria Math" w:eastAsia="宋体" w:hAnsi="Cambria Math"/>
                          <w:sz w:val="24"/>
                          <w:szCs w:val="24"/>
                        </w:rPr>
                        <m:t>2</m:t>
                      </m:r>
                    </m:sup>
                  </m:sSubSup>
                </m:e>
              </m:nary>
            </m:den>
          </m:f>
          <m:r>
            <w:rPr>
              <w:rFonts w:ascii="Cambria Math" w:eastAsia="宋体" w:hAnsi="Cambria Math"/>
              <w:sz w:val="24"/>
              <w:szCs w:val="24"/>
            </w:rPr>
            <m:t>=</m:t>
          </m:r>
          <m:f>
            <m:fPr>
              <m:ctrlPr>
                <w:rPr>
                  <w:rFonts w:ascii="Cambria Math" w:eastAsia="宋体" w:hAnsi="Cambria Math"/>
                  <w:i/>
                  <w:sz w:val="24"/>
                  <w:szCs w:val="24"/>
                </w:rPr>
              </m:ctrlPr>
            </m:fPr>
            <m:num>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r>
                    <w:rPr>
                      <w:rFonts w:ascii="Cambria Math" w:eastAsia="宋体" w:hAnsi="Cambria Math"/>
                      <w:sz w:val="24"/>
                      <w:szCs w:val="24"/>
                    </w:rPr>
                    <m:t>p</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e>
                  </m:d>
                  <m:sSup>
                    <m:sSupPr>
                      <m:ctrlPr>
                        <w:rPr>
                          <w:rFonts w:ascii="Cambria Math" w:eastAsia="宋体" w:hAnsi="Cambria Math"/>
                          <w:i/>
                          <w:sz w:val="24"/>
                          <w:szCs w:val="24"/>
                        </w:rPr>
                      </m:ctrlPr>
                    </m:sSupPr>
                    <m:e>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e>
                    <m:sup>
                      <m:r>
                        <w:rPr>
                          <w:rFonts w:ascii="Cambria Math" w:eastAsia="宋体" w:hAnsi="Cambria Math"/>
                          <w:sz w:val="24"/>
                          <w:szCs w:val="24"/>
                        </w:rPr>
                        <m:t>2</m:t>
                      </m:r>
                    </m:sup>
                  </m:sSup>
                </m:e>
              </m:nary>
            </m:num>
            <m:den>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r>
                    <w:rPr>
                      <w:rFonts w:ascii="Cambria Math" w:eastAsia="宋体" w:hAnsi="Cambria Math"/>
                      <w:sz w:val="24"/>
                      <w:szCs w:val="24"/>
                    </w:rPr>
                    <m:t>p</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e>
                  </m:d>
                </m:e>
              </m:nary>
            </m:den>
          </m:f>
        </m:oMath>
      </m:oMathPara>
    </w:p>
    <w:p w:rsidR="00762EFE" w:rsidRDefault="001D565C" w:rsidP="00C02AA1">
      <w:pPr>
        <w:spacing w:line="400" w:lineRule="exact"/>
        <w:ind w:firstLine="420"/>
        <w:rPr>
          <w:rFonts w:ascii="宋体" w:eastAsia="宋体" w:hAnsi="宋体"/>
          <w:sz w:val="24"/>
          <w:szCs w:val="24"/>
        </w:rPr>
      </w:pPr>
      <w:r>
        <w:rPr>
          <w:rFonts w:ascii="宋体" w:eastAsia="宋体" w:hAnsi="宋体"/>
          <w:sz w:val="24"/>
          <w:szCs w:val="24"/>
        </w:rPr>
        <w:t>(</w:t>
      </w:r>
      <w:r w:rsidR="00C02AA1" w:rsidRPr="00C02AA1">
        <w:rPr>
          <w:rFonts w:ascii="宋体" w:eastAsia="宋体" w:hAnsi="宋体" w:hint="eastAsia"/>
          <w:sz w:val="24"/>
          <w:szCs w:val="24"/>
        </w:rPr>
        <w:t>3)功率延迟分布的最大附加时延</w:t>
      </w:r>
      <w:r w:rsidR="00842753">
        <w:rPr>
          <w:rFonts w:ascii="Times New Roman" w:eastAsia="宋体" w:hAnsi="Times New Roman" w:cs="Times New Roman" w:hint="eastAsia"/>
          <w:sz w:val="24"/>
          <w:szCs w:val="24"/>
        </w:rPr>
        <w:t>(</w:t>
      </w:r>
      <w:r w:rsidR="00842753" w:rsidRPr="00842753">
        <w:rPr>
          <w:rFonts w:ascii="Times New Roman" w:eastAsia="宋体" w:hAnsi="Times New Roman" w:cs="Times New Roman" w:hint="eastAsia"/>
          <w:i/>
          <w:sz w:val="24"/>
          <w:szCs w:val="24"/>
        </w:rPr>
        <w:t>X</w:t>
      </w:r>
      <w:r w:rsidR="00842753" w:rsidRPr="00842753">
        <w:rPr>
          <w:rFonts w:ascii="Times New Roman" w:eastAsia="宋体" w:hAnsi="Times New Roman" w:cs="Times New Roman" w:hint="eastAsia"/>
          <w:i/>
          <w:sz w:val="24"/>
          <w:szCs w:val="24"/>
        </w:rPr>
        <w:t>，</w:t>
      </w:r>
      <w:r w:rsidR="00842753">
        <w:rPr>
          <w:rFonts w:ascii="Times New Roman" w:eastAsia="宋体" w:hAnsi="Times New Roman" w:cs="Times New Roman" w:hint="eastAsia"/>
          <w:i/>
          <w:sz w:val="24"/>
          <w:szCs w:val="24"/>
        </w:rPr>
        <w:t>dB</w:t>
      </w:r>
      <w:r w:rsidR="00842753">
        <w:rPr>
          <w:rFonts w:ascii="Times New Roman" w:eastAsia="宋体" w:hAnsi="Times New Roman" w:cs="Times New Roman"/>
          <w:sz w:val="24"/>
          <w:szCs w:val="24"/>
        </w:rPr>
        <w:t>)</w:t>
      </w:r>
      <w:r w:rsidR="00762EFE">
        <w:rPr>
          <w:rFonts w:ascii="宋体" w:eastAsia="宋体" w:hAnsi="宋体" w:hint="eastAsia"/>
          <w:sz w:val="24"/>
          <w:szCs w:val="24"/>
        </w:rPr>
        <w:t>定义为</w:t>
      </w:r>
      <w:r w:rsidR="00C02AA1" w:rsidRPr="00C02AA1">
        <w:rPr>
          <w:rFonts w:ascii="宋体" w:eastAsia="宋体" w:hAnsi="宋体" w:hint="eastAsia"/>
          <w:sz w:val="24"/>
          <w:szCs w:val="24"/>
        </w:rPr>
        <w:t>：当多径无线信号的能量从最初的值衰落到低于最大能量</w:t>
      </w:r>
      <m:oMath>
        <m:r>
          <w:rPr>
            <w:rFonts w:ascii="Cambria Math" w:eastAsia="宋体" w:hAnsi="Cambria Math" w:cs="Times New Roman" w:hint="eastAsia"/>
            <w:sz w:val="24"/>
            <w:szCs w:val="24"/>
          </w:rPr>
          <m:t>XdB</m:t>
        </m:r>
      </m:oMath>
      <w:r w:rsidR="00C02AA1" w:rsidRPr="00C02AA1">
        <w:rPr>
          <w:rFonts w:ascii="宋体" w:eastAsia="宋体" w:hAnsi="宋体" w:hint="eastAsia"/>
          <w:sz w:val="24"/>
          <w:szCs w:val="24"/>
        </w:rPr>
        <w:t>处时的时延。这个最大附加时延定义了高于某个特定门限的多径分量的时间范围。例如：可将最大附加时延定义为</w:t>
      </w:r>
      <m:oMath>
        <m:sSub>
          <m:sSubPr>
            <m:ctrlPr>
              <w:rPr>
                <w:rFonts w:ascii="Cambria Math" w:eastAsia="宋体" w:hAnsi="Cambria Math"/>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0</m:t>
            </m:r>
          </m:sub>
        </m:sSub>
      </m:oMath>
      <w:r w:rsidR="00762EFE">
        <w:rPr>
          <w:rFonts w:ascii="宋体" w:eastAsia="宋体" w:hAnsi="宋体" w:hint="eastAsia"/>
          <w:sz w:val="24"/>
          <w:szCs w:val="24"/>
        </w:rPr>
        <w:t>，</w:t>
      </w:r>
      <w:r w:rsidR="00C02AA1" w:rsidRPr="00C02AA1">
        <w:rPr>
          <w:rFonts w:ascii="宋体" w:eastAsia="宋体" w:hAnsi="宋体" w:hint="eastAsia"/>
          <w:sz w:val="24"/>
          <w:szCs w:val="24"/>
        </w:rPr>
        <w:t>其中</w:t>
      </w:r>
      <m:oMath>
        <m:sSub>
          <m:sSubPr>
            <m:ctrlPr>
              <w:rPr>
                <w:rFonts w:ascii="Cambria Math" w:eastAsia="宋体" w:hAnsi="Cambria Math"/>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oMath>
      <w:r w:rsidR="00C02AA1" w:rsidRPr="00C02AA1">
        <w:rPr>
          <w:rFonts w:ascii="宋体" w:eastAsia="宋体" w:hAnsi="宋体" w:hint="eastAsia"/>
          <w:sz w:val="24"/>
          <w:szCs w:val="24"/>
        </w:rPr>
        <w:t>是最大时延的值，</w:t>
      </w:r>
      <m:oMath>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0</m:t>
            </m:r>
          </m:sub>
        </m:sSub>
      </m:oMath>
      <w:r w:rsidR="00C02AA1" w:rsidRPr="00C02AA1">
        <w:rPr>
          <w:rFonts w:ascii="宋体" w:eastAsia="宋体" w:hAnsi="宋体" w:hint="eastAsia"/>
          <w:sz w:val="24"/>
          <w:szCs w:val="24"/>
        </w:rPr>
        <w:t>是第一个到达的信号的时间。在</w:t>
      </w:r>
      <m:oMath>
        <m:sSub>
          <m:sSubPr>
            <m:ctrlPr>
              <w:rPr>
                <w:rFonts w:ascii="Cambria Math" w:eastAsia="宋体" w:hAnsi="Cambria Math"/>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0</m:t>
            </m:r>
          </m:sub>
        </m:sSub>
      </m:oMath>
      <w:r w:rsidR="00C02AA1" w:rsidRPr="00C02AA1">
        <w:rPr>
          <w:rFonts w:ascii="宋体" w:eastAsia="宋体" w:hAnsi="宋体" w:hint="eastAsia"/>
          <w:sz w:val="24"/>
          <w:szCs w:val="24"/>
        </w:rPr>
        <w:t>这个时间内到达的多径分量大于等于最大分量减去</w:t>
      </w:r>
      <m:oMath>
        <m:r>
          <w:rPr>
            <w:rFonts w:ascii="Cambria Math" w:eastAsia="宋体" w:hAnsi="Cambria Math" w:cs="Times New Roman"/>
            <w:sz w:val="24"/>
            <w:szCs w:val="24"/>
          </w:rPr>
          <m:t>XdB</m:t>
        </m:r>
      </m:oMath>
      <w:r w:rsidR="00C02AA1" w:rsidRPr="00C02AA1">
        <w:rPr>
          <w:rFonts w:ascii="宋体" w:eastAsia="宋体" w:hAnsi="宋体" w:hint="eastAsia"/>
          <w:sz w:val="24"/>
          <w:szCs w:val="24"/>
        </w:rPr>
        <w:t>。</w:t>
      </w:r>
    </w:p>
    <w:p w:rsidR="00C02AA1" w:rsidRDefault="00C02AA1" w:rsidP="00762EFE">
      <w:pPr>
        <w:spacing w:line="400" w:lineRule="exact"/>
        <w:ind w:firstLine="420"/>
        <w:rPr>
          <w:rFonts w:ascii="宋体" w:eastAsia="宋体" w:hAnsi="宋体"/>
          <w:sz w:val="24"/>
          <w:szCs w:val="24"/>
        </w:rPr>
      </w:pPr>
      <w:r w:rsidRPr="00C02AA1">
        <w:rPr>
          <w:rFonts w:ascii="宋体" w:eastAsia="宋体" w:hAnsi="宋体" w:hint="eastAsia"/>
          <w:sz w:val="24"/>
          <w:szCs w:val="24"/>
        </w:rPr>
        <w:t>经过傅里叶变换，可将功率延迟分布与无线信道的幅度频率响应联系起来。所以可</w:t>
      </w:r>
      <w:r w:rsidR="00762EFE" w:rsidRPr="00762EFE">
        <w:rPr>
          <w:rFonts w:ascii="宋体" w:eastAsia="宋体" w:hAnsi="宋体" w:hint="eastAsia"/>
          <w:sz w:val="24"/>
          <w:szCs w:val="24"/>
        </w:rPr>
        <w:t>通过信道的频率响应特性进行在频域内建立等价的信道描述。同样，与时域的时延扩展参数相类似，频域的相关带宽也可用于描述信道特性。</w:t>
      </w:r>
      <m:oMath>
        <m:r>
          <m:rPr>
            <m:sty m:val="p"/>
          </m:rPr>
          <w:rPr>
            <w:rFonts w:ascii="Cambria Math" w:eastAsia="宋体" w:hAnsi="Cambria Math" w:cs="Times New Roman" w:hint="eastAsia"/>
            <w:sz w:val="24"/>
            <w:szCs w:val="24"/>
          </w:rPr>
          <m:t>r</m:t>
        </m:r>
        <m:r>
          <m:rPr>
            <m:sty m:val="p"/>
          </m:rPr>
          <w:rPr>
            <w:rFonts w:ascii="Cambria Math" w:eastAsia="宋体" w:hAnsi="Cambria Math" w:cs="Times New Roman"/>
            <w:sz w:val="24"/>
            <w:szCs w:val="24"/>
          </w:rPr>
          <m:t>ms</m:t>
        </m:r>
      </m:oMath>
      <w:r w:rsidR="00762EFE" w:rsidRPr="00762EFE">
        <w:rPr>
          <w:rFonts w:ascii="宋体" w:eastAsia="宋体" w:hAnsi="宋体" w:hint="eastAsia"/>
          <w:sz w:val="24"/>
          <w:szCs w:val="24"/>
        </w:rPr>
        <w:t>时延与相关带宽的关系是一个特定多</w:t>
      </w:r>
      <w:proofErr w:type="gramStart"/>
      <w:r w:rsidR="00762EFE" w:rsidRPr="00762EFE">
        <w:rPr>
          <w:rFonts w:ascii="宋体" w:eastAsia="宋体" w:hAnsi="宋体" w:hint="eastAsia"/>
          <w:sz w:val="24"/>
          <w:szCs w:val="24"/>
        </w:rPr>
        <w:t>径结构</w:t>
      </w:r>
      <w:proofErr w:type="gramEnd"/>
      <w:r w:rsidR="00762EFE" w:rsidRPr="00762EFE">
        <w:rPr>
          <w:rFonts w:ascii="宋体" w:eastAsia="宋体" w:hAnsi="宋体" w:hint="eastAsia"/>
          <w:sz w:val="24"/>
          <w:szCs w:val="24"/>
        </w:rPr>
        <w:t>的函数关系，且成反比关系</w:t>
      </w:r>
      <w:r w:rsidR="00762EFE">
        <w:rPr>
          <w:rFonts w:ascii="宋体" w:eastAsia="宋体" w:hAnsi="宋体" w:hint="eastAsia"/>
          <w:sz w:val="24"/>
          <w:szCs w:val="24"/>
        </w:rPr>
        <w:t>。</w:t>
      </w:r>
    </w:p>
    <w:p w:rsidR="007044F5" w:rsidRDefault="007044F5" w:rsidP="00762EFE">
      <w:pPr>
        <w:spacing w:line="400" w:lineRule="exact"/>
        <w:ind w:firstLine="420"/>
        <w:rPr>
          <w:rFonts w:ascii="宋体" w:eastAsia="宋体" w:hAnsi="宋体"/>
          <w:sz w:val="24"/>
          <w:szCs w:val="24"/>
        </w:rPr>
      </w:pPr>
      <w:r w:rsidRPr="007044F5">
        <w:rPr>
          <w:rFonts w:ascii="宋体" w:eastAsia="宋体" w:hAnsi="宋体" w:hint="eastAsia"/>
          <w:sz w:val="24"/>
          <w:szCs w:val="24"/>
        </w:rPr>
        <w:t>相干带宽无线电波在传播过程中的多径反射以及散射使得各多径分量到达接收端的时间不一</w:t>
      </w:r>
      <w:r>
        <w:rPr>
          <w:rFonts w:ascii="宋体" w:eastAsia="宋体" w:hAnsi="宋体" w:hint="eastAsia"/>
          <w:sz w:val="24"/>
          <w:szCs w:val="24"/>
        </w:rPr>
        <w:t>致，这就产生了时延扩展现象</w:t>
      </w:r>
      <w:r w:rsidRPr="007044F5">
        <w:rPr>
          <w:rFonts w:ascii="宋体" w:eastAsia="宋体" w:hAnsi="宋体" w:hint="eastAsia"/>
          <w:sz w:val="24"/>
          <w:szCs w:val="24"/>
        </w:rPr>
        <w:t>。而从</w:t>
      </w:r>
      <m:oMath>
        <m:r>
          <m:rPr>
            <m:sty m:val="p"/>
          </m:rPr>
          <w:rPr>
            <w:rFonts w:ascii="Cambria Math" w:eastAsia="宋体" w:hAnsi="Cambria Math" w:cs="Times New Roman" w:hint="eastAsia"/>
            <w:sz w:val="24"/>
            <w:szCs w:val="24"/>
          </w:rPr>
          <m:t>rms</m:t>
        </m:r>
      </m:oMath>
      <w:r w:rsidRPr="007044F5">
        <w:rPr>
          <w:rFonts w:ascii="宋体" w:eastAsia="宋体" w:hAnsi="宋体" w:hint="eastAsia"/>
          <w:sz w:val="24"/>
          <w:szCs w:val="24"/>
        </w:rPr>
        <w:t>时延扩展，可以得到与密切相联系的信道参数相关带宽最。相干带宽指的是一个特定的频率范围，在这个频率范围内，两个频率分量的幅度具有很强的相关性。通常，如果将相干带宽定义为当频率相关系数大于</w:t>
      </w:r>
      <w:r w:rsidRPr="00842753">
        <w:rPr>
          <w:rFonts w:ascii="Times New Roman" w:eastAsia="宋体" w:hAnsi="Times New Roman" w:cs="Times New Roman"/>
          <w:sz w:val="24"/>
          <w:szCs w:val="24"/>
        </w:rPr>
        <w:t>0</w:t>
      </w:r>
      <w:r w:rsidR="00842753">
        <w:rPr>
          <w:rFonts w:ascii="Times New Roman" w:eastAsia="宋体" w:hAnsi="Times New Roman" w:cs="Times New Roman"/>
          <w:sz w:val="24"/>
          <w:szCs w:val="24"/>
        </w:rPr>
        <w:t>.</w:t>
      </w:r>
      <w:r w:rsidRPr="00842753">
        <w:rPr>
          <w:rFonts w:ascii="Times New Roman" w:eastAsia="宋体" w:hAnsi="Times New Roman" w:cs="Times New Roman"/>
          <w:sz w:val="24"/>
          <w:szCs w:val="24"/>
        </w:rPr>
        <w:t>9</w:t>
      </w:r>
      <w:r w:rsidRPr="007044F5">
        <w:rPr>
          <w:rFonts w:ascii="宋体" w:eastAsia="宋体" w:hAnsi="宋体" w:hint="eastAsia"/>
          <w:sz w:val="24"/>
          <w:szCs w:val="24"/>
        </w:rPr>
        <w:t>时的某个特定带宽，此时相干带宽</w:t>
      </w:r>
      <w:r>
        <w:rPr>
          <w:rFonts w:ascii="宋体" w:eastAsia="宋体" w:hAnsi="宋体" w:hint="eastAsia"/>
          <w:sz w:val="24"/>
          <w:szCs w:val="24"/>
        </w:rPr>
        <w:t>近似为</w:t>
      </w:r>
      <w:r w:rsidRPr="007044F5">
        <w:rPr>
          <w:rFonts w:ascii="宋体" w:eastAsia="宋体" w:hAnsi="宋体" w:hint="eastAsia"/>
          <w:sz w:val="24"/>
          <w:szCs w:val="24"/>
        </w:rPr>
        <w:t>：</w:t>
      </w:r>
    </w:p>
    <w:p w:rsidR="007044F5" w:rsidRPr="00477578" w:rsidRDefault="00D66276" w:rsidP="00477578">
      <w:pPr>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B</m:t>
              </m:r>
            </m:e>
            <m:sub>
              <m:r>
                <w:rPr>
                  <w:rFonts w:ascii="Cambria Math" w:eastAsia="宋体" w:hAnsi="Cambria Math"/>
                  <w:sz w:val="24"/>
                  <w:szCs w:val="24"/>
                </w:rPr>
                <m:t>c</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50</m:t>
              </m:r>
              <m:sSub>
                <m:sSubPr>
                  <m:ctrlPr>
                    <w:rPr>
                      <w:rFonts w:ascii="Cambria Math" w:eastAsia="宋体" w:hAnsi="Cambria Math"/>
                      <w:i/>
                      <w:sz w:val="24"/>
                      <w:szCs w:val="24"/>
                    </w:rPr>
                  </m:ctrlPr>
                </m:sSubPr>
                <m:e>
                  <m:r>
                    <w:rPr>
                      <w:rFonts w:ascii="Cambria Math" w:eastAsia="宋体" w:hAnsi="Cambria Math"/>
                      <w:sz w:val="24"/>
                      <w:szCs w:val="24"/>
                    </w:rPr>
                    <m:t>σ</m:t>
                  </m:r>
                </m:e>
                <m:sub>
                  <m:r>
                    <w:rPr>
                      <w:rFonts w:ascii="Cambria Math" w:eastAsia="宋体" w:hAnsi="Cambria Math"/>
                      <w:sz w:val="24"/>
                      <w:szCs w:val="24"/>
                    </w:rPr>
                    <m:t>τ</m:t>
                  </m:r>
                </m:sub>
              </m:sSub>
            </m:den>
          </m:f>
          <m:r>
            <w:rPr>
              <w:rFonts w:ascii="Cambria Math" w:eastAsia="宋体" w:hAnsi="Cambria Math"/>
              <w:sz w:val="24"/>
              <w:szCs w:val="24"/>
            </w:rPr>
            <m:t xml:space="preserve">                                 (3.9)</m:t>
          </m:r>
        </m:oMath>
      </m:oMathPara>
    </w:p>
    <w:p w:rsidR="007044F5" w:rsidRPr="007044F5" w:rsidRDefault="007044F5" w:rsidP="00762EFE">
      <w:pPr>
        <w:spacing w:line="400" w:lineRule="exact"/>
        <w:ind w:firstLine="420"/>
        <w:rPr>
          <w:rFonts w:ascii="宋体" w:eastAsia="宋体" w:hAnsi="宋体"/>
          <w:sz w:val="24"/>
          <w:szCs w:val="24"/>
        </w:rPr>
      </w:pPr>
      <w:r w:rsidRPr="007044F5">
        <w:rPr>
          <w:rFonts w:ascii="宋体" w:eastAsia="宋体" w:hAnsi="宋体" w:hint="eastAsia"/>
          <w:sz w:val="24"/>
          <w:szCs w:val="24"/>
        </w:rPr>
        <w:t>若将频率相关系数定义放宽至大于</w:t>
      </w:r>
      <w:r w:rsidR="00842753">
        <w:rPr>
          <w:rFonts w:ascii="Times New Roman" w:eastAsia="宋体" w:hAnsi="Times New Roman" w:cs="Times New Roman" w:hint="cs"/>
          <w:sz w:val="24"/>
          <w:szCs w:val="24"/>
        </w:rPr>
        <w:t>0.5</w:t>
      </w:r>
      <w:r w:rsidRPr="007044F5">
        <w:rPr>
          <w:rFonts w:ascii="宋体" w:eastAsia="宋体" w:hAnsi="宋体" w:hint="eastAsia"/>
          <w:sz w:val="24"/>
          <w:szCs w:val="24"/>
        </w:rPr>
        <w:t>，那么相干带宽近似为：</w:t>
      </w:r>
    </w:p>
    <w:p w:rsidR="007044F5" w:rsidRPr="00136062" w:rsidRDefault="00D66276" w:rsidP="00136062">
      <w:pPr>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B</m:t>
              </m:r>
            </m:e>
            <m:sub>
              <m:r>
                <w:rPr>
                  <w:rFonts w:ascii="Cambria Math" w:eastAsia="宋体" w:hAnsi="Cambria Math"/>
                  <w:sz w:val="24"/>
                  <w:szCs w:val="24"/>
                </w:rPr>
                <m:t>c</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5</m:t>
              </m:r>
              <m:sSub>
                <m:sSubPr>
                  <m:ctrlPr>
                    <w:rPr>
                      <w:rFonts w:ascii="Cambria Math" w:eastAsia="宋体" w:hAnsi="Cambria Math"/>
                      <w:i/>
                      <w:sz w:val="24"/>
                      <w:szCs w:val="24"/>
                    </w:rPr>
                  </m:ctrlPr>
                </m:sSubPr>
                <m:e>
                  <m:r>
                    <w:rPr>
                      <w:rFonts w:ascii="Cambria Math" w:eastAsia="宋体" w:hAnsi="Cambria Math"/>
                      <w:sz w:val="24"/>
                      <w:szCs w:val="24"/>
                    </w:rPr>
                    <m:t>σ</m:t>
                  </m:r>
                </m:e>
                <m:sub>
                  <m:r>
                    <w:rPr>
                      <w:rFonts w:ascii="Cambria Math" w:eastAsia="宋体" w:hAnsi="Cambria Math"/>
                      <w:sz w:val="24"/>
                      <w:szCs w:val="24"/>
                    </w:rPr>
                    <m:t>τ</m:t>
                  </m:r>
                </m:sub>
              </m:sSub>
            </m:den>
          </m:f>
          <m:r>
            <w:rPr>
              <w:rFonts w:ascii="Cambria Math" w:eastAsia="宋体" w:hAnsi="Cambria Math"/>
              <w:sz w:val="24"/>
              <w:szCs w:val="24"/>
            </w:rPr>
            <m:t xml:space="preserve">                                  (3.10)</m:t>
          </m:r>
        </m:oMath>
      </m:oMathPara>
    </w:p>
    <w:p w:rsidR="007044F5" w:rsidRDefault="007044F5" w:rsidP="007044F5">
      <w:pPr>
        <w:spacing w:line="400" w:lineRule="exact"/>
        <w:ind w:firstLine="420"/>
        <w:rPr>
          <w:rFonts w:ascii="宋体" w:eastAsia="宋体" w:hAnsi="宋体"/>
          <w:sz w:val="24"/>
          <w:szCs w:val="24"/>
        </w:rPr>
      </w:pPr>
      <w:r w:rsidRPr="007044F5">
        <w:rPr>
          <w:rFonts w:ascii="宋体" w:eastAsia="宋体" w:hAnsi="宋体" w:hint="eastAsia"/>
          <w:sz w:val="24"/>
          <w:szCs w:val="24"/>
        </w:rPr>
        <w:t>多普勒扩展和相干时间</w:t>
      </w:r>
      <w:r w:rsidR="001D565C">
        <w:rPr>
          <w:rFonts w:ascii="宋体" w:eastAsia="宋体" w:hAnsi="宋体" w:hint="eastAsia"/>
          <w:sz w:val="24"/>
          <w:szCs w:val="24"/>
        </w:rPr>
        <w:t>通常在描述无线信道弥散</w:t>
      </w:r>
      <w:r>
        <w:rPr>
          <w:rFonts w:ascii="宋体" w:eastAsia="宋体" w:hAnsi="宋体" w:hint="eastAsia"/>
          <w:sz w:val="24"/>
          <w:szCs w:val="24"/>
        </w:rPr>
        <w:t>特性时，会采用时延扩展和相干带宽两个参数</w:t>
      </w:r>
      <w:r w:rsidRPr="007044F5">
        <w:rPr>
          <w:rFonts w:ascii="宋体" w:eastAsia="宋体" w:hAnsi="宋体" w:hint="eastAsia"/>
          <w:sz w:val="24"/>
          <w:szCs w:val="24"/>
        </w:rPr>
        <w:t>。但是，它们并没有提供准确的信息用来描述信道时变特性。当接收端与发射端产生相对运动或者是在信道中物体运动就会引起这种时变特性。而多普勒扩展和相干时间这两个参数就是用来描述这种时变特性的。</w:t>
      </w:r>
    </w:p>
    <w:p w:rsidR="007044F5" w:rsidRDefault="007044F5" w:rsidP="007044F5">
      <w:pPr>
        <w:spacing w:line="400" w:lineRule="exact"/>
        <w:ind w:firstLine="420"/>
        <w:rPr>
          <w:rFonts w:ascii="宋体" w:eastAsia="宋体" w:hAnsi="宋体"/>
          <w:sz w:val="24"/>
          <w:szCs w:val="24"/>
        </w:rPr>
      </w:pPr>
      <w:r>
        <w:rPr>
          <w:rFonts w:ascii="宋体" w:eastAsia="宋体" w:hAnsi="宋体" w:hint="eastAsia"/>
          <w:sz w:val="24"/>
          <w:szCs w:val="24"/>
        </w:rPr>
        <w:t>多普勒扩展</w:t>
      </w:r>
      <m:oMath>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d</m:t>
            </m:r>
          </m:sub>
        </m:sSub>
      </m:oMath>
      <w:r>
        <w:rPr>
          <w:rFonts w:ascii="宋体" w:eastAsia="宋体" w:hAnsi="宋体" w:hint="eastAsia"/>
          <w:sz w:val="24"/>
          <w:szCs w:val="24"/>
        </w:rPr>
        <w:t>指的是一个频率范围。</w:t>
      </w:r>
      <m:oMath>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d</m:t>
            </m:r>
          </m:sub>
        </m:sSub>
      </m:oMath>
      <w:r w:rsidRPr="007044F5">
        <w:rPr>
          <w:rFonts w:ascii="宋体" w:eastAsia="宋体" w:hAnsi="宋体" w:hint="eastAsia"/>
          <w:sz w:val="24"/>
          <w:szCs w:val="24"/>
        </w:rPr>
        <w:t>表示多普勒频移。当发送信号为</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c</m:t>
            </m:r>
          </m:sub>
        </m:sSub>
      </m:oMath>
      <w:r w:rsidRPr="007044F5">
        <w:rPr>
          <w:rFonts w:ascii="宋体" w:eastAsia="宋体" w:hAnsi="宋体" w:hint="eastAsia"/>
          <w:sz w:val="24"/>
          <w:szCs w:val="24"/>
        </w:rPr>
        <w:t>的正弦信号，接收到的多普勒信号在(</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c</m:t>
            </m:r>
          </m:sub>
        </m:sSub>
        <m: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f</m:t>
            </m:r>
          </m:e>
          <m:sub>
            <m:r>
              <w:rPr>
                <w:rFonts w:ascii="Cambria Math" w:eastAsia="宋体" w:hAnsi="Cambria Math"/>
                <w:sz w:val="24"/>
                <w:szCs w:val="24"/>
              </w:rPr>
              <m:t>d</m:t>
            </m:r>
          </m:sub>
        </m:sSub>
      </m:oMath>
      <w:r w:rsidRPr="007044F5">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c</m:t>
            </m:r>
          </m:sub>
        </m:sSub>
        <m: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f</m:t>
            </m:r>
          </m:e>
          <m:sub>
            <m:r>
              <w:rPr>
                <w:rFonts w:ascii="Cambria Math" w:eastAsia="宋体" w:hAnsi="Cambria Math"/>
                <w:sz w:val="24"/>
                <w:szCs w:val="24"/>
              </w:rPr>
              <m:t>d</m:t>
            </m:r>
          </m:sub>
        </m:sSub>
      </m:oMath>
      <w:r w:rsidRPr="007044F5">
        <w:rPr>
          <w:rFonts w:ascii="宋体" w:eastAsia="宋体" w:hAnsi="宋体" w:hint="eastAsia"/>
          <w:sz w:val="24"/>
          <w:szCs w:val="24"/>
        </w:rPr>
        <w:t>)</w:t>
      </w:r>
      <w:r>
        <w:rPr>
          <w:rFonts w:ascii="宋体" w:eastAsia="宋体" w:hAnsi="宋体" w:hint="eastAsia"/>
          <w:sz w:val="24"/>
          <w:szCs w:val="24"/>
        </w:rPr>
        <w:t>的范围内</w:t>
      </w:r>
      <w:r w:rsidRPr="007044F5">
        <w:rPr>
          <w:rFonts w:ascii="宋体" w:eastAsia="宋体" w:hAnsi="宋体" w:hint="eastAsia"/>
          <w:sz w:val="24"/>
          <w:szCs w:val="24"/>
        </w:rPr>
        <w:t>。</w:t>
      </w:r>
    </w:p>
    <w:p w:rsidR="007044F5" w:rsidRDefault="00D66276" w:rsidP="007044F5">
      <w:pPr>
        <w:spacing w:line="400" w:lineRule="exact"/>
        <w:ind w:firstLine="42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c</m:t>
            </m:r>
          </m:sub>
        </m:sSub>
      </m:oMath>
      <w:r w:rsidR="007044F5" w:rsidRPr="007044F5">
        <w:rPr>
          <w:rFonts w:ascii="宋体" w:eastAsia="宋体" w:hAnsi="宋体" w:hint="eastAsia"/>
          <w:sz w:val="24"/>
          <w:szCs w:val="24"/>
        </w:rPr>
        <w:t>表示相干时间，用来表示在时域里的多普勒扩展。这个参数用来描述在时域里信</w:t>
      </w:r>
      <w:r w:rsidR="007044F5">
        <w:rPr>
          <w:rFonts w:ascii="宋体" w:eastAsia="宋体" w:hAnsi="宋体" w:hint="eastAsia"/>
          <w:sz w:val="24"/>
          <w:szCs w:val="24"/>
        </w:rPr>
        <w:t>道的频率色散的时变特</w:t>
      </w:r>
      <w:r w:rsidR="007044F5" w:rsidRPr="007044F5">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c</m:t>
            </m:r>
          </m:sub>
        </m:sSub>
      </m:oMath>
      <w:r w:rsidR="007044F5">
        <w:rPr>
          <w:rFonts w:ascii="宋体" w:eastAsia="宋体" w:hAnsi="宋体" w:hint="eastAsia"/>
          <w:sz w:val="24"/>
          <w:szCs w:val="24"/>
        </w:rPr>
        <w:t>与多普勒频移</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m</m:t>
            </m:r>
          </m:sub>
        </m:sSub>
      </m:oMath>
      <w:r w:rsidR="007044F5" w:rsidRPr="007044F5">
        <w:rPr>
          <w:rFonts w:ascii="宋体" w:eastAsia="宋体" w:hAnsi="宋体" w:hint="eastAsia"/>
          <w:sz w:val="24"/>
          <w:szCs w:val="24"/>
        </w:rPr>
        <w:t>成反比，其中</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m</m:t>
            </m:r>
          </m:sub>
        </m:sSub>
        <m:r>
          <w:rPr>
            <w:rFonts w:ascii="Cambria Math" w:eastAsia="宋体" w:hAnsi="Cambria Math"/>
            <w:sz w:val="24"/>
            <w:szCs w:val="24"/>
          </w:rPr>
          <m:t>=v/λ</m:t>
        </m:r>
      </m:oMath>
    </w:p>
    <w:p w:rsidR="007044F5" w:rsidRPr="00136062" w:rsidRDefault="00D66276" w:rsidP="00136062">
      <w:pPr>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c</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m</m:t>
                  </m:r>
                </m:sub>
              </m:sSub>
            </m:den>
          </m:f>
          <m:r>
            <w:rPr>
              <w:rFonts w:ascii="Cambria Math" w:eastAsia="宋体" w:hAnsi="Cambria Math"/>
              <w:sz w:val="24"/>
              <w:szCs w:val="24"/>
            </w:rPr>
            <m:t xml:space="preserve">                                 (3.11)</m:t>
          </m:r>
        </m:oMath>
      </m:oMathPara>
    </w:p>
    <w:p w:rsidR="007044F5" w:rsidRDefault="007044F5" w:rsidP="007044F5">
      <w:pPr>
        <w:spacing w:line="400" w:lineRule="exact"/>
        <w:ind w:firstLine="420"/>
        <w:rPr>
          <w:rFonts w:ascii="宋体" w:eastAsia="宋体" w:hAnsi="宋体"/>
          <w:sz w:val="24"/>
          <w:szCs w:val="24"/>
        </w:rPr>
      </w:pPr>
      <w:r>
        <w:rPr>
          <w:rFonts w:ascii="宋体" w:eastAsia="宋体" w:hAnsi="宋体" w:hint="eastAsia"/>
          <w:sz w:val="24"/>
          <w:szCs w:val="24"/>
        </w:rPr>
        <w:t>相干时间定义为：在信道冲激响应保持不变时，时间间隔的统计平均值。</w:t>
      </w:r>
      <w:r w:rsidRPr="007044F5">
        <w:rPr>
          <w:rFonts w:ascii="宋体" w:eastAsia="宋体" w:hAnsi="宋体" w:hint="eastAsia"/>
          <w:sz w:val="24"/>
          <w:szCs w:val="24"/>
        </w:rPr>
        <w:t>简单的来说，</w:t>
      </w:r>
      <w:r w:rsidR="00F51CC7">
        <w:rPr>
          <w:rFonts w:ascii="宋体" w:eastAsia="宋体" w:hAnsi="宋体" w:hint="eastAsia"/>
          <w:sz w:val="24"/>
          <w:szCs w:val="24"/>
        </w:rPr>
        <w:t>相干时间就是指在一段时间间隔中，两个接收信号的幅度具有</w:t>
      </w:r>
      <w:r w:rsidRPr="007044F5">
        <w:rPr>
          <w:rFonts w:ascii="宋体" w:eastAsia="宋体" w:hAnsi="宋体" w:hint="eastAsia"/>
          <w:sz w:val="24"/>
          <w:szCs w:val="24"/>
        </w:rPr>
        <w:t>很强相关性。假如时间定义相关系数大于0</w:t>
      </w:r>
      <w:r>
        <w:rPr>
          <w:rFonts w:ascii="宋体" w:eastAsia="宋体" w:hAnsi="宋体" w:hint="eastAsia"/>
          <w:sz w:val="24"/>
          <w:szCs w:val="24"/>
        </w:rPr>
        <w:t>.</w:t>
      </w:r>
      <w:r w:rsidRPr="007044F5">
        <w:rPr>
          <w:rFonts w:ascii="宋体" w:eastAsia="宋体" w:hAnsi="宋体" w:hint="eastAsia"/>
          <w:sz w:val="24"/>
          <w:szCs w:val="24"/>
        </w:rPr>
        <w:t>5</w:t>
      </w:r>
      <w:r>
        <w:rPr>
          <w:rFonts w:ascii="宋体" w:eastAsia="宋体" w:hAnsi="宋体" w:hint="eastAsia"/>
          <w:sz w:val="24"/>
          <w:szCs w:val="24"/>
        </w:rPr>
        <w:t>时，相干时问近似为</w:t>
      </w:r>
      <w:r w:rsidRPr="007044F5">
        <w:rPr>
          <w:rFonts w:ascii="宋体" w:eastAsia="宋体" w:hAnsi="宋体" w:hint="eastAsia"/>
          <w:sz w:val="24"/>
          <w:szCs w:val="24"/>
        </w:rPr>
        <w:t>：</w:t>
      </w:r>
    </w:p>
    <w:p w:rsidR="007044F5" w:rsidRPr="00136062" w:rsidRDefault="00D66276" w:rsidP="00136062">
      <w:pPr>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c</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9</m:t>
              </m:r>
            </m:num>
            <m:den>
              <m:sSub>
                <m:sSubPr>
                  <m:ctrlPr>
                    <w:rPr>
                      <w:rFonts w:ascii="Cambria Math" w:eastAsia="宋体" w:hAnsi="Cambria Math"/>
                      <w:i/>
                      <w:sz w:val="24"/>
                      <w:szCs w:val="24"/>
                    </w:rPr>
                  </m:ctrlPr>
                </m:sSubPr>
                <m:e>
                  <m:r>
                    <w:rPr>
                      <w:rFonts w:ascii="Cambria Math" w:eastAsia="宋体" w:hAnsi="Cambria Math"/>
                      <w:sz w:val="24"/>
                      <w:szCs w:val="24"/>
                    </w:rPr>
                    <m:t>16πf</m:t>
                  </m:r>
                </m:e>
                <m:sub>
                  <m:r>
                    <w:rPr>
                      <w:rFonts w:ascii="Cambria Math" w:eastAsia="宋体" w:hAnsi="Cambria Math"/>
                      <w:sz w:val="24"/>
                      <w:szCs w:val="24"/>
                    </w:rPr>
                    <m:t>m</m:t>
                  </m:r>
                </m:sub>
              </m:sSub>
            </m:den>
          </m:f>
          <m:r>
            <w:rPr>
              <w:rFonts w:ascii="Cambria Math" w:eastAsia="宋体" w:hAnsi="Cambria Math"/>
              <w:sz w:val="24"/>
              <w:szCs w:val="24"/>
            </w:rPr>
            <m:t xml:space="preserve">                              (3.12)</m:t>
          </m:r>
        </m:oMath>
      </m:oMathPara>
    </w:p>
    <w:p w:rsidR="00136062" w:rsidRDefault="007044F5" w:rsidP="007044F5">
      <w:pPr>
        <w:spacing w:line="400" w:lineRule="exact"/>
        <w:ind w:firstLine="420"/>
        <w:rPr>
          <w:rFonts w:ascii="宋体" w:eastAsia="宋体" w:hAnsi="宋体"/>
          <w:sz w:val="24"/>
          <w:szCs w:val="24"/>
        </w:rPr>
      </w:pPr>
      <w:r w:rsidRPr="007044F5">
        <w:rPr>
          <w:rFonts w:ascii="宋体" w:eastAsia="宋体" w:hAnsi="宋体" w:hint="eastAsia"/>
          <w:sz w:val="24"/>
          <w:szCs w:val="24"/>
        </w:rPr>
        <w:t>在实际应用中，通常将相干时间定义为(</w:t>
      </w:r>
      <w:r w:rsidR="0068446E">
        <w:rPr>
          <w:rFonts w:ascii="宋体" w:eastAsia="宋体" w:hAnsi="宋体"/>
          <w:sz w:val="24"/>
          <w:szCs w:val="24"/>
        </w:rPr>
        <w:t>3.11</w:t>
      </w:r>
      <w:r w:rsidRPr="007044F5">
        <w:rPr>
          <w:rFonts w:ascii="宋体" w:eastAsia="宋体" w:hAnsi="宋体" w:hint="eastAsia"/>
          <w:sz w:val="24"/>
          <w:szCs w:val="24"/>
        </w:rPr>
        <w:t>)和</w:t>
      </w:r>
      <w:r w:rsidR="0068446E">
        <w:rPr>
          <w:rFonts w:ascii="宋体" w:eastAsia="宋体" w:hAnsi="宋体" w:hint="eastAsia"/>
          <w:sz w:val="24"/>
          <w:szCs w:val="24"/>
        </w:rPr>
        <w:t>(3.12</w:t>
      </w:r>
      <w:r w:rsidRPr="007044F5">
        <w:rPr>
          <w:rFonts w:ascii="宋体" w:eastAsia="宋体" w:hAnsi="宋体" w:hint="eastAsia"/>
          <w:sz w:val="24"/>
          <w:szCs w:val="24"/>
        </w:rPr>
        <w:t>)</w:t>
      </w:r>
      <w:r>
        <w:rPr>
          <w:rFonts w:ascii="宋体" w:eastAsia="宋体" w:hAnsi="宋体" w:hint="eastAsia"/>
          <w:sz w:val="24"/>
          <w:szCs w:val="24"/>
        </w:rPr>
        <w:t>式的几何平均</w:t>
      </w:r>
      <w:r w:rsidR="00136062">
        <w:rPr>
          <w:rFonts w:ascii="宋体" w:eastAsia="宋体" w:hAnsi="宋体" w:hint="eastAsia"/>
          <w:sz w:val="24"/>
          <w:szCs w:val="24"/>
        </w:rPr>
        <w:t>:</w:t>
      </w:r>
    </w:p>
    <w:p w:rsidR="00136062" w:rsidRPr="00136062" w:rsidRDefault="00D66276" w:rsidP="00136062">
      <w:pPr>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c</m:t>
              </m:r>
            </m:sub>
          </m:sSub>
          <m:r>
            <w:rPr>
              <w:rFonts w:ascii="Cambria Math" w:eastAsia="宋体" w:hAnsi="Cambria Math"/>
              <w:sz w:val="24"/>
              <w:szCs w:val="24"/>
            </w:rPr>
            <m:t>=</m:t>
          </m:r>
          <m:rad>
            <m:radPr>
              <m:degHide m:val="1"/>
              <m:ctrlPr>
                <w:rPr>
                  <w:rFonts w:ascii="Cambria Math" w:eastAsia="宋体" w:hAnsi="Cambria Math"/>
                  <w:i/>
                  <w:sz w:val="24"/>
                  <w:szCs w:val="24"/>
                </w:rPr>
              </m:ctrlPr>
            </m:radPr>
            <m:deg/>
            <m:e>
              <m:f>
                <m:fPr>
                  <m:ctrlPr>
                    <w:rPr>
                      <w:rFonts w:ascii="Cambria Math" w:eastAsia="宋体" w:hAnsi="Cambria Math"/>
                      <w:i/>
                      <w:sz w:val="24"/>
                      <w:szCs w:val="24"/>
                    </w:rPr>
                  </m:ctrlPr>
                </m:fPr>
                <m:num>
                  <m:r>
                    <w:rPr>
                      <w:rFonts w:ascii="Cambria Math" w:eastAsia="宋体" w:hAnsi="Cambria Math"/>
                      <w:sz w:val="24"/>
                      <w:szCs w:val="24"/>
                    </w:rPr>
                    <m:t>9</m:t>
                  </m:r>
                </m:num>
                <m:den>
                  <m:r>
                    <w:rPr>
                      <w:rFonts w:ascii="Cambria Math" w:eastAsia="宋体" w:hAnsi="Cambria Math"/>
                      <w:sz w:val="24"/>
                      <w:szCs w:val="24"/>
                    </w:rPr>
                    <m:t>16π</m:t>
                  </m:r>
                  <m:sSubSup>
                    <m:sSubSupPr>
                      <m:ctrlPr>
                        <w:rPr>
                          <w:rFonts w:ascii="Cambria Math" w:eastAsia="宋体" w:hAnsi="Cambria Math"/>
                          <w:i/>
                          <w:sz w:val="24"/>
                          <w:szCs w:val="24"/>
                        </w:rPr>
                      </m:ctrlPr>
                    </m:sSubSupPr>
                    <m:e>
                      <m:r>
                        <w:rPr>
                          <w:rFonts w:ascii="Cambria Math" w:eastAsia="宋体" w:hAnsi="Cambria Math"/>
                          <w:sz w:val="24"/>
                          <w:szCs w:val="24"/>
                        </w:rPr>
                        <m:t>f</m:t>
                      </m:r>
                    </m:e>
                    <m:sub>
                      <m:r>
                        <w:rPr>
                          <w:rFonts w:ascii="Cambria Math" w:eastAsia="宋体" w:hAnsi="Cambria Math"/>
                          <w:sz w:val="24"/>
                          <w:szCs w:val="24"/>
                        </w:rPr>
                        <m:t>m</m:t>
                      </m:r>
                    </m:sub>
                    <m:sup>
                      <m:r>
                        <w:rPr>
                          <w:rFonts w:ascii="Cambria Math" w:eastAsia="宋体" w:hAnsi="Cambria Math"/>
                          <w:sz w:val="24"/>
                          <w:szCs w:val="24"/>
                        </w:rPr>
                        <m:t>2</m:t>
                      </m:r>
                    </m:sup>
                  </m:sSubSup>
                </m:den>
              </m:f>
            </m:e>
          </m:rad>
          <m:r>
            <w:rPr>
              <w:rFonts w:ascii="Cambria Math" w:eastAsia="宋体" w:hAnsi="Cambria Math"/>
              <w:sz w:val="24"/>
              <w:szCs w:val="24"/>
            </w:rPr>
            <m:t xml:space="preserve">                              (3.13)</m:t>
          </m:r>
        </m:oMath>
      </m:oMathPara>
    </w:p>
    <w:p w:rsidR="007044F5" w:rsidRPr="00C02AA1" w:rsidRDefault="007044F5" w:rsidP="007044F5">
      <w:pPr>
        <w:spacing w:line="400" w:lineRule="exact"/>
        <w:ind w:firstLine="420"/>
        <w:rPr>
          <w:rFonts w:ascii="宋体" w:eastAsia="宋体" w:hAnsi="宋体"/>
          <w:sz w:val="24"/>
          <w:szCs w:val="24"/>
        </w:rPr>
      </w:pPr>
      <w:r w:rsidRPr="007044F5">
        <w:rPr>
          <w:rFonts w:ascii="宋体" w:eastAsia="宋体" w:hAnsi="宋体" w:hint="eastAsia"/>
          <w:sz w:val="24"/>
          <w:szCs w:val="24"/>
        </w:rPr>
        <w:t>我们可以明显的看出，相干时间</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c</m:t>
            </m:r>
          </m:sub>
        </m:sSub>
      </m:oMath>
      <w:r w:rsidRPr="007044F5">
        <w:rPr>
          <w:rFonts w:ascii="宋体" w:eastAsia="宋体" w:hAnsi="宋体" w:hint="eastAsia"/>
          <w:sz w:val="24"/>
          <w:szCs w:val="24"/>
        </w:rPr>
        <w:t>与多普勒扩展</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m</m:t>
            </m:r>
          </m:sub>
        </m:sSub>
      </m:oMath>
      <w:r w:rsidRPr="007044F5">
        <w:rPr>
          <w:rFonts w:ascii="宋体" w:eastAsia="宋体" w:hAnsi="宋体" w:hint="eastAsia"/>
          <w:sz w:val="24"/>
          <w:szCs w:val="24"/>
        </w:rPr>
        <w:t>成反比关系，</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c</m:t>
            </m:r>
          </m:sub>
        </m:sSub>
      </m:oMath>
      <w:r w:rsidRPr="007044F5">
        <w:rPr>
          <w:rFonts w:ascii="宋体" w:eastAsia="宋体" w:hAnsi="宋体" w:hint="eastAsia"/>
          <w:sz w:val="24"/>
          <w:szCs w:val="24"/>
        </w:rPr>
        <w:t>越大时，对应的多普勒扩展</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m</m:t>
            </m:r>
          </m:sub>
        </m:sSub>
      </m:oMath>
      <w:r w:rsidRPr="007044F5">
        <w:rPr>
          <w:rFonts w:ascii="宋体" w:eastAsia="宋体" w:hAnsi="宋体" w:hint="eastAsia"/>
          <w:sz w:val="24"/>
          <w:szCs w:val="24"/>
        </w:rPr>
        <w:t>就越小，说明此时信道变化越缓慢；</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c</m:t>
            </m:r>
          </m:sub>
        </m:sSub>
      </m:oMath>
      <w:r w:rsidRPr="007044F5">
        <w:rPr>
          <w:rFonts w:ascii="宋体" w:eastAsia="宋体" w:hAnsi="宋体" w:hint="eastAsia"/>
          <w:sz w:val="24"/>
          <w:szCs w:val="24"/>
        </w:rPr>
        <w:t>越小时，对应的多普勒扩展</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m</m:t>
            </m:r>
          </m:sub>
        </m:sSub>
      </m:oMath>
      <w:r w:rsidRPr="007044F5">
        <w:rPr>
          <w:rFonts w:ascii="宋体" w:eastAsia="宋体" w:hAnsi="宋体" w:hint="eastAsia"/>
          <w:sz w:val="24"/>
          <w:szCs w:val="24"/>
        </w:rPr>
        <w:t>就越大，说明此时信道变化越激烈</w:t>
      </w:r>
      <w:r>
        <w:rPr>
          <w:rFonts w:ascii="宋体" w:eastAsia="宋体" w:hAnsi="宋体" w:hint="eastAsia"/>
          <w:sz w:val="24"/>
          <w:szCs w:val="24"/>
        </w:rPr>
        <w:t>。</w:t>
      </w:r>
    </w:p>
    <w:p w:rsidR="002640E3" w:rsidRDefault="002640E3" w:rsidP="00556946">
      <w:pPr>
        <w:pStyle w:val="3"/>
        <w:rPr>
          <w:rFonts w:ascii="黑体" w:eastAsia="黑体" w:hAnsi="黑体"/>
          <w:b w:val="0"/>
          <w:sz w:val="24"/>
          <w:szCs w:val="24"/>
        </w:rPr>
      </w:pPr>
      <w:bookmarkStart w:id="19" w:name="_Toc510114338"/>
      <w:r w:rsidRPr="00556946">
        <w:rPr>
          <w:rFonts w:ascii="黑体" w:eastAsia="黑体" w:hAnsi="黑体" w:hint="eastAsia"/>
          <w:b w:val="0"/>
          <w:sz w:val="24"/>
          <w:szCs w:val="24"/>
        </w:rPr>
        <w:t>3</w:t>
      </w:r>
      <w:r w:rsidR="00ED5E81">
        <w:rPr>
          <w:rFonts w:ascii="黑体" w:eastAsia="黑体" w:hAnsi="黑体"/>
          <w:b w:val="0"/>
          <w:sz w:val="24"/>
          <w:szCs w:val="24"/>
        </w:rPr>
        <w:t>.1.3</w:t>
      </w:r>
      <w:r w:rsidR="00953279">
        <w:rPr>
          <w:rFonts w:ascii="黑体" w:eastAsia="黑体" w:hAnsi="黑体"/>
          <w:b w:val="0"/>
          <w:sz w:val="24"/>
          <w:szCs w:val="24"/>
        </w:rPr>
        <w:t xml:space="preserve"> </w:t>
      </w:r>
      <w:r w:rsidRPr="00556946">
        <w:rPr>
          <w:rFonts w:ascii="黑体" w:eastAsia="黑体" w:hAnsi="黑体" w:hint="eastAsia"/>
          <w:b w:val="0"/>
          <w:sz w:val="24"/>
          <w:szCs w:val="24"/>
        </w:rPr>
        <w:t>信道建模</w:t>
      </w:r>
      <w:bookmarkEnd w:id="19"/>
    </w:p>
    <w:p w:rsidR="00842753" w:rsidRDefault="00842753" w:rsidP="00F51CC7">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w:t>
      </w:r>
      <w:r w:rsidRPr="00842753">
        <w:rPr>
          <w:rFonts w:ascii="Times New Roman" w:eastAsia="宋体" w:hAnsi="Times New Roman" w:cs="Times New Roman"/>
          <w:sz w:val="24"/>
          <w:szCs w:val="24"/>
        </w:rPr>
        <w:t>AWGN</w:t>
      </w:r>
      <w:r>
        <w:rPr>
          <w:rFonts w:ascii="宋体" w:eastAsia="宋体" w:hAnsi="宋体" w:hint="eastAsia"/>
          <w:sz w:val="24"/>
          <w:szCs w:val="24"/>
        </w:rPr>
        <w:t>信道</w:t>
      </w:r>
    </w:p>
    <w:p w:rsidR="00F51CC7" w:rsidRDefault="00F51CC7" w:rsidP="00842753">
      <w:pPr>
        <w:spacing w:line="400" w:lineRule="exact"/>
        <w:ind w:firstLine="420"/>
        <w:rPr>
          <w:rFonts w:ascii="宋体" w:eastAsia="宋体" w:hAnsi="宋体"/>
          <w:sz w:val="24"/>
          <w:szCs w:val="24"/>
        </w:rPr>
      </w:pPr>
      <w:r w:rsidRPr="00842753">
        <w:rPr>
          <w:rFonts w:ascii="Times New Roman" w:eastAsia="宋体" w:hAnsi="Times New Roman" w:cs="Times New Roman" w:hint="eastAsia"/>
          <w:sz w:val="24"/>
          <w:szCs w:val="24"/>
        </w:rPr>
        <w:t>AWGN</w:t>
      </w:r>
      <w:r w:rsidRPr="00F51CC7">
        <w:rPr>
          <w:rFonts w:ascii="宋体" w:eastAsia="宋体" w:hAnsi="宋体" w:hint="eastAsia"/>
          <w:sz w:val="24"/>
          <w:szCs w:val="24"/>
        </w:rPr>
        <w:t>信道模型的幅度服从高斯分布，功率谱密度服从均匀分布。其中，</w:t>
      </w:r>
      <w:r w:rsidR="00D3038C" w:rsidRPr="00842753">
        <w:rPr>
          <w:rFonts w:ascii="Times New Roman" w:eastAsia="宋体" w:hAnsi="Times New Roman" w:cs="Times New Roman"/>
          <w:sz w:val="24"/>
          <w:szCs w:val="24"/>
        </w:rPr>
        <w:t>AWGN</w:t>
      </w:r>
      <w:r w:rsidRPr="00F51CC7">
        <w:rPr>
          <w:rFonts w:ascii="宋体" w:eastAsia="宋体" w:hAnsi="宋体" w:hint="eastAsia"/>
          <w:sz w:val="24"/>
          <w:szCs w:val="24"/>
        </w:rPr>
        <w:t>信道模型只会对传输的信号产生高斯白噪声，没有其他的失真。它的双边带白噪声功</w:t>
      </w:r>
      <w:r>
        <w:rPr>
          <w:rFonts w:ascii="宋体" w:eastAsia="宋体" w:hAnsi="宋体" w:hint="eastAsia"/>
          <w:sz w:val="24"/>
          <w:szCs w:val="24"/>
        </w:rPr>
        <w:t>率谱密度为</w:t>
      </w:r>
      <w:r w:rsidRPr="00F51CC7">
        <w:rPr>
          <w:rFonts w:ascii="宋体" w:eastAsia="宋体" w:hAnsi="宋体" w:hint="eastAsia"/>
          <w:sz w:val="24"/>
          <w:szCs w:val="24"/>
        </w:rPr>
        <w:t>：</w:t>
      </w:r>
    </w:p>
    <w:p w:rsidR="00F51CC7" w:rsidRPr="00136062" w:rsidRDefault="00D66276" w:rsidP="00136062">
      <w:pPr>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NN</m:t>
              </m:r>
            </m:sub>
          </m:sSub>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0</m:t>
                  </m:r>
                </m:sub>
              </m:sSub>
            </m:num>
            <m:den>
              <m:r>
                <w:rPr>
                  <w:rFonts w:ascii="Cambria Math" w:eastAsia="宋体" w:hAnsi="Cambria Math"/>
                  <w:sz w:val="24"/>
                  <w:szCs w:val="24"/>
                </w:rPr>
                <m:t>2</m:t>
              </m:r>
            </m:den>
          </m:f>
          <m:r>
            <m:rPr>
              <m:sty m:val="p"/>
            </m:rPr>
            <w:rPr>
              <w:rFonts w:ascii="Cambria Math" w:eastAsia="宋体" w:hAnsi="Cambria Math" w:hint="eastAsia"/>
              <w:sz w:val="24"/>
              <w:szCs w:val="24"/>
            </w:rPr>
            <m:t xml:space="preserve"> </m:t>
          </m:r>
          <m:r>
            <m:rPr>
              <m:sty m:val="p"/>
            </m:rPr>
            <w:rPr>
              <w:rFonts w:ascii="Cambria Math" w:eastAsia="宋体" w:hAnsi="Cambria Math" w:hint="eastAsia"/>
              <w:sz w:val="24"/>
              <w:szCs w:val="24"/>
            </w:rPr>
            <m:t>，</m:t>
          </m:r>
          <m:r>
            <w:rPr>
              <w:rFonts w:ascii="Cambria Math" w:eastAsia="宋体" w:hAnsi="Cambria Math"/>
              <w:sz w:val="24"/>
              <w:szCs w:val="24"/>
            </w:rPr>
            <m:t>-∞&lt;f&lt;∞                   (3.14)</m:t>
          </m:r>
        </m:oMath>
      </m:oMathPara>
    </w:p>
    <w:p w:rsidR="00136062" w:rsidRDefault="002C1E79" w:rsidP="00F51CC7">
      <w:pPr>
        <w:spacing w:line="400" w:lineRule="exact"/>
        <w:rPr>
          <w:rFonts w:ascii="宋体" w:eastAsia="宋体" w:hAnsi="宋体"/>
          <w:sz w:val="24"/>
          <w:szCs w:val="24"/>
        </w:rPr>
      </w:pPr>
      <w:r>
        <w:rPr>
          <w:rFonts w:ascii="宋体" w:eastAsia="宋体" w:hAnsi="宋体" w:hint="eastAsia"/>
          <w:sz w:val="24"/>
          <w:szCs w:val="24"/>
        </w:rPr>
        <w:t>假设实际的系统带宽为</w:t>
      </w:r>
      <w:r w:rsidR="00F51CC7" w:rsidRPr="00F51CC7">
        <w:rPr>
          <w:rFonts w:ascii="宋体" w:eastAsia="宋体" w:hAnsi="宋体" w:hint="eastAsia"/>
          <w:sz w:val="24"/>
          <w:szCs w:val="24"/>
        </w:rPr>
        <w:t>，则系统抽样频率f</w:t>
      </w:r>
      <w:r w:rsidR="00F51CC7">
        <w:rPr>
          <w:rFonts w:ascii="宋体" w:eastAsia="宋体" w:hAnsi="宋体" w:hint="eastAsia"/>
          <w:sz w:val="24"/>
          <w:szCs w:val="24"/>
        </w:rPr>
        <w:t>大于</w:t>
      </w:r>
      <m:oMath>
        <m:r>
          <m:rPr>
            <m:sty m:val="p"/>
          </m:rPr>
          <w:rPr>
            <w:rFonts w:ascii="Cambria Math" w:eastAsia="宋体" w:hAnsi="Cambria Math" w:hint="eastAsia"/>
            <w:sz w:val="24"/>
            <w:szCs w:val="24"/>
          </w:rPr>
          <m:t>2</m:t>
        </m:r>
        <m:r>
          <w:rPr>
            <w:rFonts w:ascii="Cambria Math" w:eastAsia="宋体" w:hAnsi="Cambria Math"/>
            <w:sz w:val="24"/>
            <w:szCs w:val="24"/>
          </w:rPr>
          <m:t>B</m:t>
        </m:r>
      </m:oMath>
      <w:r w:rsidR="00F51CC7" w:rsidRPr="00F51CC7">
        <w:rPr>
          <w:rFonts w:ascii="宋体" w:eastAsia="宋体" w:hAnsi="宋体" w:hint="eastAsia"/>
          <w:sz w:val="24"/>
          <w:szCs w:val="24"/>
        </w:rPr>
        <w:t>，公式</w:t>
      </w:r>
      <w:r w:rsidR="00F51CC7">
        <w:rPr>
          <w:rFonts w:ascii="宋体" w:eastAsia="宋体" w:hAnsi="宋体" w:hint="eastAsia"/>
          <w:sz w:val="24"/>
          <w:szCs w:val="24"/>
        </w:rPr>
        <w:t>(</w:t>
      </w:r>
      <w:r w:rsidR="00136062">
        <w:rPr>
          <w:rFonts w:ascii="宋体" w:eastAsia="宋体" w:hAnsi="宋体"/>
          <w:sz w:val="24"/>
          <w:szCs w:val="24"/>
        </w:rPr>
        <w:t>3.8</w:t>
      </w:r>
      <w:r w:rsidR="00F51CC7" w:rsidRPr="00F51CC7">
        <w:rPr>
          <w:rFonts w:ascii="宋体" w:eastAsia="宋体" w:hAnsi="宋体" w:hint="eastAsia"/>
          <w:sz w:val="24"/>
          <w:szCs w:val="24"/>
        </w:rPr>
        <w:t>)在实际系统中为：</w:t>
      </w:r>
    </w:p>
    <w:p w:rsidR="00136062" w:rsidRPr="00136062" w:rsidRDefault="00D66276" w:rsidP="00136062">
      <w:pPr>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NN</m:t>
              </m:r>
            </m:sub>
          </m:sSub>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0</m:t>
                  </m:r>
                </m:sub>
              </m:sSub>
            </m:num>
            <m:den>
              <m:r>
                <w:rPr>
                  <w:rFonts w:ascii="Cambria Math" w:eastAsia="宋体" w:hAnsi="Cambria Math"/>
                  <w:sz w:val="24"/>
                  <w:szCs w:val="24"/>
                </w:rPr>
                <m:t>2</m:t>
              </m:r>
            </m:den>
          </m:f>
          <m:r>
            <m:rPr>
              <m:sty m:val="p"/>
            </m:rPr>
            <w:rPr>
              <w:rFonts w:ascii="Cambria Math" w:eastAsia="宋体" w:hAnsi="Cambria Math" w:hint="eastAsia"/>
              <w:sz w:val="24"/>
              <w:szCs w:val="24"/>
            </w:rPr>
            <m:t xml:space="preserve"> </m:t>
          </m:r>
          <m:r>
            <m:rPr>
              <m:sty m:val="p"/>
            </m:rPr>
            <w:rPr>
              <w:rFonts w:ascii="Cambria Math" w:eastAsia="宋体" w:hAnsi="Cambria Math" w:hint="eastAsia"/>
              <w:sz w:val="24"/>
              <w:szCs w:val="24"/>
            </w:rPr>
            <m:t>，</m:t>
          </m:r>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s</m:t>
              </m:r>
            </m:sub>
          </m:sSub>
          <m:r>
            <w:rPr>
              <w:rFonts w:ascii="Cambria Math" w:eastAsia="宋体" w:hAnsi="Cambria Math"/>
              <w:sz w:val="24"/>
              <w:szCs w:val="24"/>
            </w:rPr>
            <m:t>&lt;f&lt;</m:t>
          </m:r>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s</m:t>
              </m:r>
            </m:sub>
          </m:sSub>
          <m:r>
            <w:rPr>
              <w:rFonts w:ascii="Cambria Math" w:eastAsia="宋体" w:hAnsi="Cambria Math"/>
              <w:sz w:val="24"/>
              <w:szCs w:val="24"/>
            </w:rPr>
            <m:t xml:space="preserve">                   (3.15)</m:t>
          </m:r>
        </m:oMath>
      </m:oMathPara>
    </w:p>
    <w:p w:rsidR="00F51CC7" w:rsidRDefault="00F51CC7" w:rsidP="00F51CC7">
      <w:pPr>
        <w:spacing w:line="400" w:lineRule="exact"/>
        <w:rPr>
          <w:rFonts w:ascii="宋体" w:eastAsia="宋体" w:hAnsi="宋体"/>
          <w:sz w:val="24"/>
          <w:szCs w:val="24"/>
        </w:rPr>
      </w:pPr>
      <w:r w:rsidRPr="00F51CC7">
        <w:rPr>
          <w:rFonts w:ascii="宋体" w:eastAsia="宋体" w:hAnsi="宋体" w:hint="eastAsia"/>
          <w:sz w:val="24"/>
          <w:szCs w:val="24"/>
        </w:rPr>
        <w:t>如果信道产生的噪声功率为P，则：</w:t>
      </w:r>
    </w:p>
    <w:p w:rsidR="00F51CC7" w:rsidRPr="00842753" w:rsidRDefault="00D66276" w:rsidP="00842753">
      <w:pPr>
        <w:rPr>
          <w:rFonts w:ascii="宋体" w:eastAsia="宋体" w:hAnsi="宋体"/>
          <w:sz w:val="24"/>
          <w:szCs w:val="24"/>
        </w:rPr>
      </w:pPr>
      <m:oMathPara>
        <m:oMathParaPr>
          <m:jc m:val="right"/>
        </m:oMathParaPr>
        <m:oMath>
          <m:f>
            <m:fPr>
              <m:ctrlPr>
                <w:rPr>
                  <w:rFonts w:ascii="Cambria Math" w:eastAsia="宋体" w:hAnsi="Cambria Math"/>
                  <w:i/>
                  <w:sz w:val="24"/>
                  <w:szCs w:val="24"/>
                </w:rPr>
              </m:ctrlPr>
            </m:fPr>
            <m:num>
              <m:r>
                <w:rPr>
                  <w:rFonts w:ascii="Cambria Math" w:eastAsia="宋体" w:hAnsi="Cambria Math"/>
                  <w:sz w:val="24"/>
                  <w:szCs w:val="24"/>
                </w:rPr>
                <m:t>P</m:t>
              </m:r>
            </m:num>
            <m:den>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s</m:t>
                  </m:r>
                </m:sub>
              </m:sSub>
            </m:den>
          </m:f>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0</m:t>
                  </m:r>
                </m:sub>
              </m:sSub>
            </m:num>
            <m:den>
              <m:r>
                <w:rPr>
                  <w:rFonts w:ascii="Cambria Math" w:eastAsia="宋体" w:hAnsi="Cambria Math"/>
                  <w:sz w:val="24"/>
                  <w:szCs w:val="24"/>
                </w:rPr>
                <m:t>2</m:t>
              </m:r>
            </m:den>
          </m:f>
          <m:r>
            <m:rPr>
              <m:sty m:val="p"/>
            </m:rPr>
            <w:rPr>
              <w:rFonts w:ascii="Cambria Math" w:eastAsia="宋体" w:hAnsi="Cambria Math" w:hint="eastAsia"/>
              <w:sz w:val="24"/>
              <w:szCs w:val="24"/>
            </w:rPr>
            <m:t xml:space="preserve"> </m:t>
          </m:r>
          <m:r>
            <m:rPr>
              <m:sty m:val="p"/>
            </m:rPr>
            <w:rPr>
              <w:rFonts w:ascii="Cambria Math" w:eastAsia="宋体" w:hAnsi="Cambria Math"/>
              <w:sz w:val="24"/>
              <w:szCs w:val="24"/>
            </w:rPr>
            <m:t xml:space="preserve"> →</m:t>
          </m:r>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0</m:t>
              </m:r>
            </m:sub>
          </m:sSub>
          <m:r>
            <w:rPr>
              <w:rFonts w:ascii="Cambria Math" w:eastAsia="宋体" w:hAnsi="Cambria Math"/>
              <w:sz w:val="24"/>
              <w:szCs w:val="24"/>
            </w:rPr>
            <m:t>=2</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s</m:t>
              </m:r>
            </m:sub>
          </m:sSub>
          <m:sSubSup>
            <m:sSubSupPr>
              <m:ctrlPr>
                <w:rPr>
                  <w:rFonts w:ascii="Cambria Math" w:eastAsia="宋体" w:hAnsi="Cambria Math"/>
                  <w:sz w:val="24"/>
                  <w:szCs w:val="24"/>
                </w:rPr>
              </m:ctrlPr>
            </m:sSubSupPr>
            <m:e>
              <m:r>
                <w:rPr>
                  <w:rFonts w:ascii="Cambria Math" w:eastAsia="宋体" w:hAnsi="Cambria Math"/>
                  <w:sz w:val="24"/>
                  <w:szCs w:val="24"/>
                </w:rPr>
                <m:t>σ</m:t>
              </m:r>
            </m:e>
            <m:sub>
              <m:r>
                <w:rPr>
                  <w:rFonts w:ascii="Cambria Math" w:eastAsia="宋体" w:hAnsi="Cambria Math"/>
                  <w:sz w:val="24"/>
                  <w:szCs w:val="24"/>
                </w:rPr>
                <m:t>N</m:t>
              </m:r>
            </m:sub>
            <m:sup>
              <m:r>
                <w:rPr>
                  <w:rFonts w:ascii="Cambria Math" w:eastAsia="宋体" w:hAnsi="Cambria Math"/>
                  <w:sz w:val="24"/>
                  <w:szCs w:val="24"/>
                </w:rPr>
                <m:t>2</m:t>
              </m:r>
            </m:sup>
          </m:sSubSup>
          <m:r>
            <w:rPr>
              <w:rFonts w:ascii="Cambria Math" w:eastAsia="宋体" w:hAnsi="Cambria Math"/>
              <w:sz w:val="24"/>
              <w:szCs w:val="24"/>
            </w:rPr>
            <m:t xml:space="preserve">                  (3.16)</m:t>
          </m:r>
        </m:oMath>
      </m:oMathPara>
    </w:p>
    <w:p w:rsidR="00F51CC7" w:rsidRDefault="00F51CC7" w:rsidP="00F51CC7">
      <w:pPr>
        <w:spacing w:line="400" w:lineRule="exact"/>
        <w:rPr>
          <w:rFonts w:ascii="宋体" w:eastAsia="宋体" w:hAnsi="宋体"/>
          <w:sz w:val="24"/>
          <w:szCs w:val="24"/>
        </w:rPr>
      </w:pPr>
      <w:r>
        <w:rPr>
          <w:rFonts w:ascii="宋体" w:eastAsia="宋体" w:hAnsi="宋体" w:hint="eastAsia"/>
          <w:sz w:val="24"/>
          <w:szCs w:val="24"/>
        </w:rPr>
        <w:t>其中，</w:t>
      </w:r>
      <m:oMath>
        <m:sSubSup>
          <m:sSubSupPr>
            <m:ctrlPr>
              <w:rPr>
                <w:rFonts w:ascii="Cambria Math" w:eastAsia="宋体" w:hAnsi="Cambria Math"/>
                <w:sz w:val="24"/>
                <w:szCs w:val="24"/>
              </w:rPr>
            </m:ctrlPr>
          </m:sSubSupPr>
          <m:e>
            <m:r>
              <w:rPr>
                <w:rFonts w:ascii="Cambria Math" w:eastAsia="宋体" w:hAnsi="Cambria Math"/>
                <w:sz w:val="24"/>
                <w:szCs w:val="24"/>
              </w:rPr>
              <m:t>σ</m:t>
            </m:r>
          </m:e>
          <m:sub>
            <m:r>
              <w:rPr>
                <w:rFonts w:ascii="Cambria Math" w:eastAsia="宋体" w:hAnsi="Cambria Math"/>
                <w:sz w:val="24"/>
                <w:szCs w:val="24"/>
              </w:rPr>
              <m:t>N</m:t>
            </m:r>
          </m:sub>
          <m:sup>
            <m:r>
              <w:rPr>
                <w:rFonts w:ascii="Cambria Math" w:eastAsia="宋体" w:hAnsi="Cambria Math"/>
                <w:sz w:val="24"/>
                <w:szCs w:val="24"/>
              </w:rPr>
              <m:t>2</m:t>
            </m:r>
          </m:sup>
        </m:sSubSup>
      </m:oMath>
      <w:r w:rsidRPr="00F51CC7">
        <w:rPr>
          <w:rFonts w:ascii="宋体" w:eastAsia="宋体" w:hAnsi="宋体" w:hint="eastAsia"/>
          <w:sz w:val="24"/>
          <w:szCs w:val="24"/>
        </w:rPr>
        <w:t>为高斯白噪声的均方误差。</w:t>
      </w:r>
    </w:p>
    <w:p w:rsidR="00842753" w:rsidRDefault="00842753" w:rsidP="00F51CC7">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)多径</w:t>
      </w:r>
      <w:r w:rsidR="00262DE0">
        <w:rPr>
          <w:rFonts w:ascii="宋体" w:eastAsia="宋体" w:hAnsi="宋体" w:hint="eastAsia"/>
          <w:sz w:val="24"/>
          <w:szCs w:val="24"/>
        </w:rPr>
        <w:t>Rayleigh</w:t>
      </w:r>
      <w:r>
        <w:rPr>
          <w:rFonts w:ascii="宋体" w:eastAsia="宋体" w:hAnsi="宋体" w:hint="eastAsia"/>
          <w:sz w:val="24"/>
          <w:szCs w:val="24"/>
        </w:rPr>
        <w:t>衰弱</w:t>
      </w:r>
      <w:r>
        <w:rPr>
          <w:rFonts w:ascii="宋体" w:eastAsia="宋体" w:hAnsi="宋体"/>
          <w:sz w:val="24"/>
          <w:szCs w:val="24"/>
        </w:rPr>
        <w:t>信道</w:t>
      </w:r>
    </w:p>
    <w:p w:rsidR="00F51CC7" w:rsidRDefault="00F51CC7" w:rsidP="00F51CC7">
      <w:pPr>
        <w:spacing w:line="400" w:lineRule="exact"/>
        <w:rPr>
          <w:rFonts w:ascii="宋体" w:eastAsia="宋体" w:hAnsi="宋体"/>
          <w:sz w:val="24"/>
          <w:szCs w:val="24"/>
        </w:rPr>
      </w:pPr>
      <w:r w:rsidRPr="00F51CC7">
        <w:rPr>
          <w:rFonts w:ascii="宋体" w:eastAsia="宋体" w:hAnsi="宋体" w:hint="eastAsia"/>
          <w:sz w:val="24"/>
          <w:szCs w:val="24"/>
        </w:rPr>
        <w:t>多径接收信号的连续基带等效模型和抽样基带等效模型分别为：</w:t>
      </w:r>
    </w:p>
    <w:p w:rsidR="00842753" w:rsidRPr="00842753" w:rsidRDefault="00842753" w:rsidP="00842753">
      <w:pPr>
        <w:rPr>
          <w:rFonts w:ascii="宋体" w:eastAsia="宋体" w:hAnsi="宋体"/>
          <w:sz w:val="24"/>
          <w:szCs w:val="24"/>
        </w:rPr>
      </w:pPr>
      <m:oMathPara>
        <m:oMathParaPr>
          <m:jc m:val="right"/>
        </m:oMathParaPr>
        <m:oMath>
          <m:r>
            <w:rPr>
              <w:rFonts w:ascii="Cambria Math" w:eastAsia="宋体" w:hAnsi="Cambria Math"/>
              <w:sz w:val="24"/>
              <w:szCs w:val="24"/>
            </w:rPr>
            <m:t>y</m:t>
          </m:r>
          <m:d>
            <m:dPr>
              <m:ctrlPr>
                <w:rPr>
                  <w:rFonts w:ascii="Cambria Math" w:eastAsia="宋体" w:hAnsi="Cambria Math"/>
                  <w:i/>
                  <w:sz w:val="24"/>
                  <w:szCs w:val="24"/>
                </w:rPr>
              </m:ctrlPr>
            </m:dPr>
            <m:e>
              <m:r>
                <w:rPr>
                  <w:rFonts w:ascii="Cambria Math" w:eastAsia="宋体" w:hAnsi="Cambria Math"/>
                  <w:sz w:val="24"/>
                  <w:szCs w:val="24"/>
                </w:rPr>
                <m:t>t</m:t>
              </m:r>
            </m:e>
          </m:d>
          <m:r>
            <w:rPr>
              <w:rFonts w:ascii="Cambria Math" w:eastAsia="宋体" w:hAnsi="Cambria Math"/>
              <w:sz w:val="24"/>
              <w:szCs w:val="24"/>
            </w:rPr>
            <m:t>=</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l</m:t>
              </m:r>
            </m:sub>
            <m:sup/>
            <m:e>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l</m:t>
                  </m:r>
                </m:sub>
              </m:sSub>
              <m:d>
                <m:dPr>
                  <m:ctrlPr>
                    <w:rPr>
                      <w:rFonts w:ascii="Cambria Math" w:eastAsia="宋体" w:hAnsi="Cambria Math"/>
                      <w:i/>
                      <w:sz w:val="24"/>
                      <w:szCs w:val="24"/>
                    </w:rPr>
                  </m:ctrlPr>
                </m:dPr>
                <m:e>
                  <m:r>
                    <w:rPr>
                      <w:rFonts w:ascii="Cambria Math" w:eastAsia="宋体" w:hAnsi="Cambria Math"/>
                      <w:sz w:val="24"/>
                      <w:szCs w:val="24"/>
                    </w:rPr>
                    <m:t>t</m:t>
                  </m:r>
                </m:e>
              </m:d>
              <m:r>
                <w:rPr>
                  <w:rFonts w:ascii="Cambria Math" w:eastAsia="宋体" w:hAnsi="Cambria Math"/>
                  <w:sz w:val="24"/>
                  <w:szCs w:val="24"/>
                </w:rPr>
                <m:t>x</m:t>
              </m:r>
              <m:d>
                <m:dPr>
                  <m:ctrlPr>
                    <w:rPr>
                      <w:rFonts w:ascii="Cambria Math" w:eastAsia="宋体" w:hAnsi="Cambria Math"/>
                      <w:i/>
                      <w:sz w:val="24"/>
                      <w:szCs w:val="24"/>
                    </w:rPr>
                  </m:ctrlPr>
                </m:dPr>
                <m:e>
                  <m:r>
                    <w:rPr>
                      <w:rFonts w:ascii="Cambria Math" w:eastAsia="宋体" w:hAnsi="Cambria Math"/>
                      <w:sz w:val="24"/>
                      <w:szCs w:val="24"/>
                    </w:rPr>
                    <m:t>t-</m:t>
                  </m:r>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l</m:t>
                      </m:r>
                    </m:sub>
                  </m:sSub>
                  <m:d>
                    <m:dPr>
                      <m:ctrlPr>
                        <w:rPr>
                          <w:rFonts w:ascii="Cambria Math" w:eastAsia="宋体" w:hAnsi="Cambria Math"/>
                          <w:i/>
                          <w:sz w:val="24"/>
                          <w:szCs w:val="24"/>
                        </w:rPr>
                      </m:ctrlPr>
                    </m:dPr>
                    <m:e>
                      <m:r>
                        <w:rPr>
                          <w:rFonts w:ascii="Cambria Math" w:eastAsia="宋体" w:hAnsi="Cambria Math"/>
                          <w:sz w:val="24"/>
                          <w:szCs w:val="24"/>
                        </w:rPr>
                        <m:t>t</m:t>
                      </m:r>
                    </m:e>
                  </m:d>
                </m:e>
              </m:d>
            </m:e>
          </m:nary>
          <m:r>
            <m:rPr>
              <m:sty m:val="p"/>
            </m:rP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l</m:t>
              </m:r>
            </m:sub>
          </m:sSub>
          <m:d>
            <m:dPr>
              <m:ctrlPr>
                <w:rPr>
                  <w:rFonts w:ascii="Cambria Math" w:eastAsia="宋体" w:hAnsi="Cambria Math"/>
                  <w:i/>
                  <w:sz w:val="24"/>
                  <w:szCs w:val="24"/>
                </w:rPr>
              </m:ctrlPr>
            </m:dPr>
            <m:e>
              <m:r>
                <w:rPr>
                  <w:rFonts w:ascii="Cambria Math" w:eastAsia="宋体" w:hAnsi="Cambria Math"/>
                  <w:sz w:val="24"/>
                  <w:szCs w:val="24"/>
                </w:rPr>
                <m:t>t</m:t>
              </m:r>
            </m:e>
          </m:d>
          <m:r>
            <m:rPr>
              <m:sty m:val="p"/>
            </m:rPr>
            <w:rPr>
              <w:rFonts w:ascii="Cambria Math" w:eastAsia="宋体" w:hAnsi="Cambria Math"/>
              <w:sz w:val="24"/>
              <w:szCs w:val="24"/>
            </w:rPr>
            <m:t>+</m:t>
          </m:r>
          <m:r>
            <w:rPr>
              <w:rFonts w:ascii="Cambria Math" w:eastAsia="宋体" w:hAnsi="Cambria Math"/>
              <w:sz w:val="24"/>
              <w:szCs w:val="24"/>
            </w:rPr>
            <m:t>j</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Q</m:t>
              </m:r>
            </m:sub>
          </m:sSub>
          <m:r>
            <w:rPr>
              <w:rFonts w:ascii="Cambria Math" w:eastAsia="宋体" w:hAnsi="Cambria Math"/>
              <w:sz w:val="24"/>
              <w:szCs w:val="24"/>
            </w:rPr>
            <m:t>(t)</m:t>
          </m:r>
          <m:r>
            <w:rPr>
              <w:rFonts w:ascii="Cambria Math" w:eastAsia="宋体" w:hAnsi="Cambria Math" w:hint="eastAsia"/>
              <w:sz w:val="24"/>
              <w:szCs w:val="24"/>
            </w:rPr>
            <m:t xml:space="preserve"> </m:t>
          </m:r>
          <m:r>
            <w:rPr>
              <w:rFonts w:ascii="Cambria Math" w:eastAsia="宋体" w:hAnsi="Cambria Math"/>
              <w:sz w:val="24"/>
              <w:szCs w:val="24"/>
            </w:rPr>
            <m:t xml:space="preserve">         (3.17)</m:t>
          </m:r>
        </m:oMath>
      </m:oMathPara>
    </w:p>
    <w:p w:rsidR="00842753" w:rsidRPr="00842753" w:rsidRDefault="00842753" w:rsidP="00842753">
      <w:pPr>
        <w:rPr>
          <w:rFonts w:ascii="宋体" w:eastAsia="宋体" w:hAnsi="宋体"/>
          <w:sz w:val="24"/>
          <w:szCs w:val="24"/>
        </w:rPr>
      </w:pPr>
      <m:oMathPara>
        <m:oMathParaPr>
          <m:jc m:val="right"/>
        </m:oMathParaPr>
        <m:oMath>
          <m:r>
            <w:rPr>
              <w:rFonts w:ascii="Cambria Math" w:eastAsia="宋体" w:hAnsi="Cambria Math"/>
              <w:sz w:val="24"/>
              <w:szCs w:val="24"/>
            </w:rPr>
            <m:t>y[m]=</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l</m:t>
              </m:r>
            </m:sub>
            <m:sup/>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l</m:t>
                  </m:r>
                </m:sub>
              </m:sSub>
              <m:d>
                <m:dPr>
                  <m:begChr m:val="["/>
                  <m:endChr m:val="]"/>
                  <m:ctrlPr>
                    <w:rPr>
                      <w:rFonts w:ascii="Cambria Math" w:eastAsia="宋体" w:hAnsi="Cambria Math"/>
                      <w:i/>
                      <w:sz w:val="24"/>
                      <w:szCs w:val="24"/>
                    </w:rPr>
                  </m:ctrlPr>
                </m:dPr>
                <m:e>
                  <m:r>
                    <w:rPr>
                      <w:rFonts w:ascii="Cambria Math" w:eastAsia="宋体" w:hAnsi="Cambria Math"/>
                      <w:sz w:val="24"/>
                      <w:szCs w:val="24"/>
                    </w:rPr>
                    <m:t>m</m:t>
                  </m:r>
                </m:e>
              </m:d>
              <m:r>
                <w:rPr>
                  <w:rFonts w:ascii="Cambria Math" w:eastAsia="宋体" w:hAnsi="Cambria Math"/>
                  <w:sz w:val="24"/>
                  <w:szCs w:val="24"/>
                </w:rPr>
                <m:t>x</m:t>
              </m:r>
              <m:d>
                <m:dPr>
                  <m:ctrlPr>
                    <w:rPr>
                      <w:rFonts w:ascii="Cambria Math" w:eastAsia="宋体" w:hAnsi="Cambria Math"/>
                      <w:i/>
                      <w:sz w:val="24"/>
                      <w:szCs w:val="24"/>
                    </w:rPr>
                  </m:ctrlPr>
                </m:dPr>
                <m:e>
                  <m:r>
                    <w:rPr>
                      <w:rFonts w:ascii="Cambria Math" w:eastAsia="宋体" w:hAnsi="Cambria Math"/>
                      <w:sz w:val="24"/>
                      <w:szCs w:val="24"/>
                    </w:rPr>
                    <m:t>m-l</m:t>
                  </m:r>
                </m:e>
              </m:d>
            </m:e>
          </m:nary>
          <m:r>
            <w:rPr>
              <w:rFonts w:ascii="Cambria Math" w:eastAsia="宋体" w:hAnsi="Cambria Math"/>
              <w:sz w:val="24"/>
              <w:szCs w:val="24"/>
            </w:rPr>
            <m:t xml:space="preserve">                  (3.18)</m:t>
          </m:r>
        </m:oMath>
      </m:oMathPara>
    </w:p>
    <w:p w:rsidR="00F51CC7" w:rsidRDefault="00F51CC7" w:rsidP="00F51CC7">
      <w:pPr>
        <w:spacing w:line="400" w:lineRule="exact"/>
        <w:rPr>
          <w:rFonts w:ascii="宋体" w:eastAsia="宋体" w:hAnsi="宋体"/>
          <w:sz w:val="24"/>
          <w:szCs w:val="24"/>
        </w:rPr>
      </w:pPr>
      <w:r w:rsidRPr="00F51CC7">
        <w:rPr>
          <w:rFonts w:ascii="宋体" w:eastAsia="宋体" w:hAnsi="宋体" w:hint="eastAsia"/>
          <w:sz w:val="24"/>
          <w:szCs w:val="24"/>
        </w:rPr>
        <w:t>其中，</w:t>
      </w:r>
      <m:oMath>
        <m:r>
          <w:rPr>
            <w:rFonts w:ascii="Cambria Math" w:eastAsia="宋体" w:hAnsi="Cambria Math"/>
            <w:sz w:val="24"/>
            <w:szCs w:val="24"/>
          </w:rPr>
          <m:t>x</m:t>
        </m:r>
        <m:d>
          <m:dPr>
            <m:ctrlPr>
              <w:rPr>
                <w:rFonts w:ascii="Cambria Math" w:eastAsia="宋体" w:hAnsi="Cambria Math"/>
                <w:i/>
                <w:sz w:val="24"/>
                <w:szCs w:val="24"/>
              </w:rPr>
            </m:ctrlPr>
          </m:dPr>
          <m:e>
            <m:r>
              <w:rPr>
                <w:rFonts w:ascii="Cambria Math" w:eastAsia="宋体" w:hAnsi="Cambria Math"/>
                <w:sz w:val="24"/>
                <w:szCs w:val="24"/>
              </w:rPr>
              <m:t>t</m:t>
            </m:r>
          </m:e>
        </m:d>
        <m:r>
          <w:rPr>
            <w:rFonts w:ascii="Cambria Math" w:eastAsia="宋体" w:hAnsi="Cambria Math"/>
            <w:sz w:val="24"/>
            <w:szCs w:val="24"/>
          </w:rPr>
          <m:t>,y(t)</m:t>
        </m:r>
      </m:oMath>
      <w:r w:rsidRPr="00F51CC7">
        <w:rPr>
          <w:rFonts w:ascii="宋体" w:eastAsia="宋体" w:hAnsi="宋体" w:hint="eastAsia"/>
          <w:sz w:val="24"/>
          <w:szCs w:val="24"/>
        </w:rPr>
        <w:t>分别是连续发送信号与连续接收信号，</w:t>
      </w:r>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l</m:t>
            </m:r>
          </m:sub>
        </m:sSub>
        <m:r>
          <w:rPr>
            <w:rFonts w:ascii="Cambria Math" w:eastAsia="宋体" w:hAnsi="Cambria Math"/>
            <w:sz w:val="24"/>
            <w:szCs w:val="24"/>
          </w:rPr>
          <m:t>(t)</m:t>
        </m:r>
      </m:oMath>
      <w:r w:rsidRPr="00F51CC7">
        <w:rPr>
          <w:rFonts w:ascii="宋体" w:eastAsia="宋体" w:hAnsi="宋体" w:hint="eastAsia"/>
          <w:sz w:val="24"/>
          <w:szCs w:val="24"/>
        </w:rPr>
        <w:t>和</w:t>
      </w:r>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Q</m:t>
            </m:r>
          </m:sub>
        </m:sSub>
        <m:r>
          <w:rPr>
            <w:rFonts w:ascii="Cambria Math" w:eastAsia="宋体" w:hAnsi="Cambria Math"/>
            <w:sz w:val="24"/>
            <w:szCs w:val="24"/>
          </w:rPr>
          <m:t>(t)</m:t>
        </m:r>
      </m:oMath>
      <w:r w:rsidRPr="00F51CC7">
        <w:rPr>
          <w:rFonts w:ascii="宋体" w:eastAsia="宋体" w:hAnsi="宋体" w:hint="eastAsia"/>
          <w:sz w:val="24"/>
          <w:szCs w:val="24"/>
        </w:rPr>
        <w:t>是相互独立</w:t>
      </w:r>
      <w:r w:rsidRPr="00F51CC7">
        <w:rPr>
          <w:rFonts w:ascii="宋体" w:eastAsia="宋体" w:hAnsi="宋体" w:hint="eastAsia"/>
          <w:sz w:val="24"/>
          <w:szCs w:val="24"/>
        </w:rPr>
        <w:lastRenderedPageBreak/>
        <w:t>的同相高斯随机过程和正交高斯随机过程，</w:t>
      </w:r>
      <m:oMath>
        <m:r>
          <w:rPr>
            <w:rFonts w:ascii="Cambria Math" w:eastAsia="宋体" w:hAnsi="Cambria Math"/>
            <w:sz w:val="24"/>
            <w:szCs w:val="24"/>
          </w:rPr>
          <m:t>x</m:t>
        </m:r>
        <m:d>
          <m:dPr>
            <m:begChr m:val="["/>
            <m:endChr m:val="]"/>
            <m:ctrlPr>
              <w:rPr>
                <w:rFonts w:ascii="Cambria Math" w:eastAsia="宋体" w:hAnsi="Cambria Math"/>
                <w:i/>
                <w:sz w:val="24"/>
                <w:szCs w:val="24"/>
              </w:rPr>
            </m:ctrlPr>
          </m:dPr>
          <m:e>
            <m:r>
              <w:rPr>
                <w:rFonts w:ascii="Cambria Math" w:eastAsia="宋体" w:hAnsi="Cambria Math"/>
                <w:sz w:val="24"/>
                <w:szCs w:val="24"/>
              </w:rPr>
              <m:t>m</m:t>
            </m:r>
          </m:e>
        </m:d>
        <m:r>
          <w:rPr>
            <w:rFonts w:ascii="Cambria Math" w:eastAsia="宋体" w:hAnsi="Cambria Math"/>
            <w:sz w:val="24"/>
            <w:szCs w:val="24"/>
          </w:rPr>
          <m:t>,y[m]</m:t>
        </m:r>
      </m:oMath>
      <w:r w:rsidRPr="00F51CC7">
        <w:rPr>
          <w:rFonts w:ascii="宋体" w:eastAsia="宋体" w:hAnsi="宋体" w:hint="eastAsia"/>
          <w:sz w:val="24"/>
          <w:szCs w:val="24"/>
        </w:rPr>
        <w:t>分别是发送信号于接收信号在第</w:t>
      </w:r>
      <w:r w:rsidRPr="00842753">
        <w:rPr>
          <w:rFonts w:ascii="Times New Roman" w:eastAsia="宋体" w:hAnsi="Times New Roman" w:cs="Times New Roman"/>
          <w:sz w:val="24"/>
          <w:szCs w:val="24"/>
        </w:rPr>
        <w:t>m</w:t>
      </w:r>
      <w:r w:rsidRPr="00F51CC7">
        <w:rPr>
          <w:rFonts w:ascii="宋体" w:eastAsia="宋体" w:hAnsi="宋体" w:hint="eastAsia"/>
          <w:sz w:val="24"/>
          <w:szCs w:val="24"/>
        </w:rPr>
        <w:t>时刻的采样，</w:t>
      </w:r>
      <m:oMath>
        <m:sSub>
          <m:sSubPr>
            <m:ctrlPr>
              <w:rPr>
                <w:rFonts w:ascii="Cambria Math" w:eastAsia="宋体" w:hAnsi="Cambria Math"/>
                <w:sz w:val="24"/>
                <w:szCs w:val="24"/>
              </w:rPr>
            </m:ctrlPr>
          </m:sSubPr>
          <m:e>
            <m:r>
              <w:rPr>
                <w:rFonts w:ascii="Cambria Math" w:eastAsia="宋体" w:hAnsi="Cambria Math"/>
                <w:sz w:val="24"/>
                <w:szCs w:val="24"/>
              </w:rPr>
              <m:t>h</m:t>
            </m:r>
          </m:e>
          <m:sub>
            <m:r>
              <w:rPr>
                <w:rFonts w:ascii="Cambria Math" w:eastAsia="宋体" w:hAnsi="Cambria Math"/>
                <w:sz w:val="24"/>
                <w:szCs w:val="24"/>
              </w:rPr>
              <m:t>l</m:t>
            </m:r>
          </m:sub>
        </m:sSub>
        <m:r>
          <w:rPr>
            <w:rFonts w:ascii="Cambria Math" w:eastAsia="宋体" w:hAnsi="Cambria Math"/>
            <w:sz w:val="24"/>
            <w:szCs w:val="24"/>
          </w:rPr>
          <m:t>(m)</m:t>
        </m:r>
      </m:oMath>
      <w:r>
        <w:rPr>
          <w:rFonts w:ascii="宋体" w:eastAsia="宋体" w:hAnsi="宋体" w:hint="eastAsia"/>
          <w:sz w:val="24"/>
          <w:szCs w:val="24"/>
        </w:rPr>
        <w:t>表示第</w:t>
      </w:r>
      <m:oMath>
        <m:r>
          <w:rPr>
            <w:rFonts w:ascii="Cambria Math" w:eastAsia="宋体" w:hAnsi="Cambria Math"/>
            <w:sz w:val="24"/>
            <w:szCs w:val="24"/>
          </w:rPr>
          <m:t>l</m:t>
        </m:r>
      </m:oMath>
      <w:r w:rsidRPr="00F51CC7">
        <w:rPr>
          <w:rFonts w:ascii="宋体" w:eastAsia="宋体" w:hAnsi="宋体" w:hint="eastAsia"/>
          <w:sz w:val="24"/>
          <w:szCs w:val="24"/>
        </w:rPr>
        <w:t>径在</w:t>
      </w:r>
      <w:r w:rsidRPr="00EF525F">
        <w:rPr>
          <w:rFonts w:ascii="Times New Roman" w:eastAsia="宋体" w:hAnsi="Times New Roman" w:cs="Times New Roman"/>
          <w:sz w:val="24"/>
          <w:szCs w:val="24"/>
        </w:rPr>
        <w:t>m</w:t>
      </w:r>
      <w:r w:rsidRPr="00F51CC7">
        <w:rPr>
          <w:rFonts w:ascii="宋体" w:eastAsia="宋体" w:hAnsi="宋体" w:hint="eastAsia"/>
          <w:sz w:val="24"/>
          <w:szCs w:val="24"/>
        </w:rPr>
        <w:t>时刻的信道冲激响应。</w:t>
      </w:r>
      <w:r>
        <w:rPr>
          <w:rFonts w:ascii="宋体" w:eastAsia="宋体" w:hAnsi="宋体" w:hint="eastAsia"/>
          <w:sz w:val="24"/>
          <w:szCs w:val="24"/>
        </w:rPr>
        <w:t xml:space="preserve"> </w:t>
      </w:r>
    </w:p>
    <w:p w:rsidR="00F51CC7" w:rsidRDefault="00F51CC7" w:rsidP="00F51CC7">
      <w:pPr>
        <w:spacing w:line="400" w:lineRule="exact"/>
        <w:rPr>
          <w:rFonts w:ascii="宋体" w:eastAsia="宋体" w:hAnsi="宋体"/>
          <w:sz w:val="24"/>
          <w:szCs w:val="24"/>
        </w:rPr>
      </w:pPr>
      <w:r w:rsidRPr="00F51CC7">
        <w:rPr>
          <w:rFonts w:ascii="宋体" w:eastAsia="宋体" w:hAnsi="宋体" w:hint="eastAsia"/>
          <w:sz w:val="24"/>
          <w:szCs w:val="24"/>
        </w:rPr>
        <w:t>在瑞利衰落信道模型中，信号经过信道后的幅度是随机的，且此时信号的包络服</w:t>
      </w:r>
      <w:r w:rsidRPr="00F51CC7">
        <w:rPr>
          <w:rFonts w:ascii="宋体" w:eastAsia="宋体" w:hAnsi="宋体" w:hint="eastAsia"/>
          <w:sz w:val="24"/>
          <w:szCs w:val="24"/>
        </w:rPr>
        <w:br/>
        <w:t>从瑞利分布。瑞利分布主要是描述平坦衰落或独立分量情况下接收信号包络的统计特性，其分布为：</w:t>
      </w:r>
    </w:p>
    <w:p w:rsidR="00F51CC7" w:rsidRPr="00EF525F" w:rsidRDefault="00EF525F" w:rsidP="00EF525F">
      <w:pPr>
        <w:rPr>
          <w:rFonts w:ascii="宋体" w:eastAsia="宋体" w:hAnsi="宋体"/>
          <w:sz w:val="24"/>
          <w:szCs w:val="24"/>
        </w:rPr>
      </w:pPr>
      <m:oMathPara>
        <m:oMathParaPr>
          <m:jc m:val="right"/>
        </m:oMathParaPr>
        <m:oMath>
          <m:r>
            <w:rPr>
              <w:rFonts w:ascii="Cambria Math" w:eastAsia="宋体" w:hAnsi="Cambria Math"/>
              <w:sz w:val="24"/>
              <w:szCs w:val="24"/>
            </w:rPr>
            <m:t>h</m:t>
          </m:r>
          <m:d>
            <m:dPr>
              <m:begChr m:val="["/>
              <m:endChr m:val="]"/>
              <m:ctrlPr>
                <w:rPr>
                  <w:rFonts w:ascii="Cambria Math" w:eastAsia="宋体" w:hAnsi="Cambria Math"/>
                  <w:i/>
                  <w:sz w:val="24"/>
                  <w:szCs w:val="24"/>
                </w:rPr>
              </m:ctrlPr>
            </m:dPr>
            <m:e>
              <m:r>
                <w:rPr>
                  <w:rFonts w:ascii="Cambria Math" w:eastAsia="宋体" w:hAnsi="Cambria Math"/>
                  <w:sz w:val="24"/>
                  <w:szCs w:val="24"/>
                </w:rPr>
                <m:t>m</m:t>
              </m:r>
            </m:e>
          </m:d>
          <m:r>
            <w:rPr>
              <w:rFonts w:ascii="Cambria Math" w:eastAsia="宋体" w:hAnsi="Cambria Math"/>
              <w:sz w:val="24"/>
              <w:szCs w:val="24"/>
            </w:rPr>
            <m:t>∼N</m:t>
          </m:r>
          <m:d>
            <m:dPr>
              <m:ctrlPr>
                <w:rPr>
                  <w:rFonts w:ascii="Cambria Math" w:eastAsia="宋体" w:hAnsi="Cambria Math"/>
                  <w:i/>
                  <w:sz w:val="24"/>
                  <w:szCs w:val="24"/>
                </w:rPr>
              </m:ctrlPr>
            </m:dPr>
            <m:e>
              <m:r>
                <w:rPr>
                  <w:rFonts w:ascii="Cambria Math" w:eastAsia="宋体" w:hAnsi="Cambria Math"/>
                  <w:sz w:val="24"/>
                  <w:szCs w:val="24"/>
                </w:rPr>
                <m:t>0,</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e>
          </m:d>
          <m:r>
            <w:rPr>
              <w:rFonts w:ascii="Cambria Math" w:eastAsia="宋体" w:hAnsi="Cambria Math"/>
              <w:sz w:val="24"/>
              <w:szCs w:val="24"/>
            </w:rPr>
            <m:t>+jN</m:t>
          </m:r>
          <m:d>
            <m:dPr>
              <m:ctrlPr>
                <w:rPr>
                  <w:rFonts w:ascii="Cambria Math" w:eastAsia="宋体" w:hAnsi="Cambria Math"/>
                  <w:i/>
                  <w:sz w:val="24"/>
                  <w:szCs w:val="24"/>
                </w:rPr>
              </m:ctrlPr>
            </m:dPr>
            <m:e>
              <m:r>
                <w:rPr>
                  <w:rFonts w:ascii="Cambria Math" w:eastAsia="宋体" w:hAnsi="Cambria Math"/>
                  <w:sz w:val="24"/>
                  <w:szCs w:val="24"/>
                </w:rPr>
                <m:t>0,</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e>
          </m:d>
          <m:r>
            <w:rPr>
              <w:rFonts w:ascii="Cambria Math" w:eastAsia="宋体" w:hAnsi="Cambria Math"/>
              <w:sz w:val="24"/>
              <w:szCs w:val="24"/>
            </w:rPr>
            <m:t>∼cN(0,1)            (3.19)</m:t>
          </m:r>
        </m:oMath>
      </m:oMathPara>
    </w:p>
    <w:p w:rsidR="00F51CC7" w:rsidRDefault="00F51CC7" w:rsidP="00F51CC7">
      <w:pPr>
        <w:spacing w:line="400" w:lineRule="exact"/>
        <w:rPr>
          <w:rFonts w:ascii="宋体" w:eastAsia="宋体" w:hAnsi="宋体"/>
          <w:sz w:val="24"/>
          <w:szCs w:val="24"/>
        </w:rPr>
      </w:pPr>
      <w:r w:rsidRPr="00F51CC7">
        <w:rPr>
          <w:rFonts w:ascii="宋体" w:eastAsia="宋体" w:hAnsi="宋体" w:hint="eastAsia"/>
          <w:sz w:val="24"/>
          <w:szCs w:val="24"/>
        </w:rPr>
        <w:t>接收信号的</w:t>
      </w:r>
      <w:r w:rsidRPr="00EF525F">
        <w:rPr>
          <w:rFonts w:ascii="Times New Roman" w:eastAsia="宋体" w:hAnsi="Times New Roman" w:cs="Times New Roman"/>
          <w:sz w:val="24"/>
          <w:szCs w:val="24"/>
        </w:rPr>
        <w:t>PDF(Probability Density Function)</w:t>
      </w:r>
      <w:r w:rsidRPr="00F51CC7">
        <w:rPr>
          <w:rFonts w:ascii="宋体" w:eastAsia="宋体" w:hAnsi="宋体" w:hint="eastAsia"/>
          <w:sz w:val="24"/>
          <w:szCs w:val="24"/>
        </w:rPr>
        <w:t>为：</w:t>
      </w:r>
    </w:p>
    <w:p w:rsidR="00F51CC7" w:rsidRPr="00EF525F" w:rsidRDefault="00EF525F" w:rsidP="00EF525F">
      <w:pPr>
        <w:rPr>
          <w:rFonts w:ascii="宋体" w:eastAsia="宋体" w:hAnsi="宋体"/>
          <w:sz w:val="24"/>
          <w:szCs w:val="24"/>
        </w:rPr>
      </w:pPr>
      <m:oMathPara>
        <m:oMathParaPr>
          <m:jc m:val="right"/>
        </m:oMathParaP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r</m:t>
              </m:r>
            </m:e>
          </m:d>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r</m:t>
              </m:r>
            </m:num>
            <m:den>
              <m:sSup>
                <m:sSupPr>
                  <m:ctrlPr>
                    <w:rPr>
                      <w:rFonts w:ascii="Cambria Math" w:eastAsia="宋体" w:hAnsi="Cambria Math"/>
                      <w:i/>
                      <w:sz w:val="24"/>
                      <w:szCs w:val="24"/>
                    </w:rPr>
                  </m:ctrlPr>
                </m:sSupPr>
                <m:e>
                  <m:r>
                    <w:rPr>
                      <w:rFonts w:ascii="Cambria Math" w:eastAsia="宋体" w:hAnsi="Cambria Math"/>
                      <w:sz w:val="24"/>
                      <w:szCs w:val="24"/>
                    </w:rPr>
                    <m:t>σ</m:t>
                  </m:r>
                </m:e>
                <m:sup>
                  <m:r>
                    <w:rPr>
                      <w:rFonts w:ascii="Cambria Math" w:eastAsia="宋体" w:hAnsi="Cambria Math"/>
                      <w:sz w:val="24"/>
                      <w:szCs w:val="24"/>
                    </w:rPr>
                    <m:t>2</m:t>
                  </m:r>
                </m:sup>
              </m:sSup>
            </m:den>
          </m:f>
          <m:r>
            <w:rPr>
              <w:rFonts w:ascii="Cambria Math" w:eastAsia="宋体" w:hAnsi="Cambria Math"/>
              <w:sz w:val="24"/>
              <w:szCs w:val="24"/>
            </w:rPr>
            <m:t>ex</m:t>
          </m:r>
          <m:func>
            <m:funcPr>
              <m:ctrlPr>
                <w:rPr>
                  <w:rFonts w:ascii="Cambria Math" w:eastAsia="宋体" w:hAnsi="Cambria Math"/>
                  <w:sz w:val="24"/>
                  <w:szCs w:val="24"/>
                </w:rPr>
              </m:ctrlPr>
            </m:funcPr>
            <m:fName>
              <m:r>
                <w:rPr>
                  <w:rFonts w:ascii="Cambria Math" w:eastAsia="宋体" w:hAnsi="Cambria Math"/>
                  <w:sz w:val="24"/>
                  <w:szCs w:val="24"/>
                </w:rPr>
                <m:t>p</m:t>
              </m:r>
              <m:ctrlPr>
                <w:rPr>
                  <w:rFonts w:ascii="Cambria Math" w:eastAsia="宋体" w:hAnsi="Cambria Math"/>
                  <w:i/>
                  <w:sz w:val="24"/>
                  <w:szCs w:val="24"/>
                </w:rPr>
              </m:ctrlPr>
            </m:fName>
            <m:e>
              <m:d>
                <m:dPr>
                  <m:ctrlPr>
                    <w:rPr>
                      <w:rFonts w:ascii="Cambria Math" w:eastAsia="宋体" w:hAnsi="Cambria Math"/>
                      <w:sz w:val="24"/>
                      <w:szCs w:val="24"/>
                    </w:rPr>
                  </m:ctrlPr>
                </m:dPr>
                <m:e>
                  <m:r>
                    <m:rPr>
                      <m:sty m:val="p"/>
                    </m:rP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r</m:t>
                      </m:r>
                    </m:num>
                    <m:den>
                      <m:sSup>
                        <m:sSupPr>
                          <m:ctrlPr>
                            <w:rPr>
                              <w:rFonts w:ascii="Cambria Math" w:eastAsia="宋体" w:hAnsi="Cambria Math"/>
                              <w:i/>
                              <w:sz w:val="24"/>
                              <w:szCs w:val="24"/>
                            </w:rPr>
                          </m:ctrlPr>
                        </m:sSupPr>
                        <m:e>
                          <m:r>
                            <w:rPr>
                              <w:rFonts w:ascii="Cambria Math" w:eastAsia="宋体" w:hAnsi="Cambria Math"/>
                              <w:sz w:val="24"/>
                              <w:szCs w:val="24"/>
                            </w:rPr>
                            <m:t>2σ</m:t>
                          </m:r>
                        </m:e>
                        <m:sup>
                          <m:r>
                            <w:rPr>
                              <w:rFonts w:ascii="Cambria Math" w:eastAsia="宋体" w:hAnsi="Cambria Math"/>
                              <w:sz w:val="24"/>
                              <w:szCs w:val="24"/>
                            </w:rPr>
                            <m:t>2</m:t>
                          </m:r>
                        </m:sup>
                      </m:sSup>
                    </m:den>
                  </m:f>
                </m:e>
              </m:d>
            </m:e>
          </m:func>
          <m:r>
            <m:rPr>
              <m:sty m:val="p"/>
            </m:rPr>
            <w:rPr>
              <w:rFonts w:ascii="Cambria Math" w:eastAsia="宋体" w:hAnsi="Cambria Math"/>
              <w:sz w:val="24"/>
              <w:szCs w:val="24"/>
            </w:rPr>
            <m:t>,</m:t>
          </m:r>
          <m:r>
            <w:rPr>
              <w:rFonts w:ascii="Cambria Math" w:eastAsia="宋体" w:hAnsi="Cambria Math"/>
              <w:sz w:val="24"/>
              <w:szCs w:val="24"/>
            </w:rPr>
            <m:t>r≥0              (3.20)</m:t>
          </m:r>
        </m:oMath>
      </m:oMathPara>
    </w:p>
    <w:p w:rsidR="00F51CC7" w:rsidRDefault="00D66276" w:rsidP="00F51CC7">
      <w:pPr>
        <w:spacing w:line="400" w:lineRule="exact"/>
        <w:rPr>
          <w:rFonts w:ascii="宋体" w:eastAsia="宋体" w:hAnsi="宋体"/>
          <w:sz w:val="24"/>
          <w:szCs w:val="24"/>
        </w:rPr>
      </w:pPr>
      <m:oMath>
        <m:sSup>
          <m:sSupPr>
            <m:ctrlPr>
              <w:rPr>
                <w:rFonts w:ascii="Cambria Math" w:eastAsia="宋体" w:hAnsi="Cambria Math"/>
                <w:sz w:val="24"/>
                <w:szCs w:val="24"/>
              </w:rPr>
            </m:ctrlPr>
          </m:sSupPr>
          <m:e>
            <m:r>
              <w:rPr>
                <w:rFonts w:ascii="Cambria Math" w:eastAsia="宋体" w:hAnsi="Cambria Math"/>
                <w:sz w:val="24"/>
                <w:szCs w:val="24"/>
              </w:rPr>
              <m:t>σ</m:t>
            </m:r>
          </m:e>
          <m:sup>
            <m:r>
              <m:rPr>
                <m:sty m:val="p"/>
              </m:rPr>
              <w:rPr>
                <w:rFonts w:ascii="Cambria Math" w:eastAsia="宋体" w:hAnsi="Cambria Math"/>
                <w:sz w:val="24"/>
                <w:szCs w:val="24"/>
              </w:rPr>
              <m:t>2</m:t>
            </m:r>
          </m:sup>
        </m:sSup>
      </m:oMath>
      <w:r w:rsidR="00F51CC7" w:rsidRPr="00F51CC7">
        <w:rPr>
          <w:rFonts w:ascii="宋体" w:eastAsia="宋体" w:hAnsi="宋体" w:hint="eastAsia"/>
          <w:sz w:val="24"/>
          <w:szCs w:val="24"/>
        </w:rPr>
        <w:t>为包络检测之前的信号总功率，</w:t>
      </w:r>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l</m:t>
            </m:r>
          </m:sub>
        </m:sSub>
        <m:r>
          <m:rPr>
            <m:sty m:val="p"/>
          </m:rPr>
          <w:rPr>
            <w:rFonts w:ascii="Cambria Math" w:eastAsia="宋体" w:hAnsi="Cambria Math"/>
            <w:sz w:val="24"/>
            <w:szCs w:val="24"/>
          </w:rPr>
          <m:t>(</m:t>
        </m:r>
        <m:r>
          <w:rPr>
            <w:rFonts w:ascii="Cambria Math" w:eastAsia="宋体" w:hAnsi="Cambria Math"/>
            <w:sz w:val="24"/>
            <w:szCs w:val="24"/>
          </w:rPr>
          <m:t>t</m:t>
        </m:r>
        <m:r>
          <m:rPr>
            <m:sty m:val="p"/>
          </m:rPr>
          <w:rPr>
            <w:rFonts w:ascii="Cambria Math" w:eastAsia="宋体" w:hAnsi="Cambria Math"/>
            <w:sz w:val="24"/>
            <w:szCs w:val="24"/>
          </w:rPr>
          <m:t>)</m:t>
        </m:r>
      </m:oMath>
      <w:r w:rsidR="00F51CC7" w:rsidRPr="00F51CC7">
        <w:rPr>
          <w:rFonts w:ascii="宋体" w:eastAsia="宋体" w:hAnsi="宋体" w:hint="eastAsia"/>
          <w:sz w:val="24"/>
          <w:szCs w:val="24"/>
        </w:rPr>
        <w:t>和</w:t>
      </w:r>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Q</m:t>
            </m:r>
          </m:sub>
        </m:sSub>
        <m:r>
          <m:rPr>
            <m:sty m:val="p"/>
          </m:rPr>
          <w:rPr>
            <w:rFonts w:ascii="Cambria Math" w:eastAsia="宋体" w:hAnsi="Cambria Math"/>
            <w:sz w:val="24"/>
            <w:szCs w:val="24"/>
          </w:rPr>
          <m:t>(</m:t>
        </m:r>
        <m:r>
          <w:rPr>
            <w:rFonts w:ascii="Cambria Math" w:eastAsia="宋体" w:hAnsi="Cambria Math"/>
            <w:sz w:val="24"/>
            <w:szCs w:val="24"/>
          </w:rPr>
          <m:t>t</m:t>
        </m:r>
        <m:r>
          <m:rPr>
            <m:sty m:val="p"/>
          </m:rPr>
          <w:rPr>
            <w:rFonts w:ascii="Cambria Math" w:eastAsia="宋体" w:hAnsi="Cambria Math"/>
            <w:sz w:val="24"/>
            <w:szCs w:val="24"/>
          </w:rPr>
          <m:t>)</m:t>
        </m:r>
      </m:oMath>
      <w:r w:rsidR="00F51CC7" w:rsidRPr="00F51CC7">
        <w:rPr>
          <w:rFonts w:ascii="宋体" w:eastAsia="宋体" w:hAnsi="宋体" w:hint="eastAsia"/>
          <w:sz w:val="24"/>
          <w:szCs w:val="24"/>
        </w:rPr>
        <w:t>的方差。</w:t>
      </w:r>
    </w:p>
    <w:p w:rsidR="00F51CC7" w:rsidRDefault="00F51CC7" w:rsidP="00F51CC7">
      <w:pPr>
        <w:spacing w:line="400" w:lineRule="exact"/>
        <w:rPr>
          <w:rFonts w:ascii="宋体" w:eastAsia="宋体" w:hAnsi="宋体"/>
          <w:sz w:val="24"/>
          <w:szCs w:val="24"/>
        </w:rPr>
      </w:pPr>
    </w:p>
    <w:p w:rsidR="00F51CC7" w:rsidRDefault="00F51CC7" w:rsidP="00F51CC7">
      <w:pPr>
        <w:pStyle w:val="2"/>
        <w:jc w:val="center"/>
        <w:rPr>
          <w:rFonts w:ascii="黑体" w:eastAsia="黑体" w:hAnsi="黑体"/>
          <w:sz w:val="28"/>
          <w:szCs w:val="28"/>
        </w:rPr>
      </w:pPr>
      <w:bookmarkStart w:id="20" w:name="_Toc510114339"/>
      <w:r>
        <w:rPr>
          <w:rFonts w:ascii="黑体" w:eastAsia="黑体" w:hAnsi="黑体" w:hint="eastAsia"/>
          <w:sz w:val="28"/>
          <w:szCs w:val="28"/>
        </w:rPr>
        <w:t>第二</w:t>
      </w:r>
      <w:r w:rsidRPr="00556946">
        <w:rPr>
          <w:rFonts w:ascii="黑体" w:eastAsia="黑体" w:hAnsi="黑体" w:hint="eastAsia"/>
          <w:sz w:val="28"/>
          <w:szCs w:val="28"/>
        </w:rPr>
        <w:t xml:space="preserve">节 </w:t>
      </w:r>
      <w:r>
        <w:rPr>
          <w:rFonts w:ascii="黑体" w:eastAsia="黑体" w:hAnsi="黑体" w:hint="eastAsia"/>
          <w:sz w:val="28"/>
          <w:szCs w:val="28"/>
        </w:rPr>
        <w:t>OFDM</w:t>
      </w:r>
      <w:r w:rsidR="00D3038C">
        <w:rPr>
          <w:rFonts w:ascii="黑体" w:eastAsia="黑体" w:hAnsi="黑体" w:hint="eastAsia"/>
          <w:sz w:val="28"/>
          <w:szCs w:val="28"/>
        </w:rPr>
        <w:t>系统</w:t>
      </w:r>
      <w:r>
        <w:rPr>
          <w:rFonts w:ascii="黑体" w:eastAsia="黑体" w:hAnsi="黑体" w:hint="eastAsia"/>
          <w:sz w:val="28"/>
          <w:szCs w:val="28"/>
        </w:rPr>
        <w:t>频偏</w:t>
      </w:r>
      <w:r>
        <w:rPr>
          <w:rFonts w:ascii="黑体" w:eastAsia="黑体" w:hAnsi="黑体"/>
          <w:sz w:val="28"/>
          <w:szCs w:val="28"/>
        </w:rPr>
        <w:t>估计</w:t>
      </w:r>
      <w:r w:rsidR="00D3038C">
        <w:rPr>
          <w:rFonts w:ascii="黑体" w:eastAsia="黑体" w:hAnsi="黑体" w:hint="eastAsia"/>
          <w:sz w:val="28"/>
          <w:szCs w:val="28"/>
        </w:rPr>
        <w:t>算法</w:t>
      </w:r>
      <w:bookmarkEnd w:id="20"/>
    </w:p>
    <w:p w:rsidR="00836D34" w:rsidRDefault="0041216E" w:rsidP="00EF525F">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在无线通信</w:t>
      </w:r>
      <w:r>
        <w:rPr>
          <w:rFonts w:ascii="宋体" w:eastAsia="宋体" w:hAnsi="宋体"/>
          <w:sz w:val="24"/>
          <w:szCs w:val="24"/>
        </w:rPr>
        <w:t>系统中，</w:t>
      </w:r>
      <w:r>
        <w:rPr>
          <w:rFonts w:ascii="宋体" w:eastAsia="宋体" w:hAnsi="宋体" w:hint="eastAsia"/>
          <w:sz w:val="24"/>
          <w:szCs w:val="24"/>
        </w:rPr>
        <w:t>同步</w:t>
      </w:r>
      <w:r>
        <w:rPr>
          <w:rFonts w:ascii="宋体" w:eastAsia="宋体" w:hAnsi="宋体"/>
          <w:sz w:val="24"/>
          <w:szCs w:val="24"/>
        </w:rPr>
        <w:t>一直是一个比较关键</w:t>
      </w:r>
      <w:r>
        <w:rPr>
          <w:rFonts w:ascii="宋体" w:eastAsia="宋体" w:hAnsi="宋体" w:hint="eastAsia"/>
          <w:sz w:val="24"/>
          <w:szCs w:val="24"/>
        </w:rPr>
        <w:t>的</w:t>
      </w:r>
      <w:r>
        <w:rPr>
          <w:rFonts w:ascii="宋体" w:eastAsia="宋体" w:hAnsi="宋体"/>
          <w:sz w:val="24"/>
          <w:szCs w:val="24"/>
        </w:rPr>
        <w:t>问题，尤其是多载波系统</w:t>
      </w:r>
      <w:r>
        <w:rPr>
          <w:rFonts w:ascii="宋体" w:eastAsia="宋体" w:hAnsi="宋体" w:hint="eastAsia"/>
          <w:sz w:val="24"/>
          <w:szCs w:val="24"/>
        </w:rPr>
        <w:t>，对载波频率</w:t>
      </w:r>
      <w:r>
        <w:rPr>
          <w:rFonts w:ascii="宋体" w:eastAsia="宋体" w:hAnsi="宋体"/>
          <w:sz w:val="24"/>
          <w:szCs w:val="24"/>
        </w:rPr>
        <w:t>偏移更加</w:t>
      </w:r>
      <w:r>
        <w:rPr>
          <w:rFonts w:ascii="宋体" w:eastAsia="宋体" w:hAnsi="宋体" w:hint="eastAsia"/>
          <w:sz w:val="24"/>
          <w:szCs w:val="24"/>
        </w:rPr>
        <w:t>敏感。频偏估计</w:t>
      </w:r>
      <w:r>
        <w:rPr>
          <w:rFonts w:ascii="宋体" w:eastAsia="宋体" w:hAnsi="宋体"/>
          <w:sz w:val="24"/>
          <w:szCs w:val="24"/>
        </w:rPr>
        <w:t>一般</w:t>
      </w:r>
      <w:r>
        <w:rPr>
          <w:rFonts w:ascii="宋体" w:eastAsia="宋体" w:hAnsi="宋体" w:hint="eastAsia"/>
          <w:sz w:val="24"/>
          <w:szCs w:val="24"/>
        </w:rPr>
        <w:t>分为</w:t>
      </w:r>
      <w:r>
        <w:rPr>
          <w:rFonts w:ascii="宋体" w:eastAsia="宋体" w:hAnsi="宋体"/>
          <w:sz w:val="24"/>
          <w:szCs w:val="24"/>
        </w:rPr>
        <w:t>数据辅助</w:t>
      </w:r>
      <w:r>
        <w:rPr>
          <w:rFonts w:ascii="宋体" w:eastAsia="宋体" w:hAnsi="宋体" w:hint="eastAsia"/>
          <w:sz w:val="24"/>
          <w:szCs w:val="24"/>
        </w:rPr>
        <w:t>估计</w:t>
      </w:r>
      <w:r>
        <w:rPr>
          <w:rFonts w:ascii="宋体" w:eastAsia="宋体" w:hAnsi="宋体"/>
          <w:sz w:val="24"/>
          <w:szCs w:val="24"/>
        </w:rPr>
        <w:t>算法</w:t>
      </w:r>
      <w:r>
        <w:rPr>
          <w:rFonts w:ascii="宋体" w:eastAsia="宋体" w:hAnsi="宋体" w:hint="eastAsia"/>
          <w:sz w:val="24"/>
          <w:szCs w:val="24"/>
        </w:rPr>
        <w:t>和</w:t>
      </w:r>
      <w:r>
        <w:rPr>
          <w:rFonts w:ascii="宋体" w:eastAsia="宋体" w:hAnsi="宋体"/>
          <w:sz w:val="24"/>
          <w:szCs w:val="24"/>
        </w:rPr>
        <w:t>无数据辅助</w:t>
      </w:r>
      <w:r>
        <w:rPr>
          <w:rFonts w:ascii="宋体" w:eastAsia="宋体" w:hAnsi="宋体" w:hint="eastAsia"/>
          <w:sz w:val="24"/>
          <w:szCs w:val="24"/>
        </w:rPr>
        <w:t>估计</w:t>
      </w:r>
      <w:r>
        <w:rPr>
          <w:rFonts w:ascii="宋体" w:eastAsia="宋体" w:hAnsi="宋体"/>
          <w:sz w:val="24"/>
          <w:szCs w:val="24"/>
        </w:rPr>
        <w:t>算法两大类</w:t>
      </w:r>
      <w:r>
        <w:rPr>
          <w:rFonts w:ascii="宋体" w:eastAsia="宋体" w:hAnsi="宋体" w:hint="eastAsia"/>
          <w:sz w:val="24"/>
          <w:szCs w:val="24"/>
        </w:rPr>
        <w:t>，</w:t>
      </w:r>
      <w:r>
        <w:rPr>
          <w:rFonts w:ascii="宋体" w:eastAsia="宋体" w:hAnsi="宋体"/>
          <w:sz w:val="24"/>
          <w:szCs w:val="24"/>
        </w:rPr>
        <w:t>从整体上说，有数据辅助的算法</w:t>
      </w:r>
      <w:r>
        <w:rPr>
          <w:rFonts w:ascii="宋体" w:eastAsia="宋体" w:hAnsi="宋体" w:hint="eastAsia"/>
          <w:sz w:val="24"/>
          <w:szCs w:val="24"/>
        </w:rPr>
        <w:t>估计精度</w:t>
      </w:r>
      <w:r>
        <w:rPr>
          <w:rFonts w:ascii="宋体" w:eastAsia="宋体" w:hAnsi="宋体"/>
          <w:sz w:val="24"/>
          <w:szCs w:val="24"/>
        </w:rPr>
        <w:t>会比较高，但是会带来一定的开销，</w:t>
      </w:r>
      <w:r>
        <w:rPr>
          <w:rFonts w:ascii="宋体" w:eastAsia="宋体" w:hAnsi="宋体" w:hint="eastAsia"/>
          <w:sz w:val="24"/>
          <w:szCs w:val="24"/>
        </w:rPr>
        <w:t>某种程度上</w:t>
      </w:r>
      <w:r>
        <w:rPr>
          <w:rFonts w:ascii="宋体" w:eastAsia="宋体" w:hAnsi="宋体"/>
          <w:sz w:val="24"/>
          <w:szCs w:val="24"/>
        </w:rPr>
        <w:t>就降低了传输速率。无数据</w:t>
      </w:r>
      <w:r>
        <w:rPr>
          <w:rFonts w:ascii="宋体" w:eastAsia="宋体" w:hAnsi="宋体" w:hint="eastAsia"/>
          <w:sz w:val="24"/>
          <w:szCs w:val="24"/>
        </w:rPr>
        <w:t>辅助</w:t>
      </w:r>
      <w:r>
        <w:rPr>
          <w:rFonts w:ascii="宋体" w:eastAsia="宋体" w:hAnsi="宋体"/>
          <w:sz w:val="24"/>
          <w:szCs w:val="24"/>
        </w:rPr>
        <w:t>的算法因为</w:t>
      </w:r>
      <w:r>
        <w:rPr>
          <w:rFonts w:ascii="宋体" w:eastAsia="宋体" w:hAnsi="宋体" w:hint="eastAsia"/>
          <w:sz w:val="24"/>
          <w:szCs w:val="24"/>
        </w:rPr>
        <w:t>不使用</w:t>
      </w:r>
      <w:r>
        <w:rPr>
          <w:rFonts w:ascii="宋体" w:eastAsia="宋体" w:hAnsi="宋体"/>
          <w:sz w:val="24"/>
          <w:szCs w:val="24"/>
        </w:rPr>
        <w:t>其他开销所以</w:t>
      </w:r>
      <w:r w:rsidR="00836D34">
        <w:rPr>
          <w:rFonts w:ascii="宋体" w:eastAsia="宋体" w:hAnsi="宋体" w:hint="eastAsia"/>
          <w:sz w:val="24"/>
          <w:szCs w:val="24"/>
        </w:rPr>
        <w:t>估计精度</w:t>
      </w:r>
      <w:r w:rsidR="00836D34">
        <w:rPr>
          <w:rFonts w:ascii="宋体" w:eastAsia="宋体" w:hAnsi="宋体"/>
          <w:sz w:val="24"/>
          <w:szCs w:val="24"/>
        </w:rPr>
        <w:t>稍低</w:t>
      </w:r>
      <w:r w:rsidR="00836D34">
        <w:rPr>
          <w:rFonts w:ascii="宋体" w:eastAsia="宋体" w:hAnsi="宋体" w:hint="eastAsia"/>
          <w:sz w:val="24"/>
          <w:szCs w:val="24"/>
        </w:rPr>
        <w:t>。</w:t>
      </w:r>
    </w:p>
    <w:p w:rsidR="00836D34" w:rsidRPr="00836D34" w:rsidRDefault="00836D34" w:rsidP="00EF525F">
      <w:pPr>
        <w:spacing w:line="400" w:lineRule="exact"/>
        <w:ind w:firstLine="420"/>
        <w:rPr>
          <w:rFonts w:ascii="宋体" w:eastAsia="宋体" w:hAnsi="宋体"/>
          <w:sz w:val="24"/>
          <w:szCs w:val="24"/>
        </w:rPr>
      </w:pPr>
      <w:r w:rsidRPr="00836D34">
        <w:rPr>
          <w:rFonts w:ascii="宋体" w:eastAsia="宋体" w:hAnsi="宋体" w:hint="eastAsia"/>
          <w:bCs/>
          <w:sz w:val="24"/>
          <w:szCs w:val="24"/>
        </w:rPr>
        <w:t>本章节</w:t>
      </w:r>
      <w:r w:rsidRPr="00836D34">
        <w:rPr>
          <w:rFonts w:ascii="宋体" w:eastAsia="宋体" w:hAnsi="宋体"/>
          <w:bCs/>
          <w:sz w:val="24"/>
          <w:szCs w:val="24"/>
        </w:rPr>
        <w:t>主要介绍</w:t>
      </w:r>
      <w:r w:rsidRPr="00836D34">
        <w:rPr>
          <w:rFonts w:ascii="宋体" w:eastAsia="宋体" w:hAnsi="宋体" w:hint="eastAsia"/>
          <w:bCs/>
          <w:sz w:val="24"/>
          <w:szCs w:val="24"/>
        </w:rPr>
        <w:t>以下</w:t>
      </w:r>
      <w:r w:rsidR="00262DE0">
        <w:rPr>
          <w:rFonts w:ascii="宋体" w:eastAsia="宋体" w:hAnsi="宋体" w:hint="eastAsia"/>
          <w:bCs/>
          <w:sz w:val="24"/>
          <w:szCs w:val="24"/>
        </w:rPr>
        <w:t>四</w:t>
      </w:r>
      <w:r w:rsidRPr="00836D34">
        <w:rPr>
          <w:rFonts w:ascii="宋体" w:eastAsia="宋体" w:hAnsi="宋体"/>
          <w:bCs/>
          <w:sz w:val="24"/>
          <w:szCs w:val="24"/>
        </w:rPr>
        <w:t>种频偏估计算法</w:t>
      </w:r>
      <w:r w:rsidRPr="00836D34">
        <w:rPr>
          <w:rFonts w:ascii="宋体" w:eastAsia="宋体" w:hAnsi="宋体" w:hint="eastAsia"/>
          <w:bCs/>
          <w:sz w:val="24"/>
          <w:szCs w:val="24"/>
        </w:rPr>
        <w:t>：</w:t>
      </w:r>
      <w:r>
        <w:rPr>
          <w:rFonts w:ascii="宋体" w:eastAsia="宋体" w:hAnsi="宋体" w:hint="eastAsia"/>
          <w:bCs/>
          <w:sz w:val="24"/>
          <w:szCs w:val="24"/>
        </w:rPr>
        <w:t>基于</w:t>
      </w:r>
      <w:r w:rsidRPr="00836D34">
        <w:rPr>
          <w:rFonts w:ascii="宋体" w:eastAsia="宋体" w:hAnsi="宋体"/>
          <w:bCs/>
          <w:sz w:val="24"/>
          <w:szCs w:val="24"/>
        </w:rPr>
        <w:t>最大似然（</w:t>
      </w:r>
      <w:r w:rsidRPr="00836D34">
        <w:rPr>
          <w:rFonts w:ascii="Times New Roman" w:eastAsia="宋体" w:hAnsi="Times New Roman" w:cs="Times New Roman"/>
          <w:bCs/>
          <w:sz w:val="24"/>
          <w:szCs w:val="24"/>
        </w:rPr>
        <w:t>ML</w:t>
      </w:r>
      <w:r w:rsidRPr="00836D34">
        <w:rPr>
          <w:rFonts w:ascii="宋体" w:eastAsia="宋体" w:hAnsi="宋体" w:hint="eastAsia"/>
          <w:bCs/>
          <w:sz w:val="24"/>
          <w:szCs w:val="24"/>
        </w:rPr>
        <w:t>）</w:t>
      </w:r>
      <w:r>
        <w:rPr>
          <w:rFonts w:ascii="宋体" w:eastAsia="宋体" w:hAnsi="宋体" w:hint="eastAsia"/>
          <w:bCs/>
          <w:sz w:val="24"/>
          <w:szCs w:val="24"/>
        </w:rPr>
        <w:t>的</w:t>
      </w:r>
      <w:r w:rsidRPr="00836D34">
        <w:rPr>
          <w:rFonts w:ascii="宋体" w:eastAsia="宋体" w:hAnsi="宋体"/>
          <w:bCs/>
          <w:sz w:val="24"/>
          <w:szCs w:val="24"/>
        </w:rPr>
        <w:t>频偏估计算法</w:t>
      </w:r>
      <w:r w:rsidRPr="00836D34">
        <w:rPr>
          <w:rFonts w:ascii="宋体" w:eastAsia="宋体" w:hAnsi="宋体" w:hint="eastAsia"/>
          <w:bCs/>
          <w:sz w:val="24"/>
          <w:szCs w:val="24"/>
        </w:rPr>
        <w:t>，</w:t>
      </w:r>
      <w:r w:rsidR="00262DE0" w:rsidRPr="00262DE0">
        <w:rPr>
          <w:rFonts w:ascii="宋体" w:eastAsia="宋体" w:hAnsi="宋体" w:hint="eastAsia"/>
          <w:bCs/>
          <w:sz w:val="24"/>
          <w:szCs w:val="24"/>
        </w:rPr>
        <w:t>基于</w:t>
      </w:r>
      <w:r w:rsidR="00262DE0" w:rsidRPr="00262DE0">
        <w:rPr>
          <w:rFonts w:ascii="宋体" w:eastAsia="宋体" w:hAnsi="宋体"/>
          <w:bCs/>
          <w:sz w:val="24"/>
          <w:szCs w:val="24"/>
        </w:rPr>
        <w:t>虚载波</w:t>
      </w:r>
      <w:r w:rsidR="00262DE0" w:rsidRPr="00262DE0">
        <w:rPr>
          <w:rFonts w:ascii="宋体" w:eastAsia="宋体" w:hAnsi="宋体" w:hint="eastAsia"/>
          <w:bCs/>
          <w:sz w:val="24"/>
          <w:szCs w:val="24"/>
        </w:rPr>
        <w:t>的</w:t>
      </w:r>
      <w:r w:rsidR="00262DE0" w:rsidRPr="00262DE0">
        <w:rPr>
          <w:rFonts w:ascii="宋体" w:eastAsia="宋体" w:hAnsi="宋体"/>
          <w:bCs/>
          <w:sz w:val="24"/>
          <w:szCs w:val="24"/>
        </w:rPr>
        <w:t>MUSIC</w:t>
      </w:r>
      <w:proofErr w:type="gramStart"/>
      <w:r w:rsidR="00262DE0" w:rsidRPr="00262DE0">
        <w:rPr>
          <w:rFonts w:ascii="宋体" w:eastAsia="宋体" w:hAnsi="宋体" w:hint="eastAsia"/>
          <w:bCs/>
          <w:sz w:val="24"/>
          <w:szCs w:val="24"/>
        </w:rPr>
        <w:t>频</w:t>
      </w:r>
      <w:proofErr w:type="gramEnd"/>
      <w:r w:rsidR="00262DE0" w:rsidRPr="00262DE0">
        <w:rPr>
          <w:rFonts w:ascii="宋体" w:eastAsia="宋体" w:hAnsi="宋体" w:hint="eastAsia"/>
          <w:bCs/>
          <w:sz w:val="24"/>
          <w:szCs w:val="24"/>
        </w:rPr>
        <w:t>偏</w:t>
      </w:r>
      <w:r w:rsidR="00262DE0" w:rsidRPr="00262DE0">
        <w:rPr>
          <w:rFonts w:ascii="宋体" w:eastAsia="宋体" w:hAnsi="宋体"/>
          <w:bCs/>
          <w:sz w:val="24"/>
          <w:szCs w:val="24"/>
        </w:rPr>
        <w:t>盲</w:t>
      </w:r>
      <w:r w:rsidR="00262DE0" w:rsidRPr="00262DE0">
        <w:rPr>
          <w:rFonts w:ascii="宋体" w:eastAsia="宋体" w:hAnsi="宋体" w:hint="eastAsia"/>
          <w:bCs/>
          <w:sz w:val="24"/>
          <w:szCs w:val="24"/>
        </w:rPr>
        <w:t>估计</w:t>
      </w:r>
      <w:r w:rsidR="00262DE0" w:rsidRPr="00262DE0">
        <w:rPr>
          <w:rFonts w:ascii="宋体" w:eastAsia="宋体" w:hAnsi="宋体"/>
          <w:bCs/>
          <w:sz w:val="24"/>
          <w:szCs w:val="24"/>
        </w:rPr>
        <w:t>算法</w:t>
      </w:r>
      <w:r w:rsidR="00262DE0" w:rsidRPr="00262DE0">
        <w:rPr>
          <w:rFonts w:ascii="宋体" w:eastAsia="宋体" w:hAnsi="宋体" w:hint="eastAsia"/>
          <w:bCs/>
          <w:sz w:val="24"/>
          <w:szCs w:val="24"/>
        </w:rPr>
        <w:t>，</w:t>
      </w:r>
      <w:r w:rsidRPr="00836D34">
        <w:rPr>
          <w:rFonts w:ascii="宋体" w:eastAsia="宋体" w:hAnsi="宋体" w:hint="eastAsia"/>
          <w:bCs/>
          <w:sz w:val="24"/>
          <w:szCs w:val="24"/>
        </w:rPr>
        <w:t>基于</w:t>
      </w:r>
      <w:r w:rsidRPr="00836D34">
        <w:rPr>
          <w:rFonts w:ascii="宋体" w:eastAsia="宋体" w:hAnsi="宋体"/>
          <w:bCs/>
          <w:sz w:val="24"/>
          <w:szCs w:val="24"/>
        </w:rPr>
        <w:t>符号重传</w:t>
      </w:r>
      <w:r w:rsidRPr="00836D34">
        <w:rPr>
          <w:rFonts w:ascii="宋体" w:eastAsia="宋体" w:hAnsi="宋体" w:hint="eastAsia"/>
          <w:bCs/>
          <w:sz w:val="24"/>
          <w:szCs w:val="24"/>
        </w:rPr>
        <w:t>频偏</w:t>
      </w:r>
      <w:r w:rsidRPr="00836D34">
        <w:rPr>
          <w:rFonts w:ascii="宋体" w:eastAsia="宋体" w:hAnsi="宋体"/>
          <w:bCs/>
          <w:sz w:val="24"/>
          <w:szCs w:val="24"/>
        </w:rPr>
        <w:t>估计算法</w:t>
      </w:r>
      <w:r w:rsidRPr="00836D34">
        <w:rPr>
          <w:rFonts w:ascii="宋体" w:eastAsia="宋体" w:hAnsi="宋体" w:hint="eastAsia"/>
          <w:bCs/>
          <w:sz w:val="24"/>
          <w:szCs w:val="24"/>
        </w:rPr>
        <w:t>，基于</w:t>
      </w:r>
      <w:r w:rsidRPr="00836D34">
        <w:rPr>
          <w:rFonts w:ascii="宋体" w:eastAsia="宋体" w:hAnsi="宋体"/>
          <w:bCs/>
          <w:sz w:val="24"/>
          <w:szCs w:val="24"/>
        </w:rPr>
        <w:t>PN序列得频偏估计算法</w:t>
      </w:r>
      <w:r w:rsidR="005E1757">
        <w:rPr>
          <w:rFonts w:ascii="宋体" w:eastAsia="宋体" w:hAnsi="宋体" w:hint="eastAsia"/>
          <w:bCs/>
          <w:sz w:val="24"/>
          <w:szCs w:val="24"/>
        </w:rPr>
        <w:t>。</w:t>
      </w:r>
      <w:r w:rsidR="00F14F8A">
        <w:rPr>
          <w:rFonts w:ascii="宋体" w:eastAsia="宋体" w:hAnsi="宋体" w:hint="eastAsia"/>
          <w:bCs/>
          <w:sz w:val="24"/>
          <w:szCs w:val="24"/>
        </w:rPr>
        <w:t xml:space="preserve"> </w:t>
      </w:r>
    </w:p>
    <w:p w:rsidR="00342543" w:rsidRPr="009F04F8" w:rsidRDefault="00342543" w:rsidP="002C3246">
      <w:pPr>
        <w:pStyle w:val="3"/>
        <w:rPr>
          <w:rFonts w:ascii="黑体" w:eastAsia="黑体" w:hAnsi="黑体"/>
          <w:b w:val="0"/>
          <w:sz w:val="24"/>
          <w:szCs w:val="24"/>
        </w:rPr>
      </w:pPr>
      <w:bookmarkStart w:id="21" w:name="_Toc510114340"/>
      <w:r w:rsidRPr="009F04F8">
        <w:rPr>
          <w:rFonts w:ascii="黑体" w:eastAsia="黑体" w:hAnsi="黑体"/>
          <w:b w:val="0"/>
          <w:sz w:val="24"/>
          <w:szCs w:val="24"/>
        </w:rPr>
        <w:t xml:space="preserve">3.2.1 </w:t>
      </w:r>
      <w:r w:rsidRPr="009F04F8">
        <w:rPr>
          <w:rFonts w:ascii="黑体" w:eastAsia="黑体" w:hAnsi="黑体" w:hint="eastAsia"/>
          <w:b w:val="0"/>
          <w:sz w:val="24"/>
          <w:szCs w:val="24"/>
        </w:rPr>
        <w:t>最大似然</w:t>
      </w:r>
      <w:r w:rsidRPr="009F04F8">
        <w:rPr>
          <w:rFonts w:ascii="黑体" w:eastAsia="黑体" w:hAnsi="黑体"/>
          <w:b w:val="0"/>
          <w:sz w:val="24"/>
          <w:szCs w:val="24"/>
        </w:rPr>
        <w:t>（ML</w:t>
      </w:r>
      <w:r w:rsidRPr="009F04F8">
        <w:rPr>
          <w:rFonts w:ascii="黑体" w:eastAsia="黑体" w:hAnsi="黑体" w:hint="eastAsia"/>
          <w:b w:val="0"/>
          <w:sz w:val="24"/>
          <w:szCs w:val="24"/>
        </w:rPr>
        <w:t>）</w:t>
      </w:r>
      <w:r w:rsidRPr="009F04F8">
        <w:rPr>
          <w:rFonts w:ascii="黑体" w:eastAsia="黑体" w:hAnsi="黑体"/>
          <w:b w:val="0"/>
          <w:sz w:val="24"/>
          <w:szCs w:val="24"/>
        </w:rPr>
        <w:t>频偏估计算法</w:t>
      </w:r>
      <w:bookmarkEnd w:id="21"/>
    </w:p>
    <w:p w:rsidR="002D04D8" w:rsidRDefault="00882B78" w:rsidP="003C0386">
      <w:pPr>
        <w:spacing w:line="400" w:lineRule="exact"/>
        <w:rPr>
          <w:rFonts w:ascii="宋体" w:eastAsia="宋体" w:hAnsi="宋体"/>
          <w:sz w:val="24"/>
          <w:szCs w:val="24"/>
        </w:rPr>
      </w:pPr>
      <w:r>
        <w:rPr>
          <w:rFonts w:ascii="宋体" w:eastAsia="宋体" w:hAnsi="宋体" w:hint="eastAsia"/>
          <w:noProof/>
          <w:sz w:val="24"/>
          <w:szCs w:val="24"/>
        </w:rPr>
        <mc:AlternateContent>
          <mc:Choice Requires="wpc">
            <w:drawing>
              <wp:anchor distT="0" distB="0" distL="114300" distR="114300" simplePos="0" relativeHeight="251659264" behindDoc="0" locked="0" layoutInCell="1" allowOverlap="1" wp14:anchorId="3C5C6BFB" wp14:editId="40A75E0A">
                <wp:simplePos x="0" y="0"/>
                <wp:positionH relativeFrom="margin">
                  <wp:align>right</wp:align>
                </wp:positionH>
                <wp:positionV relativeFrom="paragraph">
                  <wp:posOffset>584200</wp:posOffset>
                </wp:positionV>
                <wp:extent cx="5362575" cy="2219325"/>
                <wp:effectExtent l="0" t="0" r="28575" b="28575"/>
                <wp:wrapSquare wrapText="bothSides"/>
                <wp:docPr id="173" name="画布 17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solidFill>
                        </a:ln>
                      </wpc:whole>
                      <wps:wsp>
                        <wps:cNvPr id="176" name="矩形 176"/>
                        <wps:cNvSpPr/>
                        <wps:spPr>
                          <a:xfrm>
                            <a:off x="1095375" y="908741"/>
                            <a:ext cx="609600" cy="257175"/>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矩形 177"/>
                        <wps:cNvSpPr/>
                        <wps:spPr>
                          <a:xfrm>
                            <a:off x="1714500" y="908741"/>
                            <a:ext cx="295275" cy="266700"/>
                          </a:xfrm>
                          <a:prstGeom prst="rect">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矩形 283"/>
                        <wps:cNvSpPr/>
                        <wps:spPr>
                          <a:xfrm>
                            <a:off x="2009774" y="918266"/>
                            <a:ext cx="885825" cy="257175"/>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2" name="矩形 292"/>
                        <wps:cNvSpPr/>
                        <wps:spPr>
                          <a:xfrm>
                            <a:off x="2895599" y="908741"/>
                            <a:ext cx="295275" cy="266700"/>
                          </a:xfrm>
                          <a:prstGeom prst="rect">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3" name="矩形 293"/>
                        <wps:cNvSpPr/>
                        <wps:spPr>
                          <a:xfrm>
                            <a:off x="3190874" y="908741"/>
                            <a:ext cx="609600" cy="257175"/>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0" name="直接连接符 180"/>
                        <wps:cNvCnPr/>
                        <wps:spPr>
                          <a:xfrm>
                            <a:off x="1085850" y="403916"/>
                            <a:ext cx="0" cy="11049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94" name="直接连接符 294"/>
                        <wps:cNvCnPr/>
                        <wps:spPr>
                          <a:xfrm>
                            <a:off x="3800474" y="383891"/>
                            <a:ext cx="0" cy="11049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81" name="直接连接符 181"/>
                        <wps:cNvCnPr/>
                        <wps:spPr>
                          <a:xfrm>
                            <a:off x="666750" y="918266"/>
                            <a:ext cx="447675" cy="0"/>
                          </a:xfrm>
                          <a:prstGeom prst="line">
                            <a:avLst/>
                          </a:prstGeom>
                        </wps:spPr>
                        <wps:style>
                          <a:lnRef idx="1">
                            <a:schemeClr val="dk1"/>
                          </a:lnRef>
                          <a:fillRef idx="0">
                            <a:schemeClr val="dk1"/>
                          </a:fillRef>
                          <a:effectRef idx="0">
                            <a:schemeClr val="dk1"/>
                          </a:effectRef>
                          <a:fontRef idx="minor">
                            <a:schemeClr val="tx1"/>
                          </a:fontRef>
                        </wps:style>
                        <wps:bodyPr/>
                      </wps:wsp>
                      <wps:wsp>
                        <wps:cNvPr id="295" name="直接连接符 295"/>
                        <wps:cNvCnPr/>
                        <wps:spPr>
                          <a:xfrm>
                            <a:off x="638175" y="1175441"/>
                            <a:ext cx="447675" cy="0"/>
                          </a:xfrm>
                          <a:prstGeom prst="line">
                            <a:avLst/>
                          </a:prstGeom>
                        </wps:spPr>
                        <wps:style>
                          <a:lnRef idx="1">
                            <a:schemeClr val="dk1"/>
                          </a:lnRef>
                          <a:fillRef idx="0">
                            <a:schemeClr val="dk1"/>
                          </a:fillRef>
                          <a:effectRef idx="0">
                            <a:schemeClr val="dk1"/>
                          </a:effectRef>
                          <a:fontRef idx="minor">
                            <a:schemeClr val="tx1"/>
                          </a:fontRef>
                        </wps:style>
                        <wps:bodyPr/>
                      </wps:wsp>
                      <wps:wsp>
                        <wps:cNvPr id="296" name="直接连接符 296"/>
                        <wps:cNvCnPr/>
                        <wps:spPr>
                          <a:xfrm>
                            <a:off x="3789975" y="918266"/>
                            <a:ext cx="447675" cy="0"/>
                          </a:xfrm>
                          <a:prstGeom prst="line">
                            <a:avLst/>
                          </a:prstGeom>
                        </wps:spPr>
                        <wps:style>
                          <a:lnRef idx="1">
                            <a:schemeClr val="dk1"/>
                          </a:lnRef>
                          <a:fillRef idx="0">
                            <a:schemeClr val="dk1"/>
                          </a:fillRef>
                          <a:effectRef idx="0">
                            <a:schemeClr val="dk1"/>
                          </a:effectRef>
                          <a:fontRef idx="minor">
                            <a:schemeClr val="tx1"/>
                          </a:fontRef>
                        </wps:style>
                        <wps:bodyPr/>
                      </wps:wsp>
                      <wps:wsp>
                        <wps:cNvPr id="297" name="直接连接符 297"/>
                        <wps:cNvCnPr/>
                        <wps:spPr>
                          <a:xfrm>
                            <a:off x="3818550" y="1155416"/>
                            <a:ext cx="447675" cy="0"/>
                          </a:xfrm>
                          <a:prstGeom prst="line">
                            <a:avLst/>
                          </a:prstGeom>
                        </wps:spPr>
                        <wps:style>
                          <a:lnRef idx="1">
                            <a:schemeClr val="dk1"/>
                          </a:lnRef>
                          <a:fillRef idx="0">
                            <a:schemeClr val="dk1"/>
                          </a:fillRef>
                          <a:effectRef idx="0">
                            <a:schemeClr val="dk1"/>
                          </a:effectRef>
                          <a:fontRef idx="minor">
                            <a:schemeClr val="tx1"/>
                          </a:fontRef>
                        </wps:style>
                        <wps:bodyPr/>
                      </wps:wsp>
                      <wps:wsp>
                        <wps:cNvPr id="298" name="直接连接符 298"/>
                        <wps:cNvCnPr/>
                        <wps:spPr>
                          <a:xfrm>
                            <a:off x="1704975" y="689666"/>
                            <a:ext cx="0" cy="752475"/>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184" name="直接连接符 184"/>
                        <wps:cNvCnPr/>
                        <wps:spPr>
                          <a:xfrm>
                            <a:off x="1104900" y="413441"/>
                            <a:ext cx="271365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99" name="直接连接符 299"/>
                        <wps:cNvCnPr>
                          <a:stCxn id="283" idx="1"/>
                        </wps:cNvCnPr>
                        <wps:spPr>
                          <a:xfrm>
                            <a:off x="2009774" y="1046854"/>
                            <a:ext cx="0" cy="395287"/>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300" name="直接连接符 300"/>
                        <wps:cNvCnPr/>
                        <wps:spPr>
                          <a:xfrm flipH="1">
                            <a:off x="2895599" y="927791"/>
                            <a:ext cx="9526" cy="551475"/>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301" name="直接连接符 301"/>
                        <wps:cNvCnPr/>
                        <wps:spPr>
                          <a:xfrm>
                            <a:off x="3190874" y="718241"/>
                            <a:ext cx="8550" cy="780075"/>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185" name="直接箭头连接符 185"/>
                        <wps:cNvCnPr/>
                        <wps:spPr>
                          <a:xfrm>
                            <a:off x="647700" y="1537391"/>
                            <a:ext cx="3705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6" name="文本框 186"/>
                        <wps:cNvSpPr txBox="1"/>
                        <wps:spPr>
                          <a:xfrm>
                            <a:off x="790575" y="1575491"/>
                            <a:ext cx="3475650" cy="295275"/>
                          </a:xfrm>
                          <a:prstGeom prst="rect">
                            <a:avLst/>
                          </a:prstGeom>
                          <a:noFill/>
                          <a:ln w="6350">
                            <a:noFill/>
                          </a:ln>
                        </wps:spPr>
                        <wps:txbx>
                          <w:txbxContent>
                            <w:p w:rsidR="00D66276" w:rsidRDefault="00D66276" w:rsidP="000509E6">
                              <w:r>
                                <w:rPr>
                                  <w:rFonts w:hint="eastAsia"/>
                                </w:rPr>
                                <w:t xml:space="preserve">  </w:t>
                              </w:r>
                              <m:oMath>
                                <m:r>
                                  <m:rPr>
                                    <m:sty m:val="p"/>
                                  </m:rPr>
                                  <w:rPr>
                                    <w:rFonts w:ascii="Cambria Math" w:hAnsi="Cambria Math" w:cs="Times New Roman"/>
                                  </w:rPr>
                                  <m:t>1</m:t>
                                </m:r>
                              </m:oMath>
                              <w:r>
                                <w:tab/>
                              </w:r>
                              <w:r>
                                <w:tab/>
                                <w:t xml:space="preserve">    </w:t>
                              </w:r>
                              <m:oMath>
                                <m:r>
                                  <m:rPr>
                                    <m:sty m:val="p"/>
                                  </m:rPr>
                                  <w:rPr>
                                    <w:rFonts w:ascii="Cambria Math" w:hAnsi="Cambria Math"/>
                                  </w:rPr>
                                  <m:t>θ</m:t>
                                </m:r>
                              </m:oMath>
                              <w:r>
                                <w:tab/>
                              </w:r>
                              <w:r>
                                <w:tab/>
                              </w:r>
                              <w:r>
                                <w:tab/>
                              </w:r>
                              <w:r>
                                <w:tab/>
                              </w:r>
                              <w:r>
                                <w:tab/>
                              </w:r>
                              <w:r>
                                <w:tab/>
                              </w:r>
                              <w:r>
                                <w:tab/>
                                <w:t xml:space="preserve">  2N+L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7" name="文本框 187"/>
                        <wps:cNvSpPr txBox="1"/>
                        <wps:spPr>
                          <a:xfrm>
                            <a:off x="1704975" y="1212566"/>
                            <a:ext cx="276224" cy="266700"/>
                          </a:xfrm>
                          <a:prstGeom prst="rect">
                            <a:avLst/>
                          </a:prstGeom>
                          <a:noFill/>
                          <a:ln w="6350">
                            <a:noFill/>
                          </a:ln>
                        </wps:spPr>
                        <wps:txbx>
                          <w:txbxContent>
                            <w:p w:rsidR="00D66276" w:rsidRPr="00B4468B" w:rsidRDefault="00D66276" w:rsidP="000509E6">
                              <w:pPr>
                                <w:rPr>
                                  <w:rFonts w:ascii="Cambria Math" w:hAnsi="Cambria Math"/>
                                  <w:b/>
                                  <w:i/>
                                </w:rPr>
                              </w:pPr>
                              <w:r w:rsidRPr="00B4468B">
                                <w:rPr>
                                  <w:rFonts w:ascii="Cambria Math" w:hAnsi="Cambria Math"/>
                                  <w:b/>
                                  <w:i/>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2" name="文本框 187"/>
                        <wps:cNvSpPr txBox="1"/>
                        <wps:spPr>
                          <a:xfrm>
                            <a:off x="2885100" y="1211591"/>
                            <a:ext cx="275590" cy="266700"/>
                          </a:xfrm>
                          <a:prstGeom prst="rect">
                            <a:avLst/>
                          </a:prstGeom>
                          <a:noFill/>
                          <a:ln w="6350">
                            <a:noFill/>
                          </a:ln>
                        </wps:spPr>
                        <wps:txbx>
                          <w:txbxContent>
                            <w:p w:rsidR="00D66276" w:rsidRPr="00B4468B" w:rsidRDefault="00D66276" w:rsidP="000509E6">
                              <w:pPr>
                                <w:pStyle w:val="a4"/>
                                <w:spacing w:before="0" w:beforeAutospacing="0" w:after="0" w:afterAutospacing="0"/>
                                <w:jc w:val="both"/>
                                <w:rPr>
                                  <w:sz w:val="36"/>
                                  <w:szCs w:val="36"/>
                                </w:rPr>
                              </w:pPr>
                              <w:r>
                                <w:rPr>
                                  <w:rFonts w:ascii="Cambria Math" w:eastAsia="等线" w:hAnsi="Cambria Math" w:cs="Times New Roman"/>
                                  <w:b/>
                                  <w:bCs/>
                                  <w:i/>
                                  <w:iCs/>
                                  <w:kern w:val="2"/>
                                  <w:sz w:val="21"/>
                                  <w:szCs w:val="21"/>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8" name="文本框 188"/>
                        <wps:cNvSpPr txBox="1"/>
                        <wps:spPr>
                          <a:xfrm>
                            <a:off x="3848100" y="879191"/>
                            <a:ext cx="504825" cy="276225"/>
                          </a:xfrm>
                          <a:prstGeom prst="rect">
                            <a:avLst/>
                          </a:prstGeom>
                          <a:noFill/>
                          <a:ln w="6350">
                            <a:noFill/>
                          </a:ln>
                        </wps:spPr>
                        <wps:txbx>
                          <w:txbxContent>
                            <w:p w:rsidR="00D66276" w:rsidRPr="00B4468B" w:rsidRDefault="00D66276" w:rsidP="000509E6">
                              <w:pPr>
                                <w:rPr>
                                  <w:rFonts w:ascii="Cambria Math" w:hAnsi="Cambria Math"/>
                                  <w:i/>
                                </w:rPr>
                              </w:pPr>
                              <m:oMathPara>
                                <m:oMath>
                                  <m:r>
                                    <m:rPr>
                                      <m:sty m:val="p"/>
                                    </m:rPr>
                                    <w:rPr>
                                      <w:rFonts w:ascii="Cambria Math" w:hAnsi="Cambria Math"/>
                                    </w:rPr>
                                    <m:t>S(k)</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9" name="文本框 189"/>
                        <wps:cNvSpPr txBox="1"/>
                        <wps:spPr>
                          <a:xfrm>
                            <a:off x="4314825" y="1384991"/>
                            <a:ext cx="314325" cy="295275"/>
                          </a:xfrm>
                          <a:prstGeom prst="rect">
                            <a:avLst/>
                          </a:prstGeom>
                          <a:noFill/>
                          <a:ln w="6350">
                            <a:noFill/>
                          </a:ln>
                        </wps:spPr>
                        <wps:txbx>
                          <w:txbxContent>
                            <w:p w:rsidR="00D66276" w:rsidRPr="00B4468B" w:rsidRDefault="00D66276" w:rsidP="000509E6">
                              <w:pPr>
                                <w:rPr>
                                  <w:i/>
                                </w:rPr>
                              </w:pPr>
                              <m:oMathPara>
                                <m:oMath>
                                  <m:r>
                                    <w:rPr>
                                      <w:rFonts w:ascii="Cambria Math" w:hAnsi="Cambria Math" w:hint="eastAsia"/>
                                    </w:rPr>
                                    <m:t>k</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3" name="直接连接符 303"/>
                        <wps:cNvCnPr/>
                        <wps:spPr>
                          <a:xfrm flipH="1">
                            <a:off x="741976" y="622991"/>
                            <a:ext cx="9524" cy="295275"/>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304" name="直接连接符 304"/>
                        <wps:cNvCnPr/>
                        <wps:spPr>
                          <a:xfrm flipH="1">
                            <a:off x="4123350" y="622991"/>
                            <a:ext cx="8890" cy="295275"/>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190" name="文本框 190"/>
                        <wps:cNvSpPr txBox="1"/>
                        <wps:spPr>
                          <a:xfrm>
                            <a:off x="714375" y="602966"/>
                            <a:ext cx="1047750" cy="285750"/>
                          </a:xfrm>
                          <a:prstGeom prst="rect">
                            <a:avLst/>
                          </a:prstGeom>
                          <a:noFill/>
                          <a:ln w="6350">
                            <a:noFill/>
                          </a:ln>
                        </wps:spPr>
                        <wps:txbx>
                          <w:txbxContent>
                            <w:p w:rsidR="00D66276" w:rsidRPr="00B4468B" w:rsidRDefault="00D66276" w:rsidP="000509E6">
                              <w:pPr>
                                <w:rPr>
                                  <w:rFonts w:ascii="Times New Roman" w:hAnsi="Times New Roman" w:cs="Times New Roman"/>
                                </w:rPr>
                              </w:pPr>
                              <w:r w:rsidRPr="00B4468B">
                                <w:rPr>
                                  <w:rFonts w:ascii="Times New Roman" w:hAnsi="Times New Roman" w:cs="Times New Roman"/>
                                </w:rPr>
                                <w:t xml:space="preserve">Symbol </w:t>
                              </w:r>
                              <m:oMath>
                                <m:r>
                                  <m:rPr>
                                    <m:sty m:val="p"/>
                                  </m:rPr>
                                  <w:rPr>
                                    <w:rFonts w:ascii="Cambria Math" w:hAnsi="Cambria Math" w:cs="Times New Roman"/>
                                  </w:rPr>
                                  <m:t>i-1</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2" name="文本框 192"/>
                        <wps:cNvSpPr txBox="1"/>
                        <wps:spPr>
                          <a:xfrm>
                            <a:off x="1828800" y="118166"/>
                            <a:ext cx="1400175" cy="352425"/>
                          </a:xfrm>
                          <a:prstGeom prst="rect">
                            <a:avLst/>
                          </a:prstGeom>
                          <a:noFill/>
                          <a:ln w="6350">
                            <a:noFill/>
                          </a:ln>
                        </wps:spPr>
                        <wps:txbx>
                          <w:txbxContent>
                            <w:p w:rsidR="00D66276" w:rsidRPr="00B4468B" w:rsidRDefault="00D66276" w:rsidP="000509E6">
                              <w:pPr>
                                <w:rPr>
                                  <w:rFonts w:ascii="Times New Roman" w:hAnsi="Times New Roman" w:cs="Times New Roman"/>
                                </w:rPr>
                              </w:pPr>
                              <w:r w:rsidRPr="00B4468B">
                                <w:rPr>
                                  <w:rFonts w:ascii="Times New Roman" w:hAnsi="Times New Roman" w:cs="Times New Roman"/>
                                </w:rPr>
                                <w:t>Observation interval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7" name="文本框 190"/>
                        <wps:cNvSpPr txBox="1"/>
                        <wps:spPr>
                          <a:xfrm>
                            <a:off x="2009775" y="622991"/>
                            <a:ext cx="914400" cy="285750"/>
                          </a:xfrm>
                          <a:prstGeom prst="rect">
                            <a:avLst/>
                          </a:prstGeom>
                          <a:noFill/>
                          <a:ln w="6350">
                            <a:noFill/>
                          </a:ln>
                        </wps:spPr>
                        <wps:txbx>
                          <w:txbxContent>
                            <w:p w:rsidR="00D66276" w:rsidRDefault="00D66276" w:rsidP="000509E6">
                              <w:pPr>
                                <w:pStyle w:val="a4"/>
                                <w:spacing w:before="0" w:beforeAutospacing="0" w:after="0" w:afterAutospacing="0"/>
                                <w:jc w:val="both"/>
                              </w:pPr>
                              <w:r>
                                <w:rPr>
                                  <w:rFonts w:ascii="Times New Roman" w:eastAsia="等线" w:hAnsi="Times New Roman" w:cs="Times New Roman"/>
                                  <w:kern w:val="2"/>
                                  <w:sz w:val="21"/>
                                  <w:szCs w:val="21"/>
                                </w:rPr>
                                <w:t xml:space="preserve">Symbol </w:t>
                              </w:r>
                              <m:oMath>
                                <m:r>
                                  <m:rPr>
                                    <m:sty m:val="p"/>
                                  </m:rPr>
                                  <w:rPr>
                                    <w:rFonts w:ascii="Cambria Math" w:eastAsia="等线" w:hAnsi="Cambria Math" w:cs="Times New Roman"/>
                                    <w:kern w:val="2"/>
                                    <w:sz w:val="21"/>
                                    <w:szCs w:val="21"/>
                                  </w:rPr>
                                  <m:t>i</m:t>
                                </m:r>
                              </m:oMath>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6" name="文本框 190"/>
                        <wps:cNvSpPr txBox="1"/>
                        <wps:spPr>
                          <a:xfrm>
                            <a:off x="3267075" y="642041"/>
                            <a:ext cx="1047750" cy="285750"/>
                          </a:xfrm>
                          <a:prstGeom prst="rect">
                            <a:avLst/>
                          </a:prstGeom>
                          <a:noFill/>
                          <a:ln w="6350">
                            <a:noFill/>
                          </a:ln>
                        </wps:spPr>
                        <wps:txbx>
                          <w:txbxContent>
                            <w:p w:rsidR="00D66276" w:rsidRDefault="00D66276" w:rsidP="000509E6">
                              <w:pPr>
                                <w:pStyle w:val="a4"/>
                                <w:spacing w:before="0" w:beforeAutospacing="0" w:after="0" w:afterAutospacing="0"/>
                                <w:jc w:val="both"/>
                              </w:pPr>
                              <w:r>
                                <w:rPr>
                                  <w:rFonts w:ascii="Times New Roman" w:eastAsia="等线" w:hAnsi="Times New Roman" w:cs="Times New Roman"/>
                                  <w:kern w:val="2"/>
                                  <w:sz w:val="21"/>
                                  <w:szCs w:val="21"/>
                                </w:rPr>
                                <w:t xml:space="preserve">Symbol </w:t>
                              </w:r>
                              <m:oMath>
                                <m:r>
                                  <m:rPr>
                                    <m:sty m:val="p"/>
                                  </m:rPr>
                                  <w:rPr>
                                    <w:rFonts w:ascii="Cambria Math" w:eastAsia="等线" w:hAnsi="Cambria Math" w:cs="Times New Roman"/>
                                    <w:kern w:val="2"/>
                                    <w:sz w:val="21"/>
                                    <w:szCs w:val="21"/>
                                  </w:rPr>
                                  <m:t>i</m:t>
                                </m:r>
                                <m:r>
                                  <w:rPr>
                                    <w:rFonts w:ascii="Cambria Math" w:eastAsia="等线" w:hAnsi="Cambria Math" w:cs="Times New Roman"/>
                                    <w:kern w:val="2"/>
                                    <w:sz w:val="21"/>
                                    <w:szCs w:val="21"/>
                                  </w:rPr>
                                  <m:t>+</m:t>
                                </m:r>
                                <m:r>
                                  <m:rPr>
                                    <m:sty m:val="p"/>
                                  </m:rPr>
                                  <w:rPr>
                                    <w:rFonts w:ascii="Cambria Math" w:eastAsia="等线" w:hAnsi="Cambria Math" w:cs="Times New Roman"/>
                                    <w:kern w:val="2"/>
                                    <w:sz w:val="21"/>
                                    <w:szCs w:val="21"/>
                                  </w:rPr>
                                  <m:t>1</m:t>
                                </m:r>
                              </m:oMath>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8" name="文本框 138"/>
                        <wps:cNvSpPr txBox="1"/>
                        <wps:spPr>
                          <a:xfrm>
                            <a:off x="1551600" y="1842191"/>
                            <a:ext cx="2163150" cy="342900"/>
                          </a:xfrm>
                          <a:prstGeom prst="rect">
                            <a:avLst/>
                          </a:prstGeom>
                          <a:noFill/>
                          <a:ln w="6350">
                            <a:noFill/>
                          </a:ln>
                        </wps:spPr>
                        <wps:txbx>
                          <w:txbxContent>
                            <w:p w:rsidR="00D66276" w:rsidRPr="00E52346" w:rsidRDefault="00D66276" w:rsidP="000509E6">
                              <w:pPr>
                                <w:rPr>
                                  <w:rFonts w:ascii="宋体" w:eastAsia="宋体" w:hAnsi="宋体"/>
                                </w:rPr>
                              </w:pPr>
                              <w:r w:rsidRPr="00E52346">
                                <w:rPr>
                                  <w:rFonts w:ascii="宋体" w:eastAsia="宋体" w:hAnsi="宋体" w:hint="eastAsia"/>
                                </w:rPr>
                                <w:t>图</w:t>
                              </w:r>
                              <w:r>
                                <w:rPr>
                                  <w:rFonts w:ascii="宋体" w:eastAsia="宋体" w:hAnsi="宋体" w:hint="eastAsia"/>
                                </w:rPr>
                                <w:t>3.</w:t>
                              </w:r>
                              <w:r w:rsidRPr="00E52346">
                                <w:rPr>
                                  <w:rFonts w:ascii="宋体" w:eastAsia="宋体" w:hAnsi="宋体" w:hint="eastAsia"/>
                                </w:rPr>
                                <w:t xml:space="preserve">1 </w:t>
                              </w:r>
                              <w:r w:rsidRPr="00E52346">
                                <w:rPr>
                                  <w:rFonts w:ascii="宋体" w:eastAsia="宋体" w:hAnsi="宋体"/>
                                </w:rPr>
                                <w:t>OFDM</w:t>
                              </w:r>
                              <w:r w:rsidRPr="00E52346">
                                <w:rPr>
                                  <w:rFonts w:ascii="宋体" w:eastAsia="宋体" w:hAnsi="宋体" w:hint="eastAsia"/>
                                </w:rPr>
                                <w:t>符号</w:t>
                              </w:r>
                              <w:r w:rsidRPr="00E52346">
                                <w:rPr>
                                  <w:rFonts w:ascii="宋体" w:eastAsia="宋体" w:hAnsi="宋体"/>
                                </w:rPr>
                                <w:t>结构图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3C5C6BFB" id="画布 173" o:spid="_x0000_s1276" editas="canvas" style="position:absolute;left:0;text-align:left;margin-left:371.05pt;margin-top:46pt;width:422.25pt;height:174.75pt;z-index:251659264;mso-position-horizontal:right;mso-position-horizontal-relative:margin;mso-position-vertical-relative:text;mso-width-relative:margin;mso-height-relative:margin" coordsize="53625,22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">
                <v:shape id="_x0000_s1277" type="#_x0000_t75" style="position:absolute;width:53625;height:22193;visibility:visible;mso-wrap-style:square" stroked="t" strokecolor="white [3212]">
                  <v:fill o:detectmouseclick="t"/>
                  <v:path o:connecttype="none"/>
                </v:shape>
                <v:rect id="矩形 176" o:spid="_x0000_s1278" style="position:absolute;left:10953;top:9087;width:609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" fillcolor="#a5a5a5 [2092]" strokecolor="black [3213]" strokeweight="1pt"/>
                <v:rect id="矩形 177" o:spid="_x0000_s1279" style="position:absolute;left:17145;top:9087;width:295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" fillcolor="black [3200]" strokecolor="black [3213]" strokeweight="1pt"/>
                <v:rect id="矩形 283" o:spid="_x0000_s1280" style="position:absolute;left:20097;top:9182;width:8858;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" fillcolor="#a5a5a5 [2092]" strokecolor="black [3213]" strokeweight="1pt"/>
                <v:rect id="矩形 292" o:spid="_x0000_s1281" style="position:absolute;left:28955;top:9087;width:2953;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" fillcolor="black [3200]" strokecolor="black [3213]" strokeweight="1pt"/>
                <v:rect id="矩形 293" o:spid="_x0000_s1282" style="position:absolute;left:31908;top:9087;width:609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" fillcolor="#a5a5a5 [2092]" strokecolor="black [3213]" strokeweight="1pt"/>
                <v:line id="直接连接符 180" o:spid="_x0000_s1283" style="position:absolute;visibility:visible;mso-wrap-style:square" from="10858,4039" to="10858,15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" strokecolor="black [3200]" strokeweight=".5pt">
                  <v:stroke dashstyle="dash" joinstyle="miter"/>
                </v:line>
                <v:line id="直接连接符 294" o:spid="_x0000_s1284" style="position:absolute;visibility:visible;mso-wrap-style:square" from="38004,3838" to="38004,14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" strokecolor="black [3200]" strokeweight=".5pt">
                  <v:stroke dashstyle="dash" joinstyle="miter"/>
                </v:line>
                <v:line id="直接连接符 181" o:spid="_x0000_s1285" style="position:absolute;visibility:visible;mso-wrap-style:square" from="6667,9182" to="11144,9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" strokecolor="black [3200]" strokeweight=".5pt">
                  <v:stroke joinstyle="miter"/>
                </v:line>
                <v:line id="直接连接符 295" o:spid="_x0000_s1286" style="position:absolute;visibility:visible;mso-wrap-style:square" from="6381,11754" to="10858,11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" strokecolor="black [3200]" strokeweight=".5pt">
                  <v:stroke joinstyle="miter"/>
                </v:line>
                <v:line id="直接连接符 296" o:spid="_x0000_s1287" style="position:absolute;visibility:visible;mso-wrap-style:square" from="37899,9182" to="42376,9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" strokecolor="black [3200]" strokeweight=".5pt">
                  <v:stroke joinstyle="miter"/>
                </v:line>
                <v:line id="直接连接符 297" o:spid="_x0000_s1288" style="position:absolute;visibility:visible;mso-wrap-style:square" from="38185,11554" to="42662,11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" strokecolor="black [3200]" strokeweight=".5pt">
                  <v:stroke joinstyle="miter"/>
                </v:line>
                <v:line id="直接连接符 298" o:spid="_x0000_s1289" style="position:absolute;visibility:visible;mso-wrap-style:square" from="17049,6896" to="17049,14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" strokecolor="black [3200]" strokeweight=".5pt">
                  <v:stroke dashstyle="dashDot" joinstyle="miter"/>
                </v:line>
                <v:line id="直接连接符 184" o:spid="_x0000_s1290" style="position:absolute;visibility:visible;mso-wrap-style:square" from="11049,4134" to="38185,4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" strokecolor="black [3213]" strokeweight=".5pt">
                  <v:stroke dashstyle="dash" joinstyle="miter"/>
                </v:line>
                <v:line id="直接连接符 299" o:spid="_x0000_s1291" style="position:absolute;visibility:visible;mso-wrap-style:square" from="20097,10468" to="20097,14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" strokecolor="black [3200]" strokeweight=".5pt">
                  <v:stroke dashstyle="dashDot" joinstyle="miter"/>
                </v:line>
                <v:line id="直接连接符 300" o:spid="_x0000_s1292" style="position:absolute;flip:x;visibility:visible;mso-wrap-style:square" from="28955,9277" to="29051,14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" strokecolor="black [3200]" strokeweight=".5pt">
                  <v:stroke dashstyle="dashDot" joinstyle="miter"/>
                </v:line>
                <v:line id="直接连接符 301" o:spid="_x0000_s1293" style="position:absolute;visibility:visible;mso-wrap-style:square" from="31908,7182" to="31994,14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" strokecolor="black [3200]" strokeweight=".5pt">
                  <v:stroke dashstyle="dashDot" joinstyle="miter"/>
                </v:line>
                <v:shape id="直接箭头连接符 185" o:spid="_x0000_s1294" type="#_x0000_t32" style="position:absolute;left:6477;top:15373;width:370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" strokecolor="black [3200]" strokeweight=".5pt">
                  <v:stroke endarrow="block" joinstyle="miter"/>
                </v:shape>
                <v:shape id="文本框 186" o:spid="_x0000_s1295" type="#_x0000_t202" style="position:absolute;left:7905;top:15754;width:3475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" filled="f" stroked="f" strokeweight=".5pt">
                  <v:textbox>
                    <w:txbxContent>
                      <w:p w:rsidR="00D66276" w:rsidRDefault="00D66276" w:rsidP="000509E6">
                        <w:r>
                          <w:rPr>
                            <w:rFonts w:hint="eastAsia"/>
                          </w:rPr>
                          <w:t xml:space="preserve">  </w:t>
                        </w:r>
                        <m:oMath>
                          <m:r>
                            <m:rPr>
                              <m:sty m:val="p"/>
                            </m:rPr>
                            <w:rPr>
                              <w:rFonts w:ascii="Cambria Math" w:hAnsi="Cambria Math" w:cs="Times New Roman"/>
                            </w:rPr>
                            <m:t>1</m:t>
                          </m:r>
                        </m:oMath>
                        <w:r>
                          <w:tab/>
                        </w:r>
                        <w:r>
                          <w:tab/>
                          <w:t xml:space="preserve">    </w:t>
                        </w:r>
                        <m:oMath>
                          <m:r>
                            <m:rPr>
                              <m:sty m:val="p"/>
                            </m:rPr>
                            <w:rPr>
                              <w:rFonts w:ascii="Cambria Math" w:hAnsi="Cambria Math"/>
                            </w:rPr>
                            <m:t>θ</m:t>
                          </m:r>
                        </m:oMath>
                        <w:r>
                          <w:tab/>
                        </w:r>
                        <w:r>
                          <w:tab/>
                        </w:r>
                        <w:r>
                          <w:tab/>
                        </w:r>
                        <w:r>
                          <w:tab/>
                        </w:r>
                        <w:r>
                          <w:tab/>
                        </w:r>
                        <w:r>
                          <w:tab/>
                        </w:r>
                        <w:r>
                          <w:tab/>
                          <w:t xml:space="preserve">  2N+L</w:t>
                        </w:r>
                      </w:p>
                    </w:txbxContent>
                  </v:textbox>
                </v:shape>
                <v:shape id="文本框 187" o:spid="_x0000_s1296" type="#_x0000_t202" style="position:absolute;left:17049;top:12125;width:276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" filled="f" stroked="f" strokeweight=".5pt">
                  <v:textbox>
                    <w:txbxContent>
                      <w:p w:rsidR="00D66276" w:rsidRPr="00B4468B" w:rsidRDefault="00D66276" w:rsidP="000509E6">
                        <w:pPr>
                          <w:rPr>
                            <w:rFonts w:ascii="Cambria Math" w:hAnsi="Cambria Math"/>
                            <w:b/>
                            <w:i/>
                          </w:rPr>
                        </w:pPr>
                        <w:r w:rsidRPr="00B4468B">
                          <w:rPr>
                            <w:rFonts w:ascii="Cambria Math" w:hAnsi="Cambria Math"/>
                            <w:b/>
                            <w:i/>
                          </w:rPr>
                          <w:t>I</w:t>
                        </w:r>
                      </w:p>
                    </w:txbxContent>
                  </v:textbox>
                </v:shape>
                <v:shape id="文本框 187" o:spid="_x0000_s1297" type="#_x0000_t202" style="position:absolute;left:28851;top:12115;width:275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" filled="f" stroked="f" strokeweight=".5pt">
                  <v:textbox>
                    <w:txbxContent>
                      <w:p w:rsidR="00D66276" w:rsidRPr="00B4468B" w:rsidRDefault="00D66276" w:rsidP="000509E6">
                        <w:pPr>
                          <w:pStyle w:val="a4"/>
                          <w:spacing w:before="0" w:beforeAutospacing="0" w:after="0" w:afterAutospacing="0"/>
                          <w:jc w:val="both"/>
                          <w:rPr>
                            <w:sz w:val="36"/>
                            <w:szCs w:val="36"/>
                          </w:rPr>
                        </w:pPr>
                        <w:r>
                          <w:rPr>
                            <w:rFonts w:ascii="Cambria Math" w:eastAsia="等线" w:hAnsi="Cambria Math" w:cs="Times New Roman"/>
                            <w:b/>
                            <w:bCs/>
                            <w:i/>
                            <w:iCs/>
                            <w:kern w:val="2"/>
                            <w:sz w:val="21"/>
                            <w:szCs w:val="21"/>
                          </w:rPr>
                          <w:t>I’</w:t>
                        </w:r>
                      </w:p>
                    </w:txbxContent>
                  </v:textbox>
                </v:shape>
                <v:shape id="文本框 188" o:spid="_x0000_s1298" type="#_x0000_t202" style="position:absolute;left:38481;top:8791;width:5048;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" filled="f" stroked="f" strokeweight=".5pt">
                  <v:textbox>
                    <w:txbxContent>
                      <w:p w:rsidR="00D66276" w:rsidRPr="00B4468B" w:rsidRDefault="00D66276" w:rsidP="000509E6">
                        <w:pPr>
                          <w:rPr>
                            <w:rFonts w:ascii="Cambria Math" w:hAnsi="Cambria Math"/>
                            <w:i/>
                          </w:rPr>
                        </w:pPr>
                        <m:oMathPara>
                          <m:oMath>
                            <m:r>
                              <m:rPr>
                                <m:sty m:val="p"/>
                              </m:rPr>
                              <w:rPr>
                                <w:rFonts w:ascii="Cambria Math" w:hAnsi="Cambria Math"/>
                              </w:rPr>
                              <m:t>S(k)</m:t>
                            </m:r>
                          </m:oMath>
                        </m:oMathPara>
                      </w:p>
                    </w:txbxContent>
                  </v:textbox>
                </v:shape>
                <v:shape id="文本框 189" o:spid="_x0000_s1299" type="#_x0000_t202" style="position:absolute;left:43148;top:13849;width:314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" filled="f" stroked="f" strokeweight=".5pt">
                  <v:textbox>
                    <w:txbxContent>
                      <w:p w:rsidR="00D66276" w:rsidRPr="00B4468B" w:rsidRDefault="00D66276" w:rsidP="000509E6">
                        <w:pPr>
                          <w:rPr>
                            <w:i/>
                          </w:rPr>
                        </w:pPr>
                        <m:oMathPara>
                          <m:oMath>
                            <m:r>
                              <w:rPr>
                                <w:rFonts w:ascii="Cambria Math" w:hAnsi="Cambria Math" w:hint="eastAsia"/>
                              </w:rPr>
                              <m:t>k</m:t>
                            </m:r>
                          </m:oMath>
                        </m:oMathPara>
                      </w:p>
                    </w:txbxContent>
                  </v:textbox>
                </v:shape>
                <v:line id="直接连接符 303" o:spid="_x0000_s1300" style="position:absolute;flip:x;visibility:visible;mso-wrap-style:square" from="7419,6229" to="7515,9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" strokecolor="black [3200]" strokeweight=".5pt">
                  <v:stroke dashstyle="dashDot" joinstyle="miter"/>
                </v:line>
                <v:line id="直接连接符 304" o:spid="_x0000_s1301" style="position:absolute;flip:x;visibility:visible;mso-wrap-style:square" from="41233,6229" to="41322,9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" strokecolor="black [3200]" strokeweight=".5pt">
                  <v:stroke dashstyle="dashDot" joinstyle="miter"/>
                </v:line>
                <v:shape id="文本框 190" o:spid="_x0000_s1302" type="#_x0000_t202" style="position:absolute;left:7143;top:6029;width:1047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" filled="f" stroked="f" strokeweight=".5pt">
                  <v:textbox>
                    <w:txbxContent>
                      <w:p w:rsidR="00D66276" w:rsidRPr="00B4468B" w:rsidRDefault="00D66276" w:rsidP="000509E6">
                        <w:pPr>
                          <w:rPr>
                            <w:rFonts w:ascii="Times New Roman" w:hAnsi="Times New Roman" w:cs="Times New Roman"/>
                          </w:rPr>
                        </w:pPr>
                        <w:r w:rsidRPr="00B4468B">
                          <w:rPr>
                            <w:rFonts w:ascii="Times New Roman" w:hAnsi="Times New Roman" w:cs="Times New Roman"/>
                          </w:rPr>
                          <w:t xml:space="preserve">Symbol </w:t>
                        </w:r>
                        <m:oMath>
                          <m:r>
                            <m:rPr>
                              <m:sty m:val="p"/>
                            </m:rPr>
                            <w:rPr>
                              <w:rFonts w:ascii="Cambria Math" w:hAnsi="Cambria Math" w:cs="Times New Roman"/>
                            </w:rPr>
                            <m:t>i-1</m:t>
                          </m:r>
                        </m:oMath>
                      </w:p>
                    </w:txbxContent>
                  </v:textbox>
                </v:shape>
                <v:shape id="文本框 192" o:spid="_x0000_s1303" type="#_x0000_t202" style="position:absolute;left:18288;top:1181;width:14001;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" filled="f" stroked="f" strokeweight=".5pt">
                  <v:textbox>
                    <w:txbxContent>
                      <w:p w:rsidR="00D66276" w:rsidRPr="00B4468B" w:rsidRDefault="00D66276" w:rsidP="000509E6">
                        <w:pPr>
                          <w:rPr>
                            <w:rFonts w:ascii="Times New Roman" w:hAnsi="Times New Roman" w:cs="Times New Roman"/>
                          </w:rPr>
                        </w:pPr>
                        <w:r w:rsidRPr="00B4468B">
                          <w:rPr>
                            <w:rFonts w:ascii="Times New Roman" w:hAnsi="Times New Roman" w:cs="Times New Roman"/>
                          </w:rPr>
                          <w:t>Observation interval</w:t>
                        </w:r>
                      </w:p>
                    </w:txbxContent>
                  </v:textbox>
                </v:shape>
                <v:shape id="文本框 190" o:spid="_x0000_s1304" type="#_x0000_t202" style="position:absolute;left:20097;top:6229;width:9144;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" filled="f" stroked="f" strokeweight=".5pt">
                  <v:textbox>
                    <w:txbxContent>
                      <w:p w:rsidR="00D66276" w:rsidRDefault="00D66276" w:rsidP="000509E6">
                        <w:pPr>
                          <w:pStyle w:val="a4"/>
                          <w:spacing w:before="0" w:beforeAutospacing="0" w:after="0" w:afterAutospacing="0"/>
                          <w:jc w:val="both"/>
                        </w:pPr>
                        <w:r>
                          <w:rPr>
                            <w:rFonts w:ascii="Times New Roman" w:eastAsia="等线" w:hAnsi="Times New Roman" w:cs="Times New Roman"/>
                            <w:kern w:val="2"/>
                            <w:sz w:val="21"/>
                            <w:szCs w:val="21"/>
                          </w:rPr>
                          <w:t xml:space="preserve">Symbol </w:t>
                        </w:r>
                        <m:oMath>
                          <m:r>
                            <m:rPr>
                              <m:sty m:val="p"/>
                            </m:rPr>
                            <w:rPr>
                              <w:rFonts w:ascii="Cambria Math" w:eastAsia="等线" w:hAnsi="Cambria Math" w:cs="Times New Roman"/>
                              <w:kern w:val="2"/>
                              <w:sz w:val="21"/>
                              <w:szCs w:val="21"/>
                            </w:rPr>
                            <m:t>i</m:t>
                          </m:r>
                        </m:oMath>
                      </w:p>
                    </w:txbxContent>
                  </v:textbox>
                </v:shape>
                <v:shape id="文本框 190" o:spid="_x0000_s1305" type="#_x0000_t202" style="position:absolute;left:32670;top:6420;width:1047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" filled="f" stroked="f" strokeweight=".5pt">
                  <v:textbox>
                    <w:txbxContent>
                      <w:p w:rsidR="00D66276" w:rsidRDefault="00D66276" w:rsidP="000509E6">
                        <w:pPr>
                          <w:pStyle w:val="a4"/>
                          <w:spacing w:before="0" w:beforeAutospacing="0" w:after="0" w:afterAutospacing="0"/>
                          <w:jc w:val="both"/>
                        </w:pPr>
                        <w:r>
                          <w:rPr>
                            <w:rFonts w:ascii="Times New Roman" w:eastAsia="等线" w:hAnsi="Times New Roman" w:cs="Times New Roman"/>
                            <w:kern w:val="2"/>
                            <w:sz w:val="21"/>
                            <w:szCs w:val="21"/>
                          </w:rPr>
                          <w:t xml:space="preserve">Symbol </w:t>
                        </w:r>
                        <m:oMath>
                          <m:r>
                            <m:rPr>
                              <m:sty m:val="p"/>
                            </m:rPr>
                            <w:rPr>
                              <w:rFonts w:ascii="Cambria Math" w:eastAsia="等线" w:hAnsi="Cambria Math" w:cs="Times New Roman"/>
                              <w:kern w:val="2"/>
                              <w:sz w:val="21"/>
                              <w:szCs w:val="21"/>
                            </w:rPr>
                            <m:t>i</m:t>
                          </m:r>
                          <m:r>
                            <w:rPr>
                              <w:rFonts w:ascii="Cambria Math" w:eastAsia="等线" w:hAnsi="Cambria Math" w:cs="Times New Roman"/>
                              <w:kern w:val="2"/>
                              <w:sz w:val="21"/>
                              <w:szCs w:val="21"/>
                            </w:rPr>
                            <m:t>+</m:t>
                          </m:r>
                          <m:r>
                            <m:rPr>
                              <m:sty m:val="p"/>
                            </m:rPr>
                            <w:rPr>
                              <w:rFonts w:ascii="Cambria Math" w:eastAsia="等线" w:hAnsi="Cambria Math" w:cs="Times New Roman"/>
                              <w:kern w:val="2"/>
                              <w:sz w:val="21"/>
                              <w:szCs w:val="21"/>
                            </w:rPr>
                            <m:t>1</m:t>
                          </m:r>
                        </m:oMath>
                      </w:p>
                    </w:txbxContent>
                  </v:textbox>
                </v:shape>
                <v:shape id="文本框 138" o:spid="_x0000_s1306" type="#_x0000_t202" style="position:absolute;left:15516;top:18421;width:2163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sy4xgAAANwAAAAPAAAAZHJzL2Rvd25yZXYueG1sRI9Ba8JA&#10;EIXvBf/DMoK3ulGx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WY7MuMYAAADcAAAA&#10;DwAAAAAAAAAAAAAAAAAHAgAAZHJzL2Rvd25yZXYueG1sUEsFBgAAAAADAAMAtwAAAPoCAAAAAA==&#10;" filled="f" stroked="f" strokeweight=".5pt">
                  <v:textbox>
                    <w:txbxContent>
                      <w:p w:rsidR="00D66276" w:rsidRPr="00E52346" w:rsidRDefault="00D66276" w:rsidP="000509E6">
                        <w:pPr>
                          <w:rPr>
                            <w:rFonts w:ascii="宋体" w:eastAsia="宋体" w:hAnsi="宋体"/>
                          </w:rPr>
                        </w:pPr>
                        <w:r w:rsidRPr="00E52346">
                          <w:rPr>
                            <w:rFonts w:ascii="宋体" w:eastAsia="宋体" w:hAnsi="宋体" w:hint="eastAsia"/>
                          </w:rPr>
                          <w:t>图</w:t>
                        </w:r>
                        <w:r>
                          <w:rPr>
                            <w:rFonts w:ascii="宋体" w:eastAsia="宋体" w:hAnsi="宋体" w:hint="eastAsia"/>
                          </w:rPr>
                          <w:t>3.</w:t>
                        </w:r>
                        <w:r w:rsidRPr="00E52346">
                          <w:rPr>
                            <w:rFonts w:ascii="宋体" w:eastAsia="宋体" w:hAnsi="宋体" w:hint="eastAsia"/>
                          </w:rPr>
                          <w:t xml:space="preserve">1 </w:t>
                        </w:r>
                        <w:r w:rsidRPr="00E52346">
                          <w:rPr>
                            <w:rFonts w:ascii="宋体" w:eastAsia="宋体" w:hAnsi="宋体"/>
                          </w:rPr>
                          <w:t>OFDM</w:t>
                        </w:r>
                        <w:r w:rsidRPr="00E52346">
                          <w:rPr>
                            <w:rFonts w:ascii="宋体" w:eastAsia="宋体" w:hAnsi="宋体" w:hint="eastAsia"/>
                          </w:rPr>
                          <w:t>符号</w:t>
                        </w:r>
                        <w:r w:rsidRPr="00E52346">
                          <w:rPr>
                            <w:rFonts w:ascii="宋体" w:eastAsia="宋体" w:hAnsi="宋体"/>
                          </w:rPr>
                          <w:t>结构图</w:t>
                        </w:r>
                      </w:p>
                    </w:txbxContent>
                  </v:textbox>
                </v:shape>
                <w10:wrap type="square" anchorx="margin"/>
              </v:group>
            </w:pict>
          </mc:Fallback>
        </mc:AlternateContent>
      </w:r>
      <w:r w:rsidR="00836D34">
        <w:tab/>
      </w:r>
      <w:r w:rsidR="00836D34" w:rsidRPr="00836D34">
        <w:rPr>
          <w:rFonts w:ascii="宋体" w:eastAsia="宋体" w:hAnsi="宋体" w:hint="eastAsia"/>
          <w:sz w:val="24"/>
          <w:szCs w:val="24"/>
        </w:rPr>
        <w:t>最大似然</w:t>
      </w:r>
      <w:r w:rsidR="00836D34" w:rsidRPr="00836D34">
        <w:rPr>
          <w:rFonts w:ascii="宋体" w:eastAsia="宋体" w:hAnsi="宋体"/>
          <w:sz w:val="24"/>
          <w:szCs w:val="24"/>
        </w:rPr>
        <w:t>频偏估计算法</w:t>
      </w:r>
      <w:r w:rsidR="00836D34" w:rsidRPr="00836D34">
        <w:rPr>
          <w:rFonts w:ascii="宋体" w:eastAsia="宋体" w:hAnsi="宋体" w:hint="eastAsia"/>
          <w:sz w:val="24"/>
          <w:szCs w:val="24"/>
        </w:rPr>
        <w:t>一般</w:t>
      </w:r>
      <w:r w:rsidR="00836D34">
        <w:rPr>
          <w:rFonts w:ascii="宋体" w:eastAsia="宋体" w:hAnsi="宋体"/>
          <w:sz w:val="24"/>
          <w:szCs w:val="24"/>
        </w:rPr>
        <w:t>又</w:t>
      </w:r>
      <w:r w:rsidR="00836D34">
        <w:rPr>
          <w:rFonts w:ascii="宋体" w:eastAsia="宋体" w:hAnsi="宋体" w:hint="eastAsia"/>
          <w:sz w:val="24"/>
          <w:szCs w:val="24"/>
        </w:rPr>
        <w:t>称为</w:t>
      </w:r>
      <w:r w:rsidR="00836D34" w:rsidRPr="00836D34">
        <w:rPr>
          <w:rFonts w:ascii="宋体" w:eastAsia="宋体" w:hAnsi="宋体"/>
          <w:sz w:val="24"/>
          <w:szCs w:val="24"/>
        </w:rPr>
        <w:t>为</w:t>
      </w:r>
      <w:r w:rsidR="00836D34" w:rsidRPr="00836D34">
        <w:rPr>
          <w:rFonts w:ascii="宋体" w:eastAsia="宋体" w:hAnsi="宋体" w:hint="eastAsia"/>
          <w:sz w:val="24"/>
          <w:szCs w:val="24"/>
        </w:rPr>
        <w:t>基于</w:t>
      </w:r>
      <w:r w:rsidR="00836D34" w:rsidRPr="00836D34">
        <w:rPr>
          <w:rFonts w:ascii="Times New Roman" w:eastAsia="宋体" w:hAnsi="Times New Roman" w:cs="Times New Roman"/>
          <w:sz w:val="24"/>
          <w:szCs w:val="24"/>
        </w:rPr>
        <w:t>CP</w:t>
      </w:r>
      <w:r w:rsidR="00836D34" w:rsidRPr="00836D34">
        <w:rPr>
          <w:rFonts w:ascii="宋体" w:eastAsia="宋体" w:hAnsi="宋体" w:hint="eastAsia"/>
          <w:sz w:val="24"/>
          <w:szCs w:val="24"/>
        </w:rPr>
        <w:t>相关的</w:t>
      </w:r>
      <w:r w:rsidR="00836D34" w:rsidRPr="00836D34">
        <w:rPr>
          <w:rFonts w:ascii="宋体" w:eastAsia="宋体" w:hAnsi="宋体"/>
          <w:sz w:val="24"/>
          <w:szCs w:val="24"/>
        </w:rPr>
        <w:t>算法</w:t>
      </w:r>
      <w:r w:rsidR="00836D34">
        <w:rPr>
          <w:rFonts w:ascii="宋体" w:eastAsia="宋体" w:hAnsi="宋体" w:hint="eastAsia"/>
          <w:sz w:val="24"/>
          <w:szCs w:val="24"/>
        </w:rPr>
        <w:t>，</w:t>
      </w:r>
      <w:r w:rsidR="00E22265" w:rsidRPr="00E22265">
        <w:rPr>
          <w:rFonts w:ascii="宋体" w:eastAsia="宋体" w:hAnsi="宋体" w:hint="eastAsia"/>
          <w:sz w:val="24"/>
          <w:szCs w:val="24"/>
        </w:rPr>
        <w:t>由</w:t>
      </w:r>
      <w:r w:rsidR="00E22265" w:rsidRPr="00E22265">
        <w:rPr>
          <w:rFonts w:ascii="Times New Roman" w:eastAsia="宋体" w:hAnsi="Times New Roman" w:cs="Times New Roman"/>
          <w:color w:val="000000"/>
          <w:sz w:val="24"/>
          <w:szCs w:val="24"/>
        </w:rPr>
        <w:t>Jan-</w:t>
      </w:r>
      <w:proofErr w:type="spellStart"/>
      <w:r w:rsidR="00E22265" w:rsidRPr="00E22265">
        <w:rPr>
          <w:rFonts w:ascii="Times New Roman" w:eastAsia="宋体" w:hAnsi="Times New Roman" w:cs="Times New Roman"/>
          <w:color w:val="000000"/>
          <w:sz w:val="24"/>
          <w:szCs w:val="24"/>
        </w:rPr>
        <w:t>Jaap</w:t>
      </w:r>
      <w:proofErr w:type="spellEnd"/>
      <w:r w:rsidR="00E22265" w:rsidRPr="00E22265">
        <w:rPr>
          <w:rFonts w:ascii="Times New Roman" w:eastAsia="宋体" w:hAnsi="Times New Roman" w:cs="Times New Roman"/>
          <w:color w:val="000000"/>
          <w:sz w:val="24"/>
          <w:szCs w:val="24"/>
        </w:rPr>
        <w:t xml:space="preserve"> van de </w:t>
      </w:r>
      <w:proofErr w:type="spellStart"/>
      <w:r w:rsidR="00E22265" w:rsidRPr="00E22265">
        <w:rPr>
          <w:rFonts w:ascii="Times New Roman" w:eastAsia="宋体" w:hAnsi="Times New Roman" w:cs="Times New Roman"/>
          <w:color w:val="000000"/>
          <w:sz w:val="24"/>
          <w:szCs w:val="24"/>
        </w:rPr>
        <w:lastRenderedPageBreak/>
        <w:t>Beek</w:t>
      </w:r>
      <w:proofErr w:type="spellEnd"/>
      <w:r w:rsidR="00E22265" w:rsidRPr="00E22265">
        <w:rPr>
          <w:rFonts w:ascii="宋体" w:eastAsia="宋体" w:hAnsi="宋体" w:hint="eastAsia"/>
          <w:color w:val="000000"/>
          <w:sz w:val="24"/>
          <w:szCs w:val="24"/>
        </w:rPr>
        <w:t>于1997提出</w:t>
      </w:r>
      <w:r w:rsidR="00E22265">
        <w:rPr>
          <w:rFonts w:ascii="宋体" w:eastAsia="宋体" w:hAnsi="宋体" w:hint="eastAsia"/>
          <w:color w:val="000000"/>
          <w:sz w:val="24"/>
          <w:szCs w:val="24"/>
        </w:rPr>
        <w:t>，</w:t>
      </w:r>
      <w:r w:rsidR="00836D34">
        <w:rPr>
          <w:rFonts w:ascii="宋体" w:eastAsia="宋体" w:hAnsi="宋体" w:hint="eastAsia"/>
          <w:sz w:val="24"/>
          <w:szCs w:val="24"/>
        </w:rPr>
        <w:t>利用</w:t>
      </w:r>
      <w:r w:rsidR="00E22265">
        <w:rPr>
          <w:rFonts w:ascii="宋体" w:eastAsia="宋体" w:hAnsi="宋体" w:hint="eastAsia"/>
          <w:sz w:val="24"/>
          <w:szCs w:val="24"/>
        </w:rPr>
        <w:t>信号</w:t>
      </w:r>
      <w:r w:rsidR="00E22265">
        <w:rPr>
          <w:rFonts w:ascii="宋体" w:eastAsia="宋体" w:hAnsi="宋体"/>
          <w:sz w:val="24"/>
          <w:szCs w:val="24"/>
        </w:rPr>
        <w:t>本身得</w:t>
      </w:r>
      <w:r w:rsidR="00836D34">
        <w:rPr>
          <w:rFonts w:ascii="宋体" w:eastAsia="宋体" w:hAnsi="宋体"/>
          <w:sz w:val="24"/>
          <w:szCs w:val="24"/>
        </w:rPr>
        <w:t>CP得到时延频偏联合估计</w:t>
      </w:r>
      <w:r w:rsidR="00836D34">
        <w:rPr>
          <w:rFonts w:ascii="宋体" w:eastAsia="宋体" w:hAnsi="宋体" w:hint="eastAsia"/>
          <w:sz w:val="24"/>
          <w:szCs w:val="24"/>
        </w:rPr>
        <w:t>。</w:t>
      </w:r>
    </w:p>
    <w:p w:rsidR="008A6AD3" w:rsidRDefault="002D04D8" w:rsidP="003C0386">
      <w:pPr>
        <w:spacing w:line="400" w:lineRule="exact"/>
        <w:rPr>
          <w:rFonts w:ascii="宋体" w:eastAsia="宋体" w:hAnsi="宋体"/>
          <w:sz w:val="24"/>
          <w:szCs w:val="24"/>
        </w:rPr>
      </w:pPr>
      <w:r>
        <w:rPr>
          <w:rFonts w:ascii="宋体" w:eastAsia="宋体" w:hAnsi="宋体"/>
          <w:sz w:val="24"/>
          <w:szCs w:val="24"/>
        </w:rPr>
        <w:tab/>
      </w:r>
      <w:r w:rsidR="00004409">
        <w:rPr>
          <w:rFonts w:ascii="宋体" w:eastAsia="宋体" w:hAnsi="宋体"/>
          <w:sz w:val="24"/>
          <w:szCs w:val="24"/>
        </w:rPr>
        <w:t>OFDM符号结构图如</w:t>
      </w:r>
      <w:r w:rsidR="00004409">
        <w:rPr>
          <w:rFonts w:ascii="宋体" w:eastAsia="宋体" w:hAnsi="宋体" w:hint="eastAsia"/>
          <w:sz w:val="24"/>
          <w:szCs w:val="24"/>
        </w:rPr>
        <w:t>图3.2.1所示</w:t>
      </w:r>
      <w:r w:rsidR="00004409">
        <w:rPr>
          <w:rFonts w:ascii="宋体" w:eastAsia="宋体" w:hAnsi="宋体"/>
          <w:sz w:val="24"/>
          <w:szCs w:val="24"/>
        </w:rPr>
        <w:t>，</w:t>
      </w:r>
      <w:r>
        <w:rPr>
          <w:rFonts w:ascii="宋体" w:eastAsia="宋体" w:hAnsi="宋体" w:hint="eastAsia"/>
          <w:sz w:val="24"/>
          <w:szCs w:val="24"/>
        </w:rPr>
        <w:t>假定我们</w:t>
      </w:r>
      <w:r>
        <w:rPr>
          <w:rFonts w:ascii="宋体" w:eastAsia="宋体" w:hAnsi="宋体"/>
          <w:sz w:val="24"/>
          <w:szCs w:val="24"/>
        </w:rPr>
        <w:t>观测</w:t>
      </w:r>
      <w:r w:rsidRPr="000509E6">
        <w:rPr>
          <w:rFonts w:ascii="Times New Roman" w:eastAsia="宋体" w:hAnsi="Times New Roman" w:cs="Times New Roman"/>
          <w:sz w:val="24"/>
          <w:szCs w:val="24"/>
        </w:rPr>
        <w:t>2N+L</w:t>
      </w:r>
      <w:proofErr w:type="gramStart"/>
      <w:r>
        <w:rPr>
          <w:rFonts w:ascii="宋体" w:eastAsia="宋体" w:hAnsi="宋体"/>
          <w:sz w:val="24"/>
          <w:szCs w:val="24"/>
        </w:rPr>
        <w:t>个连续</w:t>
      </w:r>
      <w:r>
        <w:rPr>
          <w:rFonts w:ascii="宋体" w:eastAsia="宋体" w:hAnsi="宋体" w:hint="eastAsia"/>
          <w:sz w:val="24"/>
          <w:szCs w:val="24"/>
        </w:rPr>
        <w:t>样值</w:t>
      </w:r>
      <w:proofErr w:type="gramEnd"/>
      <w:r w:rsidR="00A339C6">
        <w:rPr>
          <w:rFonts w:ascii="Cambria Math" w:eastAsia="宋体" w:hAnsi="Cambria Math"/>
          <w:i/>
          <w:sz w:val="24"/>
          <w:szCs w:val="24"/>
        </w:rPr>
        <w:t>r</w:t>
      </w:r>
      <w:r w:rsidR="00A339C6">
        <w:rPr>
          <w:rFonts w:ascii="Cambria Math" w:eastAsia="宋体" w:hAnsi="Cambria Math" w:hint="eastAsia"/>
          <w:sz w:val="24"/>
          <w:szCs w:val="24"/>
        </w:rPr>
        <w:t>(</w:t>
      </w:r>
      <w:r w:rsidR="0036241E" w:rsidRPr="00A339C6">
        <w:rPr>
          <w:rFonts w:ascii="Cambria Math" w:eastAsia="宋体" w:hAnsi="Cambria Math"/>
          <w:i/>
          <w:sz w:val="24"/>
          <w:szCs w:val="24"/>
        </w:rPr>
        <w:t>k</w:t>
      </w:r>
      <w:r w:rsidR="00A339C6">
        <w:rPr>
          <w:rFonts w:ascii="Cambria Math" w:eastAsia="宋体" w:hAnsi="Cambria Math"/>
          <w:sz w:val="24"/>
          <w:szCs w:val="24"/>
        </w:rPr>
        <w:t>)</w:t>
      </w:r>
      <w:r>
        <w:rPr>
          <w:rFonts w:ascii="宋体" w:eastAsia="宋体" w:hAnsi="宋体"/>
          <w:sz w:val="24"/>
          <w:szCs w:val="24"/>
        </w:rPr>
        <w:t>，</w:t>
      </w:r>
      <w:r w:rsidR="00A339C6">
        <w:rPr>
          <w:rFonts w:ascii="宋体" w:eastAsia="宋体" w:hAnsi="宋体" w:hint="eastAsia"/>
          <w:sz w:val="24"/>
          <w:szCs w:val="24"/>
        </w:rPr>
        <w:t>由于</w:t>
      </w:r>
      <w:r w:rsidR="008A6AD3" w:rsidRPr="000509E6">
        <w:rPr>
          <w:rFonts w:ascii="Times New Roman" w:eastAsia="宋体" w:hAnsi="Times New Roman" w:cs="Times New Roman" w:hint="eastAsia"/>
          <w:sz w:val="24"/>
          <w:szCs w:val="24"/>
        </w:rPr>
        <w:t>OFDM</w:t>
      </w:r>
      <w:r w:rsidR="00A339C6">
        <w:rPr>
          <w:rFonts w:ascii="宋体" w:eastAsia="宋体" w:hAnsi="宋体" w:hint="eastAsia"/>
          <w:sz w:val="24"/>
          <w:szCs w:val="24"/>
        </w:rPr>
        <w:t>符号达到时间及</w:t>
      </w:r>
      <w:r w:rsidR="00A339C6">
        <w:rPr>
          <w:rFonts w:ascii="宋体" w:eastAsia="宋体" w:hAnsi="宋体"/>
          <w:sz w:val="24"/>
          <w:szCs w:val="24"/>
        </w:rPr>
        <w:t>载波频率</w:t>
      </w:r>
      <w:r w:rsidR="00A339C6">
        <w:rPr>
          <w:rFonts w:ascii="宋体" w:eastAsia="宋体" w:hAnsi="宋体" w:hint="eastAsia"/>
          <w:sz w:val="24"/>
          <w:szCs w:val="24"/>
        </w:rPr>
        <w:t>的非确定性</w:t>
      </w:r>
      <w:r w:rsidR="003031F7">
        <w:rPr>
          <w:rFonts w:ascii="宋体" w:eastAsia="宋体" w:hAnsi="宋体"/>
          <w:sz w:val="24"/>
          <w:szCs w:val="24"/>
        </w:rPr>
        <w:t xml:space="preserve"> </w:t>
      </w:r>
      <w:r w:rsidR="00A339C6">
        <w:rPr>
          <w:rFonts w:ascii="宋体" w:eastAsia="宋体" w:hAnsi="宋体" w:hint="eastAsia"/>
          <w:sz w:val="24"/>
          <w:szCs w:val="24"/>
        </w:rPr>
        <w:t>，</w:t>
      </w:r>
      <w:r w:rsidR="00A339C6">
        <w:rPr>
          <w:rFonts w:ascii="宋体" w:eastAsia="宋体" w:hAnsi="宋体"/>
          <w:sz w:val="24"/>
          <w:szCs w:val="24"/>
        </w:rPr>
        <w:t>我们可以定义接收信号为：</w:t>
      </w:r>
    </w:p>
    <w:p w:rsidR="00A339C6" w:rsidRDefault="00A339C6" w:rsidP="00982132">
      <w:pPr>
        <w:wordWrap w:val="0"/>
        <w:jc w:val="right"/>
        <w:rPr>
          <w:rFonts w:ascii="宋体" w:eastAsia="宋体" w:hAnsi="宋体"/>
          <w:sz w:val="24"/>
          <w:szCs w:val="24"/>
        </w:rPr>
      </w:pPr>
      <m:oMath>
        <m:r>
          <w:rPr>
            <w:rFonts w:ascii="Cambria Math" w:eastAsia="宋体" w:hAnsi="Cambria Math"/>
            <w:sz w:val="24"/>
            <w:szCs w:val="24"/>
          </w:rPr>
          <m:t>r</m:t>
        </m:r>
        <m:d>
          <m:dPr>
            <m:ctrlPr>
              <w:rPr>
                <w:rFonts w:ascii="Cambria Math" w:eastAsia="宋体" w:hAnsi="Cambria Math"/>
                <w:sz w:val="24"/>
                <w:szCs w:val="24"/>
              </w:rPr>
            </m:ctrlPr>
          </m:dPr>
          <m:e>
            <m:r>
              <w:rPr>
                <w:rFonts w:ascii="Cambria Math" w:eastAsia="宋体" w:hAnsi="Cambria Math"/>
                <w:sz w:val="24"/>
                <w:szCs w:val="24"/>
              </w:rPr>
              <m:t>k</m:t>
            </m:r>
          </m:e>
        </m:d>
        <m:r>
          <m:rPr>
            <m:sty m:val="p"/>
          </m:rPr>
          <w:rPr>
            <w:rFonts w:ascii="Cambria Math" w:eastAsia="宋体" w:hAnsi="Cambria Math"/>
            <w:sz w:val="24"/>
            <w:szCs w:val="24"/>
          </w:rPr>
          <m:t>=</m:t>
        </m:r>
        <m:r>
          <w:rPr>
            <w:rFonts w:ascii="Cambria Math" w:eastAsia="宋体" w:hAnsi="Cambria Math"/>
            <w:sz w:val="24"/>
            <w:szCs w:val="24"/>
          </w:rPr>
          <m:t>s</m:t>
        </m:r>
        <m:d>
          <m:dPr>
            <m:ctrlPr>
              <w:rPr>
                <w:rFonts w:ascii="Cambria Math" w:eastAsia="宋体" w:hAnsi="Cambria Math"/>
                <w:i/>
                <w:sz w:val="24"/>
                <w:szCs w:val="24"/>
              </w:rPr>
            </m:ctrlPr>
          </m:dPr>
          <m:e>
            <m:r>
              <w:rPr>
                <w:rFonts w:ascii="Cambria Math" w:eastAsia="宋体" w:hAnsi="Cambria Math"/>
                <w:sz w:val="24"/>
                <w:szCs w:val="24"/>
              </w:rPr>
              <m:t>k-θ</m:t>
            </m:r>
          </m:e>
        </m:d>
        <m:func>
          <m:funcPr>
            <m:ctrlPr>
              <w:rPr>
                <w:rFonts w:ascii="Cambria Math" w:eastAsia="宋体" w:hAnsi="Cambria Math"/>
                <w:i/>
                <w:sz w:val="24"/>
                <w:szCs w:val="24"/>
              </w:rPr>
            </m:ctrlPr>
          </m:funcPr>
          <m:fName>
            <m:r>
              <w:rPr>
                <w:rFonts w:ascii="Cambria Math" w:eastAsia="宋体" w:hAnsi="Cambria Math"/>
                <w:sz w:val="24"/>
                <w:szCs w:val="24"/>
              </w:rPr>
              <m:t>exp</m:t>
            </m:r>
          </m:fName>
          <m:e>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j2πεk</m:t>
                    </m:r>
                  </m:num>
                  <m:den>
                    <m:r>
                      <w:rPr>
                        <w:rFonts w:ascii="Cambria Math" w:eastAsia="宋体" w:hAnsi="Cambria Math"/>
                        <w:sz w:val="24"/>
                        <w:szCs w:val="24"/>
                      </w:rPr>
                      <m:t>N</m:t>
                    </m:r>
                  </m:den>
                </m:f>
              </m:e>
            </m:d>
          </m:e>
        </m:func>
        <m:r>
          <w:rPr>
            <w:rFonts w:ascii="Cambria Math" w:eastAsia="宋体" w:hAnsi="Cambria Math"/>
            <w:sz w:val="24"/>
            <w:szCs w:val="24"/>
          </w:rPr>
          <m:t>+n(k)</m:t>
        </m:r>
      </m:oMath>
      <w:r w:rsidR="00982132">
        <w:rPr>
          <w:rFonts w:ascii="宋体" w:eastAsia="宋体" w:hAnsi="宋体"/>
          <w:sz w:val="24"/>
          <w:szCs w:val="24"/>
        </w:rPr>
        <w:tab/>
        <w:t xml:space="preserve">              </w:t>
      </w:r>
      <w:r w:rsidR="00982132" w:rsidRPr="00EF525F">
        <w:rPr>
          <w:rFonts w:ascii="Cambria Math" w:eastAsia="宋体" w:hAnsi="Cambria Math"/>
          <w:sz w:val="24"/>
          <w:szCs w:val="24"/>
        </w:rPr>
        <w:t xml:space="preserve"> </w:t>
      </w:r>
      <w:r w:rsidRPr="00EF525F">
        <w:rPr>
          <w:rFonts w:ascii="Cambria Math" w:eastAsia="宋体" w:hAnsi="Cambria Math"/>
          <w:sz w:val="24"/>
          <w:szCs w:val="24"/>
        </w:rPr>
        <w:t>(3.</w:t>
      </w:r>
      <w:r w:rsidR="00882B78">
        <w:rPr>
          <w:rFonts w:ascii="Cambria Math" w:eastAsia="宋体" w:hAnsi="Cambria Math"/>
          <w:sz w:val="24"/>
          <w:szCs w:val="24"/>
        </w:rPr>
        <w:t>21</w:t>
      </w:r>
      <w:r w:rsidRPr="00EF525F">
        <w:rPr>
          <w:rFonts w:ascii="Cambria Math" w:eastAsia="宋体" w:hAnsi="Cambria Math"/>
          <w:sz w:val="24"/>
          <w:szCs w:val="24"/>
        </w:rPr>
        <w:t>)</w:t>
      </w:r>
    </w:p>
    <w:p w:rsidR="00A339C6" w:rsidRPr="00A339C6" w:rsidRDefault="00A339C6" w:rsidP="00836D34">
      <w:pPr>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sz w:val="24"/>
            <w:szCs w:val="24"/>
          </w:rPr>
          <m:t>s</m:t>
        </m:r>
        <m:d>
          <m:dPr>
            <m:ctrlPr>
              <w:rPr>
                <w:rFonts w:ascii="Cambria Math" w:eastAsia="宋体" w:hAnsi="Cambria Math"/>
                <w:i/>
                <w:sz w:val="24"/>
                <w:szCs w:val="24"/>
              </w:rPr>
            </m:ctrlPr>
          </m:dPr>
          <m:e>
            <m:r>
              <w:rPr>
                <w:rFonts w:ascii="Cambria Math" w:eastAsia="宋体" w:hAnsi="Cambria Math"/>
                <w:sz w:val="24"/>
                <w:szCs w:val="24"/>
              </w:rPr>
              <m:t>k-θ</m:t>
            </m:r>
          </m:e>
        </m:d>
      </m:oMath>
      <w:r>
        <w:rPr>
          <w:rFonts w:ascii="宋体" w:eastAsia="宋体" w:hAnsi="宋体" w:hint="eastAsia"/>
          <w:sz w:val="24"/>
          <w:szCs w:val="24"/>
        </w:rPr>
        <w:t>是信号</w:t>
      </w:r>
      <w:r>
        <w:rPr>
          <w:rFonts w:ascii="宋体" w:eastAsia="宋体" w:hAnsi="宋体"/>
          <w:sz w:val="24"/>
          <w:szCs w:val="24"/>
        </w:rPr>
        <w:t>在信道</w:t>
      </w:r>
      <w:r>
        <w:rPr>
          <w:rFonts w:ascii="宋体" w:eastAsia="宋体" w:hAnsi="宋体" w:hint="eastAsia"/>
          <w:sz w:val="24"/>
          <w:szCs w:val="24"/>
        </w:rPr>
        <w:t>时延</w:t>
      </w:r>
      <w:r>
        <w:rPr>
          <w:rFonts w:ascii="宋体" w:eastAsia="宋体" w:hAnsi="宋体"/>
          <w:sz w:val="24"/>
          <w:szCs w:val="24"/>
        </w:rPr>
        <w:t>的冲击响应</w:t>
      </w:r>
      <w:r>
        <w:rPr>
          <w:rFonts w:ascii="宋体" w:eastAsia="宋体" w:hAnsi="宋体" w:hint="eastAsia"/>
          <w:sz w:val="24"/>
          <w:szCs w:val="24"/>
        </w:rPr>
        <w:t>，</w:t>
      </w:r>
      <m:oMath>
        <m:r>
          <w:rPr>
            <w:rFonts w:ascii="Cambria Math" w:eastAsia="宋体" w:hAnsi="Cambria Math"/>
            <w:sz w:val="24"/>
            <w:szCs w:val="24"/>
          </w:rPr>
          <m:t>θ</m:t>
        </m:r>
      </m:oMath>
      <w:r>
        <w:rPr>
          <w:rFonts w:ascii="宋体" w:eastAsia="宋体" w:hAnsi="宋体" w:hint="eastAsia"/>
          <w:sz w:val="24"/>
          <w:szCs w:val="24"/>
        </w:rPr>
        <w:t>表示</w:t>
      </w:r>
      <w:r>
        <w:rPr>
          <w:rFonts w:ascii="宋体" w:eastAsia="宋体" w:hAnsi="宋体"/>
          <w:sz w:val="24"/>
          <w:szCs w:val="24"/>
        </w:rPr>
        <w:t>未知符号到达时间。</w:t>
      </w:r>
      <m:oMath>
        <m:func>
          <m:funcPr>
            <m:ctrlPr>
              <w:rPr>
                <w:rFonts w:ascii="Cambria Math" w:eastAsia="宋体" w:hAnsi="Cambria Math"/>
                <w:i/>
                <w:sz w:val="24"/>
                <w:szCs w:val="24"/>
              </w:rPr>
            </m:ctrlPr>
          </m:funcPr>
          <m:fName>
            <m:r>
              <w:rPr>
                <w:rFonts w:ascii="Cambria Math" w:eastAsia="宋体" w:hAnsi="Cambria Math"/>
                <w:sz w:val="24"/>
                <w:szCs w:val="24"/>
              </w:rPr>
              <m:t>exp</m:t>
            </m:r>
          </m:fName>
          <m:e>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j2πΔfk</m:t>
                    </m:r>
                  </m:num>
                  <m:den>
                    <m:r>
                      <w:rPr>
                        <w:rFonts w:ascii="Cambria Math" w:eastAsia="宋体" w:hAnsi="Cambria Math"/>
                        <w:sz w:val="24"/>
                        <w:szCs w:val="24"/>
                      </w:rPr>
                      <m:t>N</m:t>
                    </m:r>
                  </m:den>
                </m:f>
              </m:e>
            </m:d>
          </m:e>
        </m:func>
      </m:oMath>
      <w:r>
        <w:rPr>
          <w:rFonts w:ascii="宋体" w:eastAsia="宋体" w:hAnsi="宋体" w:hint="eastAsia"/>
          <w:sz w:val="24"/>
          <w:szCs w:val="24"/>
        </w:rPr>
        <w:t>表示接收信号</w:t>
      </w:r>
      <w:r>
        <w:rPr>
          <w:rFonts w:ascii="宋体" w:eastAsia="宋体" w:hAnsi="宋体"/>
          <w:sz w:val="24"/>
          <w:szCs w:val="24"/>
        </w:rPr>
        <w:t>的乘性干扰，</w:t>
      </w:r>
    </w:p>
    <w:p w:rsidR="00836D34" w:rsidRDefault="002D04D8" w:rsidP="009300B1">
      <w:pPr>
        <w:spacing w:line="400" w:lineRule="exact"/>
        <w:rPr>
          <w:rFonts w:ascii="宋体" w:eastAsia="宋体" w:hAnsi="宋体"/>
          <w:sz w:val="24"/>
          <w:szCs w:val="24"/>
        </w:rPr>
      </w:pPr>
      <w:r>
        <w:rPr>
          <w:rFonts w:ascii="宋体" w:eastAsia="宋体" w:hAnsi="宋体" w:hint="eastAsia"/>
          <w:sz w:val="24"/>
          <w:szCs w:val="24"/>
        </w:rPr>
        <w:t>这些</w:t>
      </w:r>
      <w:proofErr w:type="gramStart"/>
      <w:r w:rsidR="0036241E">
        <w:rPr>
          <w:rFonts w:ascii="宋体" w:eastAsia="宋体" w:hAnsi="宋体"/>
          <w:sz w:val="24"/>
          <w:szCs w:val="24"/>
        </w:rPr>
        <w:t>样值</w:t>
      </w:r>
      <w:r w:rsidR="0036241E">
        <w:rPr>
          <w:rFonts w:ascii="宋体" w:eastAsia="宋体" w:hAnsi="宋体" w:hint="eastAsia"/>
          <w:sz w:val="24"/>
          <w:szCs w:val="24"/>
        </w:rPr>
        <w:t>里</w:t>
      </w:r>
      <w:proofErr w:type="gramEnd"/>
      <w:r>
        <w:rPr>
          <w:rFonts w:ascii="宋体" w:eastAsia="宋体" w:hAnsi="宋体"/>
          <w:sz w:val="24"/>
          <w:szCs w:val="24"/>
        </w:rPr>
        <w:t>含有</w:t>
      </w:r>
      <w:r w:rsidR="0036241E">
        <w:rPr>
          <w:rFonts w:ascii="宋体" w:eastAsia="宋体" w:hAnsi="宋体" w:hint="eastAsia"/>
          <w:sz w:val="24"/>
          <w:szCs w:val="24"/>
        </w:rPr>
        <w:t>一个</w:t>
      </w:r>
      <w:r>
        <w:rPr>
          <w:rFonts w:ascii="宋体" w:eastAsia="宋体" w:hAnsi="宋体" w:hint="eastAsia"/>
          <w:sz w:val="24"/>
          <w:szCs w:val="24"/>
        </w:rPr>
        <w:t>完整的</w:t>
      </w:r>
      <w:r w:rsidR="00A339C6" w:rsidRPr="000509E6">
        <w:rPr>
          <w:rFonts w:ascii="Times New Roman" w:eastAsia="宋体" w:hAnsi="Times New Roman" w:cs="Times New Roman"/>
          <w:sz w:val="24"/>
          <w:szCs w:val="24"/>
        </w:rPr>
        <w:t xml:space="preserve">N + </w:t>
      </w:r>
      <w:r w:rsidRPr="000509E6">
        <w:rPr>
          <w:rFonts w:ascii="Times New Roman" w:eastAsia="宋体" w:hAnsi="Times New Roman" w:cs="Times New Roman"/>
          <w:sz w:val="24"/>
          <w:szCs w:val="24"/>
        </w:rPr>
        <w:t>L</w:t>
      </w:r>
      <w:proofErr w:type="gramStart"/>
      <w:r>
        <w:rPr>
          <w:rFonts w:ascii="宋体" w:eastAsia="宋体" w:hAnsi="宋体"/>
          <w:sz w:val="24"/>
          <w:szCs w:val="24"/>
        </w:rPr>
        <w:t>个</w:t>
      </w:r>
      <w:r>
        <w:rPr>
          <w:rFonts w:ascii="宋体" w:eastAsia="宋体" w:hAnsi="宋体" w:hint="eastAsia"/>
          <w:sz w:val="24"/>
          <w:szCs w:val="24"/>
        </w:rPr>
        <w:t>样值</w:t>
      </w:r>
      <w:proofErr w:type="gramEnd"/>
      <w:r>
        <w:rPr>
          <w:rFonts w:ascii="宋体" w:eastAsia="宋体" w:hAnsi="宋体"/>
          <w:sz w:val="24"/>
          <w:szCs w:val="24"/>
        </w:rPr>
        <w:t>的</w:t>
      </w:r>
      <w:r w:rsidRPr="00A339C6">
        <w:rPr>
          <w:rFonts w:ascii="Times New Roman" w:eastAsia="宋体" w:hAnsi="Times New Roman" w:cs="Times New Roman"/>
          <w:sz w:val="24"/>
          <w:szCs w:val="24"/>
        </w:rPr>
        <w:t>OFDM</w:t>
      </w:r>
      <w:r>
        <w:rPr>
          <w:rFonts w:ascii="宋体" w:eastAsia="宋体" w:hAnsi="宋体" w:hint="eastAsia"/>
          <w:sz w:val="24"/>
          <w:szCs w:val="24"/>
        </w:rPr>
        <w:t>符号</w:t>
      </w:r>
      <w:r>
        <w:rPr>
          <w:rFonts w:ascii="宋体" w:eastAsia="宋体" w:hAnsi="宋体"/>
          <w:sz w:val="24"/>
          <w:szCs w:val="24"/>
        </w:rPr>
        <w:t>，</w:t>
      </w:r>
      <w:r>
        <w:rPr>
          <w:rFonts w:ascii="宋体" w:eastAsia="宋体" w:hAnsi="宋体" w:hint="eastAsia"/>
          <w:sz w:val="24"/>
          <w:szCs w:val="24"/>
        </w:rPr>
        <w:t>然而</w:t>
      </w:r>
      <w:r>
        <w:rPr>
          <w:rFonts w:ascii="宋体" w:eastAsia="宋体" w:hAnsi="宋体"/>
          <w:sz w:val="24"/>
          <w:szCs w:val="24"/>
        </w:rPr>
        <w:t>，我们观测到的符号位置</w:t>
      </w:r>
      <w:r>
        <w:rPr>
          <w:rFonts w:ascii="宋体" w:eastAsia="宋体" w:hAnsi="宋体" w:hint="eastAsia"/>
          <w:sz w:val="24"/>
          <w:szCs w:val="24"/>
        </w:rPr>
        <w:t>是</w:t>
      </w:r>
      <w:r>
        <w:rPr>
          <w:rFonts w:ascii="宋体" w:eastAsia="宋体" w:hAnsi="宋体"/>
          <w:sz w:val="24"/>
          <w:szCs w:val="24"/>
        </w:rPr>
        <w:t>未知的，因为接收机</w:t>
      </w:r>
      <w:r>
        <w:rPr>
          <w:rFonts w:ascii="宋体" w:eastAsia="宋体" w:hAnsi="宋体" w:hint="eastAsia"/>
          <w:sz w:val="24"/>
          <w:szCs w:val="24"/>
        </w:rPr>
        <w:t>不知道</w:t>
      </w:r>
      <w:r>
        <w:rPr>
          <w:rFonts w:ascii="宋体" w:eastAsia="宋体" w:hAnsi="宋体"/>
          <w:sz w:val="24"/>
          <w:szCs w:val="24"/>
        </w:rPr>
        <w:t>信道延迟</w:t>
      </w:r>
      <m:oMath>
        <m:r>
          <w:rPr>
            <w:rFonts w:ascii="Cambria Math" w:eastAsia="宋体" w:hAnsi="Cambria Math"/>
            <w:sz w:val="24"/>
            <w:szCs w:val="24"/>
          </w:rPr>
          <m:t>θ</m:t>
        </m:r>
      </m:oMath>
      <w:r>
        <w:rPr>
          <w:rFonts w:ascii="宋体" w:eastAsia="宋体" w:hAnsi="宋体" w:hint="eastAsia"/>
          <w:sz w:val="24"/>
          <w:szCs w:val="24"/>
        </w:rPr>
        <w:t>。</w:t>
      </w:r>
      <w:r>
        <w:rPr>
          <w:rFonts w:ascii="宋体" w:eastAsia="宋体" w:hAnsi="宋体"/>
          <w:sz w:val="24"/>
          <w:szCs w:val="24"/>
        </w:rPr>
        <w:t>我们</w:t>
      </w:r>
      <w:r>
        <w:rPr>
          <w:rFonts w:ascii="宋体" w:eastAsia="宋体" w:hAnsi="宋体" w:hint="eastAsia"/>
          <w:sz w:val="24"/>
          <w:szCs w:val="24"/>
        </w:rPr>
        <w:t>定义</w:t>
      </w:r>
      <w:r>
        <w:rPr>
          <w:rFonts w:ascii="宋体" w:eastAsia="宋体" w:hAnsi="宋体"/>
          <w:sz w:val="24"/>
          <w:szCs w:val="24"/>
        </w:rPr>
        <w:t>以下集合：</w:t>
      </w:r>
    </w:p>
    <w:p w:rsidR="002D04D8" w:rsidRPr="00DF462D" w:rsidRDefault="002D04D8" w:rsidP="00DF462D">
      <w:pPr>
        <w:wordWrap w:val="0"/>
        <w:jc w:val="right"/>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00982132">
        <w:rPr>
          <w:rFonts w:ascii="宋体" w:eastAsia="宋体" w:hAnsi="宋体"/>
          <w:sz w:val="24"/>
          <w:szCs w:val="24"/>
        </w:rPr>
        <w:tab/>
        <w:t xml:space="preserve"> </w:t>
      </w:r>
      <m:oMath>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bi"/>
                  </m:rPr>
                  <w:rPr>
                    <w:rFonts w:ascii="Cambria Math" w:eastAsia="宋体" w:hAnsi="Cambria Math"/>
                    <w:sz w:val="24"/>
                    <w:szCs w:val="24"/>
                  </w:rPr>
                  <m:t>I</m:t>
                </m:r>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r>
                      <w:rPr>
                        <w:rFonts w:ascii="Cambria Math" w:eastAsia="宋体" w:hAnsi="Cambria Math"/>
                        <w:sz w:val="24"/>
                        <w:szCs w:val="24"/>
                      </w:rPr>
                      <m:t>θ</m:t>
                    </m:r>
                    <m:r>
                      <m:rPr>
                        <m:sty m:val="p"/>
                      </m:rPr>
                      <w:rPr>
                        <w:rFonts w:ascii="Cambria Math" w:eastAsia="宋体" w:hAnsi="Cambria Math"/>
                        <w:sz w:val="24"/>
                        <w:szCs w:val="24"/>
                      </w:rPr>
                      <m:t>,⋯,</m:t>
                    </m:r>
                    <m:r>
                      <w:rPr>
                        <w:rFonts w:ascii="Cambria Math" w:eastAsia="宋体" w:hAnsi="Cambria Math"/>
                        <w:sz w:val="24"/>
                        <w:szCs w:val="24"/>
                      </w:rPr>
                      <m:t>θ</m:t>
                    </m:r>
                    <m:r>
                      <m:rPr>
                        <m:sty m:val="p"/>
                      </m:rPr>
                      <w:rPr>
                        <w:rFonts w:ascii="Cambria Math" w:eastAsia="宋体" w:hAnsi="Cambria Math"/>
                        <w:sz w:val="24"/>
                        <w:szCs w:val="24"/>
                      </w:rPr>
                      <m:t>+</m:t>
                    </m:r>
                    <m:r>
                      <w:rPr>
                        <w:rFonts w:ascii="Cambria Math" w:eastAsia="宋体" w:hAnsi="Cambria Math"/>
                        <w:sz w:val="24"/>
                        <w:szCs w:val="24"/>
                      </w:rPr>
                      <m:t>L</m:t>
                    </m:r>
                    <m:r>
                      <m:rPr>
                        <m:sty m:val="p"/>
                      </m:rPr>
                      <w:rPr>
                        <w:rFonts w:ascii="Cambria Math" w:eastAsia="宋体" w:hAnsi="Cambria Math"/>
                        <w:sz w:val="24"/>
                        <w:szCs w:val="24"/>
                      </w:rPr>
                      <m:t>-1</m:t>
                    </m:r>
                  </m:e>
                </m:d>
                <m:r>
                  <w:rPr>
                    <w:rFonts w:ascii="Cambria Math" w:eastAsia="宋体" w:hAnsi="Cambria Math"/>
                    <w:sz w:val="24"/>
                    <w:szCs w:val="24"/>
                  </w:rPr>
                  <m:t xml:space="preserve">          </m:t>
                </m:r>
              </m:e>
              <m:e>
                <m:r>
                  <m:rPr>
                    <m:sty m:val="bi"/>
                  </m:rPr>
                  <w:rPr>
                    <w:rFonts w:ascii="Cambria Math" w:eastAsia="宋体" w:hAnsi="Cambria Math"/>
                    <w:sz w:val="24"/>
                    <w:szCs w:val="24"/>
                  </w:rPr>
                  <m:t>I</m:t>
                </m:r>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r>
                      <w:rPr>
                        <w:rFonts w:ascii="Cambria Math" w:eastAsia="宋体" w:hAnsi="Cambria Math"/>
                        <w:sz w:val="24"/>
                        <w:szCs w:val="24"/>
                      </w:rPr>
                      <m:t>θ</m:t>
                    </m:r>
                    <m:r>
                      <m:rPr>
                        <m:sty m:val="p"/>
                      </m:rPr>
                      <w:rPr>
                        <w:rFonts w:ascii="Cambria Math" w:eastAsia="宋体" w:hAnsi="Cambria Math"/>
                        <w:sz w:val="24"/>
                        <w:szCs w:val="24"/>
                      </w:rPr>
                      <m:t>+N,⋯,</m:t>
                    </m:r>
                    <m:r>
                      <w:rPr>
                        <w:rFonts w:ascii="Cambria Math" w:eastAsia="宋体" w:hAnsi="Cambria Math"/>
                        <w:sz w:val="24"/>
                        <w:szCs w:val="24"/>
                      </w:rPr>
                      <m:t>θ</m:t>
                    </m:r>
                    <m:r>
                      <m:rPr>
                        <m:sty m:val="p"/>
                      </m:rPr>
                      <w:rPr>
                        <w:rFonts w:ascii="Cambria Math" w:eastAsia="宋体" w:hAnsi="Cambria Math"/>
                        <w:sz w:val="24"/>
                        <w:szCs w:val="24"/>
                      </w:rPr>
                      <m:t>+</m:t>
                    </m:r>
                    <m:r>
                      <w:rPr>
                        <w:rFonts w:ascii="Cambria Math" w:eastAsia="宋体" w:hAnsi="Cambria Math"/>
                        <w:sz w:val="24"/>
                        <w:szCs w:val="24"/>
                      </w:rPr>
                      <m:t>N</m:t>
                    </m:r>
                    <m:r>
                      <m:rPr>
                        <m:sty m:val="p"/>
                      </m:rPr>
                      <w:rPr>
                        <w:rFonts w:ascii="Cambria Math" w:eastAsia="宋体" w:hAnsi="Cambria Math"/>
                        <w:sz w:val="24"/>
                        <w:szCs w:val="24"/>
                      </w:rPr>
                      <m:t>+</m:t>
                    </m:r>
                    <m:r>
                      <w:rPr>
                        <w:rFonts w:ascii="Cambria Math" w:eastAsia="宋体" w:hAnsi="Cambria Math"/>
                        <w:sz w:val="24"/>
                        <w:szCs w:val="24"/>
                      </w:rPr>
                      <m:t>L</m:t>
                    </m:r>
                    <m:r>
                      <m:rPr>
                        <m:sty m:val="p"/>
                      </m:rPr>
                      <w:rPr>
                        <w:rFonts w:ascii="Cambria Math" w:eastAsia="宋体" w:hAnsi="Cambria Math"/>
                        <w:sz w:val="24"/>
                        <w:szCs w:val="24"/>
                      </w:rPr>
                      <m:t>-1</m:t>
                    </m:r>
                  </m:e>
                </m:d>
                <m:r>
                  <m:rPr>
                    <m:sty m:val="p"/>
                  </m:rPr>
                  <w:rPr>
                    <w:rFonts w:ascii="Cambria Math" w:eastAsia="宋体" w:hAnsi="Cambria Math"/>
                    <w:sz w:val="24"/>
                    <w:szCs w:val="24"/>
                  </w:rPr>
                  <m:t xml:space="preserve">  </m:t>
                </m:r>
              </m:e>
            </m:eqArr>
          </m:e>
        </m:d>
      </m:oMath>
      <w:r w:rsidR="00DF462D">
        <w:rPr>
          <w:rFonts w:ascii="宋体" w:eastAsia="宋体" w:hAnsi="宋体"/>
          <w:sz w:val="24"/>
          <w:szCs w:val="24"/>
        </w:rPr>
        <w:tab/>
      </w:r>
      <w:r w:rsidR="00DF462D">
        <w:rPr>
          <w:rFonts w:ascii="宋体" w:eastAsia="宋体" w:hAnsi="宋体"/>
          <w:sz w:val="24"/>
          <w:szCs w:val="24"/>
        </w:rPr>
        <w:tab/>
      </w:r>
      <w:r w:rsidR="00DF462D">
        <w:rPr>
          <w:rFonts w:ascii="宋体" w:eastAsia="宋体" w:hAnsi="宋体"/>
          <w:sz w:val="24"/>
          <w:szCs w:val="24"/>
        </w:rPr>
        <w:tab/>
      </w:r>
      <w:r w:rsidR="00DF462D">
        <w:rPr>
          <w:rFonts w:ascii="宋体" w:eastAsia="宋体" w:hAnsi="宋体"/>
          <w:sz w:val="24"/>
          <w:szCs w:val="24"/>
        </w:rPr>
        <w:tab/>
        <w:t xml:space="preserve">   </w:t>
      </w:r>
      <w:r w:rsidR="00DF462D">
        <w:rPr>
          <w:rFonts w:ascii="宋体" w:eastAsia="宋体" w:hAnsi="宋体"/>
          <w:sz w:val="24"/>
          <w:szCs w:val="24"/>
        </w:rPr>
        <w:tab/>
      </w:r>
      <w:r w:rsidR="00DF462D" w:rsidRPr="009300B1">
        <w:rPr>
          <w:rFonts w:ascii="Cambria Math" w:eastAsia="宋体" w:hAnsi="Cambria Math"/>
          <w:sz w:val="24"/>
          <w:szCs w:val="24"/>
        </w:rPr>
        <w:t>(3.</w:t>
      </w:r>
      <w:r w:rsidR="00882B78">
        <w:rPr>
          <w:rFonts w:ascii="Cambria Math" w:eastAsia="宋体" w:hAnsi="Cambria Math"/>
          <w:sz w:val="24"/>
          <w:szCs w:val="24"/>
        </w:rPr>
        <w:t>22</w:t>
      </w:r>
      <w:r w:rsidR="00DF462D" w:rsidRPr="009300B1">
        <w:rPr>
          <w:rFonts w:ascii="Cambria Math" w:eastAsia="宋体" w:hAnsi="Cambria Math"/>
          <w:sz w:val="24"/>
          <w:szCs w:val="24"/>
        </w:rPr>
        <w:t>)</w:t>
      </w:r>
    </w:p>
    <w:p w:rsidR="0036241E" w:rsidRDefault="00882B78" w:rsidP="00882B78">
      <w:pPr>
        <w:jc w:val="left"/>
        <w:rPr>
          <w:rFonts w:ascii="宋体" w:eastAsia="宋体" w:hAnsi="宋体"/>
          <w:b/>
          <w:i/>
          <w:sz w:val="24"/>
          <w:szCs w:val="24"/>
        </w:rPr>
      </w:pPr>
      <w:r>
        <w:rPr>
          <w:rFonts w:ascii="宋体" w:eastAsia="宋体" w:hAnsi="宋体"/>
        </w:rPr>
        <w:tab/>
      </w:r>
      <w:r w:rsidR="0036241E">
        <w:rPr>
          <w:rFonts w:ascii="宋体" w:eastAsia="宋体" w:hAnsi="宋体" w:hint="eastAsia"/>
          <w:sz w:val="24"/>
          <w:szCs w:val="24"/>
        </w:rPr>
        <w:t>从图中可以</w:t>
      </w:r>
      <w:r w:rsidR="0036241E">
        <w:rPr>
          <w:rFonts w:ascii="宋体" w:eastAsia="宋体" w:hAnsi="宋体"/>
          <w:sz w:val="24"/>
          <w:szCs w:val="24"/>
        </w:rPr>
        <w:t>看出</w:t>
      </w:r>
      <w:r w:rsidR="00A461A3">
        <w:rPr>
          <w:rFonts w:ascii="宋体" w:eastAsia="宋体" w:hAnsi="宋体" w:hint="eastAsia"/>
          <w:sz w:val="24"/>
          <w:szCs w:val="24"/>
        </w:rPr>
        <w:t>，</w:t>
      </w:r>
      <w:r w:rsidR="00A461A3">
        <w:rPr>
          <w:rFonts w:ascii="宋体" w:eastAsia="宋体" w:hAnsi="宋体"/>
          <w:sz w:val="24"/>
          <w:szCs w:val="24"/>
        </w:rPr>
        <w:t>集合</w:t>
      </w:r>
      <m:oMath>
        <m:r>
          <m:rPr>
            <m:sty m:val="bi"/>
          </m:rPr>
          <w:rPr>
            <w:rFonts w:ascii="Cambria Math" w:eastAsia="宋体" w:hAnsi="Cambria Math"/>
            <w:sz w:val="24"/>
            <w:szCs w:val="24"/>
          </w:rPr>
          <m:t>I</m:t>
        </m:r>
        <m:r>
          <m:rPr>
            <m:sty m:val="p"/>
          </m:rPr>
          <w:rPr>
            <w:rFonts w:ascii="Cambria Math" w:eastAsia="宋体" w:hAnsi="Cambria Math"/>
            <w:sz w:val="24"/>
            <w:szCs w:val="24"/>
          </w:rPr>
          <m:t>'</m:t>
        </m:r>
      </m:oMath>
      <w:r w:rsidR="00A461A3">
        <w:rPr>
          <w:rFonts w:ascii="宋体" w:eastAsia="宋体" w:hAnsi="宋体" w:hint="eastAsia"/>
          <w:sz w:val="24"/>
          <w:szCs w:val="24"/>
        </w:rPr>
        <w:t>包含了被</w:t>
      </w:r>
      <w:r w:rsidR="00A461A3">
        <w:rPr>
          <w:rFonts w:ascii="宋体" w:eastAsia="宋体" w:hAnsi="宋体"/>
          <w:sz w:val="24"/>
          <w:szCs w:val="24"/>
        </w:rPr>
        <w:t>复制</w:t>
      </w:r>
      <w:r w:rsidR="00A461A3">
        <w:rPr>
          <w:rFonts w:ascii="宋体" w:eastAsia="宋体" w:hAnsi="宋体" w:hint="eastAsia"/>
          <w:sz w:val="24"/>
          <w:szCs w:val="24"/>
        </w:rPr>
        <w:t>为</w:t>
      </w:r>
      <w:r w:rsidR="00A461A3" w:rsidRPr="00A339C6">
        <w:rPr>
          <w:rFonts w:ascii="Times New Roman" w:eastAsia="宋体" w:hAnsi="Times New Roman" w:cs="Times New Roman"/>
          <w:sz w:val="24"/>
          <w:szCs w:val="24"/>
        </w:rPr>
        <w:t>CP</w:t>
      </w:r>
      <w:r w:rsidR="00A461A3">
        <w:rPr>
          <w:rFonts w:ascii="宋体" w:eastAsia="宋体" w:hAnsi="宋体"/>
          <w:sz w:val="24"/>
          <w:szCs w:val="24"/>
        </w:rPr>
        <w:t>的</w:t>
      </w:r>
      <w:proofErr w:type="gramStart"/>
      <w:r w:rsidR="00A461A3">
        <w:rPr>
          <w:rFonts w:ascii="宋体" w:eastAsia="宋体" w:hAnsi="宋体" w:hint="eastAsia"/>
          <w:sz w:val="24"/>
          <w:szCs w:val="24"/>
        </w:rPr>
        <w:t>数据样值</w:t>
      </w:r>
      <w:r w:rsidR="00A461A3">
        <w:rPr>
          <w:rFonts w:ascii="宋体" w:eastAsia="宋体" w:hAnsi="宋体"/>
          <w:sz w:val="24"/>
          <w:szCs w:val="24"/>
        </w:rPr>
        <w:t>的</w:t>
      </w:r>
      <w:proofErr w:type="gramEnd"/>
      <w:r w:rsidR="00A461A3">
        <w:rPr>
          <w:rFonts w:ascii="宋体" w:eastAsia="宋体" w:hAnsi="宋体" w:hint="eastAsia"/>
          <w:sz w:val="24"/>
          <w:szCs w:val="24"/>
        </w:rPr>
        <w:t>位置</w:t>
      </w:r>
      <w:r w:rsidR="00A461A3">
        <w:rPr>
          <w:rFonts w:ascii="宋体" w:eastAsia="宋体" w:hAnsi="宋体"/>
          <w:sz w:val="24"/>
          <w:szCs w:val="24"/>
        </w:rPr>
        <w:t>，</w:t>
      </w:r>
      <w:r w:rsidR="00A461A3">
        <w:rPr>
          <w:rFonts w:ascii="宋体" w:eastAsia="宋体" w:hAnsi="宋体" w:hint="eastAsia"/>
          <w:sz w:val="24"/>
          <w:szCs w:val="24"/>
        </w:rPr>
        <w:t>集合</w:t>
      </w:r>
      <m:oMath>
        <m:r>
          <m:rPr>
            <m:sty m:val="bi"/>
          </m:rPr>
          <w:rPr>
            <w:rFonts w:ascii="Cambria Math" w:eastAsia="宋体" w:hAnsi="Cambria Math"/>
            <w:sz w:val="24"/>
            <w:szCs w:val="24"/>
          </w:rPr>
          <m:t>I</m:t>
        </m:r>
      </m:oMath>
      <w:r w:rsidR="00A461A3">
        <w:rPr>
          <w:rFonts w:ascii="宋体" w:eastAsia="宋体" w:hAnsi="宋体" w:hint="eastAsia"/>
          <w:sz w:val="24"/>
          <w:szCs w:val="24"/>
        </w:rPr>
        <w:t>包含了</w:t>
      </w:r>
      <w:r w:rsidR="00A461A3">
        <w:rPr>
          <w:rFonts w:ascii="宋体" w:eastAsia="宋体" w:hAnsi="宋体"/>
          <w:sz w:val="24"/>
          <w:szCs w:val="24"/>
        </w:rPr>
        <w:t>前缀的位置</w:t>
      </w:r>
      <w:r w:rsidR="00A461A3">
        <w:rPr>
          <w:rFonts w:ascii="宋体" w:eastAsia="宋体" w:hAnsi="宋体" w:hint="eastAsia"/>
          <w:sz w:val="24"/>
          <w:szCs w:val="24"/>
        </w:rPr>
        <w:t>。定义</w:t>
      </w:r>
      <w:r w:rsidR="00A461A3">
        <w:rPr>
          <w:rFonts w:ascii="宋体" w:eastAsia="宋体" w:hAnsi="宋体"/>
          <w:sz w:val="24"/>
          <w:szCs w:val="24"/>
        </w:rPr>
        <w:t>这</w:t>
      </w:r>
      <w:r w:rsidR="00A339C6" w:rsidRPr="000509E6">
        <w:rPr>
          <w:rFonts w:ascii="Times New Roman" w:eastAsia="宋体" w:hAnsi="Times New Roman" w:cs="Times New Roman"/>
          <w:sz w:val="24"/>
          <w:szCs w:val="24"/>
        </w:rPr>
        <w:t>2</w:t>
      </w:r>
      <w:r w:rsidR="00A339C6" w:rsidRPr="000509E6">
        <w:rPr>
          <w:rFonts w:ascii="Times New Roman" w:eastAsia="宋体" w:hAnsi="Times New Roman" w:cs="Times New Roman"/>
          <w:i/>
          <w:sz w:val="24"/>
          <w:szCs w:val="24"/>
        </w:rPr>
        <w:t>N</w:t>
      </w:r>
      <w:r w:rsidR="00A339C6" w:rsidRPr="000509E6">
        <w:rPr>
          <w:rFonts w:ascii="Times New Roman" w:eastAsia="宋体" w:hAnsi="Times New Roman" w:cs="Times New Roman"/>
          <w:sz w:val="24"/>
          <w:szCs w:val="24"/>
        </w:rPr>
        <w:t xml:space="preserve"> +</w:t>
      </w:r>
      <w:r w:rsidR="00A461A3" w:rsidRPr="000509E6">
        <w:rPr>
          <w:rFonts w:ascii="Times New Roman" w:eastAsia="宋体" w:hAnsi="Times New Roman" w:cs="Times New Roman"/>
          <w:i/>
          <w:sz w:val="24"/>
          <w:szCs w:val="24"/>
        </w:rPr>
        <w:t>L</w:t>
      </w:r>
      <w:proofErr w:type="gramStart"/>
      <w:r w:rsidR="00A461A3">
        <w:rPr>
          <w:rFonts w:ascii="宋体" w:eastAsia="宋体" w:hAnsi="宋体"/>
          <w:sz w:val="24"/>
          <w:szCs w:val="24"/>
        </w:rPr>
        <w:t>个</w:t>
      </w:r>
      <w:proofErr w:type="gramEnd"/>
      <w:r w:rsidR="00A461A3">
        <w:rPr>
          <w:rFonts w:ascii="宋体" w:eastAsia="宋体" w:hAnsi="宋体"/>
          <w:sz w:val="24"/>
          <w:szCs w:val="24"/>
        </w:rPr>
        <w:t>观测样本</w:t>
      </w:r>
      <w:r w:rsidR="00A461A3">
        <w:rPr>
          <w:rFonts w:ascii="宋体" w:eastAsia="宋体" w:hAnsi="宋体" w:hint="eastAsia"/>
          <w:sz w:val="24"/>
          <w:szCs w:val="24"/>
        </w:rPr>
        <w:t>为矢量</w:t>
      </w:r>
      <w:r w:rsidR="00A461A3" w:rsidRPr="00A461A3">
        <w:rPr>
          <w:rFonts w:ascii="宋体" w:eastAsia="宋体" w:hAnsi="宋体"/>
          <w:b/>
          <w:i/>
          <w:sz w:val="24"/>
          <w:szCs w:val="24"/>
        </w:rPr>
        <w:t>r</w:t>
      </w:r>
      <w:r w:rsidR="00A461A3">
        <w:rPr>
          <w:rFonts w:ascii="宋体" w:eastAsia="宋体" w:hAnsi="宋体" w:hint="eastAsia"/>
          <w:b/>
          <w:i/>
          <w:sz w:val="24"/>
          <w:szCs w:val="24"/>
        </w:rPr>
        <w:t>：</w:t>
      </w:r>
    </w:p>
    <w:p w:rsidR="00A461A3" w:rsidRPr="00A461A3" w:rsidRDefault="00A461A3" w:rsidP="00982132">
      <w:pPr>
        <w:wordWrap w:val="0"/>
        <w:jc w:val="right"/>
        <w:rPr>
          <w:rFonts w:ascii="宋体" w:eastAsia="宋体" w:hAnsi="宋体"/>
          <w:sz w:val="28"/>
          <w:szCs w:val="28"/>
        </w:rPr>
      </w:pPr>
      <w:r>
        <w:rPr>
          <w:rFonts w:ascii="宋体" w:eastAsia="宋体" w:hAnsi="宋体"/>
          <w:b/>
          <w:i/>
          <w:sz w:val="24"/>
          <w:szCs w:val="24"/>
        </w:rPr>
        <w:tab/>
      </w:r>
      <m:oMath>
        <m:r>
          <m:rPr>
            <m:sty m:val="bi"/>
          </m:rPr>
          <w:rPr>
            <w:rFonts w:ascii="Cambria Math" w:eastAsia="宋体" w:hAnsi="Cambria Math"/>
            <w:sz w:val="24"/>
            <w:szCs w:val="24"/>
          </w:rPr>
          <m:t>r</m:t>
        </m:r>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[r(1),⋯</m:t>
            </m:r>
            <m:r>
              <w:rPr>
                <w:rFonts w:ascii="Cambria Math" w:eastAsia="宋体" w:hAnsi="Cambria Math" w:hint="eastAsia"/>
                <w:sz w:val="24"/>
                <w:szCs w:val="24"/>
              </w:rPr>
              <m:t>,</m:t>
            </m:r>
            <m:r>
              <w:rPr>
                <w:rFonts w:ascii="Cambria Math" w:eastAsia="宋体" w:hAnsi="Cambria Math"/>
                <w:sz w:val="24"/>
                <w:szCs w:val="24"/>
              </w:rPr>
              <m:t>r(2N+L)]</m:t>
            </m:r>
          </m:e>
          <m:sup>
            <m:r>
              <w:rPr>
                <w:rFonts w:ascii="Cambria Math" w:eastAsia="宋体" w:hAnsi="Cambria Math"/>
                <w:sz w:val="24"/>
                <w:szCs w:val="24"/>
              </w:rPr>
              <m:t>T</m:t>
            </m:r>
          </m:sup>
        </m:sSup>
      </m:oMath>
      <w:r>
        <w:rPr>
          <w:rFonts w:ascii="宋体" w:eastAsia="宋体" w:hAnsi="宋体"/>
          <w:sz w:val="28"/>
          <w:szCs w:val="28"/>
        </w:rPr>
        <w:tab/>
      </w:r>
      <w:r w:rsidR="00882B78">
        <w:rPr>
          <w:rFonts w:ascii="宋体" w:eastAsia="宋体" w:hAnsi="宋体"/>
          <w:sz w:val="28"/>
          <w:szCs w:val="28"/>
        </w:rPr>
        <w:t xml:space="preserve">  </w:t>
      </w:r>
      <w:r w:rsidR="00982132">
        <w:rPr>
          <w:rFonts w:ascii="宋体" w:eastAsia="宋体" w:hAnsi="宋体"/>
          <w:sz w:val="28"/>
          <w:szCs w:val="28"/>
        </w:rPr>
        <w:t xml:space="preserve">  </w:t>
      </w: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r w:rsidRPr="009300B1">
        <w:rPr>
          <w:rFonts w:ascii="Cambria Math" w:eastAsia="宋体" w:hAnsi="Cambria Math"/>
          <w:sz w:val="24"/>
          <w:szCs w:val="24"/>
        </w:rPr>
        <w:t>(</w:t>
      </w:r>
      <w:r w:rsidR="00882B78">
        <w:rPr>
          <w:rFonts w:ascii="Cambria Math" w:eastAsia="宋体" w:hAnsi="Cambria Math"/>
          <w:sz w:val="24"/>
          <w:szCs w:val="24"/>
        </w:rPr>
        <w:t>3.23</w:t>
      </w:r>
      <w:r w:rsidRPr="009300B1">
        <w:rPr>
          <w:rFonts w:ascii="Cambria Math" w:eastAsia="宋体" w:hAnsi="Cambria Math"/>
          <w:sz w:val="24"/>
          <w:szCs w:val="24"/>
        </w:rPr>
        <w:t>)</w:t>
      </w:r>
    </w:p>
    <w:p w:rsidR="00A461A3" w:rsidRDefault="00A339C6" w:rsidP="00836D34">
      <w:pPr>
        <w:rPr>
          <w:rFonts w:ascii="宋体" w:eastAsia="宋体" w:hAnsi="宋体"/>
          <w:sz w:val="24"/>
          <w:szCs w:val="24"/>
        </w:rPr>
      </w:pPr>
      <w:r>
        <w:rPr>
          <w:rFonts w:ascii="宋体" w:eastAsia="宋体" w:hAnsi="宋体" w:hint="eastAsia"/>
          <w:sz w:val="24"/>
          <w:szCs w:val="24"/>
        </w:rPr>
        <w:t>由上可以</w:t>
      </w:r>
      <w:r w:rsidR="002B2542">
        <w:rPr>
          <w:rFonts w:ascii="宋体" w:eastAsia="宋体" w:hAnsi="宋体" w:hint="eastAsia"/>
          <w:sz w:val="24"/>
          <w:szCs w:val="24"/>
        </w:rPr>
        <w:t>知道</w:t>
      </w:r>
      <w:r>
        <w:rPr>
          <w:rFonts w:ascii="宋体" w:eastAsia="宋体" w:hAnsi="宋体"/>
          <w:sz w:val="24"/>
          <w:szCs w:val="24"/>
        </w:rPr>
        <w:t>，集合</w:t>
      </w:r>
      <m:oMath>
        <m:r>
          <m:rPr>
            <m:sty m:val="bi"/>
          </m:rPr>
          <w:rPr>
            <w:rFonts w:ascii="Cambria Math" w:eastAsia="宋体" w:hAnsi="Cambria Math"/>
            <w:sz w:val="24"/>
            <w:szCs w:val="24"/>
          </w:rPr>
          <m:t>I</m:t>
        </m:r>
        <m:r>
          <m:rPr>
            <m:sty m:val="p"/>
          </m:rPr>
          <w:rPr>
            <w:rFonts w:ascii="Cambria Math" w:eastAsia="宋体" w:hAnsi="Cambria Math"/>
            <w:sz w:val="24"/>
            <w:szCs w:val="24"/>
          </w:rPr>
          <m:t>'</m:t>
        </m:r>
      </m:oMath>
      <w:r>
        <w:rPr>
          <w:rFonts w:ascii="宋体" w:eastAsia="宋体" w:hAnsi="宋体" w:hint="eastAsia"/>
          <w:sz w:val="24"/>
          <w:szCs w:val="24"/>
        </w:rPr>
        <w:t>和</w:t>
      </w:r>
      <w:r>
        <w:rPr>
          <w:rFonts w:ascii="宋体" w:eastAsia="宋体" w:hAnsi="宋体"/>
          <w:sz w:val="24"/>
          <w:szCs w:val="24"/>
        </w:rPr>
        <w:t>集合</w:t>
      </w:r>
      <m:oMath>
        <m:r>
          <m:rPr>
            <m:sty m:val="bi"/>
          </m:rPr>
          <w:rPr>
            <w:rFonts w:ascii="Cambria Math" w:eastAsia="宋体" w:hAnsi="Cambria Math"/>
            <w:sz w:val="24"/>
            <w:szCs w:val="24"/>
          </w:rPr>
          <m:t>I</m:t>
        </m:r>
      </m:oMath>
      <w:r>
        <w:rPr>
          <w:rFonts w:ascii="宋体" w:eastAsia="宋体" w:hAnsi="宋体" w:hint="eastAsia"/>
          <w:sz w:val="24"/>
          <w:szCs w:val="24"/>
        </w:rPr>
        <w:t>中</w:t>
      </w:r>
      <w:r>
        <w:rPr>
          <w:rFonts w:ascii="宋体" w:eastAsia="宋体" w:hAnsi="宋体"/>
          <w:sz w:val="24"/>
          <w:szCs w:val="24"/>
        </w:rPr>
        <w:t>元素是</w:t>
      </w:r>
      <w:r>
        <w:rPr>
          <w:rFonts w:ascii="宋体" w:eastAsia="宋体" w:hAnsi="宋体" w:hint="eastAsia"/>
          <w:sz w:val="24"/>
          <w:szCs w:val="24"/>
        </w:rPr>
        <w:t>成对</w:t>
      </w:r>
      <w:r>
        <w:rPr>
          <w:rFonts w:ascii="宋体" w:eastAsia="宋体" w:hAnsi="宋体"/>
          <w:sz w:val="24"/>
          <w:szCs w:val="24"/>
        </w:rPr>
        <w:t>相关的</w:t>
      </w:r>
      <w:r>
        <w:rPr>
          <w:rFonts w:ascii="宋体" w:eastAsia="宋体" w:hAnsi="宋体" w:hint="eastAsia"/>
          <w:sz w:val="24"/>
          <w:szCs w:val="24"/>
        </w:rPr>
        <w:t>，</w:t>
      </w:r>
      <w:r>
        <w:rPr>
          <w:rFonts w:ascii="宋体" w:eastAsia="宋体" w:hAnsi="宋体"/>
          <w:sz w:val="24"/>
          <w:szCs w:val="24"/>
        </w:rPr>
        <w:t>即</w:t>
      </w:r>
      <m:oMath>
        <m:r>
          <w:rPr>
            <w:rFonts w:ascii="Cambria Math" w:eastAsia="宋体" w:hAnsi="Cambria Math"/>
            <w:sz w:val="24"/>
            <w:szCs w:val="24"/>
          </w:rPr>
          <m:t>r</m:t>
        </m:r>
        <m:r>
          <m:rPr>
            <m:sty m:val="p"/>
          </m:rPr>
          <w:rPr>
            <w:rFonts w:ascii="Cambria Math" w:eastAsia="宋体" w:hAnsi="Cambria Math" w:hint="eastAsia"/>
            <w:sz w:val="24"/>
            <w:szCs w:val="24"/>
          </w:rPr>
          <m:t>(</m:t>
        </m:r>
        <m:r>
          <w:rPr>
            <w:rFonts w:ascii="Cambria Math" w:eastAsia="宋体" w:hAnsi="Cambria Math"/>
            <w:sz w:val="24"/>
            <w:szCs w:val="24"/>
          </w:rPr>
          <m:t>k</m:t>
        </m:r>
        <m:r>
          <m:rPr>
            <m:sty m:val="p"/>
          </m:rPr>
          <w:rPr>
            <w:rFonts w:ascii="Cambria Math" w:eastAsia="宋体" w:hAnsi="Cambria Math"/>
            <w:sz w:val="24"/>
            <w:szCs w:val="24"/>
          </w:rPr>
          <m:t>)</m:t>
        </m:r>
        <m:r>
          <m:rPr>
            <m:sty m:val="p"/>
          </m:rPr>
          <w:rPr>
            <w:rFonts w:ascii="Cambria Math" w:eastAsia="宋体" w:hAnsi="Cambria Math" w:hint="eastAsia"/>
            <w:sz w:val="24"/>
            <w:szCs w:val="24"/>
          </w:rPr>
          <m:t>，</m:t>
        </m:r>
        <m:r>
          <w:rPr>
            <w:rFonts w:ascii="Cambria Math" w:eastAsia="宋体" w:hAnsi="Cambria Math"/>
            <w:sz w:val="24"/>
            <w:szCs w:val="24"/>
          </w:rPr>
          <m:t>k∈</m:t>
        </m:r>
        <m:r>
          <m:rPr>
            <m:sty m:val="bi"/>
          </m:rPr>
          <w:rPr>
            <w:rFonts w:ascii="Cambria Math" w:eastAsia="宋体" w:hAnsi="Cambria Math"/>
            <w:sz w:val="24"/>
            <w:szCs w:val="24"/>
          </w:rPr>
          <m:t>I∪I'</m:t>
        </m:r>
      </m:oMath>
      <w:r w:rsidR="002B2542">
        <w:rPr>
          <w:rFonts w:ascii="宋体" w:eastAsia="宋体" w:hAnsi="宋体" w:hint="eastAsia"/>
          <w:b/>
          <w:sz w:val="24"/>
          <w:szCs w:val="24"/>
        </w:rPr>
        <w:t>，</w:t>
      </w:r>
      <w:r w:rsidR="002B2542">
        <w:rPr>
          <w:rFonts w:ascii="宋体" w:eastAsia="宋体" w:hAnsi="宋体" w:hint="eastAsia"/>
          <w:sz w:val="24"/>
          <w:szCs w:val="24"/>
        </w:rPr>
        <w:t>则</w:t>
      </w:r>
      <w:r w:rsidR="002B2542">
        <w:rPr>
          <w:rFonts w:ascii="宋体" w:eastAsia="宋体" w:hAnsi="宋体"/>
          <w:sz w:val="24"/>
          <w:szCs w:val="24"/>
        </w:rPr>
        <w:t>：</w:t>
      </w:r>
    </w:p>
    <w:p w:rsidR="00982132" w:rsidRPr="009300B1" w:rsidRDefault="002B2542" w:rsidP="00982132">
      <w:pPr>
        <w:jc w:val="right"/>
        <w:rPr>
          <w:rFonts w:ascii="Cambria Math" w:eastAsia="宋体" w:hAnsi="Cambria Math"/>
          <w:sz w:val="24"/>
          <w:szCs w:val="24"/>
        </w:rPr>
      </w:pPr>
      <m:oMath>
        <m:r>
          <m:rPr>
            <m:sty m:val="p"/>
          </m:rPr>
          <w:rPr>
            <w:rFonts w:ascii="Cambria Math" w:eastAsia="宋体" w:hAnsi="Cambria Math"/>
            <w:sz w:val="24"/>
            <w:szCs w:val="24"/>
          </w:rPr>
          <m:t>∀</m:t>
        </m:r>
        <m:r>
          <w:rPr>
            <w:rFonts w:ascii="Cambria Math" w:eastAsia="宋体" w:hAnsi="Cambria Math"/>
            <w:sz w:val="24"/>
            <w:szCs w:val="24"/>
          </w:rPr>
          <m:t>k∈</m:t>
        </m:r>
        <m:r>
          <m:rPr>
            <m:sty m:val="bi"/>
          </m:rPr>
          <w:rPr>
            <w:rFonts w:ascii="Cambria Math" w:eastAsia="宋体" w:hAnsi="Cambria Math"/>
            <w:sz w:val="24"/>
            <w:szCs w:val="24"/>
          </w:rPr>
          <m:t>I:   E</m:t>
        </m:r>
        <m:d>
          <m:dPr>
            <m:begChr m:val="{"/>
            <m:endChr m:val="}"/>
            <m:ctrlPr>
              <w:rPr>
                <w:rFonts w:ascii="Cambria Math" w:eastAsia="宋体" w:hAnsi="Cambria Math"/>
                <w:b/>
                <w:i/>
                <w:sz w:val="24"/>
                <w:szCs w:val="24"/>
              </w:rPr>
            </m:ctrlPr>
          </m:dPr>
          <m:e>
            <m:r>
              <m:rPr>
                <m:sty m:val="bi"/>
              </m:rPr>
              <w:rPr>
                <w:rFonts w:ascii="Cambria Math" w:eastAsia="宋体" w:hAnsi="Cambria Math"/>
                <w:sz w:val="24"/>
                <w:szCs w:val="24"/>
              </w:rPr>
              <m:t>r</m:t>
            </m:r>
            <m:d>
              <m:dPr>
                <m:ctrlPr>
                  <w:rPr>
                    <w:rFonts w:ascii="Cambria Math" w:eastAsia="宋体" w:hAnsi="Cambria Math"/>
                    <w:b/>
                    <w:i/>
                    <w:sz w:val="24"/>
                    <w:szCs w:val="24"/>
                  </w:rPr>
                </m:ctrlPr>
              </m:dPr>
              <m:e>
                <m:r>
                  <w:rPr>
                    <w:rFonts w:ascii="Cambria Math" w:eastAsia="宋体" w:hAnsi="Cambria Math"/>
                    <w:sz w:val="24"/>
                    <w:szCs w:val="24"/>
                  </w:rPr>
                  <m:t>k</m:t>
                </m:r>
              </m:e>
            </m:d>
            <m:sSup>
              <m:sSupPr>
                <m:ctrlPr>
                  <w:rPr>
                    <w:rFonts w:ascii="Cambria Math" w:eastAsia="宋体" w:hAnsi="Cambria Math"/>
                    <w:b/>
                    <w:i/>
                    <w:sz w:val="24"/>
                    <w:szCs w:val="24"/>
                  </w:rPr>
                </m:ctrlPr>
              </m:sSupPr>
              <m:e>
                <m:r>
                  <m:rPr>
                    <m:sty m:val="bi"/>
                  </m:rPr>
                  <w:rPr>
                    <w:rFonts w:ascii="Cambria Math" w:eastAsia="宋体" w:hAnsi="Cambria Math"/>
                    <w:sz w:val="24"/>
                    <w:szCs w:val="24"/>
                  </w:rPr>
                  <m:t>r</m:t>
                </m:r>
              </m:e>
              <m:sup>
                <m:r>
                  <m:rPr>
                    <m:sty m:val="bi"/>
                  </m:rPr>
                  <w:rPr>
                    <w:rFonts w:ascii="Cambria Math" w:eastAsia="宋体" w:hAnsi="Cambria Math"/>
                    <w:sz w:val="24"/>
                    <w:szCs w:val="24"/>
                  </w:rPr>
                  <m:t>*</m:t>
                </m:r>
              </m:sup>
            </m:sSup>
            <m:d>
              <m:dPr>
                <m:ctrlPr>
                  <w:rPr>
                    <w:rFonts w:ascii="Cambria Math" w:eastAsia="宋体" w:hAnsi="Cambria Math"/>
                    <w:b/>
                    <w:i/>
                    <w:sz w:val="24"/>
                    <w:szCs w:val="24"/>
                  </w:rPr>
                </m:ctrlPr>
              </m:dPr>
              <m:e>
                <m:r>
                  <w:rPr>
                    <w:rFonts w:ascii="Cambria Math" w:eastAsia="宋体" w:hAnsi="Cambria Math"/>
                    <w:sz w:val="24"/>
                    <w:szCs w:val="24"/>
                  </w:rPr>
                  <m:t>k+m</m:t>
                </m:r>
              </m:e>
            </m:d>
          </m:e>
        </m:d>
        <m:r>
          <m:rPr>
            <m:sty m:val="bi"/>
          </m:rPr>
          <w:rPr>
            <w:rFonts w:ascii="Cambria Math" w:eastAsia="宋体" w:hAnsi="Cambria Math"/>
            <w:sz w:val="24"/>
            <w:szCs w:val="24"/>
          </w:rPr>
          <m:t>=</m:t>
        </m:r>
        <m:d>
          <m:dPr>
            <m:begChr m:val="{"/>
            <m:endChr m:val=""/>
            <m:ctrlPr>
              <w:rPr>
                <w:rFonts w:ascii="Cambria Math" w:eastAsia="宋体" w:hAnsi="Cambria Math"/>
                <w:b/>
                <w:i/>
                <w:sz w:val="24"/>
                <w:szCs w:val="24"/>
              </w:rPr>
            </m:ctrlPr>
          </m:dPr>
          <m:e>
            <m:eqArr>
              <m:eqArrPr>
                <m:ctrlPr>
                  <w:rPr>
                    <w:rFonts w:ascii="Cambria Math" w:eastAsia="宋体" w:hAnsi="Cambria Math"/>
                    <w:i/>
                    <w:sz w:val="24"/>
                    <w:szCs w:val="24"/>
                  </w:rPr>
                </m:ctrlPr>
              </m:eqArrPr>
              <m:e>
                <m:sSubSup>
                  <m:sSubSupPr>
                    <m:ctrlPr>
                      <w:rPr>
                        <w:rFonts w:ascii="Cambria Math" w:eastAsia="宋体" w:hAnsi="Cambria Math"/>
                        <w:i/>
                        <w:sz w:val="24"/>
                        <w:szCs w:val="24"/>
                      </w:rPr>
                    </m:ctrlPr>
                  </m:sSubSupPr>
                  <m:e>
                    <m:r>
                      <w:rPr>
                        <w:rFonts w:ascii="Cambria Math" w:eastAsia="宋体" w:hAnsi="Cambria Math"/>
                        <w:sz w:val="24"/>
                        <w:szCs w:val="24"/>
                      </w:rPr>
                      <m:t>σ</m:t>
                    </m:r>
                  </m:e>
                  <m:sub>
                    <m:r>
                      <w:rPr>
                        <w:rFonts w:ascii="Cambria Math" w:eastAsia="宋体" w:hAnsi="Cambria Math"/>
                        <w:sz w:val="24"/>
                        <w:szCs w:val="24"/>
                      </w:rPr>
                      <m:t>s</m:t>
                    </m:r>
                  </m:sub>
                  <m:sup>
                    <m:r>
                      <w:rPr>
                        <w:rFonts w:ascii="Cambria Math" w:eastAsia="宋体" w:hAnsi="Cambria Math"/>
                        <w:sz w:val="24"/>
                        <w:szCs w:val="24"/>
                      </w:rPr>
                      <m:t>2</m:t>
                    </m:r>
                  </m:sup>
                </m:sSubSup>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σ</m:t>
                    </m:r>
                  </m:e>
                  <m:sub>
                    <m:r>
                      <w:rPr>
                        <w:rFonts w:ascii="Cambria Math" w:eastAsia="宋体" w:hAnsi="Cambria Math"/>
                        <w:sz w:val="24"/>
                        <w:szCs w:val="24"/>
                      </w:rPr>
                      <m:t>n</m:t>
                    </m:r>
                  </m:sub>
                  <m:sup>
                    <m:r>
                      <w:rPr>
                        <w:rFonts w:ascii="Cambria Math" w:eastAsia="宋体" w:hAnsi="Cambria Math"/>
                        <w:sz w:val="24"/>
                        <w:szCs w:val="24"/>
                      </w:rPr>
                      <m:t>2</m:t>
                    </m:r>
                  </m:sup>
                </m:sSubSup>
                <m:r>
                  <w:rPr>
                    <w:rFonts w:ascii="Cambria Math" w:eastAsia="宋体" w:hAnsi="Cambria Math"/>
                    <w:sz w:val="24"/>
                    <w:szCs w:val="24"/>
                  </w:rPr>
                  <m:t xml:space="preserve">    m=0</m:t>
                </m:r>
              </m:e>
              <m:e>
                <m:sSubSup>
                  <m:sSubSupPr>
                    <m:ctrlPr>
                      <w:rPr>
                        <w:rFonts w:ascii="Cambria Math" w:eastAsia="宋体" w:hAnsi="Cambria Math"/>
                        <w:i/>
                        <w:sz w:val="24"/>
                        <w:szCs w:val="24"/>
                      </w:rPr>
                    </m:ctrlPr>
                  </m:sSubSupPr>
                  <m:e>
                    <m:r>
                      <w:rPr>
                        <w:rFonts w:ascii="Cambria Math" w:eastAsia="宋体" w:hAnsi="Cambria Math"/>
                        <w:sz w:val="24"/>
                        <w:szCs w:val="24"/>
                      </w:rPr>
                      <m:t xml:space="preserve"> σ</m:t>
                    </m:r>
                  </m:e>
                  <m:sub>
                    <m:r>
                      <w:rPr>
                        <w:rFonts w:ascii="Cambria Math" w:eastAsia="宋体" w:hAnsi="Cambria Math"/>
                        <w:sz w:val="24"/>
                        <w:szCs w:val="24"/>
                      </w:rPr>
                      <m:t>s</m:t>
                    </m:r>
                  </m:sub>
                  <m:sup>
                    <m:r>
                      <w:rPr>
                        <w:rFonts w:ascii="Cambria Math" w:eastAsia="宋体" w:hAnsi="Cambria Math"/>
                        <w:sz w:val="24"/>
                        <w:szCs w:val="24"/>
                      </w:rPr>
                      <m:t>2</m:t>
                    </m:r>
                  </m:sup>
                </m:sSubSup>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-j2πε</m:t>
                    </m:r>
                  </m:sup>
                </m:sSup>
                <m:r>
                  <w:rPr>
                    <w:rFonts w:ascii="Cambria Math" w:eastAsia="宋体" w:hAnsi="Cambria Math"/>
                    <w:sz w:val="24"/>
                    <w:szCs w:val="24"/>
                  </w:rPr>
                  <m:t xml:space="preserve">  m=N </m:t>
                </m:r>
              </m:e>
              <m:e>
                <m:r>
                  <w:rPr>
                    <w:rFonts w:ascii="Cambria Math" w:eastAsia="宋体" w:hAnsi="Cambria Math"/>
                    <w:sz w:val="24"/>
                    <w:szCs w:val="24"/>
                  </w:rPr>
                  <m:t xml:space="preserve">    0       otherwise </m:t>
                </m:r>
              </m:e>
            </m:eqArr>
          </m:e>
        </m:d>
      </m:oMath>
      <w:r w:rsidR="00982132">
        <w:rPr>
          <w:rFonts w:ascii="宋体" w:eastAsia="宋体" w:hAnsi="宋体"/>
          <w:b/>
          <w:sz w:val="24"/>
          <w:szCs w:val="24"/>
        </w:rPr>
        <w:tab/>
        <w:t xml:space="preserve">        </w:t>
      </w:r>
      <w:r w:rsidR="00982132" w:rsidRPr="009300B1">
        <w:rPr>
          <w:rFonts w:ascii="Cambria Math" w:eastAsia="宋体" w:hAnsi="Cambria Math"/>
          <w:sz w:val="24"/>
          <w:szCs w:val="24"/>
        </w:rPr>
        <w:t>(3.</w:t>
      </w:r>
      <w:r w:rsidR="00882B78">
        <w:rPr>
          <w:rFonts w:ascii="Cambria Math" w:eastAsia="宋体" w:hAnsi="Cambria Math"/>
          <w:sz w:val="24"/>
          <w:szCs w:val="24"/>
        </w:rPr>
        <w:t>24</w:t>
      </w:r>
      <w:r w:rsidR="00982132" w:rsidRPr="009300B1">
        <w:rPr>
          <w:rFonts w:ascii="Cambria Math" w:eastAsia="宋体" w:hAnsi="Cambria Math"/>
          <w:sz w:val="24"/>
          <w:szCs w:val="24"/>
        </w:rPr>
        <w:t>)</w:t>
      </w:r>
    </w:p>
    <w:p w:rsidR="00DF462D" w:rsidRDefault="00E96832" w:rsidP="009300B1">
      <w:pPr>
        <w:spacing w:line="400" w:lineRule="exact"/>
        <w:rPr>
          <w:rFonts w:ascii="宋体" w:eastAsia="宋体" w:hAnsi="宋体"/>
          <w:sz w:val="24"/>
          <w:szCs w:val="24"/>
        </w:rPr>
      </w:pPr>
      <w:r>
        <w:rPr>
          <w:rFonts w:ascii="宋体" w:eastAsia="宋体" w:hAnsi="宋体" w:hint="eastAsia"/>
          <w:sz w:val="24"/>
          <w:szCs w:val="24"/>
        </w:rPr>
        <w:t xml:space="preserve">其中 </w:t>
      </w:r>
      <m:oMath>
        <m:sSubSup>
          <m:sSubSupPr>
            <m:ctrlPr>
              <w:rPr>
                <w:rFonts w:ascii="Cambria Math" w:eastAsia="宋体" w:hAnsi="Cambria Math"/>
                <w:i/>
                <w:sz w:val="24"/>
                <w:szCs w:val="24"/>
              </w:rPr>
            </m:ctrlPr>
          </m:sSubSupPr>
          <m:e>
            <m:r>
              <w:rPr>
                <w:rFonts w:ascii="Cambria Math" w:eastAsia="宋体" w:hAnsi="Cambria Math"/>
                <w:sz w:val="24"/>
                <w:szCs w:val="24"/>
              </w:rPr>
              <m:t>σ</m:t>
            </m:r>
          </m:e>
          <m:sub>
            <m:r>
              <w:rPr>
                <w:rFonts w:ascii="Cambria Math" w:eastAsia="宋体" w:hAnsi="Cambria Math"/>
                <w:sz w:val="24"/>
                <w:szCs w:val="24"/>
              </w:rPr>
              <m:t>s</m:t>
            </m:r>
          </m:sub>
          <m:sup>
            <m:r>
              <w:rPr>
                <w:rFonts w:ascii="Cambria Math" w:eastAsia="宋体" w:hAnsi="Cambria Math"/>
                <w:sz w:val="24"/>
                <w:szCs w:val="24"/>
              </w:rPr>
              <m:t>2</m:t>
            </m:r>
          </m:sup>
        </m:sSubSup>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E{|s(k)|</m:t>
            </m:r>
          </m:e>
          <m:sup>
            <m:r>
              <w:rPr>
                <w:rFonts w:ascii="Cambria Math" w:eastAsia="宋体" w:hAnsi="Cambria Math"/>
                <w:sz w:val="24"/>
                <w:szCs w:val="24"/>
              </w:rPr>
              <m:t>2</m:t>
            </m:r>
          </m:sup>
        </m:sSup>
        <m:r>
          <m:rPr>
            <m:sty m:val="p"/>
          </m:rPr>
          <w:rPr>
            <w:rFonts w:ascii="Cambria Math" w:eastAsia="宋体" w:hAnsi="Cambria Math"/>
            <w:sz w:val="24"/>
            <w:szCs w:val="24"/>
          </w:rPr>
          <m:t>}</m:t>
        </m:r>
      </m:oMath>
      <w:r>
        <w:rPr>
          <w:rFonts w:ascii="宋体" w:eastAsia="宋体" w:hAnsi="宋体" w:hint="eastAsia"/>
          <w:sz w:val="24"/>
          <w:szCs w:val="24"/>
        </w:rPr>
        <w:t>,</w:t>
      </w:r>
      <m:oMath>
        <m:sSubSup>
          <m:sSubSupPr>
            <m:ctrlPr>
              <w:rPr>
                <w:rFonts w:ascii="Cambria Math" w:eastAsia="宋体" w:hAnsi="Cambria Math"/>
                <w:i/>
                <w:sz w:val="24"/>
                <w:szCs w:val="24"/>
              </w:rPr>
            </m:ctrlPr>
          </m:sSubSupPr>
          <m:e>
            <m:r>
              <w:rPr>
                <w:rFonts w:ascii="Cambria Math" w:eastAsia="宋体" w:hAnsi="Cambria Math"/>
                <w:sz w:val="24"/>
                <w:szCs w:val="24"/>
              </w:rPr>
              <m:t>σ</m:t>
            </m:r>
          </m:e>
          <m:sub>
            <m:r>
              <w:rPr>
                <w:rFonts w:ascii="Cambria Math" w:eastAsia="宋体" w:hAnsi="Cambria Math"/>
                <w:sz w:val="24"/>
                <w:szCs w:val="24"/>
              </w:rPr>
              <m:t>n</m:t>
            </m:r>
          </m:sub>
          <m:sup>
            <m:r>
              <w:rPr>
                <w:rFonts w:ascii="Cambria Math" w:eastAsia="宋体" w:hAnsi="Cambria Math"/>
                <w:sz w:val="24"/>
                <w:szCs w:val="24"/>
              </w:rPr>
              <m:t>2</m:t>
            </m:r>
          </m:sup>
        </m:sSubSup>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E{|n(k)|</m:t>
            </m:r>
          </m:e>
          <m:sup>
            <m:r>
              <w:rPr>
                <w:rFonts w:ascii="Cambria Math" w:eastAsia="宋体" w:hAnsi="Cambria Math"/>
                <w:sz w:val="24"/>
                <w:szCs w:val="24"/>
              </w:rPr>
              <m:t>2</m:t>
            </m:r>
          </m:sup>
        </m:sSup>
        <m:r>
          <m:rPr>
            <m:sty m:val="p"/>
          </m:rPr>
          <w:rPr>
            <w:rFonts w:ascii="Cambria Math" w:eastAsia="宋体" w:hAnsi="Cambria Math"/>
            <w:sz w:val="24"/>
            <w:szCs w:val="24"/>
          </w:rPr>
          <m:t>}</m:t>
        </m:r>
      </m:oMath>
    </w:p>
    <w:p w:rsidR="00DF462D" w:rsidRDefault="00DF462D" w:rsidP="009300B1">
      <w:pPr>
        <w:spacing w:line="400" w:lineRule="exact"/>
        <w:rPr>
          <w:rFonts w:ascii="宋体" w:eastAsia="宋体" w:hAnsi="宋体"/>
          <w:sz w:val="24"/>
          <w:szCs w:val="24"/>
        </w:rPr>
      </w:pPr>
      <m:oMath>
        <m:r>
          <w:rPr>
            <w:rFonts w:ascii="Cambria Math" w:eastAsia="宋体" w:hAnsi="Cambria Math"/>
            <w:sz w:val="24"/>
            <w:szCs w:val="24"/>
          </w:rPr>
          <m:t>ε</m:t>
        </m:r>
      </m:oMath>
      <w:r>
        <w:rPr>
          <w:rFonts w:ascii="宋体" w:eastAsia="宋体" w:hAnsi="宋体" w:hint="eastAsia"/>
          <w:sz w:val="24"/>
          <w:szCs w:val="24"/>
        </w:rPr>
        <w:t>和</w:t>
      </w:r>
      <m:oMath>
        <m:r>
          <w:rPr>
            <w:rFonts w:ascii="Cambria Math" w:eastAsia="宋体" w:hAnsi="Cambria Math"/>
            <w:sz w:val="24"/>
            <w:szCs w:val="24"/>
          </w:rPr>
          <m:t>θ</m:t>
        </m:r>
      </m:oMath>
      <w:r>
        <w:rPr>
          <w:rFonts w:ascii="宋体" w:eastAsia="宋体" w:hAnsi="宋体" w:hint="eastAsia"/>
          <w:sz w:val="24"/>
          <w:szCs w:val="24"/>
        </w:rPr>
        <w:t>的对数</w:t>
      </w:r>
      <w:r>
        <w:rPr>
          <w:rFonts w:ascii="宋体" w:eastAsia="宋体" w:hAnsi="宋体"/>
          <w:sz w:val="24"/>
          <w:szCs w:val="24"/>
        </w:rPr>
        <w:t>似然</w:t>
      </w:r>
      <w:r>
        <w:rPr>
          <w:rFonts w:ascii="宋体" w:eastAsia="宋体" w:hAnsi="宋体" w:hint="eastAsia"/>
          <w:sz w:val="24"/>
          <w:szCs w:val="24"/>
        </w:rPr>
        <w:t>函数</w:t>
      </w:r>
      <m:oMath>
        <m:r>
          <w:rPr>
            <w:rFonts w:ascii="Cambria Math" w:eastAsia="宋体" w:hAnsi="Cambria Math"/>
            <w:sz w:val="24"/>
            <w:szCs w:val="24"/>
          </w:rPr>
          <m:t>∧(θ,ε)</m:t>
        </m:r>
      </m:oMath>
      <w:r>
        <w:rPr>
          <w:rFonts w:ascii="宋体" w:eastAsia="宋体" w:hAnsi="宋体" w:hint="eastAsia"/>
          <w:sz w:val="24"/>
          <w:szCs w:val="24"/>
        </w:rPr>
        <w:t>定义为</w:t>
      </w:r>
      <m:oMath>
        <m:r>
          <w:rPr>
            <w:rFonts w:ascii="Cambria Math" w:eastAsia="宋体" w:hAnsi="Cambria Math"/>
            <w:sz w:val="24"/>
            <w:szCs w:val="24"/>
          </w:rPr>
          <m:t>f(</m:t>
        </m:r>
        <m:r>
          <m:rPr>
            <m:sty m:val="bi"/>
          </m:rPr>
          <w:rPr>
            <w:rFonts w:ascii="Cambria Math" w:eastAsia="宋体" w:hAnsi="Cambria Math"/>
            <w:sz w:val="24"/>
            <w:szCs w:val="24"/>
          </w:rPr>
          <m:t>r</m:t>
        </m:r>
        <m:r>
          <w:rPr>
            <w:rFonts w:ascii="Cambria Math" w:eastAsia="宋体" w:hAnsi="Cambria Math"/>
            <w:sz w:val="24"/>
            <w:szCs w:val="24"/>
          </w:rPr>
          <m:t>|θ,ε)</m:t>
        </m:r>
      </m:oMath>
      <w:r>
        <w:rPr>
          <w:rFonts w:ascii="宋体" w:eastAsia="宋体" w:hAnsi="宋体" w:hint="eastAsia"/>
          <w:sz w:val="24"/>
          <w:szCs w:val="24"/>
        </w:rPr>
        <w:t>的</w:t>
      </w:r>
      <w:r>
        <w:rPr>
          <w:rFonts w:ascii="宋体" w:eastAsia="宋体" w:hAnsi="宋体"/>
          <w:sz w:val="24"/>
          <w:szCs w:val="24"/>
        </w:rPr>
        <w:t>对数</w:t>
      </w:r>
      <w:r>
        <w:rPr>
          <w:rFonts w:ascii="宋体" w:eastAsia="宋体" w:hAnsi="宋体" w:hint="eastAsia"/>
          <w:sz w:val="24"/>
          <w:szCs w:val="24"/>
        </w:rPr>
        <w:t>，</w:t>
      </w:r>
      <m:oMath>
        <m:r>
          <w:rPr>
            <w:rFonts w:ascii="Cambria Math" w:eastAsia="宋体" w:hAnsi="Cambria Math"/>
            <w:sz w:val="24"/>
            <w:szCs w:val="24"/>
          </w:rPr>
          <m:t>f</m:t>
        </m:r>
        <m:d>
          <m:dPr>
            <m:ctrlPr>
              <w:rPr>
                <w:rFonts w:ascii="Cambria Math" w:eastAsia="宋体" w:hAnsi="Cambria Math"/>
                <w:i/>
                <w:sz w:val="24"/>
                <w:szCs w:val="24"/>
              </w:rPr>
            </m:ctrlPr>
          </m:dPr>
          <m:e>
            <m:r>
              <m:rPr>
                <m:sty m:val="bi"/>
              </m:rPr>
              <w:rPr>
                <w:rFonts w:ascii="Cambria Math" w:eastAsia="宋体" w:hAnsi="Cambria Math"/>
                <w:sz w:val="24"/>
                <w:szCs w:val="24"/>
              </w:rPr>
              <m:t>r</m:t>
            </m:r>
          </m:e>
          <m:e>
            <m:r>
              <w:rPr>
                <w:rFonts w:ascii="Cambria Math" w:eastAsia="宋体" w:hAnsi="Cambria Math"/>
                <w:sz w:val="24"/>
                <w:szCs w:val="24"/>
              </w:rPr>
              <m:t>θ,ε</m:t>
            </m:r>
          </m:e>
        </m:d>
      </m:oMath>
      <w:r>
        <w:rPr>
          <w:rFonts w:ascii="宋体" w:eastAsia="宋体" w:hAnsi="宋体" w:hint="eastAsia"/>
          <w:sz w:val="24"/>
          <w:szCs w:val="24"/>
        </w:rPr>
        <w:t>是给定到达时间</w:t>
      </w:r>
      <m:oMath>
        <m:r>
          <w:rPr>
            <w:rFonts w:ascii="Cambria Math" w:eastAsia="宋体" w:hAnsi="Cambria Math"/>
            <w:sz w:val="24"/>
            <w:szCs w:val="24"/>
          </w:rPr>
          <m:t>θ</m:t>
        </m:r>
      </m:oMath>
      <w:r w:rsidR="006B1F97">
        <w:rPr>
          <w:rFonts w:ascii="宋体" w:eastAsia="宋体" w:hAnsi="宋体" w:hint="eastAsia"/>
          <w:sz w:val="24"/>
          <w:szCs w:val="24"/>
        </w:rPr>
        <w:t>和</w:t>
      </w:r>
      <w:r w:rsidR="006B1F97">
        <w:rPr>
          <w:rFonts w:ascii="宋体" w:eastAsia="宋体" w:hAnsi="宋体"/>
          <w:sz w:val="24"/>
          <w:szCs w:val="24"/>
        </w:rPr>
        <w:t>载波频率偏移</w:t>
      </w:r>
      <m:oMath>
        <m:r>
          <w:rPr>
            <w:rFonts w:ascii="Cambria Math" w:eastAsia="宋体" w:hAnsi="Cambria Math"/>
            <w:sz w:val="24"/>
            <w:szCs w:val="24"/>
          </w:rPr>
          <m:t>ε</m:t>
        </m:r>
      </m:oMath>
      <w:r w:rsidR="006B1F97">
        <w:rPr>
          <w:rFonts w:ascii="宋体" w:eastAsia="宋体" w:hAnsi="宋体" w:hint="eastAsia"/>
          <w:sz w:val="24"/>
          <w:szCs w:val="24"/>
        </w:rPr>
        <w:t>条件下</w:t>
      </w:r>
      <w:r w:rsidR="006B1F97">
        <w:rPr>
          <w:rFonts w:ascii="宋体" w:eastAsia="宋体" w:hAnsi="宋体"/>
          <w:sz w:val="24"/>
          <w:szCs w:val="24"/>
        </w:rPr>
        <w:t>2</w:t>
      </w:r>
      <w:r w:rsidR="006B1F97">
        <w:rPr>
          <w:rFonts w:ascii="宋体" w:eastAsia="宋体" w:hAnsi="宋体"/>
          <w:i/>
          <w:sz w:val="24"/>
          <w:szCs w:val="24"/>
        </w:rPr>
        <w:t>N</w:t>
      </w:r>
      <w:r w:rsidR="006B1F97">
        <w:rPr>
          <w:rFonts w:ascii="宋体" w:eastAsia="宋体" w:hAnsi="宋体"/>
          <w:sz w:val="24"/>
          <w:szCs w:val="24"/>
        </w:rPr>
        <w:t xml:space="preserve"> +</w:t>
      </w:r>
      <w:r w:rsidR="006B1F97" w:rsidRPr="00A339C6">
        <w:rPr>
          <w:rFonts w:ascii="宋体" w:eastAsia="宋体" w:hAnsi="宋体"/>
          <w:i/>
          <w:sz w:val="24"/>
          <w:szCs w:val="24"/>
        </w:rPr>
        <w:t>L</w:t>
      </w:r>
      <w:proofErr w:type="gramStart"/>
      <w:r w:rsidR="006B1F97">
        <w:rPr>
          <w:rFonts w:ascii="宋体" w:eastAsia="宋体" w:hAnsi="宋体" w:hint="eastAsia"/>
          <w:sz w:val="24"/>
          <w:szCs w:val="24"/>
        </w:rPr>
        <w:t>个</w:t>
      </w:r>
      <w:r w:rsidR="006B1F97" w:rsidRPr="006B1F97">
        <w:rPr>
          <w:rFonts w:ascii="宋体" w:eastAsia="宋体" w:hAnsi="宋体" w:hint="eastAsia"/>
          <w:sz w:val="24"/>
          <w:szCs w:val="24"/>
        </w:rPr>
        <w:t>观测</w:t>
      </w:r>
      <w:r w:rsidR="006B1F97" w:rsidRPr="006B1F97">
        <w:rPr>
          <w:rFonts w:ascii="宋体" w:eastAsia="宋体" w:hAnsi="宋体"/>
          <w:sz w:val="24"/>
          <w:szCs w:val="24"/>
        </w:rPr>
        <w:t>样值</w:t>
      </w:r>
      <w:r w:rsidR="006B1F97">
        <w:rPr>
          <w:rFonts w:ascii="宋体" w:eastAsia="宋体" w:hAnsi="宋体" w:hint="eastAsia"/>
          <w:sz w:val="24"/>
          <w:szCs w:val="24"/>
        </w:rPr>
        <w:t>的</w:t>
      </w:r>
      <w:proofErr w:type="gramEnd"/>
      <w:r w:rsidR="006B1F97">
        <w:rPr>
          <w:rFonts w:ascii="宋体" w:eastAsia="宋体" w:hAnsi="宋体" w:hint="eastAsia"/>
          <w:sz w:val="24"/>
          <w:szCs w:val="24"/>
        </w:rPr>
        <w:t>概率密度函数，</w:t>
      </w:r>
      <w:r w:rsidR="006B1F97">
        <w:rPr>
          <w:rFonts w:ascii="宋体" w:eastAsia="宋体" w:hAnsi="宋体"/>
          <w:sz w:val="24"/>
          <w:szCs w:val="24"/>
        </w:rPr>
        <w:t>即：</w:t>
      </w:r>
    </w:p>
    <w:p w:rsidR="00EC7158" w:rsidRPr="00EC7158" w:rsidRDefault="004E0B70" w:rsidP="00836D34">
      <w:pPr>
        <w:rPr>
          <w:rFonts w:ascii="宋体" w:eastAsia="宋体" w:hAnsi="宋体"/>
          <w:sz w:val="24"/>
          <w:szCs w:val="24"/>
        </w:rPr>
      </w:pPr>
      <m:oMathPara>
        <m:oMathParaPr>
          <m:jc m:val="center"/>
        </m:oMathParaPr>
        <m:oMath>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θ,ε</m:t>
              </m:r>
            </m:e>
          </m:d>
          <m:r>
            <m:rPr>
              <m:sty m:val="p"/>
            </m:rPr>
            <w:rPr>
              <w:rFonts w:ascii="Cambria Math" w:eastAsia="宋体" w:hAnsi="Cambria Math"/>
              <w:sz w:val="24"/>
              <w:szCs w:val="24"/>
            </w:rPr>
            <m:t>=</m:t>
          </m:r>
          <m:r>
            <m:rPr>
              <m:sty m:val="p"/>
            </m:rPr>
            <w:rPr>
              <w:rFonts w:ascii="Cambria Math" w:eastAsia="宋体" w:hAnsi="Cambria Math" w:hint="eastAsia"/>
              <w:sz w:val="24"/>
              <w:szCs w:val="24"/>
            </w:rPr>
            <m:t>log</m:t>
          </m:r>
          <m:r>
            <w:rPr>
              <w:rFonts w:ascii="Cambria Math" w:eastAsia="宋体" w:hAnsi="Cambria Math"/>
              <w:sz w:val="24"/>
              <w:szCs w:val="24"/>
            </w:rPr>
            <m:t>f</m:t>
          </m:r>
          <m:d>
            <m:dPr>
              <m:ctrlPr>
                <w:rPr>
                  <w:rFonts w:ascii="Cambria Math" w:eastAsia="宋体" w:hAnsi="Cambria Math"/>
                  <w:i/>
                  <w:sz w:val="24"/>
                  <w:szCs w:val="24"/>
                </w:rPr>
              </m:ctrlPr>
            </m:dPr>
            <m:e>
              <m:r>
                <m:rPr>
                  <m:sty m:val="bi"/>
                </m:rPr>
                <w:rPr>
                  <w:rFonts w:ascii="Cambria Math" w:eastAsia="宋体" w:hAnsi="Cambria Math"/>
                  <w:sz w:val="24"/>
                  <w:szCs w:val="24"/>
                </w:rPr>
                <m:t>r</m:t>
              </m:r>
            </m:e>
            <m:e>
              <m:r>
                <w:rPr>
                  <w:rFonts w:ascii="Cambria Math" w:eastAsia="宋体" w:hAnsi="Cambria Math"/>
                  <w:sz w:val="24"/>
                  <w:szCs w:val="24"/>
                </w:rPr>
                <m:t>θ,ε</m:t>
              </m:r>
            </m:e>
          </m:d>
          <m:r>
            <w:rPr>
              <w:rFonts w:ascii="Cambria Math" w:eastAsia="宋体" w:hAnsi="Cambria Math"/>
              <w:sz w:val="24"/>
              <w:szCs w:val="24"/>
            </w:rPr>
            <m:t xml:space="preserve">                      </m:t>
          </m:r>
        </m:oMath>
      </m:oMathPara>
    </w:p>
    <w:p w:rsidR="00EC7158" w:rsidRPr="00EC7158" w:rsidRDefault="00EC7158" w:rsidP="00836D34">
      <w:pPr>
        <w:rPr>
          <w:rFonts w:ascii="宋体" w:eastAsia="宋体" w:hAnsi="宋体"/>
          <w:sz w:val="24"/>
          <w:szCs w:val="24"/>
        </w:rPr>
      </w:pPr>
      <m:oMathPara>
        <m:oMath>
          <m:r>
            <w:rPr>
              <w:rFonts w:ascii="Cambria Math" w:eastAsia="宋体" w:hAnsi="Cambria Math"/>
              <w:sz w:val="24"/>
              <w:szCs w:val="24"/>
            </w:rPr>
            <m:t xml:space="preserve">           =</m:t>
          </m:r>
          <m:func>
            <m:funcPr>
              <m:ctrlPr>
                <w:rPr>
                  <w:rFonts w:ascii="Cambria Math" w:eastAsia="宋体" w:hAnsi="Cambria Math"/>
                  <w:sz w:val="24"/>
                  <w:szCs w:val="24"/>
                </w:rPr>
              </m:ctrlPr>
            </m:funcPr>
            <m:fName>
              <m:r>
                <m:rPr>
                  <m:sty m:val="p"/>
                </m:rPr>
                <w:rPr>
                  <w:rFonts w:ascii="Cambria Math" w:eastAsia="宋体" w:hAnsi="Cambria Math"/>
                  <w:sz w:val="24"/>
                  <w:szCs w:val="24"/>
                </w:rPr>
                <m:t>log</m:t>
              </m:r>
              <m:ctrlPr>
                <w:rPr>
                  <w:rFonts w:ascii="Cambria Math" w:eastAsia="宋体" w:hAnsi="Cambria Math"/>
                  <w:i/>
                  <w:sz w:val="24"/>
                  <w:szCs w:val="24"/>
                </w:rPr>
              </m:ctrlPr>
            </m:fName>
            <m:e>
              <m:d>
                <m:dPr>
                  <m:ctrlPr>
                    <w:rPr>
                      <w:rFonts w:ascii="Cambria Math" w:eastAsia="宋体" w:hAnsi="Cambria Math"/>
                      <w:sz w:val="24"/>
                      <w:szCs w:val="24"/>
                    </w:rPr>
                  </m:ctrlPr>
                </m:dPr>
                <m:e>
                  <m:nary>
                    <m:naryPr>
                      <m:chr m:val="∏"/>
                      <m:limLoc m:val="undOvr"/>
                      <m:supHide m:val="1"/>
                      <m:ctrlPr>
                        <w:rPr>
                          <w:rFonts w:ascii="Cambria Math" w:eastAsia="宋体" w:hAnsi="Cambria Math"/>
                          <w:sz w:val="24"/>
                          <w:szCs w:val="24"/>
                        </w:rPr>
                      </m:ctrlPr>
                    </m:naryPr>
                    <m:sub>
                      <m:r>
                        <w:rPr>
                          <w:rFonts w:ascii="Cambria Math" w:eastAsia="宋体" w:hAnsi="Cambria Math"/>
                          <w:sz w:val="24"/>
                          <w:szCs w:val="24"/>
                        </w:rPr>
                        <m:t>k∈</m:t>
                      </m:r>
                      <m:r>
                        <m:rPr>
                          <m:sty m:val="bi"/>
                        </m:rPr>
                        <w:rPr>
                          <w:rFonts w:ascii="Cambria Math" w:eastAsia="宋体" w:hAnsi="Cambria Math"/>
                          <w:sz w:val="24"/>
                          <w:szCs w:val="24"/>
                        </w:rPr>
                        <m:t>I</m:t>
                      </m:r>
                    </m:sub>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k+N</m:t>
                              </m:r>
                            </m:e>
                          </m:d>
                        </m:e>
                      </m:d>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r>
                            <m:rPr>
                              <m:sty m:val="bi"/>
                            </m:rPr>
                            <w:rPr>
                              <w:rFonts w:ascii="Cambria Math" w:eastAsia="宋体" w:hAnsi="Cambria Math"/>
                              <w:sz w:val="24"/>
                              <w:szCs w:val="24"/>
                            </w:rPr>
                            <m:t>I</m:t>
                          </m:r>
                          <m:r>
                            <w:rPr>
                              <w:rFonts w:ascii="Cambria Math" w:eastAsia="宋体" w:hAnsi="Cambria Math"/>
                              <w:sz w:val="24"/>
                              <w:szCs w:val="24"/>
                            </w:rPr>
                            <m:t>∪</m:t>
                          </m:r>
                          <m:sSup>
                            <m:sSupPr>
                              <m:ctrlPr>
                                <w:rPr>
                                  <w:rFonts w:ascii="Cambria Math" w:eastAsia="宋体" w:hAnsi="Cambria Math"/>
                                  <w:b/>
                                  <w:i/>
                                  <w:sz w:val="24"/>
                                  <w:szCs w:val="24"/>
                                </w:rPr>
                              </m:ctrlPr>
                            </m:sSupPr>
                            <m:e>
                              <m:r>
                                <m:rPr>
                                  <m:sty m:val="bi"/>
                                </m:rPr>
                                <w:rPr>
                                  <w:rFonts w:ascii="Cambria Math" w:eastAsia="宋体" w:hAnsi="Cambria Math"/>
                                  <w:sz w:val="24"/>
                                  <w:szCs w:val="24"/>
                                </w:rPr>
                                <m:t>I</m:t>
                              </m:r>
                            </m:e>
                            <m:sup>
                              <m:r>
                                <m:rPr>
                                  <m:sty m:val="bi"/>
                                </m:rPr>
                                <w:rPr>
                                  <w:rFonts w:ascii="Cambria Math" w:eastAsia="宋体" w:hAnsi="Cambria Math"/>
                                  <w:sz w:val="24"/>
                                  <w:szCs w:val="24"/>
                                </w:rPr>
                                <m:t>'</m:t>
                              </m:r>
                            </m:sup>
                          </m:sSup>
                        </m:sub>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m:t>
                                  </m:r>
                                </m:e>
                              </m:d>
                            </m:e>
                          </m:d>
                        </m:e>
                      </m:nary>
                    </m:e>
                  </m:nary>
                </m:e>
              </m:d>
            </m:e>
          </m:func>
        </m:oMath>
      </m:oMathPara>
    </w:p>
    <w:p w:rsidR="00EC7158" w:rsidRPr="00C05B48" w:rsidRDefault="004E0B70" w:rsidP="00C05B48">
      <w:pPr>
        <w:jc w:val="center"/>
        <w:rPr>
          <w:rFonts w:ascii="宋体" w:eastAsia="宋体" w:hAnsi="宋体"/>
          <w:sz w:val="24"/>
          <w:szCs w:val="24"/>
        </w:rPr>
      </w:pPr>
      <m:oMathPara>
        <m:oMathParaPr>
          <m:jc m:val="right"/>
        </m:oMathParaPr>
        <m:oMath>
          <m:r>
            <m:rPr>
              <m:sty m:val="p"/>
            </m:rPr>
            <w:rPr>
              <w:rFonts w:ascii="Cambria Math" w:eastAsia="宋体" w:hAnsi="Cambria Math"/>
              <w:sz w:val="24"/>
              <w:szCs w:val="24"/>
            </w:rPr>
            <m:t>=</m:t>
          </m:r>
          <m:func>
            <m:funcPr>
              <m:ctrlPr>
                <w:rPr>
                  <w:rFonts w:ascii="Cambria Math" w:eastAsia="宋体" w:hAnsi="Cambria Math"/>
                  <w:sz w:val="24"/>
                  <w:szCs w:val="24"/>
                </w:rPr>
              </m:ctrlPr>
            </m:funcPr>
            <m:fName>
              <m:r>
                <m:rPr>
                  <m:sty m:val="p"/>
                </m:rPr>
                <w:rPr>
                  <w:rFonts w:ascii="Cambria Math" w:eastAsia="宋体" w:hAnsi="Cambria Math"/>
                  <w:sz w:val="24"/>
                  <w:szCs w:val="24"/>
                </w:rPr>
                <m:t>log</m:t>
              </m:r>
              <m:ctrlPr>
                <w:rPr>
                  <w:rFonts w:ascii="Cambria Math" w:eastAsia="宋体" w:hAnsi="Cambria Math"/>
                  <w:i/>
                  <w:sz w:val="24"/>
                  <w:szCs w:val="24"/>
                </w:rPr>
              </m:ctrlPr>
            </m:fName>
            <m:e>
              <m:d>
                <m:dPr>
                  <m:ctrlPr>
                    <w:rPr>
                      <w:rFonts w:ascii="Cambria Math" w:eastAsia="宋体" w:hAnsi="Cambria Math"/>
                      <w:sz w:val="24"/>
                      <w:szCs w:val="24"/>
                    </w:rPr>
                  </m:ctrlPr>
                </m:dPr>
                <m:e>
                  <m:nary>
                    <m:naryPr>
                      <m:chr m:val="∏"/>
                      <m:limLoc m:val="undOvr"/>
                      <m:supHide m:val="1"/>
                      <m:ctrlPr>
                        <w:rPr>
                          <w:rFonts w:ascii="Cambria Math" w:eastAsia="宋体" w:hAnsi="Cambria Math"/>
                          <w:sz w:val="24"/>
                          <w:szCs w:val="24"/>
                        </w:rPr>
                      </m:ctrlPr>
                    </m:naryPr>
                    <m:sub>
                      <m:r>
                        <w:rPr>
                          <w:rFonts w:ascii="Cambria Math" w:eastAsia="宋体" w:hAnsi="Cambria Math"/>
                          <w:sz w:val="24"/>
                          <w:szCs w:val="24"/>
                        </w:rPr>
                        <m:t>k∈</m:t>
                      </m:r>
                      <m:r>
                        <m:rPr>
                          <m:sty m:val="bi"/>
                        </m:rPr>
                        <w:rPr>
                          <w:rFonts w:ascii="Cambria Math" w:eastAsia="宋体" w:hAnsi="Cambria Math"/>
                          <w:sz w:val="24"/>
                          <w:szCs w:val="24"/>
                        </w:rPr>
                        <m:t>I</m:t>
                      </m:r>
                    </m:sub>
                    <m:sup/>
                    <m:e>
                      <m:f>
                        <m:fPr>
                          <m:ctrlPr>
                            <w:rPr>
                              <w:rFonts w:ascii="Cambria Math" w:eastAsia="宋体" w:hAnsi="Cambria Math"/>
                              <w:i/>
                              <w:sz w:val="24"/>
                              <w:szCs w:val="24"/>
                            </w:rPr>
                          </m:ctrlPr>
                        </m:fPr>
                        <m:num>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k+N</m:t>
                                  </m:r>
                                </m:e>
                              </m:d>
                            </m:e>
                          </m:d>
                        </m:num>
                        <m:den>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)f(r</m:t>
                              </m:r>
                              <m:d>
                                <m:dPr>
                                  <m:ctrlPr>
                                    <w:rPr>
                                      <w:rFonts w:ascii="Cambria Math" w:eastAsia="宋体" w:hAnsi="Cambria Math"/>
                                      <w:i/>
                                      <w:sz w:val="24"/>
                                      <w:szCs w:val="24"/>
                                    </w:rPr>
                                  </m:ctrlPr>
                                </m:dPr>
                                <m:e>
                                  <m:r>
                                    <w:rPr>
                                      <w:rFonts w:ascii="Cambria Math" w:eastAsia="宋体" w:hAnsi="Cambria Math"/>
                                      <w:sz w:val="24"/>
                                      <w:szCs w:val="24"/>
                                    </w:rPr>
                                    <m:t>k+N</m:t>
                                  </m:r>
                                </m:e>
                              </m:d>
                            </m:e>
                          </m:d>
                        </m:den>
                      </m:f>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m:t>
                                  </m:r>
                                </m:e>
                              </m:d>
                            </m:e>
                          </m:d>
                        </m:e>
                      </m:nary>
                    </m:e>
                  </m:nary>
                </m:e>
              </m:d>
            </m:e>
          </m:func>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(3.25</m:t>
          </m:r>
          <m:r>
            <m:rPr>
              <m:sty m:val="p"/>
            </m:rPr>
            <w:rPr>
              <w:rFonts w:ascii="Cambria Math" w:eastAsia="宋体" w:hAnsi="Cambria Math"/>
              <w:sz w:val="24"/>
              <w:szCs w:val="24"/>
            </w:rPr>
            <m:t>)</m:t>
          </m:r>
        </m:oMath>
      </m:oMathPara>
    </w:p>
    <w:p w:rsidR="003705C7" w:rsidRDefault="003705C7" w:rsidP="009300B1">
      <w:pPr>
        <w:spacing w:line="400" w:lineRule="exact"/>
        <w:rPr>
          <w:rFonts w:ascii="宋体" w:eastAsia="宋体" w:hAnsi="宋体"/>
          <w:sz w:val="24"/>
          <w:szCs w:val="24"/>
        </w:rPr>
      </w:pPr>
      <w:r>
        <w:rPr>
          <w:rFonts w:ascii="宋体" w:eastAsia="宋体" w:hAnsi="宋体" w:hint="eastAsia"/>
          <w:sz w:val="24"/>
          <w:szCs w:val="24"/>
        </w:rPr>
        <w:t>式中同时使用了一维</w:t>
      </w:r>
      <w:r>
        <w:rPr>
          <w:rFonts w:ascii="宋体" w:eastAsia="宋体" w:hAnsi="宋体"/>
          <w:sz w:val="24"/>
          <w:szCs w:val="24"/>
        </w:rPr>
        <w:t>和二维分布</w:t>
      </w:r>
      <w:r>
        <w:rPr>
          <w:rFonts w:ascii="宋体" w:eastAsia="宋体" w:hAnsi="宋体" w:hint="eastAsia"/>
          <w:sz w:val="24"/>
          <w:szCs w:val="24"/>
        </w:rPr>
        <w:t>，</w:t>
      </w:r>
      <m:oMath>
        <m:sSub>
          <m:sSubPr>
            <m:ctrlPr>
              <w:rPr>
                <w:rFonts w:ascii="Cambria Math" w:eastAsia="宋体" w:hAnsi="Cambria Math"/>
                <w:sz w:val="24"/>
                <w:szCs w:val="24"/>
              </w:rPr>
            </m:ctrlPr>
          </m:sSubPr>
          <m:e>
            <m:r>
              <m:rPr>
                <m:sty m:val="p"/>
              </m:rPr>
              <w:rPr>
                <w:rFonts w:ascii="Cambria Math" w:eastAsia="宋体" w:hAnsi="Cambria Math"/>
                <w:sz w:val="24"/>
                <w:szCs w:val="24"/>
              </w:rPr>
              <m:t>∏</m:t>
            </m:r>
          </m:e>
          <m:sub>
            <m:r>
              <w:rPr>
                <w:rFonts w:ascii="Cambria Math" w:eastAsia="宋体" w:hAnsi="Cambria Math"/>
                <w:sz w:val="24"/>
                <w:szCs w:val="24"/>
              </w:rPr>
              <m:t>k</m:t>
            </m:r>
          </m:sub>
        </m:sSub>
        <m:r>
          <w:rPr>
            <w:rFonts w:ascii="Cambria Math" w:eastAsia="宋体" w:hAnsi="Cambria Math"/>
            <w:sz w:val="24"/>
            <w:szCs w:val="24"/>
          </w:rPr>
          <m:t>f(r(k))</m:t>
        </m:r>
      </m:oMath>
      <w:r>
        <w:rPr>
          <w:rFonts w:ascii="宋体" w:eastAsia="宋体" w:hAnsi="宋体" w:hint="eastAsia"/>
          <w:sz w:val="24"/>
          <w:szCs w:val="24"/>
        </w:rPr>
        <w:t>是</w:t>
      </w:r>
      <w:r>
        <w:rPr>
          <w:rFonts w:ascii="宋体" w:eastAsia="宋体" w:hAnsi="宋体"/>
          <w:sz w:val="24"/>
          <w:szCs w:val="24"/>
        </w:rPr>
        <w:t>对2</w:t>
      </w:r>
      <w:r>
        <w:rPr>
          <w:rFonts w:ascii="宋体" w:eastAsia="宋体" w:hAnsi="宋体"/>
          <w:i/>
          <w:sz w:val="24"/>
          <w:szCs w:val="24"/>
        </w:rPr>
        <w:t>N</w:t>
      </w:r>
      <w:r>
        <w:rPr>
          <w:rFonts w:ascii="宋体" w:eastAsia="宋体" w:hAnsi="宋体"/>
          <w:sz w:val="24"/>
          <w:szCs w:val="24"/>
        </w:rPr>
        <w:t xml:space="preserve"> +</w:t>
      </w:r>
      <w:r w:rsidRPr="00A339C6">
        <w:rPr>
          <w:rFonts w:ascii="宋体" w:eastAsia="宋体" w:hAnsi="宋体"/>
          <w:i/>
          <w:sz w:val="24"/>
          <w:szCs w:val="24"/>
        </w:rPr>
        <w:t>L</w:t>
      </w:r>
      <w:r>
        <w:rPr>
          <w:rFonts w:ascii="宋体" w:eastAsia="宋体" w:hAnsi="宋体" w:hint="eastAsia"/>
          <w:sz w:val="24"/>
          <w:szCs w:val="24"/>
        </w:rPr>
        <w:t>点</w:t>
      </w:r>
      <w:r>
        <w:rPr>
          <w:rFonts w:ascii="宋体" w:eastAsia="宋体" w:hAnsi="宋体"/>
          <w:sz w:val="24"/>
          <w:szCs w:val="24"/>
        </w:rPr>
        <w:t>乘积，与</w:t>
      </w:r>
      <m:oMath>
        <m:r>
          <w:rPr>
            <w:rFonts w:ascii="Cambria Math" w:eastAsia="宋体" w:hAnsi="Cambria Math"/>
            <w:sz w:val="24"/>
            <w:szCs w:val="24"/>
          </w:rPr>
          <m:t>ε</m:t>
        </m:r>
      </m:oMath>
      <w:r>
        <w:rPr>
          <w:rFonts w:ascii="宋体" w:eastAsia="宋体" w:hAnsi="宋体" w:hint="eastAsia"/>
          <w:sz w:val="24"/>
          <w:szCs w:val="24"/>
        </w:rPr>
        <w:t>和</w:t>
      </w:r>
      <m:oMath>
        <m:r>
          <w:rPr>
            <w:rFonts w:ascii="Cambria Math" w:eastAsia="宋体" w:hAnsi="Cambria Math"/>
            <w:sz w:val="24"/>
            <w:szCs w:val="24"/>
          </w:rPr>
          <m:t>θ</m:t>
        </m:r>
      </m:oMath>
      <w:r>
        <w:rPr>
          <w:rFonts w:ascii="宋体" w:eastAsia="宋体" w:hAnsi="宋体" w:hint="eastAsia"/>
          <w:sz w:val="24"/>
          <w:szCs w:val="24"/>
        </w:rPr>
        <w:t>无关，</w:t>
      </w:r>
      <w:r>
        <w:rPr>
          <w:rFonts w:ascii="宋体" w:eastAsia="宋体" w:hAnsi="宋体"/>
          <w:sz w:val="24"/>
          <w:szCs w:val="24"/>
        </w:rPr>
        <w:t>所以</w:t>
      </w:r>
      <w:r>
        <w:rPr>
          <w:rFonts w:ascii="宋体" w:eastAsia="宋体" w:hAnsi="宋体" w:hint="eastAsia"/>
          <w:sz w:val="24"/>
          <w:szCs w:val="24"/>
        </w:rPr>
        <w:t>上式</w:t>
      </w:r>
      <w:r>
        <w:rPr>
          <w:rFonts w:ascii="宋体" w:eastAsia="宋体" w:hAnsi="宋体"/>
          <w:sz w:val="24"/>
          <w:szCs w:val="24"/>
        </w:rPr>
        <w:t>可简化为：</w:t>
      </w:r>
    </w:p>
    <w:p w:rsidR="003705C7" w:rsidRPr="00EC7158" w:rsidRDefault="003705C7" w:rsidP="00EC7158">
      <w:pPr>
        <w:wordWrap w:val="0"/>
        <w:jc w:val="right"/>
        <w:rPr>
          <w:rFonts w:ascii="宋体" w:eastAsia="宋体" w:hAnsi="宋体"/>
          <w:sz w:val="24"/>
          <w:szCs w:val="24"/>
        </w:rPr>
      </w:pPr>
      <m:oMath>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θ,ε</m:t>
            </m:r>
          </m:e>
        </m:d>
        <m:r>
          <m:rPr>
            <m:sty m:val="p"/>
          </m:rPr>
          <w:rPr>
            <w:rFonts w:ascii="Cambria Math" w:eastAsia="宋体" w:hAnsi="Cambria Math"/>
            <w:sz w:val="24"/>
            <w:szCs w:val="24"/>
          </w:rPr>
          <m:t>=</m:t>
        </m:r>
        <m:d>
          <m:dPr>
            <m:begChr m:val="|"/>
            <m:endChr m:val="|"/>
            <m:ctrlPr>
              <w:rPr>
                <w:rFonts w:ascii="Cambria Math" w:eastAsia="宋体" w:hAnsi="Cambria Math"/>
                <w:i/>
                <w:sz w:val="24"/>
                <w:szCs w:val="24"/>
              </w:rPr>
            </m:ctrlPr>
          </m:dPr>
          <m:e>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θ</m:t>
                </m:r>
              </m:e>
            </m:d>
          </m:e>
        </m:d>
        <m:func>
          <m:funcPr>
            <m:ctrlPr>
              <w:rPr>
                <w:rFonts w:ascii="Cambria Math" w:eastAsia="宋体" w:hAnsi="Cambria Math"/>
                <w:i/>
                <w:sz w:val="24"/>
                <w:szCs w:val="24"/>
              </w:rPr>
            </m:ctrlPr>
          </m:funcPr>
          <m:fName>
            <m:r>
              <w:rPr>
                <w:rFonts w:ascii="Cambria Math" w:eastAsia="宋体" w:hAnsi="Cambria Math"/>
                <w:sz w:val="24"/>
                <w:szCs w:val="24"/>
              </w:rPr>
              <m:t>cos</m:t>
            </m:r>
          </m:fName>
          <m:e>
            <m:d>
              <m:dPr>
                <m:ctrlPr>
                  <w:rPr>
                    <w:rFonts w:ascii="Cambria Math" w:eastAsia="宋体" w:hAnsi="Cambria Math"/>
                    <w:i/>
                    <w:sz w:val="24"/>
                    <w:szCs w:val="24"/>
                  </w:rPr>
                </m:ctrlPr>
              </m:dPr>
              <m:e>
                <m:r>
                  <w:rPr>
                    <w:rFonts w:ascii="Cambria Math" w:eastAsia="宋体" w:hAnsi="Cambria Math"/>
                    <w:sz w:val="24"/>
                    <w:szCs w:val="24"/>
                  </w:rPr>
                  <m:t>2πε+∠γ</m:t>
                </m:r>
                <m:d>
                  <m:dPr>
                    <m:ctrlPr>
                      <w:rPr>
                        <w:rFonts w:ascii="Cambria Math" w:eastAsia="宋体" w:hAnsi="Cambria Math"/>
                        <w:i/>
                        <w:sz w:val="24"/>
                        <w:szCs w:val="24"/>
                      </w:rPr>
                    </m:ctrlPr>
                  </m:dPr>
                  <m:e>
                    <m:r>
                      <w:rPr>
                        <w:rFonts w:ascii="Cambria Math" w:eastAsia="宋体" w:hAnsi="Cambria Math"/>
                        <w:sz w:val="24"/>
                        <w:szCs w:val="24"/>
                      </w:rPr>
                      <m:t>θ</m:t>
                    </m:r>
                  </m:e>
                </m:d>
              </m:e>
            </m:d>
          </m:e>
        </m:func>
        <m:r>
          <w:rPr>
            <w:rFonts w:ascii="Cambria Math" w:eastAsia="宋体" w:hAnsi="Cambria Math"/>
            <w:sz w:val="24"/>
            <w:szCs w:val="24"/>
          </w:rPr>
          <m:t>-ρΦ(θ)</m:t>
        </m:r>
      </m:oMath>
      <w:r w:rsidR="00EC7158" w:rsidRPr="00EC7158">
        <w:rPr>
          <w:rFonts w:ascii="宋体" w:eastAsia="宋体" w:hAnsi="宋体" w:hint="eastAsia"/>
          <w:sz w:val="24"/>
          <w:szCs w:val="24"/>
        </w:rPr>
        <w:t xml:space="preserve"> </w:t>
      </w:r>
      <w:r w:rsidR="00EC7158">
        <w:rPr>
          <w:rFonts w:ascii="宋体" w:eastAsia="宋体" w:hAnsi="宋体"/>
          <w:sz w:val="24"/>
          <w:szCs w:val="24"/>
        </w:rPr>
        <w:t xml:space="preserve">         </w:t>
      </w:r>
      <w:r w:rsidR="00882B78">
        <w:rPr>
          <w:rFonts w:ascii="Cambria Math" w:eastAsia="宋体" w:hAnsi="Cambria Math" w:hint="eastAsia"/>
          <w:sz w:val="24"/>
          <w:szCs w:val="24"/>
        </w:rPr>
        <w:t>(3.26</w:t>
      </w:r>
      <w:r w:rsidR="00EC7158" w:rsidRPr="009300B1">
        <w:rPr>
          <w:rFonts w:ascii="Cambria Math" w:eastAsia="宋体" w:hAnsi="Cambria Math"/>
          <w:sz w:val="24"/>
          <w:szCs w:val="24"/>
        </w:rPr>
        <w:t>)</w:t>
      </w:r>
    </w:p>
    <w:p w:rsidR="003705C7" w:rsidRDefault="003705C7" w:rsidP="00836D34">
      <w:pPr>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θ</m:t>
            </m:r>
          </m:e>
        </m:d>
      </m:oMath>
      <w:r>
        <w:rPr>
          <w:rFonts w:ascii="宋体" w:eastAsia="宋体" w:hAnsi="宋体" w:hint="eastAsia"/>
          <w:sz w:val="24"/>
          <w:szCs w:val="24"/>
        </w:rPr>
        <w:t>表示复数</w:t>
      </w:r>
      <m:oMath>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θ</m:t>
            </m:r>
          </m:e>
        </m:d>
      </m:oMath>
      <w:r>
        <w:rPr>
          <w:rFonts w:ascii="宋体" w:eastAsia="宋体" w:hAnsi="宋体" w:hint="eastAsia"/>
          <w:sz w:val="24"/>
          <w:szCs w:val="24"/>
        </w:rPr>
        <w:t>的</w:t>
      </w:r>
      <w:r>
        <w:rPr>
          <w:rFonts w:ascii="宋体" w:eastAsia="宋体" w:hAnsi="宋体"/>
          <w:sz w:val="24"/>
          <w:szCs w:val="24"/>
        </w:rPr>
        <w:t>相位信息</w:t>
      </w:r>
      <w:r>
        <w:rPr>
          <w:rFonts w:ascii="宋体" w:eastAsia="宋体" w:hAnsi="宋体" w:hint="eastAsia"/>
          <w:sz w:val="24"/>
          <w:szCs w:val="24"/>
        </w:rPr>
        <w:t>。</w:t>
      </w:r>
    </w:p>
    <w:p w:rsidR="003705C7" w:rsidRPr="00C05B48" w:rsidRDefault="00EC7158" w:rsidP="00C05B48">
      <w:pPr>
        <w:jc w:val="center"/>
        <w:rPr>
          <w:rFonts w:ascii="宋体" w:eastAsia="宋体" w:hAnsi="宋体"/>
          <w:sz w:val="24"/>
          <w:szCs w:val="24"/>
        </w:rPr>
      </w:pPr>
      <m:oMathPara>
        <m:oMathParaPr>
          <m:jc m:val="right"/>
        </m:oMathParaPr>
        <m:oMath>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m</m:t>
              </m:r>
            </m:e>
          </m:d>
          <m:r>
            <w:rPr>
              <w:rFonts w:ascii="Cambria Math" w:eastAsia="宋体" w:hAnsi="Cambria Math"/>
              <w:sz w:val="24"/>
              <w:szCs w:val="24"/>
            </w:rPr>
            <m:t>=</m:t>
          </m:r>
          <m:nary>
            <m:naryPr>
              <m:chr m:val="∑"/>
              <m:limLoc m:val="undOvr"/>
              <m:ctrlPr>
                <w:rPr>
                  <w:rFonts w:ascii="Cambria Math" w:eastAsia="宋体" w:hAnsi="Cambria Math"/>
                  <w:i/>
                  <w:sz w:val="24"/>
                  <w:szCs w:val="24"/>
                </w:rPr>
              </m:ctrlPr>
            </m:naryPr>
            <m:sub>
              <m:r>
                <w:rPr>
                  <w:rFonts w:ascii="Cambria Math" w:eastAsia="宋体" w:hAnsi="Cambria Math"/>
                  <w:sz w:val="24"/>
                  <w:szCs w:val="24"/>
                </w:rPr>
                <m:t>k=m</m:t>
              </m:r>
            </m:sub>
            <m:sup>
              <m:r>
                <w:rPr>
                  <w:rFonts w:ascii="Cambria Math" w:eastAsia="宋体" w:hAnsi="Cambria Math"/>
                  <w:sz w:val="24"/>
                  <w:szCs w:val="24"/>
                </w:rPr>
                <m:t>m+L-1</m:t>
              </m:r>
            </m:sup>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m:t>
                  </m:r>
                </m:e>
              </m:d>
              <m:sSup>
                <m:sSupPr>
                  <m:ctrlPr>
                    <w:rPr>
                      <w:rFonts w:ascii="Cambria Math" w:eastAsia="宋体" w:hAnsi="Cambria Math"/>
                      <w:i/>
                      <w:sz w:val="24"/>
                      <w:szCs w:val="24"/>
                    </w:rPr>
                  </m:ctrlPr>
                </m:sSupPr>
                <m:e>
                  <m:r>
                    <w:rPr>
                      <w:rFonts w:ascii="Cambria Math" w:eastAsia="宋体" w:hAnsi="Cambria Math"/>
                      <w:sz w:val="24"/>
                      <w:szCs w:val="24"/>
                    </w:rPr>
                    <m:t>r</m:t>
                  </m:r>
                </m:e>
                <m:sup>
                  <m:r>
                    <w:rPr>
                      <w:rFonts w:ascii="Cambria Math" w:eastAsia="宋体" w:hAnsi="Cambria Math"/>
                      <w:sz w:val="24"/>
                      <w:szCs w:val="24"/>
                    </w:rPr>
                    <m:t>*</m:t>
                  </m:r>
                </m:sup>
              </m:sSup>
              <m:d>
                <m:dPr>
                  <m:ctrlPr>
                    <w:rPr>
                      <w:rFonts w:ascii="Cambria Math" w:eastAsia="宋体" w:hAnsi="Cambria Math"/>
                      <w:i/>
                      <w:sz w:val="24"/>
                      <w:szCs w:val="24"/>
                    </w:rPr>
                  </m:ctrlPr>
                </m:dPr>
                <m:e>
                  <m:r>
                    <w:rPr>
                      <w:rFonts w:ascii="Cambria Math" w:eastAsia="宋体" w:hAnsi="Cambria Math"/>
                      <w:sz w:val="24"/>
                      <w:szCs w:val="24"/>
                    </w:rPr>
                    <m:t>k+N</m:t>
                  </m:r>
                </m:e>
              </m:d>
              <m:r>
                <w:rPr>
                  <w:rFonts w:ascii="Cambria Math" w:eastAsia="宋体" w:hAnsi="Cambria Math"/>
                  <w:sz w:val="24"/>
                  <w:szCs w:val="24"/>
                </w:rPr>
                <m:t xml:space="preserve">                      </m:t>
              </m:r>
              <m:r>
                <m:rPr>
                  <m:sty m:val="p"/>
                </m:rPr>
                <w:rPr>
                  <w:rFonts w:ascii="Cambria Math" w:eastAsia="宋体" w:hAnsi="Cambria Math" w:hint="eastAsia"/>
                  <w:sz w:val="24"/>
                  <w:szCs w:val="24"/>
                </w:rPr>
                <m:t>(3.27</m:t>
              </m:r>
              <m:r>
                <m:rPr>
                  <m:sty m:val="p"/>
                </m:rPr>
                <w:rPr>
                  <w:rFonts w:ascii="Cambria Math" w:eastAsia="宋体" w:hAnsi="Cambria Math"/>
                  <w:sz w:val="24"/>
                  <w:szCs w:val="24"/>
                </w:rPr>
                <m:t>)</m:t>
              </m:r>
            </m:e>
          </m:nary>
        </m:oMath>
      </m:oMathPara>
    </w:p>
    <w:p w:rsidR="00EC7158" w:rsidRPr="00C05B48" w:rsidRDefault="00EC7158" w:rsidP="00C05B48">
      <w:pPr>
        <w:ind w:left="840" w:firstLineChars="300" w:firstLine="720"/>
        <w:jc w:val="center"/>
        <w:rPr>
          <w:rFonts w:ascii="宋体" w:eastAsia="宋体" w:hAnsi="宋体"/>
          <w:sz w:val="24"/>
          <w:szCs w:val="24"/>
        </w:rPr>
      </w:pPr>
      <m:oMathPara>
        <m:oMathParaPr>
          <m:jc m:val="right"/>
        </m:oMathParaPr>
        <m:oMath>
          <m:r>
            <w:rPr>
              <w:rFonts w:ascii="Cambria Math" w:eastAsia="宋体" w:hAnsi="Cambria Math"/>
              <w:sz w:val="24"/>
              <w:szCs w:val="24"/>
            </w:rPr>
            <m:t>Φ</m:t>
          </m:r>
          <m:d>
            <m:dPr>
              <m:ctrlPr>
                <w:rPr>
                  <w:rFonts w:ascii="Cambria Math" w:eastAsia="宋体" w:hAnsi="Cambria Math"/>
                  <w:i/>
                  <w:sz w:val="24"/>
                  <w:szCs w:val="24"/>
                </w:rPr>
              </m:ctrlPr>
            </m:dPr>
            <m:e>
              <m:r>
                <w:rPr>
                  <w:rFonts w:ascii="Cambria Math" w:eastAsia="宋体" w:hAnsi="Cambria Math"/>
                  <w:sz w:val="24"/>
                  <w:szCs w:val="24"/>
                </w:rPr>
                <m:t>m</m:t>
              </m:r>
            </m:e>
          </m:d>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nary>
            <m:naryPr>
              <m:chr m:val="∑"/>
              <m:limLoc m:val="undOvr"/>
              <m:ctrlPr>
                <w:rPr>
                  <w:rFonts w:ascii="Cambria Math" w:eastAsia="宋体" w:hAnsi="Cambria Math"/>
                  <w:i/>
                  <w:sz w:val="24"/>
                  <w:szCs w:val="24"/>
                </w:rPr>
              </m:ctrlPr>
            </m:naryPr>
            <m:sub>
              <m:r>
                <w:rPr>
                  <w:rFonts w:ascii="Cambria Math" w:eastAsia="宋体" w:hAnsi="Cambria Math"/>
                  <w:sz w:val="24"/>
                  <w:szCs w:val="24"/>
                </w:rPr>
                <m:t>k=m</m:t>
              </m:r>
            </m:sub>
            <m:sup>
              <m:r>
                <w:rPr>
                  <w:rFonts w:ascii="Cambria Math" w:eastAsia="宋体" w:hAnsi="Cambria Math"/>
                  <w:sz w:val="24"/>
                  <w:szCs w:val="24"/>
                </w:rPr>
                <m:t>m+L-1</m:t>
              </m:r>
            </m:sup>
            <m:e>
              <m:sSup>
                <m:sSupPr>
                  <m:ctrlPr>
                    <w:rPr>
                      <w:rFonts w:ascii="Cambria Math" w:eastAsia="宋体" w:hAnsi="Cambria Math"/>
                      <w:i/>
                      <w:sz w:val="24"/>
                      <w:szCs w:val="24"/>
                    </w:rPr>
                  </m:ctrlPr>
                </m:sSupPr>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m:t>
                  </m:r>
                </m:e>
                <m:sup>
                  <m:r>
                    <w:rPr>
                      <w:rFonts w:ascii="Cambria Math" w:eastAsia="宋体" w:hAnsi="Cambria Math"/>
                      <w:sz w:val="24"/>
                      <w:szCs w:val="24"/>
                    </w:rPr>
                    <m:t>2</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k+N</m:t>
                      </m:r>
                    </m:e>
                  </m:d>
                </m:e>
                <m:sup>
                  <m:r>
                    <w:rPr>
                      <w:rFonts w:ascii="Cambria Math" w:eastAsia="宋体" w:hAnsi="Cambria Math"/>
                      <w:sz w:val="24"/>
                      <w:szCs w:val="24"/>
                    </w:rPr>
                    <m:t>2</m:t>
                  </m:r>
                </m:sup>
              </m:sSup>
              <m:r>
                <w:rPr>
                  <w:rFonts w:ascii="Cambria Math" w:eastAsia="宋体" w:hAnsi="Cambria Math"/>
                  <w:sz w:val="24"/>
                  <w:szCs w:val="24"/>
                </w:rPr>
                <m:t xml:space="preserve">|                 </m:t>
              </m:r>
              <m:r>
                <m:rPr>
                  <m:sty m:val="p"/>
                </m:rPr>
                <w:rPr>
                  <w:rFonts w:ascii="Cambria Math" w:eastAsia="宋体" w:hAnsi="Cambria Math" w:hint="eastAsia"/>
                  <w:sz w:val="24"/>
                  <w:szCs w:val="24"/>
                </w:rPr>
                <m:t>(3.</m:t>
              </m:r>
              <m:r>
                <m:rPr>
                  <m:sty m:val="p"/>
                </m:rPr>
                <w:rPr>
                  <w:rFonts w:ascii="Cambria Math" w:eastAsia="宋体" w:hAnsi="Cambria Math"/>
                  <w:sz w:val="24"/>
                  <w:szCs w:val="24"/>
                </w:rPr>
                <m:t>2</m:t>
              </m:r>
              <m:r>
                <m:rPr>
                  <m:sty m:val="p"/>
                </m:rPr>
                <w:rPr>
                  <w:rFonts w:ascii="Cambria Math" w:eastAsia="宋体" w:hAnsi="Cambria Math" w:hint="eastAsia"/>
                  <w:sz w:val="24"/>
                  <w:szCs w:val="24"/>
                </w:rPr>
                <m:t>8</m:t>
              </m:r>
              <m:r>
                <m:rPr>
                  <m:sty m:val="p"/>
                </m:rPr>
                <w:rPr>
                  <w:rFonts w:ascii="Cambria Math" w:eastAsia="宋体" w:hAnsi="Cambria Math"/>
                  <w:sz w:val="24"/>
                  <w:szCs w:val="24"/>
                </w:rPr>
                <m:t>)</m:t>
              </m:r>
            </m:e>
          </m:nary>
        </m:oMath>
      </m:oMathPara>
    </w:p>
    <w:p w:rsidR="00EC7158" w:rsidRPr="000F4A62" w:rsidRDefault="00EC7158" w:rsidP="00836D34">
      <w:pPr>
        <w:rPr>
          <w:rFonts w:ascii="宋体" w:eastAsia="宋体" w:hAnsi="宋体"/>
          <w:sz w:val="24"/>
          <w:szCs w:val="24"/>
        </w:rPr>
      </w:pPr>
      <m:oMathPara>
        <m:oMathParaPr>
          <m:jc m:val="right"/>
        </m:oMathParaPr>
        <m:oMath>
          <m:r>
            <m:rPr>
              <m:sty m:val="p"/>
            </m:rPr>
            <w:rPr>
              <w:rFonts w:ascii="Cambria Math" w:eastAsia="宋体" w:hAnsi="Cambria Math"/>
              <w:sz w:val="24"/>
              <w:szCs w:val="24"/>
            </w:rPr>
            <w:lastRenderedPageBreak/>
            <m:t>ρ=</m:t>
          </m:r>
          <m:d>
            <m:dPr>
              <m:begChr m:val="|"/>
              <m:endChr m:val="|"/>
              <m:ctrlPr>
                <w:rPr>
                  <w:rFonts w:ascii="Cambria Math" w:eastAsia="宋体" w:hAnsi="Cambria Math"/>
                  <w:sz w:val="24"/>
                  <w:szCs w:val="24"/>
                </w:rPr>
              </m:ctrlPr>
            </m:dPr>
            <m:e>
              <m:f>
                <m:fPr>
                  <m:ctrlPr>
                    <w:rPr>
                      <w:rFonts w:ascii="Cambria Math" w:eastAsia="宋体" w:hAnsi="Cambria Math"/>
                      <w:sz w:val="24"/>
                      <w:szCs w:val="24"/>
                    </w:rPr>
                  </m:ctrlPr>
                </m:fPr>
                <m:num>
                  <m:r>
                    <m:rPr>
                      <m:sty m:val="bi"/>
                    </m:rPr>
                    <w:rPr>
                      <w:rFonts w:ascii="Cambria Math" w:eastAsia="宋体" w:hAnsi="Cambria Math"/>
                      <w:sz w:val="24"/>
                      <w:szCs w:val="24"/>
                    </w:rPr>
                    <m:t>E</m:t>
                  </m:r>
                  <m:d>
                    <m:dPr>
                      <m:begChr m:val="{"/>
                      <m:endChr m:val="}"/>
                      <m:ctrlPr>
                        <w:rPr>
                          <w:rFonts w:ascii="Cambria Math" w:eastAsia="宋体" w:hAnsi="Cambria Math"/>
                          <w:b/>
                          <w:i/>
                          <w:sz w:val="24"/>
                          <w:szCs w:val="24"/>
                        </w:rPr>
                      </m:ctrlPr>
                    </m:dPr>
                    <m:e>
                      <m:r>
                        <m:rPr>
                          <m:sty m:val="bi"/>
                        </m:rPr>
                        <w:rPr>
                          <w:rFonts w:ascii="Cambria Math" w:eastAsia="宋体" w:hAnsi="Cambria Math"/>
                          <w:sz w:val="24"/>
                          <w:szCs w:val="24"/>
                        </w:rPr>
                        <m:t>r</m:t>
                      </m:r>
                      <m:d>
                        <m:dPr>
                          <m:ctrlPr>
                            <w:rPr>
                              <w:rFonts w:ascii="Cambria Math" w:eastAsia="宋体" w:hAnsi="Cambria Math"/>
                              <w:b/>
                              <w:i/>
                              <w:sz w:val="24"/>
                              <w:szCs w:val="24"/>
                            </w:rPr>
                          </m:ctrlPr>
                        </m:dPr>
                        <m:e>
                          <m:r>
                            <w:rPr>
                              <w:rFonts w:ascii="Cambria Math" w:eastAsia="宋体" w:hAnsi="Cambria Math"/>
                              <w:sz w:val="24"/>
                              <w:szCs w:val="24"/>
                            </w:rPr>
                            <m:t>k</m:t>
                          </m:r>
                        </m:e>
                      </m:d>
                      <m:sSup>
                        <m:sSupPr>
                          <m:ctrlPr>
                            <w:rPr>
                              <w:rFonts w:ascii="Cambria Math" w:eastAsia="宋体" w:hAnsi="Cambria Math"/>
                              <w:b/>
                              <w:i/>
                              <w:sz w:val="24"/>
                              <w:szCs w:val="24"/>
                            </w:rPr>
                          </m:ctrlPr>
                        </m:sSupPr>
                        <m:e>
                          <m:r>
                            <m:rPr>
                              <m:sty m:val="bi"/>
                            </m:rPr>
                            <w:rPr>
                              <w:rFonts w:ascii="Cambria Math" w:eastAsia="宋体" w:hAnsi="Cambria Math"/>
                              <w:sz w:val="24"/>
                              <w:szCs w:val="24"/>
                            </w:rPr>
                            <m:t>r</m:t>
                          </m:r>
                        </m:e>
                        <m:sup>
                          <m:r>
                            <m:rPr>
                              <m:sty m:val="bi"/>
                            </m:rPr>
                            <w:rPr>
                              <w:rFonts w:ascii="Cambria Math" w:eastAsia="宋体" w:hAnsi="Cambria Math"/>
                              <w:sz w:val="24"/>
                              <w:szCs w:val="24"/>
                            </w:rPr>
                            <m:t>*</m:t>
                          </m:r>
                        </m:sup>
                      </m:sSup>
                      <m:d>
                        <m:dPr>
                          <m:ctrlPr>
                            <w:rPr>
                              <w:rFonts w:ascii="Cambria Math" w:eastAsia="宋体" w:hAnsi="Cambria Math"/>
                              <w:b/>
                              <w:i/>
                              <w:sz w:val="24"/>
                              <w:szCs w:val="24"/>
                            </w:rPr>
                          </m:ctrlPr>
                        </m:dPr>
                        <m:e>
                          <m:r>
                            <w:rPr>
                              <w:rFonts w:ascii="Cambria Math" w:eastAsia="宋体" w:hAnsi="Cambria Math"/>
                              <w:sz w:val="24"/>
                              <w:szCs w:val="24"/>
                            </w:rPr>
                            <m:t>k+m</m:t>
                          </m:r>
                        </m:e>
                      </m:d>
                    </m:e>
                  </m:d>
                </m:num>
                <m:den>
                  <m:rad>
                    <m:radPr>
                      <m:degHide m:val="1"/>
                      <m:ctrlPr>
                        <w:rPr>
                          <w:rFonts w:ascii="Cambria Math" w:eastAsia="宋体" w:hAnsi="Cambria Math"/>
                          <w:i/>
                          <w:sz w:val="24"/>
                          <w:szCs w:val="24"/>
                        </w:rPr>
                      </m:ctrlPr>
                    </m:radPr>
                    <m:deg/>
                    <m:e>
                      <m:r>
                        <m:rPr>
                          <m:sty m:val="bi"/>
                        </m:rPr>
                        <w:rPr>
                          <w:rFonts w:ascii="Cambria Math" w:eastAsia="宋体" w:hAnsi="Cambria Math"/>
                          <w:sz w:val="24"/>
                          <w:szCs w:val="24"/>
                        </w:rPr>
                        <m:t>E</m:t>
                      </m:r>
                      <m:d>
                        <m:dPr>
                          <m:begChr m:val="{"/>
                          <m:endChr m:val="}"/>
                          <m:ctrlPr>
                            <w:rPr>
                              <w:rFonts w:ascii="Cambria Math" w:eastAsia="宋体" w:hAnsi="Cambria Math"/>
                              <w:b/>
                              <w:i/>
                              <w:sz w:val="24"/>
                              <w:szCs w:val="24"/>
                            </w:rPr>
                          </m:ctrlPr>
                        </m:dPr>
                        <m:e>
                          <m:d>
                            <m:dPr>
                              <m:begChr m:val="|"/>
                              <m:endChr m:val="}"/>
                              <m:ctrlPr>
                                <w:rPr>
                                  <w:rFonts w:ascii="Cambria Math" w:eastAsia="宋体" w:hAnsi="Cambria Math"/>
                                  <w:b/>
                                  <w:i/>
                                  <w:sz w:val="24"/>
                                  <w:szCs w:val="24"/>
                                </w:rPr>
                              </m:ctrlPr>
                            </m:dPr>
                            <m:e>
                              <m:sSup>
                                <m:sSupPr>
                                  <m:ctrlPr>
                                    <w:rPr>
                                      <w:rFonts w:ascii="Cambria Math" w:eastAsia="宋体" w:hAnsi="Cambria Math"/>
                                      <w:b/>
                                      <w:i/>
                                      <w:sz w:val="24"/>
                                      <w:szCs w:val="24"/>
                                    </w:rPr>
                                  </m:ctrlPr>
                                </m:sSupPr>
                                <m:e>
                                  <m:r>
                                    <m:rPr>
                                      <m:sty m:val="bi"/>
                                    </m:rPr>
                                    <w:rPr>
                                      <w:rFonts w:ascii="Cambria Math" w:eastAsia="宋体" w:hAnsi="Cambria Math"/>
                                      <w:sz w:val="24"/>
                                      <w:szCs w:val="24"/>
                                    </w:rPr>
                                    <m:t>r</m:t>
                                  </m:r>
                                  <m:d>
                                    <m:dPr>
                                      <m:ctrlPr>
                                        <w:rPr>
                                          <w:rFonts w:ascii="Cambria Math" w:eastAsia="宋体" w:hAnsi="Cambria Math"/>
                                          <w:b/>
                                          <w:i/>
                                          <w:sz w:val="24"/>
                                          <w:szCs w:val="24"/>
                                        </w:rPr>
                                      </m:ctrlPr>
                                    </m:dPr>
                                    <m:e>
                                      <m:r>
                                        <w:rPr>
                                          <w:rFonts w:ascii="Cambria Math" w:eastAsia="宋体" w:hAnsi="Cambria Math"/>
                                          <w:sz w:val="24"/>
                                          <w:szCs w:val="24"/>
                                        </w:rPr>
                                        <m:t>k</m:t>
                                      </m:r>
                                    </m:e>
                                  </m:d>
                                  <m:r>
                                    <m:rPr>
                                      <m:sty m:val="bi"/>
                                    </m:rPr>
                                    <w:rPr>
                                      <w:rFonts w:ascii="Cambria Math" w:eastAsia="宋体" w:hAnsi="Cambria Math"/>
                                      <w:sz w:val="24"/>
                                      <w:szCs w:val="24"/>
                                    </w:rPr>
                                    <m:t>|</m:t>
                                  </m:r>
                                </m:e>
                                <m:sup>
                                  <m:r>
                                    <m:rPr>
                                      <m:sty m:val="bi"/>
                                    </m:rPr>
                                    <w:rPr>
                                      <w:rFonts w:ascii="Cambria Math" w:eastAsia="宋体" w:hAnsi="Cambria Math"/>
                                      <w:sz w:val="24"/>
                                      <w:szCs w:val="24"/>
                                    </w:rPr>
                                    <m:t>2</m:t>
                                  </m:r>
                                </m:sup>
                              </m:sSup>
                            </m:e>
                          </m:d>
                          <m:r>
                            <m:rPr>
                              <m:sty m:val="bi"/>
                            </m:rPr>
                            <w:rPr>
                              <w:rFonts w:ascii="Cambria Math" w:eastAsia="宋体" w:hAnsi="Cambria Math"/>
                              <w:sz w:val="24"/>
                              <w:szCs w:val="24"/>
                            </w:rPr>
                            <m:t>E{</m:t>
                          </m:r>
                          <m:sSup>
                            <m:sSupPr>
                              <m:ctrlPr>
                                <w:rPr>
                                  <w:rFonts w:ascii="Cambria Math" w:eastAsia="宋体" w:hAnsi="Cambria Math"/>
                                  <w:b/>
                                  <w:i/>
                                  <w:sz w:val="24"/>
                                  <w:szCs w:val="24"/>
                                </w:rPr>
                              </m:ctrlPr>
                            </m:sSupPr>
                            <m:e>
                              <m:d>
                                <m:dPr>
                                  <m:begChr m:val="|"/>
                                  <m:endChr m:val="|"/>
                                  <m:ctrlPr>
                                    <w:rPr>
                                      <w:rFonts w:ascii="Cambria Math" w:eastAsia="宋体" w:hAnsi="Cambria Math"/>
                                      <w:b/>
                                      <w:i/>
                                      <w:sz w:val="24"/>
                                      <w:szCs w:val="24"/>
                                    </w:rPr>
                                  </m:ctrlPr>
                                </m:dPr>
                                <m:e>
                                  <m:r>
                                    <m:rPr>
                                      <m:sty m:val="bi"/>
                                    </m:rPr>
                                    <w:rPr>
                                      <w:rFonts w:ascii="Cambria Math" w:eastAsia="宋体" w:hAnsi="Cambria Math"/>
                                      <w:sz w:val="24"/>
                                      <w:szCs w:val="24"/>
                                    </w:rPr>
                                    <m:t>r</m:t>
                                  </m:r>
                                  <m:d>
                                    <m:dPr>
                                      <m:ctrlPr>
                                        <w:rPr>
                                          <w:rFonts w:ascii="Cambria Math" w:eastAsia="宋体" w:hAnsi="Cambria Math"/>
                                          <w:b/>
                                          <w:i/>
                                          <w:sz w:val="24"/>
                                          <w:szCs w:val="24"/>
                                        </w:rPr>
                                      </m:ctrlPr>
                                    </m:dPr>
                                    <m:e>
                                      <m:r>
                                        <w:rPr>
                                          <w:rFonts w:ascii="Cambria Math" w:eastAsia="宋体" w:hAnsi="Cambria Math"/>
                                          <w:sz w:val="24"/>
                                          <w:szCs w:val="24"/>
                                        </w:rPr>
                                        <m:t>k+m</m:t>
                                      </m:r>
                                    </m:e>
                                  </m:d>
                                </m:e>
                              </m:d>
                            </m:e>
                            <m:sup>
                              <m:r>
                                <m:rPr>
                                  <m:sty m:val="bi"/>
                                </m:rPr>
                                <w:rPr>
                                  <w:rFonts w:ascii="Cambria Math" w:eastAsia="宋体" w:hAnsi="Cambria Math"/>
                                  <w:sz w:val="24"/>
                                  <w:szCs w:val="24"/>
                                </w:rPr>
                                <m:t>2</m:t>
                              </m:r>
                            </m:sup>
                          </m:sSup>
                        </m:e>
                      </m:d>
                    </m:e>
                  </m:rad>
                </m:den>
              </m:f>
            </m:e>
          </m:d>
          <m:r>
            <m:rPr>
              <m:sty m:val="p"/>
            </m:rPr>
            <w:rPr>
              <w:rFonts w:ascii="Cambria Math" w:eastAsia="宋体" w:hAnsi="Cambria Math"/>
              <w:sz w:val="24"/>
              <w:szCs w:val="24"/>
            </w:rPr>
            <m:t>=</m:t>
          </m:r>
          <m:f>
            <m:fPr>
              <m:ctrlPr>
                <w:rPr>
                  <w:rFonts w:ascii="Cambria Math" w:eastAsia="宋体" w:hAnsi="Cambria Math"/>
                  <w:sz w:val="24"/>
                  <w:szCs w:val="24"/>
                </w:rPr>
              </m:ctrlPr>
            </m:fPr>
            <m:num>
              <m:sSubSup>
                <m:sSubSupPr>
                  <m:ctrlPr>
                    <w:rPr>
                      <w:rFonts w:ascii="Cambria Math" w:eastAsia="宋体" w:hAnsi="Cambria Math"/>
                      <w:i/>
                      <w:sz w:val="24"/>
                      <w:szCs w:val="24"/>
                    </w:rPr>
                  </m:ctrlPr>
                </m:sSubSupPr>
                <m:e>
                  <m:r>
                    <w:rPr>
                      <w:rFonts w:ascii="Cambria Math" w:eastAsia="宋体" w:hAnsi="Cambria Math"/>
                      <w:sz w:val="24"/>
                      <w:szCs w:val="24"/>
                    </w:rPr>
                    <m:t>σ</m:t>
                  </m:r>
                </m:e>
                <m:sub>
                  <m:r>
                    <w:rPr>
                      <w:rFonts w:ascii="Cambria Math" w:eastAsia="宋体" w:hAnsi="Cambria Math"/>
                      <w:sz w:val="24"/>
                      <w:szCs w:val="24"/>
                    </w:rPr>
                    <m:t>s</m:t>
                  </m:r>
                </m:sub>
                <m:sup>
                  <m:r>
                    <w:rPr>
                      <w:rFonts w:ascii="Cambria Math" w:eastAsia="宋体" w:hAnsi="Cambria Math"/>
                      <w:sz w:val="24"/>
                      <w:szCs w:val="24"/>
                    </w:rPr>
                    <m:t>2</m:t>
                  </m:r>
                </m:sup>
              </m:sSubSup>
            </m:num>
            <m:den>
              <m:sSubSup>
                <m:sSubSupPr>
                  <m:ctrlPr>
                    <w:rPr>
                      <w:rFonts w:ascii="Cambria Math" w:eastAsia="宋体" w:hAnsi="Cambria Math"/>
                      <w:i/>
                      <w:sz w:val="24"/>
                      <w:szCs w:val="24"/>
                    </w:rPr>
                  </m:ctrlPr>
                </m:sSubSupPr>
                <m:e>
                  <m:r>
                    <w:rPr>
                      <w:rFonts w:ascii="Cambria Math" w:eastAsia="宋体" w:hAnsi="Cambria Math"/>
                      <w:sz w:val="24"/>
                      <w:szCs w:val="24"/>
                    </w:rPr>
                    <m:t>σ</m:t>
                  </m:r>
                </m:e>
                <m:sub>
                  <m:r>
                    <w:rPr>
                      <w:rFonts w:ascii="Cambria Math" w:eastAsia="宋体" w:hAnsi="Cambria Math"/>
                      <w:sz w:val="24"/>
                      <w:szCs w:val="24"/>
                    </w:rPr>
                    <m:t>s</m:t>
                  </m:r>
                </m:sub>
                <m:sup>
                  <m:r>
                    <w:rPr>
                      <w:rFonts w:ascii="Cambria Math" w:eastAsia="宋体" w:hAnsi="Cambria Math"/>
                      <w:sz w:val="24"/>
                      <w:szCs w:val="24"/>
                    </w:rPr>
                    <m:t>2</m:t>
                  </m:r>
                </m:sup>
              </m:sSubSup>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σ</m:t>
                  </m:r>
                </m:e>
                <m:sub>
                  <m:r>
                    <w:rPr>
                      <w:rFonts w:ascii="Cambria Math" w:eastAsia="宋体" w:hAnsi="Cambria Math"/>
                      <w:sz w:val="24"/>
                      <w:szCs w:val="24"/>
                    </w:rPr>
                    <m:t>n</m:t>
                  </m:r>
                </m:sub>
                <m:sup>
                  <m:r>
                    <w:rPr>
                      <w:rFonts w:ascii="Cambria Math" w:eastAsia="宋体" w:hAnsi="Cambria Math"/>
                      <w:sz w:val="24"/>
                      <w:szCs w:val="24"/>
                    </w:rPr>
                    <m:t>2</m:t>
                  </m:r>
                </m:sup>
              </m:sSubSup>
            </m:den>
          </m:f>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SNR</m:t>
              </m:r>
            </m:num>
            <m:den>
              <m:r>
                <w:rPr>
                  <w:rFonts w:ascii="Cambria Math" w:eastAsia="宋体" w:hAnsi="Cambria Math"/>
                  <w:sz w:val="24"/>
                  <w:szCs w:val="24"/>
                </w:rPr>
                <m:t>SNR+1</m:t>
              </m:r>
            </m:den>
          </m:f>
          <m:r>
            <m:rPr>
              <m:sty m:val="p"/>
            </m:rPr>
            <w:rPr>
              <w:rFonts w:ascii="Cambria Math" w:eastAsia="宋体" w:hAnsi="Cambria Math"/>
              <w:sz w:val="24"/>
              <w:szCs w:val="24"/>
            </w:rPr>
            <m:t xml:space="preserve">     (3.29)</m:t>
          </m:r>
        </m:oMath>
      </m:oMathPara>
    </w:p>
    <w:p w:rsidR="000F4A62" w:rsidRDefault="000F4A62" w:rsidP="00CE24D9">
      <w:pPr>
        <w:spacing w:line="400" w:lineRule="exact"/>
        <w:ind w:firstLine="420"/>
        <w:rPr>
          <w:rFonts w:ascii="宋体" w:eastAsia="宋体" w:hAnsi="宋体"/>
          <w:sz w:val="24"/>
          <w:szCs w:val="24"/>
        </w:rPr>
      </w:pPr>
      <m:oMath>
        <m:r>
          <m:rPr>
            <m:sty m:val="p"/>
          </m:rPr>
          <w:rPr>
            <w:rFonts w:ascii="Cambria Math" w:eastAsia="宋体" w:hAnsi="Cambria Math"/>
            <w:sz w:val="24"/>
            <w:szCs w:val="24"/>
          </w:rPr>
          <m:t>ρ</m:t>
        </m:r>
      </m:oMath>
      <w:r>
        <w:rPr>
          <w:rFonts w:ascii="宋体" w:eastAsia="宋体" w:hAnsi="宋体" w:hint="eastAsia"/>
          <w:sz w:val="24"/>
          <w:szCs w:val="24"/>
        </w:rPr>
        <w:t>表示</w:t>
      </w:r>
      <m:oMath>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m:t>
            </m:r>
          </m:e>
        </m:d>
      </m:oMath>
      <w:r>
        <w:rPr>
          <w:rFonts w:ascii="宋体" w:eastAsia="宋体" w:hAnsi="宋体" w:hint="eastAsia"/>
          <w:sz w:val="24"/>
          <w:szCs w:val="24"/>
        </w:rPr>
        <w:t>和</w:t>
      </w:r>
      <m:oMath>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k+N</m:t>
            </m:r>
          </m:e>
        </m:d>
      </m:oMath>
      <w:r>
        <w:rPr>
          <w:rFonts w:ascii="宋体" w:eastAsia="宋体" w:hAnsi="宋体" w:hint="eastAsia"/>
          <w:sz w:val="24"/>
          <w:szCs w:val="24"/>
        </w:rPr>
        <w:t>相关</w:t>
      </w:r>
      <w:r>
        <w:rPr>
          <w:rFonts w:ascii="宋体" w:eastAsia="宋体" w:hAnsi="宋体"/>
          <w:sz w:val="24"/>
          <w:szCs w:val="24"/>
        </w:rPr>
        <w:t>系数</w:t>
      </w:r>
      <w:r>
        <w:rPr>
          <w:rFonts w:ascii="宋体" w:eastAsia="宋体" w:hAnsi="宋体" w:hint="eastAsia"/>
          <w:sz w:val="24"/>
          <w:szCs w:val="24"/>
        </w:rPr>
        <w:t>的</w:t>
      </w:r>
      <w:r>
        <w:rPr>
          <w:rFonts w:ascii="宋体" w:eastAsia="宋体" w:hAnsi="宋体"/>
          <w:sz w:val="24"/>
          <w:szCs w:val="24"/>
        </w:rPr>
        <w:t>幅度</w:t>
      </w:r>
      <w:r>
        <w:rPr>
          <w:rFonts w:ascii="宋体" w:eastAsia="宋体" w:hAnsi="宋体" w:hint="eastAsia"/>
          <w:sz w:val="24"/>
          <w:szCs w:val="24"/>
        </w:rPr>
        <w:t>，(</w:t>
      </w:r>
      <w:r w:rsidR="00882B78">
        <w:rPr>
          <w:rFonts w:ascii="宋体" w:eastAsia="宋体" w:hAnsi="宋体"/>
          <w:sz w:val="24"/>
          <w:szCs w:val="24"/>
        </w:rPr>
        <w:t>3.26</w:t>
      </w:r>
      <w:r>
        <w:rPr>
          <w:rFonts w:ascii="宋体" w:eastAsia="宋体" w:hAnsi="宋体" w:hint="eastAsia"/>
          <w:sz w:val="24"/>
          <w:szCs w:val="24"/>
        </w:rPr>
        <w:t>)中</w:t>
      </w:r>
      <w:r>
        <w:rPr>
          <w:rFonts w:ascii="宋体" w:eastAsia="宋体" w:hAnsi="宋体"/>
          <w:sz w:val="24"/>
          <w:szCs w:val="24"/>
        </w:rPr>
        <w:t>第一项</w:t>
      </w:r>
      <w:r>
        <w:rPr>
          <w:rFonts w:ascii="宋体" w:eastAsia="宋体" w:hAnsi="宋体" w:hint="eastAsia"/>
          <w:sz w:val="24"/>
          <w:szCs w:val="24"/>
        </w:rPr>
        <w:t>是</w:t>
      </w:r>
      <m:oMath>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θ</m:t>
            </m:r>
          </m:e>
        </m:d>
      </m:oMath>
      <w:r>
        <w:rPr>
          <w:rFonts w:ascii="宋体" w:eastAsia="宋体" w:hAnsi="宋体" w:hint="eastAsia"/>
          <w:sz w:val="24"/>
          <w:szCs w:val="24"/>
        </w:rPr>
        <w:t>权值</w:t>
      </w:r>
      <w:r>
        <w:rPr>
          <w:rFonts w:ascii="宋体" w:eastAsia="宋体" w:hAnsi="宋体"/>
          <w:sz w:val="24"/>
          <w:szCs w:val="24"/>
        </w:rPr>
        <w:t>，</w:t>
      </w:r>
      <w:r>
        <w:rPr>
          <w:rFonts w:ascii="宋体" w:eastAsia="宋体" w:hAnsi="宋体" w:hint="eastAsia"/>
          <w:sz w:val="24"/>
          <w:szCs w:val="24"/>
        </w:rPr>
        <w:t>也就是相距</w:t>
      </w:r>
      <w:r>
        <w:rPr>
          <w:rFonts w:ascii="宋体" w:eastAsia="宋体" w:hAnsi="宋体"/>
          <w:sz w:val="24"/>
          <w:szCs w:val="24"/>
        </w:rPr>
        <w:t>为N</w:t>
      </w:r>
      <w:r>
        <w:rPr>
          <w:rFonts w:ascii="宋体" w:eastAsia="宋体" w:hAnsi="宋体" w:hint="eastAsia"/>
          <w:sz w:val="24"/>
          <w:szCs w:val="24"/>
        </w:rPr>
        <w:t>的连续L</w:t>
      </w:r>
      <w:proofErr w:type="gramStart"/>
      <w:r>
        <w:rPr>
          <w:rFonts w:ascii="宋体" w:eastAsia="宋体" w:hAnsi="宋体" w:hint="eastAsia"/>
          <w:sz w:val="24"/>
          <w:szCs w:val="24"/>
        </w:rPr>
        <w:t>对</w:t>
      </w:r>
      <w:r>
        <w:rPr>
          <w:rFonts w:ascii="宋体" w:eastAsia="宋体" w:hAnsi="宋体"/>
          <w:sz w:val="24"/>
          <w:szCs w:val="24"/>
        </w:rPr>
        <w:t>样值</w:t>
      </w:r>
      <w:r>
        <w:rPr>
          <w:rFonts w:ascii="宋体" w:eastAsia="宋体" w:hAnsi="宋体" w:hint="eastAsia"/>
          <w:sz w:val="24"/>
          <w:szCs w:val="24"/>
        </w:rPr>
        <w:t>相关</w:t>
      </w:r>
      <w:proofErr w:type="gramEnd"/>
      <w:r>
        <w:rPr>
          <w:rFonts w:ascii="宋体" w:eastAsia="宋体" w:hAnsi="宋体" w:hint="eastAsia"/>
          <w:sz w:val="24"/>
          <w:szCs w:val="24"/>
        </w:rPr>
        <w:t>的</w:t>
      </w:r>
      <w:proofErr w:type="gramStart"/>
      <w:r>
        <w:rPr>
          <w:rFonts w:ascii="宋体" w:eastAsia="宋体" w:hAnsi="宋体"/>
          <w:sz w:val="24"/>
          <w:szCs w:val="24"/>
        </w:rPr>
        <w:t>和</w:t>
      </w:r>
      <w:proofErr w:type="gramEnd"/>
      <w:r>
        <w:rPr>
          <w:rFonts w:ascii="宋体" w:eastAsia="宋体" w:hAnsi="宋体"/>
          <w:sz w:val="24"/>
          <w:szCs w:val="24"/>
        </w:rPr>
        <w:t>。</w:t>
      </w:r>
      <m:oMath>
        <m:r>
          <w:rPr>
            <w:rFonts w:ascii="Cambria Math" w:eastAsia="宋体" w:hAnsi="Cambria Math"/>
            <w:sz w:val="24"/>
            <w:szCs w:val="24"/>
          </w:rPr>
          <m:t>Φ(θ)</m:t>
        </m:r>
      </m:oMath>
      <w:r>
        <w:rPr>
          <w:rFonts w:ascii="宋体" w:eastAsia="宋体" w:hAnsi="宋体" w:hint="eastAsia"/>
          <w:sz w:val="24"/>
          <w:szCs w:val="24"/>
        </w:rPr>
        <w:t>是</w:t>
      </w:r>
      <w:r>
        <w:rPr>
          <w:rFonts w:ascii="宋体" w:eastAsia="宋体" w:hAnsi="宋体"/>
          <w:sz w:val="24"/>
          <w:szCs w:val="24"/>
        </w:rPr>
        <w:t>能量项，独立于</w:t>
      </w:r>
      <w:r>
        <w:rPr>
          <w:rFonts w:ascii="宋体" w:eastAsia="宋体" w:hAnsi="宋体" w:hint="eastAsia"/>
          <w:sz w:val="24"/>
          <w:szCs w:val="24"/>
        </w:rPr>
        <w:t>频偏</w:t>
      </w:r>
      <m:oMath>
        <m:r>
          <w:rPr>
            <w:rFonts w:ascii="Cambria Math" w:eastAsia="宋体" w:hAnsi="Cambria Math"/>
            <w:sz w:val="24"/>
            <w:szCs w:val="24"/>
          </w:rPr>
          <m:t>ε</m:t>
        </m:r>
      </m:oMath>
      <w:r>
        <w:rPr>
          <w:rFonts w:ascii="宋体" w:eastAsia="宋体" w:hAnsi="宋体" w:hint="eastAsia"/>
          <w:sz w:val="24"/>
          <w:szCs w:val="24"/>
        </w:rPr>
        <w:t>。</w:t>
      </w:r>
    </w:p>
    <w:p w:rsidR="00CE24D9" w:rsidRDefault="00CE24D9" w:rsidP="00CE24D9">
      <w:pPr>
        <w:spacing w:line="400" w:lineRule="exact"/>
        <w:rPr>
          <w:rFonts w:ascii="宋体" w:eastAsia="宋体" w:hAnsi="宋体"/>
          <w:sz w:val="24"/>
          <w:szCs w:val="24"/>
        </w:rPr>
      </w:pPr>
      <w:r>
        <w:rPr>
          <w:rFonts w:ascii="宋体" w:eastAsia="宋体" w:hAnsi="宋体" w:hint="eastAsia"/>
          <w:sz w:val="24"/>
          <w:szCs w:val="24"/>
        </w:rPr>
        <w:t>通过</w:t>
      </w:r>
      <w:r>
        <w:rPr>
          <w:rFonts w:ascii="宋体" w:eastAsia="宋体" w:hAnsi="宋体"/>
          <w:sz w:val="24"/>
          <w:szCs w:val="24"/>
        </w:rPr>
        <w:t>以下两</w:t>
      </w:r>
      <w:r>
        <w:rPr>
          <w:rFonts w:ascii="宋体" w:eastAsia="宋体" w:hAnsi="宋体" w:hint="eastAsia"/>
          <w:sz w:val="24"/>
          <w:szCs w:val="24"/>
        </w:rPr>
        <w:t>步</w:t>
      </w:r>
      <w:r>
        <w:rPr>
          <w:rFonts w:ascii="宋体" w:eastAsia="宋体" w:hAnsi="宋体"/>
          <w:sz w:val="24"/>
          <w:szCs w:val="24"/>
        </w:rPr>
        <w:t>，使最大似然函数最大</w:t>
      </w:r>
      <w:r>
        <w:rPr>
          <w:rFonts w:ascii="宋体" w:eastAsia="宋体" w:hAnsi="宋体" w:hint="eastAsia"/>
          <w:sz w:val="24"/>
          <w:szCs w:val="24"/>
        </w:rPr>
        <w:t>：</w:t>
      </w:r>
    </w:p>
    <w:p w:rsidR="00CE24D9" w:rsidRPr="00EC7158" w:rsidRDefault="00D66276" w:rsidP="00CE24D9">
      <w:pPr>
        <w:wordWrap w:val="0"/>
        <w:jc w:val="right"/>
        <w:rPr>
          <w:rFonts w:ascii="宋体" w:eastAsia="宋体" w:hAnsi="宋体"/>
          <w:sz w:val="24"/>
          <w:szCs w:val="24"/>
        </w:rPr>
      </w:pPr>
      <m:oMath>
        <m:func>
          <m:funcPr>
            <m:ctrlPr>
              <w:rPr>
                <w:rFonts w:ascii="Cambria Math" w:eastAsia="宋体" w:hAnsi="Cambria Math"/>
                <w:i/>
                <w:sz w:val="24"/>
                <w:szCs w:val="24"/>
              </w:rPr>
            </m:ctrlPr>
          </m:funcPr>
          <m:fName>
            <m:limLow>
              <m:limLowPr>
                <m:ctrlPr>
                  <w:rPr>
                    <w:rFonts w:ascii="Cambria Math" w:eastAsia="宋体" w:hAnsi="Cambria Math"/>
                    <w:i/>
                    <w:sz w:val="24"/>
                    <w:szCs w:val="24"/>
                  </w:rPr>
                </m:ctrlPr>
              </m:limLowPr>
              <m:e>
                <m:r>
                  <m:rPr>
                    <m:sty m:val="p"/>
                  </m:rPr>
                  <w:rPr>
                    <w:rFonts w:ascii="Cambria Math" w:eastAsia="宋体" w:hAnsi="Cambria Math"/>
                    <w:sz w:val="24"/>
                    <w:szCs w:val="24"/>
                  </w:rPr>
                  <m:t>max</m:t>
                </m:r>
              </m:e>
              <m:lim>
                <m:d>
                  <m:dPr>
                    <m:ctrlPr>
                      <w:rPr>
                        <w:rFonts w:ascii="Cambria Math" w:eastAsia="宋体" w:hAnsi="Cambria Math"/>
                        <w:i/>
                        <w:sz w:val="24"/>
                        <w:szCs w:val="24"/>
                      </w:rPr>
                    </m:ctrlPr>
                  </m:dPr>
                  <m:e>
                    <m:r>
                      <w:rPr>
                        <w:rFonts w:ascii="Cambria Math" w:eastAsia="宋体" w:hAnsi="Cambria Math"/>
                        <w:sz w:val="24"/>
                        <w:szCs w:val="24"/>
                      </w:rPr>
                      <m:t>θ,ε</m:t>
                    </m:r>
                  </m:e>
                </m:d>
              </m:lim>
            </m:limLow>
          </m:fName>
          <m:e>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θ,ε</m:t>
                </m:r>
              </m:e>
            </m:d>
          </m:e>
        </m:func>
        <m:r>
          <m:rPr>
            <m:sty m:val="p"/>
          </m:rPr>
          <w:rPr>
            <w:rFonts w:ascii="Cambria Math" w:eastAsia="宋体" w:hAnsi="Cambria Math"/>
            <w:sz w:val="24"/>
            <w:szCs w:val="24"/>
          </w:rPr>
          <m:t>=</m:t>
        </m:r>
        <m:func>
          <m:funcPr>
            <m:ctrlPr>
              <w:rPr>
                <w:rFonts w:ascii="Cambria Math" w:eastAsia="宋体" w:hAnsi="Cambria Math"/>
                <w:i/>
                <w:sz w:val="24"/>
                <w:szCs w:val="24"/>
              </w:rPr>
            </m:ctrlPr>
          </m:funcPr>
          <m:fName>
            <m:limLow>
              <m:limLowPr>
                <m:ctrlPr>
                  <w:rPr>
                    <w:rFonts w:ascii="Cambria Math" w:eastAsia="宋体" w:hAnsi="Cambria Math"/>
                    <w:i/>
                    <w:sz w:val="24"/>
                    <w:szCs w:val="24"/>
                  </w:rPr>
                </m:ctrlPr>
              </m:limLowPr>
              <m:e>
                <m:r>
                  <m:rPr>
                    <m:sty m:val="p"/>
                  </m:rPr>
                  <w:rPr>
                    <w:rFonts w:ascii="Cambria Math" w:eastAsia="宋体" w:hAnsi="Cambria Math"/>
                    <w:sz w:val="24"/>
                    <w:szCs w:val="24"/>
                  </w:rPr>
                  <m:t>max</m:t>
                </m:r>
              </m:e>
              <m:lim>
                <m:r>
                  <w:rPr>
                    <w:rFonts w:ascii="Cambria Math" w:eastAsia="宋体" w:hAnsi="Cambria Math"/>
                    <w:sz w:val="24"/>
                    <w:szCs w:val="24"/>
                  </w:rPr>
                  <m:t>θ</m:t>
                </m:r>
              </m:lim>
            </m:limLow>
          </m:fName>
          <m:e>
            <m:func>
              <m:funcPr>
                <m:ctrlPr>
                  <w:rPr>
                    <w:rFonts w:ascii="Cambria Math" w:eastAsia="宋体" w:hAnsi="Cambria Math"/>
                    <w:i/>
                    <w:sz w:val="24"/>
                    <w:szCs w:val="24"/>
                  </w:rPr>
                </m:ctrlPr>
              </m:funcPr>
              <m:fName>
                <m:limLow>
                  <m:limLowPr>
                    <m:ctrlPr>
                      <w:rPr>
                        <w:rFonts w:ascii="Cambria Math" w:eastAsia="宋体" w:hAnsi="Cambria Math"/>
                        <w:i/>
                        <w:sz w:val="24"/>
                        <w:szCs w:val="24"/>
                      </w:rPr>
                    </m:ctrlPr>
                  </m:limLowPr>
                  <m:e>
                    <m:r>
                      <m:rPr>
                        <m:sty m:val="p"/>
                      </m:rPr>
                      <w:rPr>
                        <w:rFonts w:ascii="Cambria Math" w:eastAsia="宋体" w:hAnsi="Cambria Math"/>
                        <w:sz w:val="24"/>
                        <w:szCs w:val="24"/>
                      </w:rPr>
                      <m:t xml:space="preserve">max </m:t>
                    </m:r>
                  </m:e>
                  <m:lim>
                    <m:r>
                      <w:rPr>
                        <w:rFonts w:ascii="Cambria Math" w:eastAsia="宋体" w:hAnsi="Cambria Math"/>
                        <w:sz w:val="24"/>
                        <w:szCs w:val="24"/>
                      </w:rPr>
                      <m:t>ε</m:t>
                    </m:r>
                  </m:lim>
                </m:limLow>
              </m:fName>
              <m:e>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θ,ε</m:t>
                    </m:r>
                  </m:e>
                </m:d>
              </m:e>
            </m:func>
          </m:e>
        </m:func>
        <m:r>
          <w:rPr>
            <w:rFonts w:ascii="Cambria Math" w:eastAsia="宋体" w:hAnsi="Cambria Math"/>
            <w:sz w:val="24"/>
            <w:szCs w:val="24"/>
          </w:rPr>
          <m:t>=</m:t>
        </m:r>
        <m:func>
          <m:funcPr>
            <m:ctrlPr>
              <w:rPr>
                <w:rFonts w:ascii="Cambria Math" w:eastAsia="宋体" w:hAnsi="Cambria Math"/>
                <w:i/>
                <w:sz w:val="24"/>
                <w:szCs w:val="24"/>
              </w:rPr>
            </m:ctrlPr>
          </m:funcPr>
          <m:fName>
            <m:limLow>
              <m:limLowPr>
                <m:ctrlPr>
                  <w:rPr>
                    <w:rFonts w:ascii="Cambria Math" w:eastAsia="宋体" w:hAnsi="Cambria Math"/>
                    <w:i/>
                    <w:sz w:val="24"/>
                    <w:szCs w:val="24"/>
                  </w:rPr>
                </m:ctrlPr>
              </m:limLowPr>
              <m:e>
                <m:r>
                  <m:rPr>
                    <m:sty m:val="p"/>
                  </m:rPr>
                  <w:rPr>
                    <w:rFonts w:ascii="Cambria Math" w:eastAsia="宋体" w:hAnsi="Cambria Math"/>
                    <w:sz w:val="24"/>
                    <w:szCs w:val="24"/>
                  </w:rPr>
                  <m:t>max</m:t>
                </m:r>
              </m:e>
              <m:lim>
                <m:r>
                  <w:rPr>
                    <w:rFonts w:ascii="Cambria Math" w:eastAsia="宋体" w:hAnsi="Cambria Math"/>
                    <w:sz w:val="24"/>
                    <w:szCs w:val="24"/>
                  </w:rPr>
                  <m:t>θ</m:t>
                </m:r>
              </m:lim>
            </m:limLow>
          </m:fName>
          <m:e>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θ,</m:t>
                </m:r>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ε</m:t>
                        </m:r>
                      </m:e>
                    </m:acc>
                  </m:e>
                  <m:sub>
                    <m:r>
                      <w:rPr>
                        <w:rFonts w:ascii="Cambria Math" w:eastAsia="宋体" w:hAnsi="Cambria Math"/>
                        <w:sz w:val="24"/>
                        <w:szCs w:val="24"/>
                      </w:rPr>
                      <m:t>ML</m:t>
                    </m:r>
                  </m:sub>
                </m:sSub>
                <m:r>
                  <w:rPr>
                    <w:rFonts w:ascii="Cambria Math" w:eastAsia="宋体" w:hAnsi="Cambria Math"/>
                    <w:sz w:val="24"/>
                    <w:szCs w:val="24"/>
                  </w:rPr>
                  <m:t>(θ)</m:t>
                </m:r>
              </m:e>
            </m:d>
          </m:e>
        </m:func>
      </m:oMath>
      <w:r w:rsidR="00CE24D9" w:rsidRPr="00EC7158">
        <w:rPr>
          <w:rFonts w:ascii="宋体" w:eastAsia="宋体" w:hAnsi="宋体" w:hint="eastAsia"/>
          <w:sz w:val="24"/>
          <w:szCs w:val="24"/>
        </w:rPr>
        <w:t xml:space="preserve"> </w:t>
      </w:r>
      <w:r w:rsidR="00CE24D9">
        <w:rPr>
          <w:rFonts w:ascii="宋体" w:eastAsia="宋体" w:hAnsi="宋体"/>
          <w:sz w:val="24"/>
          <w:szCs w:val="24"/>
        </w:rPr>
        <w:t xml:space="preserve">         </w:t>
      </w:r>
      <w:r w:rsidR="00CE24D9">
        <w:rPr>
          <w:rFonts w:ascii="Cambria Math" w:eastAsia="宋体" w:hAnsi="Cambria Math" w:hint="eastAsia"/>
          <w:sz w:val="24"/>
          <w:szCs w:val="24"/>
        </w:rPr>
        <w:t>(3.</w:t>
      </w:r>
      <w:r w:rsidR="00882B78">
        <w:rPr>
          <w:rFonts w:ascii="Cambria Math" w:eastAsia="宋体" w:hAnsi="Cambria Math"/>
          <w:sz w:val="24"/>
          <w:szCs w:val="24"/>
        </w:rPr>
        <w:t>30</w:t>
      </w:r>
      <w:r w:rsidR="00CE24D9" w:rsidRPr="009300B1">
        <w:rPr>
          <w:rFonts w:ascii="Cambria Math" w:eastAsia="宋体" w:hAnsi="Cambria Math"/>
          <w:sz w:val="24"/>
          <w:szCs w:val="24"/>
        </w:rPr>
        <w:t>)</w:t>
      </w:r>
    </w:p>
    <w:p w:rsidR="00CE24D9" w:rsidRDefault="00CE24D9" w:rsidP="00CE24D9">
      <w:pPr>
        <w:spacing w:line="400" w:lineRule="exact"/>
        <w:rPr>
          <w:rFonts w:ascii="宋体" w:eastAsia="宋体" w:hAnsi="宋体"/>
          <w:sz w:val="24"/>
          <w:szCs w:val="24"/>
        </w:rPr>
      </w:pPr>
      <w:r>
        <w:rPr>
          <w:rFonts w:ascii="宋体" w:eastAsia="宋体" w:hAnsi="宋体" w:hint="eastAsia"/>
          <w:sz w:val="24"/>
          <w:szCs w:val="24"/>
        </w:rPr>
        <w:t>在式</w:t>
      </w:r>
      <w:r w:rsidRPr="00AD4660">
        <w:rPr>
          <w:rFonts w:ascii="Times New Roman" w:eastAsia="宋体" w:hAnsi="Times New Roman" w:cs="Times New Roman"/>
          <w:sz w:val="24"/>
          <w:szCs w:val="24"/>
        </w:rPr>
        <w:t>(3.19)</w:t>
      </w:r>
      <w:r w:rsidR="00733284">
        <w:rPr>
          <w:rFonts w:ascii="宋体" w:eastAsia="宋体" w:hAnsi="宋体" w:hint="eastAsia"/>
          <w:sz w:val="24"/>
          <w:szCs w:val="24"/>
        </w:rPr>
        <w:t>中</w:t>
      </w:r>
      <w:r w:rsidR="00733284">
        <w:rPr>
          <w:rFonts w:ascii="宋体" w:eastAsia="宋体" w:hAnsi="宋体"/>
          <w:sz w:val="24"/>
          <w:szCs w:val="24"/>
        </w:rPr>
        <w:t>余弦项为</w:t>
      </w:r>
      <w:r w:rsidR="00733284">
        <w:rPr>
          <w:rFonts w:ascii="宋体" w:eastAsia="宋体" w:hAnsi="宋体" w:hint="eastAsia"/>
          <w:sz w:val="24"/>
          <w:szCs w:val="24"/>
        </w:rPr>
        <w:t>1的</w:t>
      </w:r>
      <w:r w:rsidR="00733284">
        <w:rPr>
          <w:rFonts w:ascii="宋体" w:eastAsia="宋体" w:hAnsi="宋体"/>
          <w:sz w:val="24"/>
          <w:szCs w:val="24"/>
        </w:rPr>
        <w:t>时候</w:t>
      </w:r>
      <w:r w:rsidR="00733284">
        <w:rPr>
          <w:rFonts w:ascii="宋体" w:eastAsia="宋体" w:hAnsi="宋体" w:hint="eastAsia"/>
          <w:sz w:val="24"/>
          <w:szCs w:val="24"/>
        </w:rPr>
        <w:t>，</w:t>
      </w:r>
      <w:r w:rsidR="00733284">
        <w:rPr>
          <w:rFonts w:ascii="宋体" w:eastAsia="宋体" w:hAnsi="宋体"/>
          <w:sz w:val="24"/>
          <w:szCs w:val="24"/>
        </w:rPr>
        <w:t>得到频偏</w:t>
      </w:r>
      <m:oMath>
        <m:r>
          <w:rPr>
            <w:rFonts w:ascii="Cambria Math" w:eastAsia="宋体" w:hAnsi="Cambria Math"/>
            <w:sz w:val="24"/>
            <w:szCs w:val="24"/>
          </w:rPr>
          <m:t>ε</m:t>
        </m:r>
      </m:oMath>
      <w:r w:rsidR="00733284">
        <w:rPr>
          <w:rFonts w:ascii="宋体" w:eastAsia="宋体" w:hAnsi="宋体" w:hint="eastAsia"/>
          <w:sz w:val="24"/>
          <w:szCs w:val="24"/>
        </w:rPr>
        <w:t>，</w:t>
      </w:r>
      <w:r w:rsidR="00733284">
        <w:rPr>
          <w:rFonts w:ascii="宋体" w:eastAsia="宋体" w:hAnsi="宋体"/>
          <w:sz w:val="24"/>
          <w:szCs w:val="24"/>
        </w:rPr>
        <w:t>此时</w:t>
      </w:r>
      <w:r w:rsidR="00733284">
        <w:rPr>
          <w:rFonts w:ascii="宋体" w:eastAsia="宋体" w:hAnsi="宋体" w:hint="eastAsia"/>
          <w:sz w:val="24"/>
          <w:szCs w:val="24"/>
        </w:rPr>
        <w:t>ML</w:t>
      </w:r>
      <w:r w:rsidR="00733284">
        <w:rPr>
          <w:rFonts w:ascii="宋体" w:eastAsia="宋体" w:hAnsi="宋体"/>
          <w:sz w:val="24"/>
          <w:szCs w:val="24"/>
        </w:rPr>
        <w:t>估计为：</w:t>
      </w:r>
    </w:p>
    <w:p w:rsidR="00733284" w:rsidRDefault="00D66276" w:rsidP="00733284">
      <w:pPr>
        <w:wordWrap w:val="0"/>
        <w:jc w:val="right"/>
        <w:rPr>
          <w:rFonts w:ascii="Cambria Math" w:eastAsia="宋体" w:hAnsi="Cambria Math"/>
          <w:sz w:val="24"/>
          <w:szCs w:val="24"/>
        </w:rPr>
      </w:pPr>
      <m:oMath>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ε</m:t>
                </m:r>
              </m:e>
            </m:acc>
          </m:e>
          <m:sub>
            <m:r>
              <w:rPr>
                <w:rFonts w:ascii="Cambria Math" w:eastAsia="宋体" w:hAnsi="Cambria Math"/>
                <w:sz w:val="24"/>
                <w:szCs w:val="24"/>
              </w:rPr>
              <m:t>ML</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2π</m:t>
            </m:r>
          </m:den>
        </m:f>
        <m:r>
          <w:rPr>
            <w:rFonts w:ascii="Cambria Math" w:eastAsia="宋体" w:hAnsi="Cambria Math"/>
            <w:sz w:val="24"/>
            <w:szCs w:val="24"/>
          </w:rPr>
          <m:t xml:space="preserve"> γ</m:t>
        </m:r>
        <m:d>
          <m:dPr>
            <m:ctrlPr>
              <w:rPr>
                <w:rFonts w:ascii="Cambria Math" w:eastAsia="宋体" w:hAnsi="Cambria Math"/>
                <w:i/>
                <w:sz w:val="24"/>
                <w:szCs w:val="24"/>
              </w:rPr>
            </m:ctrlPr>
          </m:dPr>
          <m:e>
            <m:r>
              <w:rPr>
                <w:rFonts w:ascii="Cambria Math" w:eastAsia="宋体" w:hAnsi="Cambria Math"/>
                <w:sz w:val="24"/>
                <w:szCs w:val="24"/>
              </w:rPr>
              <m:t>θ</m:t>
            </m:r>
          </m:e>
        </m:d>
        <m:r>
          <w:rPr>
            <w:rFonts w:ascii="Cambria Math" w:eastAsia="宋体" w:hAnsi="Cambria Math"/>
            <w:sz w:val="24"/>
            <w:szCs w:val="24"/>
          </w:rPr>
          <m:t>+n</m:t>
        </m:r>
      </m:oMath>
      <w:r w:rsidR="00733284" w:rsidRPr="00EC7158">
        <w:rPr>
          <w:rFonts w:ascii="宋体" w:eastAsia="宋体" w:hAnsi="宋体" w:hint="eastAsia"/>
          <w:sz w:val="24"/>
          <w:szCs w:val="24"/>
        </w:rPr>
        <w:t xml:space="preserve"> </w:t>
      </w:r>
      <w:r w:rsidR="00733284">
        <w:rPr>
          <w:rFonts w:ascii="宋体" w:eastAsia="宋体" w:hAnsi="宋体"/>
          <w:sz w:val="24"/>
          <w:szCs w:val="24"/>
        </w:rPr>
        <w:t xml:space="preserve">                     </w:t>
      </w:r>
      <w:r w:rsidR="00882B78">
        <w:rPr>
          <w:rFonts w:ascii="Cambria Math" w:eastAsia="宋体" w:hAnsi="Cambria Math" w:hint="eastAsia"/>
          <w:sz w:val="24"/>
          <w:szCs w:val="24"/>
        </w:rPr>
        <w:t>(3.31</w:t>
      </w:r>
      <w:r w:rsidR="00733284" w:rsidRPr="009300B1">
        <w:rPr>
          <w:rFonts w:ascii="Cambria Math" w:eastAsia="宋体" w:hAnsi="Cambria Math"/>
          <w:sz w:val="24"/>
          <w:szCs w:val="24"/>
        </w:rPr>
        <w:t>)</w:t>
      </w:r>
    </w:p>
    <w:p w:rsidR="00733284" w:rsidRDefault="00733284" w:rsidP="00733284">
      <w:pPr>
        <w:jc w:val="left"/>
        <w:rPr>
          <w:rFonts w:ascii="Cambria Math" w:eastAsia="宋体" w:hAnsi="Cambria Math"/>
          <w:sz w:val="24"/>
          <w:szCs w:val="24"/>
        </w:rPr>
      </w:pPr>
      <w:r>
        <w:rPr>
          <w:rFonts w:ascii="Cambria Math" w:eastAsia="宋体" w:hAnsi="Cambria Math" w:hint="eastAsia"/>
          <w:sz w:val="24"/>
          <w:szCs w:val="24"/>
        </w:rPr>
        <w:t>这里</w:t>
      </w:r>
      <w:r>
        <w:rPr>
          <w:rFonts w:ascii="Cambria Math" w:eastAsia="宋体" w:hAnsi="Cambria Math" w:hint="eastAsia"/>
          <w:sz w:val="24"/>
          <w:szCs w:val="24"/>
        </w:rPr>
        <w:t>n</w:t>
      </w:r>
      <w:r>
        <w:rPr>
          <w:rFonts w:ascii="Cambria Math" w:eastAsia="宋体" w:hAnsi="Cambria Math" w:hint="eastAsia"/>
          <w:sz w:val="24"/>
          <w:szCs w:val="24"/>
        </w:rPr>
        <w:t>是</w:t>
      </w:r>
      <w:r>
        <w:rPr>
          <w:rFonts w:ascii="Cambria Math" w:eastAsia="宋体" w:hAnsi="Cambria Math"/>
          <w:sz w:val="24"/>
          <w:szCs w:val="24"/>
        </w:rPr>
        <w:t>一个整数，</w:t>
      </w:r>
      <w:r w:rsidR="009A01B3">
        <w:rPr>
          <w:rFonts w:ascii="Cambria Math" w:eastAsia="宋体" w:hAnsi="Cambria Math" w:hint="eastAsia"/>
          <w:sz w:val="24"/>
          <w:szCs w:val="24"/>
        </w:rPr>
        <w:t>因为余弦函数</w:t>
      </w:r>
      <w:r w:rsidR="009A01B3">
        <w:rPr>
          <w:rFonts w:ascii="Cambria Math" w:eastAsia="宋体" w:hAnsi="Cambria Math"/>
          <w:sz w:val="24"/>
          <w:szCs w:val="24"/>
        </w:rPr>
        <w:t>的周期性，</w:t>
      </w:r>
      <w:r w:rsidR="009A01B3">
        <w:rPr>
          <w:rFonts w:ascii="Cambria Math" w:eastAsia="宋体" w:hAnsi="Cambria Math" w:hint="eastAsia"/>
          <w:sz w:val="24"/>
          <w:szCs w:val="24"/>
        </w:rPr>
        <w:t>有很多</w:t>
      </w:r>
      <w:r w:rsidR="009A01B3">
        <w:rPr>
          <w:rFonts w:ascii="Cambria Math" w:eastAsia="宋体" w:hAnsi="Cambria Math"/>
          <w:sz w:val="24"/>
          <w:szCs w:val="24"/>
        </w:rPr>
        <w:t>极大值</w:t>
      </w:r>
      <w:r w:rsidR="009A01B3">
        <w:rPr>
          <w:rFonts w:ascii="Cambria Math" w:eastAsia="宋体" w:hAnsi="Cambria Math" w:hint="eastAsia"/>
          <w:sz w:val="24"/>
          <w:szCs w:val="24"/>
        </w:rPr>
        <w:t>。假设已经</w:t>
      </w:r>
      <w:r w:rsidR="009A01B3">
        <w:rPr>
          <w:rFonts w:ascii="Cambria Math" w:eastAsia="宋体" w:hAnsi="Cambria Math"/>
          <w:sz w:val="24"/>
          <w:szCs w:val="24"/>
        </w:rPr>
        <w:t>完成粗略估计，</w:t>
      </w:r>
      <w:r w:rsidR="009A01B3">
        <w:rPr>
          <w:rFonts w:ascii="Cambria Math" w:eastAsia="宋体" w:hAnsi="Cambria Math" w:hint="eastAsia"/>
          <w:sz w:val="24"/>
          <w:szCs w:val="24"/>
        </w:rPr>
        <w:t>且</w:t>
      </w:r>
      <m:oMath>
        <m:d>
          <m:dPr>
            <m:begChr m:val="|"/>
            <m:endChr m:val="|"/>
            <m:ctrlPr>
              <w:rPr>
                <w:rFonts w:ascii="Cambria Math" w:eastAsia="宋体" w:hAnsi="Cambria Math"/>
                <w:sz w:val="24"/>
                <w:szCs w:val="24"/>
              </w:rPr>
            </m:ctrlPr>
          </m:dPr>
          <m:e>
            <m:r>
              <w:rPr>
                <w:rFonts w:ascii="Cambria Math" w:eastAsia="宋体" w:hAnsi="Cambria Math"/>
                <w:sz w:val="24"/>
                <w:szCs w:val="24"/>
              </w:rPr>
              <m:t>ε</m:t>
            </m:r>
          </m:e>
        </m:d>
        <m:r>
          <m:rPr>
            <m:sty m:val="p"/>
          </m:rPr>
          <w:rPr>
            <w:rFonts w:ascii="Cambria Math" w:eastAsia="宋体" w:hAnsi="Cambria Math"/>
            <w:sz w:val="24"/>
            <w:szCs w:val="24"/>
          </w:rPr>
          <m:t>&lt;1/2</m:t>
        </m:r>
      </m:oMath>
      <w:r w:rsidR="009A01B3">
        <w:rPr>
          <w:rFonts w:ascii="Cambria Math" w:eastAsia="宋体" w:hAnsi="Cambria Math" w:hint="eastAsia"/>
          <w:sz w:val="24"/>
          <w:szCs w:val="24"/>
        </w:rPr>
        <w:t>，此时</w:t>
      </w:r>
      <w:r w:rsidR="009A01B3">
        <w:rPr>
          <w:rFonts w:ascii="Cambria Math" w:eastAsia="宋体" w:hAnsi="Cambria Math" w:hint="eastAsia"/>
          <w:sz w:val="24"/>
          <w:szCs w:val="24"/>
        </w:rPr>
        <w:t>n</w:t>
      </w:r>
      <w:r w:rsidR="009A01B3">
        <w:rPr>
          <w:rFonts w:ascii="Cambria Math" w:eastAsia="宋体" w:hAnsi="Cambria Math"/>
          <w:sz w:val="24"/>
          <w:szCs w:val="24"/>
        </w:rPr>
        <w:t>=0</w:t>
      </w:r>
      <w:r w:rsidR="009A01B3">
        <w:rPr>
          <w:rFonts w:ascii="Cambria Math" w:eastAsia="宋体" w:hAnsi="Cambria Math" w:hint="eastAsia"/>
          <w:sz w:val="24"/>
          <w:szCs w:val="24"/>
        </w:rPr>
        <w:t>。</w:t>
      </w:r>
      <m:oMath>
        <m:func>
          <m:funcPr>
            <m:ctrlPr>
              <w:rPr>
                <w:rFonts w:ascii="Cambria Math" w:eastAsia="宋体" w:hAnsi="Cambria Math"/>
                <w:i/>
                <w:sz w:val="24"/>
                <w:szCs w:val="24"/>
              </w:rPr>
            </m:ctrlPr>
          </m:funcPr>
          <m:fName>
            <m:r>
              <m:rPr>
                <m:sty m:val="p"/>
              </m:rPr>
              <w:rPr>
                <w:rFonts w:ascii="Cambria Math" w:eastAsia="宋体" w:hAnsi="Cambria Math" w:hint="eastAsia"/>
                <w:sz w:val="24"/>
                <w:szCs w:val="24"/>
              </w:rPr>
              <m:t>又</m:t>
            </m:r>
            <m:r>
              <m:rPr>
                <m:sty m:val="p"/>
              </m:rPr>
              <w:rPr>
                <w:rFonts w:ascii="Cambria Math" w:eastAsia="宋体" w:hAnsi="Cambria Math"/>
                <w:sz w:val="24"/>
                <w:szCs w:val="24"/>
              </w:rPr>
              <m:t>由于</m:t>
            </m:r>
            <m:r>
              <w:rPr>
                <w:rFonts w:ascii="Cambria Math" w:eastAsia="宋体" w:hAnsi="Cambria Math"/>
                <w:sz w:val="24"/>
                <w:szCs w:val="24"/>
              </w:rPr>
              <m:t>cos</m:t>
            </m:r>
          </m:fName>
          <m:e>
            <m:d>
              <m:dPr>
                <m:ctrlPr>
                  <w:rPr>
                    <w:rFonts w:ascii="Cambria Math" w:eastAsia="宋体" w:hAnsi="Cambria Math"/>
                    <w:i/>
                    <w:sz w:val="24"/>
                    <w:szCs w:val="24"/>
                  </w:rPr>
                </m:ctrlPr>
              </m:dPr>
              <m:e>
                <m:r>
                  <w:rPr>
                    <w:rFonts w:ascii="Cambria Math" w:eastAsia="宋体" w:hAnsi="Cambria Math"/>
                    <w:sz w:val="24"/>
                    <w:szCs w:val="24"/>
                  </w:rPr>
                  <m:t>2π</m:t>
                </m:r>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ε</m:t>
                        </m:r>
                      </m:e>
                    </m:acc>
                  </m:e>
                  <m:sub>
                    <m:r>
                      <w:rPr>
                        <w:rFonts w:ascii="Cambria Math" w:eastAsia="宋体" w:hAnsi="Cambria Math"/>
                        <w:sz w:val="24"/>
                        <w:szCs w:val="24"/>
                      </w:rPr>
                      <m:t>ML</m:t>
                    </m:r>
                  </m:sub>
                </m:sSub>
                <m:r>
                  <m:rPr>
                    <m:sty m:val="p"/>
                  </m:rPr>
                  <w:rPr>
                    <w:rFonts w:ascii="Cambria Math" w:eastAsia="宋体" w:hAnsi="Cambria Math"/>
                    <w:sz w:val="24"/>
                    <w:szCs w:val="24"/>
                  </w:rPr>
                  <m:t>(</m:t>
                </m:r>
                <m:r>
                  <w:rPr>
                    <w:rFonts w:ascii="Cambria Math" w:eastAsia="宋体" w:hAnsi="Cambria Math"/>
                    <w:sz w:val="24"/>
                    <w:szCs w:val="24"/>
                  </w:rPr>
                  <m:t>θ+∠γ</m:t>
                </m:r>
                <m:d>
                  <m:dPr>
                    <m:ctrlPr>
                      <w:rPr>
                        <w:rFonts w:ascii="Cambria Math" w:eastAsia="宋体" w:hAnsi="Cambria Math"/>
                        <w:i/>
                        <w:sz w:val="24"/>
                        <w:szCs w:val="24"/>
                      </w:rPr>
                    </m:ctrlPr>
                  </m:dPr>
                  <m:e>
                    <m:r>
                      <w:rPr>
                        <w:rFonts w:ascii="Cambria Math" w:eastAsia="宋体" w:hAnsi="Cambria Math"/>
                        <w:sz w:val="24"/>
                        <w:szCs w:val="24"/>
                      </w:rPr>
                      <m:t>θ</m:t>
                    </m:r>
                  </m:e>
                </m:d>
              </m:e>
            </m:d>
          </m:e>
        </m:func>
      </m:oMath>
      <w:r w:rsidR="009A01B3">
        <w:rPr>
          <w:rFonts w:ascii="Cambria Math" w:eastAsia="宋体" w:hAnsi="Cambria Math" w:hint="eastAsia"/>
          <w:sz w:val="24"/>
          <w:szCs w:val="24"/>
        </w:rPr>
        <w:t>=1</w:t>
      </w:r>
      <w:r w:rsidR="009A01B3">
        <w:rPr>
          <w:rFonts w:ascii="Cambria Math" w:eastAsia="宋体" w:hAnsi="Cambria Math"/>
          <w:sz w:val="24"/>
          <w:szCs w:val="24"/>
        </w:rPr>
        <w:t>,</w:t>
      </w:r>
      <m:oMath>
        <m:r>
          <w:rPr>
            <w:rFonts w:ascii="Cambria Math" w:eastAsia="宋体" w:hAnsi="Cambria Math"/>
            <w:sz w:val="24"/>
            <w:szCs w:val="24"/>
          </w:rPr>
          <m:t xml:space="preserve"> θ</m:t>
        </m:r>
      </m:oMath>
      <w:r w:rsidR="009A01B3">
        <w:rPr>
          <w:rFonts w:ascii="Cambria Math" w:eastAsia="宋体" w:hAnsi="Cambria Math" w:hint="eastAsia"/>
          <w:sz w:val="24"/>
          <w:szCs w:val="24"/>
        </w:rPr>
        <w:t>的</w:t>
      </w:r>
      <w:r w:rsidR="009A01B3">
        <w:rPr>
          <w:rFonts w:ascii="Cambria Math" w:eastAsia="宋体" w:hAnsi="Cambria Math"/>
          <w:sz w:val="24"/>
          <w:szCs w:val="24"/>
        </w:rPr>
        <w:t>最大似然函数可以写为：</w:t>
      </w:r>
    </w:p>
    <w:p w:rsidR="009A01B3" w:rsidRDefault="009A01B3" w:rsidP="009A01B3">
      <w:pPr>
        <w:wordWrap w:val="0"/>
        <w:jc w:val="right"/>
        <w:rPr>
          <w:rFonts w:ascii="Cambria Math" w:eastAsia="宋体" w:hAnsi="Cambria Math"/>
          <w:sz w:val="24"/>
          <w:szCs w:val="24"/>
        </w:rPr>
      </w:pPr>
      <m:oMath>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θ,</m:t>
            </m:r>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ε</m:t>
                    </m:r>
                  </m:e>
                </m:acc>
              </m:e>
              <m:sub>
                <m:r>
                  <w:rPr>
                    <w:rFonts w:ascii="Cambria Math" w:eastAsia="宋体" w:hAnsi="Cambria Math"/>
                    <w:sz w:val="24"/>
                    <w:szCs w:val="24"/>
                  </w:rPr>
                  <m:t>ML</m:t>
                </m:r>
              </m:sub>
            </m:sSub>
            <m:r>
              <m:rPr>
                <m:sty m:val="p"/>
              </m:rPr>
              <w:rPr>
                <w:rFonts w:ascii="Cambria Math" w:eastAsia="宋体" w:hAnsi="Cambria Math"/>
                <w:sz w:val="24"/>
                <w:szCs w:val="24"/>
              </w:rPr>
              <m:t>(</m:t>
            </m:r>
            <m:r>
              <w:rPr>
                <w:rFonts w:ascii="Cambria Math" w:eastAsia="宋体" w:hAnsi="Cambria Math"/>
                <w:sz w:val="24"/>
                <w:szCs w:val="24"/>
              </w:rPr>
              <m:t>θ</m:t>
            </m:r>
            <m:r>
              <m:rPr>
                <m:sty m:val="p"/>
              </m:rPr>
              <w:rPr>
                <w:rFonts w:ascii="Cambria Math" w:eastAsia="宋体" w:hAnsi="Cambria Math"/>
                <w:sz w:val="24"/>
                <w:szCs w:val="24"/>
              </w:rPr>
              <m:t>)</m:t>
            </m:r>
          </m:e>
        </m:d>
        <m:r>
          <m:rPr>
            <m:sty m:val="p"/>
          </m:rPr>
          <w:rPr>
            <w:rFonts w:ascii="Cambria Math" w:eastAsia="宋体" w:hAnsi="Cambria Math"/>
            <w:sz w:val="24"/>
            <w:szCs w:val="24"/>
          </w:rPr>
          <m:t>=</m:t>
        </m:r>
        <m:d>
          <m:dPr>
            <m:begChr m:val="|"/>
            <m:endChr m:val="|"/>
            <m:ctrlPr>
              <w:rPr>
                <w:rFonts w:ascii="Cambria Math" w:eastAsia="宋体" w:hAnsi="Cambria Math"/>
                <w:i/>
                <w:sz w:val="24"/>
                <w:szCs w:val="24"/>
              </w:rPr>
            </m:ctrlPr>
          </m:dPr>
          <m:e>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θ</m:t>
                </m:r>
              </m:e>
            </m:d>
          </m:e>
        </m:d>
        <m:r>
          <w:rPr>
            <w:rFonts w:ascii="Cambria Math" w:eastAsia="宋体" w:hAnsi="Cambria Math"/>
            <w:sz w:val="24"/>
            <w:szCs w:val="24"/>
          </w:rPr>
          <m:t>-ρΦ(θ)</m:t>
        </m:r>
      </m:oMath>
      <w:r w:rsidRPr="009A01B3">
        <w:rPr>
          <w:rFonts w:ascii="Cambria Math" w:eastAsia="宋体" w:hAnsi="Cambria Math" w:hint="eastAsia"/>
          <w:sz w:val="24"/>
          <w:szCs w:val="24"/>
        </w:rPr>
        <w:t xml:space="preserve"> </w:t>
      </w:r>
      <w:r>
        <w:rPr>
          <w:rFonts w:ascii="Cambria Math" w:eastAsia="宋体" w:hAnsi="Cambria Math"/>
          <w:sz w:val="24"/>
          <w:szCs w:val="24"/>
        </w:rPr>
        <w:tab/>
      </w:r>
      <w:r>
        <w:rPr>
          <w:rFonts w:ascii="Cambria Math" w:eastAsia="宋体" w:hAnsi="Cambria Math"/>
          <w:sz w:val="24"/>
          <w:szCs w:val="24"/>
        </w:rPr>
        <w:tab/>
      </w:r>
      <w:r>
        <w:rPr>
          <w:rFonts w:ascii="Cambria Math" w:eastAsia="宋体" w:hAnsi="Cambria Math"/>
          <w:sz w:val="24"/>
          <w:szCs w:val="24"/>
        </w:rPr>
        <w:tab/>
      </w:r>
      <w:r>
        <w:rPr>
          <w:rFonts w:ascii="Cambria Math" w:eastAsia="宋体" w:hAnsi="Cambria Math"/>
          <w:sz w:val="24"/>
          <w:szCs w:val="24"/>
        </w:rPr>
        <w:tab/>
        <w:t xml:space="preserve">  </w:t>
      </w:r>
      <w:r w:rsidR="00882B78">
        <w:rPr>
          <w:rFonts w:ascii="Cambria Math" w:eastAsia="宋体" w:hAnsi="Cambria Math" w:hint="eastAsia"/>
          <w:sz w:val="24"/>
          <w:szCs w:val="24"/>
        </w:rPr>
        <w:t>(3.32</w:t>
      </w:r>
      <w:r w:rsidRPr="009300B1">
        <w:rPr>
          <w:rFonts w:ascii="Cambria Math" w:eastAsia="宋体" w:hAnsi="Cambria Math"/>
          <w:sz w:val="24"/>
          <w:szCs w:val="24"/>
        </w:rPr>
        <w:t>)</w:t>
      </w:r>
    </w:p>
    <w:p w:rsidR="009A01B3" w:rsidRDefault="009A01B3" w:rsidP="009A01B3">
      <w:pPr>
        <w:jc w:val="left"/>
        <w:rPr>
          <w:rFonts w:ascii="宋体" w:eastAsia="宋体" w:hAnsi="宋体"/>
          <w:sz w:val="24"/>
          <w:szCs w:val="24"/>
        </w:rPr>
      </w:pPr>
      <m:oMath>
        <m:r>
          <w:rPr>
            <w:rFonts w:ascii="Cambria Math" w:eastAsia="宋体" w:hAnsi="Cambria Math"/>
            <w:sz w:val="24"/>
            <w:szCs w:val="24"/>
          </w:rPr>
          <m:t>ε</m:t>
        </m:r>
      </m:oMath>
      <w:r>
        <w:rPr>
          <w:rFonts w:ascii="宋体" w:eastAsia="宋体" w:hAnsi="宋体" w:hint="eastAsia"/>
          <w:sz w:val="24"/>
          <w:szCs w:val="24"/>
        </w:rPr>
        <w:t>和</w:t>
      </w:r>
      <m:oMath>
        <m:r>
          <w:rPr>
            <w:rFonts w:ascii="Cambria Math" w:eastAsia="宋体" w:hAnsi="Cambria Math"/>
            <w:sz w:val="24"/>
            <w:szCs w:val="24"/>
          </w:rPr>
          <m:t>θ</m:t>
        </m:r>
      </m:oMath>
      <w:r>
        <w:rPr>
          <w:rFonts w:ascii="宋体" w:eastAsia="宋体" w:hAnsi="宋体" w:hint="eastAsia"/>
          <w:sz w:val="24"/>
          <w:szCs w:val="24"/>
        </w:rPr>
        <w:t>的</w:t>
      </w:r>
      <w:r>
        <w:rPr>
          <w:rFonts w:ascii="宋体" w:eastAsia="宋体" w:hAnsi="宋体"/>
          <w:sz w:val="24"/>
          <w:szCs w:val="24"/>
        </w:rPr>
        <w:t>联合</w:t>
      </w:r>
      <w:r>
        <w:rPr>
          <w:rFonts w:ascii="宋体" w:eastAsia="宋体" w:hAnsi="宋体" w:hint="eastAsia"/>
          <w:sz w:val="24"/>
          <w:szCs w:val="24"/>
        </w:rPr>
        <w:t>最大似然</w:t>
      </w:r>
      <w:r>
        <w:rPr>
          <w:rFonts w:ascii="宋体" w:eastAsia="宋体" w:hAnsi="宋体"/>
          <w:sz w:val="24"/>
          <w:szCs w:val="24"/>
        </w:rPr>
        <w:t>估计为</w:t>
      </w:r>
      <w:r>
        <w:rPr>
          <w:rFonts w:ascii="宋体" w:eastAsia="宋体" w:hAnsi="宋体" w:hint="eastAsia"/>
          <w:sz w:val="24"/>
          <w:szCs w:val="24"/>
        </w:rPr>
        <w:t>：</w:t>
      </w:r>
    </w:p>
    <w:p w:rsidR="009A01B3" w:rsidRDefault="00D66276" w:rsidP="009A01B3">
      <w:pPr>
        <w:wordWrap w:val="0"/>
        <w:jc w:val="right"/>
        <w:rPr>
          <w:rFonts w:ascii="Cambria Math" w:eastAsia="宋体" w:hAnsi="Cambria Math"/>
          <w:sz w:val="24"/>
          <w:szCs w:val="24"/>
        </w:rPr>
      </w:pPr>
      <m:oMath>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θ</m:t>
                </m:r>
              </m:e>
            </m:acc>
          </m:e>
          <m:sub>
            <m:r>
              <w:rPr>
                <w:rFonts w:ascii="Cambria Math" w:eastAsia="宋体" w:hAnsi="Cambria Math"/>
                <w:sz w:val="24"/>
                <w:szCs w:val="24"/>
              </w:rPr>
              <m:t>ML</m:t>
            </m:r>
          </m:sub>
        </m:sSub>
        <m:r>
          <w:rPr>
            <w:rFonts w:ascii="Cambria Math" w:eastAsia="宋体" w:hAnsi="Cambria Math"/>
            <w:sz w:val="24"/>
            <w:szCs w:val="24"/>
          </w:rPr>
          <m:t>=</m:t>
        </m:r>
        <m:func>
          <m:funcPr>
            <m:ctrlPr>
              <w:rPr>
                <w:rFonts w:ascii="Cambria Math" w:eastAsia="宋体" w:hAnsi="Cambria Math"/>
                <w:sz w:val="24"/>
                <w:szCs w:val="24"/>
              </w:rPr>
            </m:ctrlPr>
          </m:funcPr>
          <m:fName>
            <m:r>
              <m:rPr>
                <m:sty m:val="p"/>
              </m:rPr>
              <w:rPr>
                <w:rFonts w:ascii="Cambria Math" w:eastAsia="宋体" w:hAnsi="Cambria Math"/>
                <w:sz w:val="24"/>
                <w:szCs w:val="24"/>
              </w:rPr>
              <m:t>arg</m:t>
            </m:r>
          </m:fName>
          <m:e>
            <m:limLow>
              <m:limLowPr>
                <m:ctrlPr>
                  <w:rPr>
                    <w:rFonts w:ascii="Cambria Math" w:eastAsia="宋体" w:hAnsi="Cambria Math"/>
                    <w:i/>
                    <w:sz w:val="24"/>
                    <w:szCs w:val="24"/>
                  </w:rPr>
                </m:ctrlPr>
              </m:limLowPr>
              <m:e>
                <m:r>
                  <m:rPr>
                    <m:sty m:val="p"/>
                  </m:rPr>
                  <w:rPr>
                    <w:rFonts w:ascii="Cambria Math" w:eastAsia="宋体" w:hAnsi="Cambria Math"/>
                    <w:sz w:val="24"/>
                    <w:szCs w:val="24"/>
                  </w:rPr>
                  <m:t>max</m:t>
                </m:r>
              </m:e>
              <m:lim>
                <m:r>
                  <w:rPr>
                    <w:rFonts w:ascii="Cambria Math" w:eastAsia="宋体" w:hAnsi="Cambria Math"/>
                    <w:sz w:val="24"/>
                    <w:szCs w:val="24"/>
                  </w:rPr>
                  <m:t>θ</m:t>
                </m:r>
              </m:lim>
            </m:limLow>
            <m:r>
              <w:rPr>
                <w:rFonts w:ascii="Cambria Math" w:eastAsia="宋体" w:hAnsi="Cambria Math"/>
                <w:sz w:val="24"/>
                <w:szCs w:val="24"/>
              </w:rPr>
              <m:t>(</m:t>
            </m:r>
            <m:d>
              <m:dPr>
                <m:begChr m:val="|"/>
                <m:endChr m:val="|"/>
                <m:ctrlPr>
                  <w:rPr>
                    <w:rFonts w:ascii="Cambria Math" w:eastAsia="宋体" w:hAnsi="Cambria Math"/>
                    <w:i/>
                    <w:sz w:val="24"/>
                    <w:szCs w:val="24"/>
                  </w:rPr>
                </m:ctrlPr>
              </m:dPr>
              <m:e>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θ</m:t>
                    </m:r>
                  </m:e>
                </m:d>
              </m:e>
            </m:d>
            <m:r>
              <w:rPr>
                <w:rFonts w:ascii="Cambria Math" w:eastAsia="宋体" w:hAnsi="Cambria Math"/>
                <w:sz w:val="24"/>
                <w:szCs w:val="24"/>
              </w:rPr>
              <m:t>-ρΦ</m:t>
            </m:r>
            <m:d>
              <m:dPr>
                <m:ctrlPr>
                  <w:rPr>
                    <w:rFonts w:ascii="Cambria Math" w:eastAsia="宋体" w:hAnsi="Cambria Math"/>
                    <w:i/>
                    <w:sz w:val="24"/>
                    <w:szCs w:val="24"/>
                  </w:rPr>
                </m:ctrlPr>
              </m:dPr>
              <m:e>
                <m:r>
                  <w:rPr>
                    <w:rFonts w:ascii="Cambria Math" w:eastAsia="宋体" w:hAnsi="Cambria Math"/>
                    <w:sz w:val="24"/>
                    <w:szCs w:val="24"/>
                  </w:rPr>
                  <m:t>θ</m:t>
                </m:r>
              </m:e>
            </m:d>
            <m:r>
              <m:rPr>
                <m:sty m:val="p"/>
              </m:rPr>
              <w:rPr>
                <w:rFonts w:ascii="Cambria Math" w:eastAsia="宋体" w:hAnsi="Cambria Math" w:hint="eastAsia"/>
                <w:sz w:val="24"/>
                <w:szCs w:val="24"/>
              </w:rPr>
              <m:t>)</m:t>
            </m:r>
          </m:e>
        </m:func>
      </m:oMath>
      <w:r w:rsidR="009A01B3">
        <w:rPr>
          <w:rFonts w:ascii="Cambria Math" w:eastAsia="宋体" w:hAnsi="Cambria Math"/>
          <w:sz w:val="24"/>
          <w:szCs w:val="24"/>
        </w:rPr>
        <w:t xml:space="preserve"> </w:t>
      </w:r>
      <w:r w:rsidR="009A01B3">
        <w:rPr>
          <w:rFonts w:ascii="Cambria Math" w:eastAsia="宋体" w:hAnsi="Cambria Math"/>
          <w:sz w:val="24"/>
          <w:szCs w:val="24"/>
        </w:rPr>
        <w:tab/>
      </w:r>
      <w:r w:rsidR="009A01B3">
        <w:rPr>
          <w:rFonts w:ascii="Cambria Math" w:eastAsia="宋体" w:hAnsi="Cambria Math"/>
          <w:sz w:val="24"/>
          <w:szCs w:val="24"/>
        </w:rPr>
        <w:tab/>
      </w:r>
      <w:r w:rsidR="009A01B3">
        <w:rPr>
          <w:rFonts w:ascii="Cambria Math" w:eastAsia="宋体" w:hAnsi="Cambria Math"/>
          <w:sz w:val="24"/>
          <w:szCs w:val="24"/>
        </w:rPr>
        <w:tab/>
        <w:t xml:space="preserve">  </w:t>
      </w:r>
      <w:r w:rsidR="00882B78">
        <w:rPr>
          <w:rFonts w:ascii="Cambria Math" w:eastAsia="宋体" w:hAnsi="Cambria Math" w:hint="eastAsia"/>
          <w:sz w:val="24"/>
          <w:szCs w:val="24"/>
        </w:rPr>
        <w:t>(3.33</w:t>
      </w:r>
      <w:r w:rsidR="009A01B3" w:rsidRPr="009300B1">
        <w:rPr>
          <w:rFonts w:ascii="Cambria Math" w:eastAsia="宋体" w:hAnsi="Cambria Math"/>
          <w:sz w:val="24"/>
          <w:szCs w:val="24"/>
        </w:rPr>
        <w:t>)</w:t>
      </w:r>
    </w:p>
    <w:p w:rsidR="009A01B3" w:rsidRDefault="00D66276" w:rsidP="009A01B3">
      <w:pPr>
        <w:wordWrap w:val="0"/>
        <w:jc w:val="right"/>
        <w:rPr>
          <w:rFonts w:ascii="Cambria Math" w:eastAsia="宋体" w:hAnsi="Cambria Math"/>
          <w:sz w:val="24"/>
          <w:szCs w:val="24"/>
        </w:rPr>
      </w:pPr>
      <m:oMath>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ε</m:t>
                </m:r>
              </m:e>
            </m:acc>
          </m:e>
          <m:sub>
            <m:r>
              <w:rPr>
                <w:rFonts w:ascii="Cambria Math" w:eastAsia="宋体" w:hAnsi="Cambria Math"/>
                <w:sz w:val="24"/>
                <w:szCs w:val="24"/>
              </w:rPr>
              <m:t>ML</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2π</m:t>
            </m:r>
          </m:den>
        </m:f>
        <m:r>
          <w:rPr>
            <w:rFonts w:ascii="Cambria Math" w:eastAsia="宋体" w:hAnsi="Cambria Math"/>
            <w:sz w:val="24"/>
            <w:szCs w:val="24"/>
          </w:rPr>
          <m:t>∠γ</m:t>
        </m:r>
        <m:d>
          <m:dPr>
            <m:ctrlPr>
              <w:rPr>
                <w:rFonts w:ascii="Cambria Math" w:eastAsia="宋体" w:hAnsi="Cambria Math"/>
                <w:i/>
                <w:sz w:val="24"/>
                <w:szCs w:val="24"/>
              </w:rPr>
            </m:ctrlPr>
          </m:dPr>
          <m:e>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θ</m:t>
                    </m:r>
                  </m:e>
                </m:acc>
              </m:e>
              <m:sub>
                <m:r>
                  <w:rPr>
                    <w:rFonts w:ascii="Cambria Math" w:eastAsia="宋体" w:hAnsi="Cambria Math"/>
                    <w:sz w:val="24"/>
                    <w:szCs w:val="24"/>
                  </w:rPr>
                  <m:t>ML</m:t>
                </m:r>
              </m:sub>
            </m:sSub>
          </m:e>
        </m:d>
      </m:oMath>
      <w:r w:rsidR="009A01B3">
        <w:rPr>
          <w:rFonts w:ascii="Cambria Math" w:eastAsia="宋体" w:hAnsi="Cambria Math"/>
          <w:sz w:val="24"/>
          <w:szCs w:val="24"/>
        </w:rPr>
        <w:t xml:space="preserve">  </w:t>
      </w:r>
      <w:r w:rsidR="009A01B3">
        <w:rPr>
          <w:rFonts w:ascii="Cambria Math" w:eastAsia="宋体" w:hAnsi="Cambria Math"/>
          <w:sz w:val="24"/>
          <w:szCs w:val="24"/>
        </w:rPr>
        <w:tab/>
      </w:r>
      <w:r w:rsidR="009A01B3">
        <w:rPr>
          <w:rFonts w:ascii="Cambria Math" w:eastAsia="宋体" w:hAnsi="Cambria Math"/>
          <w:sz w:val="24"/>
          <w:szCs w:val="24"/>
        </w:rPr>
        <w:tab/>
      </w:r>
      <w:r w:rsidR="009A01B3">
        <w:rPr>
          <w:rFonts w:ascii="Cambria Math" w:eastAsia="宋体" w:hAnsi="Cambria Math"/>
          <w:sz w:val="24"/>
          <w:szCs w:val="24"/>
        </w:rPr>
        <w:tab/>
      </w:r>
      <w:r w:rsidR="009A01B3">
        <w:rPr>
          <w:rFonts w:ascii="Cambria Math" w:eastAsia="宋体" w:hAnsi="Cambria Math"/>
          <w:sz w:val="24"/>
          <w:szCs w:val="24"/>
        </w:rPr>
        <w:tab/>
      </w:r>
      <w:r w:rsidR="009A01B3">
        <w:rPr>
          <w:rFonts w:ascii="Cambria Math" w:eastAsia="宋体" w:hAnsi="Cambria Math"/>
          <w:sz w:val="24"/>
          <w:szCs w:val="24"/>
        </w:rPr>
        <w:tab/>
      </w:r>
      <w:r w:rsidR="009A01B3">
        <w:rPr>
          <w:rFonts w:ascii="Cambria Math" w:eastAsia="宋体" w:hAnsi="Cambria Math"/>
          <w:sz w:val="24"/>
          <w:szCs w:val="24"/>
        </w:rPr>
        <w:tab/>
      </w:r>
      <w:r w:rsidR="00882B78">
        <w:rPr>
          <w:rFonts w:ascii="Cambria Math" w:eastAsia="宋体" w:hAnsi="Cambria Math" w:hint="eastAsia"/>
          <w:sz w:val="24"/>
          <w:szCs w:val="24"/>
        </w:rPr>
        <w:t>(3.34</w:t>
      </w:r>
      <w:r w:rsidR="009A01B3" w:rsidRPr="009300B1">
        <w:rPr>
          <w:rFonts w:ascii="Cambria Math" w:eastAsia="宋体" w:hAnsi="Cambria Math"/>
          <w:sz w:val="24"/>
          <w:szCs w:val="24"/>
        </w:rPr>
        <w:t>)</w:t>
      </w:r>
    </w:p>
    <w:p w:rsidR="00F42C7F" w:rsidRPr="00C54002" w:rsidRDefault="00D66954" w:rsidP="00C54002">
      <w:pPr>
        <w:jc w:val="left"/>
        <w:rPr>
          <w:rFonts w:ascii="Cambria Math" w:eastAsia="宋体" w:hAnsi="Cambria Math"/>
          <w:sz w:val="24"/>
          <w:szCs w:val="24"/>
        </w:rPr>
      </w:pPr>
      <w:r>
        <w:rPr>
          <w:rFonts w:ascii="Cambria Math" w:eastAsia="宋体" w:hAnsi="Cambria Math" w:hint="eastAsia"/>
          <w:sz w:val="24"/>
          <w:szCs w:val="24"/>
        </w:rPr>
        <w:t>最大似然</w:t>
      </w:r>
      <w:r>
        <w:rPr>
          <w:rFonts w:ascii="Cambria Math" w:eastAsia="宋体" w:hAnsi="Cambria Math"/>
          <w:sz w:val="24"/>
          <w:szCs w:val="24"/>
        </w:rPr>
        <w:t>估计</w:t>
      </w:r>
      <w:r>
        <w:rPr>
          <w:rFonts w:ascii="Cambria Math" w:eastAsia="宋体" w:hAnsi="Cambria Math" w:hint="eastAsia"/>
          <w:sz w:val="24"/>
          <w:szCs w:val="24"/>
        </w:rPr>
        <w:t>器结构框图</w:t>
      </w:r>
      <w:r>
        <w:rPr>
          <w:rFonts w:ascii="Cambria Math" w:eastAsia="宋体" w:hAnsi="Cambria Math"/>
          <w:sz w:val="24"/>
          <w:szCs w:val="24"/>
        </w:rPr>
        <w:t>如图</w:t>
      </w:r>
      <w:r>
        <w:rPr>
          <w:rFonts w:ascii="Cambria Math" w:eastAsia="宋体" w:hAnsi="Cambria Math" w:hint="eastAsia"/>
          <w:sz w:val="24"/>
          <w:szCs w:val="24"/>
        </w:rPr>
        <w:t>3.2.2</w:t>
      </w:r>
      <w:r>
        <w:rPr>
          <w:rFonts w:ascii="Cambria Math" w:eastAsia="宋体" w:hAnsi="Cambria Math" w:hint="eastAsia"/>
          <w:sz w:val="24"/>
          <w:szCs w:val="24"/>
        </w:rPr>
        <w:t>所示</w:t>
      </w:r>
      <w:r>
        <w:rPr>
          <w:rFonts w:ascii="Cambria Math" w:eastAsia="宋体" w:hAnsi="Cambria Math"/>
          <w:sz w:val="24"/>
          <w:szCs w:val="24"/>
        </w:rPr>
        <w:t>：</w:t>
      </w:r>
      <w:r>
        <w:rPr>
          <w:rFonts w:ascii="宋体" w:eastAsia="宋体" w:hAnsi="宋体" w:hint="eastAsia"/>
          <w:noProof/>
          <w:sz w:val="24"/>
          <w:szCs w:val="24"/>
        </w:rPr>
        <mc:AlternateContent>
          <mc:Choice Requires="wpc">
            <w:drawing>
              <wp:anchor distT="0" distB="0" distL="114300" distR="114300" simplePos="0" relativeHeight="251661312" behindDoc="0" locked="0" layoutInCell="1" allowOverlap="1" wp14:anchorId="57FE6A3C" wp14:editId="563E6D7E">
                <wp:simplePos x="0" y="0"/>
                <wp:positionH relativeFrom="margin">
                  <wp:posOffset>0</wp:posOffset>
                </wp:positionH>
                <wp:positionV relativeFrom="paragraph">
                  <wp:posOffset>200025</wp:posOffset>
                </wp:positionV>
                <wp:extent cx="5552440" cy="4133850"/>
                <wp:effectExtent l="0" t="0" r="0" b="0"/>
                <wp:wrapSquare wrapText="bothSides"/>
                <wp:docPr id="157" name="画布 1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6" name="直接箭头连接符 166"/>
                        <wps:cNvCnPr/>
                        <wps:spPr>
                          <a:xfrm>
                            <a:off x="171450" y="2047873"/>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4" name="直接箭头连接符 174"/>
                        <wps:cNvCnPr/>
                        <wps:spPr>
                          <a:xfrm flipV="1">
                            <a:off x="389550" y="1581149"/>
                            <a:ext cx="0" cy="1181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5" name="直接箭头连接符 175"/>
                        <wps:cNvCnPr/>
                        <wps:spPr>
                          <a:xfrm>
                            <a:off x="399075" y="2762249"/>
                            <a:ext cx="8096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1" name="文本框 191"/>
                        <wps:cNvSpPr txBox="1"/>
                        <wps:spPr>
                          <a:xfrm>
                            <a:off x="608626" y="1857374"/>
                            <a:ext cx="342900" cy="342900"/>
                          </a:xfrm>
                          <a:prstGeom prst="rect">
                            <a:avLst/>
                          </a:prstGeom>
                          <a:noFill/>
                          <a:ln w="12700">
                            <a:solidFill>
                              <a:schemeClr val="tx1"/>
                            </a:solidFill>
                          </a:ln>
                        </wps:spPr>
                        <wps:txbx>
                          <w:txbxContent>
                            <w:p w:rsidR="00D66276" w:rsidRDefault="00D66276" w:rsidP="00D66954">
                              <m:oMathPara>
                                <m:oMath>
                                  <m:sSup>
                                    <m:sSupPr>
                                      <m:ctrlPr>
                                        <w:rPr>
                                          <w:rFonts w:ascii="Cambria Math" w:hAnsi="Cambria Math"/>
                                        </w:rPr>
                                      </m:ctrlPr>
                                    </m:sSupPr>
                                    <m:e>
                                      <m:r>
                                        <m:rPr>
                                          <m:sty m:val="p"/>
                                        </m:rPr>
                                        <w:rPr>
                                          <w:rFonts w:ascii="Cambria Math" w:hAnsi="Cambria Math"/>
                                        </w:rPr>
                                        <m:t>Z</m:t>
                                      </m:r>
                                    </m:e>
                                    <m:sup>
                                      <m:r>
                                        <w:rPr>
                                          <w:rFonts w:ascii="Cambria Math" w:hAnsi="Cambria Math"/>
                                        </w:rPr>
                                        <m:t>N</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3" name="直接箭头连接符 193"/>
                        <wps:cNvCnPr>
                          <a:stCxn id="191" idx="3"/>
                        </wps:cNvCnPr>
                        <wps:spPr>
                          <a:xfrm>
                            <a:off x="951526" y="2028824"/>
                            <a:ext cx="32384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4" name="直接箭头连接符 194"/>
                        <wps:cNvCnPr/>
                        <wps:spPr>
                          <a:xfrm>
                            <a:off x="1275376" y="1570649"/>
                            <a:ext cx="0" cy="6391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95" name="文本框 195"/>
                        <wps:cNvSpPr txBox="1"/>
                        <wps:spPr>
                          <a:xfrm>
                            <a:off x="1122975" y="2505075"/>
                            <a:ext cx="304800" cy="428624"/>
                          </a:xfrm>
                          <a:prstGeom prst="rect">
                            <a:avLst/>
                          </a:prstGeom>
                          <a:noFill/>
                          <a:ln w="6350">
                            <a:noFill/>
                          </a:ln>
                        </wps:spPr>
                        <wps:txbx>
                          <w:txbxContent>
                            <w:p w:rsidR="00D66276" w:rsidRPr="006B6711" w:rsidRDefault="00D66276" w:rsidP="00D66954">
                              <w:pPr>
                                <w:rPr>
                                  <w:sz w:val="28"/>
                                  <w:szCs w:val="28"/>
                                </w:rPr>
                              </w:pPr>
                              <m:oMathPara>
                                <m:oMath>
                                  <m:r>
                                    <m:rPr>
                                      <m:sty m:val="p"/>
                                    </m:rPr>
                                    <w:rPr>
                                      <w:rFonts w:ascii="Cambria Math" w:hAnsi="Cambria Math"/>
                                      <w:sz w:val="28"/>
                                      <w:szCs w:val="28"/>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6" name="文本框 196"/>
                        <wps:cNvSpPr txBox="1"/>
                        <wps:spPr>
                          <a:xfrm>
                            <a:off x="1084875" y="2200273"/>
                            <a:ext cx="390525" cy="304802"/>
                          </a:xfrm>
                          <a:prstGeom prst="rect">
                            <a:avLst/>
                          </a:prstGeom>
                          <a:solidFill>
                            <a:schemeClr val="lt1"/>
                          </a:solidFill>
                          <a:ln w="6350">
                            <a:solidFill>
                              <a:prstClr val="black"/>
                            </a:solidFill>
                          </a:ln>
                        </wps:spPr>
                        <wps:txbx>
                          <w:txbxContent>
                            <w:p w:rsidR="00D66276" w:rsidRPr="006B6711" w:rsidRDefault="00D66276" w:rsidP="00D66954">
                              <m:oMathPara>
                                <m:oMath>
                                  <m:sSup>
                                    <m:sSupPr>
                                      <m:ctrlPr>
                                        <w:rPr>
                                          <w:rFonts w:ascii="Cambria Math" w:hAnsi="Cambria Math"/>
                                        </w:rPr>
                                      </m:ctrlPr>
                                    </m:sSupPr>
                                    <m:e>
                                      <m:r>
                                        <m:rPr>
                                          <m:sty m:val="p"/>
                                        </m:rPr>
                                        <w:rPr>
                                          <w:rFonts w:ascii="Cambria Math" w:hAnsi="Cambria Math" w:hint="eastAsia"/>
                                        </w:rPr>
                                        <m:t>(</m:t>
                                      </m:r>
                                      <m:r>
                                        <m:rPr>
                                          <m:sty m:val="p"/>
                                        </m:rPr>
                                        <w:rPr>
                                          <w:rFonts w:ascii="Cambria Math" w:hAnsi="Cambria Math"/>
                                        </w:rPr>
                                        <m:t>⋅)</m:t>
                                      </m:r>
                                    </m:e>
                                    <m:sup>
                                      <m:r>
                                        <w:rPr>
                                          <w:rFonts w:ascii="Cambria Math" w:hAnsi="Cambria Math"/>
                                        </w:rPr>
                                        <m:t>*</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5" name="直接箭头连接符 305"/>
                        <wps:cNvCnPr/>
                        <wps:spPr>
                          <a:xfrm>
                            <a:off x="1294425" y="2495549"/>
                            <a:ext cx="0" cy="2286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06" name="文本框 196"/>
                        <wps:cNvSpPr txBox="1"/>
                        <wps:spPr>
                          <a:xfrm>
                            <a:off x="970575" y="1066798"/>
                            <a:ext cx="638176" cy="485775"/>
                          </a:xfrm>
                          <a:prstGeom prst="rect">
                            <a:avLst/>
                          </a:prstGeom>
                          <a:solidFill>
                            <a:schemeClr val="lt1"/>
                          </a:solidFill>
                          <a:ln w="6350">
                            <a:solidFill>
                              <a:prstClr val="black"/>
                            </a:solidFill>
                          </a:ln>
                        </wps:spPr>
                        <wps:txbx>
                          <w:txbxContent>
                            <w:p w:rsidR="00D66276" w:rsidRDefault="00D66276" w:rsidP="00D66954">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f>
                                        <m:fPr>
                                          <m:ctrlPr>
                                            <w:rPr>
                                              <w:rFonts w:ascii="Cambria Math" w:eastAsia="等线" w:hAnsi="Cambria Math" w:cs="Times New Roman"/>
                                              <w:kern w:val="2"/>
                                              <w:sz w:val="21"/>
                                              <w:szCs w:val="21"/>
                                            </w:rPr>
                                          </m:ctrlPr>
                                        </m:fPr>
                                        <m:num>
                                          <m:r>
                                            <w:rPr>
                                              <w:rFonts w:ascii="Cambria Math" w:eastAsia="等线" w:hAnsi="Cambria Math" w:cs="Times New Roman"/>
                                              <w:kern w:val="2"/>
                                              <w:sz w:val="21"/>
                                              <w:szCs w:val="21"/>
                                            </w:rPr>
                                            <m:t>ρ</m:t>
                                          </m:r>
                                        </m:num>
                                        <m:den>
                                          <m:r>
                                            <w:rPr>
                                              <w:rFonts w:ascii="Cambria Math" w:eastAsia="等线" w:hAnsi="Cambria Math" w:cs="Times New Roman"/>
                                              <w:kern w:val="2"/>
                                              <w:sz w:val="21"/>
                                              <w:szCs w:val="21"/>
                                            </w:rPr>
                                            <m:t>2</m:t>
                                          </m:r>
                                        </m:den>
                                      </m:f>
                                      <m:r>
                                        <m:rPr>
                                          <m:sty m:val="p"/>
                                        </m:rPr>
                                        <w:rPr>
                                          <w:rFonts w:ascii="Cambria Math" w:eastAsia="等线" w:hAnsi="Cambria Math" w:cs="Times New Roman"/>
                                          <w:kern w:val="2"/>
                                          <w:sz w:val="21"/>
                                          <w:szCs w:val="21"/>
                                        </w:rPr>
                                        <m:t>|⋅|</m:t>
                                      </m:r>
                                    </m:e>
                                    <m:sup>
                                      <m:r>
                                        <w:rPr>
                                          <w:rFonts w:ascii="Cambria Math" w:eastAsia="等线" w:hAnsi="Cambria Math" w:cs="Times New Roman"/>
                                          <w:kern w:val="2"/>
                                          <w:sz w:val="21"/>
                                          <w:szCs w:val="21"/>
                                        </w:rPr>
                                        <m:t>2</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8" name="文本框 196"/>
                        <wps:cNvSpPr txBox="1"/>
                        <wps:spPr>
                          <a:xfrm>
                            <a:off x="198075" y="1084874"/>
                            <a:ext cx="638175" cy="485775"/>
                          </a:xfrm>
                          <a:prstGeom prst="rect">
                            <a:avLst/>
                          </a:prstGeom>
                          <a:solidFill>
                            <a:schemeClr val="lt1"/>
                          </a:solidFill>
                          <a:ln w="6350">
                            <a:solidFill>
                              <a:prstClr val="black"/>
                            </a:solidFill>
                          </a:ln>
                        </wps:spPr>
                        <wps:txbx>
                          <w:txbxContent>
                            <w:p w:rsidR="00D66276" w:rsidRDefault="00D66276" w:rsidP="00D66954">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f>
                                        <m:fPr>
                                          <m:ctrlPr>
                                            <w:rPr>
                                              <w:rFonts w:ascii="Cambria Math" w:eastAsia="Cambria Math" w:hAnsi="Cambria Math"/>
                                              <w:i/>
                                              <w:iCs/>
                                              <w:kern w:val="2"/>
                                              <w:sz w:val="21"/>
                                              <w:szCs w:val="21"/>
                                            </w:rPr>
                                          </m:ctrlPr>
                                        </m:fPr>
                                        <m:num>
                                          <m:r>
                                            <w:rPr>
                                              <w:rFonts w:ascii="Cambria Math" w:eastAsia="等线" w:hAnsi="Cambria Math" w:cs="Times New Roman"/>
                                              <w:sz w:val="21"/>
                                              <w:szCs w:val="21"/>
                                            </w:rPr>
                                            <m:t>ρ</m:t>
                                          </m:r>
                                        </m:num>
                                        <m:den>
                                          <m:r>
                                            <w:rPr>
                                              <w:rFonts w:ascii="Cambria Math" w:eastAsia="等线" w:hAnsi="Cambria Math" w:cs="Times New Roman"/>
                                              <w:sz w:val="21"/>
                                              <w:szCs w:val="21"/>
                                            </w:rPr>
                                            <m:t>2</m:t>
                                          </m:r>
                                        </m:den>
                                      </m:f>
                                      <m:r>
                                        <m:rPr>
                                          <m:sty m:val="p"/>
                                        </m:rPr>
                                        <w:rPr>
                                          <w:rFonts w:ascii="Cambria Math" w:eastAsia="等线" w:hAnsi="Cambria Math" w:cs="Times New Roman"/>
                                          <w:sz w:val="21"/>
                                          <w:szCs w:val="21"/>
                                        </w:rPr>
                                        <m:t>|⋅|</m:t>
                                      </m:r>
                                    </m:e>
                                    <m:sup>
                                      <m:r>
                                        <w:rPr>
                                          <w:rFonts w:ascii="Cambria Math" w:eastAsia="等线" w:hAnsi="Cambria Math" w:cs="Times New Roman"/>
                                          <w:sz w:val="21"/>
                                          <w:szCs w:val="21"/>
                                        </w:rPr>
                                        <m:t>2</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9" name="直接箭头连接符 309"/>
                        <wps:cNvCnPr/>
                        <wps:spPr>
                          <a:xfrm flipV="1">
                            <a:off x="1264875" y="704848"/>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0" name="文本框 195"/>
                        <wps:cNvSpPr txBox="1"/>
                        <wps:spPr>
                          <a:xfrm>
                            <a:off x="1084875" y="370500"/>
                            <a:ext cx="304800" cy="427990"/>
                          </a:xfrm>
                          <a:prstGeom prst="rect">
                            <a:avLst/>
                          </a:prstGeom>
                          <a:noFill/>
                          <a:ln w="6350">
                            <a:noFill/>
                          </a:ln>
                        </wps:spPr>
                        <wps:txbx>
                          <w:txbxContent>
                            <w:p w:rsidR="00D66276" w:rsidRDefault="00D66276" w:rsidP="00D66954">
                              <w:pPr>
                                <w:pStyle w:val="a4"/>
                                <w:spacing w:before="0" w:beforeAutospacing="0" w:after="0" w:afterAutospacing="0"/>
                                <w:jc w:val="both"/>
                              </w:pPr>
                              <m:oMathPara>
                                <m:oMathParaPr>
                                  <m:jc m:val="centerGroup"/>
                                </m:oMathParaPr>
                                <m:oMath>
                                  <m:r>
                                    <m:rPr>
                                      <m:sty m:val="p"/>
                                    </m:rPr>
                                    <w:rPr>
                                      <w:rFonts w:ascii="Cambria Math" w:eastAsia="等线" w:hAnsi="Cambria Math" w:cs="Times New Roman"/>
                                      <w:kern w:val="2"/>
                                      <w:sz w:val="28"/>
                                      <w:szCs w:val="28"/>
                                    </w:rPr>
                                    <m:t>⊕</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7" name="直接连接符 197"/>
                        <wps:cNvCnPr/>
                        <wps:spPr>
                          <a:xfrm flipV="1">
                            <a:off x="408600" y="655416"/>
                            <a:ext cx="0" cy="437916"/>
                          </a:xfrm>
                          <a:prstGeom prst="line">
                            <a:avLst/>
                          </a:prstGeom>
                        </wps:spPr>
                        <wps:style>
                          <a:lnRef idx="1">
                            <a:schemeClr val="dk1"/>
                          </a:lnRef>
                          <a:fillRef idx="0">
                            <a:schemeClr val="dk1"/>
                          </a:fillRef>
                          <a:effectRef idx="0">
                            <a:schemeClr val="dk1"/>
                          </a:effectRef>
                          <a:fontRef idx="minor">
                            <a:schemeClr val="tx1"/>
                          </a:fontRef>
                        </wps:style>
                        <wps:bodyPr/>
                      </wps:wsp>
                      <wps:wsp>
                        <wps:cNvPr id="311" name="直接箭头连接符 311"/>
                        <wps:cNvCnPr/>
                        <wps:spPr>
                          <a:xfrm>
                            <a:off x="418125" y="655307"/>
                            <a:ext cx="780075" cy="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2" name="直接箭头连接符 312"/>
                        <wps:cNvCnPr/>
                        <wps:spPr>
                          <a:xfrm>
                            <a:off x="1340100" y="642161"/>
                            <a:ext cx="554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3" name="直接箭头连接符 313"/>
                        <wps:cNvCnPr/>
                        <wps:spPr>
                          <a:xfrm>
                            <a:off x="1360125" y="2786843"/>
                            <a:ext cx="467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8" name="文本框 198"/>
                        <wps:cNvSpPr txBox="1"/>
                        <wps:spPr>
                          <a:xfrm>
                            <a:off x="1910332" y="409072"/>
                            <a:ext cx="527094" cy="457635"/>
                          </a:xfrm>
                          <a:prstGeom prst="rect">
                            <a:avLst/>
                          </a:prstGeom>
                          <a:noFill/>
                          <a:ln w="12700">
                            <a:solidFill>
                              <a:schemeClr val="tx1"/>
                            </a:solidFill>
                          </a:ln>
                        </wps:spPr>
                        <wps:txbx>
                          <w:txbxContent>
                            <w:p w:rsidR="00D66276" w:rsidRPr="00777937" w:rsidRDefault="00D66276" w:rsidP="00D66954">
                              <m:oMathPara>
                                <m:oMath>
                                  <m:r>
                                    <m:rPr>
                                      <m:sty m:val="p"/>
                                    </m:rPr>
                                    <w:rPr>
                                      <w:rFonts w:ascii="Cambria Math" w:hAnsi="Cambria Math" w:hint="eastAsia"/>
                                    </w:rPr>
                                    <m:t>moving</m:t>
                                  </m:r>
                                </m:oMath>
                              </m:oMathPara>
                            </w:p>
                            <w:p w:rsidR="00D66276" w:rsidRDefault="00D66276" w:rsidP="00D66954">
                              <m:oMathPara>
                                <m:oMath>
                                  <m:r>
                                    <m:rPr>
                                      <m:sty m:val="p"/>
                                    </m:rPr>
                                    <w:rPr>
                                      <w:rFonts w:ascii="Cambria Math" w:hAnsi="Cambria Math"/>
                                    </w:rPr>
                                    <m:t>sum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4" name="文本框 198"/>
                        <wps:cNvSpPr txBox="1"/>
                        <wps:spPr>
                          <a:xfrm>
                            <a:off x="1827825" y="2551306"/>
                            <a:ext cx="527050" cy="457200"/>
                          </a:xfrm>
                          <a:prstGeom prst="rect">
                            <a:avLst/>
                          </a:prstGeom>
                          <a:noFill/>
                          <a:ln w="12700">
                            <a:solidFill>
                              <a:schemeClr val="tx1"/>
                            </a:solidFill>
                          </a:ln>
                        </wps:spPr>
                        <wps:txbx>
                          <w:txbxContent>
                            <w:p w:rsidR="00D66276" w:rsidRDefault="00D66276" w:rsidP="00D66954">
                              <w:pPr>
                                <w:pStyle w:val="a4"/>
                                <w:spacing w:before="0" w:beforeAutospacing="0" w:after="0" w:afterAutospacing="0"/>
                                <w:jc w:val="both"/>
                              </w:pPr>
                              <m:oMathPara>
                                <m:oMathParaPr>
                                  <m:jc m:val="centerGroup"/>
                                </m:oMathParaPr>
                                <m:oMath>
                                  <m:r>
                                    <m:rPr>
                                      <m:sty m:val="p"/>
                                    </m:rPr>
                                    <w:rPr>
                                      <w:rFonts w:ascii="Cambria Math" w:eastAsia="等线" w:hAnsi="Cambria Math" w:cs="Times New Roman"/>
                                      <w:kern w:val="2"/>
                                      <w:sz w:val="21"/>
                                      <w:szCs w:val="21"/>
                                    </w:rPr>
                                    <m:t>moving</m:t>
                                  </m:r>
                                </m:oMath>
                              </m:oMathPara>
                            </w:p>
                            <w:p w:rsidR="00D66276" w:rsidRDefault="00D66276" w:rsidP="00D66954">
                              <w:pPr>
                                <w:pStyle w:val="a4"/>
                                <w:spacing w:before="0" w:beforeAutospacing="0" w:after="0" w:afterAutospacing="0"/>
                                <w:jc w:val="both"/>
                              </w:pPr>
                              <m:oMathPara>
                                <m:oMathParaPr>
                                  <m:jc m:val="centerGroup"/>
                                </m:oMathParaPr>
                                <m:oMath>
                                  <m:r>
                                    <m:rPr>
                                      <m:sty m:val="p"/>
                                    </m:rPr>
                                    <w:rPr>
                                      <w:rFonts w:ascii="Cambria Math" w:eastAsia="等线" w:hAnsi="Cambria Math" w:cs="Times New Roman"/>
                                      <w:kern w:val="2"/>
                                      <w:sz w:val="21"/>
                                      <w:szCs w:val="21"/>
                                    </w:rPr>
                                    <m:t>sum</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6" name="直接连接符 316"/>
                        <wps:cNvCnPr/>
                        <wps:spPr>
                          <a:xfrm>
                            <a:off x="3255940" y="3216400"/>
                            <a:ext cx="211160" cy="9526"/>
                          </a:xfrm>
                          <a:prstGeom prst="line">
                            <a:avLst/>
                          </a:prstGeom>
                        </wps:spPr>
                        <wps:style>
                          <a:lnRef idx="1">
                            <a:schemeClr val="dk1"/>
                          </a:lnRef>
                          <a:fillRef idx="0">
                            <a:schemeClr val="dk1"/>
                          </a:fillRef>
                          <a:effectRef idx="0">
                            <a:schemeClr val="dk1"/>
                          </a:effectRef>
                          <a:fontRef idx="minor">
                            <a:schemeClr val="tx1"/>
                          </a:fontRef>
                        </wps:style>
                        <wps:bodyPr/>
                      </wps:wsp>
                      <wps:wsp>
                        <wps:cNvPr id="200" name="肘形连接符 200"/>
                        <wps:cNvCnPr/>
                        <wps:spPr>
                          <a:xfrm>
                            <a:off x="2354875" y="2798943"/>
                            <a:ext cx="483575" cy="468132"/>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201" name="肘形连接符 201"/>
                        <wps:cNvCnPr/>
                        <wps:spPr>
                          <a:xfrm flipV="1">
                            <a:off x="2366020" y="2390775"/>
                            <a:ext cx="461932" cy="408607"/>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318" name="文本框 196"/>
                        <wps:cNvSpPr txBox="1"/>
                        <wps:spPr>
                          <a:xfrm>
                            <a:off x="2827316" y="2230124"/>
                            <a:ext cx="428624" cy="325995"/>
                          </a:xfrm>
                          <a:prstGeom prst="rect">
                            <a:avLst/>
                          </a:prstGeom>
                          <a:solidFill>
                            <a:schemeClr val="lt1"/>
                          </a:solidFill>
                          <a:ln w="6350">
                            <a:solidFill>
                              <a:prstClr val="black"/>
                            </a:solidFill>
                          </a:ln>
                        </wps:spPr>
                        <wps:txbx>
                          <w:txbxContent>
                            <w:p w:rsidR="00D66276" w:rsidRDefault="00D66276" w:rsidP="00D66954">
                              <w:pPr>
                                <w:pStyle w:val="a4"/>
                                <w:spacing w:before="0" w:beforeAutospacing="0" w:after="0" w:afterAutospacing="0"/>
                                <w:jc w:val="both"/>
                              </w:pPr>
                              <m:oMathPara>
                                <m:oMathParaPr>
                                  <m:jc m:val="centerGroup"/>
                                </m:oMathParaPr>
                                <m:oMath>
                                  <m:r>
                                    <m:rPr>
                                      <m:sty m:val="p"/>
                                    </m:rPr>
                                    <w:rPr>
                                      <w:rFonts w:ascii="Cambria Math" w:hAnsi="Cambria Math"/>
                                    </w:rPr>
                                    <m:t>|⋅|</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9" name="文本框 195"/>
                        <wps:cNvSpPr txBox="1"/>
                        <wps:spPr>
                          <a:xfrm>
                            <a:off x="3398475" y="2128764"/>
                            <a:ext cx="304800" cy="427355"/>
                          </a:xfrm>
                          <a:prstGeom prst="rect">
                            <a:avLst/>
                          </a:prstGeom>
                          <a:noFill/>
                          <a:ln w="6350">
                            <a:noFill/>
                          </a:ln>
                        </wps:spPr>
                        <wps:txbx>
                          <w:txbxContent>
                            <w:p w:rsidR="00D66276" w:rsidRDefault="00D66276" w:rsidP="00D66954">
                              <w:pPr>
                                <w:pStyle w:val="a4"/>
                                <w:spacing w:before="0" w:beforeAutospacing="0" w:after="0" w:afterAutospacing="0"/>
                                <w:jc w:val="both"/>
                              </w:pPr>
                              <m:oMathPara>
                                <m:oMathParaPr>
                                  <m:jc m:val="centerGroup"/>
                                </m:oMathParaPr>
                                <m:oMath>
                                  <m:r>
                                    <m:rPr>
                                      <m:sty m:val="p"/>
                                    </m:rPr>
                                    <w:rPr>
                                      <w:rFonts w:ascii="Cambria Math" w:eastAsia="等线" w:hAnsi="Cambria Math" w:cs="Times New Roman"/>
                                      <w:sz w:val="28"/>
                                      <w:szCs w:val="28"/>
                                    </w:rPr>
                                    <m:t>⊕</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0" name="直接箭头连接符 320"/>
                        <wps:cNvCnPr/>
                        <wps:spPr>
                          <a:xfrm flipV="1">
                            <a:off x="3266440" y="2388381"/>
                            <a:ext cx="266700" cy="23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2" name="文本框 202"/>
                        <wps:cNvSpPr txBox="1"/>
                        <wps:spPr>
                          <a:xfrm>
                            <a:off x="2475525" y="702144"/>
                            <a:ext cx="647700" cy="381000"/>
                          </a:xfrm>
                          <a:prstGeom prst="rect">
                            <a:avLst/>
                          </a:prstGeom>
                          <a:solidFill>
                            <a:schemeClr val="lt1"/>
                          </a:solidFill>
                          <a:ln w="6350">
                            <a:noFill/>
                          </a:ln>
                        </wps:spPr>
                        <wps:txbx>
                          <w:txbxContent>
                            <w:p w:rsidR="00D66276" w:rsidRDefault="00D66276" w:rsidP="00D66954">
                              <m:oMathPara>
                                <m:oMath>
                                  <m:r>
                                    <w:rPr>
                                      <w:rFonts w:ascii="Cambria Math" w:eastAsia="宋体" w:hAnsi="Cambria Math"/>
                                      <w:sz w:val="24"/>
                                      <w:szCs w:val="24"/>
                                    </w:rPr>
                                    <m:t>ρΦ(⋅)</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 name="文本框 203"/>
                        <wps:cNvSpPr txBox="1"/>
                        <wps:spPr>
                          <a:xfrm>
                            <a:off x="3331800" y="2104123"/>
                            <a:ext cx="371475" cy="343801"/>
                          </a:xfrm>
                          <a:prstGeom prst="rect">
                            <a:avLst/>
                          </a:prstGeom>
                          <a:noFill/>
                          <a:ln w="6350">
                            <a:noFill/>
                          </a:ln>
                        </wps:spPr>
                        <wps:txbx>
                          <w:txbxContent>
                            <w:p w:rsidR="00D66276" w:rsidRPr="008B19A6" w:rsidRDefault="00D66276" w:rsidP="00D66954">
                              <w:pPr>
                                <w:rPr>
                                  <w:sz w:val="24"/>
                                  <w:szCs w:val="24"/>
                                </w:rPr>
                              </w:pPr>
                              <m:oMathPara>
                                <m:oMath>
                                  <m:r>
                                    <m:rPr>
                                      <m:sty m:val="p"/>
                                    </m:rP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1" name="直接箭头连接符 321"/>
                        <wps:cNvCnPr/>
                        <wps:spPr>
                          <a:xfrm>
                            <a:off x="3655650" y="2409825"/>
                            <a:ext cx="239100" cy="27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4" name="文本框 204"/>
                        <wps:cNvSpPr txBox="1"/>
                        <wps:spPr>
                          <a:xfrm>
                            <a:off x="2532675" y="2656578"/>
                            <a:ext cx="533400" cy="277121"/>
                          </a:xfrm>
                          <a:prstGeom prst="rect">
                            <a:avLst/>
                          </a:prstGeom>
                          <a:noFill/>
                          <a:ln w="6350">
                            <a:noFill/>
                          </a:ln>
                        </wps:spPr>
                        <wps:txbx>
                          <w:txbxContent>
                            <w:p w:rsidR="00D66276" w:rsidRDefault="00D66276" w:rsidP="00D66954">
                              <m:oMathPara>
                                <m:oMath>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2" name="文本框 196"/>
                        <wps:cNvSpPr txBox="1"/>
                        <wps:spPr>
                          <a:xfrm>
                            <a:off x="2838450" y="3081676"/>
                            <a:ext cx="427990" cy="325755"/>
                          </a:xfrm>
                          <a:prstGeom prst="rect">
                            <a:avLst/>
                          </a:prstGeom>
                          <a:solidFill>
                            <a:schemeClr val="lt1"/>
                          </a:solidFill>
                          <a:ln w="6350">
                            <a:solidFill>
                              <a:prstClr val="black"/>
                            </a:solidFill>
                          </a:ln>
                        </wps:spPr>
                        <wps:txbx>
                          <w:txbxContent>
                            <w:p w:rsidR="00D66276" w:rsidRDefault="00D66276" w:rsidP="00D66954">
                              <w:pPr>
                                <w:pStyle w:val="a4"/>
                                <w:spacing w:before="0" w:beforeAutospacing="0" w:after="0" w:afterAutospacing="0"/>
                                <w:jc w:val="both"/>
                              </w:pPr>
                              <m:oMathPara>
                                <m:oMathParaPr>
                                  <m:jc m:val="centerGroup"/>
                                </m:oMathParaPr>
                                <m:oMath>
                                  <m:r>
                                    <m:rPr>
                                      <m:sty m:val="p"/>
                                    </m:rPr>
                                    <w:rPr>
                                      <w:rFonts w:ascii="Cambria Math" w:hAnsi="Cambria Math"/>
                                    </w:rPr>
                                    <m:t>∠</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3" name="直接连接符 323"/>
                        <wps:cNvCnPr/>
                        <wps:spPr>
                          <a:xfrm flipV="1">
                            <a:off x="3467100" y="3128777"/>
                            <a:ext cx="133350" cy="103624"/>
                          </a:xfrm>
                          <a:prstGeom prst="line">
                            <a:avLst/>
                          </a:prstGeom>
                        </wps:spPr>
                        <wps:style>
                          <a:lnRef idx="1">
                            <a:schemeClr val="dk1"/>
                          </a:lnRef>
                          <a:fillRef idx="0">
                            <a:schemeClr val="dk1"/>
                          </a:fillRef>
                          <a:effectRef idx="0">
                            <a:schemeClr val="dk1"/>
                          </a:effectRef>
                          <a:fontRef idx="minor">
                            <a:schemeClr val="tx1"/>
                          </a:fontRef>
                        </wps:style>
                        <wps:bodyPr/>
                      </wps:wsp>
                      <wps:wsp>
                        <wps:cNvPr id="205" name="文本框 205"/>
                        <wps:cNvSpPr txBox="1"/>
                        <wps:spPr>
                          <a:xfrm>
                            <a:off x="3885225" y="2250920"/>
                            <a:ext cx="534375" cy="305199"/>
                          </a:xfrm>
                          <a:prstGeom prst="rect">
                            <a:avLst/>
                          </a:prstGeom>
                          <a:solidFill>
                            <a:schemeClr val="lt1"/>
                          </a:solidFill>
                          <a:ln w="6350">
                            <a:solidFill>
                              <a:prstClr val="black"/>
                            </a:solidFill>
                          </a:ln>
                        </wps:spPr>
                        <wps:txbx>
                          <w:txbxContent>
                            <w:p w:rsidR="00D66276" w:rsidRDefault="00D66276" w:rsidP="00D66954">
                              <m:oMathPara>
                                <m:oMath>
                                  <m:r>
                                    <m:rPr>
                                      <m:sty m:val="p"/>
                                    </m:rPr>
                                    <w:rPr>
                                      <w:rFonts w:ascii="Cambria Math" w:hAnsi="Cambria Math"/>
                                    </w:rPr>
                                    <m:t>argmax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5" name="文本框 196"/>
                        <wps:cNvSpPr txBox="1"/>
                        <wps:spPr>
                          <a:xfrm>
                            <a:off x="3905251" y="2943224"/>
                            <a:ext cx="552449" cy="511831"/>
                          </a:xfrm>
                          <a:prstGeom prst="rect">
                            <a:avLst/>
                          </a:prstGeom>
                          <a:solidFill>
                            <a:schemeClr val="lt1"/>
                          </a:solidFill>
                          <a:ln w="6350">
                            <a:solidFill>
                              <a:prstClr val="black"/>
                            </a:solidFill>
                          </a:ln>
                        </wps:spPr>
                        <wps:txbx>
                          <w:txbxContent>
                            <w:p w:rsidR="00D66276" w:rsidRDefault="00D66276" w:rsidP="00D66954">
                              <w:pPr>
                                <w:pStyle w:val="a4"/>
                                <w:spacing w:before="0" w:beforeAutospacing="0" w:after="0" w:afterAutospacing="0"/>
                                <w:jc w:val="both"/>
                              </w:pPr>
                              <m:oMathPara>
                                <m:oMathParaPr>
                                  <m:jc m:val="centerGroup"/>
                                </m:oMathParaPr>
                                <m:oMath>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2π</m:t>
                                      </m:r>
                                    </m:den>
                                  </m:f>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7" name="肘形连接符 207"/>
                        <wps:cNvCnPr/>
                        <wps:spPr>
                          <a:xfrm rot="16200000" flipH="1">
                            <a:off x="2179778" y="912955"/>
                            <a:ext cx="1668797" cy="1153498"/>
                          </a:xfrm>
                          <a:prstGeom prst="bentConnector3">
                            <a:avLst>
                              <a:gd name="adj1" fmla="val -799"/>
                            </a:avLst>
                          </a:prstGeom>
                          <a:ln>
                            <a:tailEnd type="triangle"/>
                          </a:ln>
                        </wps:spPr>
                        <wps:style>
                          <a:lnRef idx="1">
                            <a:schemeClr val="dk1"/>
                          </a:lnRef>
                          <a:fillRef idx="0">
                            <a:schemeClr val="dk1"/>
                          </a:fillRef>
                          <a:effectRef idx="0">
                            <a:schemeClr val="dk1"/>
                          </a:effectRef>
                          <a:fontRef idx="minor">
                            <a:schemeClr val="tx1"/>
                          </a:fontRef>
                        </wps:style>
                        <wps:bodyPr/>
                      </wps:wsp>
                      <wps:wsp>
                        <wps:cNvPr id="212" name="肘形连接符 212"/>
                        <wps:cNvCnPr/>
                        <wps:spPr>
                          <a:xfrm rot="5400000" flipH="1" flipV="1">
                            <a:off x="3512311" y="2557399"/>
                            <a:ext cx="689355" cy="647696"/>
                          </a:xfrm>
                          <a:prstGeom prst="bentConnector3">
                            <a:avLst>
                              <a:gd name="adj1" fmla="val 65199"/>
                            </a:avLst>
                          </a:prstGeom>
                          <a:ln>
                            <a:prstDash val="dash"/>
                          </a:ln>
                        </wps:spPr>
                        <wps:style>
                          <a:lnRef idx="1">
                            <a:schemeClr val="dk1"/>
                          </a:lnRef>
                          <a:fillRef idx="0">
                            <a:schemeClr val="dk1"/>
                          </a:fillRef>
                          <a:effectRef idx="0">
                            <a:schemeClr val="dk1"/>
                          </a:effectRef>
                          <a:fontRef idx="minor">
                            <a:schemeClr val="tx1"/>
                          </a:fontRef>
                        </wps:style>
                        <wps:bodyPr/>
                      </wps:wsp>
                      <wps:wsp>
                        <wps:cNvPr id="356" name="直接箭头连接符 356"/>
                        <wps:cNvCnPr/>
                        <wps:spPr>
                          <a:xfrm>
                            <a:off x="3605485" y="3216400"/>
                            <a:ext cx="28926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直接箭头连接符 357"/>
                        <wps:cNvCnPr/>
                        <wps:spPr>
                          <a:xfrm>
                            <a:off x="3533140" y="3241926"/>
                            <a:ext cx="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8" name="文本框 358"/>
                        <wps:cNvSpPr txBox="1"/>
                        <wps:spPr>
                          <a:xfrm>
                            <a:off x="28575" y="2006725"/>
                            <a:ext cx="400050" cy="381000"/>
                          </a:xfrm>
                          <a:prstGeom prst="rect">
                            <a:avLst/>
                          </a:prstGeom>
                          <a:noFill/>
                          <a:ln w="6350">
                            <a:noFill/>
                          </a:ln>
                        </wps:spPr>
                        <wps:txbx>
                          <w:txbxContent>
                            <w:p w:rsidR="00D66276" w:rsidRPr="00326592" w:rsidRDefault="00D66276" w:rsidP="00D66954">
                              <w:pPr>
                                <w:rPr>
                                  <w:i/>
                                </w:rPr>
                              </w:pPr>
                              <m:oMathPara>
                                <m:oMath>
                                  <m:r>
                                    <w:rPr>
                                      <w:rFonts w:ascii="Cambria Math" w:hAnsi="Cambria Math"/>
                                    </w:rPr>
                                    <m:t>r(k)</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9" name="直接箭头连接符 359"/>
                        <wps:cNvCnPr/>
                        <wps:spPr>
                          <a:xfrm>
                            <a:off x="4435135" y="2404405"/>
                            <a:ext cx="4673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0" name="直接箭头连接符 360"/>
                        <wps:cNvCnPr/>
                        <wps:spPr>
                          <a:xfrm>
                            <a:off x="4457700" y="3216400"/>
                            <a:ext cx="4673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文本框 361"/>
                        <wps:cNvSpPr txBox="1"/>
                        <wps:spPr>
                          <a:xfrm>
                            <a:off x="4723425" y="2162175"/>
                            <a:ext cx="457200" cy="352425"/>
                          </a:xfrm>
                          <a:prstGeom prst="rect">
                            <a:avLst/>
                          </a:prstGeom>
                          <a:noFill/>
                          <a:ln w="6350">
                            <a:noFill/>
                          </a:ln>
                        </wps:spPr>
                        <wps:txbx>
                          <w:txbxContent>
                            <w:p w:rsidR="00D66276" w:rsidRDefault="00D66276" w:rsidP="00D66954">
                              <m:oMathPara>
                                <m:oMath>
                                  <m:acc>
                                    <m:accPr>
                                      <m:ctrlPr>
                                        <w:rPr>
                                          <w:rFonts w:ascii="Cambria Math" w:hAnsi="Cambria Math"/>
                                        </w:rPr>
                                      </m:ctrlPr>
                                    </m:accPr>
                                    <m:e>
                                      <m:r>
                                        <w:rPr>
                                          <w:rFonts w:ascii="Cambria Math" w:hAnsi="Cambria Math"/>
                                        </w:rPr>
                                        <m:t>θ</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2" name="文本框 361"/>
                        <wps:cNvSpPr txBox="1"/>
                        <wps:spPr>
                          <a:xfrm>
                            <a:off x="4752000" y="3055006"/>
                            <a:ext cx="457200" cy="352425"/>
                          </a:xfrm>
                          <a:prstGeom prst="rect">
                            <a:avLst/>
                          </a:prstGeom>
                          <a:noFill/>
                          <a:ln w="6350">
                            <a:noFill/>
                          </a:ln>
                        </wps:spPr>
                        <wps:txbx>
                          <w:txbxContent>
                            <w:p w:rsidR="00D66276" w:rsidRDefault="00D66276" w:rsidP="00D66954">
                              <w:pPr>
                                <w:pStyle w:val="a4"/>
                                <w:spacing w:before="0" w:beforeAutospacing="0" w:after="0" w:afterAutospacing="0"/>
                                <w:jc w:val="both"/>
                              </w:pPr>
                              <m:oMathPara>
                                <m:oMathParaPr>
                                  <m:jc m:val="centerGroup"/>
                                </m:oMathParaPr>
                                <m:oMath>
                                  <m:acc>
                                    <m:accPr>
                                      <m:ctrlPr>
                                        <w:rPr>
                                          <w:rFonts w:ascii="Cambria Math" w:eastAsia="Cambria Math" w:hAnsi="Cambria Math"/>
                                          <w:i/>
                                          <w:iCs/>
                                          <w:kern w:val="2"/>
                                          <w:sz w:val="21"/>
                                          <w:szCs w:val="21"/>
                                        </w:rPr>
                                      </m:ctrlPr>
                                    </m:accPr>
                                    <m:e>
                                      <m:r>
                                        <w:rPr>
                                          <w:rFonts w:ascii="Cambria Math" w:eastAsia="等线" w:hAnsi="Cambria Math" w:cs="Times New Roman"/>
                                          <w:kern w:val="2"/>
                                          <w:sz w:val="21"/>
                                          <w:szCs w:val="21"/>
                                        </w:rPr>
                                        <m:t>ε</m:t>
                                      </m:r>
                                    </m:e>
                                  </m:acc>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3" name="文本框 363"/>
                        <wps:cNvSpPr txBox="1"/>
                        <wps:spPr>
                          <a:xfrm>
                            <a:off x="1790700" y="3629025"/>
                            <a:ext cx="2066925" cy="314325"/>
                          </a:xfrm>
                          <a:prstGeom prst="rect">
                            <a:avLst/>
                          </a:prstGeom>
                          <a:solidFill>
                            <a:schemeClr val="lt1"/>
                          </a:solidFill>
                          <a:ln w="6350">
                            <a:noFill/>
                          </a:ln>
                        </wps:spPr>
                        <wps:txbx>
                          <w:txbxContent>
                            <w:p w:rsidR="00D66276" w:rsidRPr="00A06E72" w:rsidRDefault="00D66276" w:rsidP="00D66954">
                              <w:pPr>
                                <w:rPr>
                                  <w:rFonts w:ascii="宋体" w:eastAsia="宋体" w:hAnsi="宋体"/>
                                </w:rPr>
                              </w:pPr>
                              <w:r>
                                <w:rPr>
                                  <w:rFonts w:ascii="宋体" w:eastAsia="宋体" w:hAnsi="宋体" w:hint="eastAsia"/>
                                </w:rPr>
                                <w:t>图3.2 最大似然估计</w:t>
                              </w:r>
                              <w:r>
                                <w:rPr>
                                  <w:rFonts w:ascii="宋体" w:eastAsia="宋体" w:hAnsi="宋体"/>
                                </w:rPr>
                                <w:t>框图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57FE6A3C" id="画布 157" o:spid="_x0000_s1307" editas="canvas" style="position:absolute;margin-left:0;margin-top:15.75pt;width:437.2pt;height:325.5pt;z-index:251661312;mso-position-horizontal-relative:margin;mso-position-vertical-relative:text;mso-width-relative:margin;mso-height-relative:margin" coordsize="55524,41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">
                <v:shape id="_x0000_s1308" type="#_x0000_t75" style="position:absolute;width:55524;height:41338;visibility:visible;mso-wrap-style:square">
                  <v:fill o:detectmouseclick="t"/>
                  <v:path o:connecttype="none"/>
                </v:shape>
                <v:shape id="直接箭头连接符 166" o:spid="_x0000_s1309" type="#_x0000_t32" style="position:absolute;left:1714;top:20478;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" strokecolor="black [3200]" strokeweight=".5pt">
                  <v:stroke endarrow="block" joinstyle="miter"/>
                </v:shape>
                <v:shape id="直接箭头连接符 174" o:spid="_x0000_s1310" type="#_x0000_t32" style="position:absolute;left:3895;top:15811;width:0;height:118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" strokecolor="black [3200]" strokeweight=".5pt">
                  <v:stroke endarrow="block" joinstyle="miter"/>
                </v:shape>
                <v:shape id="直接箭头连接符 175" o:spid="_x0000_s1311" type="#_x0000_t32" style="position:absolute;left:3990;top:27622;width:8097;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" strokecolor="black [3200]" strokeweight=".5pt">
                  <v:stroke endarrow="block" joinstyle="miter"/>
                </v:shape>
                <v:shape id="文本框 191" o:spid="_x0000_s1312" type="#_x0000_t202" style="position:absolute;left:6086;top:1857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" filled="f" strokecolor="black [3213]" strokeweight="1pt">
                  <v:textbox>
                    <w:txbxContent>
                      <w:p w:rsidR="00D66276" w:rsidRDefault="00D66276" w:rsidP="00D66954">
                        <m:oMathPara>
                          <m:oMath>
                            <m:sSup>
                              <m:sSupPr>
                                <m:ctrlPr>
                                  <w:rPr>
                                    <w:rFonts w:ascii="Cambria Math" w:hAnsi="Cambria Math"/>
                                  </w:rPr>
                                </m:ctrlPr>
                              </m:sSupPr>
                              <m:e>
                                <m:r>
                                  <m:rPr>
                                    <m:sty m:val="p"/>
                                  </m:rPr>
                                  <w:rPr>
                                    <w:rFonts w:ascii="Cambria Math" w:hAnsi="Cambria Math"/>
                                  </w:rPr>
                                  <m:t>Z</m:t>
                                </m:r>
                              </m:e>
                              <m:sup>
                                <m:r>
                                  <w:rPr>
                                    <w:rFonts w:ascii="Cambria Math" w:hAnsi="Cambria Math"/>
                                  </w:rPr>
                                  <m:t>N</m:t>
                                </m:r>
                              </m:sup>
                            </m:sSup>
                          </m:oMath>
                        </m:oMathPara>
                      </w:p>
                    </w:txbxContent>
                  </v:textbox>
                </v:shape>
                <v:shape id="直接箭头连接符 193" o:spid="_x0000_s1313" type="#_x0000_t32" style="position:absolute;left:9515;top:20288;width:32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" strokecolor="black [3200]" strokeweight=".5pt">
                  <v:stroke endarrow="block" joinstyle="miter"/>
                </v:shape>
                <v:shape id="直接箭头连接符 194" o:spid="_x0000_s1314" type="#_x0000_t32" style="position:absolute;left:12753;top:15706;width:0;height:63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" strokecolor="black [3200]" strokeweight=".5pt">
                  <v:stroke startarrow="block" endarrow="block" joinstyle="miter"/>
                </v:shape>
                <v:shape id="文本框 195" o:spid="_x0000_s1315" type="#_x0000_t202" style="position:absolute;left:11229;top:25050;width:3048;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" filled="f" stroked="f" strokeweight=".5pt">
                  <v:textbox>
                    <w:txbxContent>
                      <w:p w:rsidR="00D66276" w:rsidRPr="006B6711" w:rsidRDefault="00D66276" w:rsidP="00D66954">
                        <w:pPr>
                          <w:rPr>
                            <w:sz w:val="28"/>
                            <w:szCs w:val="28"/>
                          </w:rPr>
                        </w:pPr>
                        <m:oMathPara>
                          <m:oMath>
                            <m:r>
                              <m:rPr>
                                <m:sty m:val="p"/>
                              </m:rPr>
                              <w:rPr>
                                <w:rFonts w:ascii="Cambria Math" w:hAnsi="Cambria Math"/>
                                <w:sz w:val="28"/>
                                <w:szCs w:val="28"/>
                              </w:rPr>
                              <m:t>⨂</m:t>
                            </m:r>
                          </m:oMath>
                        </m:oMathPara>
                      </w:p>
                    </w:txbxContent>
                  </v:textbox>
                </v:shape>
                <v:shape id="文本框 196" o:spid="_x0000_s1316" type="#_x0000_t202" style="position:absolute;left:10848;top:22002;width:390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" fillcolor="white [3201]" strokeweight=".5pt">
                  <v:textbox>
                    <w:txbxContent>
                      <w:p w:rsidR="00D66276" w:rsidRPr="006B6711" w:rsidRDefault="00D66276" w:rsidP="00D66954">
                        <m:oMathPara>
                          <m:oMath>
                            <m:sSup>
                              <m:sSupPr>
                                <m:ctrlPr>
                                  <w:rPr>
                                    <w:rFonts w:ascii="Cambria Math" w:hAnsi="Cambria Math"/>
                                  </w:rPr>
                                </m:ctrlPr>
                              </m:sSupPr>
                              <m:e>
                                <m:r>
                                  <m:rPr>
                                    <m:sty m:val="p"/>
                                  </m:rPr>
                                  <w:rPr>
                                    <w:rFonts w:ascii="Cambria Math" w:hAnsi="Cambria Math" w:hint="eastAsia"/>
                                  </w:rPr>
                                  <m:t>(</m:t>
                                </m:r>
                                <m:r>
                                  <m:rPr>
                                    <m:sty m:val="p"/>
                                  </m:rPr>
                                  <w:rPr>
                                    <w:rFonts w:ascii="Cambria Math" w:hAnsi="Cambria Math"/>
                                  </w:rPr>
                                  <m:t>⋅)</m:t>
                                </m:r>
                              </m:e>
                              <m:sup>
                                <m:r>
                                  <w:rPr>
                                    <w:rFonts w:ascii="Cambria Math" w:hAnsi="Cambria Math"/>
                                  </w:rPr>
                                  <m:t>*</m:t>
                                </m:r>
                              </m:sup>
                            </m:sSup>
                          </m:oMath>
                        </m:oMathPara>
                      </w:p>
                    </w:txbxContent>
                  </v:textbox>
                </v:shape>
                <v:shape id="直接箭头连接符 305" o:spid="_x0000_s1317" type="#_x0000_t32" style="position:absolute;left:12944;top:24955;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" strokecolor="black [3200]" strokeweight=".5pt">
                  <v:stroke startarrow="block" endarrow="block" joinstyle="miter"/>
                </v:shape>
                <v:shape id="文本框 196" o:spid="_x0000_s1318" type="#_x0000_t202" style="position:absolute;left:9705;top:10667;width:6382;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" fillcolor="white [3201]" strokeweight=".5pt">
                  <v:textbox>
                    <w:txbxContent>
                      <w:p w:rsidR="00D66276" w:rsidRDefault="00D66276" w:rsidP="00D66954">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f>
                                  <m:fPr>
                                    <m:ctrlPr>
                                      <w:rPr>
                                        <w:rFonts w:ascii="Cambria Math" w:eastAsia="等线" w:hAnsi="Cambria Math" w:cs="Times New Roman"/>
                                        <w:kern w:val="2"/>
                                        <w:sz w:val="21"/>
                                        <w:szCs w:val="21"/>
                                      </w:rPr>
                                    </m:ctrlPr>
                                  </m:fPr>
                                  <m:num>
                                    <m:r>
                                      <w:rPr>
                                        <w:rFonts w:ascii="Cambria Math" w:eastAsia="等线" w:hAnsi="Cambria Math" w:cs="Times New Roman"/>
                                        <w:kern w:val="2"/>
                                        <w:sz w:val="21"/>
                                        <w:szCs w:val="21"/>
                                      </w:rPr>
                                      <m:t>ρ</m:t>
                                    </m:r>
                                  </m:num>
                                  <m:den>
                                    <m:r>
                                      <w:rPr>
                                        <w:rFonts w:ascii="Cambria Math" w:eastAsia="等线" w:hAnsi="Cambria Math" w:cs="Times New Roman"/>
                                        <w:kern w:val="2"/>
                                        <w:sz w:val="21"/>
                                        <w:szCs w:val="21"/>
                                      </w:rPr>
                                      <m:t>2</m:t>
                                    </m:r>
                                  </m:den>
                                </m:f>
                                <m:r>
                                  <m:rPr>
                                    <m:sty m:val="p"/>
                                  </m:rPr>
                                  <w:rPr>
                                    <w:rFonts w:ascii="Cambria Math" w:eastAsia="等线" w:hAnsi="Cambria Math" w:cs="Times New Roman"/>
                                    <w:kern w:val="2"/>
                                    <w:sz w:val="21"/>
                                    <w:szCs w:val="21"/>
                                  </w:rPr>
                                  <m:t>|⋅|</m:t>
                                </m:r>
                              </m:e>
                              <m:sup>
                                <m:r>
                                  <w:rPr>
                                    <w:rFonts w:ascii="Cambria Math" w:eastAsia="等线" w:hAnsi="Cambria Math" w:cs="Times New Roman"/>
                                    <w:kern w:val="2"/>
                                    <w:sz w:val="21"/>
                                    <w:szCs w:val="21"/>
                                  </w:rPr>
                                  <m:t>2</m:t>
                                </m:r>
                              </m:sup>
                            </m:sSup>
                          </m:oMath>
                        </m:oMathPara>
                      </w:p>
                    </w:txbxContent>
                  </v:textbox>
                </v:shape>
                <v:shape id="文本框 196" o:spid="_x0000_s1319" type="#_x0000_t202" style="position:absolute;left:1980;top:10848;width:6382;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" fillcolor="white [3201]" strokeweight=".5pt">
                  <v:textbox>
                    <w:txbxContent>
                      <w:p w:rsidR="00D66276" w:rsidRDefault="00D66276" w:rsidP="00D66954">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f>
                                  <m:fPr>
                                    <m:ctrlPr>
                                      <w:rPr>
                                        <w:rFonts w:ascii="Cambria Math" w:eastAsia="Cambria Math" w:hAnsi="Cambria Math"/>
                                        <w:i/>
                                        <w:iCs/>
                                        <w:kern w:val="2"/>
                                        <w:sz w:val="21"/>
                                        <w:szCs w:val="21"/>
                                      </w:rPr>
                                    </m:ctrlPr>
                                  </m:fPr>
                                  <m:num>
                                    <m:r>
                                      <w:rPr>
                                        <w:rFonts w:ascii="Cambria Math" w:eastAsia="等线" w:hAnsi="Cambria Math" w:cs="Times New Roman"/>
                                        <w:sz w:val="21"/>
                                        <w:szCs w:val="21"/>
                                      </w:rPr>
                                      <m:t>ρ</m:t>
                                    </m:r>
                                  </m:num>
                                  <m:den>
                                    <m:r>
                                      <w:rPr>
                                        <w:rFonts w:ascii="Cambria Math" w:eastAsia="等线" w:hAnsi="Cambria Math" w:cs="Times New Roman"/>
                                        <w:sz w:val="21"/>
                                        <w:szCs w:val="21"/>
                                      </w:rPr>
                                      <m:t>2</m:t>
                                    </m:r>
                                  </m:den>
                                </m:f>
                                <m:r>
                                  <m:rPr>
                                    <m:sty m:val="p"/>
                                  </m:rPr>
                                  <w:rPr>
                                    <w:rFonts w:ascii="Cambria Math" w:eastAsia="等线" w:hAnsi="Cambria Math" w:cs="Times New Roman"/>
                                    <w:sz w:val="21"/>
                                    <w:szCs w:val="21"/>
                                  </w:rPr>
                                  <m:t>|⋅|</m:t>
                                </m:r>
                              </m:e>
                              <m:sup>
                                <m:r>
                                  <w:rPr>
                                    <w:rFonts w:ascii="Cambria Math" w:eastAsia="等线" w:hAnsi="Cambria Math" w:cs="Times New Roman"/>
                                    <w:sz w:val="21"/>
                                    <w:szCs w:val="21"/>
                                  </w:rPr>
                                  <m:t>2</m:t>
                                </m:r>
                              </m:sup>
                            </m:sSup>
                          </m:oMath>
                        </m:oMathPara>
                      </w:p>
                    </w:txbxContent>
                  </v:textbox>
                </v:shape>
                <v:shape id="直接箭头连接符 309" o:spid="_x0000_s1320" type="#_x0000_t32" style="position:absolute;left:12648;top:7048;width:0;height:36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" strokecolor="black [3200]" strokeweight=".5pt">
                  <v:stroke endarrow="block" joinstyle="miter"/>
                </v:shape>
                <v:shape id="文本框 195" o:spid="_x0000_s1321" type="#_x0000_t202" style="position:absolute;left:10848;top:3705;width:3048;height:4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" filled="f" stroked="f" strokeweight=".5pt">
                  <v:textbox>
                    <w:txbxContent>
                      <w:p w:rsidR="00D66276" w:rsidRDefault="00D66276" w:rsidP="00D66954">
                        <w:pPr>
                          <w:pStyle w:val="a4"/>
                          <w:spacing w:before="0" w:beforeAutospacing="0" w:after="0" w:afterAutospacing="0"/>
                          <w:jc w:val="both"/>
                        </w:pPr>
                        <m:oMathPara>
                          <m:oMathParaPr>
                            <m:jc m:val="centerGroup"/>
                          </m:oMathParaPr>
                          <m:oMath>
                            <m:r>
                              <m:rPr>
                                <m:sty m:val="p"/>
                              </m:rPr>
                              <w:rPr>
                                <w:rFonts w:ascii="Cambria Math" w:eastAsia="等线" w:hAnsi="Cambria Math" w:cs="Times New Roman"/>
                                <w:kern w:val="2"/>
                                <w:sz w:val="28"/>
                                <w:szCs w:val="28"/>
                              </w:rPr>
                              <m:t>⊕</m:t>
                            </m:r>
                          </m:oMath>
                        </m:oMathPara>
                      </w:p>
                    </w:txbxContent>
                  </v:textbox>
                </v:shape>
                <v:line id="直接连接符 197" o:spid="_x0000_s1322" style="position:absolute;flip:y;visibility:visible;mso-wrap-style:square" from="4086,6554" to="4086,10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" strokecolor="black [3200]" strokeweight=".5pt">
                  <v:stroke joinstyle="miter"/>
                </v:line>
                <v:shape id="直接箭头连接符 311" o:spid="_x0000_s1323" type="#_x0000_t32" style="position:absolute;left:4181;top:6553;width:78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" strokecolor="black [3200]" strokeweight=".5pt">
                  <v:stroke endarrow="block" joinstyle="miter"/>
                </v:shape>
                <v:shape id="直接箭头连接符 312" o:spid="_x0000_s1324" type="#_x0000_t32" style="position:absolute;left:13401;top:6421;width:55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" strokecolor="black [3200]" strokeweight=".5pt">
                  <v:stroke endarrow="block" joinstyle="miter"/>
                </v:shape>
                <v:shape id="直接箭头连接符 313" o:spid="_x0000_s1325" type="#_x0000_t32" style="position:absolute;left:13601;top:27868;width:46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" strokecolor="black [3200]" strokeweight=".5pt">
                  <v:stroke endarrow="block" joinstyle="miter"/>
                </v:shape>
                <v:shape id="文本框 198" o:spid="_x0000_s1326" type="#_x0000_t202" style="position:absolute;left:19103;top:4090;width:5271;height:4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" filled="f" strokecolor="black [3213]" strokeweight="1pt">
                  <v:textbox>
                    <w:txbxContent>
                      <w:p w:rsidR="00D66276" w:rsidRPr="00777937" w:rsidRDefault="00D66276" w:rsidP="00D66954">
                        <m:oMathPara>
                          <m:oMath>
                            <m:r>
                              <m:rPr>
                                <m:sty m:val="p"/>
                              </m:rPr>
                              <w:rPr>
                                <w:rFonts w:ascii="Cambria Math" w:hAnsi="Cambria Math" w:hint="eastAsia"/>
                              </w:rPr>
                              <m:t>moving</m:t>
                            </m:r>
                          </m:oMath>
                        </m:oMathPara>
                      </w:p>
                      <w:p w:rsidR="00D66276" w:rsidRDefault="00D66276" w:rsidP="00D66954">
                        <m:oMathPara>
                          <m:oMath>
                            <m:r>
                              <m:rPr>
                                <m:sty m:val="p"/>
                              </m:rPr>
                              <w:rPr>
                                <w:rFonts w:ascii="Cambria Math" w:hAnsi="Cambria Math"/>
                              </w:rPr>
                              <m:t>sum</m:t>
                            </m:r>
                          </m:oMath>
                        </m:oMathPara>
                      </w:p>
                    </w:txbxContent>
                  </v:textbox>
                </v:shape>
                <v:shape id="文本框 198" o:spid="_x0000_s1327" type="#_x0000_t202" style="position:absolute;left:18278;top:25513;width:527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" filled="f" strokecolor="black [3213]" strokeweight="1pt">
                  <v:textbox>
                    <w:txbxContent>
                      <w:p w:rsidR="00D66276" w:rsidRDefault="00D66276" w:rsidP="00D66954">
                        <w:pPr>
                          <w:pStyle w:val="a4"/>
                          <w:spacing w:before="0" w:beforeAutospacing="0" w:after="0" w:afterAutospacing="0"/>
                          <w:jc w:val="both"/>
                        </w:pPr>
                        <m:oMathPara>
                          <m:oMathParaPr>
                            <m:jc m:val="centerGroup"/>
                          </m:oMathParaPr>
                          <m:oMath>
                            <m:r>
                              <m:rPr>
                                <m:sty m:val="p"/>
                              </m:rPr>
                              <w:rPr>
                                <w:rFonts w:ascii="Cambria Math" w:eastAsia="等线" w:hAnsi="Cambria Math" w:cs="Times New Roman"/>
                                <w:kern w:val="2"/>
                                <w:sz w:val="21"/>
                                <w:szCs w:val="21"/>
                              </w:rPr>
                              <m:t>moving</m:t>
                            </m:r>
                          </m:oMath>
                        </m:oMathPara>
                      </w:p>
                      <w:p w:rsidR="00D66276" w:rsidRDefault="00D66276" w:rsidP="00D66954">
                        <w:pPr>
                          <w:pStyle w:val="a4"/>
                          <w:spacing w:before="0" w:beforeAutospacing="0" w:after="0" w:afterAutospacing="0"/>
                          <w:jc w:val="both"/>
                        </w:pPr>
                        <m:oMathPara>
                          <m:oMathParaPr>
                            <m:jc m:val="centerGroup"/>
                          </m:oMathParaPr>
                          <m:oMath>
                            <m:r>
                              <m:rPr>
                                <m:sty m:val="p"/>
                              </m:rPr>
                              <w:rPr>
                                <w:rFonts w:ascii="Cambria Math" w:eastAsia="等线" w:hAnsi="Cambria Math" w:cs="Times New Roman"/>
                                <w:kern w:val="2"/>
                                <w:sz w:val="21"/>
                                <w:szCs w:val="21"/>
                              </w:rPr>
                              <m:t>sum</m:t>
                            </m:r>
                          </m:oMath>
                        </m:oMathPara>
                      </w:p>
                    </w:txbxContent>
                  </v:textbox>
                </v:shape>
                <v:line id="直接连接符 316" o:spid="_x0000_s1328" style="position:absolute;visibility:visible;mso-wrap-style:square" from="32559,32164" to="34671,32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" strokecolor="black [3200]" strokeweight=".5pt">
                  <v:stroke joinstyle="miter"/>
                </v:line>
                <v:shape id="肘形连接符 200" o:spid="_x0000_s1329" type="#_x0000_t34" style="position:absolute;left:23548;top:27989;width:4836;height:468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" strokecolor="black [3200]" strokeweight=".5pt">
                  <v:stroke endarrow="block"/>
                </v:shape>
                <v:shape id="肘形连接符 201" o:spid="_x0000_s1330" type="#_x0000_t34" style="position:absolute;left:23660;top:23907;width:4619;height:408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" strokecolor="black [3200]" strokeweight=".5pt">
                  <v:stroke endarrow="block"/>
                </v:shape>
                <v:shape id="文本框 196" o:spid="_x0000_s1331" type="#_x0000_t202" style="position:absolute;left:28273;top:22301;width:4286;height:3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" fillcolor="white [3201]" strokeweight=".5pt">
                  <v:textbox>
                    <w:txbxContent>
                      <w:p w:rsidR="00D66276" w:rsidRDefault="00D66276" w:rsidP="00D66954">
                        <w:pPr>
                          <w:pStyle w:val="a4"/>
                          <w:spacing w:before="0" w:beforeAutospacing="0" w:after="0" w:afterAutospacing="0"/>
                          <w:jc w:val="both"/>
                        </w:pPr>
                        <m:oMathPara>
                          <m:oMathParaPr>
                            <m:jc m:val="centerGroup"/>
                          </m:oMathParaPr>
                          <m:oMath>
                            <m:r>
                              <m:rPr>
                                <m:sty m:val="p"/>
                              </m:rPr>
                              <w:rPr>
                                <w:rFonts w:ascii="Cambria Math" w:hAnsi="Cambria Math"/>
                              </w:rPr>
                              <m:t>|⋅|</m:t>
                            </m:r>
                          </m:oMath>
                        </m:oMathPara>
                      </w:p>
                    </w:txbxContent>
                  </v:textbox>
                </v:shape>
                <v:shape id="文本框 195" o:spid="_x0000_s1332" type="#_x0000_t202" style="position:absolute;left:33984;top:21287;width:3048;height:4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" filled="f" stroked="f" strokeweight=".5pt">
                  <v:textbox>
                    <w:txbxContent>
                      <w:p w:rsidR="00D66276" w:rsidRDefault="00D66276" w:rsidP="00D66954">
                        <w:pPr>
                          <w:pStyle w:val="a4"/>
                          <w:spacing w:before="0" w:beforeAutospacing="0" w:after="0" w:afterAutospacing="0"/>
                          <w:jc w:val="both"/>
                        </w:pPr>
                        <m:oMathPara>
                          <m:oMathParaPr>
                            <m:jc m:val="centerGroup"/>
                          </m:oMathParaPr>
                          <m:oMath>
                            <m:r>
                              <m:rPr>
                                <m:sty m:val="p"/>
                              </m:rPr>
                              <w:rPr>
                                <w:rFonts w:ascii="Cambria Math" w:eastAsia="等线" w:hAnsi="Cambria Math" w:cs="Times New Roman"/>
                                <w:sz w:val="28"/>
                                <w:szCs w:val="28"/>
                              </w:rPr>
                              <m:t>⊕</m:t>
                            </m:r>
                          </m:oMath>
                        </m:oMathPara>
                      </w:p>
                    </w:txbxContent>
                  </v:textbox>
                </v:shape>
                <v:shape id="直接箭头连接符 320" o:spid="_x0000_s1333" type="#_x0000_t32" style="position:absolute;left:32664;top:23883;width:2667;height: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" strokecolor="black [3200]" strokeweight=".5pt">
                  <v:stroke endarrow="block" joinstyle="miter"/>
                </v:shape>
                <v:shape id="文本框 202" o:spid="_x0000_s1334" type="#_x0000_t202" style="position:absolute;left:24755;top:7021;width:6477;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" fillcolor="white [3201]" stroked="f" strokeweight=".5pt">
                  <v:textbox>
                    <w:txbxContent>
                      <w:p w:rsidR="00D66276" w:rsidRDefault="00D66276" w:rsidP="00D66954">
                        <m:oMathPara>
                          <m:oMath>
                            <m:r>
                              <w:rPr>
                                <w:rFonts w:ascii="Cambria Math" w:eastAsia="宋体" w:hAnsi="Cambria Math"/>
                                <w:sz w:val="24"/>
                                <w:szCs w:val="24"/>
                              </w:rPr>
                              <m:t>ρΦ(⋅)</m:t>
                            </m:r>
                          </m:oMath>
                        </m:oMathPara>
                      </w:p>
                    </w:txbxContent>
                  </v:textbox>
                </v:shape>
                <v:shape id="文本框 203" o:spid="_x0000_s1335" type="#_x0000_t202" style="position:absolute;left:33318;top:21041;width:3714;height:3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" filled="f" stroked="f" strokeweight=".5pt">
                  <v:textbox>
                    <w:txbxContent>
                      <w:p w:rsidR="00D66276" w:rsidRPr="008B19A6" w:rsidRDefault="00D66276" w:rsidP="00D66954">
                        <w:pPr>
                          <w:rPr>
                            <w:sz w:val="24"/>
                            <w:szCs w:val="24"/>
                          </w:rPr>
                        </w:pPr>
                        <m:oMathPara>
                          <m:oMath>
                            <m:r>
                              <m:rPr>
                                <m:sty m:val="p"/>
                              </m:rPr>
                              <w:rPr>
                                <w:rFonts w:ascii="Cambria Math" w:hAnsi="Cambria Math"/>
                              </w:rPr>
                              <m:t>-</m:t>
                            </m:r>
                          </m:oMath>
                        </m:oMathPara>
                      </w:p>
                    </w:txbxContent>
                  </v:textbox>
                </v:shape>
                <v:shape id="直接箭头连接符 321" o:spid="_x0000_s1336" type="#_x0000_t32" style="position:absolute;left:36556;top:24098;width:2391;height: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" strokecolor="black [3200]" strokeweight=".5pt">
                  <v:stroke endarrow="block" joinstyle="miter"/>
                </v:shape>
                <v:shape id="文本框 204" o:spid="_x0000_s1337" type="#_x0000_t202" style="position:absolute;left:25326;top:26565;width:5334;height:2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" filled="f" stroked="f" strokeweight=".5pt">
                  <v:textbox>
                    <w:txbxContent>
                      <w:p w:rsidR="00D66276" w:rsidRDefault="00D66276" w:rsidP="00D66954">
                        <m:oMathPara>
                          <m:oMath>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m:t>
                                </m:r>
                              </m:e>
                            </m:d>
                          </m:oMath>
                        </m:oMathPara>
                      </w:p>
                    </w:txbxContent>
                  </v:textbox>
                </v:shape>
                <v:shape id="文本框 196" o:spid="_x0000_s1338" type="#_x0000_t202" style="position:absolute;left:28384;top:30816;width:4280;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" fillcolor="white [3201]" strokeweight=".5pt">
                  <v:textbox>
                    <w:txbxContent>
                      <w:p w:rsidR="00D66276" w:rsidRDefault="00D66276" w:rsidP="00D66954">
                        <w:pPr>
                          <w:pStyle w:val="a4"/>
                          <w:spacing w:before="0" w:beforeAutospacing="0" w:after="0" w:afterAutospacing="0"/>
                          <w:jc w:val="both"/>
                        </w:pPr>
                        <m:oMathPara>
                          <m:oMathParaPr>
                            <m:jc m:val="centerGroup"/>
                          </m:oMathParaPr>
                          <m:oMath>
                            <m:r>
                              <m:rPr>
                                <m:sty m:val="p"/>
                              </m:rPr>
                              <w:rPr>
                                <w:rFonts w:ascii="Cambria Math" w:hAnsi="Cambria Math"/>
                              </w:rPr>
                              <m:t>∠</m:t>
                            </m:r>
                          </m:oMath>
                        </m:oMathPara>
                      </w:p>
                    </w:txbxContent>
                  </v:textbox>
                </v:shape>
                <v:line id="直接连接符 323" o:spid="_x0000_s1339" style="position:absolute;flip:y;visibility:visible;mso-wrap-style:square" from="34671,31287" to="36004,32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" strokecolor="black [3200]" strokeweight=".5pt">
                  <v:stroke joinstyle="miter"/>
                </v:line>
                <v:shape id="文本框 205" o:spid="_x0000_s1340" type="#_x0000_t202" style="position:absolute;left:38852;top:22509;width:5344;height:3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" fillcolor="white [3201]" strokeweight=".5pt">
                  <v:textbox>
                    <w:txbxContent>
                      <w:p w:rsidR="00D66276" w:rsidRDefault="00D66276" w:rsidP="00D66954">
                        <m:oMathPara>
                          <m:oMath>
                            <m:r>
                              <m:rPr>
                                <m:sty m:val="p"/>
                              </m:rPr>
                              <w:rPr>
                                <w:rFonts w:ascii="Cambria Math" w:hAnsi="Cambria Math"/>
                              </w:rPr>
                              <m:t>argmax</m:t>
                            </m:r>
                          </m:oMath>
                        </m:oMathPara>
                      </w:p>
                    </w:txbxContent>
                  </v:textbox>
                </v:shape>
                <v:shape id="文本框 196" o:spid="_x0000_s1341" type="#_x0000_t202" style="position:absolute;left:39052;top:29432;width:5525;height:5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" fillcolor="white [3201]" strokeweight=".5pt">
                  <v:textbox>
                    <w:txbxContent>
                      <w:p w:rsidR="00D66276" w:rsidRDefault="00D66276" w:rsidP="00D66954">
                        <w:pPr>
                          <w:pStyle w:val="a4"/>
                          <w:spacing w:before="0" w:beforeAutospacing="0" w:after="0" w:afterAutospacing="0"/>
                          <w:jc w:val="both"/>
                        </w:pPr>
                        <m:oMathPara>
                          <m:oMathParaPr>
                            <m:jc m:val="centerGroup"/>
                          </m:oMathParaPr>
                          <m:oMath>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2π</m:t>
                                </m:r>
                              </m:den>
                            </m:f>
                          </m:oMath>
                        </m:oMathPara>
                      </w:p>
                    </w:txbxContent>
                  </v:textbox>
                </v:shape>
                <v:shape id="肘形连接符 207" o:spid="_x0000_s1342" type="#_x0000_t34" style="position:absolute;left:21798;top:9129;width:16688;height:1153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" adj="-173" strokecolor="black [3200]" strokeweight=".5pt">
                  <v:stroke endarrow="block"/>
                </v:shape>
                <v:shape id="肘形连接符 212" o:spid="_x0000_s1343" type="#_x0000_t34" style="position:absolute;left:35123;top:25573;width:6894;height:647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" adj="14083" strokecolor="black [3200]" strokeweight=".5pt">
                  <v:stroke dashstyle="dash"/>
                </v:shape>
                <v:shape id="直接箭头连接符 356" o:spid="_x0000_s1344" type="#_x0000_t32" style="position:absolute;left:36054;top:32164;width:28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" strokecolor="black [3200]" strokeweight=".5pt">
                  <v:stroke endarrow="block" joinstyle="miter"/>
                </v:shape>
                <v:shape id="直接箭头连接符 357" o:spid="_x0000_s1345" type="#_x0000_t32" style="position:absolute;left:35331;top:32419;width:0;height:1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" strokecolor="black [3200]" strokeweight=".5pt">
                  <v:stroke endarrow="block" joinstyle="miter"/>
                </v:shape>
                <v:shape id="文本框 358" o:spid="_x0000_s1346" type="#_x0000_t202" style="position:absolute;left:285;top:20067;width:400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" filled="f" stroked="f" strokeweight=".5pt">
                  <v:textbox>
                    <w:txbxContent>
                      <w:p w:rsidR="00D66276" w:rsidRPr="00326592" w:rsidRDefault="00D66276" w:rsidP="00D66954">
                        <w:pPr>
                          <w:rPr>
                            <w:i/>
                          </w:rPr>
                        </w:pPr>
                        <m:oMathPara>
                          <m:oMath>
                            <m:r>
                              <w:rPr>
                                <w:rFonts w:ascii="Cambria Math" w:hAnsi="Cambria Math"/>
                              </w:rPr>
                              <m:t>r(k)</m:t>
                            </m:r>
                          </m:oMath>
                        </m:oMathPara>
                      </w:p>
                    </w:txbxContent>
                  </v:textbox>
                </v:shape>
                <v:shape id="直接箭头连接符 359" o:spid="_x0000_s1347" type="#_x0000_t32" style="position:absolute;left:44351;top:24044;width:46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WYrxAAAANwAAAAPAAAAZHJzL2Rvd25yZXYueG1sRI9Pi8Iw&#10;FMTvC36H8ARva6qi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HQNZivEAAAA3AAAAA8A&#10;AAAAAAAAAAAAAAAABwIAAGRycy9kb3ducmV2LnhtbFBLBQYAAAAAAwADALcAAAD4AgAAAAA=&#10;" strokecolor="black [3200]" strokeweight=".5pt">
                  <v:stroke endarrow="block" joinstyle="miter"/>
                </v:shape>
                <v:shape id="直接箭头连接符 360" o:spid="_x0000_s1348" type="#_x0000_t32" style="position:absolute;left:44577;top:32164;width:46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" strokecolor="black [3200]" strokeweight=".5pt">
                  <v:stroke endarrow="block" joinstyle="miter"/>
                </v:shape>
                <v:shape id="文本框 361" o:spid="_x0000_s1349" type="#_x0000_t202" style="position:absolute;left:47234;top:21621;width:4572;height: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" filled="f" stroked="f" strokeweight=".5pt">
                  <v:textbox>
                    <w:txbxContent>
                      <w:p w:rsidR="00D66276" w:rsidRDefault="00D66276" w:rsidP="00D66954">
                        <m:oMathPara>
                          <m:oMath>
                            <m:acc>
                              <m:accPr>
                                <m:ctrlPr>
                                  <w:rPr>
                                    <w:rFonts w:ascii="Cambria Math" w:hAnsi="Cambria Math"/>
                                  </w:rPr>
                                </m:ctrlPr>
                              </m:accPr>
                              <m:e>
                                <m:r>
                                  <w:rPr>
                                    <w:rFonts w:ascii="Cambria Math" w:hAnsi="Cambria Math"/>
                                  </w:rPr>
                                  <m:t>θ</m:t>
                                </m:r>
                              </m:e>
                            </m:acc>
                          </m:oMath>
                        </m:oMathPara>
                      </w:p>
                    </w:txbxContent>
                  </v:textbox>
                </v:shape>
                <v:shape id="文本框 361" o:spid="_x0000_s1350" type="#_x0000_t202" style="position:absolute;left:47520;top:30550;width:4572;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" filled="f" stroked="f" strokeweight=".5pt">
                  <v:textbox>
                    <w:txbxContent>
                      <w:p w:rsidR="00D66276" w:rsidRDefault="00D66276" w:rsidP="00D66954">
                        <w:pPr>
                          <w:pStyle w:val="a4"/>
                          <w:spacing w:before="0" w:beforeAutospacing="0" w:after="0" w:afterAutospacing="0"/>
                          <w:jc w:val="both"/>
                        </w:pPr>
                        <m:oMathPara>
                          <m:oMathParaPr>
                            <m:jc m:val="centerGroup"/>
                          </m:oMathParaPr>
                          <m:oMath>
                            <m:acc>
                              <m:accPr>
                                <m:ctrlPr>
                                  <w:rPr>
                                    <w:rFonts w:ascii="Cambria Math" w:eastAsia="Cambria Math" w:hAnsi="Cambria Math"/>
                                    <w:i/>
                                    <w:iCs/>
                                    <w:kern w:val="2"/>
                                    <w:sz w:val="21"/>
                                    <w:szCs w:val="21"/>
                                  </w:rPr>
                                </m:ctrlPr>
                              </m:accPr>
                              <m:e>
                                <m:r>
                                  <w:rPr>
                                    <w:rFonts w:ascii="Cambria Math" w:eastAsia="等线" w:hAnsi="Cambria Math" w:cs="Times New Roman"/>
                                    <w:kern w:val="2"/>
                                    <w:sz w:val="21"/>
                                    <w:szCs w:val="21"/>
                                  </w:rPr>
                                  <m:t>ε</m:t>
                                </m:r>
                              </m:e>
                            </m:acc>
                          </m:oMath>
                        </m:oMathPara>
                      </w:p>
                    </w:txbxContent>
                  </v:textbox>
                </v:shape>
                <v:shape id="文本框 363" o:spid="_x0000_s1351" type="#_x0000_t202" style="position:absolute;left:17907;top:36290;width:2066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" fillcolor="white [3201]" stroked="f" strokeweight=".5pt">
                  <v:textbox>
                    <w:txbxContent>
                      <w:p w:rsidR="00D66276" w:rsidRPr="00A06E72" w:rsidRDefault="00D66276" w:rsidP="00D66954">
                        <w:pPr>
                          <w:rPr>
                            <w:rFonts w:ascii="宋体" w:eastAsia="宋体" w:hAnsi="宋体"/>
                          </w:rPr>
                        </w:pPr>
                        <w:r>
                          <w:rPr>
                            <w:rFonts w:ascii="宋体" w:eastAsia="宋体" w:hAnsi="宋体" w:hint="eastAsia"/>
                          </w:rPr>
                          <w:t>图3.2 最大似然估计</w:t>
                        </w:r>
                        <w:r>
                          <w:rPr>
                            <w:rFonts w:ascii="宋体" w:eastAsia="宋体" w:hAnsi="宋体"/>
                          </w:rPr>
                          <w:t>框图</w:t>
                        </w:r>
                      </w:p>
                    </w:txbxContent>
                  </v:textbox>
                </v:shape>
                <w10:wrap type="square" anchorx="margin"/>
              </v:group>
            </w:pict>
          </mc:Fallback>
        </mc:AlternateContent>
      </w:r>
    </w:p>
    <w:p w:rsidR="00FC315F" w:rsidRPr="009F04F8" w:rsidRDefault="009E5B12" w:rsidP="002C3246">
      <w:pPr>
        <w:pStyle w:val="3"/>
        <w:rPr>
          <w:rFonts w:ascii="黑体" w:eastAsia="黑体" w:hAnsi="黑体"/>
          <w:b w:val="0"/>
          <w:sz w:val="24"/>
          <w:szCs w:val="24"/>
        </w:rPr>
      </w:pPr>
      <w:bookmarkStart w:id="22" w:name="_Toc510114341"/>
      <w:r w:rsidRPr="009F04F8">
        <w:rPr>
          <w:rFonts w:ascii="黑体" w:eastAsia="黑体" w:hAnsi="黑体" w:hint="eastAsia"/>
          <w:b w:val="0"/>
          <w:sz w:val="24"/>
          <w:szCs w:val="24"/>
        </w:rPr>
        <w:lastRenderedPageBreak/>
        <w:t>3.2.2</w:t>
      </w:r>
      <w:r w:rsidR="00FC315F" w:rsidRPr="009F04F8">
        <w:rPr>
          <w:rFonts w:ascii="黑体" w:eastAsia="黑体" w:hAnsi="黑体" w:hint="eastAsia"/>
          <w:b w:val="0"/>
          <w:sz w:val="24"/>
          <w:szCs w:val="24"/>
        </w:rPr>
        <w:t xml:space="preserve"> 基于</w:t>
      </w:r>
      <w:r w:rsidR="00FC315F" w:rsidRPr="009F04F8">
        <w:rPr>
          <w:rFonts w:ascii="黑体" w:eastAsia="黑体" w:hAnsi="黑体"/>
          <w:b w:val="0"/>
          <w:sz w:val="24"/>
          <w:szCs w:val="24"/>
        </w:rPr>
        <w:t>虚载波</w:t>
      </w:r>
      <w:r w:rsidR="00FC315F" w:rsidRPr="009F04F8">
        <w:rPr>
          <w:rFonts w:ascii="黑体" w:eastAsia="黑体" w:hAnsi="黑体" w:hint="eastAsia"/>
          <w:b w:val="0"/>
          <w:sz w:val="24"/>
          <w:szCs w:val="24"/>
        </w:rPr>
        <w:t>的</w:t>
      </w:r>
      <w:r w:rsidR="00FC315F" w:rsidRPr="009F04F8">
        <w:rPr>
          <w:rFonts w:ascii="黑体" w:eastAsia="黑体" w:hAnsi="黑体"/>
          <w:b w:val="0"/>
          <w:sz w:val="24"/>
          <w:szCs w:val="24"/>
        </w:rPr>
        <w:t>MUSIC</w:t>
      </w:r>
      <w:proofErr w:type="gramStart"/>
      <w:r w:rsidR="00FC315F" w:rsidRPr="009F04F8">
        <w:rPr>
          <w:rFonts w:ascii="黑体" w:eastAsia="黑体" w:hAnsi="黑体" w:hint="eastAsia"/>
          <w:b w:val="0"/>
          <w:sz w:val="24"/>
          <w:szCs w:val="24"/>
        </w:rPr>
        <w:t>频</w:t>
      </w:r>
      <w:proofErr w:type="gramEnd"/>
      <w:r w:rsidR="00FC315F" w:rsidRPr="009F04F8">
        <w:rPr>
          <w:rFonts w:ascii="黑体" w:eastAsia="黑体" w:hAnsi="黑体" w:hint="eastAsia"/>
          <w:b w:val="0"/>
          <w:sz w:val="24"/>
          <w:szCs w:val="24"/>
        </w:rPr>
        <w:t>偏</w:t>
      </w:r>
      <w:r w:rsidR="00FC315F" w:rsidRPr="009F04F8">
        <w:rPr>
          <w:rFonts w:ascii="黑体" w:eastAsia="黑体" w:hAnsi="黑体"/>
          <w:b w:val="0"/>
          <w:sz w:val="24"/>
          <w:szCs w:val="24"/>
        </w:rPr>
        <w:t>盲</w:t>
      </w:r>
      <w:r w:rsidR="00FC315F" w:rsidRPr="009F04F8">
        <w:rPr>
          <w:rFonts w:ascii="黑体" w:eastAsia="黑体" w:hAnsi="黑体" w:hint="eastAsia"/>
          <w:b w:val="0"/>
          <w:sz w:val="24"/>
          <w:szCs w:val="24"/>
        </w:rPr>
        <w:t>估计</w:t>
      </w:r>
      <w:r w:rsidR="00FC315F" w:rsidRPr="009F04F8">
        <w:rPr>
          <w:rFonts w:ascii="黑体" w:eastAsia="黑体" w:hAnsi="黑体"/>
          <w:b w:val="0"/>
          <w:sz w:val="24"/>
          <w:szCs w:val="24"/>
        </w:rPr>
        <w:t>算法</w:t>
      </w:r>
      <w:bookmarkEnd w:id="22"/>
    </w:p>
    <w:p w:rsidR="00266863" w:rsidRDefault="00FC315F" w:rsidP="009E5B12">
      <w:pPr>
        <w:spacing w:line="400" w:lineRule="exact"/>
        <w:ind w:firstLine="420"/>
        <w:rPr>
          <w:rFonts w:ascii="宋体" w:eastAsia="宋体" w:hAnsi="宋体"/>
          <w:sz w:val="24"/>
          <w:szCs w:val="24"/>
        </w:rPr>
      </w:pPr>
      <w:r>
        <w:rPr>
          <w:rFonts w:ascii="宋体" w:eastAsia="宋体" w:hAnsi="宋体" w:hint="eastAsia"/>
          <w:sz w:val="24"/>
          <w:szCs w:val="24"/>
        </w:rPr>
        <w:t>定义</w:t>
      </w:r>
      <m:oMath>
        <m:r>
          <w:rPr>
            <w:rFonts w:ascii="Cambria Math" w:eastAsia="宋体" w:hAnsi="Cambria Math" w:hint="eastAsia"/>
            <w:sz w:val="24"/>
            <w:szCs w:val="24"/>
          </w:rPr>
          <m:t>s</m:t>
        </m:r>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0</m:t>
                </m:r>
              </m:sub>
            </m:sSub>
            <m:r>
              <m:rPr>
                <m:sty m:val="p"/>
              </m:rPr>
              <w:rPr>
                <w:rFonts w:ascii="Cambria Math" w:eastAsia="宋体" w:hAnsi="Cambria Math"/>
                <w:sz w:val="24"/>
                <w:szCs w:val="24"/>
              </w:rPr>
              <m:t>(k)⋯</m:t>
            </m:r>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N-1</m:t>
                </m:r>
              </m:sub>
            </m:sSub>
            <m:r>
              <m:rPr>
                <m:sty m:val="p"/>
              </m:rPr>
              <w:rPr>
                <w:rFonts w:ascii="Cambria Math" w:eastAsia="宋体" w:hAnsi="Cambria Math"/>
                <w:sz w:val="24"/>
                <w:szCs w:val="24"/>
              </w:rPr>
              <m:t>(k)]</m:t>
            </m:r>
          </m:e>
          <m:sup>
            <m:r>
              <w:rPr>
                <w:rFonts w:ascii="Cambria Math" w:eastAsia="宋体" w:hAnsi="Cambria Math"/>
                <w:sz w:val="24"/>
                <w:szCs w:val="24"/>
              </w:rPr>
              <m:t>T</m:t>
            </m:r>
          </m:sup>
        </m:sSup>
      </m:oMath>
      <w:r>
        <w:rPr>
          <w:rFonts w:ascii="宋体" w:eastAsia="宋体" w:hAnsi="宋体" w:hint="eastAsia"/>
          <w:sz w:val="24"/>
          <w:szCs w:val="24"/>
        </w:rPr>
        <w:t>作为第</w:t>
      </w:r>
      <w:r>
        <w:rPr>
          <w:rFonts w:ascii="宋体" w:eastAsia="宋体" w:hAnsi="宋体"/>
          <w:sz w:val="24"/>
          <w:szCs w:val="24"/>
        </w:rPr>
        <w:t>k</w:t>
      </w:r>
      <w:proofErr w:type="gramStart"/>
      <w:r>
        <w:rPr>
          <w:rFonts w:ascii="宋体" w:eastAsia="宋体" w:hAnsi="宋体"/>
          <w:sz w:val="24"/>
          <w:szCs w:val="24"/>
        </w:rPr>
        <w:t>个</w:t>
      </w:r>
      <w:proofErr w:type="gramEnd"/>
      <w:r>
        <w:rPr>
          <w:rFonts w:ascii="宋体" w:eastAsia="宋体" w:hAnsi="宋体"/>
          <w:sz w:val="24"/>
          <w:szCs w:val="24"/>
        </w:rPr>
        <w:t>数据块</w:t>
      </w:r>
      <w:r>
        <w:rPr>
          <w:rFonts w:ascii="宋体" w:eastAsia="宋体" w:hAnsi="宋体" w:hint="eastAsia"/>
          <w:sz w:val="24"/>
          <w:szCs w:val="24"/>
        </w:rPr>
        <w:t>，</w:t>
      </w:r>
      <w:r>
        <w:rPr>
          <w:rFonts w:ascii="宋体" w:eastAsia="宋体" w:hAnsi="宋体"/>
          <w:sz w:val="24"/>
          <w:szCs w:val="24"/>
        </w:rPr>
        <w:t>在OFDM中，</w:t>
      </w:r>
      <w:r>
        <w:rPr>
          <w:rFonts w:ascii="宋体" w:eastAsia="宋体" w:hAnsi="宋体" w:hint="eastAsia"/>
          <w:sz w:val="24"/>
          <w:szCs w:val="24"/>
        </w:rPr>
        <w:t>在经历</w:t>
      </w:r>
      <w:r>
        <w:rPr>
          <w:rFonts w:ascii="宋体" w:eastAsia="宋体" w:hAnsi="宋体"/>
          <w:sz w:val="24"/>
          <w:szCs w:val="24"/>
        </w:rPr>
        <w:t>N点DFT</w:t>
      </w:r>
      <w:r w:rsidR="00F931B8">
        <w:rPr>
          <w:rFonts w:ascii="宋体" w:eastAsia="宋体" w:hAnsi="宋体"/>
          <w:sz w:val="24"/>
          <w:szCs w:val="24"/>
        </w:rPr>
        <w:t>之前</w:t>
      </w:r>
      <w:r w:rsidR="00F931B8">
        <w:rPr>
          <w:rFonts w:ascii="宋体" w:eastAsia="宋体" w:hAnsi="宋体" w:hint="eastAsia"/>
          <w:sz w:val="24"/>
          <w:szCs w:val="24"/>
        </w:rPr>
        <w:t>，来自数据流的</w:t>
      </w:r>
      <w:r w:rsidR="00F931B8">
        <w:rPr>
          <w:rFonts w:ascii="宋体" w:eastAsia="宋体" w:hAnsi="宋体"/>
          <w:sz w:val="24"/>
          <w:szCs w:val="24"/>
        </w:rPr>
        <w:t>数据块P需要使用</w:t>
      </w:r>
      <w:r w:rsidR="00F931B8">
        <w:rPr>
          <w:rFonts w:ascii="宋体" w:eastAsia="宋体" w:hAnsi="宋体" w:hint="eastAsia"/>
          <w:sz w:val="24"/>
          <w:szCs w:val="24"/>
        </w:rPr>
        <w:t>0填充</w:t>
      </w:r>
      <w:r w:rsidR="00266863">
        <w:rPr>
          <w:rFonts w:ascii="宋体" w:eastAsia="宋体" w:hAnsi="宋体"/>
          <w:sz w:val="24"/>
          <w:szCs w:val="24"/>
        </w:rPr>
        <w:t>，即</w:t>
      </w:r>
      <m:oMath>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P</m:t>
            </m:r>
          </m:sub>
        </m:sSub>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N-1</m:t>
            </m:r>
          </m:sub>
        </m:sSub>
        <m:d>
          <m:dPr>
            <m:ctrlPr>
              <w:rPr>
                <w:rFonts w:ascii="Cambria Math" w:eastAsia="宋体" w:hAnsi="Cambria Math"/>
                <w:sz w:val="24"/>
                <w:szCs w:val="24"/>
              </w:rPr>
            </m:ctrlPr>
          </m:dPr>
          <m:e>
            <m:r>
              <m:rPr>
                <m:sty m:val="p"/>
              </m:rPr>
              <w:rPr>
                <w:rFonts w:ascii="Cambria Math" w:eastAsia="宋体" w:hAnsi="Cambria Math"/>
                <w:sz w:val="24"/>
                <w:szCs w:val="24"/>
              </w:rPr>
              <m:t>k</m:t>
            </m:r>
          </m:e>
        </m:d>
        <m:r>
          <m:rPr>
            <m:sty m:val="p"/>
          </m:rPr>
          <w:rPr>
            <w:rFonts w:ascii="Cambria Math" w:eastAsia="宋体" w:hAnsi="Cambria Math"/>
            <w:sz w:val="24"/>
            <w:szCs w:val="24"/>
          </w:rPr>
          <m:t>=0</m:t>
        </m:r>
      </m:oMath>
      <w:r w:rsidR="00266863">
        <w:rPr>
          <w:rFonts w:ascii="宋体" w:eastAsia="宋体" w:hAnsi="宋体" w:hint="eastAsia"/>
          <w:sz w:val="24"/>
          <w:szCs w:val="24"/>
        </w:rPr>
        <w:t>,</w:t>
      </w:r>
      <m:oMath>
        <m:r>
          <m:rPr>
            <m:sty m:val="p"/>
          </m:rPr>
          <w:rPr>
            <w:rFonts w:ascii="Cambria Math" w:eastAsia="宋体" w:hAnsi="Cambria Math"/>
            <w:sz w:val="24"/>
            <w:szCs w:val="24"/>
          </w:rPr>
          <m:t>N&gt;P</m:t>
        </m:r>
      </m:oMath>
      <w:r w:rsidR="009E5B12">
        <w:rPr>
          <w:rFonts w:ascii="宋体" w:eastAsia="宋体" w:hAnsi="宋体" w:hint="eastAsia"/>
          <w:sz w:val="24"/>
          <w:szCs w:val="24"/>
        </w:rPr>
        <w:t>。</w:t>
      </w:r>
      <w:r w:rsidR="00266863">
        <w:rPr>
          <w:rFonts w:ascii="宋体" w:eastAsia="宋体" w:hAnsi="宋体" w:hint="eastAsia"/>
          <w:sz w:val="24"/>
          <w:szCs w:val="24"/>
        </w:rPr>
        <w:t>因为可靠</w:t>
      </w:r>
      <w:r w:rsidR="00266863">
        <w:rPr>
          <w:rFonts w:ascii="宋体" w:eastAsia="宋体" w:hAnsi="宋体"/>
          <w:sz w:val="24"/>
          <w:szCs w:val="24"/>
        </w:rPr>
        <w:t>的通信需要足够</w:t>
      </w:r>
      <w:r w:rsidR="00266863">
        <w:rPr>
          <w:rFonts w:ascii="宋体" w:eastAsia="宋体" w:hAnsi="宋体" w:hint="eastAsia"/>
          <w:sz w:val="24"/>
          <w:szCs w:val="24"/>
        </w:rPr>
        <w:t>的</w:t>
      </w:r>
      <w:r w:rsidR="00266863">
        <w:rPr>
          <w:rFonts w:ascii="宋体" w:eastAsia="宋体" w:hAnsi="宋体"/>
          <w:sz w:val="24"/>
          <w:szCs w:val="24"/>
        </w:rPr>
        <w:t>带宽滤波器保护</w:t>
      </w:r>
      <w:r w:rsidR="00266863">
        <w:rPr>
          <w:rFonts w:ascii="宋体" w:eastAsia="宋体" w:hAnsi="宋体" w:hint="eastAsia"/>
          <w:sz w:val="24"/>
          <w:szCs w:val="24"/>
        </w:rPr>
        <w:t>带。</w:t>
      </w:r>
      <w:r w:rsidR="00DA34A5">
        <w:rPr>
          <w:rFonts w:ascii="宋体" w:eastAsia="宋体" w:hAnsi="宋体"/>
          <w:sz w:val="24"/>
          <w:szCs w:val="24"/>
        </w:rPr>
        <w:t>如图</w:t>
      </w:r>
      <w:r w:rsidR="00DA34A5">
        <w:rPr>
          <w:rFonts w:ascii="宋体" w:eastAsia="宋体" w:hAnsi="宋体" w:hint="eastAsia"/>
          <w:sz w:val="24"/>
          <w:szCs w:val="24"/>
        </w:rPr>
        <w:t>3.3所示N-</w:t>
      </w:r>
      <w:r w:rsidR="00DA34A5">
        <w:rPr>
          <w:rFonts w:ascii="宋体" w:eastAsia="宋体" w:hAnsi="宋体"/>
          <w:sz w:val="24"/>
          <w:szCs w:val="24"/>
        </w:rPr>
        <w:t>P</w:t>
      </w:r>
      <w:r w:rsidR="00DA34A5">
        <w:rPr>
          <w:rFonts w:ascii="宋体" w:eastAsia="宋体" w:hAnsi="宋体" w:hint="eastAsia"/>
          <w:sz w:val="24"/>
          <w:szCs w:val="24"/>
        </w:rPr>
        <w:t>无用</w:t>
      </w:r>
      <w:r w:rsidR="00DA34A5">
        <w:rPr>
          <w:rFonts w:ascii="宋体" w:eastAsia="宋体" w:hAnsi="宋体"/>
          <w:sz w:val="24"/>
          <w:szCs w:val="24"/>
        </w:rPr>
        <w:t>的子载波</w:t>
      </w:r>
      <w:r w:rsidR="00DA34A5">
        <w:rPr>
          <w:rFonts w:ascii="宋体" w:eastAsia="宋体" w:hAnsi="宋体" w:hint="eastAsia"/>
          <w:sz w:val="24"/>
          <w:szCs w:val="24"/>
        </w:rPr>
        <w:t>通常</w:t>
      </w:r>
      <w:r w:rsidR="00DA34A5">
        <w:rPr>
          <w:rFonts w:ascii="宋体" w:eastAsia="宋体" w:hAnsi="宋体"/>
          <w:sz w:val="24"/>
          <w:szCs w:val="24"/>
        </w:rPr>
        <w:t>称为虚载波</w:t>
      </w:r>
      <w:r w:rsidR="00DA34A5">
        <w:rPr>
          <w:rFonts w:ascii="宋体" w:eastAsia="宋体" w:hAnsi="宋体" w:hint="eastAsia"/>
          <w:sz w:val="24"/>
          <w:szCs w:val="24"/>
        </w:rPr>
        <w:t>，</w:t>
      </w:r>
      <w:r w:rsidR="00DA34A5">
        <w:rPr>
          <w:rFonts w:ascii="宋体" w:eastAsia="宋体" w:hAnsi="宋体"/>
          <w:sz w:val="24"/>
          <w:szCs w:val="24"/>
        </w:rPr>
        <w:t>这并不是必须在发射端产生虚载波，接收端的过采样也会导致同样的现象</w:t>
      </w:r>
      <w:r w:rsidR="00DA34A5">
        <w:rPr>
          <w:rFonts w:ascii="宋体" w:eastAsia="宋体" w:hAnsi="宋体" w:hint="eastAsia"/>
          <w:sz w:val="24"/>
          <w:szCs w:val="24"/>
        </w:rPr>
        <w:t>。</w:t>
      </w:r>
    </w:p>
    <w:p w:rsidR="00FC315F" w:rsidRDefault="00266863" w:rsidP="00FC315F">
      <w:pPr>
        <w:ind w:firstLine="420"/>
        <w:rPr>
          <w:rFonts w:ascii="宋体" w:eastAsia="宋体" w:hAnsi="宋体"/>
          <w:sz w:val="24"/>
          <w:szCs w:val="24"/>
        </w:rPr>
      </w:pPr>
      <w:r>
        <w:rPr>
          <w:rFonts w:ascii="宋体" w:eastAsia="宋体" w:hAnsi="宋体" w:hint="eastAsia"/>
          <w:noProof/>
          <w:sz w:val="24"/>
          <w:szCs w:val="24"/>
        </w:rPr>
        <mc:AlternateContent>
          <mc:Choice Requires="wpc">
            <w:drawing>
              <wp:inline distT="0" distB="0" distL="0" distR="0">
                <wp:extent cx="4371974" cy="2438400"/>
                <wp:effectExtent l="0" t="0" r="0" b="0"/>
                <wp:docPr id="364" name="画布 36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68" name="直接连接符 368"/>
                        <wps:cNvCnPr/>
                        <wps:spPr>
                          <a:xfrm>
                            <a:off x="1808179" y="408599"/>
                            <a:ext cx="0" cy="901407"/>
                          </a:xfrm>
                          <a:prstGeom prst="line">
                            <a:avLst/>
                          </a:prstGeom>
                        </wps:spPr>
                        <wps:style>
                          <a:lnRef idx="1">
                            <a:schemeClr val="dk1"/>
                          </a:lnRef>
                          <a:fillRef idx="0">
                            <a:schemeClr val="dk1"/>
                          </a:fillRef>
                          <a:effectRef idx="0">
                            <a:schemeClr val="dk1"/>
                          </a:effectRef>
                          <a:fontRef idx="minor">
                            <a:schemeClr val="tx1"/>
                          </a:fontRef>
                        </wps:style>
                        <wps:bodyPr/>
                      </wps:wsp>
                      <wps:wsp>
                        <wps:cNvPr id="369" name="直接连接符 369"/>
                        <wps:cNvCnPr/>
                        <wps:spPr>
                          <a:xfrm flipH="1">
                            <a:off x="965223" y="428870"/>
                            <a:ext cx="854704" cy="895106"/>
                          </a:xfrm>
                          <a:prstGeom prst="line">
                            <a:avLst/>
                          </a:prstGeom>
                        </wps:spPr>
                        <wps:style>
                          <a:lnRef idx="1">
                            <a:schemeClr val="dk1"/>
                          </a:lnRef>
                          <a:fillRef idx="0">
                            <a:schemeClr val="dk1"/>
                          </a:fillRef>
                          <a:effectRef idx="0">
                            <a:schemeClr val="dk1"/>
                          </a:effectRef>
                          <a:fontRef idx="minor">
                            <a:schemeClr val="tx1"/>
                          </a:fontRef>
                        </wps:style>
                        <wps:bodyPr/>
                      </wps:wsp>
                      <wps:wsp>
                        <wps:cNvPr id="370" name="直接连接符 370"/>
                        <wps:cNvCnPr/>
                        <wps:spPr>
                          <a:xfrm flipH="1">
                            <a:off x="2902232" y="447675"/>
                            <a:ext cx="3789" cy="876301"/>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直接连接符 371"/>
                        <wps:cNvCnPr/>
                        <wps:spPr>
                          <a:xfrm flipH="1" flipV="1">
                            <a:off x="2905997" y="428870"/>
                            <a:ext cx="875413" cy="881138"/>
                          </a:xfrm>
                          <a:prstGeom prst="line">
                            <a:avLst/>
                          </a:prstGeom>
                        </wps:spPr>
                        <wps:style>
                          <a:lnRef idx="1">
                            <a:schemeClr val="dk1"/>
                          </a:lnRef>
                          <a:fillRef idx="0">
                            <a:schemeClr val="dk1"/>
                          </a:fillRef>
                          <a:effectRef idx="0">
                            <a:schemeClr val="dk1"/>
                          </a:effectRef>
                          <a:fontRef idx="minor">
                            <a:schemeClr val="tx1"/>
                          </a:fontRef>
                        </wps:style>
                        <wps:bodyPr/>
                      </wps:wsp>
                      <wps:wsp>
                        <wps:cNvPr id="372" name="直接连接符 372"/>
                        <wps:cNvCnPr/>
                        <wps:spPr>
                          <a:xfrm>
                            <a:off x="1808158" y="422571"/>
                            <a:ext cx="1097851" cy="0"/>
                          </a:xfrm>
                          <a:prstGeom prst="line">
                            <a:avLst/>
                          </a:prstGeom>
                        </wps:spPr>
                        <wps:style>
                          <a:lnRef idx="1">
                            <a:schemeClr val="dk1"/>
                          </a:lnRef>
                          <a:fillRef idx="0">
                            <a:schemeClr val="dk1"/>
                          </a:fillRef>
                          <a:effectRef idx="0">
                            <a:schemeClr val="dk1"/>
                          </a:effectRef>
                          <a:fontRef idx="minor">
                            <a:schemeClr val="tx1"/>
                          </a:fontRef>
                        </wps:style>
                        <wps:bodyPr/>
                      </wps:wsp>
                      <wps:wsp>
                        <wps:cNvPr id="373" name="直接连接符 373"/>
                        <wps:cNvCnPr/>
                        <wps:spPr>
                          <a:xfrm>
                            <a:off x="965187" y="1310008"/>
                            <a:ext cx="2816224" cy="13968"/>
                          </a:xfrm>
                          <a:prstGeom prst="line">
                            <a:avLst/>
                          </a:prstGeom>
                        </wps:spPr>
                        <wps:style>
                          <a:lnRef idx="1">
                            <a:schemeClr val="dk1"/>
                          </a:lnRef>
                          <a:fillRef idx="0">
                            <a:schemeClr val="dk1"/>
                          </a:fillRef>
                          <a:effectRef idx="0">
                            <a:schemeClr val="dk1"/>
                          </a:effectRef>
                          <a:fontRef idx="minor">
                            <a:schemeClr val="tx1"/>
                          </a:fontRef>
                        </wps:style>
                        <wps:bodyPr/>
                      </wps:wsp>
                      <wps:wsp>
                        <wps:cNvPr id="376" name="直接连接符 376"/>
                        <wps:cNvCnPr/>
                        <wps:spPr>
                          <a:xfrm>
                            <a:off x="1178210" y="1104900"/>
                            <a:ext cx="0" cy="205107"/>
                          </a:xfrm>
                          <a:prstGeom prst="line">
                            <a:avLst/>
                          </a:prstGeom>
                        </wps:spPr>
                        <wps:style>
                          <a:lnRef idx="1">
                            <a:schemeClr val="dk1"/>
                          </a:lnRef>
                          <a:fillRef idx="0">
                            <a:schemeClr val="dk1"/>
                          </a:fillRef>
                          <a:effectRef idx="0">
                            <a:schemeClr val="dk1"/>
                          </a:effectRef>
                          <a:fontRef idx="minor">
                            <a:schemeClr val="tx1"/>
                          </a:fontRef>
                        </wps:style>
                        <wps:bodyPr/>
                      </wps:wsp>
                      <wps:wsp>
                        <wps:cNvPr id="377" name="直接连接符 377"/>
                        <wps:cNvCnPr/>
                        <wps:spPr>
                          <a:xfrm>
                            <a:off x="1597308" y="685801"/>
                            <a:ext cx="0" cy="638175"/>
                          </a:xfrm>
                          <a:prstGeom prst="line">
                            <a:avLst/>
                          </a:prstGeom>
                        </wps:spPr>
                        <wps:style>
                          <a:lnRef idx="1">
                            <a:schemeClr val="dk1"/>
                          </a:lnRef>
                          <a:fillRef idx="0">
                            <a:schemeClr val="dk1"/>
                          </a:fillRef>
                          <a:effectRef idx="0">
                            <a:schemeClr val="dk1"/>
                          </a:effectRef>
                          <a:fontRef idx="minor">
                            <a:schemeClr val="tx1"/>
                          </a:fontRef>
                        </wps:style>
                        <wps:bodyPr/>
                      </wps:wsp>
                      <wps:wsp>
                        <wps:cNvPr id="378" name="直接连接符 378"/>
                        <wps:cNvCnPr/>
                        <wps:spPr>
                          <a:xfrm flipV="1">
                            <a:off x="3573085" y="1113450"/>
                            <a:ext cx="0" cy="205105"/>
                          </a:xfrm>
                          <a:prstGeom prst="line">
                            <a:avLst/>
                          </a:prstGeom>
                        </wps:spPr>
                        <wps:style>
                          <a:lnRef idx="1">
                            <a:schemeClr val="dk1"/>
                          </a:lnRef>
                          <a:fillRef idx="0">
                            <a:schemeClr val="dk1"/>
                          </a:fillRef>
                          <a:effectRef idx="0">
                            <a:schemeClr val="dk1"/>
                          </a:effectRef>
                          <a:fontRef idx="minor">
                            <a:schemeClr val="tx1"/>
                          </a:fontRef>
                        </wps:style>
                        <wps:bodyPr/>
                      </wps:wsp>
                      <wps:wsp>
                        <wps:cNvPr id="380" name="直接连接符 380"/>
                        <wps:cNvCnPr/>
                        <wps:spPr>
                          <a:xfrm flipV="1">
                            <a:off x="1808159" y="685801"/>
                            <a:ext cx="1094087" cy="347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1" name="直接连接符 381"/>
                        <wps:cNvCnPr/>
                        <wps:spPr>
                          <a:xfrm flipV="1">
                            <a:off x="1186753" y="1113450"/>
                            <a:ext cx="410551" cy="3176"/>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2" name="直接连接符 382"/>
                        <wps:cNvCnPr/>
                        <wps:spPr>
                          <a:xfrm flipV="1">
                            <a:off x="1626223" y="897550"/>
                            <a:ext cx="181951" cy="1"/>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3" name="直接连接符 383"/>
                        <wps:cNvCnPr/>
                        <wps:spPr>
                          <a:xfrm>
                            <a:off x="2945425" y="898481"/>
                            <a:ext cx="181011" cy="1079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4" name="直接连接符 384"/>
                        <wps:cNvCnPr/>
                        <wps:spPr>
                          <a:xfrm>
                            <a:off x="3181380" y="1170600"/>
                            <a:ext cx="391705"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5" name="直接连接符 385"/>
                        <wps:cNvCnPr/>
                        <wps:spPr>
                          <a:xfrm rot="5400000" flipV="1">
                            <a:off x="2801576" y="1414465"/>
                            <a:ext cx="208915"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6" name="直接连接符 386"/>
                        <wps:cNvCnPr/>
                        <wps:spPr>
                          <a:xfrm rot="5400000" flipV="1">
                            <a:off x="1704338" y="1414145"/>
                            <a:ext cx="20828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7" name="直接连接符 387"/>
                        <wps:cNvCnPr/>
                        <wps:spPr>
                          <a:xfrm rot="5400000" flipV="1">
                            <a:off x="3677286" y="1451272"/>
                            <a:ext cx="20828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8" name="直接连接符 388"/>
                        <wps:cNvCnPr/>
                        <wps:spPr>
                          <a:xfrm rot="5400000" flipV="1">
                            <a:off x="861060" y="1428116"/>
                            <a:ext cx="20828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9" name="直接箭头连接符 389"/>
                        <wps:cNvCnPr/>
                        <wps:spPr>
                          <a:xfrm>
                            <a:off x="990590" y="1447800"/>
                            <a:ext cx="817881" cy="95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90" name="直接箭头连接符 390"/>
                        <wps:cNvCnPr/>
                        <wps:spPr>
                          <a:xfrm>
                            <a:off x="2945425" y="1446825"/>
                            <a:ext cx="817245" cy="95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91" name="直接连接符 391"/>
                        <wps:cNvCnPr/>
                        <wps:spPr>
                          <a:xfrm>
                            <a:off x="3167675" y="685801"/>
                            <a:ext cx="0" cy="638175"/>
                          </a:xfrm>
                          <a:prstGeom prst="line">
                            <a:avLst/>
                          </a:prstGeom>
                        </wps:spPr>
                        <wps:style>
                          <a:lnRef idx="1">
                            <a:schemeClr val="dk1"/>
                          </a:lnRef>
                          <a:fillRef idx="0">
                            <a:schemeClr val="dk1"/>
                          </a:fillRef>
                          <a:effectRef idx="0">
                            <a:schemeClr val="dk1"/>
                          </a:effectRef>
                          <a:fontRef idx="minor">
                            <a:schemeClr val="tx1"/>
                          </a:fontRef>
                        </wps:style>
                        <wps:bodyPr/>
                      </wps:wsp>
                      <wps:wsp>
                        <wps:cNvPr id="392" name="文本框 392"/>
                        <wps:cNvSpPr txBox="1"/>
                        <wps:spPr>
                          <a:xfrm>
                            <a:off x="990590" y="1457325"/>
                            <a:ext cx="762668" cy="501989"/>
                          </a:xfrm>
                          <a:prstGeom prst="rect">
                            <a:avLst/>
                          </a:prstGeom>
                          <a:noFill/>
                          <a:ln w="6350">
                            <a:noFill/>
                          </a:ln>
                        </wps:spPr>
                        <wps:txbx>
                          <w:txbxContent>
                            <w:p w:rsidR="00D66276" w:rsidRPr="005A4498" w:rsidRDefault="00D66276" w:rsidP="00B83344">
                              <w:pPr>
                                <w:jc w:val="center"/>
                                <w:rPr>
                                  <w:rFonts w:ascii="Cambria Math" w:hAnsi="Cambria Math"/>
                                  <w:oMath/>
                                </w:rPr>
                              </w:pPr>
                              <m:oMathPara>
                                <m:oMath>
                                  <m:r>
                                    <m:rPr>
                                      <m:sty m:val="p"/>
                                    </m:rPr>
                                    <w:rPr>
                                      <w:rFonts w:ascii="Cambria Math" w:hAnsi="Cambria Math"/>
                                    </w:rPr>
                                    <m:t>V</m:t>
                                  </m:r>
                                  <m:r>
                                    <m:rPr>
                                      <m:sty m:val="p"/>
                                    </m:rPr>
                                    <w:rPr>
                                      <w:rFonts w:ascii="Cambria Math" w:hAnsi="Cambria Math" w:hint="eastAsia"/>
                                    </w:rPr>
                                    <m:t>irtual</m:t>
                                  </m:r>
                                </m:oMath>
                              </m:oMathPara>
                            </w:p>
                            <w:p w:rsidR="00D66276" w:rsidRPr="005A4498" w:rsidRDefault="00D66276" w:rsidP="00B83344">
                              <w:pPr>
                                <w:jc w:val="center"/>
                                <w:rPr>
                                  <w:rFonts w:ascii="Cambria Math" w:hAnsi="Cambria Math"/>
                                  <w:oMath/>
                                </w:rPr>
                              </w:pPr>
                              <m:oMathPara>
                                <m:oMath>
                                  <m:r>
                                    <m:rPr>
                                      <m:sty m:val="p"/>
                                    </m:rPr>
                                    <w:rPr>
                                      <w:rFonts w:ascii="Cambria Math" w:hAnsi="Cambria Math"/>
                                    </w:rPr>
                                    <m:t>channels</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3" name="文本框 392"/>
                        <wps:cNvSpPr txBox="1"/>
                        <wps:spPr>
                          <a:xfrm>
                            <a:off x="2961300" y="1446825"/>
                            <a:ext cx="762635" cy="501650"/>
                          </a:xfrm>
                          <a:prstGeom prst="rect">
                            <a:avLst/>
                          </a:prstGeom>
                          <a:noFill/>
                          <a:ln w="6350">
                            <a:noFill/>
                          </a:ln>
                        </wps:spPr>
                        <wps:txbx>
                          <w:txbxContent>
                            <w:p w:rsidR="00D66276" w:rsidRPr="005A4498" w:rsidRDefault="00D66276" w:rsidP="00B83344">
                              <w:pPr>
                                <w:pStyle w:val="a4"/>
                                <w:spacing w:before="0" w:beforeAutospacing="0" w:after="0" w:afterAutospacing="0"/>
                                <w:jc w:val="center"/>
                                <w:rPr>
                                  <w:rFonts w:ascii="Cambria Math" w:hAnsi="Cambria Math"/>
                                  <w:oMath/>
                                </w:rPr>
                              </w:pPr>
                              <m:oMathPara>
                                <m:oMath>
                                  <m:r>
                                    <m:rPr>
                                      <m:sty m:val="p"/>
                                    </m:rPr>
                                    <w:rPr>
                                      <w:rFonts w:ascii="Cambria Math" w:eastAsia="等线" w:hAnsi="Cambria Math" w:cs="Times New Roman" w:hint="eastAsia"/>
                                      <w:kern w:val="2"/>
                                      <w:sz w:val="21"/>
                                      <w:szCs w:val="21"/>
                                    </w:rPr>
                                    <m:t>Virtual</m:t>
                                  </m:r>
                                </m:oMath>
                              </m:oMathPara>
                            </w:p>
                            <w:p w:rsidR="00D66276" w:rsidRPr="005A4498" w:rsidRDefault="00D66276" w:rsidP="00B83344">
                              <w:pPr>
                                <w:pStyle w:val="a4"/>
                                <w:spacing w:before="0" w:beforeAutospacing="0" w:after="0" w:afterAutospacing="0"/>
                                <w:jc w:val="center"/>
                                <w:rPr>
                                  <w:rFonts w:ascii="Cambria Math" w:hAnsi="Cambria Math"/>
                                  <w:oMath/>
                                </w:rPr>
                              </w:pPr>
                              <m:oMathPara>
                                <m:oMath>
                                  <m:r>
                                    <m:rPr>
                                      <m:sty m:val="p"/>
                                    </m:rPr>
                                    <w:rPr>
                                      <w:rFonts w:ascii="Cambria Math" w:eastAsia="等线" w:hAnsi="Cambria Math" w:cs="Times New Roman" w:hint="eastAsia"/>
                                      <w:kern w:val="2"/>
                                      <w:sz w:val="21"/>
                                      <w:szCs w:val="21"/>
                                    </w:rPr>
                                    <m:t>channels</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4" name="文本框 394"/>
                        <wps:cNvSpPr txBox="1"/>
                        <wps:spPr>
                          <a:xfrm>
                            <a:off x="1597307" y="1948475"/>
                            <a:ext cx="1724031" cy="352425"/>
                          </a:xfrm>
                          <a:prstGeom prst="rect">
                            <a:avLst/>
                          </a:prstGeom>
                          <a:noFill/>
                          <a:ln w="6350">
                            <a:noFill/>
                          </a:ln>
                        </wps:spPr>
                        <wps:txbx>
                          <w:txbxContent>
                            <w:p w:rsidR="00D66276" w:rsidRPr="00DA34A5" w:rsidRDefault="00D66276">
                              <w:pPr>
                                <w:rPr>
                                  <w:rFonts w:ascii="宋体" w:eastAsia="宋体" w:hAnsi="宋体"/>
                                </w:rPr>
                              </w:pPr>
                              <w:r w:rsidRPr="00DA34A5">
                                <w:rPr>
                                  <w:rFonts w:ascii="宋体" w:eastAsia="宋体" w:hAnsi="宋体" w:hint="eastAsia"/>
                                </w:rPr>
                                <w:t xml:space="preserve">图3..3 </w:t>
                              </w:r>
                              <w:r w:rsidRPr="00DA34A5">
                                <w:rPr>
                                  <w:rFonts w:ascii="宋体" w:eastAsia="宋体" w:hAnsi="宋体"/>
                                </w:rPr>
                                <w:t>OFDM发射端频谱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364" o:spid="_x0000_s1352" editas="canvas" style="width:344.25pt;height:192pt;mso-position-horizontal-relative:char;mso-position-vertical-relative:line" coordsize="43713,24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">
                <v:shape id="_x0000_s1353" type="#_x0000_t75" style="position:absolute;width:43713;height:24384;visibility:visible;mso-wrap-style:square">
                  <v:fill o:detectmouseclick="t"/>
                  <v:path o:connecttype="none"/>
                </v:shape>
                <v:line id="直接连接符 368" o:spid="_x0000_s1354" style="position:absolute;visibility:visible;mso-wrap-style:square" from="18081,4085" to="18081,13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" strokecolor="black [3200]" strokeweight=".5pt">
                  <v:stroke joinstyle="miter"/>
                </v:line>
                <v:line id="直接连接符 369" o:spid="_x0000_s1355" style="position:absolute;flip:x;visibility:visible;mso-wrap-style:square" from="9652,4288" to="18199,13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" strokecolor="black [3200]" strokeweight=".5pt">
                  <v:stroke joinstyle="miter"/>
                </v:line>
                <v:line id="直接连接符 370" o:spid="_x0000_s1356" style="position:absolute;flip:x;visibility:visible;mso-wrap-style:square" from="29022,4476" to="29060,13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" strokecolor="black [3200]" strokeweight=".5pt">
                  <v:stroke joinstyle="miter"/>
                </v:line>
                <v:line id="直接连接符 371" o:spid="_x0000_s1357" style="position:absolute;flip:x y;visibility:visible;mso-wrap-style:square" from="29059,4288" to="37814,13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" strokecolor="black [3200]" strokeweight=".5pt">
                  <v:stroke joinstyle="miter"/>
                </v:line>
                <v:line id="直接连接符 372" o:spid="_x0000_s1358" style="position:absolute;visibility:visible;mso-wrap-style:square" from="18081,4225" to="29060,4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" strokecolor="black [3200]" strokeweight=".5pt">
                  <v:stroke joinstyle="miter"/>
                </v:line>
                <v:line id="直接连接符 373" o:spid="_x0000_s1359" style="position:absolute;visibility:visible;mso-wrap-style:square" from="9651,13100" to="37814,13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" strokecolor="black [3200]" strokeweight=".5pt">
                  <v:stroke joinstyle="miter"/>
                </v:line>
                <v:line id="直接连接符 376" o:spid="_x0000_s1360" style="position:absolute;visibility:visible;mso-wrap-style:square" from="11782,11049" to="11782,13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" strokecolor="black [3200]" strokeweight=".5pt">
                  <v:stroke joinstyle="miter"/>
                </v:line>
                <v:line id="直接连接符 377" o:spid="_x0000_s1361" style="position:absolute;visibility:visible;mso-wrap-style:square" from="15973,6858" to="15973,13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" strokecolor="black [3200]" strokeweight=".5pt">
                  <v:stroke joinstyle="miter"/>
                </v:line>
                <v:line id="直接连接符 378" o:spid="_x0000_s1362" style="position:absolute;flip:y;visibility:visible;mso-wrap-style:square" from="35730,11134" to="35730,13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" strokecolor="black [3200]" strokeweight=".5pt">
                  <v:stroke joinstyle="miter"/>
                </v:line>
                <v:line id="直接连接符 380" o:spid="_x0000_s1363" style="position:absolute;flip:y;visibility:visible;mso-wrap-style:square" from="18081,6858" to="29022,6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" strokecolor="black [3200]" strokeweight=".5pt">
                  <v:stroke dashstyle="dash" joinstyle="miter"/>
                </v:line>
                <v:line id="直接连接符 381" o:spid="_x0000_s1364" style="position:absolute;flip:y;visibility:visible;mso-wrap-style:square" from="11867,11134" to="15973,11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" strokecolor="black [3200]" strokeweight=".5pt">
                  <v:stroke dashstyle="dash" joinstyle="miter"/>
                </v:line>
                <v:line id="直接连接符 382" o:spid="_x0000_s1365" style="position:absolute;flip:y;visibility:visible;mso-wrap-style:square" from="16262,8975" to="18081,8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" strokecolor="black [3200]" strokeweight=".5pt">
                  <v:stroke dashstyle="dash" joinstyle="miter"/>
                </v:line>
                <v:line id="直接连接符 383" o:spid="_x0000_s1366" style="position:absolute;visibility:visible;mso-wrap-style:square" from="29454,8984" to="31264,9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" strokecolor="black [3200]" strokeweight=".5pt">
                  <v:stroke dashstyle="dash" joinstyle="miter"/>
                </v:line>
                <v:line id="直接连接符 384" o:spid="_x0000_s1367" style="position:absolute;visibility:visible;mso-wrap-style:square" from="31813,11706" to="35730,11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" strokecolor="black [3200]" strokeweight=".5pt">
                  <v:stroke dashstyle="dash" joinstyle="miter"/>
                </v:line>
                <v:line id="直接连接符 385" o:spid="_x0000_s1368" style="position:absolute;rotation:-90;flip:y;visibility:visible;mso-wrap-style:square" from="28015,14145" to="30104,14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" strokecolor="black [3200]" strokeweight=".5pt">
                  <v:stroke dashstyle="dash" joinstyle="miter"/>
                </v:line>
                <v:line id="直接连接符 386" o:spid="_x0000_s1369" style="position:absolute;rotation:-90;flip:y;visibility:visible;mso-wrap-style:square" from="17043,14141" to="19125,14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" strokecolor="black [3200]" strokeweight=".5pt">
                  <v:stroke dashstyle="dash" joinstyle="miter"/>
                </v:line>
                <v:line id="直接连接符 387" o:spid="_x0000_s1370" style="position:absolute;rotation:-90;flip:y;visibility:visible;mso-wrap-style:square" from="36772,14513" to="38855,14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" strokecolor="black [3200]" strokeweight=".5pt">
                  <v:stroke dashstyle="dash" joinstyle="miter"/>
                </v:line>
                <v:line id="直接连接符 388" o:spid="_x0000_s1371" style="position:absolute;rotation:-90;flip:y;visibility:visible;mso-wrap-style:square" from="8610,14281" to="10693,14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" strokecolor="black [3200]" strokeweight=".5pt">
                  <v:stroke dashstyle="dash" joinstyle="miter"/>
                </v:line>
                <v:shape id="直接箭头连接符 389" o:spid="_x0000_s1372" type="#_x0000_t32" style="position:absolute;left:9905;top:14478;width:8179;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" strokecolor="black [3200]" strokeweight=".5pt">
                  <v:stroke startarrow="block" endarrow="block" joinstyle="miter"/>
                </v:shape>
                <v:shape id="直接箭头连接符 390" o:spid="_x0000_s1373" type="#_x0000_t32" style="position:absolute;left:29454;top:14468;width:8172;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" strokecolor="black [3200]" strokeweight=".5pt">
                  <v:stroke startarrow="block" endarrow="block" joinstyle="miter"/>
                </v:shape>
                <v:line id="直接连接符 391" o:spid="_x0000_s1374" style="position:absolute;visibility:visible;mso-wrap-style:square" from="31676,6858" to="31676,13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" strokecolor="black [3200]" strokeweight=".5pt">
                  <v:stroke joinstyle="miter"/>
                </v:line>
                <v:shape id="文本框 392" o:spid="_x0000_s1375" type="#_x0000_t202" style="position:absolute;left:9905;top:14573;width:7627;height:5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" filled="f" stroked="f" strokeweight=".5pt">
                  <v:textbox>
                    <w:txbxContent>
                      <w:p w:rsidR="00D66276" w:rsidRPr="005A4498" w:rsidRDefault="00D66276" w:rsidP="00B83344">
                        <w:pPr>
                          <w:jc w:val="center"/>
                          <w:rPr>
                            <w:rFonts w:ascii="Cambria Math" w:hAnsi="Cambria Math"/>
                            <w:oMath/>
                          </w:rPr>
                        </w:pPr>
                        <m:oMathPara>
                          <m:oMath>
                            <m:r>
                              <m:rPr>
                                <m:sty m:val="p"/>
                              </m:rPr>
                              <w:rPr>
                                <w:rFonts w:ascii="Cambria Math" w:hAnsi="Cambria Math"/>
                              </w:rPr>
                              <m:t>V</m:t>
                            </m:r>
                            <m:r>
                              <m:rPr>
                                <m:sty m:val="p"/>
                              </m:rPr>
                              <w:rPr>
                                <w:rFonts w:ascii="Cambria Math" w:hAnsi="Cambria Math" w:hint="eastAsia"/>
                              </w:rPr>
                              <m:t>irtual</m:t>
                            </m:r>
                          </m:oMath>
                        </m:oMathPara>
                      </w:p>
                      <w:p w:rsidR="00D66276" w:rsidRPr="005A4498" w:rsidRDefault="00D66276" w:rsidP="00B83344">
                        <w:pPr>
                          <w:jc w:val="center"/>
                          <w:rPr>
                            <w:rFonts w:ascii="Cambria Math" w:hAnsi="Cambria Math"/>
                            <w:oMath/>
                          </w:rPr>
                        </w:pPr>
                        <m:oMathPara>
                          <m:oMath>
                            <m:r>
                              <m:rPr>
                                <m:sty m:val="p"/>
                              </m:rPr>
                              <w:rPr>
                                <w:rFonts w:ascii="Cambria Math" w:hAnsi="Cambria Math"/>
                              </w:rPr>
                              <m:t>channels</m:t>
                            </m:r>
                          </m:oMath>
                        </m:oMathPara>
                      </w:p>
                    </w:txbxContent>
                  </v:textbox>
                </v:shape>
                <v:shape id="文本框 392" o:spid="_x0000_s1376" type="#_x0000_t202" style="position:absolute;left:29613;top:14468;width:7626;height:5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G8SxwAAANwAAAAPAAAAZHJzL2Rvd25yZXYueG1sRI9Ba8JA&#10;FITvQv/D8gq96aYGi42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NyIbxLHAAAA3AAA&#10;AA8AAAAAAAAAAAAAAAAABwIAAGRycy9kb3ducmV2LnhtbFBLBQYAAAAAAwADALcAAAD7AgAAAAA=&#10;" filled="f" stroked="f" strokeweight=".5pt">
                  <v:textbox>
                    <w:txbxContent>
                      <w:p w:rsidR="00D66276" w:rsidRPr="005A4498" w:rsidRDefault="00D66276" w:rsidP="00B83344">
                        <w:pPr>
                          <w:pStyle w:val="a4"/>
                          <w:spacing w:before="0" w:beforeAutospacing="0" w:after="0" w:afterAutospacing="0"/>
                          <w:jc w:val="center"/>
                          <w:rPr>
                            <w:rFonts w:ascii="Cambria Math" w:hAnsi="Cambria Math"/>
                            <w:oMath/>
                          </w:rPr>
                        </w:pPr>
                        <m:oMathPara>
                          <m:oMath>
                            <m:r>
                              <m:rPr>
                                <m:sty m:val="p"/>
                              </m:rPr>
                              <w:rPr>
                                <w:rFonts w:ascii="Cambria Math" w:eastAsia="等线" w:hAnsi="Cambria Math" w:cs="Times New Roman" w:hint="eastAsia"/>
                                <w:kern w:val="2"/>
                                <w:sz w:val="21"/>
                                <w:szCs w:val="21"/>
                              </w:rPr>
                              <m:t>Virtual</m:t>
                            </m:r>
                          </m:oMath>
                        </m:oMathPara>
                      </w:p>
                      <w:p w:rsidR="00D66276" w:rsidRPr="005A4498" w:rsidRDefault="00D66276" w:rsidP="00B83344">
                        <w:pPr>
                          <w:pStyle w:val="a4"/>
                          <w:spacing w:before="0" w:beforeAutospacing="0" w:after="0" w:afterAutospacing="0"/>
                          <w:jc w:val="center"/>
                          <w:rPr>
                            <w:rFonts w:ascii="Cambria Math" w:hAnsi="Cambria Math"/>
                            <w:oMath/>
                          </w:rPr>
                        </w:pPr>
                        <m:oMathPara>
                          <m:oMath>
                            <m:r>
                              <m:rPr>
                                <m:sty m:val="p"/>
                              </m:rPr>
                              <w:rPr>
                                <w:rFonts w:ascii="Cambria Math" w:eastAsia="等线" w:hAnsi="Cambria Math" w:cs="Times New Roman" w:hint="eastAsia"/>
                                <w:kern w:val="2"/>
                                <w:sz w:val="21"/>
                                <w:szCs w:val="21"/>
                              </w:rPr>
                              <m:t>channels</m:t>
                            </m:r>
                          </m:oMath>
                        </m:oMathPara>
                      </w:p>
                    </w:txbxContent>
                  </v:textbox>
                </v:shape>
                <v:shape id="文本框 394" o:spid="_x0000_s1377" type="#_x0000_t202" style="position:absolute;left:15973;top:19484;width:17240;height: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" filled="f" stroked="f" strokeweight=".5pt">
                  <v:textbox>
                    <w:txbxContent>
                      <w:p w:rsidR="00D66276" w:rsidRPr="00DA34A5" w:rsidRDefault="00D66276">
                        <w:pPr>
                          <w:rPr>
                            <w:rFonts w:ascii="宋体" w:eastAsia="宋体" w:hAnsi="宋体"/>
                          </w:rPr>
                        </w:pPr>
                        <w:r w:rsidRPr="00DA34A5">
                          <w:rPr>
                            <w:rFonts w:ascii="宋体" w:eastAsia="宋体" w:hAnsi="宋体" w:hint="eastAsia"/>
                          </w:rPr>
                          <w:t xml:space="preserve">图3..3 </w:t>
                        </w:r>
                        <w:r w:rsidRPr="00DA34A5">
                          <w:rPr>
                            <w:rFonts w:ascii="宋体" w:eastAsia="宋体" w:hAnsi="宋体"/>
                          </w:rPr>
                          <w:t>OFDM发射端频谱</w:t>
                        </w:r>
                      </w:p>
                    </w:txbxContent>
                  </v:textbox>
                </v:shape>
                <w10:anchorlock/>
              </v:group>
            </w:pict>
          </mc:Fallback>
        </mc:AlternateContent>
      </w:r>
    </w:p>
    <w:p w:rsidR="00DA34A5" w:rsidRDefault="00DA34A5" w:rsidP="00FC315F">
      <w:pPr>
        <w:ind w:firstLine="420"/>
        <w:rPr>
          <w:rFonts w:ascii="宋体" w:eastAsia="宋体" w:hAnsi="宋体"/>
          <w:sz w:val="24"/>
          <w:szCs w:val="24"/>
        </w:rPr>
      </w:pPr>
      <w:r>
        <w:rPr>
          <w:rFonts w:ascii="宋体" w:eastAsia="宋体" w:hAnsi="宋体" w:hint="eastAsia"/>
          <w:sz w:val="24"/>
          <w:szCs w:val="24"/>
        </w:rPr>
        <w:t>使用矩阵</w:t>
      </w:r>
      <w:r>
        <w:rPr>
          <w:rFonts w:ascii="宋体" w:eastAsia="宋体" w:hAnsi="宋体"/>
          <w:sz w:val="24"/>
          <w:szCs w:val="24"/>
        </w:rPr>
        <w:t>表示</w:t>
      </w:r>
      <w:r>
        <w:rPr>
          <w:rFonts w:ascii="宋体" w:eastAsia="宋体" w:hAnsi="宋体" w:hint="eastAsia"/>
          <w:sz w:val="24"/>
          <w:szCs w:val="24"/>
        </w:rPr>
        <w:t>，</w:t>
      </w:r>
      <w:r>
        <w:rPr>
          <w:rFonts w:ascii="宋体" w:eastAsia="宋体" w:hAnsi="宋体"/>
          <w:sz w:val="24"/>
          <w:szCs w:val="24"/>
        </w:rPr>
        <w:t>N点</w:t>
      </w:r>
      <w:r>
        <w:rPr>
          <w:rFonts w:ascii="宋体" w:eastAsia="宋体" w:hAnsi="宋体" w:hint="eastAsia"/>
          <w:sz w:val="24"/>
          <w:szCs w:val="24"/>
        </w:rPr>
        <w:t>时域</w:t>
      </w:r>
      <w:r>
        <w:rPr>
          <w:rFonts w:ascii="宋体" w:eastAsia="宋体" w:hAnsi="宋体"/>
          <w:sz w:val="24"/>
          <w:szCs w:val="24"/>
        </w:rPr>
        <w:t>信号可以</w:t>
      </w:r>
      <w:r>
        <w:rPr>
          <w:rFonts w:ascii="宋体" w:eastAsia="宋体" w:hAnsi="宋体" w:hint="eastAsia"/>
          <w:sz w:val="24"/>
          <w:szCs w:val="24"/>
        </w:rPr>
        <w:t>表</w:t>
      </w:r>
      <w:r>
        <w:rPr>
          <w:rFonts w:ascii="宋体" w:eastAsia="宋体" w:hAnsi="宋体"/>
          <w:sz w:val="24"/>
          <w:szCs w:val="24"/>
        </w:rPr>
        <w:t>现成</w:t>
      </w:r>
      <w:r>
        <w:rPr>
          <w:rFonts w:ascii="宋体" w:eastAsia="宋体" w:hAnsi="宋体" w:hint="eastAsia"/>
          <w:sz w:val="24"/>
          <w:szCs w:val="24"/>
        </w:rPr>
        <w:t>：</w:t>
      </w:r>
    </w:p>
    <w:p w:rsidR="00DA34A5" w:rsidRPr="00295718" w:rsidRDefault="00DA34A5" w:rsidP="00FC315F">
      <w:pPr>
        <w:ind w:firstLine="420"/>
        <w:rPr>
          <w:rFonts w:ascii="宋体" w:eastAsia="宋体" w:hAnsi="宋体"/>
          <w:sz w:val="24"/>
          <w:szCs w:val="24"/>
        </w:rPr>
      </w:pPr>
      <m:oMathPara>
        <m:oMathParaPr>
          <m:jc m:val="right"/>
        </m:oMathParaPr>
        <m:oMath>
          <m:r>
            <w:rPr>
              <w:rFonts w:ascii="Cambria Math" w:eastAsia="宋体" w:hAnsi="Cambria Math"/>
              <w:sz w:val="24"/>
              <w:szCs w:val="24"/>
            </w:rPr>
            <m:t>x</m:t>
          </m:r>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0</m:t>
                  </m:r>
                </m:sub>
              </m:sSub>
              <m:r>
                <m:rPr>
                  <m:sty m:val="p"/>
                </m:rPr>
                <w:rPr>
                  <w:rFonts w:ascii="Cambria Math" w:eastAsia="宋体" w:hAnsi="Cambria Math"/>
                  <w:sz w:val="24"/>
                  <w:szCs w:val="24"/>
                </w:rPr>
                <m:t>(k)</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r>
                <m:rPr>
                  <m:sty m:val="p"/>
                </m:rPr>
                <w:rPr>
                  <w:rFonts w:ascii="Cambria Math" w:eastAsia="宋体" w:hAnsi="Cambria Math"/>
                  <w:sz w:val="24"/>
                  <w:szCs w:val="24"/>
                </w:rPr>
                <m:t>(k)⋯</m:t>
              </m:r>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N-1</m:t>
                  </m:r>
                </m:sub>
              </m:sSub>
              <m:r>
                <m:rPr>
                  <m:sty m:val="p"/>
                </m:rPr>
                <w:rPr>
                  <w:rFonts w:ascii="Cambria Math" w:eastAsia="宋体" w:hAnsi="Cambria Math"/>
                  <w:sz w:val="24"/>
                  <w:szCs w:val="24"/>
                </w:rPr>
                <m:t>(k)]</m:t>
              </m:r>
            </m:e>
            <m:sup>
              <m:r>
                <w:rPr>
                  <w:rFonts w:ascii="Cambria Math" w:eastAsia="宋体" w:hAnsi="Cambria Math"/>
                  <w:sz w:val="24"/>
                  <w:szCs w:val="24"/>
                </w:rPr>
                <m:t>T</m:t>
              </m:r>
            </m:sup>
          </m:s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s</m:t>
              </m:r>
            </m:sub>
          </m:sSub>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 xml:space="preserve">            (3.35)</m:t>
          </m:r>
        </m:oMath>
      </m:oMathPara>
    </w:p>
    <w:p w:rsidR="00295718" w:rsidRDefault="00295718" w:rsidP="00FC315F">
      <w:pPr>
        <w:ind w:firstLine="420"/>
        <w:rPr>
          <w:rFonts w:ascii="宋体" w:eastAsia="宋体" w:hAnsi="宋体"/>
          <w:sz w:val="24"/>
          <w:szCs w:val="24"/>
        </w:rPr>
      </w:pPr>
      <w:r>
        <w:rPr>
          <w:rFonts w:ascii="宋体" w:eastAsia="宋体" w:hAnsi="宋体" w:hint="eastAsia"/>
          <w:sz w:val="24"/>
          <w:szCs w:val="24"/>
        </w:rPr>
        <w:t>通过衰弱</w:t>
      </w:r>
      <w:r>
        <w:rPr>
          <w:rFonts w:ascii="宋体" w:eastAsia="宋体" w:hAnsi="宋体"/>
          <w:sz w:val="24"/>
          <w:szCs w:val="24"/>
        </w:rPr>
        <w:t>信道</w:t>
      </w:r>
      <w:r>
        <w:rPr>
          <w:rFonts w:ascii="宋体" w:eastAsia="宋体" w:hAnsi="宋体" w:hint="eastAsia"/>
          <w:sz w:val="24"/>
          <w:szCs w:val="24"/>
        </w:rPr>
        <w:t>后</w:t>
      </w:r>
      <w:r>
        <w:rPr>
          <w:rFonts w:ascii="宋体" w:eastAsia="宋体" w:hAnsi="宋体"/>
          <w:sz w:val="24"/>
          <w:szCs w:val="24"/>
        </w:rPr>
        <w:t>所得</w:t>
      </w:r>
      <w:r>
        <w:rPr>
          <w:rFonts w:ascii="宋体" w:eastAsia="宋体" w:hAnsi="宋体" w:hint="eastAsia"/>
          <w:sz w:val="24"/>
          <w:szCs w:val="24"/>
        </w:rPr>
        <w:t>信号</w:t>
      </w:r>
      <w:r>
        <w:rPr>
          <w:rFonts w:ascii="宋体" w:eastAsia="宋体" w:hAnsi="宋体"/>
          <w:sz w:val="24"/>
          <w:szCs w:val="24"/>
        </w:rPr>
        <w:t>的第K块</w:t>
      </w:r>
      <w:r>
        <w:rPr>
          <w:rFonts w:ascii="宋体" w:eastAsia="宋体" w:hAnsi="宋体" w:hint="eastAsia"/>
          <w:sz w:val="24"/>
          <w:szCs w:val="24"/>
        </w:rPr>
        <w:t>可以</w:t>
      </w:r>
      <w:r>
        <w:rPr>
          <w:rFonts w:ascii="宋体" w:eastAsia="宋体" w:hAnsi="宋体"/>
          <w:sz w:val="24"/>
          <w:szCs w:val="24"/>
        </w:rPr>
        <w:t>表示为：</w:t>
      </w:r>
    </w:p>
    <w:p w:rsidR="00295718" w:rsidRPr="00295718" w:rsidRDefault="00295718" w:rsidP="00FC315F">
      <w:pPr>
        <w:ind w:firstLine="420"/>
        <w:rPr>
          <w:rFonts w:ascii="宋体" w:eastAsia="宋体" w:hAnsi="宋体"/>
          <w:sz w:val="24"/>
          <w:szCs w:val="24"/>
        </w:rPr>
      </w:pPr>
      <m:oMathPara>
        <m:oMathParaPr>
          <m:jc m:val="right"/>
        </m:oMathParaPr>
        <m:oMath>
          <m:r>
            <m:rPr>
              <m:sty m:val="p"/>
            </m:rPr>
            <w:rPr>
              <w:rFonts w:ascii="Cambria Math" w:eastAsia="宋体" w:hAnsi="Cambria Math"/>
              <w:sz w:val="24"/>
              <w:szCs w:val="24"/>
            </w:rPr>
            <m:t>y</m:t>
          </m:r>
          <m:d>
            <m:dPr>
              <m:ctrlPr>
                <w:rPr>
                  <w:rFonts w:ascii="Cambria Math" w:eastAsia="宋体" w:hAnsi="Cambria Math"/>
                  <w:sz w:val="24"/>
                  <w:szCs w:val="24"/>
                </w:rPr>
              </m:ctrlPr>
            </m:dPr>
            <m:e>
              <m:r>
                <m:rPr>
                  <m:sty m:val="p"/>
                </m:rPr>
                <w:rPr>
                  <w:rFonts w:ascii="Cambria Math" w:eastAsia="宋体" w:hAnsi="Cambria Math"/>
                  <w:sz w:val="24"/>
                  <w:szCs w:val="24"/>
                </w:rPr>
                <m:t>k</m:t>
              </m:r>
            </m:e>
          </m:d>
          <m:r>
            <m:rPr>
              <m:sty m:val="p"/>
            </m:rPr>
            <w:rPr>
              <w:rFonts w:ascii="Cambria Math" w:eastAsia="宋体" w:hAnsi="Cambria Math"/>
              <w:sz w:val="24"/>
              <w:szCs w:val="24"/>
            </w:rPr>
            <m:t>=</m:t>
          </m:r>
          <m:sSup>
            <m:sSupPr>
              <m:ctrlPr>
                <w:rPr>
                  <w:rFonts w:ascii="Cambria Math" w:eastAsia="宋体" w:hAnsi="Cambria Math"/>
                  <w:sz w:val="24"/>
                  <w:szCs w:val="24"/>
                </w:rPr>
              </m:ctrlPr>
            </m:sSupPr>
            <m:e>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L</m:t>
                  </m:r>
                </m:sub>
              </m:sSub>
              <m:r>
                <m:rPr>
                  <m:sty m:val="p"/>
                </m:rPr>
                <w:rPr>
                  <w:rFonts w:ascii="Cambria Math" w:eastAsia="宋体" w:hAnsi="Cambria Math"/>
                  <w:sz w:val="24"/>
                  <w:szCs w:val="24"/>
                </w:rPr>
                <m:t>(k)⋯</m:t>
              </m:r>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N+L-1</m:t>
                  </m:r>
                </m:sub>
              </m:sSub>
              <m:r>
                <m:rPr>
                  <m:sty m:val="p"/>
                </m:rPr>
                <w:rPr>
                  <w:rFonts w:ascii="Cambria Math" w:eastAsia="宋体" w:hAnsi="Cambria Math"/>
                  <w:sz w:val="24"/>
                  <w:szCs w:val="24"/>
                </w:rPr>
                <m:t>(k)]</m:t>
              </m:r>
            </m:e>
            <m:sup>
              <m:r>
                <w:rPr>
                  <w:rFonts w:ascii="Cambria Math" w:eastAsia="宋体" w:hAnsi="Cambria Math"/>
                  <w:sz w:val="24"/>
                  <w:szCs w:val="24"/>
                </w:rPr>
                <m:t>T</m:t>
              </m:r>
            </m:sup>
          </m:sSup>
          <m:r>
            <w:rPr>
              <w:rFonts w:ascii="Cambria Math" w:eastAsia="宋体" w:hAnsi="Cambria Math"/>
              <w:sz w:val="24"/>
              <w:szCs w:val="24"/>
            </w:rPr>
            <m:t>=Wdiag</m:t>
          </m:r>
          <m:d>
            <m:dPr>
              <m:ctrlPr>
                <w:rPr>
                  <w:rFonts w:ascii="Cambria Math" w:eastAsia="宋体" w:hAnsi="Cambria Math"/>
                  <w:i/>
                  <w:sz w:val="24"/>
                  <w:szCs w:val="24"/>
                </w:rPr>
              </m:ctrlPr>
            </m:dPr>
            <m:e>
              <m:r>
                <w:rPr>
                  <w:rFonts w:ascii="Cambria Math" w:eastAsia="宋体" w:hAnsi="Cambria Math"/>
                  <w:sz w:val="24"/>
                  <w:szCs w:val="24"/>
                </w:rPr>
                <m:t>H</m:t>
              </m:r>
              <m:d>
                <m:dPr>
                  <m:ctrlPr>
                    <w:rPr>
                      <w:rFonts w:ascii="Cambria Math" w:eastAsia="宋体" w:hAnsi="Cambria Math"/>
                      <w:i/>
                      <w:sz w:val="24"/>
                      <w:szCs w:val="24"/>
                    </w:rPr>
                  </m:ctrlPr>
                </m:dPr>
                <m:e>
                  <m:r>
                    <w:rPr>
                      <w:rFonts w:ascii="Cambria Math" w:eastAsia="宋体" w:hAnsi="Cambria Math"/>
                      <w:sz w:val="24"/>
                      <w:szCs w:val="24"/>
                    </w:rPr>
                    <m:t>0</m:t>
                  </m:r>
                </m:e>
              </m:d>
              <m:r>
                <w:rPr>
                  <w:rFonts w:ascii="Cambria Math" w:eastAsia="宋体" w:hAnsi="Cambria Math"/>
                  <w:sz w:val="24"/>
                  <w:szCs w:val="24"/>
                </w:rPr>
                <m:t>⋯H</m:t>
              </m:r>
              <m:d>
                <m:dPr>
                  <m:ctrlPr>
                    <w:rPr>
                      <w:rFonts w:ascii="Cambria Math" w:eastAsia="宋体" w:hAnsi="Cambria Math"/>
                      <w:i/>
                      <w:sz w:val="24"/>
                      <w:szCs w:val="24"/>
                    </w:rPr>
                  </m:ctrlPr>
                </m:dPr>
                <m:e>
                  <m:r>
                    <w:rPr>
                      <w:rFonts w:ascii="Cambria Math" w:eastAsia="宋体" w:hAnsi="Cambria Math"/>
                      <w:sz w:val="24"/>
                      <w:szCs w:val="24"/>
                    </w:rPr>
                    <m:t>N-1</m:t>
                  </m:r>
                </m:e>
              </m:d>
            </m:e>
          </m:d>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k</m:t>
              </m:r>
            </m:sub>
          </m:sSub>
          <m:r>
            <w:rPr>
              <w:rFonts w:ascii="Cambria Math" w:eastAsia="宋体" w:hAnsi="Cambria Math"/>
              <w:sz w:val="24"/>
              <w:szCs w:val="24"/>
            </w:rPr>
            <m:t xml:space="preserve">  (3.36)</m:t>
          </m:r>
        </m:oMath>
      </m:oMathPara>
    </w:p>
    <w:p w:rsidR="00295718" w:rsidRDefault="00295718" w:rsidP="009E5B12">
      <w:pPr>
        <w:spacing w:line="400" w:lineRule="exact"/>
        <w:ind w:firstLine="420"/>
        <w:rPr>
          <w:rFonts w:ascii="宋体" w:eastAsia="宋体" w:hAnsi="宋体"/>
          <w:sz w:val="24"/>
          <w:szCs w:val="24"/>
        </w:rPr>
      </w:pPr>
      <w:r>
        <w:rPr>
          <w:rFonts w:ascii="宋体" w:eastAsia="宋体" w:hAnsi="宋体" w:hint="eastAsia"/>
          <w:sz w:val="24"/>
          <w:szCs w:val="24"/>
        </w:rPr>
        <w:t>L是</w:t>
      </w:r>
      <w:r>
        <w:rPr>
          <w:rFonts w:ascii="宋体" w:eastAsia="宋体" w:hAnsi="宋体"/>
          <w:sz w:val="24"/>
          <w:szCs w:val="24"/>
        </w:rPr>
        <w:t>循环前缀长度，</w:t>
      </w:r>
      <m:oMath>
        <m:r>
          <w:rPr>
            <w:rFonts w:ascii="Cambria Math" w:eastAsia="宋体" w:hAnsi="Cambria Math" w:hint="eastAsia"/>
            <w:sz w:val="24"/>
            <w:szCs w:val="24"/>
          </w:rPr>
          <m:t>H(</m:t>
        </m:r>
        <m:r>
          <w:rPr>
            <w:rFonts w:ascii="Cambria Math" w:eastAsia="宋体" w:hAnsi="Cambria Math"/>
            <w:sz w:val="24"/>
            <w:szCs w:val="24"/>
          </w:rPr>
          <m:t>i</m:t>
        </m:r>
        <m:r>
          <w:rPr>
            <w:rFonts w:ascii="Cambria Math" w:eastAsia="宋体" w:hAnsi="Cambria Math" w:hint="eastAsia"/>
            <w:sz w:val="24"/>
            <w:szCs w:val="24"/>
          </w:rPr>
          <m:t>)</m:t>
        </m:r>
      </m:oMath>
      <w:r>
        <w:rPr>
          <w:rFonts w:ascii="宋体" w:eastAsia="宋体" w:hAnsi="宋体" w:hint="eastAsia"/>
          <w:sz w:val="24"/>
          <w:szCs w:val="24"/>
        </w:rPr>
        <w:t>是</w:t>
      </w:r>
      <w:r>
        <w:rPr>
          <w:rFonts w:ascii="宋体" w:eastAsia="宋体" w:hAnsi="宋体"/>
          <w:sz w:val="24"/>
          <w:szCs w:val="24"/>
        </w:rPr>
        <w:t>信道的频率响应</w:t>
      </w:r>
      <w:r w:rsidR="00F62FB0">
        <w:rPr>
          <w:rFonts w:ascii="宋体" w:eastAsia="宋体" w:hAnsi="宋体" w:hint="eastAsia"/>
          <w:sz w:val="24"/>
          <w:szCs w:val="24"/>
        </w:rPr>
        <w:t>。</w:t>
      </w:r>
    </w:p>
    <w:p w:rsidR="00F62FB0" w:rsidRDefault="00F62FB0" w:rsidP="009E5B12">
      <w:pPr>
        <w:spacing w:line="400" w:lineRule="exact"/>
        <w:ind w:firstLine="420"/>
        <w:rPr>
          <w:rFonts w:ascii="宋体" w:eastAsia="宋体" w:hAnsi="宋体"/>
          <w:sz w:val="24"/>
          <w:szCs w:val="24"/>
        </w:rPr>
      </w:pPr>
      <w:r>
        <w:rPr>
          <w:rFonts w:ascii="宋体" w:eastAsia="宋体" w:hAnsi="宋体" w:hint="eastAsia"/>
          <w:sz w:val="24"/>
          <w:szCs w:val="24"/>
        </w:rPr>
        <w:t>用</w:t>
      </w:r>
      <w:r>
        <w:rPr>
          <w:rFonts w:ascii="宋体" w:eastAsia="宋体" w:hAnsi="宋体"/>
          <w:sz w:val="24"/>
          <w:szCs w:val="24"/>
        </w:rPr>
        <w:t>K</w:t>
      </w:r>
      <w:proofErr w:type="gramStart"/>
      <w:r>
        <w:rPr>
          <w:rFonts w:ascii="宋体" w:eastAsia="宋体" w:hAnsi="宋体"/>
          <w:sz w:val="24"/>
          <w:szCs w:val="24"/>
        </w:rPr>
        <w:t>个</w:t>
      </w:r>
      <w:proofErr w:type="gramEnd"/>
      <w:r>
        <w:rPr>
          <w:rFonts w:ascii="宋体" w:eastAsia="宋体" w:hAnsi="宋体"/>
          <w:sz w:val="24"/>
          <w:szCs w:val="24"/>
        </w:rPr>
        <w:t>样本</w:t>
      </w:r>
      <w:r>
        <w:rPr>
          <w:rFonts w:ascii="宋体" w:eastAsia="宋体" w:hAnsi="宋体" w:hint="eastAsia"/>
          <w:sz w:val="24"/>
          <w:szCs w:val="24"/>
        </w:rPr>
        <w:t>矢量组成</w:t>
      </w:r>
      <w:r>
        <w:rPr>
          <w:rFonts w:ascii="宋体" w:eastAsia="宋体" w:hAnsi="宋体"/>
          <w:sz w:val="24"/>
          <w:szCs w:val="24"/>
        </w:rPr>
        <w:t>一个矩阵：</w:t>
      </w:r>
    </w:p>
    <w:p w:rsidR="00F62FB0" w:rsidRPr="00F62FB0" w:rsidRDefault="00F62FB0" w:rsidP="00FC315F">
      <w:pPr>
        <w:ind w:firstLine="420"/>
        <w:rPr>
          <w:rFonts w:ascii="宋体" w:eastAsia="宋体" w:hAnsi="宋体"/>
          <w:sz w:val="24"/>
          <w:szCs w:val="24"/>
        </w:rPr>
      </w:pPr>
      <m:oMathPara>
        <m:oMathParaPr>
          <m:jc m:val="right"/>
        </m:oMathParaPr>
        <m:oMath>
          <m:r>
            <w:rPr>
              <w:rFonts w:ascii="Cambria Math" w:eastAsia="宋体" w:hAnsi="Cambria Math"/>
              <w:sz w:val="24"/>
              <w:szCs w:val="24"/>
            </w:rPr>
            <m:t>Y=</m:t>
          </m:r>
          <m:d>
            <m:dPr>
              <m:begChr m:val="["/>
              <m:endChr m:val="]"/>
              <m:ctrlPr>
                <w:rPr>
                  <w:rFonts w:ascii="Cambria Math" w:eastAsia="宋体" w:hAnsi="Cambria Math"/>
                  <w:i/>
                  <w:sz w:val="24"/>
                  <w:szCs w:val="24"/>
                </w:rPr>
              </m:ctrlPr>
            </m:dPr>
            <m:e>
              <m:r>
                <w:rPr>
                  <w:rFonts w:ascii="Cambria Math" w:eastAsia="宋体" w:hAnsi="Cambria Math"/>
                  <w:sz w:val="24"/>
                  <w:szCs w:val="24"/>
                </w:rPr>
                <m:t>y</m:t>
              </m:r>
              <m:d>
                <m:dPr>
                  <m:ctrlPr>
                    <w:rPr>
                      <w:rFonts w:ascii="Cambria Math" w:eastAsia="宋体" w:hAnsi="Cambria Math"/>
                      <w:i/>
                      <w:sz w:val="24"/>
                      <w:szCs w:val="24"/>
                    </w:rPr>
                  </m:ctrlPr>
                </m:dPr>
                <m:e>
                  <m:r>
                    <w:rPr>
                      <w:rFonts w:ascii="Cambria Math" w:eastAsia="宋体" w:hAnsi="Cambria Math"/>
                      <w:sz w:val="24"/>
                      <w:szCs w:val="24"/>
                    </w:rPr>
                    <m:t>0</m:t>
                  </m:r>
                </m:e>
              </m:d>
              <m:r>
                <w:rPr>
                  <w:rFonts w:ascii="Cambria Math" w:eastAsia="宋体" w:hAnsi="Cambria Math"/>
                  <w:sz w:val="24"/>
                  <w:szCs w:val="24"/>
                </w:rPr>
                <m:t>y</m:t>
              </m:r>
              <m:d>
                <m:dPr>
                  <m:ctrlPr>
                    <w:rPr>
                      <w:rFonts w:ascii="Cambria Math" w:eastAsia="宋体" w:hAnsi="Cambria Math"/>
                      <w:i/>
                      <w:sz w:val="24"/>
                      <w:szCs w:val="24"/>
                    </w:rPr>
                  </m:ctrlPr>
                </m:dPr>
                <m:e>
                  <m:r>
                    <w:rPr>
                      <w:rFonts w:ascii="Cambria Math" w:eastAsia="宋体" w:hAnsi="Cambria Math"/>
                      <w:sz w:val="24"/>
                      <w:szCs w:val="24"/>
                    </w:rPr>
                    <m:t>1</m:t>
                  </m:r>
                </m:e>
              </m:d>
              <m:r>
                <w:rPr>
                  <w:rFonts w:ascii="Cambria Math" w:eastAsia="宋体" w:hAnsi="Cambria Math"/>
                  <w:sz w:val="24"/>
                  <w:szCs w:val="24"/>
                </w:rPr>
                <m:t>⋯y</m:t>
              </m:r>
              <m:d>
                <m:dPr>
                  <m:ctrlPr>
                    <w:rPr>
                      <w:rFonts w:ascii="Cambria Math" w:eastAsia="宋体" w:hAnsi="Cambria Math"/>
                      <w:i/>
                      <w:sz w:val="24"/>
                      <w:szCs w:val="24"/>
                    </w:rPr>
                  </m:ctrlPr>
                </m:dPr>
                <m:e>
                  <m:r>
                    <w:rPr>
                      <w:rFonts w:ascii="Cambria Math" w:eastAsia="宋体" w:hAnsi="Cambria Math"/>
                      <w:sz w:val="24"/>
                      <w:szCs w:val="24"/>
                    </w:rPr>
                    <m:t>K-1</m:t>
                  </m:r>
                </m:e>
              </m:d>
            </m:e>
          </m:d>
          <m:r>
            <w:rPr>
              <w:rFonts w:ascii="Cambria Math" w:eastAsia="宋体" w:hAnsi="Cambria Math"/>
              <w:sz w:val="24"/>
              <w:szCs w:val="24"/>
            </w:rPr>
            <m:t xml:space="preserve">                  (3.37)</m:t>
          </m:r>
        </m:oMath>
      </m:oMathPara>
    </w:p>
    <w:p w:rsidR="00F62FB0" w:rsidRDefault="00F62FB0" w:rsidP="009E5B12">
      <w:pPr>
        <w:spacing w:line="400" w:lineRule="exact"/>
        <w:ind w:firstLine="420"/>
        <w:rPr>
          <w:rFonts w:ascii="宋体" w:eastAsia="宋体" w:hAnsi="宋体"/>
          <w:sz w:val="24"/>
          <w:szCs w:val="24"/>
        </w:rPr>
      </w:pPr>
      <w:r>
        <w:rPr>
          <w:rFonts w:ascii="宋体" w:eastAsia="宋体" w:hAnsi="宋体" w:hint="eastAsia"/>
          <w:sz w:val="24"/>
          <w:szCs w:val="24"/>
        </w:rPr>
        <w:t>在OFDM</w:t>
      </w:r>
      <w:r>
        <w:rPr>
          <w:rFonts w:ascii="宋体" w:eastAsia="宋体" w:hAnsi="宋体"/>
          <w:sz w:val="24"/>
          <w:szCs w:val="24"/>
        </w:rPr>
        <w:t>中，特征波形</w:t>
      </w:r>
      <w:r>
        <w:rPr>
          <w:rFonts w:ascii="宋体" w:eastAsia="宋体" w:hAnsi="宋体" w:hint="eastAsia"/>
          <w:sz w:val="24"/>
          <w:szCs w:val="24"/>
        </w:rPr>
        <w:t>本质上</w:t>
      </w:r>
      <w:r>
        <w:rPr>
          <w:rFonts w:ascii="宋体" w:eastAsia="宋体" w:hAnsi="宋体"/>
          <w:sz w:val="24"/>
          <w:szCs w:val="24"/>
        </w:rPr>
        <w:t>是与其</w:t>
      </w:r>
      <w:r>
        <w:rPr>
          <w:rFonts w:ascii="宋体" w:eastAsia="宋体" w:hAnsi="宋体" w:hint="eastAsia"/>
          <w:sz w:val="24"/>
          <w:szCs w:val="24"/>
        </w:rPr>
        <w:t>它</w:t>
      </w:r>
      <w:r>
        <w:rPr>
          <w:rFonts w:ascii="宋体" w:eastAsia="宋体" w:hAnsi="宋体"/>
          <w:sz w:val="24"/>
          <w:szCs w:val="24"/>
        </w:rPr>
        <w:t>波形都正交的</w:t>
      </w:r>
      <w:r>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P</m:t>
            </m:r>
          </m:sub>
        </m:sSub>
      </m:oMath>
      <w:r>
        <w:rPr>
          <w:rFonts w:ascii="宋体" w:eastAsia="宋体" w:hAnsi="宋体" w:hint="eastAsia"/>
          <w:sz w:val="24"/>
          <w:szCs w:val="24"/>
        </w:rPr>
        <w:t>是由</w:t>
      </w:r>
      <w:r>
        <w:rPr>
          <w:rFonts w:ascii="宋体" w:eastAsia="宋体" w:hAnsi="宋体"/>
          <w:sz w:val="24"/>
          <w:szCs w:val="24"/>
        </w:rPr>
        <w:t>正交列的子集</w:t>
      </w:r>
      <w:r>
        <w:rPr>
          <w:rFonts w:ascii="宋体" w:eastAsia="宋体" w:hAnsi="宋体" w:hint="eastAsia"/>
          <w:sz w:val="24"/>
          <w:szCs w:val="24"/>
        </w:rPr>
        <w:t>组成</w:t>
      </w:r>
      <w:r>
        <w:rPr>
          <w:rFonts w:ascii="宋体" w:eastAsia="宋体" w:hAnsi="宋体"/>
          <w:sz w:val="24"/>
          <w:szCs w:val="24"/>
        </w:rPr>
        <w:t>的</w:t>
      </w:r>
      <w:r>
        <w:rPr>
          <w:rFonts w:ascii="宋体" w:eastAsia="宋体" w:hAnsi="宋体" w:hint="eastAsia"/>
          <w:sz w:val="24"/>
          <w:szCs w:val="24"/>
        </w:rPr>
        <w:t>，</w:t>
      </w:r>
      <w:r>
        <w:rPr>
          <w:rFonts w:ascii="宋体" w:eastAsia="宋体" w:hAnsi="宋体"/>
          <w:sz w:val="24"/>
          <w:szCs w:val="24"/>
        </w:rPr>
        <w:t>它的</w:t>
      </w:r>
      <w:r>
        <w:rPr>
          <w:rFonts w:ascii="宋体" w:eastAsia="宋体" w:hAnsi="宋体" w:hint="eastAsia"/>
          <w:sz w:val="24"/>
          <w:szCs w:val="24"/>
        </w:rPr>
        <w:t>正交</w:t>
      </w:r>
      <w:r>
        <w:rPr>
          <w:rFonts w:ascii="宋体" w:eastAsia="宋体" w:hAnsi="宋体"/>
          <w:sz w:val="24"/>
          <w:szCs w:val="24"/>
        </w:rPr>
        <w:t>补集</w:t>
      </w:r>
      <m:oMath>
        <m:sSup>
          <m:sSupPr>
            <m:ctrlPr>
              <w:rPr>
                <w:rFonts w:ascii="Cambria Math" w:eastAsia="宋体" w:hAnsi="Cambria Math"/>
                <w:sz w:val="24"/>
                <w:szCs w:val="24"/>
              </w:rPr>
            </m:ctrlPr>
          </m:sSupPr>
          <m:e>
            <m:r>
              <m:rPr>
                <m:sty m:val="p"/>
              </m:rPr>
              <w:rPr>
                <w:rFonts w:ascii="Cambria Math" w:eastAsia="宋体" w:hAnsi="Cambria Math"/>
                <w:sz w:val="24"/>
                <w:szCs w:val="24"/>
              </w:rPr>
              <m:t>W</m:t>
            </m:r>
          </m:e>
          <m:sup>
            <m:r>
              <w:rPr>
                <w:rFonts w:ascii="Cambria Math" w:eastAsia="宋体" w:hAnsi="Cambria Math"/>
                <w:sz w:val="24"/>
                <w:szCs w:val="24"/>
              </w:rPr>
              <m:t>⊥</m:t>
            </m:r>
          </m:sup>
        </m:s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P+1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N</m:t>
            </m:r>
          </m:sub>
        </m:sSub>
        <m:r>
          <w:rPr>
            <w:rFonts w:ascii="Cambria Math" w:eastAsia="宋体" w:hAnsi="Cambria Math"/>
            <w:sz w:val="24"/>
            <w:szCs w:val="24"/>
          </w:rPr>
          <m:t>]</m:t>
        </m:r>
      </m:oMath>
      <w:r>
        <w:rPr>
          <w:rFonts w:ascii="宋体" w:eastAsia="宋体" w:hAnsi="宋体" w:hint="eastAsia"/>
          <w:sz w:val="24"/>
          <w:szCs w:val="24"/>
        </w:rPr>
        <w:t>是</w:t>
      </w:r>
      <w:r>
        <w:rPr>
          <w:rFonts w:ascii="宋体" w:eastAsia="宋体" w:hAnsi="宋体"/>
          <w:sz w:val="24"/>
          <w:szCs w:val="24"/>
        </w:rPr>
        <w:t>已知的，</w:t>
      </w:r>
      <w:r>
        <w:rPr>
          <w:rFonts w:ascii="宋体" w:eastAsia="宋体" w:hAnsi="宋体" w:hint="eastAsia"/>
          <w:sz w:val="24"/>
          <w:szCs w:val="24"/>
        </w:rPr>
        <w:t>令</w:t>
      </w:r>
      <m:oMath>
        <m:r>
          <w:rPr>
            <w:rFonts w:ascii="Cambria Math" w:eastAsia="宋体" w:hAnsi="Cambria Math"/>
            <w:sz w:val="24"/>
            <w:szCs w:val="24"/>
          </w:rPr>
          <m:t>Z=diag(1,z,</m:t>
        </m:r>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2</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N-1</m:t>
            </m:r>
          </m:sup>
        </m:sSup>
        <m:r>
          <m:rPr>
            <m:sty m:val="p"/>
          </m:rPr>
          <w:rPr>
            <w:rFonts w:ascii="Cambria Math" w:eastAsia="宋体" w:hAnsi="Cambria Math"/>
            <w:sz w:val="24"/>
            <w:szCs w:val="24"/>
          </w:rPr>
          <m:t>)</m:t>
        </m:r>
      </m:oMath>
      <w:r>
        <w:rPr>
          <w:rFonts w:ascii="宋体" w:eastAsia="宋体" w:hAnsi="宋体" w:hint="eastAsia"/>
          <w:sz w:val="24"/>
          <w:szCs w:val="24"/>
        </w:rPr>
        <w:t>,当</w:t>
      </w:r>
      <m:oMath>
        <m:r>
          <m:rPr>
            <m:sty m:val="p"/>
          </m:rPr>
          <w:rPr>
            <w:rFonts w:ascii="Cambria Math" w:eastAsia="宋体" w:hAnsi="Cambria Math"/>
            <w:sz w:val="24"/>
            <w:szCs w:val="24"/>
          </w:rPr>
          <m:t>z=</m:t>
        </m:r>
        <m:sSup>
          <m:sSupPr>
            <m:ctrlPr>
              <w:rPr>
                <w:rFonts w:ascii="Cambria Math" w:eastAsia="宋体" w:hAnsi="Cambria Math"/>
                <w:sz w:val="24"/>
                <w:szCs w:val="24"/>
              </w:rPr>
            </m:ctrlPr>
          </m:sSupPr>
          <m:e>
            <m:r>
              <w:rPr>
                <w:rFonts w:ascii="Cambria Math" w:eastAsia="宋体" w:hAnsi="Cambria Math"/>
                <w:sz w:val="24"/>
                <w:szCs w:val="24"/>
              </w:rPr>
              <m:t>e</m:t>
            </m:r>
          </m:e>
          <m:sup>
            <m:r>
              <w:rPr>
                <w:rFonts w:ascii="Cambria Math" w:eastAsia="宋体" w:hAnsi="Cambria Math"/>
                <w:sz w:val="24"/>
                <w:szCs w:val="24"/>
              </w:rPr>
              <m:t>jε</m:t>
            </m:r>
          </m:sup>
        </m:sSup>
      </m:oMath>
      <w:r w:rsidR="009E5B12">
        <w:rPr>
          <w:rFonts w:ascii="宋体" w:eastAsia="宋体" w:hAnsi="宋体" w:hint="eastAsia"/>
          <w:sz w:val="24"/>
          <w:szCs w:val="24"/>
        </w:rPr>
        <w:t>,</w:t>
      </w:r>
      <m:oMath>
        <m:r>
          <w:rPr>
            <w:rFonts w:ascii="Cambria Math" w:eastAsia="宋体" w:hAnsi="Cambria Math"/>
            <w:sz w:val="24"/>
            <w:szCs w:val="24"/>
          </w:rPr>
          <m:t>i=1,⋯,N-P</m:t>
        </m:r>
      </m:oMath>
    </w:p>
    <w:p w:rsidR="009E5B12" w:rsidRPr="009E5B12" w:rsidRDefault="00D66276" w:rsidP="00FC315F">
      <w:pPr>
        <w:ind w:firstLine="420"/>
        <w:rPr>
          <w:rFonts w:ascii="宋体" w:eastAsia="宋体" w:hAnsi="宋体"/>
          <w:sz w:val="24"/>
          <w:szCs w:val="24"/>
        </w:rPr>
      </w:pPr>
      <m:oMathPara>
        <m:oMathParaPr>
          <m:jc m:val="right"/>
        </m:oMathParaPr>
        <m:oMath>
          <m:sSubSup>
            <m:sSubSupPr>
              <m:ctrlPr>
                <w:rPr>
                  <w:rFonts w:ascii="Cambria Math" w:eastAsia="宋体" w:hAnsi="Cambria Math"/>
                  <w:sz w:val="24"/>
                  <w:szCs w:val="24"/>
                </w:rPr>
              </m:ctrlPr>
            </m:sSubSupPr>
            <m:e>
              <m:r>
                <w:rPr>
                  <w:rFonts w:ascii="Cambria Math" w:eastAsia="宋体" w:hAnsi="Cambria Math"/>
                  <w:sz w:val="24"/>
                  <w:szCs w:val="24"/>
                </w:rPr>
                <m:t>W</m:t>
              </m:r>
            </m:e>
            <m:sub>
              <m:r>
                <w:rPr>
                  <w:rFonts w:ascii="Cambria Math" w:eastAsia="宋体" w:hAnsi="Cambria Math"/>
                  <w:sz w:val="24"/>
                  <w:szCs w:val="24"/>
                </w:rPr>
                <m:t>P+i</m:t>
              </m:r>
            </m:sub>
            <m:sup>
              <m:r>
                <w:rPr>
                  <w:rFonts w:ascii="Cambria Math" w:eastAsia="宋体" w:hAnsi="Cambria Math"/>
                  <w:sz w:val="24"/>
                  <w:szCs w:val="24"/>
                </w:rPr>
                <m:t>H</m:t>
              </m:r>
            </m:sup>
          </m:sSubSup>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H</m:t>
              </m:r>
            </m:sup>
          </m:sSup>
          <m:r>
            <w:rPr>
              <w:rFonts w:ascii="Cambria Math" w:eastAsia="宋体" w:hAnsi="Cambria Math"/>
              <w:sz w:val="24"/>
              <w:szCs w:val="24"/>
            </w:rPr>
            <m:t>Y=</m:t>
          </m:r>
          <m:sSubSup>
            <m:sSubSupPr>
              <m:ctrlPr>
                <w:rPr>
                  <w:rFonts w:ascii="Cambria Math" w:eastAsia="宋体" w:hAnsi="Cambria Math"/>
                  <w:sz w:val="24"/>
                  <w:szCs w:val="24"/>
                </w:rPr>
              </m:ctrlPr>
            </m:sSubSupPr>
            <m:e>
              <m:r>
                <w:rPr>
                  <w:rFonts w:ascii="Cambria Math" w:eastAsia="宋体" w:hAnsi="Cambria Math"/>
                  <w:sz w:val="24"/>
                  <w:szCs w:val="24"/>
                </w:rPr>
                <m:t>W</m:t>
              </m:r>
            </m:e>
            <m:sub>
              <m:r>
                <w:rPr>
                  <w:rFonts w:ascii="Cambria Math" w:eastAsia="宋体" w:hAnsi="Cambria Math"/>
                  <w:sz w:val="24"/>
                  <w:szCs w:val="24"/>
                </w:rPr>
                <m:t>P+i</m:t>
              </m:r>
            </m:sub>
            <m:sup>
              <m:r>
                <w:rPr>
                  <w:rFonts w:ascii="Cambria Math" w:eastAsia="宋体" w:hAnsi="Cambria Math"/>
                  <w:sz w:val="24"/>
                  <w:szCs w:val="24"/>
                </w:rPr>
                <m:t>H</m:t>
              </m:r>
            </m:sup>
          </m:sSubSup>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H</m:t>
              </m:r>
            </m:sup>
          </m:sSup>
          <m:r>
            <w:rPr>
              <w:rFonts w:ascii="Cambria Math" w:eastAsia="宋体" w:hAnsi="Cambria Math"/>
              <w:sz w:val="24"/>
              <w:szCs w:val="24"/>
            </w:rPr>
            <m:t>E</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P</m:t>
              </m:r>
            </m:sub>
          </m:sSub>
          <m:r>
            <w:rPr>
              <w:rFonts w:ascii="Cambria Math" w:eastAsia="宋体" w:hAnsi="Cambria Math"/>
              <w:sz w:val="24"/>
              <w:szCs w:val="24"/>
            </w:rPr>
            <m:t>[</m:t>
          </m:r>
          <m:acc>
            <m:accPr>
              <m:chr m:val="̃"/>
              <m:ctrlPr>
                <w:rPr>
                  <w:rFonts w:ascii="Cambria Math" w:eastAsia="宋体" w:hAnsi="Cambria Math"/>
                  <w:i/>
                  <w:sz w:val="24"/>
                  <w:szCs w:val="24"/>
                </w:rPr>
              </m:ctrlPr>
            </m:accPr>
            <m:e>
              <m:r>
                <w:rPr>
                  <w:rFonts w:ascii="Cambria Math" w:eastAsia="宋体" w:hAnsi="Cambria Math"/>
                  <w:sz w:val="24"/>
                  <w:szCs w:val="24"/>
                </w:rPr>
                <m:t>s</m:t>
              </m:r>
            </m:e>
          </m:acc>
          <m:d>
            <m:dPr>
              <m:ctrlPr>
                <w:rPr>
                  <w:rFonts w:ascii="Cambria Math" w:eastAsia="宋体" w:hAnsi="Cambria Math"/>
                  <w:i/>
                  <w:sz w:val="24"/>
                  <w:szCs w:val="24"/>
                </w:rPr>
              </m:ctrlPr>
            </m:dPr>
            <m:e>
              <m:r>
                <w:rPr>
                  <w:rFonts w:ascii="Cambria Math" w:eastAsia="宋体" w:hAnsi="Cambria Math"/>
                  <w:sz w:val="24"/>
                  <w:szCs w:val="24"/>
                </w:rPr>
                <m:t>1</m:t>
              </m:r>
            </m:e>
          </m:d>
          <m:r>
            <w:rPr>
              <w:rFonts w:ascii="Cambria Math" w:eastAsia="宋体" w:hAnsi="Cambria Math"/>
              <w:sz w:val="24"/>
              <w:szCs w:val="24"/>
            </w:rPr>
            <m:t>⋯</m:t>
          </m:r>
          <m:acc>
            <m:accPr>
              <m:chr m:val="̃"/>
              <m:ctrlPr>
                <w:rPr>
                  <w:rFonts w:ascii="Cambria Math" w:eastAsia="宋体" w:hAnsi="Cambria Math"/>
                  <w:i/>
                  <w:sz w:val="24"/>
                  <w:szCs w:val="24"/>
                </w:rPr>
              </m:ctrlPr>
            </m:accPr>
            <m:e>
              <m:r>
                <w:rPr>
                  <w:rFonts w:ascii="Cambria Math" w:eastAsia="宋体" w:hAnsi="Cambria Math"/>
                  <w:sz w:val="24"/>
                  <w:szCs w:val="24"/>
                </w:rPr>
                <m:t>s</m:t>
              </m:r>
            </m:e>
          </m:acc>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=0         (3.38)</m:t>
          </m:r>
        </m:oMath>
      </m:oMathPara>
    </w:p>
    <w:p w:rsidR="009E5B12" w:rsidRDefault="009E5B12" w:rsidP="009E5B12">
      <w:pPr>
        <w:spacing w:line="400" w:lineRule="exact"/>
        <w:ind w:firstLine="420"/>
        <w:rPr>
          <w:rFonts w:ascii="宋体" w:eastAsia="宋体" w:hAnsi="宋体"/>
          <w:sz w:val="24"/>
          <w:szCs w:val="24"/>
        </w:rPr>
      </w:pPr>
      <w:r>
        <w:rPr>
          <w:rFonts w:ascii="宋体" w:eastAsia="宋体" w:hAnsi="宋体" w:hint="eastAsia"/>
          <w:sz w:val="24"/>
          <w:szCs w:val="24"/>
        </w:rPr>
        <w:t>如上所说</w:t>
      </w:r>
      <w:r>
        <w:rPr>
          <w:rFonts w:ascii="宋体" w:eastAsia="宋体" w:hAnsi="宋体"/>
          <w:sz w:val="24"/>
          <w:szCs w:val="24"/>
        </w:rPr>
        <w:t>Y的正交子空间改变了</w:t>
      </w:r>
      <w:r>
        <w:rPr>
          <w:rFonts w:ascii="宋体" w:eastAsia="宋体" w:hAnsi="宋体" w:hint="eastAsia"/>
          <w:sz w:val="24"/>
          <w:szCs w:val="24"/>
        </w:rPr>
        <w:t>结构</w:t>
      </w:r>
      <w:r>
        <w:rPr>
          <w:rFonts w:ascii="宋体" w:eastAsia="宋体" w:hAnsi="宋体"/>
          <w:sz w:val="24"/>
          <w:szCs w:val="24"/>
        </w:rPr>
        <w:t>：</w:t>
      </w:r>
      <m:oMath>
        <m:r>
          <m:rPr>
            <m:sty m:val="p"/>
          </m:rPr>
          <w:rPr>
            <w:rFonts w:ascii="Cambria Math" w:eastAsia="宋体" w:hAnsi="Cambria Math"/>
            <w:sz w:val="24"/>
            <w:szCs w:val="24"/>
          </w:rPr>
          <m:t>Z(ε)</m:t>
        </m:r>
        <m:sSup>
          <m:sSupPr>
            <m:ctrlPr>
              <w:rPr>
                <w:rFonts w:ascii="Cambria Math" w:eastAsia="宋体" w:hAnsi="Cambria Math"/>
                <w:sz w:val="24"/>
                <w:szCs w:val="24"/>
              </w:rPr>
            </m:ctrlPr>
          </m:sSupPr>
          <m:e>
            <m:r>
              <m:rPr>
                <m:sty m:val="p"/>
              </m:rPr>
              <w:rPr>
                <w:rFonts w:ascii="Cambria Math" w:eastAsia="宋体" w:hAnsi="Cambria Math"/>
                <w:sz w:val="24"/>
                <w:szCs w:val="24"/>
              </w:rPr>
              <m:t>W</m:t>
            </m:r>
          </m:e>
          <m:sup>
            <m:r>
              <w:rPr>
                <w:rFonts w:ascii="Cambria Math" w:eastAsia="宋体" w:hAnsi="Cambria Math"/>
                <w:sz w:val="24"/>
                <w:szCs w:val="24"/>
              </w:rPr>
              <m:t>⊥</m:t>
            </m:r>
          </m:sup>
        </m:sSup>
      </m:oMath>
      <w:r>
        <w:rPr>
          <w:rFonts w:ascii="宋体" w:eastAsia="宋体" w:hAnsi="宋体" w:hint="eastAsia"/>
          <w:sz w:val="24"/>
          <w:szCs w:val="24"/>
        </w:rPr>
        <w:t>,这结果</w:t>
      </w:r>
      <w:r>
        <w:rPr>
          <w:rFonts w:ascii="宋体" w:eastAsia="宋体" w:hAnsi="宋体"/>
          <w:sz w:val="24"/>
          <w:szCs w:val="24"/>
        </w:rPr>
        <w:t>代表了</w:t>
      </w:r>
      <w:r>
        <w:rPr>
          <w:rFonts w:ascii="宋体" w:eastAsia="宋体" w:hAnsi="宋体" w:hint="eastAsia"/>
          <w:sz w:val="24"/>
          <w:szCs w:val="24"/>
        </w:rPr>
        <w:t>形成了以下</w:t>
      </w:r>
      <w:r>
        <w:rPr>
          <w:rFonts w:ascii="宋体" w:eastAsia="宋体" w:hAnsi="宋体"/>
          <w:sz w:val="24"/>
          <w:szCs w:val="24"/>
        </w:rPr>
        <w:t>的代价</w:t>
      </w:r>
      <w:r>
        <w:rPr>
          <w:rFonts w:ascii="宋体" w:eastAsia="宋体" w:hAnsi="宋体" w:hint="eastAsia"/>
          <w:sz w:val="24"/>
          <w:szCs w:val="24"/>
        </w:rPr>
        <w:t>函数</w:t>
      </w:r>
      <w:r>
        <w:rPr>
          <w:rFonts w:ascii="宋体" w:eastAsia="宋体" w:hAnsi="宋体"/>
          <w:sz w:val="24"/>
          <w:szCs w:val="24"/>
        </w:rPr>
        <w:t>：</w:t>
      </w:r>
    </w:p>
    <w:p w:rsidR="009E5B12" w:rsidRPr="00F931B8" w:rsidRDefault="009E5B12" w:rsidP="00FC315F">
      <w:pPr>
        <w:ind w:firstLine="420"/>
        <w:rPr>
          <w:rFonts w:ascii="宋体" w:eastAsia="宋体" w:hAnsi="宋体"/>
          <w:sz w:val="24"/>
          <w:szCs w:val="24"/>
        </w:rPr>
      </w:pPr>
      <m:oMathPara>
        <m:oMathParaPr>
          <m:jc m:val="right"/>
        </m:oMathParaPr>
        <m:oMath>
          <m:r>
            <m:rPr>
              <m:sty m:val="p"/>
            </m:rPr>
            <w:rPr>
              <w:rFonts w:ascii="Cambria Math" w:eastAsia="宋体" w:hAnsi="Cambria Math"/>
              <w:sz w:val="24"/>
              <w:szCs w:val="24"/>
            </w:rPr>
            <m:t>P</m:t>
          </m:r>
          <m:d>
            <m:dPr>
              <m:ctrlPr>
                <w:rPr>
                  <w:rFonts w:ascii="Cambria Math" w:eastAsia="宋体" w:hAnsi="Cambria Math"/>
                  <w:sz w:val="24"/>
                  <w:szCs w:val="24"/>
                </w:rPr>
              </m:ctrlPr>
            </m:dPr>
            <m:e>
              <m:r>
                <m:rPr>
                  <m:sty m:val="p"/>
                </m:rPr>
                <w:rPr>
                  <w:rFonts w:ascii="Cambria Math" w:eastAsia="宋体" w:hAnsi="Cambria Math"/>
                  <w:sz w:val="24"/>
                  <w:szCs w:val="24"/>
                </w:rPr>
                <m:t>z</m:t>
              </m:r>
            </m:e>
          </m:d>
          <m:r>
            <m:rPr>
              <m:sty m:val="p"/>
            </m:rPr>
            <w:rPr>
              <w:rFonts w:ascii="Cambria Math" w:eastAsia="宋体" w:hAnsi="Cambria Math"/>
              <w:sz w:val="24"/>
              <w:szCs w:val="24"/>
            </w:rPr>
            <m:t>=</m:t>
          </m:r>
          <m:nary>
            <m:naryPr>
              <m:chr m:val="∑"/>
              <m:limLoc m:val="undOvr"/>
              <m:ctrlPr>
                <w:rPr>
                  <w:rFonts w:ascii="Cambria Math" w:eastAsia="宋体" w:hAnsi="Cambria Math"/>
                  <w:sz w:val="24"/>
                  <w:szCs w:val="24"/>
                </w:rPr>
              </m:ctrlPr>
            </m:naryPr>
            <m:sub>
              <m:r>
                <w:rPr>
                  <w:rFonts w:ascii="Cambria Math" w:eastAsia="宋体" w:hAnsi="Cambria Math"/>
                  <w:sz w:val="24"/>
                  <w:szCs w:val="24"/>
                </w:rPr>
                <m:t>i=1</m:t>
              </m:r>
            </m:sub>
            <m:sup>
              <m:r>
                <w:rPr>
                  <w:rFonts w:ascii="Cambria Math" w:eastAsia="宋体" w:hAnsi="Cambria Math"/>
                  <w:sz w:val="24"/>
                  <w:szCs w:val="24"/>
                </w:rPr>
                <m:t>L</m:t>
              </m:r>
            </m:sup>
            <m:e>
              <m:sSup>
                <m:sSupPr>
                  <m:ctrlPr>
                    <w:rPr>
                      <w:rFonts w:ascii="Cambria Math" w:eastAsia="宋体" w:hAnsi="Cambria Math"/>
                      <w:i/>
                      <w:sz w:val="24"/>
                      <w:szCs w:val="24"/>
                    </w:rPr>
                  </m:ctrlPr>
                </m:sSupPr>
                <m:e>
                  <m:d>
                    <m:dPr>
                      <m:begChr m:val="|"/>
                      <m:endChr m:val="|"/>
                      <m:ctrlPr>
                        <w:rPr>
                          <w:rFonts w:ascii="Cambria Math" w:eastAsia="宋体" w:hAnsi="Cambria Math"/>
                          <w:i/>
                          <w:sz w:val="24"/>
                          <w:szCs w:val="24"/>
                        </w:rPr>
                      </m:ctrlPr>
                    </m:dPr>
                    <m:e>
                      <m:d>
                        <m:dPr>
                          <m:begChr m:val="|"/>
                          <m:endChr m:val="|"/>
                          <m:ctrlPr>
                            <w:rPr>
                              <w:rFonts w:ascii="Cambria Math" w:eastAsia="宋体" w:hAnsi="Cambria Math"/>
                              <w:i/>
                              <w:sz w:val="24"/>
                              <w:szCs w:val="24"/>
                            </w:rPr>
                          </m:ctrlPr>
                        </m:dPr>
                        <m:e>
                          <m:sSubSup>
                            <m:sSubSupPr>
                              <m:ctrlPr>
                                <w:rPr>
                                  <w:rFonts w:ascii="Cambria Math" w:eastAsia="宋体" w:hAnsi="Cambria Math"/>
                                  <w:sz w:val="24"/>
                                  <w:szCs w:val="24"/>
                                </w:rPr>
                              </m:ctrlPr>
                            </m:sSubSupPr>
                            <m:e>
                              <m:r>
                                <w:rPr>
                                  <w:rFonts w:ascii="Cambria Math" w:eastAsia="宋体" w:hAnsi="Cambria Math"/>
                                  <w:sz w:val="24"/>
                                  <w:szCs w:val="24"/>
                                </w:rPr>
                                <m:t>W</m:t>
                              </m:r>
                            </m:e>
                            <m:sub>
                              <m:r>
                                <w:rPr>
                                  <w:rFonts w:ascii="Cambria Math" w:eastAsia="宋体" w:hAnsi="Cambria Math"/>
                                  <w:sz w:val="24"/>
                                  <w:szCs w:val="24"/>
                                </w:rPr>
                                <m:t>P+i</m:t>
                              </m:r>
                            </m:sub>
                            <m:sup>
                              <m:r>
                                <w:rPr>
                                  <w:rFonts w:ascii="Cambria Math" w:eastAsia="宋体" w:hAnsi="Cambria Math"/>
                                  <w:sz w:val="24"/>
                                  <w:szCs w:val="24"/>
                                </w:rPr>
                                <m:t>H</m:t>
                              </m:r>
                            </m:sup>
                          </m:sSubSup>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-1</m:t>
                              </m:r>
                            </m:sup>
                          </m:sSup>
                          <m:r>
                            <w:rPr>
                              <w:rFonts w:ascii="Cambria Math" w:eastAsia="宋体" w:hAnsi="Cambria Math"/>
                              <w:sz w:val="24"/>
                              <w:szCs w:val="24"/>
                            </w:rPr>
                            <m:t>Y</m:t>
                          </m:r>
                        </m:e>
                      </m:d>
                    </m:e>
                  </m:d>
                </m:e>
                <m:sup>
                  <m:r>
                    <w:rPr>
                      <w:rFonts w:ascii="Cambria Math" w:eastAsia="宋体" w:hAnsi="Cambria Math"/>
                      <w:sz w:val="24"/>
                      <w:szCs w:val="24"/>
                    </w:rPr>
                    <m:t>2</m:t>
                  </m:r>
                </m:sup>
              </m:sSup>
            </m:e>
          </m:nary>
          <m:r>
            <w:rPr>
              <w:rFonts w:ascii="Cambria Math" w:eastAsia="宋体" w:hAnsi="Cambria Math"/>
              <w:sz w:val="24"/>
              <w:szCs w:val="24"/>
            </w:rPr>
            <m:t xml:space="preserve">                  (3.39)</m:t>
          </m:r>
        </m:oMath>
      </m:oMathPara>
    </w:p>
    <w:p w:rsidR="00F931B8" w:rsidRDefault="00F931B8" w:rsidP="00FA4481">
      <w:pPr>
        <w:spacing w:line="400" w:lineRule="exact"/>
        <w:ind w:firstLine="420"/>
        <w:rPr>
          <w:rFonts w:ascii="宋体" w:eastAsia="宋体" w:hAnsi="宋体"/>
          <w:sz w:val="24"/>
          <w:szCs w:val="24"/>
        </w:rPr>
      </w:pPr>
      <w:r>
        <w:rPr>
          <w:rFonts w:ascii="宋体" w:eastAsia="宋体" w:hAnsi="宋体" w:hint="eastAsia"/>
          <w:sz w:val="24"/>
          <w:szCs w:val="24"/>
        </w:rPr>
        <w:t>我们可以</w:t>
      </w:r>
      <w:r>
        <w:rPr>
          <w:rFonts w:ascii="宋体" w:eastAsia="宋体" w:hAnsi="宋体"/>
          <w:sz w:val="24"/>
          <w:szCs w:val="24"/>
        </w:rPr>
        <w:t>逆着</w:t>
      </w:r>
      <w:r>
        <w:rPr>
          <w:rFonts w:ascii="宋体" w:eastAsia="宋体" w:hAnsi="宋体" w:hint="eastAsia"/>
          <w:sz w:val="24"/>
          <w:szCs w:val="24"/>
        </w:rPr>
        <w:t>(</w:t>
      </w:r>
      <w:r w:rsidR="00882B78">
        <w:rPr>
          <w:rFonts w:ascii="宋体" w:eastAsia="宋体" w:hAnsi="宋体"/>
          <w:sz w:val="24"/>
          <w:szCs w:val="24"/>
        </w:rPr>
        <w:t>3.39</w:t>
      </w:r>
      <w:r>
        <w:rPr>
          <w:rFonts w:ascii="宋体" w:eastAsia="宋体" w:hAnsi="宋体" w:hint="eastAsia"/>
          <w:sz w:val="24"/>
          <w:szCs w:val="24"/>
        </w:rPr>
        <w:t>)中</w:t>
      </w:r>
      <w:r>
        <w:rPr>
          <w:rFonts w:ascii="宋体" w:eastAsia="宋体" w:hAnsi="宋体"/>
          <w:sz w:val="24"/>
          <w:szCs w:val="24"/>
        </w:rPr>
        <w:t>P(z)</w:t>
      </w:r>
      <w:r w:rsidR="00D44880">
        <w:rPr>
          <w:rFonts w:ascii="宋体" w:eastAsia="宋体" w:hAnsi="宋体" w:hint="eastAsia"/>
          <w:sz w:val="24"/>
          <w:szCs w:val="24"/>
        </w:rPr>
        <w:t>的</w:t>
      </w:r>
      <w:r w:rsidR="00D44880">
        <w:rPr>
          <w:rFonts w:ascii="宋体" w:eastAsia="宋体" w:hAnsi="宋体"/>
          <w:sz w:val="24"/>
          <w:szCs w:val="24"/>
        </w:rPr>
        <w:t>梯度进行</w:t>
      </w:r>
      <m:oMath>
        <m:r>
          <m:rPr>
            <m:sty m:val="p"/>
          </m:rPr>
          <w:rPr>
            <w:rFonts w:ascii="Cambria Math" w:eastAsia="宋体" w:hAnsi="Cambria Math"/>
            <w:sz w:val="24"/>
            <w:szCs w:val="24"/>
          </w:rPr>
          <m:t>ε</m:t>
        </m:r>
      </m:oMath>
      <w:r w:rsidR="00D44880">
        <w:rPr>
          <w:rFonts w:ascii="宋体" w:eastAsia="宋体" w:hAnsi="宋体" w:hint="eastAsia"/>
          <w:sz w:val="24"/>
          <w:szCs w:val="24"/>
        </w:rPr>
        <w:t>迭代</w:t>
      </w:r>
      <w:r w:rsidR="00D44880">
        <w:rPr>
          <w:rFonts w:ascii="宋体" w:eastAsia="宋体" w:hAnsi="宋体"/>
          <w:sz w:val="24"/>
          <w:szCs w:val="24"/>
        </w:rPr>
        <w:t>估计，以下为步骤</w:t>
      </w:r>
      <w:r w:rsidR="00D44880">
        <w:rPr>
          <w:rFonts w:ascii="宋体" w:eastAsia="宋体" w:hAnsi="宋体" w:hint="eastAsia"/>
          <w:sz w:val="24"/>
          <w:szCs w:val="24"/>
        </w:rPr>
        <w:t>：</w:t>
      </w:r>
    </w:p>
    <w:p w:rsidR="00D44880" w:rsidRDefault="00D44880" w:rsidP="00FA4481">
      <w:pPr>
        <w:spacing w:line="400" w:lineRule="exact"/>
        <w:ind w:firstLine="42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)从</w:t>
      </w:r>
      <w:r>
        <w:rPr>
          <w:rFonts w:ascii="宋体" w:eastAsia="宋体" w:hAnsi="宋体"/>
          <w:sz w:val="24"/>
          <w:szCs w:val="24"/>
        </w:rPr>
        <w:t>初始值开始，用</w:t>
      </w:r>
      <m:oMath>
        <m:sSub>
          <m:sSubPr>
            <m:ctrlPr>
              <w:rPr>
                <w:rFonts w:ascii="Cambria Math" w:eastAsia="宋体" w:hAnsi="Cambria Math"/>
                <w:sz w:val="24"/>
                <w:szCs w:val="24"/>
              </w:rPr>
            </m:ctrlPr>
          </m:sSubPr>
          <m:e>
            <m:r>
              <m:rPr>
                <m:sty m:val="p"/>
              </m:rPr>
              <w:rPr>
                <w:rFonts w:ascii="Cambria Math" w:eastAsia="宋体" w:hAnsi="Cambria Math"/>
                <w:sz w:val="24"/>
                <w:szCs w:val="24"/>
              </w:rPr>
              <m:t>ε</m:t>
            </m:r>
          </m:e>
          <m:sub>
            <m:r>
              <w:rPr>
                <w:rFonts w:ascii="Cambria Math" w:eastAsia="宋体" w:hAnsi="Cambria Math"/>
                <w:sz w:val="24"/>
                <w:szCs w:val="24"/>
              </w:rPr>
              <m:t>est</m:t>
            </m:r>
          </m:sub>
        </m:sSub>
      </m:oMath>
      <w:r>
        <w:rPr>
          <w:rFonts w:ascii="宋体" w:eastAsia="宋体" w:hAnsi="宋体" w:hint="eastAsia"/>
          <w:sz w:val="24"/>
          <w:szCs w:val="24"/>
        </w:rPr>
        <w:t>表示</w:t>
      </w:r>
      <w:r>
        <w:rPr>
          <w:rFonts w:ascii="宋体" w:eastAsia="宋体" w:hAnsi="宋体"/>
          <w:sz w:val="24"/>
          <w:szCs w:val="24"/>
        </w:rPr>
        <w:t>频偏</w:t>
      </w:r>
      <w:r>
        <w:rPr>
          <w:rFonts w:ascii="宋体" w:eastAsia="宋体" w:hAnsi="宋体" w:hint="eastAsia"/>
          <w:sz w:val="24"/>
          <w:szCs w:val="24"/>
        </w:rPr>
        <w:t>，</w:t>
      </w:r>
      <w:r>
        <w:rPr>
          <w:rFonts w:ascii="宋体" w:eastAsia="宋体" w:hAnsi="宋体"/>
          <w:sz w:val="24"/>
          <w:szCs w:val="24"/>
        </w:rPr>
        <w:t>它提供</w:t>
      </w:r>
      <w:r>
        <w:rPr>
          <w:rFonts w:ascii="宋体" w:eastAsia="宋体" w:hAnsi="宋体" w:hint="eastAsia"/>
          <w:sz w:val="24"/>
          <w:szCs w:val="24"/>
        </w:rPr>
        <w:t>和</w:t>
      </w:r>
      <w:r>
        <w:rPr>
          <w:rFonts w:ascii="宋体" w:eastAsia="宋体" w:hAnsi="宋体"/>
          <w:sz w:val="24"/>
          <w:szCs w:val="24"/>
        </w:rPr>
        <w:t>初始化</w:t>
      </w:r>
      <w:r>
        <w:rPr>
          <w:rFonts w:ascii="宋体" w:eastAsia="宋体" w:hAnsi="宋体" w:hint="eastAsia"/>
          <w:sz w:val="24"/>
          <w:szCs w:val="24"/>
        </w:rPr>
        <w:t>估计P(z)的最小</w:t>
      </w:r>
      <w:r>
        <w:rPr>
          <w:rFonts w:ascii="宋体" w:eastAsia="宋体" w:hAnsi="宋体"/>
          <w:sz w:val="24"/>
          <w:szCs w:val="24"/>
        </w:rPr>
        <w:t>位置</w:t>
      </w:r>
      <w:r>
        <w:rPr>
          <w:rFonts w:ascii="宋体" w:eastAsia="宋体" w:hAnsi="宋体" w:hint="eastAsia"/>
          <w:sz w:val="24"/>
          <w:szCs w:val="24"/>
        </w:rPr>
        <w:t>。</w:t>
      </w:r>
      <w:r w:rsidR="00B8234A">
        <w:rPr>
          <w:rFonts w:ascii="宋体" w:eastAsia="宋体" w:hAnsi="宋体" w:hint="eastAsia"/>
          <w:sz w:val="24"/>
          <w:szCs w:val="24"/>
        </w:rPr>
        <w:t xml:space="preserve"> </w:t>
      </w:r>
    </w:p>
    <w:p w:rsidR="00D44880" w:rsidRDefault="00D44880" w:rsidP="00FA4481">
      <w:pPr>
        <w:spacing w:line="400" w:lineRule="exact"/>
        <w:ind w:firstLine="420"/>
        <w:rPr>
          <w:rFonts w:ascii="宋体" w:eastAsia="宋体" w:hAnsi="宋体"/>
          <w:sz w:val="24"/>
          <w:szCs w:val="24"/>
        </w:rPr>
      </w:pPr>
      <w:r>
        <w:rPr>
          <w:rFonts w:ascii="宋体" w:eastAsia="宋体" w:hAnsi="宋体" w:hint="eastAsia"/>
          <w:sz w:val="24"/>
          <w:szCs w:val="24"/>
        </w:rPr>
        <w:lastRenderedPageBreak/>
        <w:t>(</w:t>
      </w:r>
      <w:r>
        <w:rPr>
          <w:rFonts w:ascii="宋体" w:eastAsia="宋体" w:hAnsi="宋体"/>
          <w:sz w:val="24"/>
          <w:szCs w:val="24"/>
        </w:rPr>
        <w:t>2)</w:t>
      </w:r>
      <w:r>
        <w:rPr>
          <w:rFonts w:ascii="宋体" w:eastAsia="宋体" w:hAnsi="宋体" w:hint="eastAsia"/>
          <w:sz w:val="24"/>
          <w:szCs w:val="24"/>
        </w:rPr>
        <w:t>利用此初始</w:t>
      </w:r>
      <w:r>
        <w:rPr>
          <w:rFonts w:ascii="宋体" w:eastAsia="宋体" w:hAnsi="宋体"/>
          <w:sz w:val="24"/>
          <w:szCs w:val="24"/>
        </w:rPr>
        <w:t>估计值，</w:t>
      </w:r>
      <w:r>
        <w:rPr>
          <w:rFonts w:ascii="宋体" w:eastAsia="宋体" w:hAnsi="宋体" w:hint="eastAsia"/>
          <w:sz w:val="24"/>
          <w:szCs w:val="24"/>
        </w:rPr>
        <w:t>计算</w:t>
      </w:r>
      <m:oMath>
        <m:r>
          <m:rPr>
            <m:sty m:val="p"/>
          </m:rPr>
          <w:rPr>
            <w:rFonts w:ascii="Cambria Math" w:eastAsia="宋体" w:hAnsi="Cambria Math"/>
            <w:sz w:val="24"/>
            <w:szCs w:val="24"/>
          </w:rPr>
          <m:t>ε</m:t>
        </m:r>
      </m:oMath>
      <w:r>
        <w:rPr>
          <w:rFonts w:ascii="宋体" w:eastAsia="宋体" w:hAnsi="宋体" w:hint="eastAsia"/>
          <w:sz w:val="24"/>
          <w:szCs w:val="24"/>
        </w:rPr>
        <w:t>的</w:t>
      </w:r>
      <w:r>
        <w:rPr>
          <w:rFonts w:ascii="宋体" w:eastAsia="宋体" w:hAnsi="宋体"/>
          <w:sz w:val="24"/>
          <w:szCs w:val="24"/>
        </w:rPr>
        <w:t>梯度矢量估值</w:t>
      </w:r>
    </w:p>
    <w:p w:rsidR="00D44880" w:rsidRDefault="00D44880" w:rsidP="00FA4481">
      <w:pPr>
        <w:spacing w:line="400" w:lineRule="exact"/>
        <w:ind w:firstLine="42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)通过</w:t>
      </w:r>
      <w:r>
        <w:rPr>
          <w:rFonts w:ascii="宋体" w:eastAsia="宋体" w:hAnsi="宋体"/>
          <w:sz w:val="24"/>
          <w:szCs w:val="24"/>
        </w:rPr>
        <w:t>改变初始值或者</w:t>
      </w:r>
      <w:r>
        <w:rPr>
          <w:rFonts w:ascii="宋体" w:eastAsia="宋体" w:hAnsi="宋体" w:hint="eastAsia"/>
          <w:sz w:val="24"/>
          <w:szCs w:val="24"/>
        </w:rPr>
        <w:t>沿着</w:t>
      </w:r>
      <w:r>
        <w:rPr>
          <w:rFonts w:ascii="宋体" w:eastAsia="宋体" w:hAnsi="宋体"/>
          <w:sz w:val="24"/>
          <w:szCs w:val="24"/>
        </w:rPr>
        <w:t>梯度矢量</w:t>
      </w:r>
      <w:r>
        <w:rPr>
          <w:rFonts w:ascii="宋体" w:eastAsia="宋体" w:hAnsi="宋体" w:hint="eastAsia"/>
          <w:sz w:val="24"/>
          <w:szCs w:val="24"/>
        </w:rPr>
        <w:t>相反方向估计</w:t>
      </w:r>
      <w:r>
        <w:rPr>
          <w:rFonts w:ascii="宋体" w:eastAsia="宋体" w:hAnsi="宋体"/>
          <w:sz w:val="24"/>
          <w:szCs w:val="24"/>
        </w:rPr>
        <w:t>来</w:t>
      </w:r>
      <w:r>
        <w:rPr>
          <w:rFonts w:ascii="宋体" w:eastAsia="宋体" w:hAnsi="宋体" w:hint="eastAsia"/>
          <w:sz w:val="24"/>
          <w:szCs w:val="24"/>
        </w:rPr>
        <w:t>计算</w:t>
      </w:r>
      <w:r>
        <w:rPr>
          <w:rFonts w:ascii="宋体" w:eastAsia="宋体" w:hAnsi="宋体"/>
          <w:sz w:val="24"/>
          <w:szCs w:val="24"/>
        </w:rPr>
        <w:t>下一个估计值</w:t>
      </w:r>
      <m:oMath>
        <m:r>
          <m:rPr>
            <m:sty m:val="p"/>
          </m:rPr>
          <w:rPr>
            <w:rFonts w:ascii="Cambria Math" w:eastAsia="宋体" w:hAnsi="Cambria Math"/>
            <w:sz w:val="24"/>
            <w:szCs w:val="24"/>
          </w:rPr>
          <m:t>ε</m:t>
        </m:r>
      </m:oMath>
    </w:p>
    <w:p w:rsidR="00D44880" w:rsidRDefault="00D44880" w:rsidP="00FA4481">
      <w:pPr>
        <w:spacing w:line="400" w:lineRule="exact"/>
        <w:ind w:firstLine="42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通过再次</w:t>
      </w:r>
      <w:r>
        <w:rPr>
          <w:rFonts w:ascii="宋体" w:eastAsia="宋体" w:hAnsi="宋体"/>
          <w:sz w:val="24"/>
          <w:szCs w:val="24"/>
        </w:rPr>
        <w:t>计算梯度找到新的估计值</w:t>
      </w:r>
      <w:r>
        <w:rPr>
          <w:rFonts w:ascii="宋体" w:eastAsia="宋体" w:hAnsi="宋体" w:hint="eastAsia"/>
          <w:sz w:val="24"/>
          <w:szCs w:val="24"/>
        </w:rPr>
        <w:t>，</w:t>
      </w:r>
      <w:r>
        <w:rPr>
          <w:rFonts w:ascii="宋体" w:eastAsia="宋体" w:hAnsi="宋体"/>
          <w:sz w:val="24"/>
          <w:szCs w:val="24"/>
        </w:rPr>
        <w:t>重复以上步骤</w:t>
      </w:r>
    </w:p>
    <w:p w:rsidR="00FA4481" w:rsidRDefault="00FA4481" w:rsidP="00FA4481">
      <w:pPr>
        <w:spacing w:line="400" w:lineRule="exact"/>
        <w:ind w:firstLine="420"/>
        <w:rPr>
          <w:rFonts w:ascii="宋体" w:eastAsia="宋体" w:hAnsi="宋体"/>
          <w:sz w:val="24"/>
          <w:szCs w:val="24"/>
        </w:rPr>
      </w:pPr>
      <w:r>
        <w:rPr>
          <w:rFonts w:ascii="宋体" w:eastAsia="宋体" w:hAnsi="宋体" w:hint="eastAsia"/>
          <w:sz w:val="24"/>
          <w:szCs w:val="24"/>
        </w:rPr>
        <w:t>对梯度矢量的负方向上</w:t>
      </w:r>
      <w:r w:rsidR="00D44880" w:rsidRPr="00D44880">
        <w:rPr>
          <w:rFonts w:ascii="宋体" w:eastAsia="宋体" w:hAnsi="宋体"/>
          <w:sz w:val="24"/>
          <w:szCs w:val="24"/>
        </w:rPr>
        <w:t>的</w:t>
      </w:r>
      <m:oMath>
        <m:r>
          <m:rPr>
            <m:sty m:val="p"/>
          </m:rPr>
          <w:rPr>
            <w:rFonts w:ascii="Cambria Math" w:eastAsia="宋体" w:hAnsi="Cambria Math"/>
            <w:sz w:val="24"/>
            <w:szCs w:val="24"/>
          </w:rPr>
          <m:t>ε</m:t>
        </m:r>
      </m:oMath>
      <w:r w:rsidR="00D44880" w:rsidRPr="00D44880">
        <w:rPr>
          <w:rFonts w:ascii="宋体" w:eastAsia="宋体" w:hAnsi="宋体"/>
          <w:sz w:val="24"/>
          <w:szCs w:val="24"/>
        </w:rPr>
        <w:t>估计的连续校正将最终导致</w:t>
      </w:r>
      <w:r>
        <w:rPr>
          <w:rFonts w:ascii="宋体" w:eastAsia="宋体" w:hAnsi="宋体"/>
          <w:sz w:val="24"/>
          <w:szCs w:val="24"/>
        </w:rPr>
        <w:t>P(z)</w:t>
      </w:r>
      <w:r>
        <w:rPr>
          <w:rFonts w:ascii="宋体" w:eastAsia="宋体" w:hAnsi="宋体" w:hint="eastAsia"/>
          <w:sz w:val="24"/>
          <w:szCs w:val="24"/>
        </w:rPr>
        <w:t>的</w:t>
      </w:r>
      <w:r w:rsidR="00D44880" w:rsidRPr="00D44880">
        <w:rPr>
          <w:rFonts w:ascii="宋体" w:eastAsia="宋体" w:hAnsi="宋体"/>
          <w:sz w:val="24"/>
          <w:szCs w:val="24"/>
        </w:rPr>
        <w:t>最小值，</w:t>
      </w:r>
      <w:r>
        <w:rPr>
          <w:rFonts w:ascii="宋体" w:eastAsia="宋体" w:hAnsi="宋体" w:hint="eastAsia"/>
          <w:sz w:val="24"/>
          <w:szCs w:val="24"/>
        </w:rPr>
        <w:t>此时得到</w:t>
      </w:r>
      <w:r>
        <w:rPr>
          <w:rFonts w:ascii="宋体" w:eastAsia="宋体" w:hAnsi="宋体"/>
          <w:sz w:val="24"/>
          <w:szCs w:val="24"/>
        </w:rPr>
        <w:t>的估计值最接近</w:t>
      </w:r>
      <w:r>
        <w:rPr>
          <w:rFonts w:ascii="宋体" w:eastAsia="宋体" w:hAnsi="宋体" w:hint="eastAsia"/>
          <w:sz w:val="24"/>
          <w:szCs w:val="24"/>
        </w:rPr>
        <w:t>真实</w:t>
      </w:r>
      <w:r>
        <w:rPr>
          <w:rFonts w:ascii="宋体" w:eastAsia="宋体" w:hAnsi="宋体"/>
          <w:sz w:val="24"/>
          <w:szCs w:val="24"/>
        </w:rPr>
        <w:t>频偏</w:t>
      </w:r>
      <m:oMath>
        <m:r>
          <m:rPr>
            <m:sty m:val="p"/>
          </m:rPr>
          <w:rPr>
            <w:rFonts w:ascii="Cambria Math" w:eastAsia="宋体" w:hAnsi="Cambria Math"/>
            <w:sz w:val="24"/>
            <w:szCs w:val="24"/>
          </w:rPr>
          <m:t>ε</m:t>
        </m:r>
      </m:oMath>
      <w:r>
        <w:rPr>
          <w:rFonts w:ascii="宋体" w:eastAsia="宋体" w:hAnsi="宋体" w:hint="eastAsia"/>
          <w:sz w:val="24"/>
          <w:szCs w:val="24"/>
        </w:rPr>
        <w:t>。即</w:t>
      </w:r>
      <w:r>
        <w:rPr>
          <w:rFonts w:ascii="宋体" w:eastAsia="宋体" w:hAnsi="宋体"/>
          <w:sz w:val="24"/>
          <w:szCs w:val="24"/>
        </w:rPr>
        <w:t>可以</w:t>
      </w:r>
      <w:r>
        <w:rPr>
          <w:rFonts w:ascii="宋体" w:eastAsia="宋体" w:hAnsi="宋体" w:hint="eastAsia"/>
          <w:sz w:val="24"/>
          <w:szCs w:val="24"/>
        </w:rPr>
        <w:t>写成</w:t>
      </w:r>
    </w:p>
    <w:p w:rsidR="00FA4481" w:rsidRPr="00FA4481" w:rsidRDefault="00D66276" w:rsidP="00FA4481">
      <w:pPr>
        <w:ind w:firstLine="420"/>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ε</m:t>
              </m:r>
            </m:e>
            <m:sub>
              <m:r>
                <m:rPr>
                  <m:sty m:val="p"/>
                </m:rPr>
                <w:rPr>
                  <w:rFonts w:ascii="Cambria Math" w:eastAsia="宋体" w:hAnsi="Cambria Math" w:hint="eastAsia"/>
                  <w:sz w:val="24"/>
                  <w:szCs w:val="24"/>
                </w:rPr>
                <m:t>k+</m:t>
              </m:r>
              <m:r>
                <m:rPr>
                  <m:sty m:val="p"/>
                </m:rP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ε</m:t>
              </m:r>
            </m:e>
            <m:sub>
              <m:r>
                <m:rPr>
                  <m:sty m:val="p"/>
                </m:rPr>
                <w:rPr>
                  <w:rFonts w:ascii="Cambria Math" w:eastAsia="宋体" w:hAnsi="Cambria Math" w:hint="eastAsia"/>
                  <w:sz w:val="24"/>
                  <w:szCs w:val="24"/>
                </w:rPr>
                <m:t>k</m:t>
              </m:r>
            </m:sub>
          </m:sSub>
          <m:r>
            <w:rPr>
              <w:rFonts w:ascii="Cambria Math" w:eastAsia="宋体" w:hAnsi="Cambria Math"/>
              <w:sz w:val="24"/>
              <w:szCs w:val="24"/>
            </w:rPr>
            <m:t>-</m:t>
          </m:r>
          <m:r>
            <m:rPr>
              <m:sty m:val="b"/>
            </m:rP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k</m:t>
              </m:r>
            </m:sub>
          </m:sSub>
          <m:r>
            <w:rPr>
              <w:rFonts w:ascii="Cambria Math" w:eastAsia="宋体" w:hAnsi="Cambria Math"/>
              <w:sz w:val="24"/>
              <w:szCs w:val="24"/>
            </w:rPr>
            <m:t>(z)                       (3.40)</m:t>
          </m:r>
        </m:oMath>
      </m:oMathPara>
    </w:p>
    <w:p w:rsidR="00342543" w:rsidRPr="009F04F8" w:rsidRDefault="00FC315F" w:rsidP="002C3246">
      <w:pPr>
        <w:pStyle w:val="3"/>
        <w:rPr>
          <w:rFonts w:ascii="黑体" w:eastAsia="黑体" w:hAnsi="黑体"/>
          <w:b w:val="0"/>
          <w:sz w:val="24"/>
          <w:szCs w:val="24"/>
        </w:rPr>
      </w:pPr>
      <w:bookmarkStart w:id="23" w:name="_Toc510114342"/>
      <w:r w:rsidRPr="009F04F8">
        <w:rPr>
          <w:rFonts w:ascii="黑体" w:eastAsia="黑体" w:hAnsi="黑体" w:hint="eastAsia"/>
          <w:b w:val="0"/>
          <w:sz w:val="24"/>
          <w:szCs w:val="24"/>
        </w:rPr>
        <w:t>3.2.3</w:t>
      </w:r>
      <w:r w:rsidR="00342543" w:rsidRPr="009F04F8">
        <w:rPr>
          <w:rFonts w:ascii="黑体" w:eastAsia="黑体" w:hAnsi="黑体" w:hint="eastAsia"/>
          <w:b w:val="0"/>
          <w:sz w:val="24"/>
          <w:szCs w:val="24"/>
        </w:rPr>
        <w:t xml:space="preserve"> 基于</w:t>
      </w:r>
      <w:r w:rsidR="00342543" w:rsidRPr="009F04F8">
        <w:rPr>
          <w:rFonts w:ascii="黑体" w:eastAsia="黑体" w:hAnsi="黑体"/>
          <w:b w:val="0"/>
          <w:sz w:val="24"/>
          <w:szCs w:val="24"/>
        </w:rPr>
        <w:t>符号重传</w:t>
      </w:r>
      <w:r w:rsidR="00342543" w:rsidRPr="009F04F8">
        <w:rPr>
          <w:rFonts w:ascii="黑体" w:eastAsia="黑体" w:hAnsi="黑体" w:hint="eastAsia"/>
          <w:b w:val="0"/>
          <w:sz w:val="24"/>
          <w:szCs w:val="24"/>
        </w:rPr>
        <w:t>频偏</w:t>
      </w:r>
      <w:r w:rsidR="00342543" w:rsidRPr="009F04F8">
        <w:rPr>
          <w:rFonts w:ascii="黑体" w:eastAsia="黑体" w:hAnsi="黑体"/>
          <w:b w:val="0"/>
          <w:sz w:val="24"/>
          <w:szCs w:val="24"/>
        </w:rPr>
        <w:t>估计算法</w:t>
      </w:r>
      <w:bookmarkEnd w:id="23"/>
    </w:p>
    <w:p w:rsidR="006B6711" w:rsidRDefault="00A76321" w:rsidP="00F248BF">
      <w:pPr>
        <w:spacing w:line="400" w:lineRule="exact"/>
        <w:ind w:firstLine="482"/>
        <w:rPr>
          <w:rFonts w:ascii="宋体" w:eastAsia="宋体" w:hAnsi="宋体"/>
          <w:sz w:val="24"/>
          <w:szCs w:val="24"/>
        </w:rPr>
      </w:pPr>
      <w:r>
        <w:rPr>
          <w:rFonts w:ascii="宋体" w:eastAsia="宋体" w:hAnsi="宋体" w:hint="eastAsia"/>
          <w:sz w:val="24"/>
          <w:szCs w:val="24"/>
        </w:rPr>
        <w:t>基于</w:t>
      </w:r>
      <w:r>
        <w:rPr>
          <w:rFonts w:ascii="宋体" w:eastAsia="宋体" w:hAnsi="宋体"/>
          <w:sz w:val="24"/>
          <w:szCs w:val="24"/>
        </w:rPr>
        <w:t>符号重传</w:t>
      </w:r>
      <w:r>
        <w:rPr>
          <w:rFonts w:ascii="宋体" w:eastAsia="宋体" w:hAnsi="宋体" w:hint="eastAsia"/>
          <w:sz w:val="24"/>
          <w:szCs w:val="24"/>
        </w:rPr>
        <w:t>频偏</w:t>
      </w:r>
      <w:r>
        <w:rPr>
          <w:rFonts w:ascii="宋体" w:eastAsia="宋体" w:hAnsi="宋体"/>
          <w:sz w:val="24"/>
          <w:szCs w:val="24"/>
        </w:rPr>
        <w:t>估计算法</w:t>
      </w:r>
      <w:r>
        <w:rPr>
          <w:rFonts w:ascii="宋体" w:eastAsia="宋体" w:hAnsi="宋体" w:hint="eastAsia"/>
          <w:sz w:val="24"/>
          <w:szCs w:val="24"/>
        </w:rPr>
        <w:t>原理是</w:t>
      </w:r>
      <w:r>
        <w:rPr>
          <w:rFonts w:ascii="宋体" w:eastAsia="宋体" w:hAnsi="宋体"/>
          <w:sz w:val="24"/>
          <w:szCs w:val="24"/>
        </w:rPr>
        <w:t>，</w:t>
      </w:r>
      <w:r>
        <w:rPr>
          <w:rFonts w:ascii="宋体" w:eastAsia="宋体" w:hAnsi="宋体" w:hint="eastAsia"/>
          <w:sz w:val="24"/>
          <w:szCs w:val="24"/>
        </w:rPr>
        <w:t>在</w:t>
      </w:r>
      <w:r>
        <w:rPr>
          <w:rFonts w:ascii="宋体" w:eastAsia="宋体" w:hAnsi="宋体"/>
          <w:sz w:val="24"/>
          <w:szCs w:val="24"/>
        </w:rPr>
        <w:t>相邻的</w:t>
      </w:r>
      <w:r w:rsidRPr="00A76321">
        <w:rPr>
          <w:rFonts w:ascii="Times New Roman" w:eastAsia="宋体" w:hAnsi="Times New Roman" w:cs="Times New Roman"/>
          <w:sz w:val="24"/>
          <w:szCs w:val="24"/>
        </w:rPr>
        <w:t>OFDM</w:t>
      </w:r>
      <w:r>
        <w:rPr>
          <w:rFonts w:ascii="宋体" w:eastAsia="宋体" w:hAnsi="宋体" w:hint="eastAsia"/>
          <w:sz w:val="24"/>
          <w:szCs w:val="24"/>
        </w:rPr>
        <w:t>符号发送</w:t>
      </w:r>
      <w:r>
        <w:rPr>
          <w:rFonts w:ascii="宋体" w:eastAsia="宋体" w:hAnsi="宋体"/>
          <w:sz w:val="24"/>
          <w:szCs w:val="24"/>
        </w:rPr>
        <w:t>相同的</w:t>
      </w:r>
      <w:r>
        <w:rPr>
          <w:rFonts w:ascii="宋体" w:eastAsia="宋体" w:hAnsi="宋体" w:hint="eastAsia"/>
          <w:sz w:val="24"/>
          <w:szCs w:val="24"/>
        </w:rPr>
        <w:t>信息</w:t>
      </w:r>
      <w:r>
        <w:rPr>
          <w:rFonts w:ascii="宋体" w:eastAsia="宋体" w:hAnsi="宋体"/>
          <w:sz w:val="24"/>
          <w:szCs w:val="24"/>
        </w:rPr>
        <w:t>符号，</w:t>
      </w:r>
      <w:r>
        <w:rPr>
          <w:rFonts w:ascii="宋体" w:eastAsia="宋体" w:hAnsi="宋体" w:hint="eastAsia"/>
          <w:sz w:val="24"/>
          <w:szCs w:val="24"/>
        </w:rPr>
        <w:t>利用</w:t>
      </w:r>
      <w:r w:rsidRPr="00A76321">
        <w:rPr>
          <w:rFonts w:ascii="Times New Roman" w:eastAsia="宋体" w:hAnsi="Times New Roman" w:cs="Times New Roman"/>
          <w:sz w:val="24"/>
          <w:szCs w:val="24"/>
        </w:rPr>
        <w:t>MOOSE</w:t>
      </w:r>
      <w:r>
        <w:rPr>
          <w:rFonts w:ascii="宋体" w:eastAsia="宋体" w:hAnsi="宋体"/>
          <w:sz w:val="24"/>
          <w:szCs w:val="24"/>
        </w:rPr>
        <w:t>算法</w:t>
      </w:r>
      <w:r>
        <w:rPr>
          <w:rFonts w:ascii="宋体" w:eastAsia="宋体" w:hAnsi="宋体" w:hint="eastAsia"/>
          <w:sz w:val="24"/>
          <w:szCs w:val="24"/>
        </w:rPr>
        <w:t>计算</w:t>
      </w:r>
      <w:r>
        <w:rPr>
          <w:rFonts w:ascii="宋体" w:eastAsia="宋体" w:hAnsi="宋体"/>
          <w:sz w:val="24"/>
          <w:szCs w:val="24"/>
        </w:rPr>
        <w:t>频偏</w:t>
      </w:r>
      <w:r>
        <w:rPr>
          <w:rFonts w:ascii="宋体" w:eastAsia="宋体" w:hAnsi="宋体" w:hint="eastAsia"/>
          <w:sz w:val="24"/>
          <w:szCs w:val="24"/>
        </w:rPr>
        <w:t>。</w:t>
      </w:r>
    </w:p>
    <w:p w:rsidR="00A76321" w:rsidRDefault="00A76321" w:rsidP="00F248BF">
      <w:pPr>
        <w:spacing w:line="400" w:lineRule="exact"/>
        <w:ind w:firstLine="482"/>
        <w:rPr>
          <w:rFonts w:ascii="宋体" w:eastAsia="宋体" w:hAnsi="宋体"/>
          <w:sz w:val="24"/>
          <w:szCs w:val="24"/>
        </w:rPr>
      </w:pPr>
      <w:r>
        <w:rPr>
          <w:rFonts w:ascii="宋体" w:eastAsia="宋体" w:hAnsi="宋体" w:hint="eastAsia"/>
          <w:sz w:val="24"/>
          <w:szCs w:val="24"/>
        </w:rPr>
        <w:t>如果</w:t>
      </w:r>
      <w:r>
        <w:rPr>
          <w:rFonts w:ascii="宋体" w:eastAsia="宋体" w:hAnsi="宋体"/>
          <w:sz w:val="24"/>
          <w:szCs w:val="24"/>
        </w:rPr>
        <w:t>一个</w:t>
      </w:r>
      <w:r w:rsidRPr="000703BA">
        <w:rPr>
          <w:rFonts w:ascii="Times New Roman" w:eastAsia="宋体" w:hAnsi="Times New Roman" w:cs="Times New Roman"/>
          <w:sz w:val="24"/>
          <w:szCs w:val="24"/>
        </w:rPr>
        <w:t>OFDM</w:t>
      </w:r>
      <w:r>
        <w:rPr>
          <w:rFonts w:ascii="宋体" w:eastAsia="宋体" w:hAnsi="宋体"/>
          <w:sz w:val="24"/>
          <w:szCs w:val="24"/>
        </w:rPr>
        <w:t>传输符号重复</w:t>
      </w:r>
      <w:r>
        <w:rPr>
          <w:rFonts w:ascii="宋体" w:eastAsia="宋体" w:hAnsi="宋体" w:hint="eastAsia"/>
          <w:sz w:val="24"/>
          <w:szCs w:val="24"/>
        </w:rPr>
        <w:t>发送</w:t>
      </w:r>
      <w:r>
        <w:rPr>
          <w:rFonts w:ascii="宋体" w:eastAsia="宋体" w:hAnsi="宋体"/>
          <w:sz w:val="24"/>
          <w:szCs w:val="24"/>
        </w:rPr>
        <w:t>，</w:t>
      </w:r>
      <w:r>
        <w:rPr>
          <w:rFonts w:ascii="宋体" w:eastAsia="宋体" w:hAnsi="宋体" w:hint="eastAsia"/>
          <w:sz w:val="24"/>
          <w:szCs w:val="24"/>
        </w:rPr>
        <w:t>在</w:t>
      </w:r>
      <w:r>
        <w:rPr>
          <w:rFonts w:ascii="宋体" w:eastAsia="宋体" w:hAnsi="宋体"/>
          <w:sz w:val="24"/>
          <w:szCs w:val="24"/>
        </w:rPr>
        <w:t>没有</w:t>
      </w:r>
      <w:r>
        <w:rPr>
          <w:rFonts w:ascii="宋体" w:eastAsia="宋体" w:hAnsi="宋体" w:hint="eastAsia"/>
          <w:sz w:val="24"/>
          <w:szCs w:val="24"/>
        </w:rPr>
        <w:t>噪声</w:t>
      </w:r>
      <w:r>
        <w:rPr>
          <w:rFonts w:ascii="宋体" w:eastAsia="宋体" w:hAnsi="宋体"/>
          <w:sz w:val="24"/>
          <w:szCs w:val="24"/>
        </w:rPr>
        <w:t>的环境下，接</w:t>
      </w:r>
      <w:r>
        <w:rPr>
          <w:rFonts w:ascii="宋体" w:eastAsia="宋体" w:hAnsi="宋体" w:hint="eastAsia"/>
          <w:sz w:val="24"/>
          <w:szCs w:val="24"/>
        </w:rPr>
        <w:t>收</w:t>
      </w:r>
      <w:r>
        <w:rPr>
          <w:rFonts w:ascii="宋体" w:eastAsia="宋体" w:hAnsi="宋体"/>
          <w:sz w:val="24"/>
          <w:szCs w:val="24"/>
        </w:rPr>
        <w:t>到的</w:t>
      </w:r>
      <w:r w:rsidRPr="000703BA">
        <w:rPr>
          <w:rFonts w:ascii="Times New Roman" w:eastAsia="宋体" w:hAnsi="Times New Roman" w:cs="Times New Roman" w:hint="eastAsia"/>
          <w:sz w:val="24"/>
          <w:szCs w:val="24"/>
        </w:rPr>
        <w:t>2</w:t>
      </w:r>
      <w:r w:rsidRPr="000703BA">
        <w:rPr>
          <w:rFonts w:ascii="Times New Roman" w:eastAsia="宋体" w:hAnsi="Times New Roman" w:cs="Times New Roman"/>
          <w:sz w:val="24"/>
          <w:szCs w:val="24"/>
        </w:rPr>
        <w:t>N</w:t>
      </w:r>
      <w:r>
        <w:rPr>
          <w:rFonts w:ascii="宋体" w:eastAsia="宋体" w:hAnsi="宋体"/>
          <w:sz w:val="24"/>
          <w:szCs w:val="24"/>
        </w:rPr>
        <w:t>点序列</w:t>
      </w:r>
      <w:r>
        <w:rPr>
          <w:rFonts w:ascii="宋体" w:eastAsia="宋体" w:hAnsi="宋体" w:hint="eastAsia"/>
          <w:sz w:val="24"/>
          <w:szCs w:val="24"/>
        </w:rPr>
        <w:t>表示</w:t>
      </w:r>
      <w:r>
        <w:rPr>
          <w:rFonts w:ascii="宋体" w:eastAsia="宋体" w:hAnsi="宋体"/>
          <w:sz w:val="24"/>
          <w:szCs w:val="24"/>
        </w:rPr>
        <w:t>为：</w:t>
      </w:r>
    </w:p>
    <w:p w:rsidR="00A76321" w:rsidRPr="00F913DE" w:rsidRDefault="00D66276" w:rsidP="00A76321">
      <w:pPr>
        <w:ind w:firstLine="480"/>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n</m:t>
              </m:r>
            </m:sub>
          </m:sSub>
          <m:r>
            <w:rPr>
              <w:rFonts w:ascii="Cambria Math" w:eastAsia="宋体" w:hAnsi="Cambria Math"/>
              <w:sz w:val="24"/>
              <w:szCs w:val="24"/>
            </w:rPr>
            <m:t>=</m:t>
          </m:r>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N</m:t>
                  </m:r>
                </m:den>
              </m:f>
            </m:e>
          </m:d>
          <m:d>
            <m:dPr>
              <m:begChr m:val="["/>
              <m:endChr m:val="]"/>
              <m:ctrlPr>
                <w:rPr>
                  <w:rFonts w:ascii="Cambria Math" w:eastAsia="宋体" w:hAnsi="Cambria Math"/>
                  <w:i/>
                  <w:sz w:val="24"/>
                  <w:szCs w:val="24"/>
                </w:rPr>
              </m:ctrlPr>
            </m:dPr>
            <m:e>
              <m:nary>
                <m:naryPr>
                  <m:chr m:val="∑"/>
                  <m:limLoc m:val="undOvr"/>
                  <m:ctrlPr>
                    <w:rPr>
                      <w:rFonts w:ascii="Cambria Math" w:eastAsia="宋体" w:hAnsi="Cambria Math"/>
                      <w:i/>
                      <w:sz w:val="24"/>
                      <w:szCs w:val="24"/>
                    </w:rPr>
                  </m:ctrlPr>
                </m:naryPr>
                <m:sub>
                  <m:r>
                    <w:rPr>
                      <w:rFonts w:ascii="Cambria Math" w:eastAsia="宋体" w:hAnsi="Cambria Math"/>
                      <w:sz w:val="24"/>
                      <w:szCs w:val="24"/>
                    </w:rPr>
                    <m:t>k=-K</m:t>
                  </m:r>
                </m:sub>
                <m:sup>
                  <m:r>
                    <w:rPr>
                      <w:rFonts w:ascii="Cambria Math" w:eastAsia="宋体" w:hAnsi="Cambria Math"/>
                      <w:sz w:val="24"/>
                      <w:szCs w:val="24"/>
                    </w:rPr>
                    <m:t>K</m:t>
                  </m:r>
                </m:sup>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k</m:t>
                      </m:r>
                    </m:sub>
                  </m:sSub>
                  <m:sSup>
                    <m:sSupPr>
                      <m:ctrlPr>
                        <w:rPr>
                          <w:rFonts w:ascii="Cambria Math" w:eastAsia="宋体" w:hAnsi="Cambria Math"/>
                          <w:i/>
                          <w:sz w:val="24"/>
                          <w:szCs w:val="24"/>
                        </w:rPr>
                      </m:ctrlPr>
                    </m:sSupPr>
                    <m:e>
                      <m:r>
                        <w:rPr>
                          <w:rFonts w:ascii="Cambria Math" w:eastAsia="宋体" w:hAnsi="Cambria Math"/>
                          <w:sz w:val="24"/>
                          <w:szCs w:val="24"/>
                        </w:rPr>
                        <m:t>e</m:t>
                      </m:r>
                    </m:e>
                    <m:sup>
                      <m:f>
                        <m:fPr>
                          <m:ctrlPr>
                            <w:rPr>
                              <w:rFonts w:ascii="Cambria Math" w:eastAsia="宋体" w:hAnsi="Cambria Math"/>
                              <w:i/>
                              <w:sz w:val="24"/>
                              <w:szCs w:val="24"/>
                            </w:rPr>
                          </m:ctrlPr>
                        </m:fPr>
                        <m:num>
                          <m:r>
                            <w:rPr>
                              <w:rFonts w:ascii="Cambria Math" w:eastAsia="宋体" w:hAnsi="Cambria Math"/>
                              <w:sz w:val="24"/>
                              <w:szCs w:val="24"/>
                            </w:rPr>
                            <m:t>2πjn</m:t>
                          </m:r>
                          <m:d>
                            <m:dPr>
                              <m:ctrlPr>
                                <w:rPr>
                                  <w:rFonts w:ascii="Cambria Math" w:eastAsia="宋体" w:hAnsi="Cambria Math"/>
                                  <w:i/>
                                  <w:sz w:val="24"/>
                                  <w:szCs w:val="24"/>
                                </w:rPr>
                              </m:ctrlPr>
                            </m:dPr>
                            <m:e>
                              <m:r>
                                <w:rPr>
                                  <w:rFonts w:ascii="Cambria Math" w:eastAsia="宋体" w:hAnsi="Cambria Math"/>
                                  <w:sz w:val="24"/>
                                  <w:szCs w:val="24"/>
                                </w:rPr>
                                <m:t>k+ε</m:t>
                              </m:r>
                            </m:e>
                          </m:d>
                        </m:num>
                        <m:den>
                          <m:r>
                            <w:rPr>
                              <w:rFonts w:ascii="Cambria Math" w:eastAsia="宋体" w:hAnsi="Cambria Math"/>
                              <w:sz w:val="24"/>
                              <w:szCs w:val="24"/>
                            </w:rPr>
                            <m:t>N</m:t>
                          </m:r>
                        </m:den>
                      </m:f>
                    </m:sup>
                  </m:sSup>
                </m:e>
              </m:nary>
            </m:e>
          </m:d>
          <m:r>
            <w:rPr>
              <w:rFonts w:ascii="Cambria Math" w:eastAsia="宋体" w:hAnsi="Cambria Math"/>
              <w:sz w:val="24"/>
              <w:szCs w:val="24"/>
            </w:rPr>
            <m:t xml:space="preserve">                 (3.41)</m:t>
          </m:r>
        </m:oMath>
      </m:oMathPara>
    </w:p>
    <w:p w:rsidR="00F913DE" w:rsidRPr="00A76321" w:rsidRDefault="00F913DE" w:rsidP="00F248BF">
      <w:pPr>
        <w:spacing w:line="400" w:lineRule="exact"/>
        <w:ind w:firstLine="482"/>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sz w:val="24"/>
            <w:szCs w:val="24"/>
          </w:rPr>
          <m:t>n</m:t>
        </m:r>
        <m:r>
          <m:rPr>
            <m:sty m:val="p"/>
          </m:rPr>
          <w:rPr>
            <w:rFonts w:ascii="Cambria Math" w:eastAsia="宋体" w:hAnsi="Cambria Math"/>
            <w:sz w:val="24"/>
            <w:szCs w:val="24"/>
          </w:rPr>
          <m:t>=0,1,2….,</m:t>
        </m:r>
        <m:r>
          <w:rPr>
            <w:rFonts w:ascii="Cambria Math" w:eastAsia="宋体" w:hAnsi="Cambria Math"/>
            <w:sz w:val="24"/>
            <w:szCs w:val="24"/>
          </w:rPr>
          <m:t>2N-1</m:t>
        </m:r>
      </m:oMath>
    </w:p>
    <w:p w:rsidR="00A76321" w:rsidRDefault="000A3704" w:rsidP="00F248BF">
      <w:pPr>
        <w:spacing w:line="400" w:lineRule="exact"/>
        <w:ind w:firstLine="482"/>
        <w:rPr>
          <w:rFonts w:ascii="宋体" w:eastAsia="宋体" w:hAnsi="宋体"/>
          <w:sz w:val="24"/>
          <w:szCs w:val="24"/>
        </w:rPr>
      </w:pPr>
      <w:r>
        <w:rPr>
          <w:rFonts w:ascii="宋体" w:eastAsia="宋体" w:hAnsi="宋体" w:hint="eastAsia"/>
          <w:sz w:val="24"/>
          <w:szCs w:val="24"/>
        </w:rPr>
        <w:t>式</w:t>
      </w:r>
      <w:r w:rsidR="00F913DE">
        <w:rPr>
          <w:rFonts w:ascii="宋体" w:eastAsia="宋体" w:hAnsi="宋体" w:hint="eastAsia"/>
          <w:sz w:val="24"/>
          <w:szCs w:val="24"/>
        </w:rPr>
        <w:t>(</w:t>
      </w:r>
      <w:r w:rsidR="006A39A4">
        <w:rPr>
          <w:rFonts w:ascii="宋体" w:eastAsia="宋体" w:hAnsi="宋体"/>
          <w:sz w:val="24"/>
          <w:szCs w:val="24"/>
        </w:rPr>
        <w:t>3.41</w:t>
      </w:r>
      <w:r w:rsidR="00F913DE">
        <w:rPr>
          <w:rFonts w:ascii="宋体" w:eastAsia="宋体" w:hAnsi="宋体" w:hint="eastAsia"/>
          <w:sz w:val="24"/>
          <w:szCs w:val="24"/>
        </w:rPr>
        <w:t>)中</w:t>
      </w:r>
      <w:r w:rsidR="00A76321">
        <w:rPr>
          <w:rFonts w:ascii="宋体" w:eastAsia="宋体" w:hAnsi="宋体" w:hint="eastAsia"/>
          <w:sz w:val="24"/>
          <w:szCs w:val="24"/>
        </w:rPr>
        <w:t>前</w:t>
      </w:r>
      <w:r w:rsidR="00A76321" w:rsidRPr="000703BA">
        <w:rPr>
          <w:rFonts w:ascii="Times New Roman" w:eastAsia="宋体" w:hAnsi="Times New Roman" w:cs="Times New Roman"/>
          <w:sz w:val="24"/>
          <w:szCs w:val="24"/>
        </w:rPr>
        <w:t>N</w:t>
      </w:r>
      <w:proofErr w:type="gramStart"/>
      <w:r w:rsidR="00A76321">
        <w:rPr>
          <w:rFonts w:ascii="宋体" w:eastAsia="宋体" w:hAnsi="宋体"/>
          <w:sz w:val="24"/>
          <w:szCs w:val="24"/>
        </w:rPr>
        <w:t>个</w:t>
      </w:r>
      <w:proofErr w:type="gramEnd"/>
      <w:r w:rsidR="00A76321">
        <w:rPr>
          <w:rFonts w:ascii="宋体" w:eastAsia="宋体" w:hAnsi="宋体"/>
          <w:sz w:val="24"/>
          <w:szCs w:val="24"/>
        </w:rPr>
        <w:t>点的</w:t>
      </w:r>
      <w:r w:rsidR="00A76321" w:rsidRPr="000703BA">
        <w:rPr>
          <w:rFonts w:ascii="Times New Roman" w:eastAsia="宋体" w:hAnsi="Times New Roman" w:cs="Times New Roman"/>
          <w:sz w:val="24"/>
          <w:szCs w:val="24"/>
        </w:rPr>
        <w:t>N</w:t>
      </w:r>
      <w:r w:rsidR="00A76321">
        <w:rPr>
          <w:rFonts w:ascii="宋体" w:eastAsia="宋体" w:hAnsi="宋体"/>
          <w:sz w:val="24"/>
          <w:szCs w:val="24"/>
        </w:rPr>
        <w:t>点</w:t>
      </w:r>
      <w:r w:rsidR="00A76321" w:rsidRPr="000703BA">
        <w:rPr>
          <w:rFonts w:ascii="Times New Roman" w:eastAsia="宋体" w:hAnsi="Times New Roman" w:cs="Times New Roman"/>
          <w:sz w:val="24"/>
          <w:szCs w:val="24"/>
        </w:rPr>
        <w:t>DFT</w:t>
      </w:r>
      <w:r w:rsidR="00A76321">
        <w:rPr>
          <w:rFonts w:ascii="宋体" w:eastAsia="宋体" w:hAnsi="宋体"/>
          <w:sz w:val="24"/>
          <w:szCs w:val="24"/>
        </w:rPr>
        <w:t>的第</w:t>
      </w:r>
      <w:r w:rsidR="00A76321" w:rsidRPr="000703BA">
        <w:rPr>
          <w:rFonts w:ascii="Times New Roman" w:eastAsia="宋体" w:hAnsi="Times New Roman" w:cs="Times New Roman"/>
          <w:sz w:val="24"/>
          <w:szCs w:val="24"/>
        </w:rPr>
        <w:t>k</w:t>
      </w:r>
      <w:r w:rsidR="00A76321">
        <w:rPr>
          <w:rFonts w:ascii="宋体" w:eastAsia="宋体" w:hAnsi="宋体"/>
          <w:sz w:val="24"/>
          <w:szCs w:val="24"/>
        </w:rPr>
        <w:t>项可以表示为：</w:t>
      </w:r>
    </w:p>
    <w:p w:rsidR="00A76321" w:rsidRPr="00F913DE" w:rsidRDefault="00D66276" w:rsidP="00A76321">
      <w:pPr>
        <w:ind w:firstLine="480"/>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1k</m:t>
              </m:r>
            </m:sub>
          </m:sSub>
          <m:r>
            <w:rPr>
              <w:rFonts w:ascii="Cambria Math" w:eastAsia="宋体" w:hAnsi="Cambria Math"/>
              <w:sz w:val="24"/>
              <w:szCs w:val="24"/>
            </w:rPr>
            <m:t>=</m:t>
          </m:r>
          <m:d>
            <m:dPr>
              <m:begChr m:val="["/>
              <m:endChr m:val="]"/>
              <m:ctrlPr>
                <w:rPr>
                  <w:rFonts w:ascii="Cambria Math" w:eastAsia="宋体" w:hAnsi="Cambria Math"/>
                  <w:i/>
                  <w:sz w:val="24"/>
                  <w:szCs w:val="24"/>
                </w:rPr>
              </m:ctrlPr>
            </m:dPr>
            <m:e>
              <m:nary>
                <m:naryPr>
                  <m:chr m:val="∑"/>
                  <m:limLoc m:val="undOvr"/>
                  <m:ctrlPr>
                    <w:rPr>
                      <w:rFonts w:ascii="Cambria Math" w:eastAsia="宋体" w:hAnsi="Cambria Math"/>
                      <w:i/>
                      <w:sz w:val="24"/>
                      <w:szCs w:val="24"/>
                    </w:rPr>
                  </m:ctrlPr>
                </m:naryPr>
                <m:sub>
                  <m:r>
                    <w:rPr>
                      <w:rFonts w:ascii="Cambria Math" w:eastAsia="宋体" w:hAnsi="Cambria Math"/>
                      <w:sz w:val="24"/>
                      <w:szCs w:val="24"/>
                    </w:rPr>
                    <m:t>n=0</m:t>
                  </m:r>
                </m:sub>
                <m:sup>
                  <m:r>
                    <w:rPr>
                      <w:rFonts w:ascii="Cambria Math" w:eastAsia="宋体" w:hAnsi="Cambria Math"/>
                      <w:sz w:val="24"/>
                      <w:szCs w:val="24"/>
                    </w:rPr>
                    <m:t>N-1</m:t>
                  </m:r>
                </m:sup>
                <m:e>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n</m:t>
                      </m:r>
                    </m:sub>
                  </m:sSub>
                  <m:sSup>
                    <m:sSupPr>
                      <m:ctrlPr>
                        <w:rPr>
                          <w:rFonts w:ascii="Cambria Math" w:eastAsia="宋体" w:hAnsi="Cambria Math"/>
                          <w:i/>
                          <w:sz w:val="24"/>
                          <w:szCs w:val="24"/>
                        </w:rPr>
                      </m:ctrlPr>
                    </m:sSupPr>
                    <m:e>
                      <m:r>
                        <w:rPr>
                          <w:rFonts w:ascii="Cambria Math" w:eastAsia="宋体" w:hAnsi="Cambria Math"/>
                          <w:sz w:val="24"/>
                          <w:szCs w:val="24"/>
                        </w:rPr>
                        <m:t>e</m:t>
                      </m:r>
                    </m:e>
                    <m:sup>
                      <m:f>
                        <m:fPr>
                          <m:ctrlPr>
                            <w:rPr>
                              <w:rFonts w:ascii="Cambria Math" w:eastAsia="宋体" w:hAnsi="Cambria Math"/>
                              <w:i/>
                              <w:sz w:val="24"/>
                              <w:szCs w:val="24"/>
                            </w:rPr>
                          </m:ctrlPr>
                        </m:fPr>
                        <m:num>
                          <m:r>
                            <w:rPr>
                              <w:rFonts w:ascii="Cambria Math" w:eastAsia="宋体" w:hAnsi="Cambria Math"/>
                              <w:sz w:val="24"/>
                              <w:szCs w:val="24"/>
                            </w:rPr>
                            <m:t>-2πjnk</m:t>
                          </m:r>
                        </m:num>
                        <m:den>
                          <m:r>
                            <w:rPr>
                              <w:rFonts w:ascii="Cambria Math" w:eastAsia="宋体" w:hAnsi="Cambria Math"/>
                              <w:sz w:val="24"/>
                              <w:szCs w:val="24"/>
                            </w:rPr>
                            <m:t>N</m:t>
                          </m:r>
                        </m:den>
                      </m:f>
                    </m:sup>
                  </m:sSup>
                </m:e>
              </m:nary>
            </m:e>
          </m:d>
          <m:r>
            <w:rPr>
              <w:rFonts w:ascii="Cambria Math" w:eastAsia="宋体" w:hAnsi="Cambria Math"/>
              <w:sz w:val="24"/>
              <w:szCs w:val="24"/>
            </w:rPr>
            <m:t xml:space="preserve">                  </m:t>
          </m:r>
          <m:r>
            <m:rPr>
              <m:sty m:val="p"/>
            </m:rPr>
            <w:rPr>
              <w:rFonts w:ascii="Cambria Math" w:eastAsia="宋体" w:hAnsi="Cambria Math" w:hint="eastAsia"/>
              <w:sz w:val="24"/>
              <w:szCs w:val="24"/>
            </w:rPr>
            <m:t>（</m:t>
          </m:r>
          <m:r>
            <m:rPr>
              <m:sty m:val="p"/>
            </m:rPr>
            <w:rPr>
              <w:rFonts w:ascii="Cambria Math" w:eastAsia="宋体" w:hAnsi="Cambria Math"/>
              <w:sz w:val="24"/>
              <w:szCs w:val="24"/>
            </w:rPr>
            <m:t>3.42)</m:t>
          </m:r>
        </m:oMath>
      </m:oMathPara>
    </w:p>
    <w:p w:rsidR="00F913DE" w:rsidRPr="00A76321" w:rsidRDefault="00F913DE" w:rsidP="00F248BF">
      <w:pPr>
        <w:spacing w:line="400" w:lineRule="exact"/>
        <w:ind w:firstLine="482"/>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sz w:val="24"/>
            <w:szCs w:val="24"/>
          </w:rPr>
          <m:t>k</m:t>
        </m:r>
        <m:r>
          <m:rPr>
            <m:sty m:val="p"/>
          </m:rPr>
          <w:rPr>
            <w:rFonts w:ascii="Cambria Math" w:eastAsia="宋体" w:hAnsi="Cambria Math"/>
            <w:sz w:val="24"/>
            <w:szCs w:val="24"/>
          </w:rPr>
          <m:t>=0,1,2….,</m:t>
        </m:r>
        <m:r>
          <w:rPr>
            <w:rFonts w:ascii="Cambria Math" w:eastAsia="宋体" w:hAnsi="Cambria Math"/>
            <w:sz w:val="24"/>
            <w:szCs w:val="24"/>
          </w:rPr>
          <m:t>N-1</m:t>
        </m:r>
      </m:oMath>
    </w:p>
    <w:p w:rsidR="00F913DE" w:rsidRDefault="00F913DE" w:rsidP="00F248BF">
      <w:pPr>
        <w:spacing w:line="400" w:lineRule="exact"/>
        <w:ind w:firstLine="482"/>
        <w:rPr>
          <w:rFonts w:ascii="宋体" w:eastAsia="宋体" w:hAnsi="宋体"/>
          <w:sz w:val="24"/>
          <w:szCs w:val="24"/>
        </w:rPr>
      </w:pPr>
      <w:r>
        <w:rPr>
          <w:rFonts w:ascii="宋体" w:eastAsia="宋体" w:hAnsi="宋体" w:hint="eastAsia"/>
          <w:sz w:val="24"/>
          <w:szCs w:val="24"/>
        </w:rPr>
        <w:t>序列</w:t>
      </w:r>
      <w:r>
        <w:rPr>
          <w:rFonts w:ascii="宋体" w:eastAsia="宋体" w:hAnsi="宋体"/>
          <w:sz w:val="24"/>
          <w:szCs w:val="24"/>
        </w:rPr>
        <w:t>的第二部分</w:t>
      </w:r>
      <w:r w:rsidRPr="000703BA">
        <w:rPr>
          <w:rFonts w:ascii="Times New Roman" w:eastAsia="宋体" w:hAnsi="Times New Roman" w:cs="Times New Roman"/>
          <w:sz w:val="24"/>
          <w:szCs w:val="24"/>
        </w:rPr>
        <w:t>DFT</w:t>
      </w:r>
      <w:r>
        <w:rPr>
          <w:rFonts w:ascii="宋体" w:eastAsia="宋体" w:hAnsi="宋体"/>
          <w:sz w:val="24"/>
          <w:szCs w:val="24"/>
        </w:rPr>
        <w:t>的第</w:t>
      </w:r>
      <w:r w:rsidRPr="003770EA">
        <w:rPr>
          <w:rFonts w:ascii="Times New Roman" w:eastAsia="宋体" w:hAnsi="Times New Roman" w:cs="Times New Roman"/>
          <w:sz w:val="24"/>
          <w:szCs w:val="24"/>
        </w:rPr>
        <w:t>k</w:t>
      </w:r>
      <w:proofErr w:type="gramStart"/>
      <w:r>
        <w:rPr>
          <w:rFonts w:ascii="宋体" w:eastAsia="宋体" w:hAnsi="宋体" w:hint="eastAsia"/>
          <w:sz w:val="24"/>
          <w:szCs w:val="24"/>
        </w:rPr>
        <w:t>个</w:t>
      </w:r>
      <w:proofErr w:type="gramEnd"/>
      <w:r>
        <w:rPr>
          <w:rFonts w:ascii="宋体" w:eastAsia="宋体" w:hAnsi="宋体"/>
          <w:sz w:val="24"/>
          <w:szCs w:val="24"/>
        </w:rPr>
        <w:t>元素为：</w:t>
      </w:r>
    </w:p>
    <w:p w:rsidR="00F913DE" w:rsidRPr="00F913DE" w:rsidRDefault="00D66276" w:rsidP="00F913DE">
      <w:pPr>
        <w:ind w:firstLine="480"/>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2k</m:t>
              </m:r>
            </m:sub>
          </m:sSub>
          <m:r>
            <w:rPr>
              <w:rFonts w:ascii="Cambria Math" w:eastAsia="宋体" w:hAnsi="Cambria Math"/>
              <w:sz w:val="24"/>
              <w:szCs w:val="24"/>
            </w:rPr>
            <m:t>=</m:t>
          </m:r>
          <m:d>
            <m:dPr>
              <m:begChr m:val="["/>
              <m:endChr m:val="]"/>
              <m:ctrlPr>
                <w:rPr>
                  <w:rFonts w:ascii="Cambria Math" w:eastAsia="宋体" w:hAnsi="Cambria Math"/>
                  <w:i/>
                  <w:sz w:val="24"/>
                  <w:szCs w:val="24"/>
                </w:rPr>
              </m:ctrlPr>
            </m:dPr>
            <m:e>
              <m:nary>
                <m:naryPr>
                  <m:chr m:val="∑"/>
                  <m:limLoc m:val="undOvr"/>
                  <m:ctrlPr>
                    <w:rPr>
                      <w:rFonts w:ascii="Cambria Math" w:eastAsia="宋体" w:hAnsi="Cambria Math"/>
                      <w:i/>
                      <w:sz w:val="24"/>
                      <w:szCs w:val="24"/>
                    </w:rPr>
                  </m:ctrlPr>
                </m:naryPr>
                <m:sub>
                  <m:r>
                    <w:rPr>
                      <w:rFonts w:ascii="Cambria Math" w:eastAsia="宋体" w:hAnsi="Cambria Math"/>
                      <w:sz w:val="24"/>
                      <w:szCs w:val="24"/>
                    </w:rPr>
                    <m:t>n=</m:t>
                  </m:r>
                  <m:r>
                    <m:rPr>
                      <m:sty m:val="p"/>
                    </m:rPr>
                    <w:rPr>
                      <w:rFonts w:ascii="Cambria Math" w:eastAsia="宋体" w:hAnsi="Cambria Math"/>
                      <w:sz w:val="24"/>
                      <w:szCs w:val="24"/>
                    </w:rPr>
                    <m:t>N</m:t>
                  </m:r>
                </m:sub>
                <m:sup>
                  <m:r>
                    <w:rPr>
                      <w:rFonts w:ascii="Cambria Math" w:eastAsia="宋体" w:hAnsi="Cambria Math"/>
                      <w:sz w:val="24"/>
                      <w:szCs w:val="24"/>
                    </w:rPr>
                    <m:t>2N-1</m:t>
                  </m:r>
                </m:sup>
                <m:e>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n</m:t>
                      </m:r>
                    </m:sub>
                  </m:sSub>
                  <m:sSup>
                    <m:sSupPr>
                      <m:ctrlPr>
                        <w:rPr>
                          <w:rFonts w:ascii="Cambria Math" w:eastAsia="宋体" w:hAnsi="Cambria Math"/>
                          <w:i/>
                          <w:sz w:val="24"/>
                          <w:szCs w:val="24"/>
                        </w:rPr>
                      </m:ctrlPr>
                    </m:sSupPr>
                    <m:e>
                      <m:r>
                        <w:rPr>
                          <w:rFonts w:ascii="Cambria Math" w:eastAsia="宋体" w:hAnsi="Cambria Math"/>
                          <w:sz w:val="24"/>
                          <w:szCs w:val="24"/>
                        </w:rPr>
                        <m:t>e</m:t>
                      </m:r>
                    </m:e>
                    <m:sup>
                      <m:f>
                        <m:fPr>
                          <m:ctrlPr>
                            <w:rPr>
                              <w:rFonts w:ascii="Cambria Math" w:eastAsia="宋体" w:hAnsi="Cambria Math"/>
                              <w:i/>
                              <w:sz w:val="24"/>
                              <w:szCs w:val="24"/>
                            </w:rPr>
                          </m:ctrlPr>
                        </m:fPr>
                        <m:num>
                          <m:r>
                            <w:rPr>
                              <w:rFonts w:ascii="Cambria Math" w:eastAsia="宋体" w:hAnsi="Cambria Math"/>
                              <w:sz w:val="24"/>
                              <w:szCs w:val="24"/>
                            </w:rPr>
                            <m:t>-2πjnk</m:t>
                          </m:r>
                        </m:num>
                        <m:den>
                          <m:r>
                            <w:rPr>
                              <w:rFonts w:ascii="Cambria Math" w:eastAsia="宋体" w:hAnsi="Cambria Math"/>
                              <w:sz w:val="24"/>
                              <w:szCs w:val="24"/>
                            </w:rPr>
                            <m:t>N</m:t>
                          </m:r>
                        </m:den>
                      </m:f>
                    </m:sup>
                  </m:sSup>
                </m:e>
              </m:nary>
            </m:e>
          </m:d>
          <m:r>
            <w:rPr>
              <w:rFonts w:ascii="Cambria Math" w:eastAsia="宋体" w:hAnsi="Cambria Math"/>
              <w:sz w:val="24"/>
              <w:szCs w:val="24"/>
            </w:rPr>
            <m:t>=</m:t>
          </m:r>
          <m:d>
            <m:dPr>
              <m:begChr m:val="["/>
              <m:endChr m:val="]"/>
              <m:ctrlPr>
                <w:rPr>
                  <w:rFonts w:ascii="Cambria Math" w:eastAsia="宋体" w:hAnsi="Cambria Math"/>
                  <w:i/>
                  <w:sz w:val="24"/>
                  <w:szCs w:val="24"/>
                </w:rPr>
              </m:ctrlPr>
            </m:dPr>
            <m:e>
              <m:nary>
                <m:naryPr>
                  <m:chr m:val="∑"/>
                  <m:limLoc m:val="undOvr"/>
                  <m:ctrlPr>
                    <w:rPr>
                      <w:rFonts w:ascii="Cambria Math" w:eastAsia="宋体" w:hAnsi="Cambria Math"/>
                      <w:i/>
                      <w:sz w:val="24"/>
                      <w:szCs w:val="24"/>
                    </w:rPr>
                  </m:ctrlPr>
                </m:naryPr>
                <m:sub>
                  <m:r>
                    <w:rPr>
                      <w:rFonts w:ascii="Cambria Math" w:eastAsia="宋体" w:hAnsi="Cambria Math"/>
                      <w:sz w:val="24"/>
                      <w:szCs w:val="24"/>
                    </w:rPr>
                    <m:t>n=0</m:t>
                  </m:r>
                </m:sub>
                <m:sup>
                  <m:r>
                    <w:rPr>
                      <w:rFonts w:ascii="Cambria Math" w:eastAsia="宋体" w:hAnsi="Cambria Math"/>
                      <w:sz w:val="24"/>
                      <w:szCs w:val="24"/>
                    </w:rPr>
                    <m:t>N-1</m:t>
                  </m:r>
                </m:sup>
                <m:e>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n+N</m:t>
                      </m:r>
                    </m:sub>
                  </m:sSub>
                  <m:sSup>
                    <m:sSupPr>
                      <m:ctrlPr>
                        <w:rPr>
                          <w:rFonts w:ascii="Cambria Math" w:eastAsia="宋体" w:hAnsi="Cambria Math"/>
                          <w:i/>
                          <w:sz w:val="24"/>
                          <w:szCs w:val="24"/>
                        </w:rPr>
                      </m:ctrlPr>
                    </m:sSupPr>
                    <m:e>
                      <m:r>
                        <w:rPr>
                          <w:rFonts w:ascii="Cambria Math" w:eastAsia="宋体" w:hAnsi="Cambria Math"/>
                          <w:sz w:val="24"/>
                          <w:szCs w:val="24"/>
                        </w:rPr>
                        <m:t>e</m:t>
                      </m:r>
                    </m:e>
                    <m:sup>
                      <m:f>
                        <m:fPr>
                          <m:ctrlPr>
                            <w:rPr>
                              <w:rFonts w:ascii="Cambria Math" w:eastAsia="宋体" w:hAnsi="Cambria Math"/>
                              <w:i/>
                              <w:sz w:val="24"/>
                              <w:szCs w:val="24"/>
                            </w:rPr>
                          </m:ctrlPr>
                        </m:fPr>
                        <m:num>
                          <m:r>
                            <w:rPr>
                              <w:rFonts w:ascii="Cambria Math" w:eastAsia="宋体" w:hAnsi="Cambria Math"/>
                              <w:sz w:val="24"/>
                              <w:szCs w:val="24"/>
                            </w:rPr>
                            <m:t>-2πjnk</m:t>
                          </m:r>
                        </m:num>
                        <m:den>
                          <m:r>
                            <w:rPr>
                              <w:rFonts w:ascii="Cambria Math" w:eastAsia="宋体" w:hAnsi="Cambria Math"/>
                              <w:sz w:val="24"/>
                              <w:szCs w:val="24"/>
                            </w:rPr>
                            <m:t>N</m:t>
                          </m:r>
                        </m:den>
                      </m:f>
                    </m:sup>
                  </m:sSup>
                </m:e>
              </m:nary>
            </m:e>
          </m:d>
          <m:r>
            <w:rPr>
              <w:rFonts w:ascii="Cambria Math" w:eastAsia="宋体" w:hAnsi="Cambria Math"/>
              <w:sz w:val="24"/>
              <w:szCs w:val="24"/>
            </w:rPr>
            <m:t xml:space="preserve">      </m:t>
          </m:r>
          <m:r>
            <m:rPr>
              <m:sty m:val="p"/>
            </m:rPr>
            <w:rPr>
              <w:rFonts w:ascii="Cambria Math" w:eastAsia="宋体" w:hAnsi="Cambria Math" w:hint="eastAsia"/>
              <w:sz w:val="24"/>
              <w:szCs w:val="24"/>
            </w:rPr>
            <m:t>（</m:t>
          </m:r>
          <m:r>
            <m:rPr>
              <m:sty m:val="p"/>
            </m:rPr>
            <w:rPr>
              <w:rFonts w:ascii="Cambria Math" w:eastAsia="宋体" w:hAnsi="Cambria Math"/>
              <w:sz w:val="24"/>
              <w:szCs w:val="24"/>
            </w:rPr>
            <m:t>3.43)</m:t>
          </m:r>
        </m:oMath>
      </m:oMathPara>
    </w:p>
    <w:p w:rsidR="00F913DE" w:rsidRPr="00A76321" w:rsidRDefault="00F913DE" w:rsidP="00F913DE">
      <w:pPr>
        <w:ind w:firstLine="480"/>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sz w:val="24"/>
            <w:szCs w:val="24"/>
          </w:rPr>
          <m:t>k</m:t>
        </m:r>
        <m:r>
          <m:rPr>
            <m:sty m:val="p"/>
          </m:rPr>
          <w:rPr>
            <w:rFonts w:ascii="Cambria Math" w:eastAsia="宋体" w:hAnsi="Cambria Math"/>
            <w:sz w:val="24"/>
            <w:szCs w:val="24"/>
          </w:rPr>
          <m:t>=0,1,2….,</m:t>
        </m:r>
        <m:r>
          <w:rPr>
            <w:rFonts w:ascii="Cambria Math" w:eastAsia="宋体" w:hAnsi="Cambria Math"/>
            <w:sz w:val="24"/>
            <w:szCs w:val="24"/>
          </w:rPr>
          <m:t>N-1</m:t>
        </m:r>
      </m:oMath>
    </w:p>
    <w:p w:rsidR="00F913DE" w:rsidRDefault="000A3704" w:rsidP="000A3704">
      <w:pPr>
        <w:ind w:firstLine="480"/>
        <w:rPr>
          <w:rFonts w:ascii="宋体" w:eastAsia="宋体" w:hAnsi="宋体"/>
          <w:sz w:val="24"/>
          <w:szCs w:val="24"/>
        </w:rPr>
      </w:pPr>
      <w:r>
        <w:rPr>
          <w:rFonts w:ascii="宋体" w:eastAsia="宋体" w:hAnsi="宋体" w:hint="eastAsia"/>
          <w:sz w:val="24"/>
          <w:szCs w:val="24"/>
        </w:rPr>
        <w:t>根据式</w:t>
      </w:r>
      <w:r w:rsidRPr="000703BA">
        <w:rPr>
          <w:rFonts w:ascii="Times New Roman" w:eastAsia="宋体" w:hAnsi="Times New Roman" w:cs="Times New Roman" w:hint="eastAsia"/>
          <w:sz w:val="24"/>
          <w:szCs w:val="24"/>
        </w:rPr>
        <w:t>(</w:t>
      </w:r>
      <w:r w:rsidR="00882B78">
        <w:rPr>
          <w:rFonts w:ascii="Times New Roman" w:eastAsia="宋体" w:hAnsi="Times New Roman" w:cs="Times New Roman"/>
          <w:sz w:val="24"/>
          <w:szCs w:val="24"/>
        </w:rPr>
        <w:t>3.41</w:t>
      </w:r>
      <w:r w:rsidRPr="000703BA">
        <w:rPr>
          <w:rFonts w:ascii="Times New Roman" w:eastAsia="宋体" w:hAnsi="Times New Roman" w:cs="Times New Roman" w:hint="eastAsia"/>
          <w:sz w:val="24"/>
          <w:szCs w:val="24"/>
        </w:rPr>
        <w:t>)</w:t>
      </w:r>
      <w:r>
        <w:rPr>
          <w:rFonts w:ascii="宋体" w:eastAsia="宋体" w:hAnsi="宋体" w:hint="eastAsia"/>
          <w:sz w:val="24"/>
          <w:szCs w:val="24"/>
        </w:rPr>
        <w:t>，</w:t>
      </w:r>
      <m:oMath>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n+N</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n</m:t>
            </m:r>
          </m:sub>
        </m:sSub>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2πjε</m:t>
            </m:r>
          </m:sup>
        </m:sSup>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2k</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1k</m:t>
            </m:r>
          </m:sub>
        </m:sSub>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2πjε</m:t>
            </m:r>
          </m:sup>
        </m:sSup>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m:t>
        </m:r>
        <m:r>
          <m:rPr>
            <m:sty m:val="p"/>
          </m:rPr>
          <w:rPr>
            <w:rFonts w:ascii="Cambria Math" w:eastAsia="宋体" w:hAnsi="Cambria Math"/>
            <w:sz w:val="24"/>
            <w:szCs w:val="24"/>
          </w:rPr>
          <m:t>3.44)</m:t>
        </m:r>
      </m:oMath>
      <w:r>
        <w:rPr>
          <w:rFonts w:ascii="宋体" w:eastAsia="宋体" w:hAnsi="宋体" w:hint="eastAsia"/>
          <w:sz w:val="24"/>
          <w:szCs w:val="24"/>
        </w:rPr>
        <w:t xml:space="preserve"> </w:t>
      </w:r>
    </w:p>
    <w:p w:rsidR="000A3704" w:rsidRDefault="000A3704" w:rsidP="000703BA">
      <w:pPr>
        <w:wordWrap w:val="0"/>
        <w:ind w:firstLine="480"/>
        <w:jc w:val="right"/>
        <w:rPr>
          <w:rFonts w:ascii="宋体" w:eastAsia="宋体" w:hAnsi="宋体"/>
          <w:sz w:val="24"/>
          <w:szCs w:val="24"/>
        </w:rPr>
      </w:pPr>
      <w:r>
        <w:rPr>
          <w:rFonts w:ascii="宋体" w:eastAsia="宋体" w:hAnsi="宋体" w:hint="eastAsia"/>
          <w:sz w:val="24"/>
          <w:szCs w:val="24"/>
        </w:rPr>
        <w:t>包含</w:t>
      </w:r>
      <w:r w:rsidRPr="000703BA">
        <w:rPr>
          <w:rFonts w:ascii="Times New Roman" w:eastAsia="宋体" w:hAnsi="Times New Roman" w:cs="Times New Roman"/>
          <w:sz w:val="24"/>
          <w:szCs w:val="24"/>
        </w:rPr>
        <w:t>AWGN</w:t>
      </w:r>
      <w:r>
        <w:rPr>
          <w:rFonts w:ascii="宋体" w:eastAsia="宋体" w:hAnsi="宋体"/>
          <w:sz w:val="24"/>
          <w:szCs w:val="24"/>
        </w:rPr>
        <w:t>后得</w:t>
      </w:r>
      <w:r w:rsidR="000703BA">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1k</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1k</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1k</m:t>
            </m:r>
          </m:sub>
        </m:sSub>
      </m:oMath>
      <w:r>
        <w:rPr>
          <w:rFonts w:ascii="宋体" w:eastAsia="宋体" w:hAnsi="宋体" w:hint="eastAsia"/>
          <w:sz w:val="24"/>
          <w:szCs w:val="24"/>
        </w:rPr>
        <w:t>;</w:t>
      </w:r>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2k</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1k</m:t>
            </m:r>
          </m:sub>
        </m:sSub>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2πjε</m:t>
            </m:r>
          </m:sup>
        </m:s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2k</m:t>
            </m:r>
          </m:sub>
        </m:sSub>
        <m:r>
          <m:rPr>
            <m:sty m:val="p"/>
          </m:rPr>
          <w:rPr>
            <w:rFonts w:ascii="Cambria Math" w:eastAsia="宋体" w:hAnsi="Cambria Math"/>
            <w:sz w:val="24"/>
            <w:szCs w:val="24"/>
          </w:rPr>
          <m:t xml:space="preserve">        </m:t>
        </m:r>
        <m:d>
          <m:dPr>
            <m:begChr m:val="（"/>
            <m:endChr m:val="）"/>
            <m:ctrlPr>
              <w:rPr>
                <w:rFonts w:ascii="Cambria Math" w:eastAsia="宋体" w:hAnsi="Cambria Math"/>
                <w:sz w:val="24"/>
                <w:szCs w:val="24"/>
              </w:rPr>
            </m:ctrlPr>
          </m:dPr>
          <m:e>
            <m:r>
              <m:rPr>
                <m:sty m:val="p"/>
              </m:rPr>
              <w:rPr>
                <w:rFonts w:ascii="Cambria Math" w:eastAsia="宋体" w:hAnsi="Cambria Math"/>
                <w:sz w:val="24"/>
                <w:szCs w:val="24"/>
              </w:rPr>
              <m:t>3.45</m:t>
            </m:r>
          </m:e>
        </m:d>
      </m:oMath>
    </w:p>
    <w:p w:rsidR="000A3704" w:rsidRDefault="000A3704" w:rsidP="00F248BF">
      <w:pPr>
        <w:spacing w:line="400" w:lineRule="exact"/>
        <w:ind w:firstLine="482"/>
        <w:rPr>
          <w:rFonts w:ascii="宋体" w:eastAsia="宋体" w:hAnsi="宋体"/>
          <w:sz w:val="24"/>
          <w:szCs w:val="24"/>
        </w:rPr>
      </w:pPr>
      <w:r>
        <w:rPr>
          <w:rFonts w:ascii="宋体" w:eastAsia="宋体" w:hAnsi="宋体" w:hint="eastAsia"/>
          <w:sz w:val="24"/>
          <w:szCs w:val="24"/>
        </w:rPr>
        <w:t>观察</w:t>
      </w:r>
      <w:r>
        <w:rPr>
          <w:rFonts w:ascii="宋体" w:eastAsia="宋体" w:hAnsi="宋体"/>
          <w:sz w:val="24"/>
          <w:szCs w:val="24"/>
        </w:rPr>
        <w:t>第一项和第二项得DFT变换</w:t>
      </w:r>
      <w:r>
        <w:rPr>
          <w:rFonts w:ascii="宋体" w:eastAsia="宋体" w:hAnsi="宋体" w:hint="eastAsia"/>
          <w:sz w:val="24"/>
          <w:szCs w:val="24"/>
        </w:rPr>
        <w:t>，存在</w:t>
      </w:r>
      <w:r>
        <w:rPr>
          <w:rFonts w:ascii="宋体" w:eastAsia="宋体" w:hAnsi="宋体"/>
          <w:sz w:val="24"/>
          <w:szCs w:val="24"/>
        </w:rPr>
        <w:t>同样</w:t>
      </w:r>
      <w:r>
        <w:rPr>
          <w:rFonts w:ascii="宋体" w:eastAsia="宋体" w:hAnsi="宋体" w:hint="eastAsia"/>
          <w:sz w:val="24"/>
          <w:szCs w:val="24"/>
        </w:rPr>
        <w:t>的</w:t>
      </w:r>
      <w:r>
        <w:rPr>
          <w:rFonts w:ascii="宋体" w:eastAsia="宋体" w:hAnsi="宋体"/>
          <w:sz w:val="24"/>
          <w:szCs w:val="24"/>
        </w:rPr>
        <w:t>ICI</w:t>
      </w:r>
      <w:r>
        <w:rPr>
          <w:rFonts w:ascii="宋体" w:eastAsia="宋体" w:hAnsi="宋体" w:hint="eastAsia"/>
          <w:sz w:val="24"/>
          <w:szCs w:val="24"/>
        </w:rPr>
        <w:t>，信号也通过</w:t>
      </w:r>
      <w:r>
        <w:rPr>
          <w:rFonts w:ascii="宋体" w:eastAsia="宋体" w:hAnsi="宋体"/>
          <w:sz w:val="24"/>
          <w:szCs w:val="24"/>
        </w:rPr>
        <w:t>同样的方式延迟</w:t>
      </w:r>
      <w:r>
        <w:rPr>
          <w:rFonts w:ascii="宋体" w:eastAsia="宋体" w:hAnsi="宋体" w:hint="eastAsia"/>
          <w:sz w:val="24"/>
          <w:szCs w:val="24"/>
        </w:rPr>
        <w:t>，</w:t>
      </w:r>
      <w:r>
        <w:rPr>
          <w:rFonts w:ascii="宋体" w:eastAsia="宋体" w:hAnsi="宋体"/>
          <w:sz w:val="24"/>
          <w:szCs w:val="24"/>
        </w:rPr>
        <w:t>相位移动与频偏成比例。因此</w:t>
      </w:r>
      <w:r>
        <w:rPr>
          <w:rFonts w:ascii="宋体" w:eastAsia="宋体" w:hAnsi="宋体" w:hint="eastAsia"/>
          <w:sz w:val="24"/>
          <w:szCs w:val="24"/>
        </w:rPr>
        <w:t>，</w:t>
      </w:r>
      <w:r>
        <w:rPr>
          <w:rFonts w:ascii="宋体" w:eastAsia="宋体" w:hAnsi="宋体"/>
          <w:sz w:val="24"/>
          <w:szCs w:val="24"/>
        </w:rPr>
        <w:t>如果</w:t>
      </w:r>
      <w:r>
        <w:rPr>
          <w:rFonts w:ascii="宋体" w:eastAsia="宋体" w:hAnsi="宋体" w:hint="eastAsia"/>
          <w:sz w:val="24"/>
          <w:szCs w:val="24"/>
        </w:rPr>
        <w:t>偏移</w:t>
      </w:r>
      <m:oMath>
        <m:r>
          <m:rPr>
            <m:sty m:val="p"/>
          </m:rPr>
          <w:rPr>
            <w:rFonts w:ascii="Cambria Math" w:eastAsia="宋体" w:hAnsi="Cambria Math"/>
            <w:sz w:val="24"/>
            <w:szCs w:val="24"/>
          </w:rPr>
          <m:t>ε</m:t>
        </m:r>
      </m:oMath>
      <w:r w:rsidR="000703BA">
        <w:rPr>
          <w:rFonts w:ascii="宋体" w:eastAsia="宋体" w:hAnsi="宋体" w:hint="eastAsia"/>
          <w:sz w:val="24"/>
          <w:szCs w:val="24"/>
        </w:rPr>
        <w:t>使用式</w:t>
      </w:r>
      <w:r w:rsidR="000703BA">
        <w:rPr>
          <w:rFonts w:ascii="宋体" w:eastAsia="宋体" w:hAnsi="宋体"/>
          <w:sz w:val="24"/>
          <w:szCs w:val="24"/>
        </w:rPr>
        <w:t>(</w:t>
      </w:r>
      <w:r w:rsidR="000703BA">
        <w:rPr>
          <w:rFonts w:ascii="宋体" w:eastAsia="宋体" w:hAnsi="宋体" w:hint="eastAsia"/>
          <w:sz w:val="24"/>
          <w:szCs w:val="24"/>
        </w:rPr>
        <w:t>3.32)进行估计，即使</w:t>
      </w:r>
      <w:r w:rsidR="000703BA">
        <w:rPr>
          <w:rFonts w:ascii="宋体" w:eastAsia="宋体" w:hAnsi="宋体"/>
          <w:sz w:val="24"/>
          <w:szCs w:val="24"/>
        </w:rPr>
        <w:t>频偏过大</w:t>
      </w:r>
      <w:r w:rsidR="000703BA">
        <w:rPr>
          <w:rFonts w:ascii="宋体" w:eastAsia="宋体" w:hAnsi="宋体" w:hint="eastAsia"/>
          <w:sz w:val="24"/>
          <w:szCs w:val="24"/>
        </w:rPr>
        <w:t>无法</w:t>
      </w:r>
      <w:r w:rsidR="000703BA">
        <w:rPr>
          <w:rFonts w:ascii="宋体" w:eastAsia="宋体" w:hAnsi="宋体"/>
          <w:sz w:val="24"/>
          <w:szCs w:val="24"/>
        </w:rPr>
        <w:t>满足数据调制</w:t>
      </w:r>
      <w:r w:rsidR="000703BA">
        <w:rPr>
          <w:rFonts w:ascii="宋体" w:eastAsia="宋体" w:hAnsi="宋体" w:hint="eastAsia"/>
          <w:sz w:val="24"/>
          <w:szCs w:val="24"/>
        </w:rPr>
        <w:t>的</w:t>
      </w:r>
      <w:r w:rsidR="000703BA">
        <w:rPr>
          <w:rFonts w:ascii="宋体" w:eastAsia="宋体" w:hAnsi="宋体"/>
          <w:sz w:val="24"/>
          <w:szCs w:val="24"/>
        </w:rPr>
        <w:t>情况下也能得到精确得估计。</w:t>
      </w:r>
    </w:p>
    <w:p w:rsidR="00E93819" w:rsidRDefault="00E93819" w:rsidP="00F248BF">
      <w:pPr>
        <w:spacing w:line="400" w:lineRule="exact"/>
        <w:ind w:firstLine="482"/>
        <w:rPr>
          <w:rFonts w:ascii="宋体" w:eastAsia="宋体" w:hAnsi="宋体"/>
          <w:sz w:val="24"/>
          <w:szCs w:val="24"/>
        </w:rPr>
      </w:pPr>
      <w:r>
        <w:rPr>
          <w:rFonts w:ascii="宋体" w:eastAsia="宋体" w:hAnsi="宋体" w:hint="eastAsia"/>
          <w:sz w:val="24"/>
          <w:szCs w:val="24"/>
        </w:rPr>
        <w:t>频偏</w:t>
      </w:r>
      <w:r>
        <w:rPr>
          <w:rFonts w:ascii="宋体" w:eastAsia="宋体" w:hAnsi="宋体"/>
          <w:sz w:val="24"/>
          <w:szCs w:val="24"/>
        </w:rPr>
        <w:t>最大似然估计为：</w:t>
      </w:r>
    </w:p>
    <w:p w:rsidR="000703BA" w:rsidRPr="00E93819" w:rsidRDefault="00D66276" w:rsidP="000A3704">
      <w:pPr>
        <w:ind w:firstLine="480"/>
        <w:rPr>
          <w:rFonts w:ascii="宋体" w:eastAsia="宋体" w:hAnsi="宋体"/>
          <w:sz w:val="24"/>
          <w:szCs w:val="24"/>
        </w:rPr>
      </w:pPr>
      <m:oMathPara>
        <m:oMathParaPr>
          <m:jc m:val="right"/>
        </m:oMathParaPr>
        <m:oMath>
          <m:acc>
            <m:accPr>
              <m:ctrlPr>
                <w:rPr>
                  <w:rFonts w:ascii="Cambria Math" w:eastAsia="宋体" w:hAnsi="Cambria Math"/>
                  <w:sz w:val="24"/>
                  <w:szCs w:val="24"/>
                </w:rPr>
              </m:ctrlPr>
            </m:accPr>
            <m:e>
              <m:r>
                <w:rPr>
                  <w:rFonts w:ascii="Cambria Math" w:eastAsia="宋体" w:hAnsi="Cambria Math"/>
                  <w:sz w:val="24"/>
                  <w:szCs w:val="24"/>
                </w:rPr>
                <m:t>ε</m:t>
              </m:r>
            </m:e>
          </m:acc>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2π</m:t>
              </m:r>
            </m:den>
          </m:f>
          <m:sSup>
            <m:sSupPr>
              <m:ctrlPr>
                <w:rPr>
                  <w:rFonts w:ascii="Cambria Math" w:eastAsia="宋体" w:hAnsi="Cambria Math"/>
                  <w:sz w:val="24"/>
                  <w:szCs w:val="24"/>
                </w:rPr>
              </m:ctrlPr>
            </m:sSupPr>
            <m:e>
              <m:r>
                <w:rPr>
                  <w:rFonts w:ascii="Cambria Math" w:eastAsia="宋体" w:hAnsi="Cambria Math"/>
                  <w:sz w:val="24"/>
                  <w:szCs w:val="24"/>
                </w:rPr>
                <m:t>tan</m:t>
              </m:r>
            </m:e>
            <m:sup>
              <m:r>
                <w:rPr>
                  <w:rFonts w:ascii="Cambria Math" w:eastAsia="宋体" w:hAnsi="Cambria Math"/>
                  <w:sz w:val="24"/>
                  <w:szCs w:val="24"/>
                </w:rPr>
                <m:t>-1</m:t>
              </m:r>
            </m:sup>
          </m:sSup>
          <m:d>
            <m:dPr>
              <m:begChr m:val="{"/>
              <m:endChr m:val="}"/>
              <m:ctrlPr>
                <w:rPr>
                  <w:rFonts w:ascii="Cambria Math" w:eastAsia="宋体" w:hAnsi="Cambria Math"/>
                  <w:i/>
                  <w:sz w:val="24"/>
                  <w:szCs w:val="24"/>
                </w:rPr>
              </m:ctrlPr>
            </m:dPr>
            <m:e>
              <m:f>
                <m:fPr>
                  <m:ctrlPr>
                    <w:rPr>
                      <w:rFonts w:ascii="Cambria Math" w:eastAsia="宋体" w:hAnsi="Cambria Math"/>
                      <w:i/>
                      <w:sz w:val="24"/>
                      <w:szCs w:val="24"/>
                    </w:rPr>
                  </m:ctrlPr>
                </m:fPr>
                <m:num>
                  <m:nary>
                    <m:naryPr>
                      <m:chr m:val="∑"/>
                      <m:limLoc m:val="undOvr"/>
                      <m:ctrlPr>
                        <w:rPr>
                          <w:rFonts w:ascii="Cambria Math" w:eastAsia="宋体" w:hAnsi="Cambria Math"/>
                          <w:i/>
                          <w:sz w:val="24"/>
                          <w:szCs w:val="24"/>
                        </w:rPr>
                      </m:ctrlPr>
                    </m:naryPr>
                    <m:sub>
                      <m:r>
                        <w:rPr>
                          <w:rFonts w:ascii="Cambria Math" w:eastAsia="宋体" w:hAnsi="Cambria Math"/>
                          <w:sz w:val="24"/>
                          <w:szCs w:val="24"/>
                        </w:rPr>
                        <m:t>k=-K</m:t>
                      </m:r>
                    </m:sub>
                    <m:sup>
                      <m:r>
                        <w:rPr>
                          <w:rFonts w:ascii="Cambria Math" w:eastAsia="宋体" w:hAnsi="Cambria Math"/>
                          <w:sz w:val="24"/>
                          <w:szCs w:val="24"/>
                        </w:rPr>
                        <m:t>K</m:t>
                      </m:r>
                    </m:sup>
                    <m:e>
                      <m:r>
                        <w:rPr>
                          <w:rFonts w:ascii="Cambria Math" w:eastAsia="宋体" w:hAnsi="Cambria Math"/>
                          <w:sz w:val="24"/>
                          <w:szCs w:val="24"/>
                        </w:rPr>
                        <m:t>Im</m:t>
                      </m:r>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2k</m:t>
                              </m:r>
                            </m:sub>
                          </m:sSub>
                          <m:sSubSup>
                            <m:sSubSupPr>
                              <m:ctrlPr>
                                <w:rPr>
                                  <w:rFonts w:ascii="Cambria Math" w:eastAsia="宋体" w:hAnsi="Cambria Math"/>
                                  <w:i/>
                                  <w:sz w:val="24"/>
                                  <w:szCs w:val="24"/>
                                </w:rPr>
                              </m:ctrlPr>
                            </m:sSubSupPr>
                            <m:e>
                              <m:r>
                                <w:rPr>
                                  <w:rFonts w:ascii="Cambria Math" w:eastAsia="宋体" w:hAnsi="Cambria Math"/>
                                  <w:sz w:val="24"/>
                                  <w:szCs w:val="24"/>
                                </w:rPr>
                                <m:t>Y</m:t>
                              </m:r>
                            </m:e>
                            <m:sub>
                              <m:r>
                                <w:rPr>
                                  <w:rFonts w:ascii="Cambria Math" w:eastAsia="宋体" w:hAnsi="Cambria Math"/>
                                  <w:sz w:val="24"/>
                                  <w:szCs w:val="24"/>
                                </w:rPr>
                                <m:t>1k</m:t>
                              </m:r>
                            </m:sub>
                            <m:sup>
                              <m:r>
                                <w:rPr>
                                  <w:rFonts w:ascii="Cambria Math" w:eastAsia="宋体" w:hAnsi="Cambria Math"/>
                                  <w:sz w:val="24"/>
                                  <w:szCs w:val="24"/>
                                </w:rPr>
                                <m:t>*</m:t>
                              </m:r>
                            </m:sup>
                          </m:sSubSup>
                        </m:e>
                      </m:d>
                    </m:e>
                  </m:nary>
                </m:num>
                <m:den>
                  <m:nary>
                    <m:naryPr>
                      <m:chr m:val="∑"/>
                      <m:limLoc m:val="undOvr"/>
                      <m:ctrlPr>
                        <w:rPr>
                          <w:rFonts w:ascii="Cambria Math" w:eastAsia="宋体" w:hAnsi="Cambria Math"/>
                          <w:i/>
                          <w:sz w:val="24"/>
                          <w:szCs w:val="24"/>
                        </w:rPr>
                      </m:ctrlPr>
                    </m:naryPr>
                    <m:sub>
                      <m:r>
                        <w:rPr>
                          <w:rFonts w:ascii="Cambria Math" w:eastAsia="宋体" w:hAnsi="Cambria Math"/>
                          <w:sz w:val="24"/>
                          <w:szCs w:val="24"/>
                        </w:rPr>
                        <m:t>k=-K</m:t>
                      </m:r>
                    </m:sub>
                    <m:sup>
                      <m:r>
                        <w:rPr>
                          <w:rFonts w:ascii="Cambria Math" w:eastAsia="宋体" w:hAnsi="Cambria Math"/>
                          <w:sz w:val="24"/>
                          <w:szCs w:val="24"/>
                        </w:rPr>
                        <m:t>K</m:t>
                      </m:r>
                    </m:sup>
                    <m:e>
                      <m:r>
                        <w:rPr>
                          <w:rFonts w:ascii="Cambria Math" w:eastAsia="宋体" w:hAnsi="Cambria Math"/>
                          <w:sz w:val="24"/>
                          <w:szCs w:val="24"/>
                        </w:rPr>
                        <m:t>Re</m:t>
                      </m:r>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2k</m:t>
                              </m:r>
                            </m:sub>
                          </m:sSub>
                          <m:sSubSup>
                            <m:sSubSupPr>
                              <m:ctrlPr>
                                <w:rPr>
                                  <w:rFonts w:ascii="Cambria Math" w:eastAsia="宋体" w:hAnsi="Cambria Math"/>
                                  <w:i/>
                                  <w:sz w:val="24"/>
                                  <w:szCs w:val="24"/>
                                </w:rPr>
                              </m:ctrlPr>
                            </m:sSubSupPr>
                            <m:e>
                              <m:r>
                                <w:rPr>
                                  <w:rFonts w:ascii="Cambria Math" w:eastAsia="宋体" w:hAnsi="Cambria Math"/>
                                  <w:sz w:val="24"/>
                                  <w:szCs w:val="24"/>
                                </w:rPr>
                                <m:t>Y</m:t>
                              </m:r>
                            </m:e>
                            <m:sub>
                              <m:r>
                                <w:rPr>
                                  <w:rFonts w:ascii="Cambria Math" w:eastAsia="宋体" w:hAnsi="Cambria Math"/>
                                  <w:sz w:val="24"/>
                                  <w:szCs w:val="24"/>
                                </w:rPr>
                                <m:t>1k</m:t>
                              </m:r>
                            </m:sub>
                            <m:sup>
                              <m:r>
                                <w:rPr>
                                  <w:rFonts w:ascii="Cambria Math" w:eastAsia="宋体" w:hAnsi="Cambria Math"/>
                                  <w:sz w:val="24"/>
                                  <w:szCs w:val="24"/>
                                </w:rPr>
                                <m:t>*</m:t>
                              </m:r>
                            </m:sup>
                          </m:sSubSup>
                        </m:e>
                      </m:d>
                    </m:e>
                  </m:nary>
                </m:den>
              </m:f>
            </m:e>
          </m:d>
          <m:r>
            <w:rPr>
              <w:rFonts w:ascii="Cambria Math" w:eastAsia="宋体" w:hAnsi="Cambria Math"/>
              <w:sz w:val="24"/>
              <w:szCs w:val="24"/>
            </w:rPr>
            <m:t xml:space="preserve">                  </m:t>
          </m:r>
          <m:r>
            <m:rPr>
              <m:sty m:val="p"/>
            </m:rPr>
            <w:rPr>
              <w:rFonts w:ascii="Cambria Math" w:eastAsia="宋体" w:hAnsi="Cambria Math"/>
              <w:sz w:val="24"/>
              <w:szCs w:val="24"/>
            </w:rPr>
            <m:t>(3.46)</m:t>
          </m:r>
        </m:oMath>
      </m:oMathPara>
    </w:p>
    <w:p w:rsidR="00E93819" w:rsidRPr="009F04F8" w:rsidRDefault="00FC315F" w:rsidP="00E93819">
      <w:pPr>
        <w:pStyle w:val="3"/>
        <w:rPr>
          <w:rFonts w:ascii="黑体" w:eastAsia="黑体" w:hAnsi="黑体"/>
          <w:b w:val="0"/>
          <w:sz w:val="24"/>
          <w:szCs w:val="24"/>
        </w:rPr>
      </w:pPr>
      <w:bookmarkStart w:id="24" w:name="_Toc510114343"/>
      <w:r w:rsidRPr="009F04F8">
        <w:rPr>
          <w:rFonts w:ascii="黑体" w:eastAsia="黑体" w:hAnsi="黑体" w:hint="eastAsia"/>
          <w:b w:val="0"/>
          <w:sz w:val="24"/>
          <w:szCs w:val="24"/>
        </w:rPr>
        <w:lastRenderedPageBreak/>
        <w:t>3.2.4</w:t>
      </w:r>
      <w:r w:rsidR="00342543" w:rsidRPr="009F04F8">
        <w:rPr>
          <w:rFonts w:ascii="黑体" w:eastAsia="黑体" w:hAnsi="黑体" w:hint="eastAsia"/>
          <w:b w:val="0"/>
          <w:sz w:val="24"/>
          <w:szCs w:val="24"/>
        </w:rPr>
        <w:t xml:space="preserve"> 基于</w:t>
      </w:r>
      <w:r w:rsidR="00342543" w:rsidRPr="009F04F8">
        <w:rPr>
          <w:rFonts w:ascii="黑体" w:eastAsia="黑体" w:hAnsi="黑体"/>
          <w:b w:val="0"/>
          <w:sz w:val="24"/>
          <w:szCs w:val="24"/>
        </w:rPr>
        <w:t>PN</w:t>
      </w:r>
      <w:r w:rsidR="006B6711" w:rsidRPr="009F04F8">
        <w:rPr>
          <w:rFonts w:ascii="黑体" w:eastAsia="黑体" w:hAnsi="黑体"/>
          <w:b w:val="0"/>
          <w:sz w:val="24"/>
          <w:szCs w:val="24"/>
        </w:rPr>
        <w:t>序列</w:t>
      </w:r>
      <w:r w:rsidR="006B6711" w:rsidRPr="009F04F8">
        <w:rPr>
          <w:rFonts w:ascii="黑体" w:eastAsia="黑体" w:hAnsi="黑体" w:hint="eastAsia"/>
          <w:b w:val="0"/>
          <w:sz w:val="24"/>
          <w:szCs w:val="24"/>
        </w:rPr>
        <w:t>的</w:t>
      </w:r>
      <w:r w:rsidR="00342543" w:rsidRPr="009F04F8">
        <w:rPr>
          <w:rFonts w:ascii="黑体" w:eastAsia="黑体" w:hAnsi="黑体"/>
          <w:b w:val="0"/>
          <w:sz w:val="24"/>
          <w:szCs w:val="24"/>
        </w:rPr>
        <w:t>频偏估计算法</w:t>
      </w:r>
      <w:bookmarkEnd w:id="24"/>
    </w:p>
    <w:p w:rsidR="00A603D4" w:rsidRDefault="00A603D4" w:rsidP="00A603D4">
      <w:pPr>
        <w:widowControl/>
        <w:spacing w:line="400" w:lineRule="exact"/>
        <w:ind w:firstLine="420"/>
        <w:jc w:val="left"/>
        <w:rPr>
          <w:rFonts w:ascii="宋体" w:eastAsia="宋体" w:hAnsi="宋体"/>
          <w:sz w:val="24"/>
          <w:szCs w:val="24"/>
        </w:rPr>
      </w:pPr>
      <w:r>
        <w:rPr>
          <w:rFonts w:ascii="宋体" w:eastAsia="宋体" w:hAnsi="宋体" w:hint="eastAsia"/>
          <w:sz w:val="24"/>
          <w:szCs w:val="24"/>
        </w:rPr>
        <w:t>由于</w:t>
      </w:r>
      <w:r>
        <w:rPr>
          <w:rFonts w:ascii="宋体" w:eastAsia="宋体" w:hAnsi="宋体"/>
          <w:sz w:val="24"/>
          <w:szCs w:val="24"/>
        </w:rPr>
        <w:t>MOOSE算法对整数载波</w:t>
      </w:r>
      <w:r>
        <w:rPr>
          <w:rFonts w:ascii="宋体" w:eastAsia="宋体" w:hAnsi="宋体" w:hint="eastAsia"/>
          <w:sz w:val="24"/>
          <w:szCs w:val="24"/>
        </w:rPr>
        <w:t>频偏</w:t>
      </w:r>
      <w:r>
        <w:rPr>
          <w:rFonts w:ascii="宋体" w:eastAsia="宋体" w:hAnsi="宋体"/>
          <w:sz w:val="24"/>
          <w:szCs w:val="24"/>
        </w:rPr>
        <w:t>无法</w:t>
      </w:r>
      <w:r>
        <w:rPr>
          <w:rFonts w:ascii="宋体" w:eastAsia="宋体" w:hAnsi="宋体" w:hint="eastAsia"/>
          <w:sz w:val="24"/>
          <w:szCs w:val="24"/>
        </w:rPr>
        <w:t>估计</w:t>
      </w:r>
      <w:r>
        <w:rPr>
          <w:rFonts w:ascii="宋体" w:eastAsia="宋体" w:hAnsi="宋体"/>
          <w:sz w:val="24"/>
          <w:szCs w:val="24"/>
        </w:rPr>
        <w:t>，</w:t>
      </w:r>
      <w:proofErr w:type="spellStart"/>
      <w:r w:rsidRPr="003770EA">
        <w:rPr>
          <w:rFonts w:ascii="Times New Roman" w:eastAsia="宋体" w:hAnsi="Times New Roman" w:cs="Times New Roman"/>
          <w:sz w:val="24"/>
          <w:szCs w:val="24"/>
        </w:rPr>
        <w:t>schmidl</w:t>
      </w:r>
      <w:proofErr w:type="spellEnd"/>
      <w:r>
        <w:rPr>
          <w:rFonts w:ascii="宋体" w:eastAsia="宋体" w:hAnsi="宋体"/>
          <w:sz w:val="24"/>
          <w:szCs w:val="24"/>
        </w:rPr>
        <w:t>等人</w:t>
      </w:r>
      <w:r>
        <w:rPr>
          <w:rFonts w:ascii="宋体" w:eastAsia="宋体" w:hAnsi="宋体" w:hint="eastAsia"/>
          <w:sz w:val="24"/>
          <w:szCs w:val="24"/>
        </w:rPr>
        <w:t>改进</w:t>
      </w:r>
      <w:r>
        <w:rPr>
          <w:rFonts w:ascii="宋体" w:eastAsia="宋体" w:hAnsi="宋体"/>
          <w:sz w:val="24"/>
          <w:szCs w:val="24"/>
        </w:rPr>
        <w:t>了</w:t>
      </w:r>
      <w:r w:rsidRPr="003770EA">
        <w:rPr>
          <w:rFonts w:ascii="Times New Roman" w:eastAsia="宋体" w:hAnsi="Times New Roman" w:cs="Times New Roman"/>
          <w:sz w:val="24"/>
          <w:szCs w:val="24"/>
        </w:rPr>
        <w:t>MOOSE</w:t>
      </w:r>
      <w:r>
        <w:rPr>
          <w:rFonts w:ascii="宋体" w:eastAsia="宋体" w:hAnsi="宋体"/>
          <w:sz w:val="24"/>
          <w:szCs w:val="24"/>
        </w:rPr>
        <w:t>算法</w:t>
      </w:r>
      <w:r>
        <w:rPr>
          <w:rFonts w:ascii="宋体" w:eastAsia="宋体" w:hAnsi="宋体" w:hint="eastAsia"/>
          <w:sz w:val="24"/>
          <w:szCs w:val="24"/>
        </w:rPr>
        <w:t>。他们</w:t>
      </w:r>
      <w:r>
        <w:rPr>
          <w:rFonts w:ascii="宋体" w:eastAsia="宋体" w:hAnsi="宋体"/>
          <w:sz w:val="24"/>
          <w:szCs w:val="24"/>
        </w:rPr>
        <w:t>发现</w:t>
      </w:r>
      <w:r w:rsidRPr="00AA2C29">
        <w:rPr>
          <w:rFonts w:ascii="宋体" w:eastAsia="宋体" w:hAnsi="宋体" w:hint="eastAsia"/>
          <w:sz w:val="24"/>
          <w:szCs w:val="24"/>
        </w:rPr>
        <w:t>在接收到两个符号的一个训练序列时可以检测到信号的存在。</w:t>
      </w:r>
      <w:r w:rsidRPr="00AA2C29">
        <w:rPr>
          <w:rFonts w:ascii="宋体" w:eastAsia="宋体" w:hAnsi="宋体"/>
          <w:sz w:val="24"/>
          <w:szCs w:val="24"/>
        </w:rPr>
        <w:t>帧的开始和符号的开始</w:t>
      </w:r>
      <w:r>
        <w:rPr>
          <w:rFonts w:ascii="宋体" w:eastAsia="宋体" w:hAnsi="宋体" w:hint="eastAsia"/>
          <w:sz w:val="24"/>
          <w:szCs w:val="24"/>
        </w:rPr>
        <w:t>被找到</w:t>
      </w:r>
      <w:r>
        <w:rPr>
          <w:rFonts w:ascii="宋体" w:eastAsia="宋体" w:hAnsi="宋体"/>
          <w:sz w:val="24"/>
          <w:szCs w:val="24"/>
        </w:rPr>
        <w:t>后</w:t>
      </w:r>
      <w:r w:rsidRPr="00AA2C29">
        <w:rPr>
          <w:rFonts w:ascii="宋体" w:eastAsia="宋体" w:hAnsi="宋体"/>
          <w:sz w:val="24"/>
          <w:szCs w:val="24"/>
        </w:rPr>
        <w:t>可以校正许多子信道间隔的载波频率偏移。</w:t>
      </w:r>
    </w:p>
    <w:p w:rsidR="00A603D4" w:rsidRDefault="00A603D4" w:rsidP="00A603D4">
      <w:pPr>
        <w:widowControl/>
        <w:spacing w:line="400" w:lineRule="exact"/>
        <w:ind w:firstLine="420"/>
        <w:jc w:val="left"/>
        <w:rPr>
          <w:rFonts w:ascii="宋体" w:eastAsia="宋体" w:hAnsi="宋体"/>
          <w:sz w:val="24"/>
          <w:szCs w:val="24"/>
        </w:rPr>
      </w:pPr>
      <w:r>
        <w:rPr>
          <w:rFonts w:ascii="宋体" w:eastAsia="宋体" w:hAnsi="宋体" w:hint="eastAsia"/>
          <w:noProof/>
          <w:sz w:val="24"/>
          <w:szCs w:val="24"/>
        </w:rPr>
        <mc:AlternateContent>
          <mc:Choice Requires="wpc">
            <w:drawing>
              <wp:anchor distT="0" distB="0" distL="114300" distR="114300" simplePos="0" relativeHeight="251663360" behindDoc="0" locked="0" layoutInCell="1" allowOverlap="1" wp14:anchorId="5C8B1C8F" wp14:editId="5FD36E77">
                <wp:simplePos x="0" y="0"/>
                <wp:positionH relativeFrom="margin">
                  <wp:align>right</wp:align>
                </wp:positionH>
                <wp:positionV relativeFrom="paragraph">
                  <wp:posOffset>828040</wp:posOffset>
                </wp:positionV>
                <wp:extent cx="5274310" cy="952501"/>
                <wp:effectExtent l="0" t="0" r="0" b="0"/>
                <wp:wrapSquare wrapText="bothSides"/>
                <wp:docPr id="151" name="画布 15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74" name="文本框 274"/>
                        <wps:cNvSpPr txBox="1"/>
                        <wps:spPr>
                          <a:xfrm>
                            <a:off x="790575" y="219076"/>
                            <a:ext cx="428625" cy="295275"/>
                          </a:xfrm>
                          <a:prstGeom prst="rect">
                            <a:avLst/>
                          </a:prstGeom>
                          <a:solidFill>
                            <a:schemeClr val="lt1"/>
                          </a:solidFill>
                          <a:ln w="6350">
                            <a:solidFill>
                              <a:prstClr val="black"/>
                            </a:solidFill>
                          </a:ln>
                        </wps:spPr>
                        <wps:txbx>
                          <w:txbxContent>
                            <w:p w:rsidR="00D66276" w:rsidRDefault="00D66276" w:rsidP="00A603D4">
                              <w:r>
                                <w:rPr>
                                  <w:rFonts w:hint="eastAsia"/>
                                </w:rPr>
                                <w:t>CP</w:t>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5" name="文本框 274"/>
                        <wps:cNvSpPr txBox="1"/>
                        <wps:spPr>
                          <a:xfrm>
                            <a:off x="1189649" y="218101"/>
                            <a:ext cx="991576" cy="296250"/>
                          </a:xfrm>
                          <a:prstGeom prst="rect">
                            <a:avLst/>
                          </a:prstGeom>
                          <a:solidFill>
                            <a:schemeClr val="lt1"/>
                          </a:solidFill>
                          <a:ln w="6350">
                            <a:solidFill>
                              <a:prstClr val="black"/>
                            </a:solidFill>
                          </a:ln>
                        </wps:spPr>
                        <wps:txbx>
                          <w:txbxContent>
                            <w:p w:rsidR="00D66276" w:rsidRDefault="00D66276" w:rsidP="00A603D4">
                              <w:pPr>
                                <w:pStyle w:val="a4"/>
                                <w:spacing w:before="0" w:beforeAutospacing="0" w:after="0" w:afterAutospacing="0"/>
                              </w:pPr>
                              <w:r>
                                <w:rPr>
                                  <w:rFonts w:ascii="等线" w:eastAsia="等线" w:hAnsi="等线" w:cs="Times New Roman" w:hint="eastAsia"/>
                                  <w:kern w:val="2"/>
                                  <w:sz w:val="21"/>
                                  <w:szCs w:val="21"/>
                                </w:rPr>
                                <w:t>训练序列</w:t>
                              </w:r>
                              <w:r>
                                <w:rPr>
                                  <w:rFonts w:ascii="等线" w:eastAsia="等线" w:hAnsi="等线" w:cs="Times New Roman"/>
                                  <w:kern w:val="2"/>
                                  <w:sz w:val="21"/>
                                  <w:szCs w:val="21"/>
                                </w:rPr>
                                <w:t>1</w:t>
                              </w:r>
                              <w:r>
                                <w:rPr>
                                  <w:rFonts w:ascii="等线" w:eastAsia="等线" w:hAnsi="等线" w:cs="Times New Roman"/>
                                  <w:kern w:val="2"/>
                                  <w:sz w:val="21"/>
                                  <w:szCs w:val="21"/>
                                </w:rP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6" name="文本框 274"/>
                        <wps:cNvSpPr txBox="1"/>
                        <wps:spPr>
                          <a:xfrm>
                            <a:off x="1970405" y="219076"/>
                            <a:ext cx="428625" cy="295275"/>
                          </a:xfrm>
                          <a:prstGeom prst="rect">
                            <a:avLst/>
                          </a:prstGeom>
                          <a:solidFill>
                            <a:schemeClr val="lt1"/>
                          </a:solidFill>
                          <a:ln w="6350">
                            <a:solidFill>
                              <a:prstClr val="black"/>
                            </a:solidFill>
                          </a:ln>
                        </wps:spPr>
                        <wps:txbx>
                          <w:txbxContent>
                            <w:p w:rsidR="00D66276" w:rsidRDefault="00D66276" w:rsidP="00A603D4">
                              <w:pPr>
                                <w:pStyle w:val="a4"/>
                                <w:spacing w:before="0" w:beforeAutospacing="0" w:after="0" w:afterAutospacing="0"/>
                                <w:jc w:val="both"/>
                              </w:pPr>
                              <w:r>
                                <w:rPr>
                                  <w:rFonts w:ascii="等线" w:eastAsia="等线" w:hAnsi="等线" w:cs="Times New Roman" w:hint="eastAsia"/>
                                  <w:kern w:val="2"/>
                                  <w:sz w:val="21"/>
                                  <w:szCs w:val="21"/>
                                </w:rPr>
                                <w:t> </w:t>
                              </w:r>
                              <w:r>
                                <w:rPr>
                                  <w:rFonts w:ascii="等线" w:eastAsia="等线" w:hAnsi="等线" w:cs="Times New Roman"/>
                                  <w:kern w:val="2"/>
                                  <w:sz w:val="21"/>
                                  <w:szCs w:val="21"/>
                                </w:rPr>
                                <w:t>CP</w:t>
                              </w:r>
                              <w:r>
                                <w:rPr>
                                  <w:rFonts w:ascii="等线" w:eastAsia="等线" w:hAnsi="等线" w:cs="Times New Roman"/>
                                  <w:kern w:val="2"/>
                                  <w:sz w:val="21"/>
                                  <w:szCs w:val="21"/>
                                </w:rP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7" name="文本框 274"/>
                        <wps:cNvSpPr txBox="1"/>
                        <wps:spPr>
                          <a:xfrm>
                            <a:off x="2399029" y="219076"/>
                            <a:ext cx="829945" cy="295275"/>
                          </a:xfrm>
                          <a:prstGeom prst="rect">
                            <a:avLst/>
                          </a:prstGeom>
                          <a:solidFill>
                            <a:schemeClr val="lt1"/>
                          </a:solidFill>
                          <a:ln w="6350">
                            <a:solidFill>
                              <a:prstClr val="black"/>
                            </a:solidFill>
                          </a:ln>
                        </wps:spPr>
                        <wps:txbx>
                          <w:txbxContent>
                            <w:p w:rsidR="00D66276" w:rsidRDefault="00D66276" w:rsidP="00A603D4">
                              <w:pPr>
                                <w:pStyle w:val="a4"/>
                                <w:spacing w:before="0" w:beforeAutospacing="0" w:after="0" w:afterAutospacing="0"/>
                              </w:pPr>
                              <w:r>
                                <w:rPr>
                                  <w:rFonts w:ascii="等线" w:eastAsia="等线" w:hAnsi="等线" w:cs="Times New Roman" w:hint="eastAsia"/>
                                  <w:kern w:val="2"/>
                                  <w:sz w:val="21"/>
                                  <w:szCs w:val="21"/>
                                </w:rPr>
                                <w:t>训练序列2</w:t>
                              </w:r>
                              <w:r>
                                <w:rPr>
                                  <w:rFonts w:ascii="等线" w:eastAsia="等线" w:hAnsi="等线" w:cs="Times New Roman"/>
                                  <w:kern w:val="2"/>
                                  <w:sz w:val="21"/>
                                  <w:szCs w:val="21"/>
                                </w:rPr>
                                <w:tab/>
                              </w:r>
                            </w:p>
                            <w:p w:rsidR="00D66276" w:rsidRDefault="00D66276" w:rsidP="00A603D4">
                              <w:pPr>
                                <w:pStyle w:val="a4"/>
                                <w:spacing w:before="0" w:beforeAutospacing="0" w:after="0" w:afterAutospacing="0"/>
                                <w:jc w:val="both"/>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5" name="文本框 274"/>
                        <wps:cNvSpPr txBox="1"/>
                        <wps:spPr>
                          <a:xfrm>
                            <a:off x="3211830" y="222548"/>
                            <a:ext cx="1200150" cy="295275"/>
                          </a:xfrm>
                          <a:prstGeom prst="rect">
                            <a:avLst/>
                          </a:prstGeom>
                          <a:solidFill>
                            <a:schemeClr val="lt1"/>
                          </a:solidFill>
                          <a:ln w="6350">
                            <a:solidFill>
                              <a:prstClr val="black"/>
                            </a:solidFill>
                          </a:ln>
                        </wps:spPr>
                        <wps:txbx>
                          <w:txbxContent>
                            <w:p w:rsidR="00D66276" w:rsidRDefault="00D66276" w:rsidP="00A603D4">
                              <w:pPr>
                                <w:pStyle w:val="a4"/>
                                <w:spacing w:before="0" w:beforeAutospacing="0" w:after="0" w:afterAutospacing="0"/>
                                <w:ind w:firstLine="420"/>
                              </w:pPr>
                              <w:r>
                                <w:rPr>
                                  <w:rFonts w:ascii="等线" w:hAnsi="等线" w:cs="Times New Roman" w:hint="eastAsia"/>
                                  <w:sz w:val="21"/>
                                  <w:szCs w:val="21"/>
                                </w:rPr>
                                <w:t>数据</w:t>
                              </w:r>
                              <w:r>
                                <w:rPr>
                                  <w:rFonts w:ascii="等线" w:hAnsi="等线" w:cs="Times New Roman"/>
                                  <w:sz w:val="21"/>
                                  <w:szCs w:val="21"/>
                                </w:rPr>
                                <w:t>符号</w:t>
                              </w:r>
                              <w:r>
                                <w:rPr>
                                  <w:rFonts w:ascii="等线" w:hAnsi="等线" w:cs="Times New Roman"/>
                                  <w:sz w:val="21"/>
                                  <w:szCs w:val="21"/>
                                </w:rPr>
                                <w:tab/>
                              </w:r>
                              <w:r>
                                <w:rPr>
                                  <w:rFonts w:ascii="等线" w:hAnsi="等线" w:cs="Times New Roman"/>
                                  <w:sz w:val="21"/>
                                  <w:szCs w:val="21"/>
                                </w:rP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5" name="文本框 275"/>
                        <wps:cNvSpPr txBox="1"/>
                        <wps:spPr>
                          <a:xfrm>
                            <a:off x="1409700" y="628651"/>
                            <a:ext cx="2352675" cy="323850"/>
                          </a:xfrm>
                          <a:prstGeom prst="rect">
                            <a:avLst/>
                          </a:prstGeom>
                          <a:noFill/>
                          <a:ln w="6350">
                            <a:noFill/>
                          </a:ln>
                        </wps:spPr>
                        <wps:txbx>
                          <w:txbxContent>
                            <w:p w:rsidR="00D66276" w:rsidRPr="00394CA1" w:rsidRDefault="00D66276" w:rsidP="00A603D4">
                              <w:pPr>
                                <w:rPr>
                                  <w:rFonts w:ascii="宋体" w:eastAsia="宋体" w:hAnsi="宋体"/>
                                </w:rPr>
                              </w:pPr>
                              <w:r>
                                <w:rPr>
                                  <w:rFonts w:ascii="宋体" w:eastAsia="宋体" w:hAnsi="宋体" w:hint="eastAsia"/>
                                </w:rPr>
                                <w:t>图3.4</w:t>
                              </w:r>
                              <w:r>
                                <w:rPr>
                                  <w:rFonts w:ascii="宋体" w:eastAsia="宋体" w:hAnsi="宋体"/>
                                </w:rPr>
                                <w:t xml:space="preserve"> </w:t>
                              </w:r>
                              <w:r>
                                <w:rPr>
                                  <w:rFonts w:ascii="宋体" w:eastAsia="宋体" w:hAnsi="宋体" w:hint="eastAsia"/>
                                </w:rPr>
                                <w:t>加入</w:t>
                              </w:r>
                              <w:r>
                                <w:rPr>
                                  <w:rFonts w:ascii="宋体" w:eastAsia="宋体" w:hAnsi="宋体"/>
                                </w:rPr>
                                <w:t>PN序列的OFDM</w:t>
                              </w:r>
                              <w:r>
                                <w:rPr>
                                  <w:rFonts w:ascii="宋体" w:eastAsia="宋体" w:hAnsi="宋体" w:hint="eastAsia"/>
                                </w:rPr>
                                <w:t>符号</w:t>
                              </w:r>
                              <w:r>
                                <w:rPr>
                                  <w:rFonts w:ascii="宋体" w:eastAsia="宋体" w:hAnsi="宋体"/>
                                </w:rPr>
                                <w:tab/>
                              </w:r>
                              <w:r>
                                <w:rPr>
                                  <w:rFonts w:ascii="宋体" w:eastAsia="宋体" w:hAnsi="宋体"/>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5C8B1C8F" id="画布 151" o:spid="_x0000_s1378" editas="canvas" style="position:absolute;left:0;text-align:left;margin-left:364.1pt;margin-top:65.2pt;width:415.3pt;height:75pt;z-index:251663360;mso-position-horizontal:right;mso-position-horizontal-relative:margin;mso-position-vertical-relative:text;mso-height-relative:margin" coordsize="52743,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">
                <v:shape id="_x0000_s1379" type="#_x0000_t75" style="position:absolute;width:52743;height:9525;visibility:visible;mso-wrap-style:square">
                  <v:fill o:detectmouseclick="t"/>
                  <v:path o:connecttype="none"/>
                </v:shape>
                <v:shape id="文本框 274" o:spid="_x0000_s1380" type="#_x0000_t202" style="position:absolute;left:7905;top:2190;width:428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" fillcolor="white [3201]" strokeweight=".5pt">
                  <v:textbox>
                    <w:txbxContent>
                      <w:p w:rsidR="00D66276" w:rsidRDefault="00D66276" w:rsidP="00A603D4">
                        <w:r>
                          <w:rPr>
                            <w:rFonts w:hint="eastAsia"/>
                          </w:rPr>
                          <w:t>CP</w:t>
                        </w:r>
                        <w:r>
                          <w:tab/>
                        </w:r>
                      </w:p>
                    </w:txbxContent>
                  </v:textbox>
                </v:shape>
                <v:shape id="文本框 274" o:spid="_x0000_s1381" type="#_x0000_t202" style="position:absolute;left:11896;top:2181;width:9916;height:2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" fillcolor="white [3201]" strokeweight=".5pt">
                  <v:textbox>
                    <w:txbxContent>
                      <w:p w:rsidR="00D66276" w:rsidRDefault="00D66276" w:rsidP="00A603D4">
                        <w:pPr>
                          <w:pStyle w:val="a4"/>
                          <w:spacing w:before="0" w:beforeAutospacing="0" w:after="0" w:afterAutospacing="0"/>
                        </w:pPr>
                        <w:r>
                          <w:rPr>
                            <w:rFonts w:ascii="等线" w:eastAsia="等线" w:hAnsi="等线" w:cs="Times New Roman" w:hint="eastAsia"/>
                            <w:kern w:val="2"/>
                            <w:sz w:val="21"/>
                            <w:szCs w:val="21"/>
                          </w:rPr>
                          <w:t>训练序列</w:t>
                        </w:r>
                        <w:r>
                          <w:rPr>
                            <w:rFonts w:ascii="等线" w:eastAsia="等线" w:hAnsi="等线" w:cs="Times New Roman"/>
                            <w:kern w:val="2"/>
                            <w:sz w:val="21"/>
                            <w:szCs w:val="21"/>
                          </w:rPr>
                          <w:t>1</w:t>
                        </w:r>
                        <w:r>
                          <w:rPr>
                            <w:rFonts w:ascii="等线" w:eastAsia="等线" w:hAnsi="等线" w:cs="Times New Roman"/>
                            <w:kern w:val="2"/>
                            <w:sz w:val="21"/>
                            <w:szCs w:val="21"/>
                          </w:rPr>
                          <w:tab/>
                        </w:r>
                      </w:p>
                    </w:txbxContent>
                  </v:textbox>
                </v:shape>
                <v:shape id="文本框 274" o:spid="_x0000_s1382" type="#_x0000_t202" style="position:absolute;left:19704;top:2190;width:4286;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" fillcolor="white [3201]" strokeweight=".5pt">
                  <v:textbox>
                    <w:txbxContent>
                      <w:p w:rsidR="00D66276" w:rsidRDefault="00D66276" w:rsidP="00A603D4">
                        <w:pPr>
                          <w:pStyle w:val="a4"/>
                          <w:spacing w:before="0" w:beforeAutospacing="0" w:after="0" w:afterAutospacing="0"/>
                          <w:jc w:val="both"/>
                        </w:pPr>
                        <w:r>
                          <w:rPr>
                            <w:rFonts w:ascii="等线" w:eastAsia="等线" w:hAnsi="等线" w:cs="Times New Roman" w:hint="eastAsia"/>
                            <w:kern w:val="2"/>
                            <w:sz w:val="21"/>
                            <w:szCs w:val="21"/>
                          </w:rPr>
                          <w:t> </w:t>
                        </w:r>
                        <w:r>
                          <w:rPr>
                            <w:rFonts w:ascii="等线" w:eastAsia="等线" w:hAnsi="等线" w:cs="Times New Roman"/>
                            <w:kern w:val="2"/>
                            <w:sz w:val="21"/>
                            <w:szCs w:val="21"/>
                          </w:rPr>
                          <w:t>CP</w:t>
                        </w:r>
                        <w:r>
                          <w:rPr>
                            <w:rFonts w:ascii="等线" w:eastAsia="等线" w:hAnsi="等线" w:cs="Times New Roman"/>
                            <w:kern w:val="2"/>
                            <w:sz w:val="21"/>
                            <w:szCs w:val="21"/>
                          </w:rPr>
                          <w:tab/>
                        </w:r>
                      </w:p>
                    </w:txbxContent>
                  </v:textbox>
                </v:shape>
                <v:shape id="文本框 274" o:spid="_x0000_s1383" type="#_x0000_t202" style="position:absolute;left:23990;top:2190;width:829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" fillcolor="white [3201]" strokeweight=".5pt">
                  <v:textbox>
                    <w:txbxContent>
                      <w:p w:rsidR="00D66276" w:rsidRDefault="00D66276" w:rsidP="00A603D4">
                        <w:pPr>
                          <w:pStyle w:val="a4"/>
                          <w:spacing w:before="0" w:beforeAutospacing="0" w:after="0" w:afterAutospacing="0"/>
                        </w:pPr>
                        <w:r>
                          <w:rPr>
                            <w:rFonts w:ascii="等线" w:eastAsia="等线" w:hAnsi="等线" w:cs="Times New Roman" w:hint="eastAsia"/>
                            <w:kern w:val="2"/>
                            <w:sz w:val="21"/>
                            <w:szCs w:val="21"/>
                          </w:rPr>
                          <w:t>训练序列2</w:t>
                        </w:r>
                        <w:r>
                          <w:rPr>
                            <w:rFonts w:ascii="等线" w:eastAsia="等线" w:hAnsi="等线" w:cs="Times New Roman"/>
                            <w:kern w:val="2"/>
                            <w:sz w:val="21"/>
                            <w:szCs w:val="21"/>
                          </w:rPr>
                          <w:tab/>
                        </w:r>
                      </w:p>
                      <w:p w:rsidR="00D66276" w:rsidRDefault="00D66276" w:rsidP="00A603D4">
                        <w:pPr>
                          <w:pStyle w:val="a4"/>
                          <w:spacing w:before="0" w:beforeAutospacing="0" w:after="0" w:afterAutospacing="0"/>
                          <w:jc w:val="both"/>
                        </w:pPr>
                      </w:p>
                    </w:txbxContent>
                  </v:textbox>
                </v:shape>
                <v:shape id="文本框 274" o:spid="_x0000_s1384" type="#_x0000_t202" style="position:absolute;left:32118;top:2225;width:12001;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" fillcolor="white [3201]" strokeweight=".5pt">
                  <v:textbox>
                    <w:txbxContent>
                      <w:p w:rsidR="00D66276" w:rsidRDefault="00D66276" w:rsidP="00A603D4">
                        <w:pPr>
                          <w:pStyle w:val="a4"/>
                          <w:spacing w:before="0" w:beforeAutospacing="0" w:after="0" w:afterAutospacing="0"/>
                          <w:ind w:firstLine="420"/>
                        </w:pPr>
                        <w:r>
                          <w:rPr>
                            <w:rFonts w:ascii="等线" w:hAnsi="等线" w:cs="Times New Roman" w:hint="eastAsia"/>
                            <w:sz w:val="21"/>
                            <w:szCs w:val="21"/>
                          </w:rPr>
                          <w:t>数据</w:t>
                        </w:r>
                        <w:r>
                          <w:rPr>
                            <w:rFonts w:ascii="等线" w:hAnsi="等线" w:cs="Times New Roman"/>
                            <w:sz w:val="21"/>
                            <w:szCs w:val="21"/>
                          </w:rPr>
                          <w:t>符号</w:t>
                        </w:r>
                        <w:r>
                          <w:rPr>
                            <w:rFonts w:ascii="等线" w:hAnsi="等线" w:cs="Times New Roman"/>
                            <w:sz w:val="21"/>
                            <w:szCs w:val="21"/>
                          </w:rPr>
                          <w:tab/>
                        </w:r>
                        <w:r>
                          <w:rPr>
                            <w:rFonts w:ascii="等线" w:hAnsi="等线" w:cs="Times New Roman"/>
                            <w:sz w:val="21"/>
                            <w:szCs w:val="21"/>
                          </w:rPr>
                          <w:tab/>
                        </w:r>
                      </w:p>
                    </w:txbxContent>
                  </v:textbox>
                </v:shape>
                <v:shape id="文本框 275" o:spid="_x0000_s1385" type="#_x0000_t202" style="position:absolute;left:14097;top:6286;width:23526;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" filled="f" stroked="f" strokeweight=".5pt">
                  <v:textbox>
                    <w:txbxContent>
                      <w:p w:rsidR="00D66276" w:rsidRPr="00394CA1" w:rsidRDefault="00D66276" w:rsidP="00A603D4">
                        <w:pPr>
                          <w:rPr>
                            <w:rFonts w:ascii="宋体" w:eastAsia="宋体" w:hAnsi="宋体"/>
                          </w:rPr>
                        </w:pPr>
                        <w:r>
                          <w:rPr>
                            <w:rFonts w:ascii="宋体" w:eastAsia="宋体" w:hAnsi="宋体" w:hint="eastAsia"/>
                          </w:rPr>
                          <w:t>图3.4</w:t>
                        </w:r>
                        <w:r>
                          <w:rPr>
                            <w:rFonts w:ascii="宋体" w:eastAsia="宋体" w:hAnsi="宋体"/>
                          </w:rPr>
                          <w:t xml:space="preserve"> </w:t>
                        </w:r>
                        <w:r>
                          <w:rPr>
                            <w:rFonts w:ascii="宋体" w:eastAsia="宋体" w:hAnsi="宋体" w:hint="eastAsia"/>
                          </w:rPr>
                          <w:t>加入</w:t>
                        </w:r>
                        <w:r>
                          <w:rPr>
                            <w:rFonts w:ascii="宋体" w:eastAsia="宋体" w:hAnsi="宋体"/>
                          </w:rPr>
                          <w:t>PN序列的OFDM</w:t>
                        </w:r>
                        <w:r>
                          <w:rPr>
                            <w:rFonts w:ascii="宋体" w:eastAsia="宋体" w:hAnsi="宋体" w:hint="eastAsia"/>
                          </w:rPr>
                          <w:t>符号</w:t>
                        </w:r>
                        <w:r>
                          <w:rPr>
                            <w:rFonts w:ascii="宋体" w:eastAsia="宋体" w:hAnsi="宋体"/>
                          </w:rPr>
                          <w:tab/>
                        </w:r>
                        <w:r>
                          <w:rPr>
                            <w:rFonts w:ascii="宋体" w:eastAsia="宋体" w:hAnsi="宋体"/>
                          </w:rPr>
                          <w:tab/>
                        </w:r>
                      </w:p>
                    </w:txbxContent>
                  </v:textbox>
                </v:shape>
                <w10:wrap type="square" anchorx="margin"/>
              </v:group>
            </w:pict>
          </mc:Fallback>
        </mc:AlternateContent>
      </w:r>
      <w:r>
        <w:rPr>
          <w:rFonts w:ascii="宋体" w:eastAsia="宋体" w:hAnsi="宋体" w:hint="eastAsia"/>
          <w:sz w:val="24"/>
          <w:szCs w:val="24"/>
        </w:rPr>
        <w:t>基于</w:t>
      </w:r>
      <w:r>
        <w:rPr>
          <w:rFonts w:ascii="宋体" w:eastAsia="宋体" w:hAnsi="宋体"/>
          <w:sz w:val="24"/>
          <w:szCs w:val="24"/>
        </w:rPr>
        <w:t>PN序列</w:t>
      </w:r>
      <w:r>
        <w:rPr>
          <w:rFonts w:ascii="宋体" w:eastAsia="宋体" w:hAnsi="宋体" w:hint="eastAsia"/>
          <w:sz w:val="24"/>
          <w:szCs w:val="24"/>
        </w:rPr>
        <w:t>算法</w:t>
      </w:r>
      <w:r>
        <w:rPr>
          <w:rFonts w:ascii="宋体" w:eastAsia="宋体" w:hAnsi="宋体"/>
          <w:sz w:val="24"/>
          <w:szCs w:val="24"/>
        </w:rPr>
        <w:t>原理：</w:t>
      </w:r>
      <w:proofErr w:type="gramStart"/>
      <w:r>
        <w:rPr>
          <w:rFonts w:ascii="宋体" w:eastAsia="宋体" w:hAnsi="宋体"/>
          <w:sz w:val="24"/>
          <w:szCs w:val="24"/>
        </w:rPr>
        <w:t>在帧</w:t>
      </w:r>
      <w:r>
        <w:rPr>
          <w:rFonts w:ascii="宋体" w:eastAsia="宋体" w:hAnsi="宋体" w:hint="eastAsia"/>
          <w:sz w:val="24"/>
          <w:szCs w:val="24"/>
        </w:rPr>
        <w:t>和</w:t>
      </w:r>
      <w:proofErr w:type="gramEnd"/>
      <w:r>
        <w:rPr>
          <w:rFonts w:ascii="宋体" w:eastAsia="宋体" w:hAnsi="宋体"/>
          <w:sz w:val="24"/>
          <w:szCs w:val="24"/>
        </w:rPr>
        <w:t>符号开始</w:t>
      </w:r>
      <w:r>
        <w:rPr>
          <w:rFonts w:ascii="宋体" w:eastAsia="宋体" w:hAnsi="宋体" w:hint="eastAsia"/>
          <w:sz w:val="24"/>
          <w:szCs w:val="24"/>
        </w:rPr>
        <w:t>的</w:t>
      </w:r>
      <w:r>
        <w:rPr>
          <w:rFonts w:ascii="宋体" w:eastAsia="宋体" w:hAnsi="宋体"/>
          <w:sz w:val="24"/>
          <w:szCs w:val="24"/>
        </w:rPr>
        <w:t>部分加入</w:t>
      </w:r>
      <w:r>
        <w:rPr>
          <w:rFonts w:ascii="宋体" w:eastAsia="宋体" w:hAnsi="宋体" w:hint="eastAsia"/>
          <w:sz w:val="24"/>
          <w:szCs w:val="24"/>
        </w:rPr>
        <w:t>训练</w:t>
      </w:r>
      <w:r>
        <w:rPr>
          <w:rFonts w:ascii="宋体" w:eastAsia="宋体" w:hAnsi="宋体"/>
          <w:sz w:val="24"/>
          <w:szCs w:val="24"/>
        </w:rPr>
        <w:t>序列</w:t>
      </w:r>
      <w:r>
        <w:rPr>
          <w:rFonts w:ascii="宋体" w:eastAsia="宋体" w:hAnsi="宋体" w:hint="eastAsia"/>
          <w:sz w:val="24"/>
          <w:szCs w:val="24"/>
        </w:rPr>
        <w:t>，</w:t>
      </w:r>
      <w:r>
        <w:rPr>
          <w:rFonts w:ascii="宋体" w:eastAsia="宋体" w:hAnsi="宋体"/>
          <w:sz w:val="24"/>
          <w:szCs w:val="24"/>
        </w:rPr>
        <w:t>前者用于</w:t>
      </w:r>
      <w:r>
        <w:rPr>
          <w:rFonts w:ascii="宋体" w:eastAsia="宋体" w:hAnsi="宋体" w:hint="eastAsia"/>
          <w:sz w:val="24"/>
          <w:szCs w:val="24"/>
        </w:rPr>
        <w:t>定时</w:t>
      </w:r>
      <w:r>
        <w:rPr>
          <w:rFonts w:ascii="宋体" w:eastAsia="宋体" w:hAnsi="宋体"/>
          <w:sz w:val="24"/>
          <w:szCs w:val="24"/>
        </w:rPr>
        <w:t>同步及</w:t>
      </w:r>
      <w:r>
        <w:rPr>
          <w:rFonts w:ascii="宋体" w:eastAsia="宋体" w:hAnsi="宋体" w:hint="eastAsia"/>
          <w:sz w:val="24"/>
          <w:szCs w:val="24"/>
        </w:rPr>
        <w:t>计算</w:t>
      </w:r>
      <w:r>
        <w:rPr>
          <w:rFonts w:ascii="宋体" w:eastAsia="宋体" w:hAnsi="宋体"/>
          <w:sz w:val="24"/>
          <w:szCs w:val="24"/>
        </w:rPr>
        <w:t>小数</w:t>
      </w:r>
      <w:proofErr w:type="gramStart"/>
      <w:r>
        <w:rPr>
          <w:rFonts w:ascii="宋体" w:eastAsia="宋体" w:hAnsi="宋体"/>
          <w:sz w:val="24"/>
          <w:szCs w:val="24"/>
        </w:rPr>
        <w:t>倍</w:t>
      </w:r>
      <w:proofErr w:type="gramEnd"/>
      <w:r>
        <w:rPr>
          <w:rFonts w:ascii="宋体" w:eastAsia="宋体" w:hAnsi="宋体" w:hint="eastAsia"/>
          <w:sz w:val="24"/>
          <w:szCs w:val="24"/>
        </w:rPr>
        <w:t>频偏，</w:t>
      </w:r>
      <w:r>
        <w:rPr>
          <w:rFonts w:ascii="宋体" w:eastAsia="宋体" w:hAnsi="宋体"/>
          <w:sz w:val="24"/>
          <w:szCs w:val="24"/>
        </w:rPr>
        <w:t>后者用于</w:t>
      </w:r>
      <w:r>
        <w:rPr>
          <w:rFonts w:ascii="宋体" w:eastAsia="宋体" w:hAnsi="宋体" w:hint="eastAsia"/>
          <w:sz w:val="24"/>
          <w:szCs w:val="24"/>
        </w:rPr>
        <w:t>估计</w:t>
      </w:r>
      <w:r>
        <w:rPr>
          <w:rFonts w:ascii="宋体" w:eastAsia="宋体" w:hAnsi="宋体"/>
          <w:sz w:val="24"/>
          <w:szCs w:val="24"/>
        </w:rPr>
        <w:t>整数</w:t>
      </w:r>
      <w:proofErr w:type="gramStart"/>
      <w:r>
        <w:rPr>
          <w:rFonts w:ascii="宋体" w:eastAsia="宋体" w:hAnsi="宋体"/>
          <w:sz w:val="24"/>
          <w:szCs w:val="24"/>
        </w:rPr>
        <w:t>倍</w:t>
      </w:r>
      <w:proofErr w:type="gramEnd"/>
      <w:r>
        <w:rPr>
          <w:rFonts w:ascii="宋体" w:eastAsia="宋体" w:hAnsi="宋体" w:hint="eastAsia"/>
          <w:sz w:val="24"/>
          <w:szCs w:val="24"/>
        </w:rPr>
        <w:t>载波频率</w:t>
      </w:r>
      <w:r>
        <w:rPr>
          <w:rFonts w:ascii="宋体" w:eastAsia="宋体" w:hAnsi="宋体"/>
          <w:sz w:val="24"/>
          <w:szCs w:val="24"/>
        </w:rPr>
        <w:t>。</w:t>
      </w:r>
      <w:r>
        <w:rPr>
          <w:rFonts w:ascii="宋体" w:eastAsia="宋体" w:hAnsi="宋体" w:hint="eastAsia"/>
          <w:sz w:val="24"/>
          <w:szCs w:val="24"/>
        </w:rPr>
        <w:t>符号结构</w:t>
      </w:r>
      <w:r>
        <w:rPr>
          <w:rFonts w:ascii="宋体" w:eastAsia="宋体" w:hAnsi="宋体"/>
          <w:sz w:val="24"/>
          <w:szCs w:val="24"/>
        </w:rPr>
        <w:t>图如</w:t>
      </w:r>
      <w:r>
        <w:rPr>
          <w:rFonts w:ascii="宋体" w:eastAsia="宋体" w:hAnsi="宋体" w:hint="eastAsia"/>
          <w:sz w:val="24"/>
          <w:szCs w:val="24"/>
        </w:rPr>
        <w:t>3.4所示：</w:t>
      </w:r>
    </w:p>
    <w:p w:rsidR="00A603D4" w:rsidRDefault="00A603D4" w:rsidP="00A603D4">
      <w:pPr>
        <w:widowControl/>
        <w:spacing w:line="400" w:lineRule="exact"/>
        <w:ind w:firstLine="420"/>
        <w:jc w:val="left"/>
        <w:rPr>
          <w:rFonts w:ascii="宋体" w:eastAsia="宋体" w:hAnsi="宋体"/>
          <w:sz w:val="24"/>
          <w:szCs w:val="24"/>
        </w:rPr>
      </w:pPr>
      <w:r>
        <w:rPr>
          <w:rFonts w:ascii="宋体" w:eastAsia="宋体" w:hAnsi="宋体" w:hint="eastAsia"/>
          <w:sz w:val="24"/>
          <w:szCs w:val="24"/>
        </w:rPr>
        <w:t>在时域</w:t>
      </w:r>
      <w:r>
        <w:rPr>
          <w:rFonts w:ascii="宋体" w:eastAsia="宋体" w:hAnsi="宋体"/>
          <w:sz w:val="24"/>
          <w:szCs w:val="24"/>
        </w:rPr>
        <w:t>结构上，训练</w:t>
      </w:r>
      <w:r>
        <w:rPr>
          <w:rFonts w:ascii="宋体" w:eastAsia="宋体" w:hAnsi="宋体" w:hint="eastAsia"/>
          <w:sz w:val="24"/>
          <w:szCs w:val="24"/>
        </w:rPr>
        <w:t>序列</w:t>
      </w:r>
      <w:r w:rsidRPr="003770EA">
        <w:rPr>
          <w:rFonts w:ascii="Times New Roman" w:eastAsia="宋体" w:hAnsi="Times New Roman" w:cs="Times New Roman" w:hint="eastAsia"/>
          <w:sz w:val="24"/>
          <w:szCs w:val="24"/>
        </w:rPr>
        <w:t>1</w:t>
      </w:r>
      <w:r>
        <w:rPr>
          <w:rFonts w:ascii="宋体" w:eastAsia="宋体" w:hAnsi="宋体" w:hint="eastAsia"/>
          <w:sz w:val="24"/>
          <w:szCs w:val="24"/>
        </w:rPr>
        <w:t>前后</w:t>
      </w:r>
      <w:r>
        <w:rPr>
          <w:rFonts w:ascii="宋体" w:eastAsia="宋体" w:hAnsi="宋体"/>
          <w:sz w:val="24"/>
          <w:szCs w:val="24"/>
        </w:rPr>
        <w:t>半部分是一模一样的，</w:t>
      </w:r>
      <w:r>
        <w:rPr>
          <w:rFonts w:ascii="宋体" w:eastAsia="宋体" w:hAnsi="宋体" w:hint="eastAsia"/>
          <w:sz w:val="24"/>
          <w:szCs w:val="24"/>
        </w:rPr>
        <w:t>频域</w:t>
      </w:r>
      <w:r>
        <w:rPr>
          <w:rFonts w:ascii="宋体" w:eastAsia="宋体" w:hAnsi="宋体"/>
          <w:sz w:val="24"/>
          <w:szCs w:val="24"/>
        </w:rPr>
        <w:t>上，奇数子载波发送</w:t>
      </w:r>
      <w:r w:rsidRPr="003770EA">
        <w:rPr>
          <w:rFonts w:ascii="Times New Roman" w:eastAsia="宋体" w:hAnsi="Times New Roman" w:cs="Times New Roman" w:hint="eastAsia"/>
          <w:sz w:val="24"/>
          <w:szCs w:val="24"/>
        </w:rPr>
        <w:t>0</w:t>
      </w:r>
      <w:r>
        <w:rPr>
          <w:rFonts w:ascii="宋体" w:eastAsia="宋体" w:hAnsi="宋体" w:hint="eastAsia"/>
          <w:sz w:val="24"/>
          <w:szCs w:val="24"/>
        </w:rPr>
        <w:t>序列</w:t>
      </w:r>
      <w:r>
        <w:rPr>
          <w:rFonts w:ascii="宋体" w:eastAsia="宋体" w:hAnsi="宋体"/>
          <w:sz w:val="24"/>
          <w:szCs w:val="24"/>
        </w:rPr>
        <w:t>，偶数子载波</w:t>
      </w:r>
      <w:r>
        <w:rPr>
          <w:rFonts w:ascii="宋体" w:eastAsia="宋体" w:hAnsi="宋体" w:hint="eastAsia"/>
          <w:sz w:val="24"/>
          <w:szCs w:val="24"/>
        </w:rPr>
        <w:t>发送伪随机序列</w:t>
      </w:r>
      <w:r>
        <w:rPr>
          <w:rFonts w:ascii="宋体" w:eastAsia="宋体" w:hAnsi="宋体"/>
          <w:sz w:val="24"/>
          <w:szCs w:val="24"/>
        </w:rPr>
        <w:t>；训练序列</w:t>
      </w:r>
      <w:r w:rsidRPr="003770EA">
        <w:rPr>
          <w:rFonts w:ascii="Times New Roman" w:eastAsia="宋体" w:hAnsi="Times New Roman" w:cs="Times New Roman" w:hint="eastAsia"/>
          <w:sz w:val="24"/>
          <w:szCs w:val="24"/>
        </w:rPr>
        <w:t>2</w:t>
      </w:r>
      <w:r>
        <w:rPr>
          <w:rFonts w:ascii="宋体" w:eastAsia="宋体" w:hAnsi="宋体" w:hint="eastAsia"/>
          <w:sz w:val="24"/>
          <w:szCs w:val="24"/>
        </w:rPr>
        <w:t>奇偶含有伪随机</w:t>
      </w:r>
      <w:r>
        <w:rPr>
          <w:rFonts w:ascii="宋体" w:eastAsia="宋体" w:hAnsi="宋体"/>
          <w:sz w:val="24"/>
          <w:szCs w:val="24"/>
        </w:rPr>
        <w:t>序列，</w:t>
      </w:r>
      <w:r>
        <w:rPr>
          <w:rFonts w:ascii="宋体" w:eastAsia="宋体" w:hAnsi="宋体" w:hint="eastAsia"/>
          <w:sz w:val="24"/>
          <w:szCs w:val="24"/>
        </w:rPr>
        <w:t>一个用于信道</w:t>
      </w:r>
      <w:r>
        <w:rPr>
          <w:rFonts w:ascii="宋体" w:eastAsia="宋体" w:hAnsi="宋体"/>
          <w:sz w:val="24"/>
          <w:szCs w:val="24"/>
        </w:rPr>
        <w:t>估计，另一个用于整数</w:t>
      </w:r>
      <w:proofErr w:type="gramStart"/>
      <w:r>
        <w:rPr>
          <w:rFonts w:ascii="宋体" w:eastAsia="宋体" w:hAnsi="宋体"/>
          <w:sz w:val="24"/>
          <w:szCs w:val="24"/>
        </w:rPr>
        <w:t>倍</w:t>
      </w:r>
      <w:proofErr w:type="gramEnd"/>
      <w:r>
        <w:rPr>
          <w:rFonts w:ascii="宋体" w:eastAsia="宋体" w:hAnsi="宋体" w:hint="eastAsia"/>
          <w:sz w:val="24"/>
          <w:szCs w:val="24"/>
        </w:rPr>
        <w:t>载波</w:t>
      </w:r>
      <w:r>
        <w:rPr>
          <w:rFonts w:ascii="宋体" w:eastAsia="宋体" w:hAnsi="宋体"/>
          <w:sz w:val="24"/>
          <w:szCs w:val="24"/>
        </w:rPr>
        <w:t>频偏估计</w:t>
      </w:r>
      <w:r>
        <w:rPr>
          <w:rFonts w:ascii="宋体" w:eastAsia="宋体" w:hAnsi="宋体" w:hint="eastAsia"/>
          <w:sz w:val="24"/>
          <w:szCs w:val="24"/>
        </w:rPr>
        <w:t>。</w:t>
      </w:r>
    </w:p>
    <w:p w:rsidR="00A603D4" w:rsidRDefault="00A603D4" w:rsidP="00A603D4">
      <w:pPr>
        <w:widowControl/>
        <w:spacing w:line="400" w:lineRule="exact"/>
        <w:ind w:firstLine="420"/>
        <w:jc w:val="left"/>
        <w:rPr>
          <w:rFonts w:ascii="宋体" w:eastAsia="宋体" w:hAnsi="宋体"/>
          <w:sz w:val="24"/>
          <w:szCs w:val="24"/>
        </w:rPr>
      </w:pPr>
      <w:r>
        <w:rPr>
          <w:rFonts w:ascii="宋体" w:eastAsia="宋体" w:hAnsi="宋体" w:hint="eastAsia"/>
          <w:sz w:val="24"/>
          <w:szCs w:val="24"/>
        </w:rPr>
        <w:t>考虑</w:t>
      </w:r>
      <w:r>
        <w:rPr>
          <w:rFonts w:ascii="宋体" w:eastAsia="宋体" w:hAnsi="宋体"/>
          <w:sz w:val="24"/>
          <w:szCs w:val="24"/>
        </w:rPr>
        <w:t>到</w:t>
      </w:r>
      <w:r>
        <w:rPr>
          <w:rFonts w:ascii="宋体" w:eastAsia="宋体" w:hAnsi="宋体" w:hint="eastAsia"/>
          <w:sz w:val="24"/>
          <w:szCs w:val="24"/>
        </w:rPr>
        <w:t>除了受到</w:t>
      </w:r>
      <w:r>
        <w:rPr>
          <w:rFonts w:ascii="宋体" w:eastAsia="宋体" w:hAnsi="宋体"/>
          <w:sz w:val="24"/>
          <w:szCs w:val="24"/>
        </w:rPr>
        <w:t>频偏影响</w:t>
      </w:r>
      <w:r>
        <w:rPr>
          <w:rFonts w:ascii="宋体" w:eastAsia="宋体" w:hAnsi="宋体" w:hint="eastAsia"/>
          <w:sz w:val="24"/>
          <w:szCs w:val="24"/>
        </w:rPr>
        <w:t>造成</w:t>
      </w:r>
      <w:r>
        <w:rPr>
          <w:rFonts w:ascii="宋体" w:eastAsia="宋体" w:hAnsi="宋体"/>
          <w:sz w:val="24"/>
          <w:szCs w:val="24"/>
        </w:rPr>
        <w:t>的相位</w:t>
      </w:r>
      <w:r>
        <w:rPr>
          <w:rFonts w:ascii="宋体" w:eastAsia="宋体" w:hAnsi="宋体" w:hint="eastAsia"/>
          <w:sz w:val="24"/>
          <w:szCs w:val="24"/>
        </w:rPr>
        <w:t>偏移</w:t>
      </w:r>
      <w:r>
        <w:rPr>
          <w:rFonts w:ascii="宋体" w:eastAsia="宋体" w:hAnsi="宋体"/>
          <w:sz w:val="24"/>
          <w:szCs w:val="24"/>
        </w:rPr>
        <w:t>之外，时序上第一个训练序列</w:t>
      </w:r>
      <w:r>
        <w:rPr>
          <w:rFonts w:ascii="宋体" w:eastAsia="宋体" w:hAnsi="宋体" w:hint="eastAsia"/>
          <w:sz w:val="24"/>
          <w:szCs w:val="24"/>
        </w:rPr>
        <w:t>的</w:t>
      </w:r>
      <w:r>
        <w:rPr>
          <w:rFonts w:ascii="宋体" w:eastAsia="宋体" w:hAnsi="宋体"/>
          <w:sz w:val="24"/>
          <w:szCs w:val="24"/>
        </w:rPr>
        <w:t>前半部分和</w:t>
      </w:r>
      <w:r>
        <w:rPr>
          <w:rFonts w:ascii="宋体" w:eastAsia="宋体" w:hAnsi="宋体" w:hint="eastAsia"/>
          <w:sz w:val="24"/>
          <w:szCs w:val="24"/>
        </w:rPr>
        <w:t>后半部分</w:t>
      </w:r>
      <w:r>
        <w:rPr>
          <w:rFonts w:ascii="宋体" w:eastAsia="宋体" w:hAnsi="宋体"/>
          <w:sz w:val="24"/>
          <w:szCs w:val="24"/>
        </w:rPr>
        <w:t>是一样的</w:t>
      </w:r>
      <w:r>
        <w:rPr>
          <w:rFonts w:ascii="宋体" w:eastAsia="宋体" w:hAnsi="宋体" w:hint="eastAsia"/>
          <w:sz w:val="24"/>
          <w:szCs w:val="24"/>
        </w:rPr>
        <w:t>。如果前半部分的样本的共轭与后</w:t>
      </w:r>
      <w:r w:rsidRPr="003C7173">
        <w:rPr>
          <w:rFonts w:ascii="宋体" w:eastAsia="宋体" w:hAnsi="宋体" w:hint="eastAsia"/>
          <w:sz w:val="24"/>
          <w:szCs w:val="24"/>
        </w:rPr>
        <w:t>半部分（</w:t>
      </w:r>
      <m:oMath>
        <m:r>
          <w:rPr>
            <w:rFonts w:ascii="Cambria Math" w:eastAsia="宋体" w:hAnsi="Cambria Math"/>
            <w:sz w:val="24"/>
            <w:szCs w:val="24"/>
          </w:rPr>
          <m:t>T/2</m:t>
        </m:r>
      </m:oMath>
      <w:r>
        <w:rPr>
          <w:rFonts w:ascii="宋体" w:eastAsia="宋体" w:hAnsi="宋体" w:hint="eastAsia"/>
          <w:sz w:val="24"/>
          <w:szCs w:val="24"/>
        </w:rPr>
        <w:t>秒后）的相应样本相乘，信道的影响将会</w:t>
      </w:r>
      <w:r w:rsidRPr="003C7173">
        <w:rPr>
          <w:rFonts w:ascii="宋体" w:eastAsia="宋体" w:hAnsi="宋体" w:hint="eastAsia"/>
          <w:sz w:val="24"/>
          <w:szCs w:val="24"/>
        </w:rPr>
        <w:t>消除，结果将具有近似的相位</w:t>
      </w:r>
      <m:oMath>
        <m:r>
          <w:rPr>
            <w:rFonts w:ascii="Cambria Math" w:eastAsia="宋体" w:hAnsi="Cambria Math"/>
            <w:sz w:val="24"/>
            <w:szCs w:val="24"/>
          </w:rPr>
          <m:t>ϕ=πTΔf</m:t>
        </m:r>
      </m:oMath>
      <w:r>
        <w:rPr>
          <w:rFonts w:ascii="宋体" w:eastAsia="宋体" w:hAnsi="宋体" w:hint="eastAsia"/>
          <w:sz w:val="24"/>
          <w:szCs w:val="24"/>
        </w:rPr>
        <w:t>。</w:t>
      </w:r>
      <w:proofErr w:type="gramStart"/>
      <w:r w:rsidRPr="003C7173">
        <w:rPr>
          <w:rFonts w:ascii="宋体" w:eastAsia="宋体" w:hAnsi="宋体" w:hint="eastAsia"/>
          <w:sz w:val="24"/>
          <w:szCs w:val="24"/>
        </w:rPr>
        <w:t>在帧的</w:t>
      </w:r>
      <w:proofErr w:type="gramEnd"/>
      <w:r w:rsidRPr="003C7173">
        <w:rPr>
          <w:rFonts w:ascii="宋体" w:eastAsia="宋体" w:hAnsi="宋体" w:hint="eastAsia"/>
          <w:sz w:val="24"/>
          <w:szCs w:val="24"/>
        </w:rPr>
        <w:t>开始处，这些样本对中的每一对的乘积将具有近似相同的相位，因此和值将是很大的值。</w:t>
      </w:r>
      <w:r w:rsidRPr="003C7173">
        <w:rPr>
          <w:rFonts w:ascii="宋体" w:eastAsia="宋体" w:hAnsi="宋体"/>
          <w:sz w:val="24"/>
          <w:szCs w:val="24"/>
        </w:rPr>
        <w:t xml:space="preserve"> </w:t>
      </w:r>
    </w:p>
    <w:p w:rsidR="00A603D4" w:rsidRDefault="00A603D4" w:rsidP="00A603D4">
      <w:pPr>
        <w:widowControl/>
        <w:spacing w:line="400" w:lineRule="exact"/>
        <w:ind w:firstLine="420"/>
        <w:jc w:val="left"/>
        <w:rPr>
          <w:rFonts w:ascii="宋体" w:eastAsia="宋体" w:hAnsi="宋体"/>
          <w:sz w:val="24"/>
          <w:szCs w:val="24"/>
        </w:rPr>
      </w:pPr>
      <w:r w:rsidRPr="003C7173">
        <w:rPr>
          <w:rFonts w:ascii="宋体" w:eastAsia="宋体" w:hAnsi="宋体" w:hint="eastAsia"/>
          <w:sz w:val="24"/>
          <w:szCs w:val="24"/>
        </w:rPr>
        <w:t>假设在第一个训练符号的一半（不包括循环前缀）中存在</w:t>
      </w:r>
      <w:r w:rsidRPr="003C7173">
        <w:rPr>
          <w:rFonts w:ascii="Times New Roman" w:eastAsia="宋体" w:hAnsi="Times New Roman" w:cs="Times New Roman"/>
          <w:sz w:val="24"/>
          <w:szCs w:val="24"/>
        </w:rPr>
        <w:t>L</w:t>
      </w:r>
      <w:proofErr w:type="gramStart"/>
      <w:r>
        <w:rPr>
          <w:rFonts w:ascii="宋体" w:eastAsia="宋体" w:hAnsi="宋体"/>
          <w:sz w:val="24"/>
          <w:szCs w:val="24"/>
        </w:rPr>
        <w:t>个</w:t>
      </w:r>
      <w:proofErr w:type="gramEnd"/>
      <w:r>
        <w:rPr>
          <w:rFonts w:ascii="宋体" w:eastAsia="宋体" w:hAnsi="宋体"/>
          <w:sz w:val="24"/>
          <w:szCs w:val="24"/>
        </w:rPr>
        <w:t>复数样本，并且</w:t>
      </w:r>
      <w:r>
        <w:rPr>
          <w:rFonts w:ascii="宋体" w:eastAsia="宋体" w:hAnsi="宋体" w:hint="eastAsia"/>
          <w:sz w:val="24"/>
          <w:szCs w:val="24"/>
        </w:rPr>
        <w:t>让</w:t>
      </w:r>
      <w:r>
        <w:rPr>
          <w:rFonts w:ascii="宋体" w:eastAsia="宋体" w:hAnsi="宋体"/>
          <w:sz w:val="24"/>
          <w:szCs w:val="24"/>
        </w:rPr>
        <w:t>其</w:t>
      </w:r>
      <w:r w:rsidRPr="003C7173">
        <w:rPr>
          <w:rFonts w:ascii="宋体" w:eastAsia="宋体" w:hAnsi="宋体"/>
          <w:sz w:val="24"/>
          <w:szCs w:val="24"/>
        </w:rPr>
        <w:t>总和为</w:t>
      </w:r>
      <w:r>
        <w:rPr>
          <w:rFonts w:ascii="宋体" w:eastAsia="宋体" w:hAnsi="宋体" w:hint="eastAsia"/>
          <w:sz w:val="24"/>
          <w:szCs w:val="24"/>
        </w:rPr>
        <w:t>：</w:t>
      </w:r>
    </w:p>
    <w:p w:rsidR="00A603D4" w:rsidRPr="00E93819" w:rsidRDefault="00A603D4" w:rsidP="00A603D4">
      <w:pPr>
        <w:ind w:firstLine="480"/>
        <w:rPr>
          <w:rFonts w:ascii="宋体" w:eastAsia="宋体" w:hAnsi="宋体"/>
          <w:sz w:val="24"/>
          <w:szCs w:val="24"/>
        </w:rPr>
      </w:pPr>
      <m:oMathPara>
        <m:oMathParaPr>
          <m:jc m:val="right"/>
        </m:oMathParaPr>
        <m:oMath>
          <m:r>
            <w:rPr>
              <w:rFonts w:ascii="Cambria Math" w:eastAsia="宋体" w:hAnsi="Cambria Math"/>
              <w:sz w:val="24"/>
              <w:szCs w:val="24"/>
            </w:rPr>
            <m:t>P(d)=</m:t>
          </m:r>
          <m:nary>
            <m:naryPr>
              <m:chr m:val="∑"/>
              <m:limLoc m:val="undOvr"/>
              <m:ctrlPr>
                <w:rPr>
                  <w:rFonts w:ascii="Cambria Math" w:eastAsia="宋体" w:hAnsi="Cambria Math"/>
                  <w:i/>
                  <w:sz w:val="24"/>
                  <w:szCs w:val="24"/>
                </w:rPr>
              </m:ctrlPr>
            </m:naryPr>
            <m:sub>
              <m:r>
                <w:rPr>
                  <w:rFonts w:ascii="Cambria Math" w:eastAsia="宋体" w:hAnsi="Cambria Math"/>
                  <w:sz w:val="24"/>
                  <w:szCs w:val="24"/>
                </w:rPr>
                <m:t>m=0</m:t>
              </m:r>
            </m:sub>
            <m:sup>
              <m:r>
                <w:rPr>
                  <w:rFonts w:ascii="Cambria Math" w:eastAsia="宋体" w:hAnsi="Cambria Math"/>
                  <w:sz w:val="24"/>
                  <w:szCs w:val="24"/>
                </w:rPr>
                <m:t>L-1</m:t>
              </m:r>
            </m:sup>
            <m:e>
              <m:sSubSup>
                <m:sSubSupPr>
                  <m:ctrlPr>
                    <w:rPr>
                      <w:rFonts w:ascii="Cambria Math" w:eastAsia="宋体" w:hAnsi="Cambria Math"/>
                      <w:i/>
                      <w:sz w:val="24"/>
                      <w:szCs w:val="24"/>
                    </w:rPr>
                  </m:ctrlPr>
                </m:sSubSupPr>
                <m:e>
                  <m:r>
                    <w:rPr>
                      <w:rFonts w:ascii="Cambria Math" w:eastAsia="宋体" w:hAnsi="Cambria Math"/>
                      <w:sz w:val="24"/>
                      <w:szCs w:val="24"/>
                    </w:rPr>
                    <m:t>r</m:t>
                  </m:r>
                </m:e>
                <m:sub>
                  <m:r>
                    <w:rPr>
                      <w:rFonts w:ascii="Cambria Math" w:eastAsia="宋体" w:hAnsi="Cambria Math"/>
                      <w:sz w:val="24"/>
                      <w:szCs w:val="24"/>
                    </w:rPr>
                    <m:t>d+m</m:t>
                  </m:r>
                </m:sub>
                <m:sup>
                  <m:r>
                    <w:rPr>
                      <w:rFonts w:ascii="Cambria Math" w:eastAsia="宋体" w:hAnsi="Cambria Math"/>
                      <w:sz w:val="24"/>
                      <w:szCs w:val="24"/>
                    </w:rPr>
                    <m:t>*</m:t>
                  </m:r>
                </m:sup>
              </m:sSubSup>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d+m+L</m:t>
                  </m:r>
                </m:sub>
              </m:sSub>
            </m:e>
          </m:nary>
          <m:r>
            <w:rPr>
              <w:rFonts w:ascii="Cambria Math" w:eastAsia="宋体" w:hAnsi="Cambria Math"/>
              <w:sz w:val="24"/>
              <w:szCs w:val="24"/>
            </w:rPr>
            <m:t xml:space="preserve">                    </m:t>
          </m:r>
          <m:r>
            <m:rPr>
              <m:sty m:val="p"/>
            </m:rPr>
            <w:rPr>
              <w:rFonts w:ascii="Cambria Math" w:eastAsia="宋体" w:hAnsi="Cambria Math"/>
              <w:sz w:val="24"/>
              <w:szCs w:val="24"/>
            </w:rPr>
            <m:t>(3.47)</m:t>
          </m:r>
        </m:oMath>
      </m:oMathPara>
    </w:p>
    <w:p w:rsidR="00A603D4" w:rsidRDefault="00A603D4" w:rsidP="00A603D4">
      <w:pPr>
        <w:widowControl/>
        <w:spacing w:line="400" w:lineRule="exact"/>
        <w:ind w:firstLine="420"/>
        <w:jc w:val="left"/>
        <w:rPr>
          <w:rFonts w:ascii="宋体" w:eastAsia="宋体" w:hAnsi="宋体"/>
          <w:sz w:val="24"/>
          <w:szCs w:val="24"/>
        </w:rPr>
      </w:pPr>
      <w:r>
        <w:rPr>
          <w:rFonts w:ascii="宋体" w:eastAsia="宋体" w:hAnsi="宋体" w:hint="eastAsia"/>
          <w:sz w:val="24"/>
          <w:szCs w:val="24"/>
        </w:rPr>
        <w:t>在这里</w:t>
      </w:r>
      <w:r>
        <w:rPr>
          <w:rFonts w:ascii="宋体" w:eastAsia="宋体" w:hAnsi="宋体"/>
          <w:sz w:val="24"/>
          <w:szCs w:val="24"/>
        </w:rPr>
        <w:t>，我们可以使用迭代公式实现：</w:t>
      </w:r>
    </w:p>
    <w:p w:rsidR="00A603D4" w:rsidRPr="00E93819" w:rsidRDefault="00A603D4" w:rsidP="00A603D4">
      <w:pPr>
        <w:ind w:firstLine="480"/>
        <w:rPr>
          <w:rFonts w:ascii="宋体" w:eastAsia="宋体" w:hAnsi="宋体"/>
          <w:sz w:val="24"/>
          <w:szCs w:val="24"/>
        </w:rPr>
      </w:pPr>
      <m:oMathPara>
        <m:oMathParaPr>
          <m:jc m:val="right"/>
        </m:oMathParaP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d+1</m:t>
              </m:r>
            </m:e>
          </m:d>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d</m:t>
              </m:r>
            </m:e>
          </m:d>
          <m:r>
            <w:rPr>
              <w:rFonts w:ascii="Cambria Math" w:eastAsia="宋体" w:hAnsi="Cambria Math"/>
              <w:sz w:val="24"/>
              <w:szCs w:val="24"/>
            </w:rPr>
            <m:t>+</m:t>
          </m:r>
          <m:d>
            <m:dPr>
              <m:ctrlPr>
                <w:rPr>
                  <w:rFonts w:ascii="Cambria Math" w:eastAsia="宋体" w:hAnsi="Cambria Math"/>
                  <w:i/>
                  <w:sz w:val="24"/>
                  <w:szCs w:val="24"/>
                </w:rPr>
              </m:ctrlPr>
            </m:dPr>
            <m:e>
              <m:sSubSup>
                <m:sSubSupPr>
                  <m:ctrlPr>
                    <w:rPr>
                      <w:rFonts w:ascii="Cambria Math" w:eastAsia="宋体" w:hAnsi="Cambria Math"/>
                      <w:i/>
                      <w:sz w:val="24"/>
                      <w:szCs w:val="24"/>
                    </w:rPr>
                  </m:ctrlPr>
                </m:sSubSupPr>
                <m:e>
                  <m:r>
                    <w:rPr>
                      <w:rFonts w:ascii="Cambria Math" w:eastAsia="宋体" w:hAnsi="Cambria Math"/>
                      <w:sz w:val="24"/>
                      <w:szCs w:val="24"/>
                    </w:rPr>
                    <m:t>r</m:t>
                  </m:r>
                </m:e>
                <m:sub>
                  <m:r>
                    <w:rPr>
                      <w:rFonts w:ascii="Cambria Math" w:eastAsia="宋体" w:hAnsi="Cambria Math"/>
                      <w:sz w:val="24"/>
                      <w:szCs w:val="24"/>
                    </w:rPr>
                    <m:t>d+L</m:t>
                  </m:r>
                </m:sub>
                <m:sup>
                  <m:r>
                    <w:rPr>
                      <w:rFonts w:ascii="Cambria Math" w:eastAsia="宋体" w:hAnsi="Cambria Math"/>
                      <w:sz w:val="24"/>
                      <w:szCs w:val="24"/>
                    </w:rPr>
                    <m:t>*</m:t>
                  </m:r>
                </m:sup>
              </m:sSubSup>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d+2L</m:t>
                  </m:r>
                </m:sub>
              </m:sSub>
            </m:e>
          </m:d>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r</m:t>
              </m:r>
            </m:e>
            <m:sub>
              <m:r>
                <w:rPr>
                  <w:rFonts w:ascii="Cambria Math" w:eastAsia="宋体" w:hAnsi="Cambria Math"/>
                  <w:sz w:val="24"/>
                  <w:szCs w:val="24"/>
                </w:rPr>
                <m:t>d</m:t>
              </m:r>
            </m:sub>
            <m:sup>
              <m:r>
                <w:rPr>
                  <w:rFonts w:ascii="Cambria Math" w:eastAsia="宋体" w:hAnsi="Cambria Math"/>
                  <w:sz w:val="24"/>
                  <w:szCs w:val="24"/>
                </w:rPr>
                <m:t>*</m:t>
              </m:r>
            </m:sup>
          </m:sSubSup>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d+L</m:t>
              </m:r>
            </m:sub>
          </m:sSub>
          <m:r>
            <w:rPr>
              <w:rFonts w:ascii="Cambria Math" w:eastAsia="宋体" w:hAnsi="Cambria Math"/>
              <w:sz w:val="24"/>
              <w:szCs w:val="24"/>
            </w:rPr>
            <m:t xml:space="preserve">)          </m:t>
          </m:r>
          <m:r>
            <m:rPr>
              <m:sty m:val="p"/>
            </m:rPr>
            <w:rPr>
              <w:rFonts w:ascii="Cambria Math" w:eastAsia="宋体" w:hAnsi="Cambria Math"/>
              <w:sz w:val="24"/>
              <w:szCs w:val="24"/>
            </w:rPr>
            <m:t>(3.48)</m:t>
          </m:r>
        </m:oMath>
      </m:oMathPara>
    </w:p>
    <w:p w:rsidR="00A603D4" w:rsidRDefault="00A603D4" w:rsidP="00A603D4">
      <w:pPr>
        <w:widowControl/>
        <w:spacing w:line="400" w:lineRule="exact"/>
        <w:ind w:firstLine="420"/>
        <w:jc w:val="left"/>
        <w:rPr>
          <w:rFonts w:ascii="Times New Roman" w:eastAsia="宋体" w:hAnsi="Times New Roman" w:cs="Times New Roman"/>
          <w:sz w:val="24"/>
          <w:szCs w:val="24"/>
        </w:rPr>
      </w:pPr>
      <w:r>
        <w:rPr>
          <w:rFonts w:ascii="宋体" w:eastAsia="宋体" w:hAnsi="宋体" w:hint="eastAsia"/>
          <w:sz w:val="24"/>
          <w:szCs w:val="24"/>
        </w:rPr>
        <w:t>其中</w:t>
      </w:r>
      <m:oMath>
        <m:r>
          <w:rPr>
            <w:rFonts w:ascii="Cambria Math" w:eastAsia="宋体" w:hAnsi="Cambria Math"/>
            <w:sz w:val="24"/>
            <w:szCs w:val="24"/>
          </w:rPr>
          <m:t>d</m:t>
        </m:r>
      </m:oMath>
      <w:r>
        <w:rPr>
          <w:rFonts w:ascii="宋体" w:eastAsia="宋体" w:hAnsi="宋体" w:hint="eastAsia"/>
          <w:sz w:val="24"/>
          <w:szCs w:val="24"/>
        </w:rPr>
        <w:t>是2</w:t>
      </w:r>
      <w:r w:rsidRPr="003C7173">
        <w:rPr>
          <w:rFonts w:ascii="Times New Roman" w:eastAsia="宋体" w:hAnsi="Times New Roman" w:cs="Times New Roman"/>
          <w:sz w:val="24"/>
          <w:szCs w:val="24"/>
        </w:rPr>
        <w:t>L</w:t>
      </w:r>
      <w:r>
        <w:rPr>
          <w:rFonts w:ascii="Times New Roman" w:eastAsia="宋体" w:hAnsi="Times New Roman" w:cs="Times New Roman" w:hint="eastAsia"/>
          <w:sz w:val="24"/>
          <w:szCs w:val="24"/>
        </w:rPr>
        <w:t>样本</w:t>
      </w:r>
      <w:r>
        <w:rPr>
          <w:rFonts w:ascii="Times New Roman" w:eastAsia="宋体" w:hAnsi="Times New Roman" w:cs="Times New Roman"/>
          <w:sz w:val="24"/>
          <w:szCs w:val="24"/>
        </w:rPr>
        <w:t>窗中第一个样本</w:t>
      </w:r>
      <w:r>
        <w:rPr>
          <w:rFonts w:ascii="Times New Roman" w:eastAsia="宋体" w:hAnsi="Times New Roman" w:cs="Times New Roman" w:hint="eastAsia"/>
          <w:sz w:val="24"/>
          <w:szCs w:val="24"/>
        </w:rPr>
        <w:t>相对应</w:t>
      </w:r>
      <w:r>
        <w:rPr>
          <w:rFonts w:ascii="Times New Roman" w:eastAsia="宋体" w:hAnsi="Times New Roman" w:cs="Times New Roman"/>
          <w:sz w:val="24"/>
          <w:szCs w:val="24"/>
        </w:rPr>
        <w:t>的时间索引</w:t>
      </w:r>
      <w:r>
        <w:rPr>
          <w:rFonts w:ascii="Times New Roman" w:eastAsia="宋体" w:hAnsi="Times New Roman" w:cs="Times New Roman" w:hint="eastAsia"/>
          <w:sz w:val="24"/>
          <w:szCs w:val="24"/>
        </w:rPr>
        <w:t>。</w:t>
      </w:r>
    </w:p>
    <w:p w:rsidR="00E93819" w:rsidRDefault="000467F6" w:rsidP="000467F6">
      <w:pPr>
        <w:widowControl/>
        <w:jc w:val="left"/>
        <w:rPr>
          <w:rFonts w:ascii="宋体" w:eastAsia="宋体" w:hAnsi="宋体"/>
          <w:sz w:val="24"/>
          <w:szCs w:val="24"/>
        </w:rPr>
      </w:pPr>
      <w:r>
        <w:rPr>
          <w:rFonts w:ascii="宋体" w:eastAsia="宋体" w:hAnsi="宋体"/>
          <w:bCs/>
          <w:sz w:val="24"/>
          <w:szCs w:val="24"/>
        </w:rPr>
        <w:tab/>
      </w:r>
      <w:r>
        <w:rPr>
          <w:rFonts w:ascii="宋体" w:eastAsia="宋体" w:hAnsi="宋体" w:hint="eastAsia"/>
          <w:bCs/>
          <w:sz w:val="24"/>
          <w:szCs w:val="24"/>
        </w:rPr>
        <w:t>如</w:t>
      </w:r>
      <w:r>
        <w:rPr>
          <w:rFonts w:ascii="宋体" w:eastAsia="宋体" w:hAnsi="宋体"/>
          <w:bCs/>
          <w:sz w:val="24"/>
          <w:szCs w:val="24"/>
        </w:rPr>
        <w:t>上文所说，第一训练序列的两部分只有相位差</w:t>
      </w:r>
      <m:oMath>
        <m:r>
          <w:rPr>
            <w:rFonts w:ascii="Cambria Math" w:eastAsia="宋体" w:hAnsi="Cambria Math"/>
            <w:sz w:val="24"/>
            <w:szCs w:val="24"/>
          </w:rPr>
          <m:t>ϕ=πTΔf</m:t>
        </m:r>
      </m:oMath>
      <w:r>
        <w:rPr>
          <w:rFonts w:ascii="宋体" w:eastAsia="宋体" w:hAnsi="宋体" w:hint="eastAsia"/>
          <w:sz w:val="24"/>
          <w:szCs w:val="24"/>
        </w:rPr>
        <w:t>，</w:t>
      </w:r>
      <w:r>
        <w:rPr>
          <w:rFonts w:ascii="宋体" w:eastAsia="宋体" w:hAnsi="宋体"/>
          <w:sz w:val="24"/>
          <w:szCs w:val="24"/>
        </w:rPr>
        <w:t>因此</w:t>
      </w:r>
      <w:r>
        <w:rPr>
          <w:rFonts w:ascii="宋体" w:eastAsia="宋体" w:hAnsi="宋体" w:hint="eastAsia"/>
          <w:sz w:val="24"/>
          <w:szCs w:val="24"/>
        </w:rPr>
        <w:t>相位</w:t>
      </w:r>
      <w:r>
        <w:rPr>
          <w:rFonts w:ascii="宋体" w:eastAsia="宋体" w:hAnsi="宋体"/>
          <w:sz w:val="24"/>
          <w:szCs w:val="24"/>
        </w:rPr>
        <w:t>估计为：</w:t>
      </w:r>
    </w:p>
    <w:p w:rsidR="00D3038C" w:rsidRPr="000467F6" w:rsidRDefault="00D66276" w:rsidP="000467F6">
      <w:pPr>
        <w:ind w:firstLine="480"/>
        <w:rPr>
          <w:rFonts w:ascii="宋体" w:eastAsia="宋体" w:hAnsi="宋体"/>
          <w:sz w:val="24"/>
          <w:szCs w:val="24"/>
        </w:rPr>
      </w:pPr>
      <m:oMathPara>
        <m:oMathParaPr>
          <m:jc m:val="right"/>
        </m:oMathParaPr>
        <m:oMath>
          <m:acc>
            <m:accPr>
              <m:ctrlPr>
                <w:rPr>
                  <w:rFonts w:ascii="Cambria Math" w:eastAsia="宋体" w:hAnsi="Cambria Math"/>
                  <w:i/>
                  <w:sz w:val="24"/>
                  <w:szCs w:val="24"/>
                </w:rPr>
              </m:ctrlPr>
            </m:accPr>
            <m:e>
              <m:r>
                <w:rPr>
                  <w:rFonts w:ascii="Cambria Math" w:eastAsia="宋体" w:hAnsi="Cambria Math"/>
                  <w:sz w:val="24"/>
                  <w:szCs w:val="24"/>
                </w:rPr>
                <m:t>ϕ</m:t>
              </m:r>
            </m:e>
          </m:acc>
          <m:r>
            <w:rPr>
              <w:rFonts w:ascii="Cambria Math" w:eastAsia="宋体" w:hAnsi="Cambria Math"/>
              <w:sz w:val="24"/>
              <w:szCs w:val="24"/>
            </w:rPr>
            <m:t>=angle</m:t>
          </m:r>
          <m:r>
            <m:rPr>
              <m:sty m:val="p"/>
            </m:rPr>
            <w:rPr>
              <w:rFonts w:ascii="Cambria Math" w:eastAsia="宋体" w:hAnsi="Cambria Math"/>
              <w:sz w:val="24"/>
              <w:szCs w:val="24"/>
            </w:rPr>
            <m:t>(</m:t>
          </m:r>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d</m:t>
              </m:r>
            </m:e>
          </m:d>
          <m:r>
            <w:rPr>
              <w:rFonts w:ascii="Cambria Math" w:eastAsia="宋体" w:hAnsi="Cambria Math"/>
              <w:sz w:val="24"/>
              <w:szCs w:val="24"/>
            </w:rPr>
            <m:t xml:space="preserve">)                       </m:t>
          </m:r>
          <m:r>
            <m:rPr>
              <m:sty m:val="p"/>
            </m:rPr>
            <w:rPr>
              <w:rFonts w:ascii="Cambria Math" w:eastAsia="宋体" w:hAnsi="Cambria Math"/>
              <w:sz w:val="24"/>
              <w:szCs w:val="24"/>
            </w:rPr>
            <m:t>(3.49)</m:t>
          </m:r>
        </m:oMath>
      </m:oMathPara>
    </w:p>
    <w:p w:rsidR="000467F6" w:rsidRDefault="000467F6" w:rsidP="000467F6">
      <w:pPr>
        <w:ind w:firstLine="480"/>
        <w:rPr>
          <w:rFonts w:ascii="宋体" w:eastAsia="宋体" w:hAnsi="宋体"/>
          <w:sz w:val="24"/>
          <w:szCs w:val="24"/>
        </w:rPr>
      </w:pPr>
      <w:r>
        <w:rPr>
          <w:rFonts w:ascii="宋体" w:eastAsia="宋体" w:hAnsi="宋体" w:hint="eastAsia"/>
          <w:sz w:val="24"/>
          <w:szCs w:val="24"/>
        </w:rPr>
        <w:t>如果</w:t>
      </w:r>
      <m:oMath>
        <m:r>
          <m:rPr>
            <m:sty m:val="p"/>
          </m:rPr>
          <w:rPr>
            <w:rFonts w:ascii="Cambria Math" w:eastAsia="宋体" w:hAnsi="Cambria Math"/>
            <w:sz w:val="24"/>
            <w:szCs w:val="24"/>
          </w:rPr>
          <m:t>|</m:t>
        </m:r>
        <m:acc>
          <m:accPr>
            <m:ctrlPr>
              <w:rPr>
                <w:rFonts w:ascii="Cambria Math" w:eastAsia="宋体" w:hAnsi="Cambria Math"/>
                <w:i/>
                <w:sz w:val="24"/>
                <w:szCs w:val="24"/>
              </w:rPr>
            </m:ctrlPr>
          </m:accPr>
          <m:e>
            <m:r>
              <w:rPr>
                <w:rFonts w:ascii="Cambria Math" w:eastAsia="宋体" w:hAnsi="Cambria Math"/>
                <w:sz w:val="24"/>
                <w:szCs w:val="24"/>
              </w:rPr>
              <m:t>ϕ</m:t>
            </m:r>
          </m:e>
        </m:acc>
        <m:r>
          <m:rPr>
            <m:sty m:val="p"/>
          </m:rPr>
          <w:rPr>
            <w:rFonts w:ascii="Cambria Math" w:eastAsia="宋体" w:hAnsi="Cambria Math"/>
            <w:sz w:val="24"/>
            <w:szCs w:val="24"/>
          </w:rPr>
          <m:t>|</m:t>
        </m:r>
      </m:oMath>
      <w:r>
        <w:rPr>
          <w:rFonts w:ascii="宋体" w:eastAsia="宋体" w:hAnsi="宋体" w:hint="eastAsia"/>
          <w:sz w:val="24"/>
          <w:szCs w:val="24"/>
        </w:rPr>
        <w:t>保证</w:t>
      </w:r>
      <w:r>
        <w:rPr>
          <w:rFonts w:ascii="宋体" w:eastAsia="宋体" w:hAnsi="宋体"/>
          <w:sz w:val="24"/>
          <w:szCs w:val="24"/>
        </w:rPr>
        <w:t>小于</w:t>
      </w:r>
      <m:oMath>
        <m:r>
          <w:rPr>
            <w:rFonts w:ascii="Cambria Math" w:eastAsia="宋体" w:hAnsi="Cambria Math"/>
            <w:sz w:val="24"/>
            <w:szCs w:val="24"/>
          </w:rPr>
          <m:t>π</m:t>
        </m:r>
      </m:oMath>
      <w:r>
        <w:rPr>
          <w:rFonts w:ascii="宋体" w:eastAsia="宋体" w:hAnsi="宋体" w:hint="eastAsia"/>
          <w:sz w:val="24"/>
          <w:szCs w:val="24"/>
        </w:rPr>
        <w:t>，</w:t>
      </w:r>
      <w:r>
        <w:rPr>
          <w:rFonts w:ascii="宋体" w:eastAsia="宋体" w:hAnsi="宋体"/>
          <w:sz w:val="24"/>
          <w:szCs w:val="24"/>
        </w:rPr>
        <w:t>那么频偏估计</w:t>
      </w:r>
      <w:r>
        <w:rPr>
          <w:rFonts w:ascii="宋体" w:eastAsia="宋体" w:hAnsi="宋体" w:hint="eastAsia"/>
          <w:sz w:val="24"/>
          <w:szCs w:val="24"/>
        </w:rPr>
        <w:t>为</w:t>
      </w:r>
      <w:r>
        <w:rPr>
          <w:rFonts w:ascii="宋体" w:eastAsia="宋体" w:hAnsi="宋体"/>
          <w:sz w:val="24"/>
          <w:szCs w:val="24"/>
        </w:rPr>
        <w:t>：</w:t>
      </w:r>
    </w:p>
    <w:p w:rsidR="000467F6" w:rsidRPr="000467F6" w:rsidRDefault="00D66276" w:rsidP="000467F6">
      <w:pPr>
        <w:ind w:firstLine="480"/>
        <w:rPr>
          <w:rFonts w:ascii="宋体" w:eastAsia="宋体" w:hAnsi="宋体"/>
          <w:sz w:val="24"/>
          <w:szCs w:val="24"/>
        </w:rPr>
      </w:pPr>
      <m:oMathPara>
        <m:oMathParaPr>
          <m:jc m:val="right"/>
        </m:oMathParaPr>
        <m:oMath>
          <m:acc>
            <m:accPr>
              <m:ctrlPr>
                <w:rPr>
                  <w:rFonts w:ascii="Cambria Math" w:eastAsia="宋体" w:hAnsi="Cambria Math"/>
                  <w:i/>
                  <w:sz w:val="24"/>
                  <w:szCs w:val="24"/>
                </w:rPr>
              </m:ctrlPr>
            </m:accPr>
            <m:e>
              <m:r>
                <m:rPr>
                  <m:sty m:val="p"/>
                </m:rPr>
                <w:rPr>
                  <w:rFonts w:ascii="Cambria Math" w:eastAsia="宋体" w:hAnsi="Cambria Math"/>
                  <w:sz w:val="24"/>
                  <w:szCs w:val="24"/>
                </w:rPr>
                <m:t>Δ</m:t>
              </m:r>
              <m:r>
                <w:rPr>
                  <w:rFonts w:ascii="Cambria Math" w:eastAsia="宋体" w:hAnsi="Cambria Math"/>
                  <w:sz w:val="24"/>
                  <w:szCs w:val="24"/>
                </w:rPr>
                <m:t>f</m:t>
              </m:r>
            </m:e>
          </m:acc>
          <m:r>
            <w:rPr>
              <w:rFonts w:ascii="Cambria Math" w:eastAsia="宋体" w:hAnsi="Cambria Math"/>
              <w:sz w:val="24"/>
              <w:szCs w:val="24"/>
            </w:rPr>
            <m:t>=</m:t>
          </m:r>
          <m:f>
            <m:fPr>
              <m:ctrlPr>
                <w:rPr>
                  <w:rFonts w:ascii="Cambria Math" w:eastAsia="宋体" w:hAnsi="Cambria Math"/>
                  <w:i/>
                  <w:sz w:val="24"/>
                  <w:szCs w:val="24"/>
                </w:rPr>
              </m:ctrlPr>
            </m:fPr>
            <m:num>
              <m:acc>
                <m:accPr>
                  <m:ctrlPr>
                    <w:rPr>
                      <w:rFonts w:ascii="Cambria Math" w:eastAsia="宋体" w:hAnsi="Cambria Math"/>
                      <w:i/>
                      <w:sz w:val="24"/>
                      <w:szCs w:val="24"/>
                    </w:rPr>
                  </m:ctrlPr>
                </m:accPr>
                <m:e>
                  <m:r>
                    <w:rPr>
                      <w:rFonts w:ascii="Cambria Math" w:eastAsia="宋体" w:hAnsi="Cambria Math"/>
                      <w:sz w:val="24"/>
                      <w:szCs w:val="24"/>
                    </w:rPr>
                    <m:t>ϕ</m:t>
                  </m:r>
                </m:e>
              </m:acc>
            </m:num>
            <m:den>
              <m:r>
                <w:rPr>
                  <w:rFonts w:ascii="Cambria Math" w:eastAsia="宋体" w:hAnsi="Cambria Math"/>
                  <w:sz w:val="24"/>
                  <w:szCs w:val="24"/>
                </w:rPr>
                <m:t>πT</m:t>
              </m:r>
            </m:den>
          </m:f>
          <m:r>
            <w:rPr>
              <w:rFonts w:ascii="Cambria Math" w:eastAsia="宋体" w:hAnsi="Cambria Math"/>
              <w:sz w:val="24"/>
              <w:szCs w:val="24"/>
            </w:rPr>
            <m:t>=angle</m:t>
          </m:r>
          <m:r>
            <m:rPr>
              <m:sty m:val="p"/>
            </m:rPr>
            <w:rPr>
              <w:rFonts w:ascii="Cambria Math" w:eastAsia="宋体" w:hAnsi="Cambria Math"/>
              <w:sz w:val="24"/>
              <w:szCs w:val="24"/>
            </w:rPr>
            <m:t>(</m:t>
          </m:r>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d</m:t>
              </m:r>
            </m:e>
          </m:d>
          <m:r>
            <w:rPr>
              <w:rFonts w:ascii="Cambria Math" w:eastAsia="宋体" w:hAnsi="Cambria Math"/>
              <w:sz w:val="24"/>
              <w:szCs w:val="24"/>
            </w:rPr>
            <m:t xml:space="preserve">)/πT                 </m:t>
          </m:r>
          <m:r>
            <m:rPr>
              <m:sty m:val="p"/>
            </m:rPr>
            <w:rPr>
              <w:rFonts w:ascii="Cambria Math" w:eastAsia="宋体" w:hAnsi="Cambria Math"/>
              <w:sz w:val="24"/>
              <w:szCs w:val="24"/>
            </w:rPr>
            <m:t>(3.50)</m:t>
          </m:r>
        </m:oMath>
      </m:oMathPara>
    </w:p>
    <w:p w:rsidR="000467F6" w:rsidRDefault="00962320" w:rsidP="008669D4">
      <w:pPr>
        <w:spacing w:line="400" w:lineRule="exact"/>
        <w:ind w:firstLine="482"/>
        <w:rPr>
          <w:rFonts w:ascii="宋体" w:eastAsia="宋体" w:hAnsi="宋体"/>
          <w:sz w:val="24"/>
          <w:szCs w:val="24"/>
        </w:rPr>
      </w:pPr>
      <w:r>
        <w:rPr>
          <w:rFonts w:ascii="宋体" w:eastAsia="宋体" w:hAnsi="宋体" w:hint="eastAsia"/>
          <w:sz w:val="24"/>
          <w:szCs w:val="24"/>
        </w:rPr>
        <w:t>此时小数</w:t>
      </w:r>
      <w:r>
        <w:rPr>
          <w:rFonts w:ascii="宋体" w:eastAsia="宋体" w:hAnsi="宋体"/>
          <w:sz w:val="24"/>
          <w:szCs w:val="24"/>
        </w:rPr>
        <w:t>部门</w:t>
      </w:r>
      <w:r>
        <w:rPr>
          <w:rFonts w:ascii="宋体" w:eastAsia="宋体" w:hAnsi="宋体" w:hint="eastAsia"/>
          <w:sz w:val="24"/>
          <w:szCs w:val="24"/>
        </w:rPr>
        <w:t>的</w:t>
      </w:r>
      <w:r>
        <w:rPr>
          <w:rFonts w:ascii="宋体" w:eastAsia="宋体" w:hAnsi="宋体"/>
          <w:sz w:val="24"/>
          <w:szCs w:val="24"/>
        </w:rPr>
        <w:t>频偏已经估计，整数</w:t>
      </w:r>
      <w:proofErr w:type="gramStart"/>
      <w:r>
        <w:rPr>
          <w:rFonts w:ascii="宋体" w:eastAsia="宋体" w:hAnsi="宋体" w:hint="eastAsia"/>
          <w:sz w:val="24"/>
          <w:szCs w:val="24"/>
        </w:rPr>
        <w:t>倍</w:t>
      </w:r>
      <w:proofErr w:type="gramEnd"/>
      <w:r>
        <w:rPr>
          <w:rFonts w:ascii="宋体" w:eastAsia="宋体" w:hAnsi="宋体"/>
          <w:sz w:val="24"/>
          <w:szCs w:val="24"/>
        </w:rPr>
        <w:t>频偏是由第二个训练序列估计</w:t>
      </w:r>
      <w:r>
        <w:rPr>
          <w:rFonts w:ascii="宋体" w:eastAsia="宋体" w:hAnsi="宋体" w:hint="eastAsia"/>
          <w:sz w:val="24"/>
          <w:szCs w:val="24"/>
        </w:rPr>
        <w:t>。</w:t>
      </w:r>
      <w:r>
        <w:rPr>
          <w:rFonts w:ascii="宋体" w:eastAsia="宋体" w:hAnsi="宋体"/>
          <w:sz w:val="24"/>
          <w:szCs w:val="24"/>
        </w:rPr>
        <w:t>当经过</w:t>
      </w:r>
      <w:r>
        <w:rPr>
          <w:rFonts w:ascii="宋体" w:eastAsia="宋体" w:hAnsi="宋体" w:hint="eastAsia"/>
          <w:sz w:val="24"/>
          <w:szCs w:val="24"/>
        </w:rPr>
        <w:t>两个训练符号的</w:t>
      </w:r>
      <w:r>
        <w:rPr>
          <w:rFonts w:ascii="宋体" w:eastAsia="宋体" w:hAnsi="宋体"/>
          <w:sz w:val="24"/>
          <w:szCs w:val="24"/>
        </w:rPr>
        <w:t>频率矫正，</w:t>
      </w:r>
      <w:r>
        <w:rPr>
          <w:rFonts w:ascii="宋体" w:eastAsia="宋体" w:hAnsi="宋体" w:hint="eastAsia"/>
          <w:sz w:val="24"/>
          <w:szCs w:val="24"/>
        </w:rPr>
        <w:t>它们</w:t>
      </w:r>
      <w:r>
        <w:rPr>
          <w:rFonts w:ascii="宋体" w:eastAsia="宋体" w:hAnsi="宋体"/>
          <w:sz w:val="24"/>
          <w:szCs w:val="24"/>
        </w:rPr>
        <w:t>FFT</w:t>
      </w:r>
      <w:r>
        <w:rPr>
          <w:rFonts w:ascii="宋体" w:eastAsia="宋体" w:hAnsi="宋体" w:hint="eastAsia"/>
          <w:sz w:val="24"/>
          <w:szCs w:val="24"/>
        </w:rPr>
        <w:t>后表示为</w:t>
      </w:r>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1,k</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2,k</m:t>
            </m:r>
          </m:sub>
        </m:sSub>
      </m:oMath>
      <w:r>
        <w:rPr>
          <w:rFonts w:ascii="宋体" w:eastAsia="宋体" w:hAnsi="宋体" w:hint="eastAsia"/>
          <w:sz w:val="24"/>
          <w:szCs w:val="24"/>
        </w:rPr>
        <w:t>，</w:t>
      </w:r>
      <m:oMath>
        <m:sSub>
          <m:sSubPr>
            <m:ctrlPr>
              <w:rPr>
                <w:rFonts w:ascii="Cambria Math" w:eastAsia="宋体" w:hAnsi="Cambria Math"/>
                <w:sz w:val="24"/>
                <w:szCs w:val="24"/>
              </w:rPr>
            </m:ctrlPr>
          </m:sSubPr>
          <m:e>
            <m:r>
              <m:rPr>
                <m:sty m:val="p"/>
              </m:rPr>
              <w:rPr>
                <w:rFonts w:ascii="Cambria Math" w:eastAsia="宋体" w:hAnsi="Cambria Math"/>
                <w:sz w:val="24"/>
                <w:szCs w:val="24"/>
              </w:rPr>
              <m:t>v</m:t>
            </m:r>
          </m:e>
          <m:sub>
            <m:r>
              <w:rPr>
                <w:rFonts w:ascii="Cambria Math" w:eastAsia="宋体" w:hAnsi="Cambria Math"/>
                <w:sz w:val="24"/>
                <w:szCs w:val="24"/>
              </w:rPr>
              <m:t>k</m:t>
            </m:r>
          </m:sub>
        </m:sSub>
      </m:oMath>
      <w:r>
        <w:rPr>
          <w:rFonts w:ascii="宋体" w:eastAsia="宋体" w:hAnsi="宋体" w:hint="eastAsia"/>
          <w:sz w:val="24"/>
          <w:szCs w:val="24"/>
        </w:rPr>
        <w:t>是第二个训练符号</w:t>
      </w:r>
      <w:r>
        <w:rPr>
          <w:rFonts w:ascii="宋体" w:eastAsia="宋体" w:hAnsi="宋体"/>
          <w:sz w:val="24"/>
          <w:szCs w:val="24"/>
        </w:rPr>
        <w:lastRenderedPageBreak/>
        <w:t>差分调制PN</w:t>
      </w:r>
      <w:r w:rsidR="008669D4">
        <w:rPr>
          <w:rFonts w:ascii="宋体" w:eastAsia="宋体" w:hAnsi="宋体"/>
          <w:sz w:val="24"/>
          <w:szCs w:val="24"/>
        </w:rPr>
        <w:t>序列中的偶数频率</w:t>
      </w:r>
      <w:r w:rsidR="008669D4">
        <w:rPr>
          <w:rFonts w:ascii="宋体" w:eastAsia="宋体" w:hAnsi="宋体" w:hint="eastAsia"/>
          <w:sz w:val="24"/>
          <w:szCs w:val="24"/>
        </w:rPr>
        <w:t>。由于</w:t>
      </w:r>
      <w:r w:rsidR="008669D4" w:rsidRPr="008669D4">
        <w:rPr>
          <w:rFonts w:ascii="宋体" w:eastAsia="宋体" w:hAnsi="宋体" w:hint="eastAsia"/>
          <w:sz w:val="24"/>
          <w:szCs w:val="24"/>
        </w:rPr>
        <w:t>存在保护间隔并且仍然存在频率偏移，所以即使训练符号</w:t>
      </w:r>
      <w:r w:rsidR="008669D4" w:rsidRPr="008669D4">
        <w:rPr>
          <w:rFonts w:ascii="宋体" w:eastAsia="宋体" w:hAnsi="宋体"/>
          <w:sz w:val="24"/>
          <w:szCs w:val="24"/>
        </w:rPr>
        <w:t>1和2之间没有差分调制</w:t>
      </w:r>
      <w:r w:rsidR="008669D4">
        <w:rPr>
          <w:rFonts w:ascii="宋体" w:eastAsia="宋体" w:hAnsi="宋体" w:hint="eastAsia"/>
          <w:sz w:val="24"/>
          <w:szCs w:val="24"/>
        </w:rPr>
        <w:t>，</w:t>
      </w:r>
      <w:r w:rsidR="008669D4">
        <w:rPr>
          <w:rFonts w:ascii="宋体" w:eastAsia="宋体" w:hAnsi="宋体"/>
          <w:sz w:val="24"/>
          <w:szCs w:val="24"/>
        </w:rPr>
        <w:t>在</w:t>
      </w:r>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1,k</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2,k</m:t>
            </m:r>
          </m:sub>
        </m:sSub>
      </m:oMath>
      <w:r w:rsidR="008669D4">
        <w:rPr>
          <w:rFonts w:ascii="宋体" w:eastAsia="宋体" w:hAnsi="宋体" w:hint="eastAsia"/>
          <w:sz w:val="24"/>
          <w:szCs w:val="24"/>
        </w:rPr>
        <w:t>之间</w:t>
      </w:r>
      <w:r w:rsidR="008669D4">
        <w:rPr>
          <w:rFonts w:ascii="宋体" w:eastAsia="宋体" w:hAnsi="宋体"/>
          <w:sz w:val="24"/>
          <w:szCs w:val="24"/>
        </w:rPr>
        <w:t>仍然</w:t>
      </w:r>
      <w:r w:rsidR="008669D4">
        <w:rPr>
          <w:rFonts w:ascii="宋体" w:eastAsia="宋体" w:hAnsi="宋体" w:hint="eastAsia"/>
          <w:sz w:val="24"/>
          <w:szCs w:val="24"/>
        </w:rPr>
        <w:t>有</w:t>
      </w:r>
      <m:oMath>
        <m:r>
          <w:rPr>
            <w:rFonts w:ascii="Cambria Math" w:eastAsia="宋体" w:hAnsi="Cambria Math"/>
            <w:sz w:val="24"/>
            <w:szCs w:val="24"/>
          </w:rPr>
          <m:t>2π</m:t>
        </m:r>
        <m:d>
          <m:dPr>
            <m:ctrlPr>
              <w:rPr>
                <w:rFonts w:ascii="Cambria Math" w:eastAsia="宋体" w:hAnsi="Cambria Math"/>
                <w:i/>
                <w:sz w:val="24"/>
                <w:szCs w:val="24"/>
              </w:rPr>
            </m:ctrlPr>
          </m:dPr>
          <m:e>
            <m:r>
              <w:rPr>
                <w:rFonts w:ascii="Cambria Math" w:eastAsia="宋体" w:hAnsi="Cambria Math"/>
                <w:sz w:val="24"/>
                <w:szCs w:val="24"/>
              </w:rPr>
              <m:t>T+</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g</m:t>
                </m:r>
              </m:sub>
            </m:sSub>
          </m:e>
        </m:d>
        <m:r>
          <w:rPr>
            <w:rFonts w:ascii="Cambria Math" w:eastAsia="宋体" w:hAnsi="Cambria Math"/>
            <w:sz w:val="24"/>
            <w:szCs w:val="24"/>
          </w:rPr>
          <m:t>2z/T</m:t>
        </m:r>
      </m:oMath>
      <w:r w:rsidR="008669D4">
        <w:rPr>
          <w:rFonts w:ascii="宋体" w:eastAsia="宋体" w:hAnsi="宋体" w:hint="eastAsia"/>
          <w:sz w:val="24"/>
          <w:szCs w:val="24"/>
        </w:rPr>
        <w:t>的</w:t>
      </w:r>
      <w:r w:rsidR="008669D4">
        <w:rPr>
          <w:rFonts w:ascii="宋体" w:eastAsia="宋体" w:hAnsi="宋体"/>
          <w:sz w:val="24"/>
          <w:szCs w:val="24"/>
        </w:rPr>
        <w:t>相位偏移</w:t>
      </w:r>
      <w:r w:rsidR="008669D4">
        <w:rPr>
          <w:rFonts w:ascii="宋体" w:eastAsia="宋体" w:hAnsi="宋体" w:hint="eastAsia"/>
          <w:sz w:val="24"/>
          <w:szCs w:val="24"/>
        </w:rPr>
        <w:t>。</w:t>
      </w:r>
      <w:r w:rsidR="008669D4" w:rsidRPr="008669D4">
        <w:rPr>
          <w:rFonts w:ascii="宋体" w:eastAsia="宋体" w:hAnsi="宋体" w:hint="eastAsia"/>
          <w:sz w:val="24"/>
          <w:szCs w:val="24"/>
        </w:rPr>
        <w:t>由于此时整数</w:t>
      </w:r>
      <w:r w:rsidR="008669D4">
        <w:rPr>
          <w:rFonts w:ascii="宋体" w:eastAsia="宋体" w:hAnsi="宋体" w:hint="eastAsia"/>
          <w:sz w:val="24"/>
          <w:szCs w:val="24"/>
        </w:rPr>
        <w:t>z是未知的，所以这个额外的相移是未知的，</w:t>
      </w:r>
      <w:r w:rsidR="008669D4">
        <w:rPr>
          <w:rFonts w:ascii="宋体" w:eastAsia="宋体" w:hAnsi="宋体"/>
          <w:sz w:val="24"/>
          <w:szCs w:val="24"/>
        </w:rPr>
        <w:t>令X</w:t>
      </w:r>
      <w:r w:rsidR="008669D4">
        <w:rPr>
          <w:rFonts w:ascii="宋体" w:eastAsia="宋体" w:hAnsi="宋体" w:hint="eastAsia"/>
          <w:sz w:val="24"/>
          <w:szCs w:val="24"/>
        </w:rPr>
        <w:t>为</w:t>
      </w:r>
      <w:r w:rsidR="008669D4">
        <w:rPr>
          <w:rFonts w:ascii="宋体" w:eastAsia="宋体" w:hAnsi="宋体"/>
          <w:sz w:val="24"/>
          <w:szCs w:val="24"/>
        </w:rPr>
        <w:t>偶数分量得一组索引，</w:t>
      </w:r>
      <w:r w:rsidR="008669D4">
        <w:rPr>
          <w:rFonts w:ascii="宋体" w:eastAsia="宋体" w:hAnsi="宋体" w:hint="eastAsia"/>
          <w:sz w:val="24"/>
          <w:szCs w:val="24"/>
        </w:rPr>
        <w:t>可以</w:t>
      </w:r>
      <w:r w:rsidR="008669D4">
        <w:rPr>
          <w:rFonts w:ascii="宋体" w:eastAsia="宋体" w:hAnsi="宋体"/>
          <w:sz w:val="24"/>
          <w:szCs w:val="24"/>
        </w:rPr>
        <w:t>通过</w:t>
      </w:r>
      <w:r w:rsidR="008669D4">
        <w:rPr>
          <w:rFonts w:ascii="宋体" w:eastAsia="宋体" w:hAnsi="宋体" w:hint="eastAsia"/>
          <w:sz w:val="24"/>
          <w:szCs w:val="24"/>
        </w:rPr>
        <w:t>寻找</w:t>
      </w:r>
      <m:oMath>
        <m:acc>
          <m:accPr>
            <m:ctrlPr>
              <w:rPr>
                <w:rFonts w:ascii="Cambria Math" w:eastAsia="宋体" w:hAnsi="Cambria Math"/>
                <w:i/>
                <w:sz w:val="24"/>
                <w:szCs w:val="24"/>
              </w:rPr>
            </m:ctrlPr>
          </m:accPr>
          <m:e>
            <m:r>
              <w:rPr>
                <w:rFonts w:ascii="Cambria Math" w:eastAsia="宋体" w:hAnsi="Cambria Math"/>
                <w:sz w:val="24"/>
                <w:szCs w:val="24"/>
              </w:rPr>
              <m:t>g</m:t>
            </m:r>
          </m:e>
        </m:acc>
      </m:oMath>
      <w:r w:rsidR="008669D4">
        <w:rPr>
          <w:rFonts w:ascii="宋体" w:eastAsia="宋体" w:hAnsi="宋体" w:hint="eastAsia"/>
          <w:sz w:val="24"/>
          <w:szCs w:val="24"/>
        </w:rPr>
        <w:t>的最大</w:t>
      </w:r>
      <w:r w:rsidR="008669D4">
        <w:rPr>
          <w:rFonts w:ascii="宋体" w:eastAsia="宋体" w:hAnsi="宋体"/>
          <w:sz w:val="24"/>
          <w:szCs w:val="24"/>
        </w:rPr>
        <w:t>位置来</w:t>
      </w:r>
      <w:r w:rsidR="008669D4">
        <w:rPr>
          <w:rFonts w:ascii="宋体" w:eastAsia="宋体" w:hAnsi="宋体" w:hint="eastAsia"/>
          <w:sz w:val="24"/>
          <w:szCs w:val="24"/>
        </w:rPr>
        <w:t>计算</w:t>
      </w:r>
      <w:r w:rsidR="008669D4">
        <w:rPr>
          <w:rFonts w:ascii="宋体" w:eastAsia="宋体" w:hAnsi="宋体"/>
          <w:sz w:val="24"/>
          <w:szCs w:val="24"/>
        </w:rPr>
        <w:t>偶数项偏移。</w:t>
      </w:r>
    </w:p>
    <w:p w:rsidR="008669D4" w:rsidRPr="005D18B5" w:rsidRDefault="005503FB" w:rsidP="000467F6">
      <w:pPr>
        <w:ind w:firstLine="480"/>
        <w:rPr>
          <w:rFonts w:ascii="宋体" w:eastAsia="宋体" w:hAnsi="宋体"/>
          <w:sz w:val="24"/>
          <w:szCs w:val="24"/>
        </w:rPr>
      </w:pPr>
      <m:oMathPara>
        <m:oMathParaPr>
          <m:jc m:val="right"/>
        </m:oMathParaPr>
        <m:oMath>
          <m:r>
            <w:rPr>
              <w:rFonts w:ascii="Cambria Math" w:eastAsia="宋体" w:hAnsi="Cambria Math"/>
              <w:sz w:val="24"/>
              <w:szCs w:val="24"/>
            </w:rPr>
            <m:t>B</m:t>
          </m:r>
          <m:d>
            <m:dPr>
              <m:ctrlPr>
                <w:rPr>
                  <w:rFonts w:ascii="Cambria Math" w:eastAsia="宋体" w:hAnsi="Cambria Math"/>
                  <w:i/>
                  <w:sz w:val="24"/>
                  <w:szCs w:val="24"/>
                </w:rPr>
              </m:ctrlPr>
            </m:dPr>
            <m:e>
              <m:r>
                <w:rPr>
                  <w:rFonts w:ascii="Cambria Math" w:eastAsia="宋体" w:hAnsi="Cambria Math"/>
                  <w:sz w:val="24"/>
                  <w:szCs w:val="24"/>
                </w:rPr>
                <m:t>g</m:t>
              </m:r>
            </m:e>
          </m:d>
          <m:r>
            <m:rPr>
              <m:sty m:val="p"/>
            </m:rPr>
            <w:rPr>
              <w:rFonts w:ascii="Cambria Math" w:eastAsia="宋体" w:hAnsi="Cambria Math"/>
              <w:sz w:val="24"/>
              <w:szCs w:val="24"/>
            </w:rPr>
            <m:t>=</m:t>
          </m:r>
          <m:f>
            <m:fPr>
              <m:ctrlPr>
                <w:rPr>
                  <w:rFonts w:ascii="Cambria Math" w:eastAsia="宋体" w:hAnsi="Cambria Math"/>
                  <w:sz w:val="24"/>
                  <w:szCs w:val="24"/>
                </w:rPr>
              </m:ctrlPr>
            </m:fPr>
            <m:num>
              <m:sSup>
                <m:sSupPr>
                  <m:ctrlPr>
                    <w:rPr>
                      <w:rFonts w:ascii="Cambria Math" w:eastAsia="宋体" w:hAnsi="Cambria Math"/>
                      <w:i/>
                      <w:sz w:val="24"/>
                      <w:szCs w:val="24"/>
                    </w:rPr>
                  </m:ctrlPr>
                </m:sSupPr>
                <m:e>
                  <m:r>
                    <w:rPr>
                      <w:rFonts w:ascii="Cambria Math" w:eastAsia="宋体" w:hAnsi="Cambria Math"/>
                      <w:sz w:val="24"/>
                      <w:szCs w:val="24"/>
                    </w:rPr>
                    <m:t>|</m:t>
                  </m:r>
                  <m:nary>
                    <m:naryPr>
                      <m:chr m:val="∑"/>
                      <m:limLoc m:val="subSup"/>
                      <m:supHide m:val="1"/>
                      <m:ctrlPr>
                        <w:rPr>
                          <w:rFonts w:ascii="Cambria Math" w:eastAsia="宋体" w:hAnsi="Cambria Math"/>
                          <w:i/>
                          <w:sz w:val="24"/>
                          <w:szCs w:val="24"/>
                        </w:rPr>
                      </m:ctrlPr>
                    </m:naryPr>
                    <m:sub>
                      <m:r>
                        <w:rPr>
                          <w:rFonts w:ascii="Cambria Math" w:eastAsia="宋体" w:hAnsi="Cambria Math"/>
                          <w:sz w:val="24"/>
                          <w:szCs w:val="24"/>
                        </w:rPr>
                        <m:t>k∈X</m:t>
                      </m:r>
                    </m:sub>
                    <m:sup/>
                    <m:e>
                      <m:sSubSup>
                        <m:sSubSupPr>
                          <m:ctrlPr>
                            <w:rPr>
                              <w:rFonts w:ascii="Cambria Math" w:eastAsia="宋体" w:hAnsi="Cambria Math"/>
                              <w:i/>
                              <w:sz w:val="24"/>
                              <w:szCs w:val="24"/>
                            </w:rPr>
                          </m:ctrlPr>
                        </m:sSubSupPr>
                        <m:e>
                          <m:r>
                            <w:rPr>
                              <w:rFonts w:ascii="Cambria Math" w:eastAsia="宋体" w:hAnsi="Cambria Math"/>
                              <w:sz w:val="24"/>
                              <w:szCs w:val="24"/>
                            </w:rPr>
                            <m:t>x</m:t>
                          </m:r>
                        </m:e>
                        <m:sub>
                          <m:r>
                            <w:rPr>
                              <w:rFonts w:ascii="Cambria Math" w:eastAsia="宋体" w:hAnsi="Cambria Math"/>
                              <w:sz w:val="24"/>
                              <w:szCs w:val="24"/>
                            </w:rPr>
                            <m:t>1,k+2g</m:t>
                          </m:r>
                        </m:sub>
                        <m:sup>
                          <m:r>
                            <w:rPr>
                              <w:rFonts w:ascii="Cambria Math" w:eastAsia="宋体" w:hAnsi="Cambria Math"/>
                              <w:sz w:val="24"/>
                              <w:szCs w:val="24"/>
                            </w:rPr>
                            <m:t>*</m:t>
                          </m:r>
                        </m:sup>
                      </m:sSubSup>
                      <m:sSubSup>
                        <m:sSubSupPr>
                          <m:ctrlPr>
                            <w:rPr>
                              <w:rFonts w:ascii="Cambria Math" w:eastAsia="宋体" w:hAnsi="Cambria Math"/>
                              <w:i/>
                              <w:sz w:val="24"/>
                              <w:szCs w:val="24"/>
                            </w:rPr>
                          </m:ctrlPr>
                        </m:sSubSupPr>
                        <m:e>
                          <m:r>
                            <w:rPr>
                              <w:rFonts w:ascii="Cambria Math" w:eastAsia="宋体" w:hAnsi="Cambria Math"/>
                              <w:sz w:val="24"/>
                              <w:szCs w:val="24"/>
                            </w:rPr>
                            <m:t>v</m:t>
                          </m:r>
                        </m:e>
                        <m:sub>
                          <m:r>
                            <w:rPr>
                              <w:rFonts w:ascii="Cambria Math" w:eastAsia="宋体" w:hAnsi="Cambria Math"/>
                              <w:sz w:val="24"/>
                              <w:szCs w:val="24"/>
                            </w:rPr>
                            <m:t>k</m:t>
                          </m:r>
                        </m:sub>
                        <m:sup>
                          <m:r>
                            <w:rPr>
                              <w:rFonts w:ascii="Cambria Math" w:eastAsia="宋体" w:hAnsi="Cambria Math"/>
                              <w:sz w:val="24"/>
                              <w:szCs w:val="24"/>
                            </w:rPr>
                            <m:t>*</m:t>
                          </m:r>
                        </m:sup>
                      </m:sSubSup>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2,k+2g</m:t>
                          </m:r>
                        </m:sub>
                      </m:sSub>
                    </m:e>
                  </m:nary>
                  <m:r>
                    <w:rPr>
                      <w:rFonts w:ascii="Cambria Math" w:eastAsia="宋体" w:hAnsi="Cambria Math"/>
                      <w:sz w:val="24"/>
                      <w:szCs w:val="24"/>
                    </w:rPr>
                    <m:t>|</m:t>
                  </m:r>
                </m:e>
                <m:sup>
                  <m:r>
                    <w:rPr>
                      <w:rFonts w:ascii="Cambria Math" w:eastAsia="宋体" w:hAnsi="Cambria Math"/>
                      <w:sz w:val="24"/>
                      <w:szCs w:val="24"/>
                    </w:rPr>
                    <m:t>2</m:t>
                  </m:r>
                </m:sup>
              </m:sSup>
            </m:num>
            <m:den>
              <m:r>
                <m:rPr>
                  <m:sty m:val="p"/>
                </m:rPr>
                <w:rPr>
                  <w:rFonts w:ascii="Cambria Math" w:eastAsia="宋体" w:hAnsi="Cambria Math"/>
                  <w:sz w:val="24"/>
                  <w:szCs w:val="24"/>
                </w:rPr>
                <m:t>2</m:t>
              </m:r>
              <m:sSup>
                <m:sSupPr>
                  <m:ctrlPr>
                    <w:rPr>
                      <w:rFonts w:ascii="Cambria Math" w:eastAsia="宋体" w:hAnsi="Cambria Math"/>
                      <w:sz w:val="24"/>
                      <w:szCs w:val="24"/>
                    </w:rPr>
                  </m:ctrlPr>
                </m:sSupPr>
                <m:e>
                  <m:r>
                    <m:rPr>
                      <m:sty m:val="p"/>
                    </m:rPr>
                    <w:rPr>
                      <w:rFonts w:ascii="Cambria Math" w:eastAsia="宋体" w:hAnsi="Cambria Math"/>
                      <w:sz w:val="24"/>
                      <w:szCs w:val="24"/>
                    </w:rPr>
                    <m:t>(</m:t>
                  </m:r>
                  <m:nary>
                    <m:naryPr>
                      <m:chr m:val="∑"/>
                      <m:limLoc m:val="subSup"/>
                      <m:supHide m:val="1"/>
                      <m:ctrlPr>
                        <w:rPr>
                          <w:rFonts w:ascii="Cambria Math" w:eastAsia="宋体" w:hAnsi="Cambria Math"/>
                          <w:sz w:val="24"/>
                          <w:szCs w:val="24"/>
                        </w:rPr>
                      </m:ctrlPr>
                    </m:naryPr>
                    <m:sub>
                      <m:r>
                        <w:rPr>
                          <w:rFonts w:ascii="Cambria Math" w:eastAsia="宋体" w:hAnsi="Cambria Math"/>
                          <w:sz w:val="24"/>
                          <w:szCs w:val="24"/>
                        </w:rPr>
                        <m:t>k∈X</m:t>
                      </m:r>
                    </m:sub>
                    <m:sup/>
                    <m:e>
                      <m:sSup>
                        <m:sSupPr>
                          <m:ctrlPr>
                            <w:rPr>
                              <w:rFonts w:ascii="Cambria Math" w:eastAsia="宋体" w:hAnsi="Cambria Math"/>
                              <w:i/>
                              <w:sz w:val="24"/>
                              <w:szCs w:val="24"/>
                            </w:rPr>
                          </m:ctrlPr>
                        </m:sSupPr>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2,k</m:t>
                              </m:r>
                            </m:sub>
                          </m:sSub>
                          <m:r>
                            <w:rPr>
                              <w:rFonts w:ascii="Cambria Math" w:eastAsia="宋体" w:hAnsi="Cambria Math"/>
                              <w:sz w:val="24"/>
                              <w:szCs w:val="24"/>
                            </w:rPr>
                            <m:t>|</m:t>
                          </m:r>
                        </m:e>
                        <m:sup>
                          <m:r>
                            <w:rPr>
                              <w:rFonts w:ascii="Cambria Math" w:eastAsia="宋体" w:hAnsi="Cambria Math"/>
                              <w:sz w:val="24"/>
                              <w:szCs w:val="24"/>
                            </w:rPr>
                            <m:t>2</m:t>
                          </m:r>
                        </m:sup>
                      </m:sSup>
                    </m:e>
                  </m:nary>
                  <m:r>
                    <m:rPr>
                      <m:sty m:val="p"/>
                    </m:rPr>
                    <w:rPr>
                      <w:rFonts w:ascii="Cambria Math" w:eastAsia="宋体" w:hAnsi="Cambria Math"/>
                      <w:sz w:val="24"/>
                      <w:szCs w:val="24"/>
                    </w:rPr>
                    <m:t>)</m:t>
                  </m:r>
                </m:e>
                <m:sup>
                  <m:r>
                    <w:rPr>
                      <w:rFonts w:ascii="Cambria Math" w:eastAsia="宋体" w:hAnsi="Cambria Math"/>
                      <w:sz w:val="24"/>
                      <w:szCs w:val="24"/>
                    </w:rPr>
                    <m:t>2</m:t>
                  </m:r>
                </m:sup>
              </m:sSup>
            </m:den>
          </m:f>
          <m:r>
            <m:rPr>
              <m:sty m:val="p"/>
            </m:rPr>
            <w:rPr>
              <w:rFonts w:ascii="Cambria Math" w:eastAsia="宋体" w:hAnsi="Cambria Math"/>
              <w:sz w:val="24"/>
              <w:szCs w:val="24"/>
            </w:rPr>
            <m:t xml:space="preserve">              (3.51)</m:t>
          </m:r>
        </m:oMath>
      </m:oMathPara>
    </w:p>
    <w:p w:rsidR="005D18B5" w:rsidRDefault="005D18B5" w:rsidP="000467F6">
      <w:pPr>
        <w:ind w:firstLine="480"/>
        <w:rPr>
          <w:rFonts w:ascii="宋体" w:eastAsia="宋体" w:hAnsi="宋体"/>
          <w:sz w:val="24"/>
          <w:szCs w:val="24"/>
        </w:rPr>
      </w:pPr>
      <w:r>
        <w:rPr>
          <w:rFonts w:ascii="宋体" w:eastAsia="宋体" w:hAnsi="宋体" w:hint="eastAsia"/>
          <w:sz w:val="24"/>
          <w:szCs w:val="24"/>
        </w:rPr>
        <w:t>因此，</w:t>
      </w:r>
      <w:r>
        <w:rPr>
          <w:rFonts w:ascii="宋体" w:eastAsia="宋体" w:hAnsi="宋体"/>
          <w:sz w:val="24"/>
          <w:szCs w:val="24"/>
        </w:rPr>
        <w:t>总频偏</w:t>
      </w:r>
      <w:r>
        <w:rPr>
          <w:rFonts w:ascii="宋体" w:eastAsia="宋体" w:hAnsi="宋体" w:hint="eastAsia"/>
          <w:sz w:val="24"/>
          <w:szCs w:val="24"/>
        </w:rPr>
        <w:t>估计为</w:t>
      </w:r>
      <w:r>
        <w:rPr>
          <w:rFonts w:ascii="宋体" w:eastAsia="宋体" w:hAnsi="宋体"/>
          <w:sz w:val="24"/>
          <w:szCs w:val="24"/>
        </w:rPr>
        <w:t>：</w:t>
      </w:r>
    </w:p>
    <w:p w:rsidR="005D18B5" w:rsidRPr="005D18B5" w:rsidRDefault="00D66276" w:rsidP="000467F6">
      <w:pPr>
        <w:ind w:firstLine="480"/>
        <w:rPr>
          <w:rFonts w:ascii="宋体" w:eastAsia="宋体" w:hAnsi="宋体"/>
          <w:sz w:val="24"/>
          <w:szCs w:val="24"/>
        </w:rPr>
      </w:pPr>
      <m:oMathPara>
        <m:oMathParaPr>
          <m:jc m:val="right"/>
        </m:oMathParaPr>
        <m:oMath>
          <m:acc>
            <m:accPr>
              <m:ctrlPr>
                <w:rPr>
                  <w:rFonts w:ascii="Cambria Math" w:eastAsia="宋体" w:hAnsi="Cambria Math"/>
                  <w:sz w:val="24"/>
                  <w:szCs w:val="24"/>
                </w:rPr>
              </m:ctrlPr>
            </m:accPr>
            <m:e>
              <m:r>
                <w:rPr>
                  <w:rFonts w:ascii="Cambria Math" w:eastAsia="宋体" w:hAnsi="Cambria Math"/>
                  <w:sz w:val="24"/>
                  <w:szCs w:val="24"/>
                </w:rPr>
                <m:t>ε</m:t>
              </m:r>
            </m:e>
          </m:acc>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angle</m:t>
              </m:r>
              <m:d>
                <m:dPr>
                  <m:ctrlPr>
                    <w:rPr>
                      <w:rFonts w:ascii="Cambria Math" w:eastAsia="宋体" w:hAnsi="Cambria Math"/>
                      <w:sz w:val="24"/>
                      <w:szCs w:val="24"/>
                    </w:rPr>
                  </m:ctrlPr>
                </m:dPr>
                <m:e>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d</m:t>
                      </m:r>
                    </m:e>
                  </m:d>
                  <m:ctrlPr>
                    <w:rPr>
                      <w:rFonts w:ascii="Cambria Math" w:eastAsia="宋体" w:hAnsi="Cambria Math"/>
                      <w:i/>
                      <w:sz w:val="24"/>
                      <w:szCs w:val="24"/>
                    </w:rPr>
                  </m:ctrlPr>
                </m:e>
              </m:d>
            </m:num>
            <m:den>
              <m:r>
                <w:rPr>
                  <w:rFonts w:ascii="Cambria Math" w:eastAsia="宋体" w:hAnsi="Cambria Math"/>
                  <w:sz w:val="24"/>
                  <w:szCs w:val="24"/>
                </w:rPr>
                <m:t>πT</m:t>
              </m:r>
            </m:den>
          </m:f>
          <m:r>
            <w:rPr>
              <w:rFonts w:ascii="Cambria Math" w:eastAsia="宋体" w:hAnsi="Cambria Math"/>
              <w:sz w:val="24"/>
              <w:szCs w:val="24"/>
            </w:rPr>
            <m:t>+angle</m:t>
          </m:r>
          <m:d>
            <m:dPr>
              <m:ctrlPr>
                <w:rPr>
                  <w:rFonts w:ascii="Cambria Math" w:eastAsia="宋体" w:hAnsi="Cambria Math"/>
                  <w:i/>
                  <w:sz w:val="24"/>
                  <w:szCs w:val="24"/>
                </w:rPr>
              </m:ctrlPr>
            </m:dPr>
            <m:e>
              <m:r>
                <w:rPr>
                  <w:rFonts w:ascii="Cambria Math" w:eastAsia="宋体" w:hAnsi="Cambria Math"/>
                  <w:sz w:val="24"/>
                  <w:szCs w:val="24"/>
                </w:rPr>
                <m:t>max</m:t>
              </m:r>
              <m:d>
                <m:dPr>
                  <m:ctrlPr>
                    <w:rPr>
                      <w:rFonts w:ascii="Cambria Math" w:eastAsia="宋体" w:hAnsi="Cambria Math"/>
                      <w:sz w:val="24"/>
                      <w:szCs w:val="24"/>
                    </w:rPr>
                  </m:ctrlPr>
                </m:dPr>
                <m:e>
                  <m:f>
                    <m:fPr>
                      <m:ctrlPr>
                        <w:rPr>
                          <w:rFonts w:ascii="Cambria Math" w:eastAsia="宋体" w:hAnsi="Cambria Math"/>
                          <w:sz w:val="24"/>
                          <w:szCs w:val="24"/>
                        </w:rPr>
                      </m:ctrlPr>
                    </m:fPr>
                    <m:num>
                      <m:sSup>
                        <m:sSupPr>
                          <m:ctrlPr>
                            <w:rPr>
                              <w:rFonts w:ascii="Cambria Math" w:eastAsia="宋体" w:hAnsi="Cambria Math"/>
                              <w:i/>
                              <w:sz w:val="24"/>
                              <w:szCs w:val="24"/>
                            </w:rPr>
                          </m:ctrlPr>
                        </m:sSupPr>
                        <m:e>
                          <m:d>
                            <m:dPr>
                              <m:begChr m:val="|"/>
                              <m:endChr m:val="|"/>
                              <m:ctrlPr>
                                <w:rPr>
                                  <w:rFonts w:ascii="Cambria Math" w:eastAsia="宋体" w:hAnsi="Cambria Math"/>
                                  <w:i/>
                                  <w:sz w:val="24"/>
                                  <w:szCs w:val="24"/>
                                </w:rPr>
                              </m:ctrlPr>
                            </m:dPr>
                            <m:e>
                              <m:nary>
                                <m:naryPr>
                                  <m:chr m:val="∑"/>
                                  <m:limLoc m:val="subSup"/>
                                  <m:supHide m:val="1"/>
                                  <m:ctrlPr>
                                    <w:rPr>
                                      <w:rFonts w:ascii="Cambria Math" w:eastAsia="宋体" w:hAnsi="Cambria Math"/>
                                      <w:i/>
                                      <w:sz w:val="24"/>
                                      <w:szCs w:val="24"/>
                                    </w:rPr>
                                  </m:ctrlPr>
                                </m:naryPr>
                                <m:sub>
                                  <m:r>
                                    <w:rPr>
                                      <w:rFonts w:ascii="Cambria Math" w:eastAsia="宋体" w:hAnsi="Cambria Math"/>
                                      <w:sz w:val="24"/>
                                      <w:szCs w:val="24"/>
                                    </w:rPr>
                                    <m:t>k∈X</m:t>
                                  </m:r>
                                </m:sub>
                                <m:sup/>
                                <m:e>
                                  <m:sSubSup>
                                    <m:sSubSupPr>
                                      <m:ctrlPr>
                                        <w:rPr>
                                          <w:rFonts w:ascii="Cambria Math" w:eastAsia="宋体" w:hAnsi="Cambria Math"/>
                                          <w:i/>
                                          <w:sz w:val="24"/>
                                          <w:szCs w:val="24"/>
                                        </w:rPr>
                                      </m:ctrlPr>
                                    </m:sSubSupPr>
                                    <m:e>
                                      <m:r>
                                        <w:rPr>
                                          <w:rFonts w:ascii="Cambria Math" w:eastAsia="宋体" w:hAnsi="Cambria Math"/>
                                          <w:sz w:val="24"/>
                                          <w:szCs w:val="24"/>
                                        </w:rPr>
                                        <m:t>x</m:t>
                                      </m:r>
                                    </m:e>
                                    <m:sub>
                                      <m:r>
                                        <w:rPr>
                                          <w:rFonts w:ascii="Cambria Math" w:eastAsia="宋体" w:hAnsi="Cambria Math"/>
                                          <w:sz w:val="24"/>
                                          <w:szCs w:val="24"/>
                                        </w:rPr>
                                        <m:t>1,k+2g</m:t>
                                      </m:r>
                                    </m:sub>
                                    <m:sup>
                                      <m:r>
                                        <w:rPr>
                                          <w:rFonts w:ascii="Cambria Math" w:eastAsia="宋体" w:hAnsi="Cambria Math"/>
                                          <w:sz w:val="24"/>
                                          <w:szCs w:val="24"/>
                                        </w:rPr>
                                        <m:t>*</m:t>
                                      </m:r>
                                    </m:sup>
                                  </m:sSubSup>
                                  <m:sSubSup>
                                    <m:sSubSupPr>
                                      <m:ctrlPr>
                                        <w:rPr>
                                          <w:rFonts w:ascii="Cambria Math" w:eastAsia="宋体" w:hAnsi="Cambria Math"/>
                                          <w:i/>
                                          <w:sz w:val="24"/>
                                          <w:szCs w:val="24"/>
                                        </w:rPr>
                                      </m:ctrlPr>
                                    </m:sSubSupPr>
                                    <m:e>
                                      <m:r>
                                        <w:rPr>
                                          <w:rFonts w:ascii="Cambria Math" w:eastAsia="宋体" w:hAnsi="Cambria Math"/>
                                          <w:sz w:val="24"/>
                                          <w:szCs w:val="24"/>
                                        </w:rPr>
                                        <m:t>v</m:t>
                                      </m:r>
                                    </m:e>
                                    <m:sub>
                                      <m:r>
                                        <w:rPr>
                                          <w:rFonts w:ascii="Cambria Math" w:eastAsia="宋体" w:hAnsi="Cambria Math"/>
                                          <w:sz w:val="24"/>
                                          <w:szCs w:val="24"/>
                                        </w:rPr>
                                        <m:t>k</m:t>
                                      </m:r>
                                    </m:sub>
                                    <m:sup>
                                      <m:r>
                                        <w:rPr>
                                          <w:rFonts w:ascii="Cambria Math" w:eastAsia="宋体" w:hAnsi="Cambria Math"/>
                                          <w:sz w:val="24"/>
                                          <w:szCs w:val="24"/>
                                        </w:rPr>
                                        <m:t>*</m:t>
                                      </m:r>
                                    </m:sup>
                                  </m:sSubSup>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2,k+2g</m:t>
                                      </m:r>
                                    </m:sub>
                                  </m:sSub>
                                </m:e>
                              </m:nary>
                            </m:e>
                          </m:d>
                        </m:e>
                        <m:sup>
                          <m:r>
                            <w:rPr>
                              <w:rFonts w:ascii="Cambria Math" w:eastAsia="宋体" w:hAnsi="Cambria Math"/>
                              <w:sz w:val="24"/>
                              <w:szCs w:val="24"/>
                            </w:rPr>
                            <m:t>2</m:t>
                          </m:r>
                        </m:sup>
                      </m:sSup>
                    </m:num>
                    <m:den>
                      <m:r>
                        <m:rPr>
                          <m:sty m:val="p"/>
                        </m:rPr>
                        <w:rPr>
                          <w:rFonts w:ascii="Cambria Math" w:eastAsia="宋体" w:hAnsi="Cambria Math"/>
                          <w:sz w:val="24"/>
                          <w:szCs w:val="24"/>
                        </w:rPr>
                        <m:t>2</m:t>
                      </m:r>
                      <m:sSup>
                        <m:sSupPr>
                          <m:ctrlPr>
                            <w:rPr>
                              <w:rFonts w:ascii="Cambria Math" w:eastAsia="宋体" w:hAnsi="Cambria Math"/>
                              <w:sz w:val="24"/>
                              <w:szCs w:val="24"/>
                            </w:rPr>
                          </m:ctrlPr>
                        </m:sSupPr>
                        <m:e>
                          <m:d>
                            <m:dPr>
                              <m:ctrlPr>
                                <w:rPr>
                                  <w:rFonts w:ascii="Cambria Math" w:eastAsia="宋体" w:hAnsi="Cambria Math"/>
                                  <w:sz w:val="24"/>
                                  <w:szCs w:val="24"/>
                                </w:rPr>
                              </m:ctrlPr>
                            </m:dPr>
                            <m:e>
                              <m:nary>
                                <m:naryPr>
                                  <m:chr m:val="∑"/>
                                  <m:limLoc m:val="subSup"/>
                                  <m:supHide m:val="1"/>
                                  <m:ctrlPr>
                                    <w:rPr>
                                      <w:rFonts w:ascii="Cambria Math" w:eastAsia="宋体" w:hAnsi="Cambria Math"/>
                                      <w:sz w:val="24"/>
                                      <w:szCs w:val="24"/>
                                    </w:rPr>
                                  </m:ctrlPr>
                                </m:naryPr>
                                <m:sub>
                                  <m:r>
                                    <w:rPr>
                                      <w:rFonts w:ascii="Cambria Math" w:eastAsia="宋体" w:hAnsi="Cambria Math"/>
                                      <w:sz w:val="24"/>
                                      <w:szCs w:val="24"/>
                                    </w:rPr>
                                    <m:t>k∈X</m:t>
                                  </m:r>
                                </m:sub>
                                <m:sup/>
                                <m:e>
                                  <m:sSup>
                                    <m:sSupPr>
                                      <m:ctrlPr>
                                        <w:rPr>
                                          <w:rFonts w:ascii="Cambria Math" w:eastAsia="宋体" w:hAnsi="Cambria Math"/>
                                          <w:i/>
                                          <w:sz w:val="24"/>
                                          <w:szCs w:val="24"/>
                                        </w:rPr>
                                      </m:ctrlPr>
                                    </m:sSupPr>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2,k</m:t>
                                          </m:r>
                                        </m:sub>
                                      </m:sSub>
                                      <m:r>
                                        <w:rPr>
                                          <w:rFonts w:ascii="Cambria Math" w:eastAsia="宋体" w:hAnsi="Cambria Math"/>
                                          <w:sz w:val="24"/>
                                          <w:szCs w:val="24"/>
                                        </w:rPr>
                                        <m:t>|</m:t>
                                      </m:r>
                                    </m:e>
                                    <m:sup>
                                      <m:r>
                                        <w:rPr>
                                          <w:rFonts w:ascii="Cambria Math" w:eastAsia="宋体" w:hAnsi="Cambria Math"/>
                                          <w:sz w:val="24"/>
                                          <w:szCs w:val="24"/>
                                        </w:rPr>
                                        <m:t>2</m:t>
                                      </m:r>
                                    </m:sup>
                                  </m:sSup>
                                </m:e>
                              </m:nary>
                            </m:e>
                          </m:d>
                        </m:e>
                        <m:sup>
                          <m:r>
                            <w:rPr>
                              <w:rFonts w:ascii="Cambria Math" w:eastAsia="宋体" w:hAnsi="Cambria Math"/>
                              <w:sz w:val="24"/>
                              <w:szCs w:val="24"/>
                            </w:rPr>
                            <m:t>2</m:t>
                          </m:r>
                        </m:sup>
                      </m:sSup>
                    </m:den>
                  </m:f>
                </m:e>
              </m:d>
              <m:ctrlPr>
                <w:rPr>
                  <w:rFonts w:ascii="Cambria Math" w:eastAsia="宋体" w:hAnsi="Cambria Math"/>
                  <w:sz w:val="24"/>
                  <w:szCs w:val="24"/>
                </w:rPr>
              </m:ctrlPr>
            </m:e>
          </m:d>
          <m:r>
            <m:rPr>
              <m:sty m:val="p"/>
            </m:rPr>
            <w:rPr>
              <w:rFonts w:ascii="Cambria Math" w:eastAsia="宋体" w:hAnsi="Cambria Math"/>
              <w:sz w:val="24"/>
              <w:szCs w:val="24"/>
            </w:rPr>
            <m:t xml:space="preserve">  (3.52)</m:t>
          </m:r>
        </m:oMath>
      </m:oMathPara>
    </w:p>
    <w:p w:rsidR="005D18B5" w:rsidRPr="00BF4818" w:rsidRDefault="005D18B5" w:rsidP="00BF4818">
      <w:pPr>
        <w:widowControl/>
        <w:jc w:val="left"/>
        <w:rPr>
          <w:rFonts w:ascii="宋体" w:eastAsia="宋体" w:hAnsi="宋体"/>
          <w:sz w:val="24"/>
          <w:szCs w:val="24"/>
        </w:rPr>
      </w:pPr>
      <w:r>
        <w:rPr>
          <w:rFonts w:ascii="宋体" w:eastAsia="宋体" w:hAnsi="宋体"/>
          <w:sz w:val="24"/>
          <w:szCs w:val="24"/>
        </w:rPr>
        <w:br w:type="page"/>
      </w:r>
    </w:p>
    <w:p w:rsidR="00D3038C" w:rsidRPr="00556946" w:rsidRDefault="00D3038C" w:rsidP="00D3038C">
      <w:pPr>
        <w:pStyle w:val="1"/>
        <w:jc w:val="center"/>
        <w:rPr>
          <w:rFonts w:ascii="黑体" w:eastAsia="黑体" w:hAnsi="黑体"/>
          <w:sz w:val="32"/>
          <w:szCs w:val="32"/>
        </w:rPr>
      </w:pPr>
      <w:bookmarkStart w:id="25" w:name="_Toc510114344"/>
      <w:r>
        <w:rPr>
          <w:rFonts w:ascii="黑体" w:eastAsia="黑体" w:hAnsi="黑体" w:hint="eastAsia"/>
          <w:sz w:val="32"/>
          <w:szCs w:val="32"/>
        </w:rPr>
        <w:lastRenderedPageBreak/>
        <w:t>第四</w:t>
      </w:r>
      <w:r w:rsidRPr="00556946">
        <w:rPr>
          <w:rFonts w:ascii="黑体" w:eastAsia="黑体" w:hAnsi="黑体" w:hint="eastAsia"/>
          <w:sz w:val="32"/>
          <w:szCs w:val="32"/>
        </w:rPr>
        <w:t xml:space="preserve">章  </w:t>
      </w:r>
      <w:r>
        <w:rPr>
          <w:rFonts w:ascii="黑体" w:eastAsia="黑体" w:hAnsi="黑体" w:hint="eastAsia"/>
          <w:sz w:val="32"/>
          <w:szCs w:val="32"/>
        </w:rPr>
        <w:t>卡尔曼</w:t>
      </w:r>
      <w:r w:rsidR="00301816">
        <w:rPr>
          <w:rFonts w:ascii="黑体" w:eastAsia="黑体" w:hAnsi="黑体"/>
          <w:sz w:val="32"/>
          <w:szCs w:val="32"/>
        </w:rPr>
        <w:t>滤波</w:t>
      </w:r>
      <w:r w:rsidR="005D18B5">
        <w:rPr>
          <w:rFonts w:ascii="黑体" w:eastAsia="黑体" w:hAnsi="黑体" w:hint="eastAsia"/>
          <w:sz w:val="32"/>
          <w:szCs w:val="32"/>
        </w:rPr>
        <w:t>在</w:t>
      </w:r>
      <w:r w:rsidR="00301816">
        <w:rPr>
          <w:rFonts w:ascii="黑体" w:eastAsia="黑体" w:hAnsi="黑体" w:hint="eastAsia"/>
          <w:sz w:val="32"/>
          <w:szCs w:val="32"/>
        </w:rPr>
        <w:t>F-OFDM系统中的</w:t>
      </w:r>
      <w:r w:rsidR="005D18B5">
        <w:rPr>
          <w:rFonts w:ascii="黑体" w:eastAsia="黑体" w:hAnsi="黑体"/>
          <w:sz w:val="32"/>
          <w:szCs w:val="32"/>
        </w:rPr>
        <w:t>频偏</w:t>
      </w:r>
      <w:r w:rsidR="005D18B5">
        <w:rPr>
          <w:rFonts w:ascii="黑体" w:eastAsia="黑体" w:hAnsi="黑体" w:hint="eastAsia"/>
          <w:sz w:val="32"/>
          <w:szCs w:val="32"/>
        </w:rPr>
        <w:t>估计</w:t>
      </w:r>
      <w:bookmarkEnd w:id="25"/>
      <w:r w:rsidR="00EF021D">
        <w:rPr>
          <w:rFonts w:ascii="黑体" w:eastAsia="黑体" w:hAnsi="黑体" w:hint="eastAsia"/>
          <w:sz w:val="32"/>
          <w:szCs w:val="32"/>
        </w:rPr>
        <w:t xml:space="preserve"> </w:t>
      </w:r>
    </w:p>
    <w:p w:rsidR="00D3038C" w:rsidRDefault="00D3038C" w:rsidP="00D3038C">
      <w:pPr>
        <w:pStyle w:val="2"/>
        <w:jc w:val="center"/>
        <w:rPr>
          <w:rFonts w:ascii="黑体" w:eastAsia="黑体" w:hAnsi="黑体"/>
          <w:sz w:val="28"/>
          <w:szCs w:val="28"/>
        </w:rPr>
      </w:pPr>
      <w:bookmarkStart w:id="26" w:name="_Toc510114345"/>
      <w:r>
        <w:rPr>
          <w:rFonts w:ascii="黑体" w:eastAsia="黑体" w:hAnsi="黑体" w:hint="eastAsia"/>
          <w:sz w:val="28"/>
          <w:szCs w:val="28"/>
        </w:rPr>
        <w:t>第一</w:t>
      </w:r>
      <w:r w:rsidRPr="00556946">
        <w:rPr>
          <w:rFonts w:ascii="黑体" w:eastAsia="黑体" w:hAnsi="黑体" w:hint="eastAsia"/>
          <w:sz w:val="28"/>
          <w:szCs w:val="28"/>
        </w:rPr>
        <w:t xml:space="preserve">节 </w:t>
      </w:r>
      <w:r>
        <w:rPr>
          <w:rFonts w:ascii="黑体" w:eastAsia="黑体" w:hAnsi="黑体" w:hint="eastAsia"/>
          <w:sz w:val="28"/>
          <w:szCs w:val="28"/>
        </w:rPr>
        <w:t>卡尔曼滤波算法</w:t>
      </w:r>
      <w:r>
        <w:rPr>
          <w:rFonts w:ascii="黑体" w:eastAsia="黑体" w:hAnsi="黑体"/>
          <w:sz w:val="28"/>
          <w:szCs w:val="28"/>
        </w:rPr>
        <w:t>介绍</w:t>
      </w:r>
      <w:bookmarkEnd w:id="26"/>
    </w:p>
    <w:p w:rsidR="002D2210" w:rsidRPr="009F04F8" w:rsidRDefault="002D2210" w:rsidP="002D2210">
      <w:pPr>
        <w:pStyle w:val="3"/>
        <w:rPr>
          <w:rFonts w:ascii="黑体" w:eastAsia="黑体" w:hAnsi="黑体"/>
          <w:b w:val="0"/>
          <w:sz w:val="24"/>
          <w:szCs w:val="24"/>
        </w:rPr>
      </w:pPr>
      <w:bookmarkStart w:id="27" w:name="_Toc510114346"/>
      <w:r w:rsidRPr="009F04F8">
        <w:rPr>
          <w:rFonts w:ascii="黑体" w:eastAsia="黑体" w:hAnsi="黑体"/>
          <w:b w:val="0"/>
          <w:sz w:val="24"/>
          <w:szCs w:val="24"/>
        </w:rPr>
        <w:t>4.1.1</w:t>
      </w:r>
      <w:r w:rsidRPr="009F04F8">
        <w:rPr>
          <w:rFonts w:ascii="黑体" w:eastAsia="黑体" w:hAnsi="黑体" w:hint="eastAsia"/>
          <w:b w:val="0"/>
          <w:sz w:val="24"/>
          <w:szCs w:val="24"/>
        </w:rPr>
        <w:t xml:space="preserve"> 卡尔曼滤波</w:t>
      </w:r>
      <w:bookmarkEnd w:id="27"/>
    </w:p>
    <w:p w:rsidR="002D2210" w:rsidRDefault="00936099" w:rsidP="00936099">
      <w:pPr>
        <w:spacing w:line="400" w:lineRule="exact"/>
        <w:ind w:firstLine="420"/>
        <w:rPr>
          <w:rFonts w:ascii="宋体" w:eastAsia="宋体" w:hAnsi="宋体"/>
          <w:sz w:val="24"/>
          <w:szCs w:val="24"/>
        </w:rPr>
      </w:pPr>
      <w:proofErr w:type="spellStart"/>
      <w:r w:rsidRPr="00936099">
        <w:rPr>
          <w:rFonts w:ascii="Times New Roman" w:eastAsia="宋体" w:hAnsi="Times New Roman" w:cs="Times New Roman"/>
          <w:sz w:val="24"/>
          <w:szCs w:val="24"/>
        </w:rPr>
        <w:t>Kalman</w:t>
      </w:r>
      <w:proofErr w:type="spellEnd"/>
      <w:r w:rsidRPr="00936099">
        <w:rPr>
          <w:rFonts w:ascii="宋体" w:eastAsia="宋体" w:hAnsi="宋体"/>
          <w:sz w:val="24"/>
          <w:szCs w:val="24"/>
        </w:rPr>
        <w:t>滤波器是在上个世纪六十年代，由</w:t>
      </w:r>
      <w:proofErr w:type="spellStart"/>
      <w:r w:rsidRPr="00936099">
        <w:rPr>
          <w:rFonts w:ascii="Times New Roman" w:eastAsia="宋体" w:hAnsi="Times New Roman" w:cs="Times New Roman"/>
          <w:sz w:val="24"/>
          <w:szCs w:val="24"/>
        </w:rPr>
        <w:t>Kalman</w:t>
      </w:r>
      <w:proofErr w:type="spellEnd"/>
      <w:r w:rsidRPr="00936099">
        <w:rPr>
          <w:rFonts w:ascii="Times New Roman" w:eastAsia="宋体" w:hAnsi="Times New Roman" w:cs="Times New Roman"/>
          <w:sz w:val="24"/>
          <w:szCs w:val="24"/>
        </w:rPr>
        <w:t>、</w:t>
      </w:r>
      <w:proofErr w:type="spellStart"/>
      <w:r w:rsidRPr="00936099">
        <w:rPr>
          <w:rFonts w:ascii="Times New Roman" w:eastAsia="宋体" w:hAnsi="Times New Roman" w:cs="Times New Roman"/>
          <w:sz w:val="24"/>
          <w:szCs w:val="24"/>
        </w:rPr>
        <w:t>Swerling</w:t>
      </w:r>
      <w:proofErr w:type="spellEnd"/>
      <w:r w:rsidRPr="00936099">
        <w:rPr>
          <w:rFonts w:ascii="Times New Roman" w:eastAsia="宋体" w:hAnsi="Times New Roman" w:cs="Times New Roman"/>
          <w:sz w:val="24"/>
          <w:szCs w:val="24"/>
        </w:rPr>
        <w:t>、</w:t>
      </w:r>
      <w:r w:rsidRPr="00936099">
        <w:rPr>
          <w:rFonts w:ascii="宋体" w:eastAsia="宋体" w:hAnsi="宋体"/>
          <w:sz w:val="24"/>
          <w:szCs w:val="24"/>
        </w:rPr>
        <w:t>布什等人提出 的一种</w:t>
      </w:r>
      <w:r w:rsidR="00F54E90">
        <w:rPr>
          <w:rFonts w:ascii="宋体" w:eastAsia="宋体" w:hAnsi="宋体" w:hint="eastAsia"/>
          <w:sz w:val="24"/>
          <w:szCs w:val="24"/>
        </w:rPr>
        <w:t>基于</w:t>
      </w:r>
      <w:r w:rsidR="00F54E90">
        <w:rPr>
          <w:rFonts w:ascii="宋体" w:eastAsia="宋体" w:hAnsi="宋体"/>
          <w:sz w:val="24"/>
          <w:szCs w:val="24"/>
        </w:rPr>
        <w:t>MMSE的</w:t>
      </w:r>
      <w:r w:rsidRPr="00936099">
        <w:rPr>
          <w:rFonts w:ascii="宋体" w:eastAsia="宋体" w:hAnsi="宋体"/>
          <w:sz w:val="24"/>
          <w:szCs w:val="24"/>
        </w:rPr>
        <w:t>线性状态最优估计方法，</w:t>
      </w:r>
      <w:r w:rsidR="00F54E90">
        <w:rPr>
          <w:rFonts w:ascii="宋体" w:eastAsia="宋体" w:hAnsi="宋体" w:hint="eastAsia"/>
          <w:sz w:val="24"/>
          <w:szCs w:val="24"/>
        </w:rPr>
        <w:t>由于</w:t>
      </w:r>
      <w:r w:rsidR="00F54E90">
        <w:rPr>
          <w:rFonts w:ascii="宋体" w:eastAsia="宋体" w:hAnsi="宋体"/>
          <w:sz w:val="24"/>
          <w:szCs w:val="24"/>
        </w:rPr>
        <w:t>其迭代</w:t>
      </w:r>
      <w:r w:rsidR="00F54E90">
        <w:rPr>
          <w:rFonts w:ascii="宋体" w:eastAsia="宋体" w:hAnsi="宋体" w:hint="eastAsia"/>
          <w:sz w:val="24"/>
          <w:szCs w:val="24"/>
        </w:rPr>
        <w:t>形式使</w:t>
      </w:r>
      <w:r w:rsidR="00F54E90">
        <w:rPr>
          <w:rFonts w:ascii="宋体" w:eastAsia="宋体" w:hAnsi="宋体"/>
          <w:sz w:val="24"/>
          <w:szCs w:val="24"/>
        </w:rPr>
        <w:t>它</w:t>
      </w:r>
      <w:r w:rsidR="00F54E90">
        <w:rPr>
          <w:rFonts w:ascii="宋体" w:eastAsia="宋体" w:hAnsi="宋体" w:hint="eastAsia"/>
          <w:sz w:val="24"/>
          <w:szCs w:val="24"/>
        </w:rPr>
        <w:t>比其他的Bayesian估计器</w:t>
      </w:r>
      <w:r w:rsidR="00F54E90">
        <w:rPr>
          <w:rFonts w:ascii="宋体" w:eastAsia="宋体" w:hAnsi="宋体"/>
          <w:sz w:val="24"/>
          <w:szCs w:val="24"/>
        </w:rPr>
        <w:t>更快，</w:t>
      </w:r>
      <w:r w:rsidR="00F54E90">
        <w:rPr>
          <w:rFonts w:ascii="宋体" w:eastAsia="宋体" w:hAnsi="宋体" w:hint="eastAsia"/>
          <w:sz w:val="24"/>
          <w:szCs w:val="24"/>
        </w:rPr>
        <w:t>它通过</w:t>
      </w:r>
      <w:r w:rsidR="00F54E90">
        <w:rPr>
          <w:rFonts w:ascii="宋体" w:eastAsia="宋体" w:hAnsi="宋体"/>
          <w:sz w:val="24"/>
          <w:szCs w:val="24"/>
        </w:rPr>
        <w:t>算法</w:t>
      </w:r>
      <w:r w:rsidRPr="00936099">
        <w:rPr>
          <w:rFonts w:ascii="宋体" w:eastAsia="宋体" w:hAnsi="宋体"/>
          <w:sz w:val="24"/>
          <w:szCs w:val="24"/>
        </w:rPr>
        <w:t>得到与观测数据中所需信号的最优拟合值。目前，</w:t>
      </w:r>
      <w:proofErr w:type="spellStart"/>
      <w:r w:rsidRPr="00936099">
        <w:rPr>
          <w:rFonts w:ascii="Times New Roman" w:eastAsia="宋体" w:hAnsi="Times New Roman" w:cs="Times New Roman"/>
          <w:sz w:val="24"/>
          <w:szCs w:val="24"/>
        </w:rPr>
        <w:t>Kalman</w:t>
      </w:r>
      <w:proofErr w:type="spellEnd"/>
      <w:r w:rsidRPr="00936099">
        <w:rPr>
          <w:rFonts w:ascii="宋体" w:eastAsia="宋体" w:hAnsi="宋体"/>
          <w:sz w:val="24"/>
          <w:szCs w:val="24"/>
        </w:rPr>
        <w:t>滤波器经常用于雷达搜寻，通信定位，导航控制等领域，是应用最广泛的状态最优估计方法之</w:t>
      </w:r>
      <w:r>
        <w:rPr>
          <w:rFonts w:ascii="宋体" w:eastAsia="宋体" w:hAnsi="宋体" w:hint="eastAsia"/>
          <w:sz w:val="24"/>
          <w:szCs w:val="24"/>
        </w:rPr>
        <w:t>一</w:t>
      </w:r>
      <w:r w:rsidRPr="00936099">
        <w:rPr>
          <w:rFonts w:ascii="宋体" w:eastAsia="宋体" w:hAnsi="宋体"/>
          <w:sz w:val="24"/>
          <w:szCs w:val="24"/>
        </w:rPr>
        <w:t xml:space="preserve">。 </w:t>
      </w:r>
      <w:proofErr w:type="spellStart"/>
      <w:r w:rsidRPr="00936099">
        <w:rPr>
          <w:rFonts w:ascii="Times New Roman" w:eastAsia="宋体" w:hAnsi="Times New Roman" w:cs="Times New Roman"/>
          <w:sz w:val="24"/>
          <w:szCs w:val="24"/>
        </w:rPr>
        <w:t>Kalman</w:t>
      </w:r>
      <w:proofErr w:type="spellEnd"/>
      <w:r w:rsidRPr="00936099">
        <w:rPr>
          <w:rFonts w:ascii="宋体" w:eastAsia="宋体" w:hAnsi="宋体"/>
          <w:sz w:val="24"/>
          <w:szCs w:val="24"/>
        </w:rPr>
        <w:t>滤波算法引入了状态空间的概念，最优之处采用递归的方法来解决线性滤波问题，每一步首先需要进行前一状态的预测，进而由当前状态测量值进行 校正，最后对当前状态误差协方差进行更新。因此，其算法仅仅需要当前的测量值和前一状态的估计值就可以进行当前状态的估计。</w:t>
      </w:r>
    </w:p>
    <w:p w:rsidR="00462B56" w:rsidRDefault="00462B56" w:rsidP="00936099">
      <w:pPr>
        <w:spacing w:line="400" w:lineRule="exact"/>
        <w:ind w:firstLine="420"/>
        <w:rPr>
          <w:rFonts w:ascii="宋体" w:eastAsia="宋体" w:hAnsi="宋体"/>
          <w:sz w:val="24"/>
          <w:szCs w:val="24"/>
        </w:rPr>
      </w:pPr>
      <w:r>
        <w:rPr>
          <w:rFonts w:ascii="宋体" w:eastAsia="宋体" w:hAnsi="宋体" w:hint="eastAsia"/>
          <w:sz w:val="24"/>
          <w:szCs w:val="24"/>
        </w:rPr>
        <w:t>卡尔曼滤波器模型假设系统</w:t>
      </w:r>
      <w:r w:rsidRPr="00462B56">
        <w:rPr>
          <w:rFonts w:ascii="Times New Roman" w:eastAsia="宋体" w:hAnsi="Times New Roman" w:cs="Times New Roman"/>
          <w:sz w:val="24"/>
          <w:szCs w:val="24"/>
        </w:rPr>
        <w:t>t</w:t>
      </w:r>
      <w:r>
        <w:rPr>
          <w:rFonts w:ascii="宋体" w:eastAsia="宋体" w:hAnsi="宋体" w:hint="eastAsia"/>
          <w:sz w:val="24"/>
          <w:szCs w:val="24"/>
        </w:rPr>
        <w:t>时刻</w:t>
      </w:r>
      <w:r>
        <w:rPr>
          <w:rFonts w:ascii="宋体" w:eastAsia="宋体" w:hAnsi="宋体"/>
          <w:sz w:val="24"/>
          <w:szCs w:val="24"/>
        </w:rPr>
        <w:t>的状态从</w:t>
      </w:r>
      <w:r w:rsidR="009A3725">
        <w:rPr>
          <w:rFonts w:ascii="Times New Roman" w:eastAsia="宋体" w:hAnsi="Times New Roman" w:cs="Times New Roman"/>
          <w:sz w:val="24"/>
          <w:szCs w:val="24"/>
        </w:rPr>
        <w:t>k</w:t>
      </w:r>
      <w:r w:rsidRPr="00462B56">
        <w:rPr>
          <w:rFonts w:ascii="Times New Roman" w:eastAsia="宋体" w:hAnsi="Times New Roman" w:cs="Times New Roman"/>
          <w:sz w:val="24"/>
          <w:szCs w:val="24"/>
        </w:rPr>
        <w:t>-1</w:t>
      </w:r>
      <w:r>
        <w:rPr>
          <w:rFonts w:ascii="宋体" w:eastAsia="宋体" w:hAnsi="宋体" w:hint="eastAsia"/>
          <w:sz w:val="24"/>
          <w:szCs w:val="24"/>
        </w:rPr>
        <w:t>时刻</w:t>
      </w:r>
      <w:r w:rsidRPr="00462B56">
        <w:rPr>
          <w:rFonts w:ascii="宋体" w:eastAsia="宋体" w:hAnsi="宋体"/>
          <w:sz w:val="24"/>
          <w:szCs w:val="24"/>
        </w:rPr>
        <w:t>的</w:t>
      </w:r>
      <w:r>
        <w:rPr>
          <w:rFonts w:ascii="宋体" w:eastAsia="宋体" w:hAnsi="宋体" w:hint="eastAsia"/>
          <w:sz w:val="24"/>
          <w:szCs w:val="24"/>
        </w:rPr>
        <w:t>先验</w:t>
      </w:r>
      <w:r w:rsidRPr="00462B56">
        <w:rPr>
          <w:rFonts w:ascii="宋体" w:eastAsia="宋体" w:hAnsi="宋体"/>
          <w:sz w:val="24"/>
          <w:szCs w:val="24"/>
        </w:rPr>
        <w:t>状态演化而来</w:t>
      </w:r>
      <w:r>
        <w:rPr>
          <w:rFonts w:ascii="宋体" w:eastAsia="宋体" w:hAnsi="宋体" w:hint="eastAsia"/>
          <w:sz w:val="24"/>
          <w:szCs w:val="24"/>
        </w:rPr>
        <w:t>，方程表示如下：</w:t>
      </w:r>
    </w:p>
    <w:p w:rsidR="00462B56" w:rsidRPr="00462B56" w:rsidRDefault="00D66276" w:rsidP="00936099">
      <w:pPr>
        <w:spacing w:line="400" w:lineRule="exact"/>
        <w:ind w:firstLine="420"/>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hint="eastAsia"/>
                  <w:sz w:val="24"/>
                  <w:szCs w:val="24"/>
                </w:rPr>
                <m:t>x</m:t>
              </m:r>
            </m:e>
            <m:sub>
              <m:r>
                <w:rPr>
                  <w:rFonts w:ascii="Cambria Math" w:eastAsia="宋体" w:hAnsi="Cambria Math" w:hint="eastAsia"/>
                  <w:sz w:val="24"/>
                  <w:szCs w:val="24"/>
                </w:rPr>
                <m:t>k</m:t>
              </m:r>
            </m:sub>
          </m:sSub>
          <m:r>
            <w:rPr>
              <w:rFonts w:ascii="Cambria Math" w:eastAsia="宋体" w:hAnsi="Cambria Math"/>
              <w:sz w:val="24"/>
              <w:szCs w:val="24"/>
            </w:rPr>
            <m:t>=</m:t>
          </m:r>
          <m:r>
            <m:rPr>
              <m:sty m:val="p"/>
            </m:rPr>
            <w:rPr>
              <w:rFonts w:ascii="Cambria Math" w:eastAsia="宋体" w:hAnsi="Cambria Math"/>
              <w:sz w:val="24"/>
              <w:szCs w:val="24"/>
            </w:rPr>
            <m:t>A</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k-1</m:t>
              </m:r>
            </m:sub>
          </m:sSub>
          <m:r>
            <w:rPr>
              <w:rFonts w:ascii="Cambria Math" w:eastAsia="宋体" w:hAnsi="Cambria Math"/>
              <w:sz w:val="24"/>
              <w:szCs w:val="24"/>
            </w:rPr>
            <m:t>+B</m:t>
          </m:r>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k-1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k</m:t>
              </m:r>
            </m:sub>
          </m:sSub>
          <m:r>
            <w:rPr>
              <w:rFonts w:ascii="Cambria Math" w:eastAsia="宋体" w:hAnsi="Cambria Math"/>
              <w:sz w:val="24"/>
              <w:szCs w:val="24"/>
            </w:rPr>
            <m:t xml:space="preserve">                  (4.1)</m:t>
          </m:r>
        </m:oMath>
      </m:oMathPara>
    </w:p>
    <w:p w:rsidR="00462B56" w:rsidRPr="00462B56" w:rsidRDefault="00D66276" w:rsidP="00462B56">
      <w:pPr>
        <w:spacing w:line="400" w:lineRule="exact"/>
        <w:ind w:firstLine="42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hint="eastAsia"/>
                <w:sz w:val="24"/>
                <w:szCs w:val="24"/>
              </w:rPr>
              <m:t>x</m:t>
            </m:r>
          </m:e>
          <m:sub>
            <m:r>
              <w:rPr>
                <w:rFonts w:ascii="Cambria Math" w:eastAsia="宋体" w:hAnsi="Cambria Math"/>
                <w:sz w:val="24"/>
                <w:szCs w:val="24"/>
              </w:rPr>
              <m:t>k</m:t>
            </m:r>
          </m:sub>
        </m:sSub>
      </m:oMath>
      <w:r w:rsidR="00462B56">
        <w:rPr>
          <w:rFonts w:ascii="宋体" w:eastAsia="宋体" w:hAnsi="宋体" w:hint="eastAsia"/>
          <w:sz w:val="24"/>
          <w:szCs w:val="24"/>
        </w:rPr>
        <w:t>表示系统</w:t>
      </w:r>
      <w:r w:rsidR="00A033EC">
        <w:rPr>
          <w:rFonts w:ascii="宋体" w:eastAsia="宋体" w:hAnsi="宋体" w:hint="eastAsia"/>
          <w:sz w:val="24"/>
          <w:szCs w:val="24"/>
        </w:rPr>
        <w:t>所含</w:t>
      </w:r>
      <w:r w:rsidR="00462B56">
        <w:rPr>
          <w:rFonts w:ascii="宋体" w:eastAsia="宋体" w:hAnsi="宋体" w:hint="eastAsia"/>
          <w:sz w:val="24"/>
          <w:szCs w:val="24"/>
        </w:rPr>
        <w:t>项</w:t>
      </w:r>
      <w:r w:rsidR="00A033EC">
        <w:rPr>
          <w:rFonts w:ascii="宋体" w:eastAsia="宋体" w:hAnsi="宋体" w:hint="eastAsia"/>
          <w:sz w:val="24"/>
          <w:szCs w:val="24"/>
        </w:rPr>
        <w:t>的状态矢量；</w:t>
      </w:r>
      <m:oMath>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k</m:t>
            </m:r>
          </m:sub>
        </m:sSub>
      </m:oMath>
      <w:r w:rsidR="00A033EC">
        <w:rPr>
          <w:rFonts w:ascii="宋体" w:eastAsia="宋体" w:hAnsi="宋体" w:hint="eastAsia"/>
          <w:sz w:val="24"/>
          <w:szCs w:val="24"/>
        </w:rPr>
        <w:t>是包含控制输入的矢量；</w:t>
      </w:r>
      <w:r w:rsidR="00627FD8">
        <w:rPr>
          <w:rFonts w:ascii="宋体" w:eastAsia="宋体" w:hAnsi="宋体" w:hint="eastAsia"/>
          <w:sz w:val="24"/>
          <w:szCs w:val="24"/>
        </w:rPr>
        <w:t>A</w:t>
      </w:r>
      <w:r w:rsidR="00A033EC">
        <w:rPr>
          <w:rFonts w:ascii="宋体" w:eastAsia="宋体" w:hAnsi="宋体" w:hint="eastAsia"/>
          <w:sz w:val="24"/>
          <w:szCs w:val="24"/>
        </w:rPr>
        <w:t>是状态转移矩阵；</w:t>
      </w:r>
      <m:oMath>
        <m:r>
          <w:rPr>
            <w:rFonts w:ascii="Cambria Math" w:eastAsia="宋体" w:hAnsi="Cambria Math"/>
            <w:sz w:val="24"/>
            <w:szCs w:val="24"/>
          </w:rPr>
          <m:t>B</m:t>
        </m:r>
      </m:oMath>
      <w:r w:rsidR="00A033EC">
        <w:rPr>
          <w:rFonts w:ascii="宋体" w:eastAsia="宋体" w:hAnsi="宋体" w:hint="eastAsia"/>
          <w:sz w:val="24"/>
          <w:szCs w:val="24"/>
        </w:rPr>
        <w:t>是控制输入矩阵；</w:t>
      </w:r>
      <m:oMath>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k</m:t>
            </m:r>
          </m:sub>
        </m:sSub>
      </m:oMath>
      <w:r w:rsidR="00A033EC">
        <w:rPr>
          <w:rFonts w:ascii="宋体" w:eastAsia="宋体" w:hAnsi="宋体" w:hint="eastAsia"/>
          <w:sz w:val="24"/>
          <w:szCs w:val="24"/>
        </w:rPr>
        <w:t>是</w:t>
      </w:r>
      <w:r w:rsidR="006233B0">
        <w:rPr>
          <w:rFonts w:ascii="宋体" w:eastAsia="宋体" w:hAnsi="宋体" w:hint="eastAsia"/>
          <w:sz w:val="24"/>
          <w:szCs w:val="24"/>
        </w:rPr>
        <w:t>激励</w:t>
      </w:r>
      <w:r w:rsidR="00A033EC">
        <w:rPr>
          <w:rFonts w:ascii="宋体" w:eastAsia="宋体" w:hAnsi="宋体" w:hint="eastAsia"/>
          <w:sz w:val="24"/>
          <w:szCs w:val="24"/>
        </w:rPr>
        <w:t>噪声项。</w:t>
      </w:r>
    </w:p>
    <w:p w:rsidR="00A033EC" w:rsidRDefault="00A033EC" w:rsidP="00A033EC">
      <w:pPr>
        <w:spacing w:line="400" w:lineRule="exact"/>
        <w:ind w:firstLine="420"/>
        <w:rPr>
          <w:rFonts w:ascii="宋体" w:eastAsia="宋体" w:hAnsi="宋体"/>
          <w:sz w:val="24"/>
          <w:szCs w:val="24"/>
        </w:rPr>
      </w:pPr>
      <w:r>
        <w:rPr>
          <w:rFonts w:ascii="宋体" w:eastAsia="宋体" w:hAnsi="宋体" w:hint="eastAsia"/>
          <w:sz w:val="24"/>
          <w:szCs w:val="24"/>
        </w:rPr>
        <w:t>系统测量</w:t>
      </w:r>
      <w:r w:rsidR="009A3725">
        <w:rPr>
          <w:rFonts w:ascii="宋体" w:eastAsia="宋体" w:hAnsi="宋体" w:hint="eastAsia"/>
          <w:sz w:val="24"/>
          <w:szCs w:val="24"/>
        </w:rPr>
        <w:t>方程</w:t>
      </w:r>
      <w:r>
        <w:rPr>
          <w:rFonts w:ascii="宋体" w:eastAsia="宋体" w:hAnsi="宋体" w:hint="eastAsia"/>
          <w:sz w:val="24"/>
          <w:szCs w:val="24"/>
        </w:rPr>
        <w:t>可以建模为：</w:t>
      </w:r>
    </w:p>
    <w:p w:rsidR="00A033EC" w:rsidRPr="00A033EC" w:rsidRDefault="00D66276" w:rsidP="00936099">
      <w:pPr>
        <w:spacing w:line="400" w:lineRule="exact"/>
        <w:ind w:firstLine="420"/>
        <w:rPr>
          <w:rFonts w:ascii="宋体" w:eastAsia="宋体" w:hAnsi="宋体"/>
          <w:i/>
          <w:sz w:val="24"/>
          <w:szCs w:val="24"/>
        </w:rPr>
      </w:pPr>
      <m:oMathPara>
        <m:oMathParaPr>
          <m:jc m:val="right"/>
        </m:oMathParaPr>
        <m:oMath>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r>
            <m:rPr>
              <m:sty m:val="p"/>
            </m:rPr>
            <w:rPr>
              <w:rFonts w:ascii="Cambria Math" w:eastAsia="宋体" w:hAnsi="Cambria Math" w:hint="eastAsia"/>
              <w:sz w:val="24"/>
              <w:szCs w:val="24"/>
              <w:lang w:val="en-GB"/>
            </w:rPr>
            <m:t>=</m:t>
          </m:r>
          <m:r>
            <w:rPr>
              <w:rFonts w:ascii="Cambria Math" w:eastAsia="宋体" w:hAnsi="Cambria Math"/>
              <w:sz w:val="24"/>
              <w:szCs w:val="24"/>
              <w:lang w:val="en-GB"/>
            </w:rPr>
            <m:t>H</m:t>
          </m:r>
          <m:sSub>
            <m:sSubPr>
              <m:ctrlPr>
                <w:rPr>
                  <w:rFonts w:ascii="Cambria Math" w:eastAsia="宋体" w:hAnsi="Cambria Math"/>
                  <w:sz w:val="24"/>
                  <w:szCs w:val="24"/>
                  <w:lang w:val="en-GB"/>
                </w:rPr>
              </m:ctrlPr>
            </m:sSubPr>
            <m:e>
              <m:r>
                <w:rPr>
                  <w:rFonts w:ascii="Cambria Math" w:eastAsia="宋体" w:hAnsi="Cambria Math"/>
                  <w:sz w:val="24"/>
                  <w:szCs w:val="24"/>
                  <w:lang w:val="en-GB"/>
                </w:rPr>
                <m:t>x</m:t>
              </m:r>
            </m:e>
            <m:sub>
              <m:r>
                <w:rPr>
                  <w:rFonts w:ascii="Cambria Math" w:eastAsia="宋体" w:hAnsi="Cambria Math"/>
                  <w:sz w:val="24"/>
                  <w:szCs w:val="24"/>
                  <w:lang w:val="en-GB"/>
                </w:rPr>
                <m:t>k</m:t>
              </m:r>
            </m:sub>
          </m:sSub>
          <m:r>
            <w:rPr>
              <w:rFonts w:ascii="Cambria Math" w:eastAsia="宋体" w:hAnsi="Cambria Math"/>
              <w:sz w:val="24"/>
              <w:szCs w:val="24"/>
              <w:lang w:val="en-GB"/>
            </w:rPr>
            <m:t>+</m:t>
          </m:r>
          <m:sSub>
            <m:sSubPr>
              <m:ctrlPr>
                <w:rPr>
                  <w:rFonts w:ascii="Cambria Math" w:eastAsia="宋体" w:hAnsi="Cambria Math"/>
                  <w:i/>
                  <w:sz w:val="24"/>
                  <w:szCs w:val="24"/>
                  <w:lang w:val="en-GB"/>
                </w:rPr>
              </m:ctrlPr>
            </m:sSubPr>
            <m:e>
              <m:r>
                <w:rPr>
                  <w:rFonts w:ascii="Cambria Math" w:eastAsia="宋体" w:hAnsi="Cambria Math"/>
                  <w:sz w:val="24"/>
                  <w:szCs w:val="24"/>
                  <w:lang w:val="en-GB"/>
                </w:rPr>
                <m:t>v</m:t>
              </m:r>
            </m:e>
            <m:sub>
              <m:r>
                <w:rPr>
                  <w:rFonts w:ascii="Cambria Math" w:eastAsia="宋体" w:hAnsi="Cambria Math"/>
                  <w:sz w:val="24"/>
                  <w:szCs w:val="24"/>
                  <w:lang w:val="en-GB"/>
                </w:rPr>
                <m:t>k</m:t>
              </m:r>
            </m:sub>
          </m:sSub>
          <m:r>
            <w:rPr>
              <w:rFonts w:ascii="Cambria Math" w:eastAsia="宋体" w:hAnsi="Cambria Math"/>
              <w:sz w:val="24"/>
              <w:szCs w:val="24"/>
            </w:rPr>
            <m:t xml:space="preserve">                        (4.2)</m:t>
          </m:r>
        </m:oMath>
      </m:oMathPara>
    </w:p>
    <w:p w:rsidR="00A033EC" w:rsidRDefault="00D66276" w:rsidP="00A033EC">
      <w:pPr>
        <w:spacing w:line="400" w:lineRule="exact"/>
        <w:ind w:firstLine="420"/>
        <w:rPr>
          <w:rFonts w:ascii="宋体" w:eastAsia="宋体" w:hAnsi="宋体"/>
          <w:sz w:val="24"/>
          <w:szCs w:val="24"/>
          <w:lang w:val="en-GB"/>
        </w:rPr>
      </w:pPr>
      <m:oMath>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oMath>
      <w:r w:rsidR="00A033EC">
        <w:rPr>
          <w:rFonts w:ascii="宋体" w:eastAsia="宋体" w:hAnsi="宋体" w:hint="eastAsia"/>
          <w:sz w:val="24"/>
          <w:szCs w:val="24"/>
          <w:lang w:val="en-GB"/>
        </w:rPr>
        <w:t>是测量矢量；</w:t>
      </w:r>
      <m:oMath>
        <m:r>
          <w:rPr>
            <w:rFonts w:ascii="Cambria Math" w:eastAsia="宋体" w:hAnsi="Cambria Math"/>
            <w:sz w:val="24"/>
            <w:szCs w:val="24"/>
            <w:lang w:val="en-GB"/>
          </w:rPr>
          <m:t>H</m:t>
        </m:r>
      </m:oMath>
      <w:r w:rsidR="00A033EC">
        <w:rPr>
          <w:rFonts w:ascii="宋体" w:eastAsia="宋体" w:hAnsi="宋体" w:hint="eastAsia"/>
          <w:sz w:val="24"/>
          <w:szCs w:val="24"/>
          <w:lang w:val="en-GB"/>
        </w:rPr>
        <w:t>为测量灵敏度矩阵，</w:t>
      </w:r>
      <m:oMath>
        <m:sSub>
          <m:sSubPr>
            <m:ctrlPr>
              <w:rPr>
                <w:rFonts w:ascii="Cambria Math" w:eastAsia="宋体" w:hAnsi="Cambria Math"/>
                <w:i/>
                <w:sz w:val="24"/>
                <w:szCs w:val="24"/>
                <w:lang w:val="en-GB"/>
              </w:rPr>
            </m:ctrlPr>
          </m:sSubPr>
          <m:e>
            <m:r>
              <w:rPr>
                <w:rFonts w:ascii="Cambria Math" w:eastAsia="宋体" w:hAnsi="Cambria Math"/>
                <w:sz w:val="24"/>
                <w:szCs w:val="24"/>
                <w:lang w:val="en-GB"/>
              </w:rPr>
              <m:t>v</m:t>
            </m:r>
          </m:e>
          <m:sub>
            <m:r>
              <w:rPr>
                <w:rFonts w:ascii="Cambria Math" w:eastAsia="宋体" w:hAnsi="Cambria Math"/>
                <w:sz w:val="24"/>
                <w:szCs w:val="24"/>
                <w:lang w:val="en-GB"/>
              </w:rPr>
              <m:t>k</m:t>
            </m:r>
          </m:sub>
        </m:sSub>
      </m:oMath>
      <w:r w:rsidR="00A033EC">
        <w:rPr>
          <w:rFonts w:ascii="宋体" w:eastAsia="宋体" w:hAnsi="宋体" w:hint="eastAsia"/>
          <w:sz w:val="24"/>
          <w:szCs w:val="24"/>
          <w:lang w:val="en-GB"/>
        </w:rPr>
        <w:t>为测量噪声。</w:t>
      </w:r>
    </w:p>
    <w:p w:rsidR="00627FD8" w:rsidRDefault="00627FD8" w:rsidP="00A033EC">
      <w:pPr>
        <w:spacing w:line="400" w:lineRule="exact"/>
        <w:ind w:firstLine="420"/>
        <w:rPr>
          <w:rFonts w:ascii="宋体" w:eastAsia="宋体" w:hAnsi="宋体"/>
          <w:sz w:val="24"/>
          <w:szCs w:val="24"/>
          <w:lang w:val="en-GB"/>
        </w:rPr>
      </w:pPr>
      <w:r>
        <w:rPr>
          <w:rFonts w:ascii="宋体" w:eastAsia="宋体" w:hAnsi="宋体" w:hint="eastAsia"/>
          <w:sz w:val="24"/>
          <w:szCs w:val="24"/>
          <w:lang w:val="en-GB"/>
        </w:rPr>
        <w:t>定义</w:t>
      </w:r>
      <m:oMath>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x</m:t>
                </m:r>
              </m:e>
            </m:acc>
          </m:e>
          <m:sub>
            <m:r>
              <w:rPr>
                <w:rFonts w:ascii="Cambria Math" w:eastAsia="宋体" w:hAnsi="Cambria Math"/>
                <w:sz w:val="24"/>
                <w:szCs w:val="24"/>
                <w:lang w:val="en-GB"/>
              </w:rPr>
              <m:t>k</m:t>
            </m:r>
          </m:sub>
          <m:sup>
            <m:r>
              <w:rPr>
                <w:rFonts w:ascii="Cambria Math" w:eastAsia="宋体" w:hAnsi="Cambria Math"/>
                <w:sz w:val="24"/>
                <w:szCs w:val="24"/>
                <w:lang w:val="en-GB"/>
              </w:rPr>
              <m:t>-</m:t>
            </m:r>
          </m:sup>
        </m:sSubSup>
      </m:oMath>
      <w:r>
        <w:rPr>
          <w:rFonts w:ascii="宋体" w:eastAsia="宋体" w:hAnsi="宋体" w:hint="eastAsia"/>
          <w:sz w:val="24"/>
          <w:szCs w:val="24"/>
          <w:lang w:val="en-GB"/>
        </w:rPr>
        <w:t>表示第k</w:t>
      </w:r>
      <w:proofErr w:type="gramStart"/>
      <w:r>
        <w:rPr>
          <w:rFonts w:ascii="宋体" w:eastAsia="宋体" w:hAnsi="宋体" w:hint="eastAsia"/>
          <w:sz w:val="24"/>
          <w:szCs w:val="24"/>
          <w:lang w:val="en-GB"/>
        </w:rPr>
        <w:t>步之前</w:t>
      </w:r>
      <w:proofErr w:type="gramEnd"/>
      <w:r>
        <w:rPr>
          <w:rFonts w:ascii="宋体" w:eastAsia="宋体" w:hAnsi="宋体" w:hint="eastAsia"/>
          <w:sz w:val="24"/>
          <w:szCs w:val="24"/>
          <w:lang w:val="en-GB"/>
        </w:rPr>
        <w:t>状态情况下第k步的先验状态估计，</w:t>
      </w:r>
      <m:oMath>
        <m:sSub>
          <m:sSubPr>
            <m:ctrlPr>
              <w:rPr>
                <w:rFonts w:ascii="Cambria Math" w:eastAsia="宋体" w:hAnsi="Cambria Math"/>
                <w:sz w:val="24"/>
                <w:szCs w:val="24"/>
                <w:lang w:val="en-GB"/>
              </w:rPr>
            </m:ctrlPr>
          </m:sSubPr>
          <m:e>
            <m:acc>
              <m:accPr>
                <m:ctrlPr>
                  <w:rPr>
                    <w:rFonts w:ascii="Cambria Math" w:eastAsia="宋体" w:hAnsi="Cambria Math"/>
                    <w:sz w:val="24"/>
                    <w:szCs w:val="24"/>
                    <w:lang w:val="en-GB"/>
                  </w:rPr>
                </m:ctrlPr>
              </m:accPr>
              <m:e>
                <m:r>
                  <w:rPr>
                    <w:rFonts w:ascii="Cambria Math" w:eastAsia="宋体" w:hAnsi="Cambria Math"/>
                    <w:sz w:val="24"/>
                    <w:szCs w:val="24"/>
                    <w:lang w:val="en-GB"/>
                  </w:rPr>
                  <m:t>x</m:t>
                </m:r>
              </m:e>
            </m:acc>
          </m:e>
          <m:sub>
            <m:r>
              <w:rPr>
                <w:rFonts w:ascii="Cambria Math" w:eastAsia="宋体" w:hAnsi="Cambria Math"/>
                <w:sz w:val="24"/>
                <w:szCs w:val="24"/>
                <w:lang w:val="en-GB"/>
              </w:rPr>
              <m:t>k</m:t>
            </m:r>
          </m:sub>
        </m:sSub>
      </m:oMath>
      <w:r>
        <w:rPr>
          <w:rFonts w:ascii="宋体" w:eastAsia="宋体" w:hAnsi="宋体" w:hint="eastAsia"/>
          <w:sz w:val="24"/>
          <w:szCs w:val="24"/>
          <w:lang w:val="en-GB"/>
        </w:rPr>
        <w:t>为已知测量变量</w:t>
      </w:r>
      <m:oMath>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oMath>
      <w:r>
        <w:rPr>
          <w:rFonts w:ascii="宋体" w:eastAsia="宋体" w:hAnsi="宋体" w:hint="eastAsia"/>
          <w:sz w:val="24"/>
          <w:szCs w:val="24"/>
          <w:lang w:val="en-GB"/>
        </w:rPr>
        <w:t>时第k步的后验状态估计，由此先验估计误差和后验估计</w:t>
      </w:r>
      <w:r w:rsidR="003141B5">
        <w:rPr>
          <w:rFonts w:ascii="宋体" w:eastAsia="宋体" w:hAnsi="宋体" w:hint="eastAsia"/>
          <w:sz w:val="24"/>
          <w:szCs w:val="24"/>
          <w:lang w:val="en-GB"/>
        </w:rPr>
        <w:t>误差为：</w:t>
      </w:r>
    </w:p>
    <w:p w:rsidR="003141B5" w:rsidRPr="003141B5" w:rsidRDefault="00D66276" w:rsidP="00A033EC">
      <w:pPr>
        <w:spacing w:line="400" w:lineRule="exact"/>
        <w:ind w:firstLine="420"/>
        <w:rPr>
          <w:rFonts w:ascii="宋体" w:eastAsia="宋体" w:hAnsi="宋体"/>
          <w:sz w:val="24"/>
          <w:szCs w:val="24"/>
          <w:lang w:val="en-GB"/>
        </w:rPr>
      </w:pPr>
      <m:oMathPara>
        <m:oMath>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e</m:t>
                  </m:r>
                </m:e>
              </m:acc>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lang w:val="en-GB"/>
            </w:rPr>
            <m:t>=</m:t>
          </m:r>
          <m:sSub>
            <m:sSubPr>
              <m:ctrlPr>
                <w:rPr>
                  <w:rFonts w:ascii="Cambria Math" w:eastAsia="宋体" w:hAnsi="Cambria Math"/>
                  <w:i/>
                  <w:sz w:val="24"/>
                  <w:szCs w:val="24"/>
                  <w:lang w:val="en-GB"/>
                </w:rPr>
              </m:ctrlPr>
            </m:sSubPr>
            <m:e>
              <m:r>
                <w:rPr>
                  <w:rFonts w:ascii="Cambria Math" w:eastAsia="宋体" w:hAnsi="Cambria Math"/>
                  <w:sz w:val="24"/>
                  <w:szCs w:val="24"/>
                  <w:lang w:val="en-GB"/>
                </w:rPr>
                <m:t>x</m:t>
              </m:r>
            </m:e>
            <m:sub>
              <m:r>
                <w:rPr>
                  <w:rFonts w:ascii="Cambria Math" w:eastAsia="宋体" w:hAnsi="Cambria Math"/>
                  <w:sz w:val="24"/>
                  <w:szCs w:val="24"/>
                  <w:lang w:val="en-GB"/>
                </w:rPr>
                <m:t>k</m:t>
              </m:r>
            </m:sub>
          </m:sSub>
          <m:r>
            <w:rPr>
              <w:rFonts w:ascii="Cambria Math" w:eastAsia="宋体" w:hAnsi="Cambria Math"/>
              <w:sz w:val="24"/>
              <w:szCs w:val="24"/>
              <w:lang w:val="en-GB"/>
            </w:rPr>
            <m:t>-</m:t>
          </m:r>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x</m:t>
                  </m:r>
                </m:e>
              </m:acc>
            </m:e>
            <m:sub>
              <m:r>
                <w:rPr>
                  <w:rFonts w:ascii="Cambria Math" w:eastAsia="宋体" w:hAnsi="Cambria Math"/>
                  <w:sz w:val="24"/>
                  <w:szCs w:val="24"/>
                  <w:lang w:val="en-GB"/>
                </w:rPr>
                <m:t>k</m:t>
              </m:r>
            </m:sub>
            <m:sup>
              <m:r>
                <w:rPr>
                  <w:rFonts w:ascii="Cambria Math" w:eastAsia="宋体" w:hAnsi="Cambria Math"/>
                  <w:sz w:val="24"/>
                  <w:szCs w:val="24"/>
                  <w:lang w:val="en-GB"/>
                </w:rPr>
                <m:t>-</m:t>
              </m:r>
            </m:sup>
          </m:sSubSup>
        </m:oMath>
      </m:oMathPara>
    </w:p>
    <w:p w:rsidR="003141B5" w:rsidRPr="00627FD8" w:rsidRDefault="00D66276" w:rsidP="003141B5">
      <w:pPr>
        <w:wordWrap w:val="0"/>
        <w:spacing w:line="400" w:lineRule="exact"/>
        <w:ind w:firstLine="420"/>
        <w:jc w:val="right"/>
        <w:rPr>
          <w:rFonts w:ascii="宋体" w:eastAsia="宋体" w:hAnsi="宋体"/>
          <w:sz w:val="24"/>
          <w:szCs w:val="24"/>
          <w:lang w:val="en-GB"/>
        </w:rPr>
      </w:pPr>
      <m:oMath>
        <m:sSub>
          <m:sSubPr>
            <m:ctrlPr>
              <w:rPr>
                <w:rFonts w:ascii="Cambria Math" w:eastAsia="宋体" w:hAnsi="Cambria Math"/>
                <w:sz w:val="24"/>
                <w:szCs w:val="24"/>
                <w:lang w:val="en-GB"/>
              </w:rPr>
            </m:ctrlPr>
          </m:sSubPr>
          <m:e>
            <m:r>
              <w:rPr>
                <w:rFonts w:ascii="Cambria Math" w:eastAsia="宋体" w:hAnsi="Cambria Math"/>
                <w:sz w:val="24"/>
                <w:szCs w:val="24"/>
                <w:lang w:val="en-GB"/>
              </w:rPr>
              <m:t>e</m:t>
            </m:r>
          </m:e>
          <m:sub>
            <m:r>
              <w:rPr>
                <w:rFonts w:ascii="Cambria Math" w:eastAsia="宋体" w:hAnsi="Cambria Math"/>
                <w:sz w:val="24"/>
                <w:szCs w:val="24"/>
                <w:lang w:val="en-GB"/>
              </w:rPr>
              <m:t>k</m:t>
            </m:r>
          </m:sub>
        </m:sSub>
        <m:r>
          <w:rPr>
            <w:rFonts w:ascii="Cambria Math" w:eastAsia="宋体" w:hAnsi="Cambria Math"/>
            <w:sz w:val="24"/>
            <w:szCs w:val="24"/>
            <w:lang w:val="en-GB"/>
          </w:rPr>
          <m:t>=</m:t>
        </m:r>
        <m:sSub>
          <m:sSubPr>
            <m:ctrlPr>
              <w:rPr>
                <w:rFonts w:ascii="Cambria Math" w:eastAsia="宋体" w:hAnsi="Cambria Math"/>
                <w:i/>
                <w:sz w:val="24"/>
                <w:szCs w:val="24"/>
                <w:lang w:val="en-GB"/>
              </w:rPr>
            </m:ctrlPr>
          </m:sSubPr>
          <m:e>
            <m:r>
              <w:rPr>
                <w:rFonts w:ascii="Cambria Math" w:eastAsia="宋体" w:hAnsi="Cambria Math"/>
                <w:sz w:val="24"/>
                <w:szCs w:val="24"/>
                <w:lang w:val="en-GB"/>
              </w:rPr>
              <m:t>x</m:t>
            </m:r>
          </m:e>
          <m:sub>
            <m:r>
              <w:rPr>
                <w:rFonts w:ascii="Cambria Math" w:eastAsia="宋体" w:hAnsi="Cambria Math"/>
                <w:sz w:val="24"/>
                <w:szCs w:val="24"/>
                <w:lang w:val="en-GB"/>
              </w:rPr>
              <m:t>k</m:t>
            </m:r>
          </m:sub>
        </m:sSub>
        <m:r>
          <w:rPr>
            <w:rFonts w:ascii="Cambria Math" w:eastAsia="宋体" w:hAnsi="Cambria Math"/>
            <w:sz w:val="24"/>
            <w:szCs w:val="24"/>
            <w:lang w:val="en-GB"/>
          </w:rPr>
          <m:t>-</m:t>
        </m:r>
        <m:sSub>
          <m:sSubPr>
            <m:ctrlPr>
              <w:rPr>
                <w:rFonts w:ascii="Cambria Math" w:eastAsia="宋体" w:hAnsi="Cambria Math"/>
                <w:sz w:val="24"/>
                <w:szCs w:val="24"/>
                <w:lang w:val="en-GB"/>
              </w:rPr>
            </m:ctrlPr>
          </m:sSubPr>
          <m:e>
            <m:acc>
              <m:accPr>
                <m:ctrlPr>
                  <w:rPr>
                    <w:rFonts w:ascii="Cambria Math" w:eastAsia="宋体" w:hAnsi="Cambria Math"/>
                    <w:sz w:val="24"/>
                    <w:szCs w:val="24"/>
                    <w:lang w:val="en-GB"/>
                  </w:rPr>
                </m:ctrlPr>
              </m:accPr>
              <m:e>
                <m:r>
                  <w:rPr>
                    <w:rFonts w:ascii="Cambria Math" w:eastAsia="宋体" w:hAnsi="Cambria Math"/>
                    <w:sz w:val="24"/>
                    <w:szCs w:val="24"/>
                    <w:lang w:val="en-GB"/>
                  </w:rPr>
                  <m:t>x</m:t>
                </m:r>
              </m:e>
            </m:acc>
          </m:e>
          <m:sub>
            <m:r>
              <w:rPr>
                <w:rFonts w:ascii="Cambria Math" w:eastAsia="宋体" w:hAnsi="Cambria Math"/>
                <w:sz w:val="24"/>
                <w:szCs w:val="24"/>
                <w:lang w:val="en-GB"/>
              </w:rPr>
              <m:t>k</m:t>
            </m:r>
          </m:sub>
        </m:sSub>
      </m:oMath>
      <w:r w:rsidR="003141B5">
        <w:rPr>
          <w:rFonts w:ascii="宋体" w:eastAsia="宋体" w:hAnsi="宋体"/>
          <w:sz w:val="24"/>
          <w:szCs w:val="24"/>
          <w:lang w:val="en-GB"/>
        </w:rPr>
        <w:tab/>
        <w:t xml:space="preserve">                      </w:t>
      </w:r>
      <m:oMath>
        <m:r>
          <w:rPr>
            <w:rFonts w:ascii="Cambria Math" w:eastAsia="宋体" w:hAnsi="Cambria Math"/>
            <w:sz w:val="24"/>
            <w:szCs w:val="24"/>
          </w:rPr>
          <m:t>(4.3)</m:t>
        </m:r>
      </m:oMath>
    </w:p>
    <w:p w:rsidR="00A033EC" w:rsidRDefault="003141B5" w:rsidP="00936099">
      <w:pPr>
        <w:spacing w:line="400" w:lineRule="exact"/>
        <w:ind w:firstLine="420"/>
        <w:rPr>
          <w:rFonts w:ascii="宋体" w:eastAsia="宋体" w:hAnsi="宋体"/>
          <w:sz w:val="24"/>
          <w:szCs w:val="24"/>
          <w:lang w:val="en-GB"/>
        </w:rPr>
      </w:pPr>
      <w:r>
        <w:rPr>
          <w:rFonts w:ascii="宋体" w:eastAsia="宋体" w:hAnsi="宋体" w:hint="eastAsia"/>
          <w:sz w:val="24"/>
          <w:szCs w:val="24"/>
          <w:lang w:val="en-GB"/>
        </w:rPr>
        <w:t>先验估计误差的协方差为；</w:t>
      </w:r>
    </w:p>
    <w:p w:rsidR="003141B5" w:rsidRPr="00627FD8" w:rsidRDefault="00D66276" w:rsidP="003141B5">
      <w:pPr>
        <w:wordWrap w:val="0"/>
        <w:spacing w:line="400" w:lineRule="exact"/>
        <w:ind w:firstLine="420"/>
        <w:jc w:val="right"/>
        <w:rPr>
          <w:rFonts w:ascii="宋体" w:eastAsia="宋体" w:hAnsi="宋体"/>
          <w:sz w:val="24"/>
          <w:szCs w:val="24"/>
          <w:lang w:val="en-GB"/>
        </w:rPr>
      </w:pPr>
      <m:oMath>
        <m:sSubSup>
          <m:sSubSupPr>
            <m:ctrlPr>
              <w:rPr>
                <w:rFonts w:ascii="Cambria Math" w:eastAsia="宋体" w:hAnsi="Cambria Math"/>
                <w:sz w:val="24"/>
                <w:szCs w:val="24"/>
                <w:lang w:val="en-GB"/>
              </w:rPr>
            </m:ctrlPr>
          </m:sSubSupPr>
          <m:e>
            <m:r>
              <m:rPr>
                <m:sty m:val="p"/>
              </m:rPr>
              <w:rPr>
                <w:rFonts w:ascii="Cambria Math" w:eastAsia="宋体" w:hAnsi="Cambria Math" w:hint="eastAsia"/>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lang w:val="en-GB"/>
          </w:rPr>
          <m:t>=E(</m:t>
        </m:r>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e</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sSup>
          <m:sSupPr>
            <m:ctrlPr>
              <w:rPr>
                <w:rFonts w:ascii="Cambria Math" w:eastAsia="宋体" w:hAnsi="Cambria Math"/>
                <w:i/>
                <w:sz w:val="24"/>
                <w:szCs w:val="24"/>
                <w:lang w:val="en-GB"/>
              </w:rPr>
            </m:ctrlPr>
          </m:sSupPr>
          <m:e>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e</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e>
          <m:sup>
            <m:r>
              <w:rPr>
                <w:rFonts w:ascii="Cambria Math" w:eastAsia="宋体" w:hAnsi="Cambria Math"/>
                <w:sz w:val="24"/>
                <w:szCs w:val="24"/>
                <w:lang w:val="en-GB"/>
              </w:rPr>
              <m:t>T</m:t>
            </m:r>
          </m:sup>
        </m:sSup>
        <m:r>
          <w:rPr>
            <w:rFonts w:ascii="Cambria Math" w:eastAsia="宋体" w:hAnsi="Cambria Math"/>
            <w:sz w:val="24"/>
            <w:szCs w:val="24"/>
            <w:lang w:val="en-GB"/>
          </w:rPr>
          <m:t>)</m:t>
        </m:r>
      </m:oMath>
      <w:r w:rsidR="003141B5">
        <w:rPr>
          <w:rFonts w:ascii="宋体" w:eastAsia="宋体" w:hAnsi="宋体"/>
          <w:sz w:val="24"/>
          <w:szCs w:val="24"/>
          <w:lang w:val="en-GB"/>
        </w:rPr>
        <w:t xml:space="preserve">                       </w:t>
      </w:r>
      <m:oMath>
        <m:r>
          <w:rPr>
            <w:rFonts w:ascii="Cambria Math" w:eastAsia="宋体" w:hAnsi="Cambria Math"/>
            <w:sz w:val="24"/>
            <w:szCs w:val="24"/>
          </w:rPr>
          <m:t>(4.4)</m:t>
        </m:r>
      </m:oMath>
    </w:p>
    <w:p w:rsidR="003141B5" w:rsidRDefault="003141B5" w:rsidP="00936099">
      <w:pPr>
        <w:spacing w:line="400" w:lineRule="exact"/>
        <w:ind w:firstLine="420"/>
        <w:rPr>
          <w:rFonts w:ascii="宋体" w:eastAsia="宋体" w:hAnsi="宋体"/>
          <w:sz w:val="24"/>
          <w:szCs w:val="24"/>
          <w:lang w:val="en-GB"/>
        </w:rPr>
      </w:pPr>
      <w:r>
        <w:rPr>
          <w:rFonts w:ascii="宋体" w:eastAsia="宋体" w:hAnsi="宋体" w:hint="eastAsia"/>
          <w:sz w:val="24"/>
          <w:szCs w:val="24"/>
          <w:lang w:val="en-GB"/>
        </w:rPr>
        <w:t>后验估计误差的协方差为：</w:t>
      </w:r>
    </w:p>
    <w:p w:rsidR="003141B5" w:rsidRPr="00627FD8" w:rsidRDefault="00D66276" w:rsidP="003141B5">
      <w:pPr>
        <w:wordWrap w:val="0"/>
        <w:spacing w:line="400" w:lineRule="exact"/>
        <w:ind w:firstLine="420"/>
        <w:jc w:val="right"/>
        <w:rPr>
          <w:rFonts w:ascii="宋体" w:eastAsia="宋体" w:hAnsi="宋体"/>
          <w:sz w:val="24"/>
          <w:szCs w:val="24"/>
          <w:lang w:val="en-GB"/>
        </w:rPr>
      </w:pPr>
      <m:oMath>
        <m:sSub>
          <m:sSubPr>
            <m:ctrlPr>
              <w:rPr>
                <w:rFonts w:ascii="Cambria Math" w:eastAsia="宋体" w:hAnsi="Cambria Math"/>
                <w:sz w:val="24"/>
                <w:szCs w:val="24"/>
                <w:lang w:val="en-GB"/>
              </w:rPr>
            </m:ctrlPr>
          </m:sSubPr>
          <m:e>
            <m:r>
              <w:rPr>
                <w:rFonts w:ascii="Cambria Math" w:eastAsia="宋体" w:hAnsi="Cambria Math" w:hint="eastAsia"/>
                <w:sz w:val="24"/>
                <w:szCs w:val="24"/>
                <w:lang w:val="en-GB"/>
              </w:rPr>
              <m:t>P</m:t>
            </m:r>
          </m:e>
          <m:sub>
            <m:r>
              <w:rPr>
                <w:rFonts w:ascii="Cambria Math" w:eastAsia="宋体" w:hAnsi="Cambria Math"/>
                <w:sz w:val="24"/>
                <w:szCs w:val="24"/>
                <w:lang w:val="en-GB"/>
              </w:rPr>
              <m:t>k</m:t>
            </m:r>
          </m:sub>
        </m:sSub>
        <m:r>
          <w:rPr>
            <w:rFonts w:ascii="Cambria Math" w:eastAsia="宋体" w:hAnsi="Cambria Math"/>
            <w:sz w:val="24"/>
            <w:szCs w:val="24"/>
            <w:lang w:val="en-GB"/>
          </w:rPr>
          <m:t>=E(</m:t>
        </m:r>
        <m:sSub>
          <m:sSubPr>
            <m:ctrlPr>
              <w:rPr>
                <w:rFonts w:ascii="Cambria Math" w:eastAsia="宋体" w:hAnsi="Cambria Math"/>
                <w:i/>
                <w:sz w:val="24"/>
                <w:szCs w:val="24"/>
                <w:lang w:val="en-GB"/>
              </w:rPr>
            </m:ctrlPr>
          </m:sSubPr>
          <m:e>
            <m:r>
              <w:rPr>
                <w:rFonts w:ascii="Cambria Math" w:eastAsia="宋体" w:hAnsi="Cambria Math"/>
                <w:sz w:val="24"/>
                <w:szCs w:val="24"/>
                <w:lang w:val="en-GB"/>
              </w:rPr>
              <m:t>e</m:t>
            </m:r>
          </m:e>
          <m:sub>
            <m:r>
              <w:rPr>
                <w:rFonts w:ascii="Cambria Math" w:eastAsia="宋体" w:hAnsi="Cambria Math"/>
                <w:sz w:val="24"/>
                <w:szCs w:val="24"/>
                <w:lang w:val="en-GB"/>
              </w:rPr>
              <m:t>k</m:t>
            </m:r>
          </m:sub>
        </m:sSub>
        <m:sSup>
          <m:sSupPr>
            <m:ctrlPr>
              <w:rPr>
                <w:rFonts w:ascii="Cambria Math" w:eastAsia="宋体" w:hAnsi="Cambria Math"/>
                <w:i/>
                <w:sz w:val="24"/>
                <w:szCs w:val="24"/>
                <w:lang w:val="en-GB"/>
              </w:rPr>
            </m:ctrlPr>
          </m:sSupPr>
          <m:e>
            <m:sSub>
              <m:sSubPr>
                <m:ctrlPr>
                  <w:rPr>
                    <w:rFonts w:ascii="Cambria Math" w:eastAsia="宋体" w:hAnsi="Cambria Math"/>
                    <w:i/>
                    <w:sz w:val="24"/>
                    <w:szCs w:val="24"/>
                    <w:lang w:val="en-GB"/>
                  </w:rPr>
                </m:ctrlPr>
              </m:sSubPr>
              <m:e>
                <m:r>
                  <w:rPr>
                    <w:rFonts w:ascii="Cambria Math" w:eastAsia="宋体" w:hAnsi="Cambria Math"/>
                    <w:sz w:val="24"/>
                    <w:szCs w:val="24"/>
                    <w:lang w:val="en-GB"/>
                  </w:rPr>
                  <m:t>e</m:t>
                </m:r>
              </m:e>
              <m:sub>
                <m:r>
                  <w:rPr>
                    <w:rFonts w:ascii="Cambria Math" w:eastAsia="宋体" w:hAnsi="Cambria Math"/>
                    <w:sz w:val="24"/>
                    <w:szCs w:val="24"/>
                    <w:lang w:val="en-GB"/>
                  </w:rPr>
                  <m:t>k</m:t>
                </m:r>
              </m:sub>
            </m:sSub>
          </m:e>
          <m:sup>
            <m:r>
              <w:rPr>
                <w:rFonts w:ascii="Cambria Math" w:eastAsia="宋体" w:hAnsi="Cambria Math"/>
                <w:sz w:val="24"/>
                <w:szCs w:val="24"/>
                <w:lang w:val="en-GB"/>
              </w:rPr>
              <m:t>T</m:t>
            </m:r>
          </m:sup>
        </m:sSup>
        <m:r>
          <w:rPr>
            <w:rFonts w:ascii="Cambria Math" w:eastAsia="宋体" w:hAnsi="Cambria Math"/>
            <w:sz w:val="24"/>
            <w:szCs w:val="24"/>
            <w:lang w:val="en-GB"/>
          </w:rPr>
          <m:t>)</m:t>
        </m:r>
      </m:oMath>
      <w:r w:rsidR="003141B5">
        <w:rPr>
          <w:rFonts w:ascii="宋体" w:eastAsia="宋体" w:hAnsi="宋体"/>
          <w:sz w:val="24"/>
          <w:szCs w:val="24"/>
          <w:lang w:val="en-GB"/>
        </w:rPr>
        <w:t xml:space="preserve">                        </w:t>
      </w:r>
      <m:oMath>
        <m:r>
          <w:rPr>
            <w:rFonts w:ascii="Cambria Math" w:eastAsia="宋体" w:hAnsi="Cambria Math"/>
            <w:sz w:val="24"/>
            <w:szCs w:val="24"/>
          </w:rPr>
          <m:t>(4.5)</m:t>
        </m:r>
      </m:oMath>
    </w:p>
    <w:p w:rsidR="003141B5" w:rsidRDefault="003141B5" w:rsidP="003141B5">
      <w:pPr>
        <w:spacing w:line="400" w:lineRule="exact"/>
        <w:ind w:firstLine="420"/>
        <w:rPr>
          <w:rFonts w:ascii="宋体" w:eastAsia="宋体" w:hAnsi="宋体"/>
          <w:bCs/>
          <w:sz w:val="24"/>
          <w:szCs w:val="24"/>
          <w:lang w:val="en-GB"/>
        </w:rPr>
      </w:pPr>
      <w:r w:rsidRPr="003141B5">
        <w:rPr>
          <w:rFonts w:ascii="宋体" w:eastAsia="宋体" w:hAnsi="宋体"/>
          <w:bCs/>
          <w:sz w:val="24"/>
          <w:szCs w:val="24"/>
          <w:lang w:val="en-GB"/>
        </w:rPr>
        <w:t>先验估计</w:t>
      </w:r>
      <m:oMath>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x</m:t>
                </m:r>
              </m:e>
            </m:acc>
          </m:e>
          <m:sub>
            <m:r>
              <w:rPr>
                <w:rFonts w:ascii="Cambria Math" w:eastAsia="宋体" w:hAnsi="Cambria Math"/>
                <w:sz w:val="24"/>
                <w:szCs w:val="24"/>
                <w:lang w:val="en-GB"/>
              </w:rPr>
              <m:t>k</m:t>
            </m:r>
          </m:sub>
          <m:sup>
            <m:r>
              <m:rPr>
                <m:sty m:val="p"/>
              </m:rPr>
              <w:rPr>
                <w:rFonts w:ascii="Cambria Math" w:eastAsia="宋体" w:hAnsi="Cambria Math"/>
                <w:sz w:val="24"/>
                <w:szCs w:val="24"/>
                <w:lang w:val="en-GB"/>
              </w:rPr>
              <m:t>-</m:t>
            </m:r>
          </m:sup>
        </m:sSubSup>
      </m:oMath>
      <w:r w:rsidRPr="003141B5">
        <w:rPr>
          <w:rFonts w:ascii="宋体" w:eastAsia="宋体" w:hAnsi="宋体"/>
          <w:bCs/>
          <w:sz w:val="24"/>
          <w:szCs w:val="24"/>
          <w:lang w:val="en-GB"/>
        </w:rPr>
        <w:t>和加权的测量变量</w:t>
      </w:r>
      <m:oMath>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oMath>
      <w:r w:rsidRPr="003141B5">
        <w:rPr>
          <w:rFonts w:ascii="宋体" w:eastAsia="宋体" w:hAnsi="宋体"/>
          <w:bCs/>
          <w:sz w:val="24"/>
          <w:szCs w:val="24"/>
          <w:lang w:val="en-GB"/>
        </w:rPr>
        <w:t xml:space="preserve">及其预测 </w:t>
      </w:r>
      <m:oMath>
        <m:r>
          <w:rPr>
            <w:rFonts w:ascii="Cambria Math" w:eastAsia="宋体" w:hAnsi="Cambria Math"/>
            <w:sz w:val="24"/>
            <w:szCs w:val="24"/>
            <w:lang w:val="en-GB"/>
          </w:rPr>
          <m:t>H</m:t>
        </m:r>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x</m:t>
                </m:r>
              </m:e>
            </m:acc>
          </m:e>
          <m:sub>
            <m:r>
              <w:rPr>
                <w:rFonts w:ascii="Cambria Math" w:eastAsia="宋体" w:hAnsi="Cambria Math"/>
                <w:sz w:val="24"/>
                <w:szCs w:val="24"/>
                <w:lang w:val="en-GB"/>
              </w:rPr>
              <m:t>k</m:t>
            </m:r>
          </m:sub>
          <m:sup>
            <m:r>
              <m:rPr>
                <m:sty m:val="p"/>
              </m:rPr>
              <w:rPr>
                <w:rFonts w:ascii="Cambria Math" w:eastAsia="宋体" w:hAnsi="Cambria Math"/>
                <w:sz w:val="24"/>
                <w:szCs w:val="24"/>
                <w:lang w:val="en-GB"/>
              </w:rPr>
              <m:t>-</m:t>
            </m:r>
          </m:sup>
        </m:sSubSup>
      </m:oMath>
      <w:r w:rsidRPr="003141B5">
        <w:rPr>
          <w:rFonts w:ascii="宋体" w:eastAsia="宋体" w:hAnsi="宋体"/>
          <w:i/>
          <w:iCs/>
          <w:sz w:val="24"/>
          <w:szCs w:val="24"/>
          <w:lang w:val="en-GB"/>
        </w:rPr>
        <w:t xml:space="preserve"> </w:t>
      </w:r>
      <w:r w:rsidRPr="003141B5">
        <w:rPr>
          <w:rFonts w:ascii="宋体" w:eastAsia="宋体" w:hAnsi="宋体"/>
          <w:bCs/>
          <w:sz w:val="24"/>
          <w:szCs w:val="24"/>
          <w:lang w:val="en-GB"/>
        </w:rPr>
        <w:t>之差的线性组合构成了后验状态估计</w:t>
      </w:r>
      <m:oMath>
        <m:sSub>
          <m:sSubPr>
            <m:ctrlPr>
              <w:rPr>
                <w:rFonts w:ascii="Cambria Math" w:eastAsia="宋体" w:hAnsi="Cambria Math"/>
                <w:sz w:val="24"/>
                <w:szCs w:val="24"/>
                <w:lang w:val="en-GB"/>
              </w:rPr>
            </m:ctrlPr>
          </m:sSubPr>
          <m:e>
            <m:r>
              <w:rPr>
                <w:rFonts w:ascii="Cambria Math" w:eastAsia="宋体" w:hAnsi="Cambria Math"/>
                <w:sz w:val="24"/>
                <w:szCs w:val="24"/>
                <w:lang w:val="en-GB"/>
              </w:rPr>
              <m:t>x</m:t>
            </m:r>
          </m:e>
          <m:sub>
            <m:r>
              <w:rPr>
                <w:rFonts w:ascii="Cambria Math" w:eastAsia="宋体" w:hAnsi="Cambria Math"/>
                <w:sz w:val="24"/>
                <w:szCs w:val="24"/>
                <w:lang w:val="en-GB"/>
              </w:rPr>
              <m:t>k</m:t>
            </m:r>
          </m:sub>
        </m:sSub>
      </m:oMath>
      <w:r>
        <w:rPr>
          <w:rFonts w:ascii="宋体" w:eastAsia="宋体" w:hAnsi="宋体" w:hint="eastAsia"/>
          <w:bCs/>
          <w:sz w:val="24"/>
          <w:szCs w:val="24"/>
          <w:lang w:val="en-GB"/>
        </w:rPr>
        <w:t>，因此卡尔曼滤波器表达式为：</w:t>
      </w:r>
    </w:p>
    <w:p w:rsidR="003141B5" w:rsidRPr="001C17E9" w:rsidRDefault="00D66276" w:rsidP="003141B5">
      <w:pPr>
        <w:spacing w:line="400" w:lineRule="exact"/>
        <w:ind w:firstLine="420"/>
        <w:rPr>
          <w:rFonts w:ascii="宋体" w:eastAsia="宋体" w:hAnsi="宋体"/>
          <w:sz w:val="24"/>
          <w:szCs w:val="24"/>
        </w:rPr>
      </w:pPr>
      <m:oMathPara>
        <m:oMathParaPr>
          <m:jc m:val="right"/>
        </m:oMathParaPr>
        <m:oMath>
          <m:sSub>
            <m:sSubPr>
              <m:ctrlPr>
                <w:rPr>
                  <w:rFonts w:ascii="Cambria Math" w:eastAsia="宋体" w:hAnsi="Cambria Math"/>
                  <w:sz w:val="24"/>
                  <w:szCs w:val="24"/>
                  <w:lang w:val="en-GB"/>
                </w:rPr>
              </m:ctrlPr>
            </m:sSubPr>
            <m:e>
              <m:acc>
                <m:accPr>
                  <m:ctrlPr>
                    <w:rPr>
                      <w:rFonts w:ascii="Cambria Math" w:eastAsia="宋体" w:hAnsi="Cambria Math"/>
                      <w:sz w:val="24"/>
                      <w:szCs w:val="24"/>
                      <w:lang w:val="en-GB"/>
                    </w:rPr>
                  </m:ctrlPr>
                </m:accPr>
                <m:e>
                  <m:r>
                    <w:rPr>
                      <w:rFonts w:ascii="Cambria Math" w:eastAsia="宋体" w:hAnsi="Cambria Math"/>
                      <w:sz w:val="24"/>
                      <w:szCs w:val="24"/>
                      <w:lang w:val="en-GB"/>
                    </w:rPr>
                    <m:t>x</m:t>
                  </m:r>
                </m:e>
              </m:acc>
            </m:e>
            <m:sub>
              <m:r>
                <w:rPr>
                  <w:rFonts w:ascii="Cambria Math" w:eastAsia="宋体" w:hAnsi="Cambria Math"/>
                  <w:sz w:val="24"/>
                  <w:szCs w:val="24"/>
                  <w:lang w:val="en-GB"/>
                </w:rPr>
                <m:t>k</m:t>
              </m:r>
            </m:sub>
          </m:sSub>
          <m:r>
            <w:rPr>
              <w:rFonts w:ascii="Cambria Math" w:eastAsia="宋体" w:hAnsi="Cambria Math"/>
              <w:sz w:val="24"/>
              <w:szCs w:val="24"/>
            </w:rPr>
            <m:t>=</m:t>
          </m:r>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x</m:t>
                  </m:r>
                </m:e>
              </m:acc>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rPr>
            <m:t>+</m:t>
          </m:r>
          <m:r>
            <w:rPr>
              <w:rFonts w:ascii="Cambria Math" w:eastAsia="宋体" w:hAnsi="Cambria Math" w:hint="eastAsia"/>
              <w:sz w:val="24"/>
              <w:szCs w:val="24"/>
            </w:rPr>
            <m:t>K</m:t>
          </m:r>
          <m:d>
            <m:dPr>
              <m:ctrlPr>
                <w:rPr>
                  <w:rFonts w:ascii="Cambria Math" w:eastAsia="宋体" w:hAnsi="Cambria Math"/>
                  <w:i/>
                  <w:sz w:val="24"/>
                  <w:szCs w:val="24"/>
                </w:rPr>
              </m:ctrlPr>
            </m:dPr>
            <m:e>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r>
                <w:rPr>
                  <w:rFonts w:ascii="Cambria Math" w:eastAsia="宋体" w:hAnsi="Cambria Math"/>
                  <w:sz w:val="24"/>
                  <w:szCs w:val="24"/>
                </w:rPr>
                <m:t>-H</m:t>
              </m:r>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x</m:t>
                      </m:r>
                    </m:e>
                  </m:acc>
                </m:e>
                <m:sub>
                  <m:r>
                    <w:rPr>
                      <w:rFonts w:ascii="Cambria Math" w:eastAsia="宋体" w:hAnsi="Cambria Math"/>
                      <w:sz w:val="24"/>
                      <w:szCs w:val="24"/>
                      <w:lang w:val="en-GB"/>
                    </w:rPr>
                    <m:t>k</m:t>
                  </m:r>
                </m:sub>
                <m:sup>
                  <m:r>
                    <w:rPr>
                      <w:rFonts w:ascii="Cambria Math" w:eastAsia="宋体" w:hAnsi="Cambria Math"/>
                      <w:sz w:val="24"/>
                      <w:szCs w:val="24"/>
                      <w:lang w:val="en-GB"/>
                    </w:rPr>
                    <m:t>-</m:t>
                  </m:r>
                </m:sup>
              </m:sSubSup>
            </m:e>
          </m:d>
          <m:r>
            <w:rPr>
              <w:rFonts w:ascii="Cambria Math" w:eastAsia="宋体" w:hAnsi="Cambria Math"/>
              <w:sz w:val="24"/>
              <w:szCs w:val="24"/>
            </w:rPr>
            <m:t xml:space="preserve">                   (4.6)</m:t>
          </m:r>
        </m:oMath>
      </m:oMathPara>
    </w:p>
    <w:p w:rsidR="001B367E" w:rsidRDefault="001C17E9" w:rsidP="001B367E">
      <w:pPr>
        <w:spacing w:line="400" w:lineRule="exact"/>
        <w:ind w:firstLine="420"/>
        <w:rPr>
          <w:rFonts w:ascii="宋体" w:eastAsia="宋体" w:hAnsi="宋体"/>
          <w:bCs/>
          <w:sz w:val="24"/>
          <w:szCs w:val="24"/>
        </w:rPr>
      </w:pPr>
      <w:r>
        <w:rPr>
          <w:rFonts w:ascii="宋体" w:eastAsia="宋体" w:hAnsi="宋体" w:hint="eastAsia"/>
          <w:sz w:val="24"/>
          <w:szCs w:val="24"/>
        </w:rPr>
        <w:t>矩阵K</w:t>
      </w:r>
      <w:r w:rsidR="003759E7">
        <w:rPr>
          <w:rFonts w:ascii="宋体" w:eastAsia="宋体" w:hAnsi="宋体" w:hint="eastAsia"/>
          <w:sz w:val="24"/>
          <w:szCs w:val="24"/>
        </w:rPr>
        <w:t>称为</w:t>
      </w:r>
      <w:r w:rsidR="001B367E">
        <w:rPr>
          <w:rFonts w:ascii="宋体" w:eastAsia="宋体" w:hAnsi="宋体" w:hint="eastAsia"/>
          <w:sz w:val="24"/>
          <w:szCs w:val="24"/>
        </w:rPr>
        <w:t>残余增益或混合因子最小化</w:t>
      </w:r>
      <w:r>
        <w:rPr>
          <w:rFonts w:ascii="宋体" w:eastAsia="宋体" w:hAnsi="宋体" w:hint="eastAsia"/>
          <w:sz w:val="24"/>
          <w:szCs w:val="24"/>
        </w:rPr>
        <w:t>(</w:t>
      </w:r>
      <w:r>
        <w:rPr>
          <w:rFonts w:ascii="宋体" w:eastAsia="宋体" w:hAnsi="宋体"/>
          <w:sz w:val="24"/>
          <w:szCs w:val="24"/>
        </w:rPr>
        <w:t>4.5</w:t>
      </w:r>
      <w:r>
        <w:rPr>
          <w:rFonts w:ascii="宋体" w:eastAsia="宋体" w:hAnsi="宋体" w:hint="eastAsia"/>
          <w:sz w:val="24"/>
          <w:szCs w:val="24"/>
        </w:rPr>
        <w:t>)</w:t>
      </w:r>
      <w:r w:rsidR="001B367E">
        <w:rPr>
          <w:rFonts w:ascii="宋体" w:eastAsia="宋体" w:hAnsi="宋体" w:hint="eastAsia"/>
          <w:sz w:val="24"/>
          <w:szCs w:val="24"/>
        </w:rPr>
        <w:t>式后验估计误差协方差</w:t>
      </w:r>
      <w:r>
        <w:rPr>
          <w:rFonts w:ascii="宋体" w:eastAsia="宋体" w:hAnsi="宋体" w:hint="eastAsia"/>
          <w:sz w:val="24"/>
          <w:szCs w:val="24"/>
        </w:rPr>
        <w:t>。</w:t>
      </w:r>
      <w:r w:rsidR="001B367E" w:rsidRPr="001B367E">
        <w:rPr>
          <w:rFonts w:ascii="宋体" w:eastAsia="宋体" w:hAnsi="宋体"/>
          <w:sz w:val="24"/>
          <w:szCs w:val="24"/>
        </w:rPr>
        <w:t>可以通</w:t>
      </w:r>
      <w:r w:rsidR="001B367E" w:rsidRPr="001B367E">
        <w:rPr>
          <w:rFonts w:ascii="宋体" w:eastAsia="宋体" w:hAnsi="宋体"/>
          <w:bCs/>
          <w:sz w:val="24"/>
          <w:szCs w:val="24"/>
        </w:rPr>
        <w:t>过以下步骤计算 K ：首先将</w:t>
      </w:r>
      <w:r w:rsidR="001B367E">
        <w:rPr>
          <w:rFonts w:ascii="宋体" w:eastAsia="宋体" w:hAnsi="宋体"/>
          <w:bCs/>
          <w:sz w:val="24"/>
          <w:szCs w:val="24"/>
        </w:rPr>
        <w:t>(4.6)</w:t>
      </w:r>
      <w:r w:rsidR="001B367E" w:rsidRPr="001B367E">
        <w:rPr>
          <w:rFonts w:ascii="宋体" w:eastAsia="宋体" w:hAnsi="宋体"/>
          <w:bCs/>
          <w:sz w:val="24"/>
          <w:szCs w:val="24"/>
        </w:rPr>
        <w:t xml:space="preserve">式代入 </w:t>
      </w:r>
      <m:oMath>
        <m:sSub>
          <m:sSubPr>
            <m:ctrlPr>
              <w:rPr>
                <w:rFonts w:ascii="Cambria Math" w:eastAsia="宋体" w:hAnsi="Cambria Math"/>
                <w:i/>
                <w:sz w:val="24"/>
                <w:szCs w:val="24"/>
                <w:lang w:val="en-GB"/>
              </w:rPr>
            </m:ctrlPr>
          </m:sSubPr>
          <m:e>
            <m:r>
              <w:rPr>
                <w:rFonts w:ascii="Cambria Math" w:eastAsia="宋体" w:hAnsi="Cambria Math"/>
                <w:sz w:val="24"/>
                <w:szCs w:val="24"/>
                <w:lang w:val="en-GB"/>
              </w:rPr>
              <m:t>e</m:t>
            </m:r>
          </m:e>
          <m:sub>
            <m:r>
              <w:rPr>
                <w:rFonts w:ascii="Cambria Math" w:eastAsia="宋体" w:hAnsi="Cambria Math"/>
                <w:sz w:val="24"/>
                <w:szCs w:val="24"/>
                <w:lang w:val="en-GB"/>
              </w:rPr>
              <m:t>k</m:t>
            </m:r>
          </m:sub>
        </m:sSub>
      </m:oMath>
      <w:r w:rsidR="001B367E" w:rsidRPr="001B367E">
        <w:rPr>
          <w:rFonts w:ascii="宋体" w:eastAsia="宋体" w:hAnsi="宋体"/>
          <w:bCs/>
          <w:sz w:val="24"/>
          <w:szCs w:val="24"/>
        </w:rPr>
        <w:t xml:space="preserve"> 的定义式，再将 </w:t>
      </w:r>
      <m:oMath>
        <m:sSub>
          <m:sSubPr>
            <m:ctrlPr>
              <w:rPr>
                <w:rFonts w:ascii="Cambria Math" w:eastAsia="宋体" w:hAnsi="Cambria Math"/>
                <w:i/>
                <w:sz w:val="24"/>
                <w:szCs w:val="24"/>
                <w:lang w:val="en-GB"/>
              </w:rPr>
            </m:ctrlPr>
          </m:sSubPr>
          <m:e>
            <m:r>
              <w:rPr>
                <w:rFonts w:ascii="Cambria Math" w:eastAsia="宋体" w:hAnsi="Cambria Math"/>
                <w:sz w:val="24"/>
                <w:szCs w:val="24"/>
                <w:lang w:val="en-GB"/>
              </w:rPr>
              <m:t>e</m:t>
            </m:r>
          </m:e>
          <m:sub>
            <m:r>
              <w:rPr>
                <w:rFonts w:ascii="Cambria Math" w:eastAsia="宋体" w:hAnsi="Cambria Math"/>
                <w:sz w:val="24"/>
                <w:szCs w:val="24"/>
                <w:lang w:val="en-GB"/>
              </w:rPr>
              <m:t>k</m:t>
            </m:r>
          </m:sub>
        </m:sSub>
      </m:oMath>
      <w:r w:rsidR="001B367E" w:rsidRPr="001B367E">
        <w:rPr>
          <w:rFonts w:ascii="宋体" w:eastAsia="宋体" w:hAnsi="宋体"/>
          <w:bCs/>
          <w:sz w:val="24"/>
          <w:szCs w:val="24"/>
        </w:rPr>
        <w:t xml:space="preserve"> 代入1.6式中，求得期望后，将</w:t>
      </w:r>
      <w:r w:rsidR="001B367E">
        <w:rPr>
          <w:rFonts w:ascii="宋体" w:eastAsia="宋体" w:hAnsi="宋体" w:hint="eastAsia"/>
          <w:sz w:val="24"/>
          <w:szCs w:val="24"/>
        </w:rPr>
        <w:t>(</w:t>
      </w:r>
      <w:r w:rsidR="001B367E">
        <w:rPr>
          <w:rFonts w:ascii="宋体" w:eastAsia="宋体" w:hAnsi="宋体"/>
          <w:sz w:val="24"/>
          <w:szCs w:val="24"/>
        </w:rPr>
        <w:t>4.5</w:t>
      </w:r>
      <w:r w:rsidR="001B367E">
        <w:rPr>
          <w:rFonts w:ascii="宋体" w:eastAsia="宋体" w:hAnsi="宋体" w:hint="eastAsia"/>
          <w:sz w:val="24"/>
          <w:szCs w:val="24"/>
        </w:rPr>
        <w:t>)</w:t>
      </w:r>
      <w:r w:rsidR="001B367E" w:rsidRPr="001B367E">
        <w:rPr>
          <w:rFonts w:ascii="宋体" w:eastAsia="宋体" w:hAnsi="宋体"/>
          <w:bCs/>
          <w:sz w:val="24"/>
          <w:szCs w:val="24"/>
        </w:rPr>
        <w:t xml:space="preserve">式中的 </w:t>
      </w:r>
      <m:oMath>
        <m:sSub>
          <m:sSubPr>
            <m:ctrlPr>
              <w:rPr>
                <w:rFonts w:ascii="Cambria Math" w:eastAsia="宋体" w:hAnsi="Cambria Math"/>
                <w:sz w:val="24"/>
                <w:szCs w:val="24"/>
                <w:lang w:val="en-GB"/>
              </w:rPr>
            </m:ctrlPr>
          </m:sSubPr>
          <m:e>
            <m:r>
              <w:rPr>
                <w:rFonts w:ascii="Cambria Math" w:eastAsia="宋体" w:hAnsi="Cambria Math" w:hint="eastAsia"/>
                <w:sz w:val="24"/>
                <w:szCs w:val="24"/>
                <w:lang w:val="en-GB"/>
              </w:rPr>
              <m:t>P</m:t>
            </m:r>
          </m:e>
          <m:sub>
            <m:r>
              <w:rPr>
                <w:rFonts w:ascii="Cambria Math" w:eastAsia="宋体" w:hAnsi="Cambria Math"/>
                <w:sz w:val="24"/>
                <w:szCs w:val="24"/>
                <w:lang w:val="en-GB"/>
              </w:rPr>
              <m:t>k</m:t>
            </m:r>
          </m:sub>
        </m:sSub>
      </m:oMath>
      <w:r w:rsidR="001B367E" w:rsidRPr="001B367E">
        <w:rPr>
          <w:rFonts w:ascii="宋体" w:eastAsia="宋体" w:hAnsi="宋体"/>
          <w:sz w:val="24"/>
          <w:szCs w:val="24"/>
        </w:rPr>
        <w:t xml:space="preserve"> </w:t>
      </w:r>
      <w:r w:rsidR="001B367E" w:rsidRPr="001B367E">
        <w:rPr>
          <w:rFonts w:ascii="宋体" w:eastAsia="宋体" w:hAnsi="宋体"/>
          <w:bCs/>
          <w:sz w:val="24"/>
          <w:szCs w:val="24"/>
        </w:rPr>
        <w:t>对</w:t>
      </w:r>
      <w:r w:rsidR="001B367E" w:rsidRPr="001B367E">
        <w:rPr>
          <w:rFonts w:ascii="宋体" w:eastAsia="宋体" w:hAnsi="宋体"/>
          <w:i/>
          <w:iCs/>
          <w:sz w:val="24"/>
          <w:szCs w:val="24"/>
        </w:rPr>
        <w:t xml:space="preserve">K </w:t>
      </w:r>
      <w:r w:rsidR="001B367E" w:rsidRPr="001B367E">
        <w:rPr>
          <w:rFonts w:ascii="宋体" w:eastAsia="宋体" w:hAnsi="宋体"/>
          <w:bCs/>
          <w:sz w:val="24"/>
          <w:szCs w:val="24"/>
        </w:rPr>
        <w:t xml:space="preserve">求导。并使一阶导数为零从而解得 </w:t>
      </w:r>
      <w:r w:rsidR="001B367E" w:rsidRPr="001B367E">
        <w:rPr>
          <w:rFonts w:ascii="宋体" w:eastAsia="宋体" w:hAnsi="宋体"/>
          <w:i/>
          <w:iCs/>
          <w:sz w:val="24"/>
          <w:szCs w:val="24"/>
        </w:rPr>
        <w:t xml:space="preserve">K </w:t>
      </w:r>
      <w:r w:rsidR="001B367E" w:rsidRPr="001B367E">
        <w:rPr>
          <w:rFonts w:ascii="宋体" w:eastAsia="宋体" w:hAnsi="宋体"/>
          <w:bCs/>
          <w:sz w:val="24"/>
          <w:szCs w:val="24"/>
        </w:rPr>
        <w:t>值</w:t>
      </w:r>
      <w:r w:rsidR="001B367E">
        <w:rPr>
          <w:rFonts w:ascii="宋体" w:eastAsia="宋体" w:hAnsi="宋体" w:hint="eastAsia"/>
          <w:bCs/>
          <w:sz w:val="24"/>
          <w:szCs w:val="24"/>
        </w:rPr>
        <w:t>：</w:t>
      </w:r>
    </w:p>
    <w:p w:rsidR="001B367E" w:rsidRPr="001B367E" w:rsidRDefault="00D66276" w:rsidP="001B367E">
      <w:pPr>
        <w:spacing w:line="480" w:lineRule="auto"/>
        <w:ind w:firstLine="420"/>
        <w:rPr>
          <w:rFonts w:ascii="宋体" w:eastAsia="宋体" w:hAnsi="宋体"/>
          <w:sz w:val="24"/>
          <w:szCs w:val="24"/>
          <w:lang w:val="en-GB"/>
        </w:rPr>
      </w:pPr>
      <m:oMathPara>
        <m:oMathParaPr>
          <m:jc m:val="right"/>
        </m:oMathParaPr>
        <m:oMath>
          <m:sSub>
            <m:sSubPr>
              <m:ctrlPr>
                <w:rPr>
                  <w:rFonts w:ascii="Cambria Math" w:eastAsia="宋体" w:hAnsi="Cambria Math"/>
                  <w:sz w:val="24"/>
                  <w:szCs w:val="24"/>
                  <w:lang w:val="en-GB"/>
                </w:rPr>
              </m:ctrlPr>
            </m:sSubPr>
            <m:e>
              <m:r>
                <w:rPr>
                  <w:rFonts w:ascii="Cambria Math" w:eastAsia="宋体" w:hAnsi="Cambria Math"/>
                  <w:sz w:val="24"/>
                  <w:szCs w:val="24"/>
                  <w:lang w:val="en-GB"/>
                </w:rPr>
                <m:t>K</m:t>
              </m:r>
            </m:e>
            <m:sub>
              <m:r>
                <w:rPr>
                  <w:rFonts w:ascii="Cambria Math" w:eastAsia="宋体" w:hAnsi="Cambria Math"/>
                  <w:sz w:val="24"/>
                  <w:szCs w:val="24"/>
                  <w:lang w:val="en-GB"/>
                </w:rPr>
                <m:t>k</m:t>
              </m:r>
            </m:sub>
          </m:sSub>
          <m:r>
            <w:rPr>
              <w:rFonts w:ascii="Cambria Math" w:eastAsia="宋体" w:hAnsi="Cambria Math"/>
              <w:sz w:val="24"/>
              <w:szCs w:val="24"/>
              <w:lang w:val="en-GB"/>
            </w:rPr>
            <m:t>=</m:t>
          </m:r>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sSup>
            <m:sSupPr>
              <m:ctrlPr>
                <w:rPr>
                  <w:rFonts w:ascii="Cambria Math" w:eastAsia="宋体" w:hAnsi="Cambria Math"/>
                  <w:i/>
                  <w:sz w:val="24"/>
                  <w:szCs w:val="24"/>
                  <w:lang w:val="en-GB"/>
                </w:rPr>
              </m:ctrlPr>
            </m:sSupPr>
            <m:e>
              <m:r>
                <w:rPr>
                  <w:rFonts w:ascii="Cambria Math" w:eastAsia="宋体" w:hAnsi="Cambria Math"/>
                  <w:sz w:val="24"/>
                  <w:szCs w:val="24"/>
                  <w:lang w:val="en-GB"/>
                </w:rPr>
                <m:t>H</m:t>
              </m:r>
            </m:e>
            <m:sup>
              <m:r>
                <w:rPr>
                  <w:rFonts w:ascii="Cambria Math" w:eastAsia="宋体" w:hAnsi="Cambria Math"/>
                  <w:sz w:val="24"/>
                  <w:szCs w:val="24"/>
                  <w:lang w:val="en-GB"/>
                </w:rPr>
                <m:t>T</m:t>
              </m:r>
            </m:sup>
          </m:sSup>
          <m:sSup>
            <m:sSupPr>
              <m:ctrlPr>
                <w:rPr>
                  <w:rFonts w:ascii="Cambria Math" w:eastAsia="宋体" w:hAnsi="Cambria Math"/>
                  <w:i/>
                  <w:sz w:val="24"/>
                  <w:szCs w:val="24"/>
                  <w:lang w:val="en-GB"/>
                </w:rPr>
              </m:ctrlPr>
            </m:sSupPr>
            <m:e>
              <m:r>
                <w:rPr>
                  <w:rFonts w:ascii="Cambria Math" w:eastAsia="宋体" w:hAnsi="Cambria Math"/>
                  <w:sz w:val="24"/>
                  <w:szCs w:val="24"/>
                  <w:lang w:val="en-GB"/>
                </w:rPr>
                <m:t>(H</m:t>
              </m:r>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sSup>
                <m:sSupPr>
                  <m:ctrlPr>
                    <w:rPr>
                      <w:rFonts w:ascii="Cambria Math" w:eastAsia="宋体" w:hAnsi="Cambria Math"/>
                      <w:i/>
                      <w:sz w:val="24"/>
                      <w:szCs w:val="24"/>
                      <w:lang w:val="en-GB"/>
                    </w:rPr>
                  </m:ctrlPr>
                </m:sSupPr>
                <m:e>
                  <m:r>
                    <w:rPr>
                      <w:rFonts w:ascii="Cambria Math" w:eastAsia="宋体" w:hAnsi="Cambria Math"/>
                      <w:sz w:val="24"/>
                      <w:szCs w:val="24"/>
                      <w:lang w:val="en-GB"/>
                    </w:rPr>
                    <m:t>H</m:t>
                  </m:r>
                </m:e>
                <m:sup>
                  <m:r>
                    <w:rPr>
                      <w:rFonts w:ascii="Cambria Math" w:eastAsia="宋体" w:hAnsi="Cambria Math"/>
                      <w:sz w:val="24"/>
                      <w:szCs w:val="24"/>
                      <w:lang w:val="en-GB"/>
                    </w:rPr>
                    <m:t>T</m:t>
                  </m:r>
                </m:sup>
              </m:sSup>
              <m:r>
                <w:rPr>
                  <w:rFonts w:ascii="Cambria Math" w:eastAsia="宋体" w:hAnsi="Cambria Math"/>
                  <w:sz w:val="24"/>
                  <w:szCs w:val="24"/>
                  <w:lang w:val="en-GB"/>
                </w:rPr>
                <m:t>+R)</m:t>
              </m:r>
            </m:e>
            <m:sup>
              <m:r>
                <w:rPr>
                  <w:rFonts w:ascii="Cambria Math" w:eastAsia="宋体" w:hAnsi="Cambria Math"/>
                  <w:sz w:val="24"/>
                  <w:szCs w:val="24"/>
                  <w:lang w:val="en-GB"/>
                </w:rPr>
                <m:t>-1</m:t>
              </m:r>
            </m:sup>
          </m:sSup>
          <m:r>
            <w:rPr>
              <w:rFonts w:ascii="Cambria Math" w:eastAsia="宋体" w:hAnsi="Cambria Math"/>
              <w:sz w:val="24"/>
              <w:szCs w:val="24"/>
              <w:lang w:val="en-GB"/>
            </w:rPr>
            <m:t>=</m:t>
          </m:r>
          <m:f>
            <m:fPr>
              <m:ctrlPr>
                <w:rPr>
                  <w:rFonts w:ascii="Cambria Math" w:eastAsia="宋体" w:hAnsi="Cambria Math"/>
                  <w:i/>
                  <w:sz w:val="24"/>
                  <w:szCs w:val="24"/>
                  <w:lang w:val="en-GB"/>
                </w:rPr>
              </m:ctrlPr>
            </m:fPr>
            <m:num>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sSup>
                <m:sSupPr>
                  <m:ctrlPr>
                    <w:rPr>
                      <w:rFonts w:ascii="Cambria Math" w:eastAsia="宋体" w:hAnsi="Cambria Math"/>
                      <w:i/>
                      <w:sz w:val="24"/>
                      <w:szCs w:val="24"/>
                      <w:lang w:val="en-GB"/>
                    </w:rPr>
                  </m:ctrlPr>
                </m:sSupPr>
                <m:e>
                  <m:r>
                    <w:rPr>
                      <w:rFonts w:ascii="Cambria Math" w:eastAsia="宋体" w:hAnsi="Cambria Math"/>
                      <w:sz w:val="24"/>
                      <w:szCs w:val="24"/>
                      <w:lang w:val="en-GB"/>
                    </w:rPr>
                    <m:t>H</m:t>
                  </m:r>
                </m:e>
                <m:sup>
                  <m:r>
                    <w:rPr>
                      <w:rFonts w:ascii="Cambria Math" w:eastAsia="宋体" w:hAnsi="Cambria Math"/>
                      <w:sz w:val="24"/>
                      <w:szCs w:val="24"/>
                      <w:lang w:val="en-GB"/>
                    </w:rPr>
                    <m:t>T</m:t>
                  </m:r>
                </m:sup>
              </m:sSup>
            </m:num>
            <m:den>
              <m:r>
                <w:rPr>
                  <w:rFonts w:ascii="Cambria Math" w:eastAsia="宋体" w:hAnsi="Cambria Math"/>
                  <w:sz w:val="24"/>
                  <w:szCs w:val="24"/>
                  <w:lang w:val="en-GB"/>
                </w:rPr>
                <m:t>H</m:t>
              </m:r>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sSup>
                <m:sSupPr>
                  <m:ctrlPr>
                    <w:rPr>
                      <w:rFonts w:ascii="Cambria Math" w:eastAsia="宋体" w:hAnsi="Cambria Math"/>
                      <w:i/>
                      <w:sz w:val="24"/>
                      <w:szCs w:val="24"/>
                      <w:lang w:val="en-GB"/>
                    </w:rPr>
                  </m:ctrlPr>
                </m:sSupPr>
                <m:e>
                  <m:r>
                    <w:rPr>
                      <w:rFonts w:ascii="Cambria Math" w:eastAsia="宋体" w:hAnsi="Cambria Math"/>
                      <w:sz w:val="24"/>
                      <w:szCs w:val="24"/>
                      <w:lang w:val="en-GB"/>
                    </w:rPr>
                    <m:t>H</m:t>
                  </m:r>
                </m:e>
                <m:sup>
                  <m:r>
                    <w:rPr>
                      <w:rFonts w:ascii="Cambria Math" w:eastAsia="宋体" w:hAnsi="Cambria Math"/>
                      <w:sz w:val="24"/>
                      <w:szCs w:val="24"/>
                      <w:lang w:val="en-GB"/>
                    </w:rPr>
                    <m:t>T</m:t>
                  </m:r>
                </m:sup>
              </m:sSup>
              <m:r>
                <w:rPr>
                  <w:rFonts w:ascii="Cambria Math" w:eastAsia="宋体" w:hAnsi="Cambria Math"/>
                  <w:sz w:val="24"/>
                  <w:szCs w:val="24"/>
                  <w:lang w:val="en-GB"/>
                </w:rPr>
                <m:t>+R</m:t>
              </m:r>
            </m:den>
          </m:f>
          <m:r>
            <w:rPr>
              <w:rFonts w:ascii="Cambria Math" w:eastAsia="宋体" w:hAnsi="Cambria Math"/>
              <w:sz w:val="24"/>
              <w:szCs w:val="24"/>
              <w:lang w:val="en-GB"/>
            </w:rPr>
            <m:t xml:space="preserve">        (4.7)</m:t>
          </m:r>
        </m:oMath>
      </m:oMathPara>
    </w:p>
    <w:p w:rsidR="001B367E" w:rsidRDefault="001B367E" w:rsidP="001B367E">
      <w:pPr>
        <w:spacing w:line="400" w:lineRule="exact"/>
        <w:ind w:firstLine="420"/>
        <w:rPr>
          <w:rFonts w:ascii="宋体" w:eastAsia="宋体" w:hAnsi="宋体"/>
          <w:sz w:val="24"/>
          <w:szCs w:val="24"/>
        </w:rPr>
      </w:pPr>
      <w:r w:rsidRPr="001B367E">
        <w:rPr>
          <w:rFonts w:ascii="宋体" w:eastAsia="宋体" w:hAnsi="宋体"/>
          <w:sz w:val="24"/>
          <w:szCs w:val="24"/>
        </w:rPr>
        <w:t>由</w:t>
      </w:r>
      <w:r>
        <w:rPr>
          <w:rFonts w:ascii="宋体" w:eastAsia="宋体" w:hAnsi="宋体" w:hint="eastAsia"/>
          <w:sz w:val="24"/>
          <w:szCs w:val="24"/>
        </w:rPr>
        <w:t>(</w:t>
      </w:r>
      <w:r>
        <w:rPr>
          <w:rFonts w:ascii="宋体" w:eastAsia="宋体" w:hAnsi="宋体"/>
          <w:sz w:val="24"/>
          <w:szCs w:val="24"/>
        </w:rPr>
        <w:t>4.7</w:t>
      </w:r>
      <w:r>
        <w:rPr>
          <w:rFonts w:ascii="宋体" w:eastAsia="宋体" w:hAnsi="宋体" w:hint="eastAsia"/>
          <w:sz w:val="24"/>
          <w:szCs w:val="24"/>
        </w:rPr>
        <w:t>)</w:t>
      </w:r>
      <w:r w:rsidRPr="001B367E">
        <w:rPr>
          <w:rFonts w:ascii="宋体" w:eastAsia="宋体" w:hAnsi="宋体"/>
          <w:sz w:val="24"/>
          <w:szCs w:val="24"/>
        </w:rPr>
        <w:t xml:space="preserve">式可知，观测噪声协方差 </w:t>
      </w:r>
      <w:r w:rsidRPr="001B367E">
        <w:rPr>
          <w:rFonts w:ascii="宋体" w:eastAsia="宋体" w:hAnsi="宋体"/>
          <w:bCs/>
          <w:sz w:val="24"/>
          <w:szCs w:val="24"/>
        </w:rPr>
        <w:t xml:space="preserve">R </w:t>
      </w:r>
      <w:r w:rsidRPr="001B367E">
        <w:rPr>
          <w:rFonts w:ascii="宋体" w:eastAsia="宋体" w:hAnsi="宋体"/>
          <w:sz w:val="24"/>
          <w:szCs w:val="24"/>
        </w:rPr>
        <w:t xml:space="preserve">越小，残余的增益越大 </w:t>
      </w:r>
      <w:r w:rsidRPr="001B367E">
        <w:rPr>
          <w:rFonts w:ascii="宋体" w:eastAsia="宋体" w:hAnsi="宋体"/>
          <w:bCs/>
          <w:sz w:val="24"/>
          <w:szCs w:val="24"/>
        </w:rPr>
        <w:t xml:space="preserve">K </w:t>
      </w:r>
      <w:r w:rsidRPr="001B367E">
        <w:rPr>
          <w:rFonts w:ascii="宋体" w:eastAsia="宋体" w:hAnsi="宋体"/>
          <w:sz w:val="24"/>
          <w:szCs w:val="24"/>
        </w:rPr>
        <w:t xml:space="preserve">越大。特别地， </w:t>
      </w:r>
      <w:r w:rsidRPr="001B367E">
        <w:rPr>
          <w:rFonts w:ascii="宋体" w:eastAsia="宋体" w:hAnsi="宋体"/>
          <w:bCs/>
          <w:sz w:val="24"/>
          <w:szCs w:val="24"/>
        </w:rPr>
        <w:t xml:space="preserve">R </w:t>
      </w:r>
      <w:r w:rsidRPr="001B367E">
        <w:rPr>
          <w:rFonts w:ascii="宋体" w:eastAsia="宋体" w:hAnsi="宋体"/>
          <w:sz w:val="24"/>
          <w:szCs w:val="24"/>
        </w:rPr>
        <w:t>趋向于零时，有：</w:t>
      </w:r>
    </w:p>
    <w:p w:rsidR="001B367E" w:rsidRPr="001B367E" w:rsidRDefault="00D66276" w:rsidP="001B367E">
      <w:pPr>
        <w:spacing w:line="360" w:lineRule="auto"/>
        <w:ind w:firstLine="420"/>
        <w:rPr>
          <w:rFonts w:ascii="宋体" w:eastAsia="宋体" w:hAnsi="宋体"/>
          <w:bCs/>
          <w:sz w:val="24"/>
          <w:szCs w:val="24"/>
        </w:rPr>
      </w:pPr>
      <m:oMathPara>
        <m:oMathParaPr>
          <m:jc m:val="right"/>
        </m:oMathParaPr>
        <m:oMath>
          <m:func>
            <m:funcPr>
              <m:ctrlPr>
                <w:rPr>
                  <w:rFonts w:ascii="Cambria Math" w:eastAsia="宋体" w:hAnsi="Cambria Math"/>
                  <w:bCs/>
                  <w:sz w:val="24"/>
                  <w:szCs w:val="24"/>
                </w:rPr>
              </m:ctrlPr>
            </m:funcPr>
            <m:fName>
              <m:limLow>
                <m:limLowPr>
                  <m:ctrlPr>
                    <w:rPr>
                      <w:rFonts w:ascii="Cambria Math" w:eastAsia="宋体" w:hAnsi="Cambria Math"/>
                      <w:bCs/>
                      <w:sz w:val="24"/>
                      <w:szCs w:val="24"/>
                    </w:rPr>
                  </m:ctrlPr>
                </m:limLowPr>
                <m:e>
                  <m:r>
                    <m:rPr>
                      <m:sty m:val="p"/>
                    </m:rPr>
                    <w:rPr>
                      <w:rFonts w:ascii="Cambria Math" w:eastAsia="宋体" w:hAnsi="Cambria Math"/>
                      <w:sz w:val="24"/>
                      <w:szCs w:val="24"/>
                    </w:rPr>
                    <m:t>lim</m:t>
                  </m:r>
                </m:e>
                <m:lim>
                  <m:sSub>
                    <m:sSubPr>
                      <m:ctrlPr>
                        <w:rPr>
                          <w:rFonts w:ascii="Cambria Math" w:eastAsia="宋体" w:hAnsi="Cambria Math"/>
                          <w:bCs/>
                          <w:i/>
                          <w:sz w:val="24"/>
                          <w:szCs w:val="24"/>
                        </w:rPr>
                      </m:ctrlPr>
                    </m:sSubPr>
                    <m:e>
                      <m:r>
                        <w:rPr>
                          <w:rFonts w:ascii="Cambria Math" w:eastAsia="宋体" w:hAnsi="Cambria Math" w:hint="eastAsia"/>
                          <w:sz w:val="24"/>
                          <w:szCs w:val="24"/>
                        </w:rPr>
                        <m:t>R</m:t>
                      </m:r>
                    </m:e>
                    <m:sub>
                      <m:r>
                        <w:rPr>
                          <w:rFonts w:ascii="Cambria Math" w:eastAsia="宋体" w:hAnsi="Cambria Math"/>
                          <w:sz w:val="24"/>
                          <w:szCs w:val="24"/>
                        </w:rPr>
                        <m:t>k</m:t>
                      </m:r>
                    </m:sub>
                  </m:sSub>
                  <m:r>
                    <w:rPr>
                      <w:rFonts w:ascii="Cambria Math" w:eastAsia="宋体" w:hAnsi="Cambria Math"/>
                      <w:sz w:val="24"/>
                      <w:szCs w:val="24"/>
                    </w:rPr>
                    <m:t>→0</m:t>
                  </m:r>
                </m:lim>
              </m:limLow>
            </m:fName>
            <m:e>
              <m:sSub>
                <m:sSubPr>
                  <m:ctrlPr>
                    <w:rPr>
                      <w:rFonts w:ascii="Cambria Math" w:eastAsia="宋体" w:hAnsi="Cambria Math"/>
                      <w:bCs/>
                      <w:i/>
                      <w:sz w:val="24"/>
                      <w:szCs w:val="24"/>
                    </w:rPr>
                  </m:ctrlPr>
                </m:sSubPr>
                <m:e>
                  <m:r>
                    <w:rPr>
                      <w:rFonts w:ascii="Cambria Math" w:eastAsia="宋体" w:hAnsi="Cambria Math"/>
                      <w:sz w:val="24"/>
                      <w:szCs w:val="24"/>
                    </w:rPr>
                    <m:t>K</m:t>
                  </m:r>
                </m:e>
                <m:sub>
                  <m:r>
                    <w:rPr>
                      <w:rFonts w:ascii="Cambria Math" w:eastAsia="宋体" w:hAnsi="Cambria Math"/>
                      <w:sz w:val="24"/>
                      <w:szCs w:val="24"/>
                    </w:rPr>
                    <m:t>k</m:t>
                  </m:r>
                </m:sub>
              </m:sSub>
              <m:r>
                <w:rPr>
                  <w:rFonts w:ascii="Cambria Math" w:eastAsia="宋体" w:hAnsi="Cambria Math"/>
                  <w:sz w:val="24"/>
                  <w:szCs w:val="24"/>
                </w:rPr>
                <m:t>=</m:t>
              </m:r>
              <m:sSup>
                <m:sSupPr>
                  <m:ctrlPr>
                    <w:rPr>
                      <w:rFonts w:ascii="Cambria Math" w:eastAsia="宋体" w:hAnsi="Cambria Math"/>
                      <w:bCs/>
                      <w:i/>
                      <w:sz w:val="24"/>
                      <w:szCs w:val="24"/>
                    </w:rPr>
                  </m:ctrlPr>
                </m:sSupPr>
                <m:e>
                  <m:r>
                    <w:rPr>
                      <w:rFonts w:ascii="Cambria Math" w:eastAsia="宋体" w:hAnsi="Cambria Math"/>
                      <w:sz w:val="24"/>
                      <w:szCs w:val="24"/>
                    </w:rPr>
                    <m:t>H</m:t>
                  </m:r>
                </m:e>
                <m:sup>
                  <m:r>
                    <w:rPr>
                      <w:rFonts w:ascii="Cambria Math" w:eastAsia="宋体" w:hAnsi="Cambria Math"/>
                      <w:sz w:val="24"/>
                      <w:szCs w:val="24"/>
                    </w:rPr>
                    <m:t>-1</m:t>
                  </m:r>
                </m:sup>
              </m:sSup>
            </m:e>
          </m:func>
          <m:r>
            <w:rPr>
              <w:rFonts w:ascii="Cambria Math" w:eastAsia="宋体" w:hAnsi="Cambria Math"/>
              <w:sz w:val="24"/>
              <w:szCs w:val="24"/>
            </w:rPr>
            <m:t xml:space="preserve">                        (4.8)</m:t>
          </m:r>
        </m:oMath>
      </m:oMathPara>
    </w:p>
    <w:p w:rsidR="001B367E" w:rsidRPr="006233B0" w:rsidRDefault="001B367E" w:rsidP="006233B0">
      <w:pPr>
        <w:spacing w:line="400" w:lineRule="exact"/>
        <w:ind w:firstLine="420"/>
        <w:rPr>
          <w:rFonts w:ascii="宋体" w:eastAsia="宋体" w:hAnsi="宋体"/>
          <w:bCs/>
          <w:sz w:val="24"/>
          <w:szCs w:val="24"/>
        </w:rPr>
      </w:pPr>
      <w:r w:rsidRPr="006233B0">
        <w:rPr>
          <w:rFonts w:ascii="宋体" w:eastAsia="宋体" w:hAnsi="宋体"/>
          <w:bCs/>
          <w:sz w:val="24"/>
          <w:szCs w:val="24"/>
        </w:rPr>
        <w:t>另一方面， 先验估计误差协方差</w:t>
      </w:r>
      <m:oMath>
        <m:sSubSup>
          <m:sSubSupPr>
            <m:ctrlPr>
              <w:rPr>
                <w:rFonts w:ascii="Cambria Math" w:eastAsia="宋体" w:hAnsi="Cambria Math"/>
                <w:sz w:val="24"/>
                <w:szCs w:val="24"/>
              </w:rPr>
            </m:ctrlPr>
          </m:sSubSupPr>
          <m:e>
            <m:r>
              <w:rPr>
                <w:rFonts w:ascii="Cambria Math" w:eastAsia="宋体" w:hAnsi="Cambria Math"/>
                <w:sz w:val="24"/>
                <w:szCs w:val="24"/>
              </w:rPr>
              <m:t>P</m:t>
            </m:r>
          </m:e>
          <m:sub>
            <m:r>
              <w:rPr>
                <w:rFonts w:ascii="Cambria Math" w:eastAsia="宋体" w:hAnsi="Cambria Math"/>
                <w:sz w:val="24"/>
                <w:szCs w:val="24"/>
              </w:rPr>
              <m:t>k</m:t>
            </m:r>
          </m:sub>
          <m:sup>
            <m:r>
              <m:rPr>
                <m:sty m:val="p"/>
              </m:rPr>
              <w:rPr>
                <w:rFonts w:ascii="Cambria Math" w:eastAsia="宋体" w:hAnsi="Cambria Math"/>
                <w:sz w:val="24"/>
                <w:szCs w:val="24"/>
              </w:rPr>
              <m:t>-</m:t>
            </m:r>
          </m:sup>
        </m:sSubSup>
      </m:oMath>
      <w:r w:rsidRPr="006233B0">
        <w:rPr>
          <w:rFonts w:ascii="宋体" w:eastAsia="宋体" w:hAnsi="宋体"/>
          <w:sz w:val="24"/>
          <w:szCs w:val="24"/>
        </w:rPr>
        <w:t xml:space="preserve"> </w:t>
      </w:r>
      <w:r w:rsidRPr="006233B0">
        <w:rPr>
          <w:rFonts w:ascii="宋体" w:eastAsia="宋体" w:hAnsi="宋体"/>
          <w:bCs/>
          <w:sz w:val="24"/>
          <w:szCs w:val="24"/>
        </w:rPr>
        <w:t xml:space="preserve">越小，残余的增益 </w:t>
      </w:r>
      <w:r w:rsidRPr="006233B0">
        <w:rPr>
          <w:rFonts w:ascii="宋体" w:eastAsia="宋体" w:hAnsi="宋体"/>
          <w:i/>
          <w:iCs/>
          <w:sz w:val="24"/>
          <w:szCs w:val="24"/>
        </w:rPr>
        <w:t xml:space="preserve">K </w:t>
      </w:r>
      <w:r w:rsidRPr="006233B0">
        <w:rPr>
          <w:rFonts w:ascii="宋体" w:eastAsia="宋体" w:hAnsi="宋体"/>
          <w:bCs/>
          <w:sz w:val="24"/>
          <w:szCs w:val="24"/>
        </w:rPr>
        <w:t xml:space="preserve">越小。特别地， </w:t>
      </w:r>
      <m:oMath>
        <m:sSubSup>
          <m:sSubSupPr>
            <m:ctrlPr>
              <w:rPr>
                <w:rFonts w:ascii="Cambria Math" w:eastAsia="宋体" w:hAnsi="Cambria Math"/>
                <w:sz w:val="24"/>
                <w:szCs w:val="24"/>
              </w:rPr>
            </m:ctrlPr>
          </m:sSubSupPr>
          <m:e>
            <m:r>
              <w:rPr>
                <w:rFonts w:ascii="Cambria Math" w:eastAsia="宋体" w:hAnsi="Cambria Math"/>
                <w:sz w:val="24"/>
                <w:szCs w:val="24"/>
              </w:rPr>
              <m:t>P</m:t>
            </m:r>
          </m:e>
          <m:sub>
            <m:r>
              <w:rPr>
                <w:rFonts w:ascii="Cambria Math" w:eastAsia="宋体" w:hAnsi="Cambria Math"/>
                <w:sz w:val="24"/>
                <w:szCs w:val="24"/>
              </w:rPr>
              <m:t>k</m:t>
            </m:r>
          </m:sub>
          <m:sup>
            <m:r>
              <m:rPr>
                <m:sty m:val="p"/>
              </m:rPr>
              <w:rPr>
                <w:rFonts w:ascii="Cambria Math" w:eastAsia="宋体" w:hAnsi="Cambria Math"/>
                <w:sz w:val="24"/>
                <w:szCs w:val="24"/>
              </w:rPr>
              <m:t>-</m:t>
            </m:r>
          </m:sup>
        </m:sSubSup>
      </m:oMath>
      <w:r w:rsidRPr="006233B0">
        <w:rPr>
          <w:rFonts w:ascii="宋体" w:eastAsia="宋体" w:hAnsi="宋体"/>
          <w:bCs/>
          <w:sz w:val="24"/>
          <w:szCs w:val="24"/>
        </w:rPr>
        <w:t>趋向于零时，有：</w:t>
      </w:r>
    </w:p>
    <w:p w:rsidR="006233B0" w:rsidRPr="006233B0" w:rsidRDefault="00D66276" w:rsidP="006233B0">
      <w:pPr>
        <w:spacing w:line="360" w:lineRule="auto"/>
        <w:ind w:firstLine="420"/>
        <w:rPr>
          <w:rFonts w:ascii="宋体" w:eastAsia="宋体" w:hAnsi="宋体"/>
          <w:bCs/>
          <w:sz w:val="24"/>
          <w:szCs w:val="24"/>
        </w:rPr>
      </w:pPr>
      <m:oMathPara>
        <m:oMathParaPr>
          <m:jc m:val="right"/>
        </m:oMathParaPr>
        <m:oMath>
          <m:func>
            <m:funcPr>
              <m:ctrlPr>
                <w:rPr>
                  <w:rFonts w:ascii="Cambria Math" w:eastAsia="宋体" w:hAnsi="Cambria Math"/>
                  <w:bCs/>
                  <w:sz w:val="24"/>
                  <w:szCs w:val="24"/>
                </w:rPr>
              </m:ctrlPr>
            </m:funcPr>
            <m:fName>
              <m:limLow>
                <m:limLowPr>
                  <m:ctrlPr>
                    <w:rPr>
                      <w:rFonts w:ascii="Cambria Math" w:eastAsia="宋体" w:hAnsi="Cambria Math"/>
                      <w:bCs/>
                      <w:sz w:val="24"/>
                      <w:szCs w:val="24"/>
                    </w:rPr>
                  </m:ctrlPr>
                </m:limLowPr>
                <m:e>
                  <m:r>
                    <m:rPr>
                      <m:sty m:val="p"/>
                    </m:rPr>
                    <w:rPr>
                      <w:rFonts w:ascii="Cambria Math" w:eastAsia="宋体" w:hAnsi="Cambria Math"/>
                      <w:sz w:val="24"/>
                      <w:szCs w:val="24"/>
                    </w:rPr>
                    <m:t>lim</m:t>
                  </m:r>
                </m:e>
                <m:lim>
                  <m:sSubSup>
                    <m:sSubSupPr>
                      <m:ctrlPr>
                        <w:rPr>
                          <w:rFonts w:ascii="Cambria Math" w:eastAsia="宋体" w:hAnsi="Cambria Math"/>
                          <w:bCs/>
                          <w:i/>
                          <w:sz w:val="24"/>
                          <w:szCs w:val="24"/>
                        </w:rPr>
                      </m:ctrlPr>
                    </m:sSubSupPr>
                    <m:e>
                      <m:r>
                        <w:rPr>
                          <w:rFonts w:ascii="Cambria Math" w:eastAsia="宋体" w:hAnsi="Cambria Math"/>
                          <w:sz w:val="24"/>
                          <w:szCs w:val="24"/>
                        </w:rPr>
                        <m:t>P</m:t>
                      </m:r>
                    </m:e>
                    <m:sub>
                      <m:r>
                        <w:rPr>
                          <w:rFonts w:ascii="Cambria Math" w:eastAsia="宋体" w:hAnsi="Cambria Math"/>
                          <w:sz w:val="24"/>
                          <w:szCs w:val="24"/>
                        </w:rPr>
                        <m:t>k</m:t>
                      </m:r>
                    </m:sub>
                    <m:sup>
                      <m:r>
                        <w:rPr>
                          <w:rFonts w:ascii="Cambria Math" w:eastAsia="宋体" w:hAnsi="Cambria Math"/>
                          <w:sz w:val="24"/>
                          <w:szCs w:val="24"/>
                        </w:rPr>
                        <m:t>-</m:t>
                      </m:r>
                    </m:sup>
                  </m:sSubSup>
                  <m:r>
                    <w:rPr>
                      <w:rFonts w:ascii="Cambria Math" w:eastAsia="宋体" w:hAnsi="Cambria Math"/>
                      <w:sz w:val="24"/>
                      <w:szCs w:val="24"/>
                    </w:rPr>
                    <m:t>→0</m:t>
                  </m:r>
                </m:lim>
              </m:limLow>
            </m:fName>
            <m:e>
              <m:sSub>
                <m:sSubPr>
                  <m:ctrlPr>
                    <w:rPr>
                      <w:rFonts w:ascii="Cambria Math" w:eastAsia="宋体" w:hAnsi="Cambria Math"/>
                      <w:bCs/>
                      <w:i/>
                      <w:sz w:val="24"/>
                      <w:szCs w:val="24"/>
                    </w:rPr>
                  </m:ctrlPr>
                </m:sSubPr>
                <m:e>
                  <m:r>
                    <w:rPr>
                      <w:rFonts w:ascii="Cambria Math" w:eastAsia="宋体" w:hAnsi="Cambria Math"/>
                      <w:sz w:val="24"/>
                      <w:szCs w:val="24"/>
                    </w:rPr>
                    <m:t>K</m:t>
                  </m:r>
                </m:e>
                <m:sub>
                  <m:r>
                    <w:rPr>
                      <w:rFonts w:ascii="Cambria Math" w:eastAsia="宋体" w:hAnsi="Cambria Math"/>
                      <w:sz w:val="24"/>
                      <w:szCs w:val="24"/>
                    </w:rPr>
                    <m:t>k</m:t>
                  </m:r>
                </m:sub>
              </m:sSub>
              <m:r>
                <w:rPr>
                  <w:rFonts w:ascii="Cambria Math" w:eastAsia="宋体" w:hAnsi="Cambria Math"/>
                  <w:sz w:val="24"/>
                  <w:szCs w:val="24"/>
                </w:rPr>
                <m:t>=0</m:t>
              </m:r>
            </m:e>
          </m:func>
          <m:r>
            <w:rPr>
              <w:rFonts w:ascii="Cambria Math" w:eastAsia="宋体" w:hAnsi="Cambria Math"/>
              <w:sz w:val="24"/>
              <w:szCs w:val="24"/>
            </w:rPr>
            <m:t xml:space="preserve">                          (4.9)</m:t>
          </m:r>
        </m:oMath>
      </m:oMathPara>
    </w:p>
    <w:p w:rsidR="001B367E" w:rsidRDefault="001B367E" w:rsidP="006233B0">
      <w:pPr>
        <w:spacing w:line="400" w:lineRule="exact"/>
        <w:ind w:firstLine="420"/>
        <w:rPr>
          <w:rFonts w:ascii="宋体" w:eastAsia="宋体" w:hAnsi="宋体"/>
          <w:bCs/>
          <w:sz w:val="24"/>
          <w:szCs w:val="24"/>
        </w:rPr>
      </w:pPr>
      <w:r w:rsidRPr="006233B0">
        <w:rPr>
          <w:rFonts w:ascii="宋体" w:eastAsia="宋体" w:hAnsi="宋体"/>
          <w:bCs/>
          <w:sz w:val="24"/>
          <w:szCs w:val="24"/>
        </w:rPr>
        <w:t xml:space="preserve">增益 </w:t>
      </w:r>
      <w:r w:rsidRPr="006233B0">
        <w:rPr>
          <w:rFonts w:ascii="宋体" w:eastAsia="宋体" w:hAnsi="宋体"/>
          <w:i/>
          <w:iCs/>
          <w:sz w:val="24"/>
          <w:szCs w:val="24"/>
        </w:rPr>
        <w:t xml:space="preserve">K </w:t>
      </w:r>
      <w:r w:rsidRPr="006233B0">
        <w:rPr>
          <w:rFonts w:ascii="宋体" w:eastAsia="宋体" w:hAnsi="宋体"/>
          <w:bCs/>
          <w:sz w:val="24"/>
          <w:szCs w:val="24"/>
        </w:rPr>
        <w:t xml:space="preserve">的另一种解释是随着测量噪声协方差 </w:t>
      </w:r>
      <w:r w:rsidRPr="006233B0">
        <w:rPr>
          <w:rFonts w:ascii="宋体" w:eastAsia="宋体" w:hAnsi="宋体"/>
          <w:i/>
          <w:iCs/>
          <w:sz w:val="24"/>
          <w:szCs w:val="24"/>
        </w:rPr>
        <w:t xml:space="preserve">R </w:t>
      </w:r>
      <w:r w:rsidRPr="006233B0">
        <w:rPr>
          <w:rFonts w:ascii="宋体" w:eastAsia="宋体" w:hAnsi="宋体"/>
          <w:bCs/>
          <w:sz w:val="24"/>
          <w:szCs w:val="24"/>
        </w:rPr>
        <w:t xml:space="preserve">趋于零，测量变量 </w:t>
      </w:r>
      <m:oMath>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oMath>
      <w:r w:rsidRPr="006233B0">
        <w:rPr>
          <w:rFonts w:ascii="宋体" w:eastAsia="宋体" w:hAnsi="宋体"/>
          <w:bCs/>
          <w:sz w:val="24"/>
          <w:szCs w:val="24"/>
        </w:rPr>
        <w:t xml:space="preserve">的权重越来越大，而 </w:t>
      </w:r>
      <m:oMath>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oMath>
      <w:r w:rsidRPr="006233B0">
        <w:rPr>
          <w:rFonts w:ascii="宋体" w:eastAsia="宋体" w:hAnsi="宋体"/>
          <w:bCs/>
          <w:sz w:val="24"/>
          <w:szCs w:val="24"/>
        </w:rPr>
        <w:t xml:space="preserve">的预测 </w:t>
      </w:r>
      <m:oMath>
        <m:r>
          <w:rPr>
            <w:rFonts w:ascii="Cambria Math" w:eastAsia="宋体" w:hAnsi="Cambria Math"/>
            <w:sz w:val="24"/>
            <w:szCs w:val="24"/>
          </w:rPr>
          <m:t>H</m:t>
        </m:r>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x</m:t>
                </m:r>
              </m:e>
            </m:acc>
          </m:e>
          <m:sub>
            <m:r>
              <w:rPr>
                <w:rFonts w:ascii="Cambria Math" w:eastAsia="宋体" w:hAnsi="Cambria Math"/>
                <w:sz w:val="24"/>
                <w:szCs w:val="24"/>
                <w:lang w:val="en-GB"/>
              </w:rPr>
              <m:t>k</m:t>
            </m:r>
          </m:sub>
          <m:sup>
            <m:r>
              <w:rPr>
                <w:rFonts w:ascii="Cambria Math" w:eastAsia="宋体" w:hAnsi="Cambria Math"/>
                <w:sz w:val="24"/>
                <w:szCs w:val="24"/>
                <w:lang w:val="en-GB"/>
              </w:rPr>
              <m:t>-</m:t>
            </m:r>
          </m:sup>
        </m:sSubSup>
      </m:oMath>
      <w:r w:rsidRPr="006233B0">
        <w:rPr>
          <w:rFonts w:ascii="宋体" w:eastAsia="宋体" w:hAnsi="宋体"/>
          <w:bCs/>
          <w:sz w:val="24"/>
          <w:szCs w:val="24"/>
        </w:rPr>
        <w:t>的权重越来越小。另一方面，随着先验估计误差协方差</w:t>
      </w:r>
      <m:oMath>
        <m:sSubSup>
          <m:sSubSupPr>
            <m:ctrlPr>
              <w:rPr>
                <w:rFonts w:ascii="Cambria Math" w:eastAsia="宋体" w:hAnsi="Cambria Math"/>
                <w:sz w:val="24"/>
                <w:szCs w:val="24"/>
              </w:rPr>
            </m:ctrlPr>
          </m:sSubSupPr>
          <m:e>
            <m:r>
              <w:rPr>
                <w:rFonts w:ascii="Cambria Math" w:eastAsia="宋体" w:hAnsi="Cambria Math"/>
                <w:sz w:val="24"/>
                <w:szCs w:val="24"/>
              </w:rPr>
              <m:t>P</m:t>
            </m:r>
          </m:e>
          <m:sub>
            <m:r>
              <w:rPr>
                <w:rFonts w:ascii="Cambria Math" w:eastAsia="宋体" w:hAnsi="Cambria Math"/>
                <w:sz w:val="24"/>
                <w:szCs w:val="24"/>
              </w:rPr>
              <m:t>k</m:t>
            </m:r>
          </m:sub>
          <m:sup>
            <m:r>
              <m:rPr>
                <m:sty m:val="p"/>
              </m:rPr>
              <w:rPr>
                <w:rFonts w:ascii="Cambria Math" w:eastAsia="宋体" w:hAnsi="Cambria Math"/>
                <w:sz w:val="24"/>
                <w:szCs w:val="24"/>
              </w:rPr>
              <m:t>-</m:t>
            </m:r>
          </m:sup>
        </m:sSubSup>
      </m:oMath>
      <w:r w:rsidRPr="006233B0">
        <w:rPr>
          <w:rFonts w:ascii="宋体" w:eastAsia="宋体" w:hAnsi="宋体"/>
          <w:i/>
          <w:iCs/>
          <w:sz w:val="24"/>
          <w:szCs w:val="24"/>
        </w:rPr>
        <w:t xml:space="preserve"> </w:t>
      </w:r>
      <w:r w:rsidRPr="006233B0">
        <w:rPr>
          <w:rFonts w:ascii="宋体" w:eastAsia="宋体" w:hAnsi="宋体"/>
          <w:bCs/>
          <w:sz w:val="24"/>
          <w:szCs w:val="24"/>
        </w:rPr>
        <w:t>趋于零，测量变量</w:t>
      </w:r>
      <m:oMath>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oMath>
      <w:r w:rsidRPr="006233B0">
        <w:rPr>
          <w:rFonts w:ascii="宋体" w:eastAsia="宋体" w:hAnsi="宋体"/>
          <w:bCs/>
          <w:sz w:val="24"/>
          <w:szCs w:val="24"/>
        </w:rPr>
        <w:t>的权重越来越小，而</w:t>
      </w:r>
      <m:oMath>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oMath>
      <w:r w:rsidRPr="006233B0">
        <w:rPr>
          <w:rFonts w:ascii="宋体" w:eastAsia="宋体" w:hAnsi="宋体"/>
          <w:bCs/>
          <w:sz w:val="24"/>
          <w:szCs w:val="24"/>
        </w:rPr>
        <w:t>的预测</w:t>
      </w:r>
      <m:oMath>
        <m:r>
          <w:rPr>
            <w:rFonts w:ascii="Cambria Math" w:eastAsia="宋体" w:hAnsi="Cambria Math"/>
            <w:sz w:val="24"/>
            <w:szCs w:val="24"/>
          </w:rPr>
          <m:t>H</m:t>
        </m:r>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x</m:t>
                </m:r>
              </m:e>
            </m:acc>
          </m:e>
          <m:sub>
            <m:r>
              <w:rPr>
                <w:rFonts w:ascii="Cambria Math" w:eastAsia="宋体" w:hAnsi="Cambria Math"/>
                <w:sz w:val="24"/>
                <w:szCs w:val="24"/>
                <w:lang w:val="en-GB"/>
              </w:rPr>
              <m:t>k</m:t>
            </m:r>
          </m:sub>
          <m:sup>
            <m:r>
              <w:rPr>
                <w:rFonts w:ascii="Cambria Math" w:eastAsia="宋体" w:hAnsi="Cambria Math"/>
                <w:sz w:val="24"/>
                <w:szCs w:val="24"/>
                <w:lang w:val="en-GB"/>
              </w:rPr>
              <m:t>-</m:t>
            </m:r>
          </m:sup>
        </m:sSubSup>
      </m:oMath>
      <w:r w:rsidRPr="006233B0">
        <w:rPr>
          <w:rFonts w:ascii="宋体" w:eastAsia="宋体" w:hAnsi="宋体"/>
          <w:bCs/>
          <w:sz w:val="24"/>
          <w:szCs w:val="24"/>
        </w:rPr>
        <w:t>的权重越来越大</w:t>
      </w:r>
      <w:r w:rsidR="006233B0">
        <w:rPr>
          <w:rFonts w:ascii="宋体" w:eastAsia="宋体" w:hAnsi="宋体" w:hint="eastAsia"/>
          <w:bCs/>
          <w:sz w:val="24"/>
          <w:szCs w:val="24"/>
        </w:rPr>
        <w:t>。</w:t>
      </w:r>
    </w:p>
    <w:p w:rsidR="006233B0" w:rsidRDefault="006233B0" w:rsidP="006233B0">
      <w:pPr>
        <w:spacing w:line="400" w:lineRule="exact"/>
        <w:ind w:firstLine="420"/>
        <w:rPr>
          <w:rFonts w:ascii="宋体" w:eastAsia="宋体" w:hAnsi="宋体"/>
          <w:sz w:val="24"/>
          <w:szCs w:val="24"/>
        </w:rPr>
      </w:pPr>
      <w:r w:rsidRPr="006233B0">
        <w:rPr>
          <w:rFonts w:ascii="宋体" w:eastAsia="宋体" w:hAnsi="宋体"/>
          <w:sz w:val="24"/>
          <w:szCs w:val="24"/>
        </w:rPr>
        <w:t>卡尔曼滤波器用反馈控制的方法估计过程状态：滤波器估计过程某一时刻的状态，然后以（含噪声的）测量变量的方式获得反馈。因此卡尔曼滤波器可分为两个部分：时间更新方程和测量更新方程。时间更新方程负责及时向前推算当前状态变量和误差协方差估计的值，以便为下一个时间状态构造先验估计。测量更新方程负责反馈</w:t>
      </w:r>
      <w:r>
        <w:rPr>
          <w:rFonts w:ascii="宋体" w:eastAsia="宋体" w:hAnsi="宋体" w:hint="eastAsia"/>
          <w:sz w:val="24"/>
          <w:szCs w:val="24"/>
        </w:rPr>
        <w:t>，</w:t>
      </w:r>
      <w:r w:rsidRPr="006233B0">
        <w:rPr>
          <w:rFonts w:ascii="宋体" w:eastAsia="宋体" w:hAnsi="宋体"/>
          <w:sz w:val="24"/>
          <w:szCs w:val="24"/>
        </w:rPr>
        <w:t>它将先验估计和新的测量变量结合以构造改进的后验估计。时间更新方程也可视为预估方程，测量更新方程可视为校正方程。</w:t>
      </w:r>
    </w:p>
    <w:p w:rsidR="006233B0" w:rsidRDefault="006233B0" w:rsidP="006233B0">
      <w:pPr>
        <w:spacing w:line="400" w:lineRule="exact"/>
        <w:ind w:firstLine="420"/>
        <w:rPr>
          <w:rFonts w:ascii="宋体" w:eastAsia="宋体" w:hAnsi="宋体"/>
          <w:sz w:val="24"/>
          <w:szCs w:val="24"/>
        </w:rPr>
      </w:pPr>
      <w:r>
        <w:rPr>
          <w:rFonts w:ascii="宋体" w:eastAsia="宋体" w:hAnsi="宋体" w:hint="eastAsia"/>
          <w:sz w:val="24"/>
          <w:szCs w:val="24"/>
        </w:rPr>
        <w:t>离散卡尔曼滤波器时间更新方程为：</w:t>
      </w:r>
    </w:p>
    <w:p w:rsidR="006233B0" w:rsidRPr="006233B0" w:rsidRDefault="00D66276" w:rsidP="006233B0">
      <w:pPr>
        <w:spacing w:line="360" w:lineRule="auto"/>
        <w:ind w:firstLine="420"/>
        <w:rPr>
          <w:rFonts w:ascii="宋体" w:eastAsia="宋体" w:hAnsi="宋体"/>
          <w:bCs/>
          <w:sz w:val="24"/>
          <w:szCs w:val="24"/>
        </w:rPr>
      </w:pPr>
      <m:oMathPara>
        <m:oMathParaPr>
          <m:jc m:val="right"/>
        </m:oMathParaPr>
        <m:oMath>
          <m:sSubSup>
            <m:sSubSupPr>
              <m:ctrlPr>
                <w:rPr>
                  <w:rFonts w:ascii="Cambria Math" w:eastAsia="宋体" w:hAnsi="Cambria Math"/>
                  <w:bCs/>
                  <w:sz w:val="24"/>
                  <w:szCs w:val="24"/>
                </w:rPr>
              </m:ctrlPr>
            </m:sSubSupPr>
            <m:e>
              <m:acc>
                <m:accPr>
                  <m:ctrlPr>
                    <w:rPr>
                      <w:rFonts w:ascii="Cambria Math" w:eastAsia="宋体" w:hAnsi="Cambria Math"/>
                      <w:bCs/>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up>
              <m:r>
                <w:rPr>
                  <w:rFonts w:ascii="Cambria Math" w:eastAsia="宋体" w:hAnsi="Cambria Math"/>
                  <w:sz w:val="24"/>
                  <w:szCs w:val="24"/>
                </w:rPr>
                <m:t>-</m:t>
              </m:r>
            </m:sup>
          </m:sSubSup>
          <m:r>
            <w:rPr>
              <w:rFonts w:ascii="Cambria Math" w:eastAsia="宋体" w:hAnsi="Cambria Math"/>
              <w:sz w:val="24"/>
              <w:szCs w:val="24"/>
            </w:rPr>
            <m:t>=A</m:t>
          </m:r>
          <m:sSub>
            <m:sSubPr>
              <m:ctrlPr>
                <w:rPr>
                  <w:rFonts w:ascii="Cambria Math" w:eastAsia="宋体" w:hAnsi="Cambria Math"/>
                  <w:bCs/>
                  <w:sz w:val="24"/>
                  <w:szCs w:val="24"/>
                </w:rPr>
              </m:ctrlPr>
            </m:sSubPr>
            <m:e>
              <m:acc>
                <m:accPr>
                  <m:ctrlPr>
                    <w:rPr>
                      <w:rFonts w:ascii="Cambria Math" w:eastAsia="宋体" w:hAnsi="Cambria Math"/>
                      <w:bCs/>
                      <w:i/>
                      <w:sz w:val="24"/>
                      <w:szCs w:val="24"/>
                    </w:rPr>
                  </m:ctrlPr>
                </m:accPr>
                <m:e>
                  <m:r>
                    <w:rPr>
                      <w:rFonts w:ascii="Cambria Math" w:eastAsia="宋体" w:hAnsi="Cambria Math"/>
                      <w:sz w:val="24"/>
                      <w:szCs w:val="24"/>
                    </w:rPr>
                    <m:t>x</m:t>
                  </m:r>
                </m:e>
              </m:acc>
            </m:e>
            <m:sub>
              <m:r>
                <w:rPr>
                  <w:rFonts w:ascii="Cambria Math" w:eastAsia="宋体" w:hAnsi="Cambria Math"/>
                  <w:sz w:val="24"/>
                  <w:szCs w:val="24"/>
                </w:rPr>
                <m:t>k-1</m:t>
              </m:r>
            </m:sub>
          </m:sSub>
          <m:r>
            <w:rPr>
              <w:rFonts w:ascii="Cambria Math" w:eastAsia="宋体" w:hAnsi="Cambria Math"/>
              <w:sz w:val="24"/>
              <w:szCs w:val="24"/>
            </w:rPr>
            <m:t>+B</m:t>
          </m:r>
          <m:sSub>
            <m:sSubPr>
              <m:ctrlPr>
                <w:rPr>
                  <w:rFonts w:ascii="Cambria Math" w:eastAsia="宋体" w:hAnsi="Cambria Math"/>
                  <w:bCs/>
                  <w:i/>
                  <w:sz w:val="24"/>
                  <w:szCs w:val="24"/>
                </w:rPr>
              </m:ctrlPr>
            </m:sSubPr>
            <m:e>
              <m:r>
                <w:rPr>
                  <w:rFonts w:ascii="Cambria Math" w:eastAsia="宋体" w:hAnsi="Cambria Math"/>
                  <w:sz w:val="24"/>
                  <w:szCs w:val="24"/>
                </w:rPr>
                <m:t>u</m:t>
              </m:r>
            </m:e>
            <m:sub>
              <m:r>
                <w:rPr>
                  <w:rFonts w:ascii="Cambria Math" w:eastAsia="宋体" w:hAnsi="Cambria Math"/>
                  <w:sz w:val="24"/>
                  <w:szCs w:val="24"/>
                </w:rPr>
                <m:t>k-1</m:t>
              </m:r>
            </m:sub>
          </m:sSub>
          <m:r>
            <w:rPr>
              <w:rFonts w:ascii="Cambria Math" w:eastAsia="宋体" w:hAnsi="Cambria Math"/>
              <w:sz w:val="24"/>
              <w:szCs w:val="24"/>
            </w:rPr>
            <m:t xml:space="preserve">                     (4.10)</m:t>
          </m:r>
        </m:oMath>
      </m:oMathPara>
    </w:p>
    <w:p w:rsidR="006233B0" w:rsidRPr="006233B0" w:rsidRDefault="00D66276" w:rsidP="006233B0">
      <w:pPr>
        <w:spacing w:line="360" w:lineRule="auto"/>
        <w:ind w:firstLine="420"/>
        <w:rPr>
          <w:rFonts w:ascii="宋体" w:eastAsia="宋体" w:hAnsi="宋体"/>
          <w:bCs/>
          <w:sz w:val="24"/>
          <w:szCs w:val="24"/>
        </w:rPr>
      </w:pPr>
      <m:oMathPara>
        <m:oMathParaPr>
          <m:jc m:val="right"/>
        </m:oMathParaPr>
        <m:oMath>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rPr>
            <m:t>=A</m:t>
          </m:r>
          <m:sSub>
            <m:sSubPr>
              <m:ctrlPr>
                <w:rPr>
                  <w:rFonts w:ascii="Cambria Math" w:eastAsia="宋体" w:hAnsi="Cambria Math"/>
                  <w:i/>
                  <w:sz w:val="24"/>
                  <w:szCs w:val="24"/>
                  <w:lang w:val="en-GB"/>
                </w:rPr>
              </m:ctrlPr>
            </m:sSubPr>
            <m:e>
              <m:r>
                <w:rPr>
                  <w:rFonts w:ascii="Cambria Math" w:eastAsia="宋体" w:hAnsi="Cambria Math"/>
                  <w:sz w:val="24"/>
                  <w:szCs w:val="24"/>
                  <w:lang w:val="en-GB"/>
                </w:rPr>
                <m:t>P</m:t>
              </m:r>
            </m:e>
            <m:sub>
              <m:r>
                <w:rPr>
                  <w:rFonts w:ascii="Cambria Math" w:eastAsia="宋体" w:hAnsi="Cambria Math"/>
                  <w:sz w:val="24"/>
                  <w:szCs w:val="24"/>
                  <w:lang w:val="en-GB"/>
                </w:rPr>
                <m:t>k-1</m:t>
              </m:r>
            </m:sub>
          </m:sSub>
          <m:sSup>
            <m:sSupPr>
              <m:ctrlPr>
                <w:rPr>
                  <w:rFonts w:ascii="Cambria Math" w:eastAsia="宋体" w:hAnsi="Cambria Math"/>
                  <w:i/>
                  <w:sz w:val="24"/>
                  <w:szCs w:val="24"/>
                  <w:lang w:val="en-GB"/>
                </w:rPr>
              </m:ctrlPr>
            </m:sSupPr>
            <m:e>
              <m:r>
                <w:rPr>
                  <w:rFonts w:ascii="Cambria Math" w:eastAsia="宋体" w:hAnsi="Cambria Math"/>
                  <w:sz w:val="24"/>
                  <w:szCs w:val="24"/>
                  <w:lang w:val="en-GB"/>
                </w:rPr>
                <m:t>A</m:t>
              </m:r>
            </m:e>
            <m:sup>
              <m:r>
                <w:rPr>
                  <w:rFonts w:ascii="Cambria Math" w:eastAsia="宋体" w:hAnsi="Cambria Math"/>
                  <w:sz w:val="24"/>
                  <w:szCs w:val="24"/>
                  <w:lang w:val="en-GB"/>
                </w:rPr>
                <m:t>T</m:t>
              </m:r>
            </m:sup>
          </m:sSup>
          <m:r>
            <w:rPr>
              <w:rFonts w:ascii="Cambria Math" w:eastAsia="宋体" w:hAnsi="Cambria Math"/>
              <w:sz w:val="24"/>
              <w:szCs w:val="24"/>
            </w:rPr>
            <m:t>+Q                      (4.11)</m:t>
          </m:r>
        </m:oMath>
      </m:oMathPara>
    </w:p>
    <w:p w:rsidR="006233B0" w:rsidRDefault="006233B0" w:rsidP="006233B0">
      <w:pPr>
        <w:spacing w:line="400" w:lineRule="exact"/>
        <w:ind w:firstLine="420"/>
        <w:rPr>
          <w:rFonts w:ascii="宋体" w:eastAsia="宋体" w:hAnsi="宋体"/>
          <w:bCs/>
          <w:sz w:val="24"/>
          <w:szCs w:val="24"/>
        </w:rPr>
      </w:pPr>
      <w:r>
        <w:rPr>
          <w:rFonts w:ascii="宋体" w:eastAsia="宋体" w:hAnsi="宋体" w:hint="eastAsia"/>
          <w:bCs/>
          <w:sz w:val="24"/>
          <w:szCs w:val="24"/>
        </w:rPr>
        <w:t>其中A</w:t>
      </w:r>
      <w:r w:rsidR="008961A2">
        <w:rPr>
          <w:rFonts w:ascii="宋体" w:eastAsia="宋体" w:hAnsi="宋体" w:hint="eastAsia"/>
          <w:bCs/>
          <w:sz w:val="24"/>
          <w:szCs w:val="24"/>
        </w:rPr>
        <w:t>,</w:t>
      </w:r>
      <w:r>
        <w:rPr>
          <w:rFonts w:ascii="宋体" w:eastAsia="宋体" w:hAnsi="宋体" w:hint="eastAsia"/>
          <w:bCs/>
          <w:sz w:val="24"/>
          <w:szCs w:val="24"/>
        </w:rPr>
        <w:t>B来自(</w:t>
      </w:r>
      <w:r>
        <w:rPr>
          <w:rFonts w:ascii="宋体" w:eastAsia="宋体" w:hAnsi="宋体"/>
          <w:bCs/>
          <w:sz w:val="24"/>
          <w:szCs w:val="24"/>
        </w:rPr>
        <w:t>4.1</w:t>
      </w:r>
      <w:r>
        <w:rPr>
          <w:rFonts w:ascii="宋体" w:eastAsia="宋体" w:hAnsi="宋体" w:hint="eastAsia"/>
          <w:bCs/>
          <w:sz w:val="24"/>
          <w:szCs w:val="24"/>
        </w:rPr>
        <w:t>)式，Q</w:t>
      </w:r>
      <w:r w:rsidR="008961A2">
        <w:rPr>
          <w:rFonts w:ascii="宋体" w:eastAsia="宋体" w:hAnsi="宋体" w:hint="eastAsia"/>
          <w:bCs/>
          <w:sz w:val="24"/>
          <w:szCs w:val="24"/>
        </w:rPr>
        <w:t>是测量噪声</w:t>
      </w:r>
      <m:oMath>
        <m:sSub>
          <m:sSubPr>
            <m:ctrlPr>
              <w:rPr>
                <w:rFonts w:ascii="Cambria Math" w:eastAsia="宋体" w:hAnsi="Cambria Math"/>
                <w:bCs/>
                <w:sz w:val="24"/>
                <w:szCs w:val="24"/>
              </w:rPr>
            </m:ctrlPr>
          </m:sSubPr>
          <m:e>
            <m:r>
              <w:rPr>
                <w:rFonts w:ascii="Cambria Math" w:eastAsia="宋体" w:hAnsi="Cambria Math" w:hint="eastAsia"/>
                <w:sz w:val="24"/>
                <w:szCs w:val="24"/>
              </w:rPr>
              <m:t>v</m:t>
            </m:r>
          </m:e>
          <m:sub>
            <m:r>
              <w:rPr>
                <w:rFonts w:ascii="Cambria Math" w:eastAsia="宋体" w:hAnsi="Cambria Math"/>
                <w:sz w:val="24"/>
                <w:szCs w:val="24"/>
              </w:rPr>
              <m:t>k</m:t>
            </m:r>
          </m:sub>
        </m:sSub>
      </m:oMath>
      <w:r w:rsidR="008961A2">
        <w:rPr>
          <w:rFonts w:ascii="宋体" w:eastAsia="宋体" w:hAnsi="宋体" w:hint="eastAsia"/>
          <w:bCs/>
          <w:sz w:val="24"/>
          <w:szCs w:val="24"/>
        </w:rPr>
        <w:t>的协方差矩阵；</w:t>
      </w:r>
    </w:p>
    <w:p w:rsidR="008961A2" w:rsidRDefault="008961A2" w:rsidP="008961A2">
      <w:pPr>
        <w:spacing w:line="400" w:lineRule="exact"/>
        <w:ind w:firstLine="420"/>
        <w:rPr>
          <w:rFonts w:ascii="宋体" w:eastAsia="宋体" w:hAnsi="宋体"/>
          <w:bCs/>
          <w:sz w:val="24"/>
          <w:szCs w:val="24"/>
        </w:rPr>
      </w:pPr>
      <w:r w:rsidRPr="008961A2">
        <w:rPr>
          <w:rFonts w:ascii="宋体" w:eastAsia="宋体" w:hAnsi="宋体"/>
          <w:bCs/>
          <w:sz w:val="24"/>
          <w:szCs w:val="24"/>
        </w:rPr>
        <w:t>离散卡尔曼滤波器状态更新方程</w:t>
      </w:r>
      <w:r>
        <w:rPr>
          <w:rFonts w:ascii="宋体" w:eastAsia="宋体" w:hAnsi="宋体" w:hint="eastAsia"/>
          <w:bCs/>
          <w:sz w:val="24"/>
          <w:szCs w:val="24"/>
        </w:rPr>
        <w:t>为：</w:t>
      </w:r>
    </w:p>
    <w:p w:rsidR="008961A2" w:rsidRPr="008961A2" w:rsidRDefault="00D66276" w:rsidP="008961A2">
      <w:pPr>
        <w:spacing w:line="360" w:lineRule="auto"/>
        <w:ind w:firstLine="420"/>
        <w:rPr>
          <w:rFonts w:ascii="宋体" w:eastAsia="宋体" w:hAnsi="宋体"/>
          <w:sz w:val="24"/>
          <w:szCs w:val="24"/>
          <w:lang w:val="en-GB"/>
        </w:rPr>
      </w:pPr>
      <m:oMathPara>
        <m:oMathParaPr>
          <m:jc m:val="right"/>
        </m:oMathParaPr>
        <m:oMath>
          <m:sSub>
            <m:sSubPr>
              <m:ctrlPr>
                <w:rPr>
                  <w:rFonts w:ascii="Cambria Math" w:eastAsia="宋体" w:hAnsi="Cambria Math"/>
                  <w:sz w:val="24"/>
                  <w:szCs w:val="24"/>
                  <w:lang w:val="en-GB"/>
                </w:rPr>
              </m:ctrlPr>
            </m:sSubPr>
            <m:e>
              <m:r>
                <w:rPr>
                  <w:rFonts w:ascii="Cambria Math" w:eastAsia="宋体" w:hAnsi="Cambria Math"/>
                  <w:sz w:val="24"/>
                  <w:szCs w:val="24"/>
                  <w:lang w:val="en-GB"/>
                </w:rPr>
                <m:t>K</m:t>
              </m:r>
            </m:e>
            <m:sub>
              <m:r>
                <w:rPr>
                  <w:rFonts w:ascii="Cambria Math" w:eastAsia="宋体" w:hAnsi="Cambria Math"/>
                  <w:sz w:val="24"/>
                  <w:szCs w:val="24"/>
                  <w:lang w:val="en-GB"/>
                </w:rPr>
                <m:t>k</m:t>
              </m:r>
            </m:sub>
          </m:sSub>
          <m:r>
            <w:rPr>
              <w:rFonts w:ascii="Cambria Math" w:eastAsia="宋体" w:hAnsi="Cambria Math"/>
              <w:sz w:val="24"/>
              <w:szCs w:val="24"/>
              <w:lang w:val="en-GB"/>
            </w:rPr>
            <m:t>=</m:t>
          </m:r>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sSup>
            <m:sSupPr>
              <m:ctrlPr>
                <w:rPr>
                  <w:rFonts w:ascii="Cambria Math" w:eastAsia="宋体" w:hAnsi="Cambria Math"/>
                  <w:i/>
                  <w:sz w:val="24"/>
                  <w:szCs w:val="24"/>
                  <w:lang w:val="en-GB"/>
                </w:rPr>
              </m:ctrlPr>
            </m:sSupPr>
            <m:e>
              <m:r>
                <w:rPr>
                  <w:rFonts w:ascii="Cambria Math" w:eastAsia="宋体" w:hAnsi="Cambria Math"/>
                  <w:sz w:val="24"/>
                  <w:szCs w:val="24"/>
                  <w:lang w:val="en-GB"/>
                </w:rPr>
                <m:t>H</m:t>
              </m:r>
            </m:e>
            <m:sup>
              <m:r>
                <w:rPr>
                  <w:rFonts w:ascii="Cambria Math" w:eastAsia="宋体" w:hAnsi="Cambria Math"/>
                  <w:sz w:val="24"/>
                  <w:szCs w:val="24"/>
                  <w:lang w:val="en-GB"/>
                </w:rPr>
                <m:t>T</m:t>
              </m:r>
            </m:sup>
          </m:sSup>
          <m:sSup>
            <m:sSupPr>
              <m:ctrlPr>
                <w:rPr>
                  <w:rFonts w:ascii="Cambria Math" w:eastAsia="宋体" w:hAnsi="Cambria Math"/>
                  <w:i/>
                  <w:sz w:val="24"/>
                  <w:szCs w:val="24"/>
                  <w:lang w:val="en-GB"/>
                </w:rPr>
              </m:ctrlPr>
            </m:sSupPr>
            <m:e>
              <m:r>
                <w:rPr>
                  <w:rFonts w:ascii="Cambria Math" w:eastAsia="宋体" w:hAnsi="Cambria Math"/>
                  <w:sz w:val="24"/>
                  <w:szCs w:val="24"/>
                  <w:lang w:val="en-GB"/>
                </w:rPr>
                <m:t>(H</m:t>
              </m:r>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sSup>
                <m:sSupPr>
                  <m:ctrlPr>
                    <w:rPr>
                      <w:rFonts w:ascii="Cambria Math" w:eastAsia="宋体" w:hAnsi="Cambria Math"/>
                      <w:i/>
                      <w:sz w:val="24"/>
                      <w:szCs w:val="24"/>
                      <w:lang w:val="en-GB"/>
                    </w:rPr>
                  </m:ctrlPr>
                </m:sSupPr>
                <m:e>
                  <m:r>
                    <w:rPr>
                      <w:rFonts w:ascii="Cambria Math" w:eastAsia="宋体" w:hAnsi="Cambria Math"/>
                      <w:sz w:val="24"/>
                      <w:szCs w:val="24"/>
                      <w:lang w:val="en-GB"/>
                    </w:rPr>
                    <m:t>H</m:t>
                  </m:r>
                </m:e>
                <m:sup>
                  <m:r>
                    <w:rPr>
                      <w:rFonts w:ascii="Cambria Math" w:eastAsia="宋体" w:hAnsi="Cambria Math"/>
                      <w:sz w:val="24"/>
                      <w:szCs w:val="24"/>
                      <w:lang w:val="en-GB"/>
                    </w:rPr>
                    <m:t>T</m:t>
                  </m:r>
                </m:sup>
              </m:sSup>
              <m:r>
                <w:rPr>
                  <w:rFonts w:ascii="Cambria Math" w:eastAsia="宋体" w:hAnsi="Cambria Math"/>
                  <w:sz w:val="24"/>
                  <w:szCs w:val="24"/>
                  <w:lang w:val="en-GB"/>
                </w:rPr>
                <m:t>+R)</m:t>
              </m:r>
            </m:e>
            <m:sup>
              <m:r>
                <w:rPr>
                  <w:rFonts w:ascii="Cambria Math" w:eastAsia="宋体" w:hAnsi="Cambria Math"/>
                  <w:sz w:val="24"/>
                  <w:szCs w:val="24"/>
                  <w:lang w:val="en-GB"/>
                </w:rPr>
                <m:t>-1</m:t>
              </m:r>
            </m:sup>
          </m:sSup>
          <m:r>
            <w:rPr>
              <w:rFonts w:ascii="Cambria Math" w:eastAsia="宋体" w:hAnsi="Cambria Math"/>
              <w:sz w:val="24"/>
              <w:szCs w:val="24"/>
              <w:lang w:val="en-GB"/>
            </w:rPr>
            <m:t>=</m:t>
          </m:r>
          <m:f>
            <m:fPr>
              <m:ctrlPr>
                <w:rPr>
                  <w:rFonts w:ascii="Cambria Math" w:eastAsia="宋体" w:hAnsi="Cambria Math"/>
                  <w:i/>
                  <w:sz w:val="24"/>
                  <w:szCs w:val="24"/>
                  <w:lang w:val="en-GB"/>
                </w:rPr>
              </m:ctrlPr>
            </m:fPr>
            <m:num>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sSup>
                <m:sSupPr>
                  <m:ctrlPr>
                    <w:rPr>
                      <w:rFonts w:ascii="Cambria Math" w:eastAsia="宋体" w:hAnsi="Cambria Math"/>
                      <w:i/>
                      <w:sz w:val="24"/>
                      <w:szCs w:val="24"/>
                      <w:lang w:val="en-GB"/>
                    </w:rPr>
                  </m:ctrlPr>
                </m:sSupPr>
                <m:e>
                  <m:r>
                    <w:rPr>
                      <w:rFonts w:ascii="Cambria Math" w:eastAsia="宋体" w:hAnsi="Cambria Math"/>
                      <w:sz w:val="24"/>
                      <w:szCs w:val="24"/>
                      <w:lang w:val="en-GB"/>
                    </w:rPr>
                    <m:t>H</m:t>
                  </m:r>
                </m:e>
                <m:sup>
                  <m:r>
                    <w:rPr>
                      <w:rFonts w:ascii="Cambria Math" w:eastAsia="宋体" w:hAnsi="Cambria Math"/>
                      <w:sz w:val="24"/>
                      <w:szCs w:val="24"/>
                      <w:lang w:val="en-GB"/>
                    </w:rPr>
                    <m:t>T</m:t>
                  </m:r>
                </m:sup>
              </m:sSup>
            </m:num>
            <m:den>
              <m:r>
                <w:rPr>
                  <w:rFonts w:ascii="Cambria Math" w:eastAsia="宋体" w:hAnsi="Cambria Math"/>
                  <w:sz w:val="24"/>
                  <w:szCs w:val="24"/>
                  <w:lang w:val="en-GB"/>
                </w:rPr>
                <m:t>H</m:t>
              </m:r>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sSup>
                <m:sSupPr>
                  <m:ctrlPr>
                    <w:rPr>
                      <w:rFonts w:ascii="Cambria Math" w:eastAsia="宋体" w:hAnsi="Cambria Math"/>
                      <w:i/>
                      <w:sz w:val="24"/>
                      <w:szCs w:val="24"/>
                      <w:lang w:val="en-GB"/>
                    </w:rPr>
                  </m:ctrlPr>
                </m:sSupPr>
                <m:e>
                  <m:r>
                    <w:rPr>
                      <w:rFonts w:ascii="Cambria Math" w:eastAsia="宋体" w:hAnsi="Cambria Math"/>
                      <w:sz w:val="24"/>
                      <w:szCs w:val="24"/>
                      <w:lang w:val="en-GB"/>
                    </w:rPr>
                    <m:t>H</m:t>
                  </m:r>
                </m:e>
                <m:sup>
                  <m:r>
                    <w:rPr>
                      <w:rFonts w:ascii="Cambria Math" w:eastAsia="宋体" w:hAnsi="Cambria Math"/>
                      <w:sz w:val="24"/>
                      <w:szCs w:val="24"/>
                      <w:lang w:val="en-GB"/>
                    </w:rPr>
                    <m:t>T</m:t>
                  </m:r>
                </m:sup>
              </m:sSup>
              <m:r>
                <w:rPr>
                  <w:rFonts w:ascii="Cambria Math" w:eastAsia="宋体" w:hAnsi="Cambria Math"/>
                  <w:sz w:val="24"/>
                  <w:szCs w:val="24"/>
                  <w:lang w:val="en-GB"/>
                </w:rPr>
                <m:t>+R</m:t>
              </m:r>
            </m:den>
          </m:f>
          <m:r>
            <w:rPr>
              <w:rFonts w:ascii="Cambria Math" w:eastAsia="宋体" w:hAnsi="Cambria Math"/>
              <w:sz w:val="24"/>
              <w:szCs w:val="24"/>
              <w:lang w:val="en-GB"/>
            </w:rPr>
            <m:t xml:space="preserve">        (4.12)</m:t>
          </m:r>
        </m:oMath>
      </m:oMathPara>
    </w:p>
    <w:p w:rsidR="008961A2" w:rsidRPr="008961A2" w:rsidRDefault="00D66276" w:rsidP="008961A2">
      <w:pPr>
        <w:spacing w:line="480" w:lineRule="auto"/>
        <w:rPr>
          <w:rFonts w:ascii="宋体" w:eastAsia="宋体" w:hAnsi="宋体"/>
          <w:sz w:val="24"/>
          <w:szCs w:val="24"/>
          <w:lang w:val="en-GB"/>
        </w:rPr>
      </w:pPr>
      <m:oMathPara>
        <m:oMathParaPr>
          <m:jc m:val="right"/>
        </m:oMathParaPr>
        <m:oMath>
          <m:sSub>
            <m:sSubPr>
              <m:ctrlPr>
                <w:rPr>
                  <w:rFonts w:ascii="Cambria Math" w:eastAsia="宋体" w:hAnsi="Cambria Math"/>
                  <w:sz w:val="24"/>
                  <w:szCs w:val="24"/>
                  <w:lang w:val="en-GB"/>
                </w:rPr>
              </m:ctrlPr>
            </m:sSubPr>
            <m:e>
              <m:acc>
                <m:accPr>
                  <m:ctrlPr>
                    <w:rPr>
                      <w:rFonts w:ascii="Cambria Math" w:eastAsia="宋体" w:hAnsi="Cambria Math"/>
                      <w:sz w:val="24"/>
                      <w:szCs w:val="24"/>
                      <w:lang w:val="en-GB"/>
                    </w:rPr>
                  </m:ctrlPr>
                </m:accPr>
                <m:e>
                  <m:r>
                    <w:rPr>
                      <w:rFonts w:ascii="Cambria Math" w:eastAsia="宋体" w:hAnsi="Cambria Math"/>
                      <w:sz w:val="24"/>
                      <w:szCs w:val="24"/>
                      <w:lang w:val="en-GB"/>
                    </w:rPr>
                    <m:t>x</m:t>
                  </m:r>
                </m:e>
              </m:acc>
            </m:e>
            <m:sub>
              <m:r>
                <w:rPr>
                  <w:rFonts w:ascii="Cambria Math" w:eastAsia="宋体" w:hAnsi="Cambria Math"/>
                  <w:sz w:val="24"/>
                  <w:szCs w:val="24"/>
                  <w:lang w:val="en-GB"/>
                </w:rPr>
                <m:t>k</m:t>
              </m:r>
            </m:sub>
          </m:sSub>
          <m:r>
            <w:rPr>
              <w:rFonts w:ascii="Cambria Math" w:eastAsia="宋体" w:hAnsi="Cambria Math"/>
              <w:sz w:val="24"/>
              <w:szCs w:val="24"/>
            </w:rPr>
            <m:t>=</m:t>
          </m:r>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x</m:t>
                  </m:r>
                </m:e>
              </m:acc>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K</m:t>
              </m:r>
            </m:e>
            <m:sub>
              <m:r>
                <w:rPr>
                  <w:rFonts w:ascii="Cambria Math" w:eastAsia="宋体" w:hAnsi="Cambria Math"/>
                  <w:sz w:val="24"/>
                  <w:szCs w:val="24"/>
                </w:rPr>
                <m:t>k</m:t>
              </m:r>
            </m:sub>
          </m:sSub>
          <m:d>
            <m:dPr>
              <m:ctrlPr>
                <w:rPr>
                  <w:rFonts w:ascii="Cambria Math" w:eastAsia="宋体" w:hAnsi="Cambria Math"/>
                  <w:i/>
                  <w:sz w:val="24"/>
                  <w:szCs w:val="24"/>
                </w:rPr>
              </m:ctrlPr>
            </m:dPr>
            <m:e>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r>
                <w:rPr>
                  <w:rFonts w:ascii="Cambria Math" w:eastAsia="宋体" w:hAnsi="Cambria Math"/>
                  <w:sz w:val="24"/>
                  <w:szCs w:val="24"/>
                </w:rPr>
                <m:t>-H</m:t>
              </m:r>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x</m:t>
                      </m:r>
                    </m:e>
                  </m:acc>
                </m:e>
                <m:sub>
                  <m:r>
                    <w:rPr>
                      <w:rFonts w:ascii="Cambria Math" w:eastAsia="宋体" w:hAnsi="Cambria Math"/>
                      <w:sz w:val="24"/>
                      <w:szCs w:val="24"/>
                      <w:lang w:val="en-GB"/>
                    </w:rPr>
                    <m:t>k</m:t>
                  </m:r>
                </m:sub>
                <m:sup>
                  <m:r>
                    <w:rPr>
                      <w:rFonts w:ascii="Cambria Math" w:eastAsia="宋体" w:hAnsi="Cambria Math"/>
                      <w:sz w:val="24"/>
                      <w:szCs w:val="24"/>
                      <w:lang w:val="en-GB"/>
                    </w:rPr>
                    <m:t>-</m:t>
                  </m:r>
                </m:sup>
              </m:sSubSup>
            </m:e>
          </m:d>
          <m:r>
            <w:rPr>
              <w:rFonts w:ascii="Cambria Math" w:eastAsia="宋体" w:hAnsi="Cambria Math"/>
              <w:sz w:val="24"/>
              <w:szCs w:val="24"/>
            </w:rPr>
            <m:t xml:space="preserve">                       </m:t>
          </m:r>
          <m:r>
            <w:rPr>
              <w:rFonts w:ascii="Cambria Math" w:eastAsia="宋体" w:hAnsi="Cambria Math" w:hint="eastAsia"/>
              <w:sz w:val="24"/>
              <w:szCs w:val="24"/>
            </w:rPr>
            <m:t>(</m:t>
          </m:r>
          <m:r>
            <w:rPr>
              <w:rFonts w:ascii="Cambria Math" w:eastAsia="宋体" w:hAnsi="Cambria Math"/>
              <w:sz w:val="24"/>
              <w:szCs w:val="24"/>
            </w:rPr>
            <m:t>4.13)</m:t>
          </m:r>
        </m:oMath>
      </m:oMathPara>
    </w:p>
    <w:p w:rsidR="008961A2" w:rsidRPr="008961A2" w:rsidRDefault="00D66276" w:rsidP="008961A2">
      <w:pPr>
        <w:spacing w:line="400" w:lineRule="exact"/>
        <w:ind w:firstLine="420"/>
        <w:rPr>
          <w:rFonts w:ascii="宋体" w:eastAsia="宋体" w:hAnsi="宋体"/>
          <w:sz w:val="24"/>
          <w:szCs w:val="24"/>
          <w:lang w:val="en-GB"/>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P</m:t>
              </m:r>
            </m:e>
            <m:sub>
              <m:r>
                <w:rPr>
                  <w:rFonts w:ascii="Cambria Math" w:eastAsia="宋体" w:hAnsi="Cambria Math"/>
                  <w:sz w:val="24"/>
                  <w:szCs w:val="24"/>
                </w:rPr>
                <m:t>k</m:t>
              </m:r>
            </m:sub>
          </m:sSub>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I-</m:t>
              </m:r>
              <m:sSub>
                <m:sSubPr>
                  <m:ctrlPr>
                    <w:rPr>
                      <w:rFonts w:ascii="Cambria Math" w:eastAsia="宋体" w:hAnsi="Cambria Math"/>
                      <w:i/>
                      <w:sz w:val="24"/>
                      <w:szCs w:val="24"/>
                    </w:rPr>
                  </m:ctrlPr>
                </m:sSubPr>
                <m:e>
                  <m:r>
                    <w:rPr>
                      <w:rFonts w:ascii="Cambria Math" w:eastAsia="宋体" w:hAnsi="Cambria Math" w:hint="eastAsia"/>
                      <w:sz w:val="24"/>
                      <w:szCs w:val="24"/>
                    </w:rPr>
                    <m:t>K</m:t>
                  </m:r>
                </m:e>
                <m:sub>
                  <m:r>
                    <w:rPr>
                      <w:rFonts w:ascii="Cambria Math" w:eastAsia="宋体" w:hAnsi="Cambria Math"/>
                      <w:sz w:val="24"/>
                      <w:szCs w:val="24"/>
                    </w:rPr>
                    <m:t>k</m:t>
                  </m:r>
                </m:sub>
              </m:sSub>
              <m:r>
                <w:rPr>
                  <w:rFonts w:ascii="Cambria Math" w:eastAsia="宋体" w:hAnsi="Cambria Math"/>
                  <w:sz w:val="24"/>
                  <w:szCs w:val="24"/>
                </w:rPr>
                <m:t>H</m:t>
              </m:r>
            </m:e>
          </m:d>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lang w:val="en-GB"/>
            </w:rPr>
            <m:t xml:space="preserve">                            (4.14)</m:t>
          </m:r>
        </m:oMath>
      </m:oMathPara>
    </w:p>
    <w:p w:rsidR="003A0F21" w:rsidRDefault="003A0F21" w:rsidP="00C063D4">
      <w:pPr>
        <w:spacing w:line="400" w:lineRule="exact"/>
        <w:ind w:firstLine="420"/>
        <w:rPr>
          <w:rFonts w:ascii="宋体" w:eastAsia="宋体" w:hAnsi="宋体" w:cs="宋体"/>
          <w:color w:val="000000"/>
          <w:kern w:val="0"/>
          <w:sz w:val="24"/>
          <w:szCs w:val="24"/>
        </w:rPr>
      </w:pPr>
    </w:p>
    <w:p w:rsidR="007474FF" w:rsidRPr="00C063D4" w:rsidRDefault="009E45BB" w:rsidP="00C063D4">
      <w:pPr>
        <w:spacing w:line="400" w:lineRule="exact"/>
        <w:ind w:firstLine="420"/>
        <w:rPr>
          <w:rFonts w:ascii="宋体" w:eastAsia="宋体" w:hAnsi="宋体" w:cs="宋体"/>
          <w:color w:val="000000"/>
          <w:kern w:val="0"/>
          <w:sz w:val="24"/>
          <w:szCs w:val="24"/>
        </w:rPr>
      </w:pPr>
      <w:r>
        <w:rPr>
          <w:rFonts w:ascii="宋体" w:eastAsia="宋体" w:hAnsi="宋体" w:hint="eastAsia"/>
          <w:noProof/>
          <w:sz w:val="24"/>
          <w:szCs w:val="24"/>
        </w:rPr>
        <mc:AlternateContent>
          <mc:Choice Requires="wpc">
            <w:drawing>
              <wp:anchor distT="0" distB="0" distL="114300" distR="114300" simplePos="0" relativeHeight="251666432" behindDoc="0" locked="0" layoutInCell="1" allowOverlap="1" wp14:anchorId="32D8504F" wp14:editId="2F8DC58F">
                <wp:simplePos x="0" y="0"/>
                <wp:positionH relativeFrom="margin">
                  <wp:align>right</wp:align>
                </wp:positionH>
                <wp:positionV relativeFrom="paragraph">
                  <wp:posOffset>1079500</wp:posOffset>
                </wp:positionV>
                <wp:extent cx="5274310" cy="2682240"/>
                <wp:effectExtent l="0" t="0" r="0" b="0"/>
                <wp:wrapSquare wrapText="bothSides"/>
                <wp:docPr id="183" name="画布 1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77" name="组合 277"/>
                        <wpg:cNvGrpSpPr/>
                        <wpg:grpSpPr>
                          <a:xfrm>
                            <a:off x="365760" y="365760"/>
                            <a:ext cx="1615440" cy="1432560"/>
                            <a:chOff x="358140" y="739140"/>
                            <a:chExt cx="1615440" cy="1432560"/>
                          </a:xfrm>
                        </wpg:grpSpPr>
                        <wps:wsp>
                          <wps:cNvPr id="206" name="文本框 206"/>
                          <wps:cNvSpPr txBox="1"/>
                          <wps:spPr>
                            <a:xfrm>
                              <a:off x="358140" y="739140"/>
                              <a:ext cx="1615440" cy="1432560"/>
                            </a:xfrm>
                            <a:prstGeom prst="rect">
                              <a:avLst/>
                            </a:prstGeom>
                            <a:solidFill>
                              <a:schemeClr val="lt1"/>
                            </a:solidFill>
                            <a:ln w="6350">
                              <a:solidFill>
                                <a:prstClr val="black"/>
                              </a:solidFill>
                            </a:ln>
                          </wps:spPr>
                          <wps:txbx>
                            <w:txbxContent>
                              <w:p w:rsidR="00D66276" w:rsidRDefault="00D66276" w:rsidP="007474FF">
                                <w:pPr>
                                  <w:spacing w:line="360" w:lineRule="auto"/>
                                  <w:jc w:val="center"/>
                                </w:pPr>
                                <w:r>
                                  <w:rPr>
                                    <w:rFonts w:hint="eastAsia"/>
                                  </w:rPr>
                                  <w:t>时间更新</w:t>
                                </w:r>
                                <w:r>
                                  <w:t>（</w:t>
                                </w:r>
                                <w:r>
                                  <w:rPr>
                                    <w:rFonts w:hint="eastAsia"/>
                                  </w:rPr>
                                  <w:t>预测</w:t>
                                </w:r>
                                <w:r>
                                  <w:t>）</w:t>
                                </w:r>
                              </w:p>
                              <w:p w:rsidR="00D66276" w:rsidRDefault="00D66276" w:rsidP="007474FF">
                                <w:pPr>
                                  <w:spacing w:line="360" w:lineRule="auto"/>
                                </w:pPr>
                                <w:r>
                                  <w:rPr>
                                    <w:rFonts w:hint="eastAsia"/>
                                  </w:rPr>
                                  <w:t>(</w:t>
                                </w:r>
                                <w:r>
                                  <w:t>1</w:t>
                                </w:r>
                                <w:r>
                                  <w:rPr>
                                    <w:rFonts w:hint="eastAsia"/>
                                  </w:rPr>
                                  <w:t>)向前推算状态变量</w:t>
                                </w:r>
                              </w:p>
                              <w:p w:rsidR="00D66276" w:rsidRPr="00C46204" w:rsidRDefault="00D66276" w:rsidP="007474FF">
                                <w:pPr>
                                  <w:jc w:val="center"/>
                                  <w:rPr>
                                    <w:bCs/>
                                    <w:sz w:val="24"/>
                                    <w:szCs w:val="24"/>
                                  </w:rPr>
                                </w:pPr>
                                <m:oMathPara>
                                  <m:oMath>
                                    <m:sSubSup>
                                      <m:sSubSupPr>
                                        <m:ctrlPr>
                                          <w:rPr>
                                            <w:rFonts w:ascii="Cambria Math" w:eastAsia="宋体" w:hAnsi="Cambria Math"/>
                                            <w:bCs/>
                                            <w:sz w:val="24"/>
                                            <w:szCs w:val="24"/>
                                          </w:rPr>
                                        </m:ctrlPr>
                                      </m:sSubSupPr>
                                      <m:e>
                                        <m:acc>
                                          <m:accPr>
                                            <m:ctrlPr>
                                              <w:rPr>
                                                <w:rFonts w:ascii="Cambria Math" w:eastAsia="宋体" w:hAnsi="Cambria Math"/>
                                                <w:bCs/>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up>
                                        <m:r>
                                          <w:rPr>
                                            <w:rFonts w:ascii="Cambria Math" w:eastAsia="宋体" w:hAnsi="Cambria Math"/>
                                            <w:sz w:val="24"/>
                                            <w:szCs w:val="24"/>
                                          </w:rPr>
                                          <m:t>-</m:t>
                                        </m:r>
                                      </m:sup>
                                    </m:sSubSup>
                                    <m:r>
                                      <w:rPr>
                                        <w:rFonts w:ascii="Cambria Math" w:eastAsia="宋体" w:hAnsi="Cambria Math"/>
                                        <w:sz w:val="24"/>
                                        <w:szCs w:val="24"/>
                                      </w:rPr>
                                      <m:t>=A</m:t>
                                    </m:r>
                                    <m:sSub>
                                      <m:sSubPr>
                                        <m:ctrlPr>
                                          <w:rPr>
                                            <w:rFonts w:ascii="Cambria Math" w:eastAsia="宋体" w:hAnsi="Cambria Math"/>
                                            <w:bCs/>
                                            <w:sz w:val="24"/>
                                            <w:szCs w:val="24"/>
                                          </w:rPr>
                                        </m:ctrlPr>
                                      </m:sSubPr>
                                      <m:e>
                                        <m:acc>
                                          <m:accPr>
                                            <m:ctrlPr>
                                              <w:rPr>
                                                <w:rFonts w:ascii="Cambria Math" w:eastAsia="宋体" w:hAnsi="Cambria Math"/>
                                                <w:bCs/>
                                                <w:i/>
                                                <w:sz w:val="24"/>
                                                <w:szCs w:val="24"/>
                                              </w:rPr>
                                            </m:ctrlPr>
                                          </m:accPr>
                                          <m:e>
                                            <m:r>
                                              <w:rPr>
                                                <w:rFonts w:ascii="Cambria Math" w:eastAsia="宋体" w:hAnsi="Cambria Math"/>
                                                <w:sz w:val="24"/>
                                                <w:szCs w:val="24"/>
                                              </w:rPr>
                                              <m:t>x</m:t>
                                            </m:r>
                                          </m:e>
                                        </m:acc>
                                      </m:e>
                                      <m:sub>
                                        <m:r>
                                          <w:rPr>
                                            <w:rFonts w:ascii="Cambria Math" w:eastAsia="宋体" w:hAnsi="Cambria Math"/>
                                            <w:sz w:val="24"/>
                                            <w:szCs w:val="24"/>
                                          </w:rPr>
                                          <m:t>k-1</m:t>
                                        </m:r>
                                      </m:sub>
                                    </m:sSub>
                                    <m:r>
                                      <w:rPr>
                                        <w:rFonts w:ascii="Cambria Math" w:eastAsia="宋体" w:hAnsi="Cambria Math"/>
                                        <w:sz w:val="24"/>
                                        <w:szCs w:val="24"/>
                                      </w:rPr>
                                      <m:t>+B</m:t>
                                    </m:r>
                                    <m:sSub>
                                      <m:sSubPr>
                                        <m:ctrlPr>
                                          <w:rPr>
                                            <w:rFonts w:ascii="Cambria Math" w:eastAsia="宋体" w:hAnsi="Cambria Math"/>
                                            <w:bCs/>
                                            <w:i/>
                                            <w:sz w:val="24"/>
                                            <w:szCs w:val="24"/>
                                          </w:rPr>
                                        </m:ctrlPr>
                                      </m:sSubPr>
                                      <m:e>
                                        <m:r>
                                          <w:rPr>
                                            <w:rFonts w:ascii="Cambria Math" w:eastAsia="宋体" w:hAnsi="Cambria Math"/>
                                            <w:sz w:val="24"/>
                                            <w:szCs w:val="24"/>
                                          </w:rPr>
                                          <m:t>u</m:t>
                                        </m:r>
                                      </m:e>
                                      <m:sub>
                                        <m:r>
                                          <w:rPr>
                                            <w:rFonts w:ascii="Cambria Math" w:eastAsia="宋体" w:hAnsi="Cambria Math"/>
                                            <w:sz w:val="24"/>
                                            <w:szCs w:val="24"/>
                                          </w:rPr>
                                          <m:t>k-1</m:t>
                                        </m:r>
                                      </m:sub>
                                    </m:sSub>
                                  </m:oMath>
                                </m:oMathPara>
                              </w:p>
                              <w:p w:rsidR="00D66276" w:rsidRDefault="00D66276" w:rsidP="007474FF">
                                <w:pPr>
                                  <w:spacing w:line="360" w:lineRule="auto"/>
                                </w:pPr>
                                <w:r>
                                  <w:rPr>
                                    <w:rFonts w:hint="eastAsia"/>
                                  </w:rPr>
                                  <w:t>(</w:t>
                                </w:r>
                                <w:r>
                                  <w:t>2</w:t>
                                </w:r>
                                <w:r>
                                  <w:rPr>
                                    <w:rFonts w:hint="eastAsia"/>
                                  </w:rPr>
                                  <w:t>)向前推算误差</w:t>
                                </w:r>
                                <w:r>
                                  <w:t>协方差</w:t>
                                </w:r>
                              </w:p>
                              <w:p w:rsidR="00D66276" w:rsidRDefault="00D66276" w:rsidP="007474FF">
                                <w:pPr>
                                  <w:jc w:val="center"/>
                                </w:pPr>
                                <m:oMathPara>
                                  <m:oMath>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rPr>
                                      <m:t>=A</m:t>
                                    </m:r>
                                    <m:sSub>
                                      <m:sSubPr>
                                        <m:ctrlPr>
                                          <w:rPr>
                                            <w:rFonts w:ascii="Cambria Math" w:eastAsia="宋体" w:hAnsi="Cambria Math"/>
                                            <w:i/>
                                            <w:sz w:val="24"/>
                                            <w:szCs w:val="24"/>
                                            <w:lang w:val="en-GB"/>
                                          </w:rPr>
                                        </m:ctrlPr>
                                      </m:sSubPr>
                                      <m:e>
                                        <m:r>
                                          <w:rPr>
                                            <w:rFonts w:ascii="Cambria Math" w:eastAsia="宋体" w:hAnsi="Cambria Math"/>
                                            <w:sz w:val="24"/>
                                            <w:szCs w:val="24"/>
                                            <w:lang w:val="en-GB"/>
                                          </w:rPr>
                                          <m:t>P</m:t>
                                        </m:r>
                                      </m:e>
                                      <m:sub>
                                        <m:r>
                                          <w:rPr>
                                            <w:rFonts w:ascii="Cambria Math" w:eastAsia="宋体" w:hAnsi="Cambria Math"/>
                                            <w:sz w:val="24"/>
                                            <w:szCs w:val="24"/>
                                            <w:lang w:val="en-GB"/>
                                          </w:rPr>
                                          <m:t>k-1</m:t>
                                        </m:r>
                                      </m:sub>
                                    </m:sSub>
                                    <m:sSup>
                                      <m:sSupPr>
                                        <m:ctrlPr>
                                          <w:rPr>
                                            <w:rFonts w:ascii="Cambria Math" w:eastAsia="宋体" w:hAnsi="Cambria Math"/>
                                            <w:i/>
                                            <w:sz w:val="24"/>
                                            <w:szCs w:val="24"/>
                                            <w:lang w:val="en-GB"/>
                                          </w:rPr>
                                        </m:ctrlPr>
                                      </m:sSupPr>
                                      <m:e>
                                        <m:r>
                                          <w:rPr>
                                            <w:rFonts w:ascii="Cambria Math" w:eastAsia="宋体" w:hAnsi="Cambria Math"/>
                                            <w:sz w:val="24"/>
                                            <w:szCs w:val="24"/>
                                            <w:lang w:val="en-GB"/>
                                          </w:rPr>
                                          <m:t>A</m:t>
                                        </m:r>
                                      </m:e>
                                      <m:sup>
                                        <m:r>
                                          <w:rPr>
                                            <w:rFonts w:ascii="Cambria Math" w:eastAsia="宋体" w:hAnsi="Cambria Math"/>
                                            <w:sz w:val="24"/>
                                            <w:szCs w:val="24"/>
                                            <w:lang w:val="en-GB"/>
                                          </w:rPr>
                                          <m:t>T</m:t>
                                        </m:r>
                                      </m:sup>
                                    </m:sSup>
                                    <m:r>
                                      <w:rPr>
                                        <w:rFonts w:ascii="Cambria Math" w:eastAsia="宋体" w:hAnsi="Cambria Math"/>
                                        <w:sz w:val="24"/>
                                        <w:szCs w:val="24"/>
                                      </w:rPr>
                                      <m:t>+Q</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1" name="直接连接符 271"/>
                          <wps:cNvCnPr/>
                          <wps:spPr>
                            <a:xfrm>
                              <a:off x="358140" y="1055370"/>
                              <a:ext cx="1607820" cy="0"/>
                            </a:xfrm>
                            <a:prstGeom prst="line">
                              <a:avLst/>
                            </a:prstGeom>
                          </wps:spPr>
                          <wps:style>
                            <a:lnRef idx="1">
                              <a:schemeClr val="dk1"/>
                            </a:lnRef>
                            <a:fillRef idx="0">
                              <a:schemeClr val="dk1"/>
                            </a:fillRef>
                            <a:effectRef idx="0">
                              <a:schemeClr val="dk1"/>
                            </a:effectRef>
                            <a:fontRef idx="minor">
                              <a:schemeClr val="tx1"/>
                            </a:fontRef>
                          </wps:style>
                          <wps:bodyPr/>
                        </wps:wsp>
                      </wpg:wgp>
                      <wpg:wgp>
                        <wpg:cNvPr id="281" name="组合 281"/>
                        <wpg:cNvGrpSpPr/>
                        <wpg:grpSpPr>
                          <a:xfrm>
                            <a:off x="2869860" y="198120"/>
                            <a:ext cx="2098380" cy="1810680"/>
                            <a:chOff x="2618400" y="449580"/>
                            <a:chExt cx="2098380" cy="1810680"/>
                          </a:xfrm>
                        </wpg:grpSpPr>
                        <wps:wsp>
                          <wps:cNvPr id="374" name="文本框 206"/>
                          <wps:cNvSpPr txBox="1"/>
                          <wps:spPr>
                            <a:xfrm>
                              <a:off x="2618400" y="449580"/>
                              <a:ext cx="2098380" cy="1810680"/>
                            </a:xfrm>
                            <a:prstGeom prst="rect">
                              <a:avLst/>
                            </a:prstGeom>
                            <a:solidFill>
                              <a:schemeClr val="lt1"/>
                            </a:solidFill>
                            <a:ln w="6350">
                              <a:solidFill>
                                <a:prstClr val="black"/>
                              </a:solidFill>
                            </a:ln>
                          </wps:spPr>
                          <wps:txbx>
                            <w:txbxContent>
                              <w:p w:rsidR="00D66276" w:rsidRDefault="00D66276" w:rsidP="007474FF">
                                <w:pPr>
                                  <w:pStyle w:val="a4"/>
                                  <w:spacing w:before="0" w:beforeAutospacing="0" w:after="0" w:afterAutospacing="0" w:line="360" w:lineRule="auto"/>
                                  <w:jc w:val="center"/>
                                </w:pPr>
                                <w:r>
                                  <w:rPr>
                                    <w:rFonts w:ascii="等线" w:eastAsia="等线" w:hAnsi="等线" w:cs="Times New Roman" w:hint="eastAsia"/>
                                    <w:kern w:val="2"/>
                                    <w:sz w:val="21"/>
                                    <w:szCs w:val="21"/>
                                  </w:rPr>
                                  <w:t>测量更新（校正）</w:t>
                                </w:r>
                              </w:p>
                              <w:p w:rsidR="00D66276" w:rsidRDefault="00D66276" w:rsidP="007474FF">
                                <w:pPr>
                                  <w:pStyle w:val="a4"/>
                                  <w:spacing w:before="0" w:beforeAutospacing="0" w:after="0" w:afterAutospacing="0" w:line="240" w:lineRule="atLeast"/>
                                </w:pPr>
                                <w:r>
                                  <w:rPr>
                                    <w:rFonts w:ascii="等线" w:eastAsia="等线" w:hAnsi="等线" w:cs="Times New Roman" w:hint="eastAsia"/>
                                    <w:kern w:val="2"/>
                                    <w:sz w:val="21"/>
                                    <w:szCs w:val="21"/>
                                  </w:rPr>
                                  <w:t>(1)计算</w:t>
                                </w:r>
                                <w:r>
                                  <w:rPr>
                                    <w:rFonts w:ascii="等线" w:eastAsia="等线" w:hAnsi="等线" w:cs="Times New Roman"/>
                                    <w:kern w:val="2"/>
                                    <w:sz w:val="21"/>
                                    <w:szCs w:val="21"/>
                                  </w:rPr>
                                  <w:t>卡尔曼增益</w:t>
                                </w:r>
                              </w:p>
                              <w:p w:rsidR="00D66276" w:rsidRDefault="00D66276" w:rsidP="007474FF">
                                <w:pPr>
                                  <w:pStyle w:val="a4"/>
                                  <w:spacing w:before="0" w:beforeAutospacing="0" w:after="0" w:afterAutospacing="0" w:line="240" w:lineRule="atLeast"/>
                                  <w:jc w:val="both"/>
                                  <w:rPr>
                                    <w:rFonts w:ascii="等线" w:eastAsia="等线" w:hAnsi="等线" w:cs="Times New Roman"/>
                                    <w:lang w:val="en-GB"/>
                                  </w:rPr>
                                </w:pPr>
                                <m:oMathPara>
                                  <m:oMath>
                                    <m:sSub>
                                      <m:sSubPr>
                                        <m:ctrlPr>
                                          <w:rPr>
                                            <w:rFonts w:ascii="Cambria Math" w:hAnsi="Cambria Math"/>
                                            <w:lang w:val="en-GB"/>
                                          </w:rPr>
                                        </m:ctrlPr>
                                      </m:sSubPr>
                                      <m:e>
                                        <m:r>
                                          <w:rPr>
                                            <w:rFonts w:ascii="Cambria Math" w:hAnsi="Cambria Math"/>
                                            <w:lang w:val="en-GB"/>
                                          </w:rPr>
                                          <m:t>K</m:t>
                                        </m:r>
                                      </m:e>
                                      <m:sub>
                                        <m:r>
                                          <w:rPr>
                                            <w:rFonts w:ascii="Cambria Math" w:hAnsi="Cambria Math"/>
                                            <w:lang w:val="en-GB"/>
                                          </w:rPr>
                                          <m:t>k</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k</m:t>
                                        </m:r>
                                      </m:sub>
                                      <m:sup>
                                        <m:r>
                                          <w:rPr>
                                            <w:rFonts w:ascii="Cambria Math" w:hAnsi="Cambria Math"/>
                                            <w:lang w:val="en-GB"/>
                                          </w:rPr>
                                          <m:t>-</m:t>
                                        </m:r>
                                      </m:sup>
                                    </m:sSubSup>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T</m:t>
                                        </m:r>
                                      </m:sup>
                                    </m:sSup>
                                    <m:sSup>
                                      <m:sSupPr>
                                        <m:ctrlPr>
                                          <w:rPr>
                                            <w:rFonts w:ascii="Cambria Math" w:hAnsi="Cambria Math"/>
                                            <w:i/>
                                            <w:lang w:val="en-GB"/>
                                          </w:rPr>
                                        </m:ctrlPr>
                                      </m:sSupPr>
                                      <m:e>
                                        <m:r>
                                          <w:rPr>
                                            <w:rFonts w:ascii="Cambria Math" w:hAnsi="Cambria Math"/>
                                            <w:lang w:val="en-GB"/>
                                          </w:rPr>
                                          <m:t>(H</m:t>
                                        </m:r>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k</m:t>
                                            </m:r>
                                          </m:sub>
                                          <m:sup>
                                            <m:r>
                                              <w:rPr>
                                                <w:rFonts w:ascii="Cambria Math" w:hAnsi="Cambria Math"/>
                                                <w:lang w:val="en-GB"/>
                                              </w:rPr>
                                              <m:t>-</m:t>
                                            </m:r>
                                          </m:sup>
                                        </m:sSubSup>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T</m:t>
                                            </m:r>
                                          </m:sup>
                                        </m:sSup>
                                        <m:r>
                                          <w:rPr>
                                            <w:rFonts w:ascii="Cambria Math" w:hAnsi="Cambria Math"/>
                                            <w:lang w:val="en-GB"/>
                                          </w:rPr>
                                          <m:t>+R)</m:t>
                                        </m:r>
                                      </m:e>
                                      <m:sup>
                                        <m:r>
                                          <w:rPr>
                                            <w:rFonts w:ascii="Cambria Math" w:hAnsi="Cambria Math"/>
                                            <w:lang w:val="en-GB"/>
                                          </w:rPr>
                                          <m:t>-1</m:t>
                                        </m:r>
                                      </m:sup>
                                    </m:sSup>
                                  </m:oMath>
                                </m:oMathPara>
                              </w:p>
                              <w:p w:rsidR="00D66276" w:rsidRDefault="00D66276" w:rsidP="007474FF">
                                <w:pPr>
                                  <w:pStyle w:val="a4"/>
                                  <w:spacing w:before="0" w:beforeAutospacing="0" w:after="0" w:afterAutospacing="0" w:line="240" w:lineRule="atLeast"/>
                                  <w:jc w:val="both"/>
                                </w:pPr>
                                <w:r>
                                  <w:rPr>
                                    <w:rFonts w:ascii="等线" w:eastAsia="等线" w:hAnsi="等线" w:cs="Times New Roman" w:hint="eastAsia"/>
                                    <w:kern w:val="2"/>
                                    <w:sz w:val="21"/>
                                    <w:szCs w:val="21"/>
                                  </w:rPr>
                                  <w:t>(2)由观测变量</w:t>
                                </w:r>
                                <m:oMath>
                                  <m:sSub>
                                    <m:sSubPr>
                                      <m:ctrlPr>
                                        <w:rPr>
                                          <w:rFonts w:ascii="Cambria Math" w:hAnsi="Cambria Math"/>
                                          <w:lang w:val="en-GB"/>
                                        </w:rPr>
                                      </m:ctrlPr>
                                    </m:sSubPr>
                                    <m:e>
                                      <m:r>
                                        <w:rPr>
                                          <w:rFonts w:ascii="Cambria Math" w:hAnsi="Cambria Math"/>
                                          <w:lang w:val="en-GB"/>
                                        </w:rPr>
                                        <m:t>z</m:t>
                                      </m:r>
                                    </m:e>
                                    <m:sub>
                                      <m:r>
                                        <w:rPr>
                                          <w:rFonts w:ascii="Cambria Math" w:hAnsi="Cambria Math"/>
                                          <w:lang w:val="en-GB"/>
                                        </w:rPr>
                                        <m:t>k</m:t>
                                      </m:r>
                                    </m:sub>
                                  </m:sSub>
                                </m:oMath>
                                <w:r>
                                  <w:rPr>
                                    <w:rFonts w:ascii="等线" w:eastAsia="等线" w:hAnsi="等线" w:cs="Times New Roman" w:hint="eastAsia"/>
                                    <w:lang w:val="en-GB"/>
                                  </w:rPr>
                                  <w:t>更新估计</w:t>
                                </w:r>
                              </w:p>
                              <w:p w:rsidR="00D66276" w:rsidRPr="00C46204" w:rsidRDefault="00D66276" w:rsidP="007474FF">
                                <w:pPr>
                                  <w:pStyle w:val="a4"/>
                                  <w:spacing w:before="0" w:beforeAutospacing="0" w:after="0" w:afterAutospacing="0" w:line="240" w:lineRule="atLeast"/>
                                  <w:jc w:val="center"/>
                                </w:pPr>
                                <m:oMathPara>
                                  <m:oMathParaPr>
                                    <m:jc m:val="centerGroup"/>
                                  </m:oMathParaPr>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x</m:t>
                                            </m:r>
                                          </m:e>
                                        </m:acc>
                                      </m:e>
                                      <m:sub>
                                        <m:r>
                                          <w:rPr>
                                            <w:rFonts w:ascii="Cambria Math" w:hAnsi="Cambria Math"/>
                                            <w:lang w:val="en-GB"/>
                                          </w:rPr>
                                          <m:t>k</m:t>
                                        </m:r>
                                      </m:sub>
                                    </m:sSub>
                                    <m:r>
                                      <w:rPr>
                                        <w:rFonts w:ascii="Cambria Math" w:hAnsi="Cambria Math"/>
                                      </w:rPr>
                                      <m:t>=</m:t>
                                    </m:r>
                                    <m:sSubSup>
                                      <m:sSubSupPr>
                                        <m:ctrlPr>
                                          <w:rPr>
                                            <w:rFonts w:ascii="Cambria Math" w:hAnsi="Cambria Math"/>
                                            <w:lang w:val="en-GB"/>
                                          </w:rPr>
                                        </m:ctrlPr>
                                      </m:sSubSupPr>
                                      <m:e>
                                        <m:acc>
                                          <m:accPr>
                                            <m:ctrlPr>
                                              <w:rPr>
                                                <w:rFonts w:ascii="Cambria Math" w:hAnsi="Cambria Math"/>
                                                <w:lang w:val="en-GB"/>
                                              </w:rPr>
                                            </m:ctrlPr>
                                          </m:accPr>
                                          <m:e>
                                            <m:r>
                                              <w:rPr>
                                                <w:rFonts w:ascii="Cambria Math" w:hAnsi="Cambria Math" w:hint="eastAsia"/>
                                                <w:lang w:val="en-GB"/>
                                              </w:rPr>
                                              <m:t>x</m:t>
                                            </m:r>
                                          </m:e>
                                        </m:acc>
                                      </m:e>
                                      <m:sub>
                                        <m:r>
                                          <w:rPr>
                                            <w:rFonts w:ascii="Cambria Math" w:hAnsi="Cambria Math"/>
                                            <w:lang w:val="en-GB"/>
                                          </w:rPr>
                                          <m:t>k</m:t>
                                        </m:r>
                                      </m:sub>
                                      <m:sup>
                                        <m:r>
                                          <w:rPr>
                                            <w:rFonts w:ascii="Cambria Math" w:hAnsi="Cambria Math"/>
                                            <w:lang w:val="en-GB"/>
                                          </w:rPr>
                                          <m:t>-</m:t>
                                        </m:r>
                                      </m:sup>
                                    </m:sSubSup>
                                    <m:r>
                                      <w:rPr>
                                        <w:rFonts w:ascii="Cambria Math" w:hAnsi="Cambria Math"/>
                                      </w:rPr>
                                      <m:t>+</m:t>
                                    </m:r>
                                    <m:sSub>
                                      <m:sSubPr>
                                        <m:ctrlPr>
                                          <w:rPr>
                                            <w:rFonts w:ascii="Cambria Math" w:hAnsi="Cambria Math" w:cstheme="minorBidi"/>
                                            <w:i/>
                                            <w:kern w:val="2"/>
                                          </w:rPr>
                                        </m:ctrlPr>
                                      </m:sSubPr>
                                      <m:e>
                                        <m:r>
                                          <w:rPr>
                                            <w:rFonts w:ascii="Cambria Math" w:hAnsi="Cambria Math" w:hint="eastAsia"/>
                                          </w:rPr>
                                          <m:t>K</m:t>
                                        </m:r>
                                      </m:e>
                                      <m:sub>
                                        <m:r>
                                          <w:rPr>
                                            <w:rFonts w:ascii="Cambria Math" w:hAnsi="Cambria Math"/>
                                          </w:rPr>
                                          <m:t>k</m:t>
                                        </m:r>
                                      </m:sub>
                                    </m:sSub>
                                    <m:d>
                                      <m:dPr>
                                        <m:ctrlPr>
                                          <w:rPr>
                                            <w:rFonts w:ascii="Cambria Math" w:hAnsi="Cambria Math"/>
                                            <w:i/>
                                          </w:rPr>
                                        </m:ctrlPr>
                                      </m:dPr>
                                      <m:e>
                                        <m:sSub>
                                          <m:sSubPr>
                                            <m:ctrlPr>
                                              <w:rPr>
                                                <w:rFonts w:ascii="Cambria Math" w:hAnsi="Cambria Math"/>
                                                <w:lang w:val="en-GB"/>
                                              </w:rPr>
                                            </m:ctrlPr>
                                          </m:sSubPr>
                                          <m:e>
                                            <m:r>
                                              <w:rPr>
                                                <w:rFonts w:ascii="Cambria Math" w:hAnsi="Cambria Math"/>
                                                <w:lang w:val="en-GB"/>
                                              </w:rPr>
                                              <m:t>z</m:t>
                                            </m:r>
                                          </m:e>
                                          <m:sub>
                                            <m:r>
                                              <w:rPr>
                                                <w:rFonts w:ascii="Cambria Math" w:hAnsi="Cambria Math"/>
                                                <w:lang w:val="en-GB"/>
                                              </w:rPr>
                                              <m:t>k</m:t>
                                            </m:r>
                                          </m:sub>
                                        </m:sSub>
                                        <m:r>
                                          <w:rPr>
                                            <w:rFonts w:ascii="Cambria Math" w:hAnsi="Cambria Math"/>
                                          </w:rPr>
                                          <m:t>-H</m:t>
                                        </m:r>
                                        <m:sSubSup>
                                          <m:sSubSupPr>
                                            <m:ctrlPr>
                                              <w:rPr>
                                                <w:rFonts w:ascii="Cambria Math" w:hAnsi="Cambria Math"/>
                                                <w:lang w:val="en-GB"/>
                                              </w:rPr>
                                            </m:ctrlPr>
                                          </m:sSubSupPr>
                                          <m:e>
                                            <m:acc>
                                              <m:accPr>
                                                <m:ctrlPr>
                                                  <w:rPr>
                                                    <w:rFonts w:ascii="Cambria Math" w:hAnsi="Cambria Math"/>
                                                    <w:lang w:val="en-GB"/>
                                                  </w:rPr>
                                                </m:ctrlPr>
                                              </m:accPr>
                                              <m:e>
                                                <m:r>
                                                  <w:rPr>
                                                    <w:rFonts w:ascii="Cambria Math" w:hAnsi="Cambria Math" w:hint="eastAsia"/>
                                                    <w:lang w:val="en-GB"/>
                                                  </w:rPr>
                                                  <m:t>x</m:t>
                                                </m:r>
                                              </m:e>
                                            </m:acc>
                                          </m:e>
                                          <m:sub>
                                            <m:r>
                                              <w:rPr>
                                                <w:rFonts w:ascii="Cambria Math" w:hAnsi="Cambria Math"/>
                                                <w:lang w:val="en-GB"/>
                                              </w:rPr>
                                              <m:t>k</m:t>
                                            </m:r>
                                          </m:sub>
                                          <m:sup>
                                            <m:r>
                                              <w:rPr>
                                                <w:rFonts w:ascii="Cambria Math" w:hAnsi="Cambria Math"/>
                                                <w:lang w:val="en-GB"/>
                                              </w:rPr>
                                              <m:t>-</m:t>
                                            </m:r>
                                          </m:sup>
                                        </m:sSubSup>
                                      </m:e>
                                    </m:d>
                                  </m:oMath>
                                </m:oMathPara>
                              </w:p>
                              <w:p w:rsidR="00D66276" w:rsidRDefault="00D66276" w:rsidP="007474FF">
                                <w:pPr>
                                  <w:pStyle w:val="a4"/>
                                  <w:spacing w:before="0" w:beforeAutospacing="0" w:after="0" w:afterAutospacing="0" w:line="240" w:lineRule="atLeast"/>
                                  <w:jc w:val="both"/>
                                </w:pPr>
                                <w:r>
                                  <w:rPr>
                                    <w:rFonts w:ascii="等线" w:eastAsia="等线" w:hAnsi="等线" w:cs="Times New Roman" w:hint="eastAsia"/>
                                    <w:kern w:val="2"/>
                                    <w:sz w:val="21"/>
                                    <w:szCs w:val="21"/>
                                  </w:rPr>
                                  <w:t>(3)更新误差</w:t>
                                </w:r>
                                <w:r>
                                  <w:rPr>
                                    <w:rFonts w:ascii="等线" w:eastAsia="等线" w:hAnsi="等线" w:cs="Times New Roman"/>
                                    <w:kern w:val="2"/>
                                    <w:sz w:val="21"/>
                                    <w:szCs w:val="21"/>
                                  </w:rPr>
                                  <w:t>协方差</w:t>
                                </w:r>
                              </w:p>
                              <w:p w:rsidR="00D66276" w:rsidRPr="00C46204" w:rsidRDefault="00D66276" w:rsidP="007474FF">
                                <w:pPr>
                                  <w:pStyle w:val="a4"/>
                                  <w:spacing w:before="0" w:beforeAutospacing="0" w:after="0" w:afterAutospacing="0" w:line="240" w:lineRule="atLeast"/>
                                  <w:jc w:val="center"/>
                                </w:pPr>
                                <m:oMathPara>
                                  <m:oMathParaPr>
                                    <m:jc m:val="centerGroup"/>
                                  </m:oMathParaPr>
                                  <m:oMath>
                                    <m:sSub>
                                      <m:sSubPr>
                                        <m:ctrlPr>
                                          <w:rPr>
                                            <w:rFonts w:ascii="Cambria Math" w:hAnsi="Cambria Math" w:cstheme="minorBidi"/>
                                            <w:kern w:val="2"/>
                                          </w:rPr>
                                        </m:ctrlPr>
                                      </m:sSubPr>
                                      <m:e>
                                        <m:r>
                                          <w:rPr>
                                            <w:rFonts w:ascii="Cambria Math" w:hAnsi="Cambria Math"/>
                                          </w:rPr>
                                          <m:t>P</m:t>
                                        </m:r>
                                      </m:e>
                                      <m:sub>
                                        <m: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cstheme="minorBidi"/>
                                                <w:i/>
                                                <w:kern w:val="2"/>
                                              </w:rPr>
                                            </m:ctrlPr>
                                          </m:sSubPr>
                                          <m:e>
                                            <m:r>
                                              <w:rPr>
                                                <w:rFonts w:ascii="Cambria Math" w:hAnsi="Cambria Math" w:hint="eastAsia"/>
                                              </w:rPr>
                                              <m:t>K</m:t>
                                            </m:r>
                                          </m:e>
                                          <m:sub>
                                            <m:r>
                                              <w:rPr>
                                                <w:rFonts w:ascii="Cambria Math" w:hAnsi="Cambria Math"/>
                                              </w:rPr>
                                              <m:t>k</m:t>
                                            </m:r>
                                          </m:sub>
                                        </m:sSub>
                                        <m:r>
                                          <w:rPr>
                                            <w:rFonts w:ascii="Cambria Math" w:hAnsi="Cambria Math"/>
                                          </w:rPr>
                                          <m:t>H</m:t>
                                        </m:r>
                                      </m:e>
                                    </m:d>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k</m:t>
                                        </m:r>
                                      </m:sub>
                                      <m:sup>
                                        <m:r>
                                          <w:rPr>
                                            <w:rFonts w:ascii="Cambria Math" w:hAnsi="Cambria Math"/>
                                            <w:lang w:val="en-GB"/>
                                          </w:rPr>
                                          <m:t>-</m:t>
                                        </m:r>
                                      </m:sup>
                                    </m:sSub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0" name="直接连接符 280"/>
                          <wps:cNvCnPr/>
                          <wps:spPr>
                            <a:xfrm>
                              <a:off x="2632348" y="803910"/>
                              <a:ext cx="2084432" cy="0"/>
                            </a:xfrm>
                            <a:prstGeom prst="line">
                              <a:avLst/>
                            </a:prstGeom>
                          </wps:spPr>
                          <wps:style>
                            <a:lnRef idx="1">
                              <a:schemeClr val="dk1"/>
                            </a:lnRef>
                            <a:fillRef idx="0">
                              <a:schemeClr val="dk1"/>
                            </a:fillRef>
                            <a:effectRef idx="0">
                              <a:schemeClr val="dk1"/>
                            </a:effectRef>
                            <a:fontRef idx="minor">
                              <a:schemeClr val="tx1"/>
                            </a:fontRef>
                          </wps:style>
                          <wps:bodyPr/>
                        </wps:wsp>
                      </wpg:wgp>
                      <wps:wsp>
                        <wps:cNvPr id="330" name="右箭头 330"/>
                        <wps:cNvSpPr/>
                        <wps:spPr>
                          <a:xfrm>
                            <a:off x="2026920" y="586740"/>
                            <a:ext cx="800100" cy="114300"/>
                          </a:xfrm>
                          <a:prstGeom prst="rightArrow">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5" name="右箭头 395"/>
                        <wps:cNvSpPr/>
                        <wps:spPr>
                          <a:xfrm flipH="1">
                            <a:off x="2026920" y="1483020"/>
                            <a:ext cx="800100" cy="114300"/>
                          </a:xfrm>
                          <a:prstGeom prst="rightArrow">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1" name="文本框 331"/>
                        <wps:cNvSpPr txBox="1"/>
                        <wps:spPr>
                          <a:xfrm>
                            <a:off x="1508760" y="2171700"/>
                            <a:ext cx="2133600" cy="289560"/>
                          </a:xfrm>
                          <a:prstGeom prst="rect">
                            <a:avLst/>
                          </a:prstGeom>
                          <a:solidFill>
                            <a:schemeClr val="lt1"/>
                          </a:solidFill>
                          <a:ln w="6350">
                            <a:noFill/>
                          </a:ln>
                        </wps:spPr>
                        <wps:txbx>
                          <w:txbxContent>
                            <w:p w:rsidR="00D66276" w:rsidRPr="007474FF" w:rsidRDefault="00D66276" w:rsidP="007474FF">
                              <w:pPr>
                                <w:rPr>
                                  <w:rFonts w:ascii="宋体" w:eastAsia="宋体" w:hAnsi="宋体"/>
                                </w:rPr>
                              </w:pPr>
                              <w:r w:rsidRPr="007474FF">
                                <w:rPr>
                                  <w:rFonts w:ascii="宋体" w:eastAsia="宋体" w:hAnsi="宋体"/>
                                </w:rPr>
                                <w:t>图4.1 卡尔曼滤波工作原理图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6" name="直接箭头连接符 326"/>
                        <wps:cNvCnPr/>
                        <wps:spPr>
                          <a:xfrm rot="16200000" flipV="1">
                            <a:off x="430140" y="2088180"/>
                            <a:ext cx="550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2" name="文本框 332"/>
                        <wps:cNvSpPr txBox="1"/>
                        <wps:spPr>
                          <a:xfrm>
                            <a:off x="754380" y="1866900"/>
                            <a:ext cx="1013460" cy="496680"/>
                          </a:xfrm>
                          <a:prstGeom prst="rect">
                            <a:avLst/>
                          </a:prstGeom>
                          <a:noFill/>
                          <a:ln w="6350">
                            <a:noFill/>
                          </a:ln>
                        </wps:spPr>
                        <wps:txbx>
                          <w:txbxContent>
                            <w:p w:rsidR="00D66276" w:rsidRPr="003A0F21" w:rsidRDefault="00D66276" w:rsidP="00892B37">
                              <w:pPr>
                                <w:spacing w:line="300" w:lineRule="exact"/>
                                <w:jc w:val="left"/>
                                <w:rPr>
                                  <w:sz w:val="24"/>
                                  <w:szCs w:val="24"/>
                                  <w:lang w:val="en-GB"/>
                                </w:rPr>
                              </w:pPr>
                              <m:oMath>
                                <m:sSub>
                                  <m:sSubPr>
                                    <m:ctrlPr>
                                      <w:rPr>
                                        <w:rFonts w:ascii="Cambria Math" w:eastAsia="宋体" w:hAnsi="Cambria Math"/>
                                        <w:bCs/>
                                        <w:sz w:val="24"/>
                                        <w:szCs w:val="24"/>
                                      </w:rPr>
                                    </m:ctrlPr>
                                  </m:sSubPr>
                                  <m:e>
                                    <m:acc>
                                      <m:accPr>
                                        <m:ctrlPr>
                                          <w:rPr>
                                            <w:rFonts w:ascii="Cambria Math" w:eastAsia="宋体" w:hAnsi="Cambria Math"/>
                                            <w:bCs/>
                                            <w:i/>
                                            <w:sz w:val="24"/>
                                            <w:szCs w:val="24"/>
                                          </w:rPr>
                                        </m:ctrlPr>
                                      </m:accPr>
                                      <m:e>
                                        <m:r>
                                          <w:rPr>
                                            <w:rFonts w:ascii="Cambria Math" w:eastAsia="宋体" w:hAnsi="Cambria Math"/>
                                            <w:sz w:val="24"/>
                                            <w:szCs w:val="24"/>
                                          </w:rPr>
                                          <m:t>x</m:t>
                                        </m:r>
                                      </m:e>
                                    </m:acc>
                                  </m:e>
                                  <m:sub>
                                    <m:r>
                                      <w:rPr>
                                        <w:rFonts w:ascii="Cambria Math" w:eastAsia="宋体" w:hAnsi="Cambria Math"/>
                                        <w:sz w:val="24"/>
                                        <w:szCs w:val="24"/>
                                      </w:rPr>
                                      <m:t>k-1</m:t>
                                    </m:r>
                                  </m:sub>
                                </m:sSub>
                              </m:oMath>
                              <w:r>
                                <w:rPr>
                                  <w:rFonts w:hint="eastAsia"/>
                                  <w:bCs/>
                                  <w:sz w:val="24"/>
                                  <w:szCs w:val="24"/>
                                </w:rPr>
                                <w:t>与</w:t>
                              </w:r>
                              <m:oMath>
                                <m:sSub>
                                  <m:sSubPr>
                                    <m:ctrlPr>
                                      <w:rPr>
                                        <w:rFonts w:ascii="Cambria Math" w:eastAsia="宋体" w:hAnsi="Cambria Math"/>
                                        <w:i/>
                                        <w:sz w:val="24"/>
                                        <w:szCs w:val="24"/>
                                        <w:lang w:val="en-GB"/>
                                      </w:rPr>
                                    </m:ctrlPr>
                                  </m:sSubPr>
                                  <m:e>
                                    <m:r>
                                      <w:rPr>
                                        <w:rFonts w:ascii="Cambria Math" w:eastAsia="宋体" w:hAnsi="Cambria Math"/>
                                        <w:sz w:val="24"/>
                                        <w:szCs w:val="24"/>
                                        <w:lang w:val="en-GB"/>
                                      </w:rPr>
                                      <m:t>P</m:t>
                                    </m:r>
                                  </m:e>
                                  <m:sub>
                                    <m:r>
                                      <w:rPr>
                                        <w:rFonts w:ascii="Cambria Math" w:eastAsia="宋体" w:hAnsi="Cambria Math"/>
                                        <w:sz w:val="24"/>
                                        <w:szCs w:val="24"/>
                                        <w:lang w:val="en-GB"/>
                                      </w:rPr>
                                      <m:t>k-1</m:t>
                                    </m:r>
                                  </m:sub>
                                </m:sSub>
                              </m:oMath>
                              <w:r>
                                <w:rPr>
                                  <w:rFonts w:hint="eastAsia"/>
                                  <w:sz w:val="24"/>
                                  <w:szCs w:val="24"/>
                                  <w:lang w:val="en-GB"/>
                                </w:rPr>
                                <w:t>为</w:t>
                              </w:r>
                              <w:r>
                                <w:rPr>
                                  <w:sz w:val="24"/>
                                  <w:szCs w:val="24"/>
                                  <w:lang w:val="en-GB"/>
                                </w:rPr>
                                <w:t>初始估计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anchor>
            </w:drawing>
          </mc:Choice>
          <mc:Fallback>
            <w:pict>
              <v:group w14:anchorId="32D8504F" id="画布 183" o:spid="_x0000_s1386" editas="canvas" style="position:absolute;left:0;text-align:left;margin-left:364.1pt;margin-top:85pt;width:415.3pt;height:211.2pt;z-index:251666432;mso-position-horizontal:right;mso-position-horizontal-relative:margin;mso-position-vertical-relative:text" coordsize="52743,26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">
                <v:shape id="_x0000_s1387" type="#_x0000_t75" style="position:absolute;width:52743;height:26822;visibility:visible;mso-wrap-style:square">
                  <v:fill o:detectmouseclick="t"/>
                  <v:path o:connecttype="none"/>
                </v:shape>
                <v:group id="组合 277" o:spid="_x0000_s1388" style="position:absolute;left:3657;top:3657;width:16155;height:14326" coordorigin="3581,7391" coordsize="16154,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shape id="文本框 206" o:spid="_x0000_s1389" type="#_x0000_t202" style="position:absolute;left:3581;top:7391;width:16154;height:14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" fillcolor="white [3201]" strokeweight=".5pt">
                    <v:textbox>
                      <w:txbxContent>
                        <w:p w:rsidR="00D66276" w:rsidRDefault="00D66276" w:rsidP="007474FF">
                          <w:pPr>
                            <w:spacing w:line="360" w:lineRule="auto"/>
                            <w:jc w:val="center"/>
                          </w:pPr>
                          <w:r>
                            <w:rPr>
                              <w:rFonts w:hint="eastAsia"/>
                            </w:rPr>
                            <w:t>时间更新</w:t>
                          </w:r>
                          <w:r>
                            <w:t>（</w:t>
                          </w:r>
                          <w:r>
                            <w:rPr>
                              <w:rFonts w:hint="eastAsia"/>
                            </w:rPr>
                            <w:t>预测</w:t>
                          </w:r>
                          <w:r>
                            <w:t>）</w:t>
                          </w:r>
                        </w:p>
                        <w:p w:rsidR="00D66276" w:rsidRDefault="00D66276" w:rsidP="007474FF">
                          <w:pPr>
                            <w:spacing w:line="360" w:lineRule="auto"/>
                          </w:pPr>
                          <w:r>
                            <w:rPr>
                              <w:rFonts w:hint="eastAsia"/>
                            </w:rPr>
                            <w:t>(</w:t>
                          </w:r>
                          <w:r>
                            <w:t>1</w:t>
                          </w:r>
                          <w:r>
                            <w:rPr>
                              <w:rFonts w:hint="eastAsia"/>
                            </w:rPr>
                            <w:t>)向前推算状态变量</w:t>
                          </w:r>
                        </w:p>
                        <w:p w:rsidR="00D66276" w:rsidRPr="00C46204" w:rsidRDefault="00D66276" w:rsidP="007474FF">
                          <w:pPr>
                            <w:jc w:val="center"/>
                            <w:rPr>
                              <w:bCs/>
                              <w:sz w:val="24"/>
                              <w:szCs w:val="24"/>
                            </w:rPr>
                          </w:pPr>
                          <m:oMathPara>
                            <m:oMath>
                              <m:sSubSup>
                                <m:sSubSupPr>
                                  <m:ctrlPr>
                                    <w:rPr>
                                      <w:rFonts w:ascii="Cambria Math" w:eastAsia="宋体" w:hAnsi="Cambria Math"/>
                                      <w:bCs/>
                                      <w:sz w:val="24"/>
                                      <w:szCs w:val="24"/>
                                    </w:rPr>
                                  </m:ctrlPr>
                                </m:sSubSupPr>
                                <m:e>
                                  <m:acc>
                                    <m:accPr>
                                      <m:ctrlPr>
                                        <w:rPr>
                                          <w:rFonts w:ascii="Cambria Math" w:eastAsia="宋体" w:hAnsi="Cambria Math"/>
                                          <w:bCs/>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up>
                                  <m:r>
                                    <w:rPr>
                                      <w:rFonts w:ascii="Cambria Math" w:eastAsia="宋体" w:hAnsi="Cambria Math"/>
                                      <w:sz w:val="24"/>
                                      <w:szCs w:val="24"/>
                                    </w:rPr>
                                    <m:t>-</m:t>
                                  </m:r>
                                </m:sup>
                              </m:sSubSup>
                              <m:r>
                                <w:rPr>
                                  <w:rFonts w:ascii="Cambria Math" w:eastAsia="宋体" w:hAnsi="Cambria Math"/>
                                  <w:sz w:val="24"/>
                                  <w:szCs w:val="24"/>
                                </w:rPr>
                                <m:t>=A</m:t>
                              </m:r>
                              <m:sSub>
                                <m:sSubPr>
                                  <m:ctrlPr>
                                    <w:rPr>
                                      <w:rFonts w:ascii="Cambria Math" w:eastAsia="宋体" w:hAnsi="Cambria Math"/>
                                      <w:bCs/>
                                      <w:sz w:val="24"/>
                                      <w:szCs w:val="24"/>
                                    </w:rPr>
                                  </m:ctrlPr>
                                </m:sSubPr>
                                <m:e>
                                  <m:acc>
                                    <m:accPr>
                                      <m:ctrlPr>
                                        <w:rPr>
                                          <w:rFonts w:ascii="Cambria Math" w:eastAsia="宋体" w:hAnsi="Cambria Math"/>
                                          <w:bCs/>
                                          <w:i/>
                                          <w:sz w:val="24"/>
                                          <w:szCs w:val="24"/>
                                        </w:rPr>
                                      </m:ctrlPr>
                                    </m:accPr>
                                    <m:e>
                                      <m:r>
                                        <w:rPr>
                                          <w:rFonts w:ascii="Cambria Math" w:eastAsia="宋体" w:hAnsi="Cambria Math"/>
                                          <w:sz w:val="24"/>
                                          <w:szCs w:val="24"/>
                                        </w:rPr>
                                        <m:t>x</m:t>
                                      </m:r>
                                    </m:e>
                                  </m:acc>
                                </m:e>
                                <m:sub>
                                  <m:r>
                                    <w:rPr>
                                      <w:rFonts w:ascii="Cambria Math" w:eastAsia="宋体" w:hAnsi="Cambria Math"/>
                                      <w:sz w:val="24"/>
                                      <w:szCs w:val="24"/>
                                    </w:rPr>
                                    <m:t>k-1</m:t>
                                  </m:r>
                                </m:sub>
                              </m:sSub>
                              <m:r>
                                <w:rPr>
                                  <w:rFonts w:ascii="Cambria Math" w:eastAsia="宋体" w:hAnsi="Cambria Math"/>
                                  <w:sz w:val="24"/>
                                  <w:szCs w:val="24"/>
                                </w:rPr>
                                <m:t>+B</m:t>
                              </m:r>
                              <m:sSub>
                                <m:sSubPr>
                                  <m:ctrlPr>
                                    <w:rPr>
                                      <w:rFonts w:ascii="Cambria Math" w:eastAsia="宋体" w:hAnsi="Cambria Math"/>
                                      <w:bCs/>
                                      <w:i/>
                                      <w:sz w:val="24"/>
                                      <w:szCs w:val="24"/>
                                    </w:rPr>
                                  </m:ctrlPr>
                                </m:sSubPr>
                                <m:e>
                                  <m:r>
                                    <w:rPr>
                                      <w:rFonts w:ascii="Cambria Math" w:eastAsia="宋体" w:hAnsi="Cambria Math"/>
                                      <w:sz w:val="24"/>
                                      <w:szCs w:val="24"/>
                                    </w:rPr>
                                    <m:t>u</m:t>
                                  </m:r>
                                </m:e>
                                <m:sub>
                                  <m:r>
                                    <w:rPr>
                                      <w:rFonts w:ascii="Cambria Math" w:eastAsia="宋体" w:hAnsi="Cambria Math"/>
                                      <w:sz w:val="24"/>
                                      <w:szCs w:val="24"/>
                                    </w:rPr>
                                    <m:t>k-1</m:t>
                                  </m:r>
                                </m:sub>
                              </m:sSub>
                            </m:oMath>
                          </m:oMathPara>
                        </w:p>
                        <w:p w:rsidR="00D66276" w:rsidRDefault="00D66276" w:rsidP="007474FF">
                          <w:pPr>
                            <w:spacing w:line="360" w:lineRule="auto"/>
                          </w:pPr>
                          <w:r>
                            <w:rPr>
                              <w:rFonts w:hint="eastAsia"/>
                            </w:rPr>
                            <w:t>(</w:t>
                          </w:r>
                          <w:r>
                            <w:t>2</w:t>
                          </w:r>
                          <w:r>
                            <w:rPr>
                              <w:rFonts w:hint="eastAsia"/>
                            </w:rPr>
                            <w:t>)向前推算误差</w:t>
                          </w:r>
                          <w:r>
                            <w:t>协方差</w:t>
                          </w:r>
                        </w:p>
                        <w:p w:rsidR="00D66276" w:rsidRDefault="00D66276" w:rsidP="007474FF">
                          <w:pPr>
                            <w:jc w:val="center"/>
                          </w:pPr>
                          <m:oMathPara>
                            <m:oMath>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rPr>
                                <m:t>=A</m:t>
                              </m:r>
                              <m:sSub>
                                <m:sSubPr>
                                  <m:ctrlPr>
                                    <w:rPr>
                                      <w:rFonts w:ascii="Cambria Math" w:eastAsia="宋体" w:hAnsi="Cambria Math"/>
                                      <w:i/>
                                      <w:sz w:val="24"/>
                                      <w:szCs w:val="24"/>
                                      <w:lang w:val="en-GB"/>
                                    </w:rPr>
                                  </m:ctrlPr>
                                </m:sSubPr>
                                <m:e>
                                  <m:r>
                                    <w:rPr>
                                      <w:rFonts w:ascii="Cambria Math" w:eastAsia="宋体" w:hAnsi="Cambria Math"/>
                                      <w:sz w:val="24"/>
                                      <w:szCs w:val="24"/>
                                      <w:lang w:val="en-GB"/>
                                    </w:rPr>
                                    <m:t>P</m:t>
                                  </m:r>
                                </m:e>
                                <m:sub>
                                  <m:r>
                                    <w:rPr>
                                      <w:rFonts w:ascii="Cambria Math" w:eastAsia="宋体" w:hAnsi="Cambria Math"/>
                                      <w:sz w:val="24"/>
                                      <w:szCs w:val="24"/>
                                      <w:lang w:val="en-GB"/>
                                    </w:rPr>
                                    <m:t>k-1</m:t>
                                  </m:r>
                                </m:sub>
                              </m:sSub>
                              <m:sSup>
                                <m:sSupPr>
                                  <m:ctrlPr>
                                    <w:rPr>
                                      <w:rFonts w:ascii="Cambria Math" w:eastAsia="宋体" w:hAnsi="Cambria Math"/>
                                      <w:i/>
                                      <w:sz w:val="24"/>
                                      <w:szCs w:val="24"/>
                                      <w:lang w:val="en-GB"/>
                                    </w:rPr>
                                  </m:ctrlPr>
                                </m:sSupPr>
                                <m:e>
                                  <m:r>
                                    <w:rPr>
                                      <w:rFonts w:ascii="Cambria Math" w:eastAsia="宋体" w:hAnsi="Cambria Math"/>
                                      <w:sz w:val="24"/>
                                      <w:szCs w:val="24"/>
                                      <w:lang w:val="en-GB"/>
                                    </w:rPr>
                                    <m:t>A</m:t>
                                  </m:r>
                                </m:e>
                                <m:sup>
                                  <m:r>
                                    <w:rPr>
                                      <w:rFonts w:ascii="Cambria Math" w:eastAsia="宋体" w:hAnsi="Cambria Math"/>
                                      <w:sz w:val="24"/>
                                      <w:szCs w:val="24"/>
                                      <w:lang w:val="en-GB"/>
                                    </w:rPr>
                                    <m:t>T</m:t>
                                  </m:r>
                                </m:sup>
                              </m:sSup>
                              <m:r>
                                <w:rPr>
                                  <w:rFonts w:ascii="Cambria Math" w:eastAsia="宋体" w:hAnsi="Cambria Math"/>
                                  <w:sz w:val="24"/>
                                  <w:szCs w:val="24"/>
                                </w:rPr>
                                <m:t>+Q</m:t>
                              </m:r>
                            </m:oMath>
                          </m:oMathPara>
                        </w:p>
                      </w:txbxContent>
                    </v:textbox>
                  </v:shape>
                  <v:line id="直接连接符 271" o:spid="_x0000_s1390" style="position:absolute;visibility:visible;mso-wrap-style:square" from="3581,10553" to="19659,105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" strokecolor="black [3200]" strokeweight=".5pt">
                    <v:stroke joinstyle="miter"/>
                  </v:line>
                </v:group>
                <v:group id="组合 281" o:spid="_x0000_s1391" style="position:absolute;left:28698;top:1981;width:20984;height:18107" coordorigin="26184,4495" coordsize="20983,18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">
                  <v:shape id="文本框 206" o:spid="_x0000_s1392" type="#_x0000_t202" style="position:absolute;left:26184;top:4495;width:20983;height:18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" fillcolor="white [3201]" strokeweight=".5pt">
                    <v:textbox>
                      <w:txbxContent>
                        <w:p w:rsidR="00D66276" w:rsidRDefault="00D66276" w:rsidP="007474FF">
                          <w:pPr>
                            <w:pStyle w:val="a4"/>
                            <w:spacing w:before="0" w:beforeAutospacing="0" w:after="0" w:afterAutospacing="0" w:line="360" w:lineRule="auto"/>
                            <w:jc w:val="center"/>
                          </w:pPr>
                          <w:r>
                            <w:rPr>
                              <w:rFonts w:ascii="等线" w:eastAsia="等线" w:hAnsi="等线" w:cs="Times New Roman" w:hint="eastAsia"/>
                              <w:kern w:val="2"/>
                              <w:sz w:val="21"/>
                              <w:szCs w:val="21"/>
                            </w:rPr>
                            <w:t>测量更新（校正）</w:t>
                          </w:r>
                        </w:p>
                        <w:p w:rsidR="00D66276" w:rsidRDefault="00D66276" w:rsidP="007474FF">
                          <w:pPr>
                            <w:pStyle w:val="a4"/>
                            <w:spacing w:before="0" w:beforeAutospacing="0" w:after="0" w:afterAutospacing="0" w:line="240" w:lineRule="atLeast"/>
                          </w:pPr>
                          <w:r>
                            <w:rPr>
                              <w:rFonts w:ascii="等线" w:eastAsia="等线" w:hAnsi="等线" w:cs="Times New Roman" w:hint="eastAsia"/>
                              <w:kern w:val="2"/>
                              <w:sz w:val="21"/>
                              <w:szCs w:val="21"/>
                            </w:rPr>
                            <w:t>(1)计算</w:t>
                          </w:r>
                          <w:r>
                            <w:rPr>
                              <w:rFonts w:ascii="等线" w:eastAsia="等线" w:hAnsi="等线" w:cs="Times New Roman"/>
                              <w:kern w:val="2"/>
                              <w:sz w:val="21"/>
                              <w:szCs w:val="21"/>
                            </w:rPr>
                            <w:t>卡尔曼增益</w:t>
                          </w:r>
                        </w:p>
                        <w:p w:rsidR="00D66276" w:rsidRDefault="00D66276" w:rsidP="007474FF">
                          <w:pPr>
                            <w:pStyle w:val="a4"/>
                            <w:spacing w:before="0" w:beforeAutospacing="0" w:after="0" w:afterAutospacing="0" w:line="240" w:lineRule="atLeast"/>
                            <w:jc w:val="both"/>
                            <w:rPr>
                              <w:rFonts w:ascii="等线" w:eastAsia="等线" w:hAnsi="等线" w:cs="Times New Roman"/>
                              <w:lang w:val="en-GB"/>
                            </w:rPr>
                          </w:pPr>
                          <m:oMathPara>
                            <m:oMath>
                              <m:sSub>
                                <m:sSubPr>
                                  <m:ctrlPr>
                                    <w:rPr>
                                      <w:rFonts w:ascii="Cambria Math" w:hAnsi="Cambria Math"/>
                                      <w:lang w:val="en-GB"/>
                                    </w:rPr>
                                  </m:ctrlPr>
                                </m:sSubPr>
                                <m:e>
                                  <m:r>
                                    <w:rPr>
                                      <w:rFonts w:ascii="Cambria Math" w:hAnsi="Cambria Math"/>
                                      <w:lang w:val="en-GB"/>
                                    </w:rPr>
                                    <m:t>K</m:t>
                                  </m:r>
                                </m:e>
                                <m:sub>
                                  <m:r>
                                    <w:rPr>
                                      <w:rFonts w:ascii="Cambria Math" w:hAnsi="Cambria Math"/>
                                      <w:lang w:val="en-GB"/>
                                    </w:rPr>
                                    <m:t>k</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k</m:t>
                                  </m:r>
                                </m:sub>
                                <m:sup>
                                  <m:r>
                                    <w:rPr>
                                      <w:rFonts w:ascii="Cambria Math" w:hAnsi="Cambria Math"/>
                                      <w:lang w:val="en-GB"/>
                                    </w:rPr>
                                    <m:t>-</m:t>
                                  </m:r>
                                </m:sup>
                              </m:sSubSup>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T</m:t>
                                  </m:r>
                                </m:sup>
                              </m:sSup>
                              <m:sSup>
                                <m:sSupPr>
                                  <m:ctrlPr>
                                    <w:rPr>
                                      <w:rFonts w:ascii="Cambria Math" w:hAnsi="Cambria Math"/>
                                      <w:i/>
                                      <w:lang w:val="en-GB"/>
                                    </w:rPr>
                                  </m:ctrlPr>
                                </m:sSupPr>
                                <m:e>
                                  <m:r>
                                    <w:rPr>
                                      <w:rFonts w:ascii="Cambria Math" w:hAnsi="Cambria Math"/>
                                      <w:lang w:val="en-GB"/>
                                    </w:rPr>
                                    <m:t>(H</m:t>
                                  </m:r>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k</m:t>
                                      </m:r>
                                    </m:sub>
                                    <m:sup>
                                      <m:r>
                                        <w:rPr>
                                          <w:rFonts w:ascii="Cambria Math" w:hAnsi="Cambria Math"/>
                                          <w:lang w:val="en-GB"/>
                                        </w:rPr>
                                        <m:t>-</m:t>
                                      </m:r>
                                    </m:sup>
                                  </m:sSubSup>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T</m:t>
                                      </m:r>
                                    </m:sup>
                                  </m:sSup>
                                  <m:r>
                                    <w:rPr>
                                      <w:rFonts w:ascii="Cambria Math" w:hAnsi="Cambria Math"/>
                                      <w:lang w:val="en-GB"/>
                                    </w:rPr>
                                    <m:t>+R)</m:t>
                                  </m:r>
                                </m:e>
                                <m:sup>
                                  <m:r>
                                    <w:rPr>
                                      <w:rFonts w:ascii="Cambria Math" w:hAnsi="Cambria Math"/>
                                      <w:lang w:val="en-GB"/>
                                    </w:rPr>
                                    <m:t>-1</m:t>
                                  </m:r>
                                </m:sup>
                              </m:sSup>
                            </m:oMath>
                          </m:oMathPara>
                        </w:p>
                        <w:p w:rsidR="00D66276" w:rsidRDefault="00D66276" w:rsidP="007474FF">
                          <w:pPr>
                            <w:pStyle w:val="a4"/>
                            <w:spacing w:before="0" w:beforeAutospacing="0" w:after="0" w:afterAutospacing="0" w:line="240" w:lineRule="atLeast"/>
                            <w:jc w:val="both"/>
                          </w:pPr>
                          <w:r>
                            <w:rPr>
                              <w:rFonts w:ascii="等线" w:eastAsia="等线" w:hAnsi="等线" w:cs="Times New Roman" w:hint="eastAsia"/>
                              <w:kern w:val="2"/>
                              <w:sz w:val="21"/>
                              <w:szCs w:val="21"/>
                            </w:rPr>
                            <w:t>(2)由观测变量</w:t>
                          </w:r>
                          <m:oMath>
                            <m:sSub>
                              <m:sSubPr>
                                <m:ctrlPr>
                                  <w:rPr>
                                    <w:rFonts w:ascii="Cambria Math" w:hAnsi="Cambria Math"/>
                                    <w:lang w:val="en-GB"/>
                                  </w:rPr>
                                </m:ctrlPr>
                              </m:sSubPr>
                              <m:e>
                                <m:r>
                                  <w:rPr>
                                    <w:rFonts w:ascii="Cambria Math" w:hAnsi="Cambria Math"/>
                                    <w:lang w:val="en-GB"/>
                                  </w:rPr>
                                  <m:t>z</m:t>
                                </m:r>
                              </m:e>
                              <m:sub>
                                <m:r>
                                  <w:rPr>
                                    <w:rFonts w:ascii="Cambria Math" w:hAnsi="Cambria Math"/>
                                    <w:lang w:val="en-GB"/>
                                  </w:rPr>
                                  <m:t>k</m:t>
                                </m:r>
                              </m:sub>
                            </m:sSub>
                          </m:oMath>
                          <w:r>
                            <w:rPr>
                              <w:rFonts w:ascii="等线" w:eastAsia="等线" w:hAnsi="等线" w:cs="Times New Roman" w:hint="eastAsia"/>
                              <w:lang w:val="en-GB"/>
                            </w:rPr>
                            <w:t>更新估计</w:t>
                          </w:r>
                        </w:p>
                        <w:p w:rsidR="00D66276" w:rsidRPr="00C46204" w:rsidRDefault="00D66276" w:rsidP="007474FF">
                          <w:pPr>
                            <w:pStyle w:val="a4"/>
                            <w:spacing w:before="0" w:beforeAutospacing="0" w:after="0" w:afterAutospacing="0" w:line="240" w:lineRule="atLeast"/>
                            <w:jc w:val="center"/>
                          </w:pPr>
                          <m:oMathPara>
                            <m:oMathParaPr>
                              <m:jc m:val="centerGroup"/>
                            </m:oMathParaPr>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x</m:t>
                                      </m:r>
                                    </m:e>
                                  </m:acc>
                                </m:e>
                                <m:sub>
                                  <m:r>
                                    <w:rPr>
                                      <w:rFonts w:ascii="Cambria Math" w:hAnsi="Cambria Math"/>
                                      <w:lang w:val="en-GB"/>
                                    </w:rPr>
                                    <m:t>k</m:t>
                                  </m:r>
                                </m:sub>
                              </m:sSub>
                              <m:r>
                                <w:rPr>
                                  <w:rFonts w:ascii="Cambria Math" w:hAnsi="Cambria Math"/>
                                </w:rPr>
                                <m:t>=</m:t>
                              </m:r>
                              <m:sSubSup>
                                <m:sSubSupPr>
                                  <m:ctrlPr>
                                    <w:rPr>
                                      <w:rFonts w:ascii="Cambria Math" w:hAnsi="Cambria Math"/>
                                      <w:lang w:val="en-GB"/>
                                    </w:rPr>
                                  </m:ctrlPr>
                                </m:sSubSupPr>
                                <m:e>
                                  <m:acc>
                                    <m:accPr>
                                      <m:ctrlPr>
                                        <w:rPr>
                                          <w:rFonts w:ascii="Cambria Math" w:hAnsi="Cambria Math"/>
                                          <w:lang w:val="en-GB"/>
                                        </w:rPr>
                                      </m:ctrlPr>
                                    </m:accPr>
                                    <m:e>
                                      <m:r>
                                        <w:rPr>
                                          <w:rFonts w:ascii="Cambria Math" w:hAnsi="Cambria Math" w:hint="eastAsia"/>
                                          <w:lang w:val="en-GB"/>
                                        </w:rPr>
                                        <m:t>x</m:t>
                                      </m:r>
                                    </m:e>
                                  </m:acc>
                                </m:e>
                                <m:sub>
                                  <m:r>
                                    <w:rPr>
                                      <w:rFonts w:ascii="Cambria Math" w:hAnsi="Cambria Math"/>
                                      <w:lang w:val="en-GB"/>
                                    </w:rPr>
                                    <m:t>k</m:t>
                                  </m:r>
                                </m:sub>
                                <m:sup>
                                  <m:r>
                                    <w:rPr>
                                      <w:rFonts w:ascii="Cambria Math" w:hAnsi="Cambria Math"/>
                                      <w:lang w:val="en-GB"/>
                                    </w:rPr>
                                    <m:t>-</m:t>
                                  </m:r>
                                </m:sup>
                              </m:sSubSup>
                              <m:r>
                                <w:rPr>
                                  <w:rFonts w:ascii="Cambria Math" w:hAnsi="Cambria Math"/>
                                </w:rPr>
                                <m:t>+</m:t>
                              </m:r>
                              <m:sSub>
                                <m:sSubPr>
                                  <m:ctrlPr>
                                    <w:rPr>
                                      <w:rFonts w:ascii="Cambria Math" w:hAnsi="Cambria Math" w:cstheme="minorBidi"/>
                                      <w:i/>
                                      <w:kern w:val="2"/>
                                    </w:rPr>
                                  </m:ctrlPr>
                                </m:sSubPr>
                                <m:e>
                                  <m:r>
                                    <w:rPr>
                                      <w:rFonts w:ascii="Cambria Math" w:hAnsi="Cambria Math" w:hint="eastAsia"/>
                                    </w:rPr>
                                    <m:t>K</m:t>
                                  </m:r>
                                </m:e>
                                <m:sub>
                                  <m:r>
                                    <w:rPr>
                                      <w:rFonts w:ascii="Cambria Math" w:hAnsi="Cambria Math"/>
                                    </w:rPr>
                                    <m:t>k</m:t>
                                  </m:r>
                                </m:sub>
                              </m:sSub>
                              <m:d>
                                <m:dPr>
                                  <m:ctrlPr>
                                    <w:rPr>
                                      <w:rFonts w:ascii="Cambria Math" w:hAnsi="Cambria Math"/>
                                      <w:i/>
                                    </w:rPr>
                                  </m:ctrlPr>
                                </m:dPr>
                                <m:e>
                                  <m:sSub>
                                    <m:sSubPr>
                                      <m:ctrlPr>
                                        <w:rPr>
                                          <w:rFonts w:ascii="Cambria Math" w:hAnsi="Cambria Math"/>
                                          <w:lang w:val="en-GB"/>
                                        </w:rPr>
                                      </m:ctrlPr>
                                    </m:sSubPr>
                                    <m:e>
                                      <m:r>
                                        <w:rPr>
                                          <w:rFonts w:ascii="Cambria Math" w:hAnsi="Cambria Math"/>
                                          <w:lang w:val="en-GB"/>
                                        </w:rPr>
                                        <m:t>z</m:t>
                                      </m:r>
                                    </m:e>
                                    <m:sub>
                                      <m:r>
                                        <w:rPr>
                                          <w:rFonts w:ascii="Cambria Math" w:hAnsi="Cambria Math"/>
                                          <w:lang w:val="en-GB"/>
                                        </w:rPr>
                                        <m:t>k</m:t>
                                      </m:r>
                                    </m:sub>
                                  </m:sSub>
                                  <m:r>
                                    <w:rPr>
                                      <w:rFonts w:ascii="Cambria Math" w:hAnsi="Cambria Math"/>
                                    </w:rPr>
                                    <m:t>-H</m:t>
                                  </m:r>
                                  <m:sSubSup>
                                    <m:sSubSupPr>
                                      <m:ctrlPr>
                                        <w:rPr>
                                          <w:rFonts w:ascii="Cambria Math" w:hAnsi="Cambria Math"/>
                                          <w:lang w:val="en-GB"/>
                                        </w:rPr>
                                      </m:ctrlPr>
                                    </m:sSubSupPr>
                                    <m:e>
                                      <m:acc>
                                        <m:accPr>
                                          <m:ctrlPr>
                                            <w:rPr>
                                              <w:rFonts w:ascii="Cambria Math" w:hAnsi="Cambria Math"/>
                                              <w:lang w:val="en-GB"/>
                                            </w:rPr>
                                          </m:ctrlPr>
                                        </m:accPr>
                                        <m:e>
                                          <m:r>
                                            <w:rPr>
                                              <w:rFonts w:ascii="Cambria Math" w:hAnsi="Cambria Math" w:hint="eastAsia"/>
                                              <w:lang w:val="en-GB"/>
                                            </w:rPr>
                                            <m:t>x</m:t>
                                          </m:r>
                                        </m:e>
                                      </m:acc>
                                    </m:e>
                                    <m:sub>
                                      <m:r>
                                        <w:rPr>
                                          <w:rFonts w:ascii="Cambria Math" w:hAnsi="Cambria Math"/>
                                          <w:lang w:val="en-GB"/>
                                        </w:rPr>
                                        <m:t>k</m:t>
                                      </m:r>
                                    </m:sub>
                                    <m:sup>
                                      <m:r>
                                        <w:rPr>
                                          <w:rFonts w:ascii="Cambria Math" w:hAnsi="Cambria Math"/>
                                          <w:lang w:val="en-GB"/>
                                        </w:rPr>
                                        <m:t>-</m:t>
                                      </m:r>
                                    </m:sup>
                                  </m:sSubSup>
                                </m:e>
                              </m:d>
                            </m:oMath>
                          </m:oMathPara>
                        </w:p>
                        <w:p w:rsidR="00D66276" w:rsidRDefault="00D66276" w:rsidP="007474FF">
                          <w:pPr>
                            <w:pStyle w:val="a4"/>
                            <w:spacing w:before="0" w:beforeAutospacing="0" w:after="0" w:afterAutospacing="0" w:line="240" w:lineRule="atLeast"/>
                            <w:jc w:val="both"/>
                          </w:pPr>
                          <w:r>
                            <w:rPr>
                              <w:rFonts w:ascii="等线" w:eastAsia="等线" w:hAnsi="等线" w:cs="Times New Roman" w:hint="eastAsia"/>
                              <w:kern w:val="2"/>
                              <w:sz w:val="21"/>
                              <w:szCs w:val="21"/>
                            </w:rPr>
                            <w:t>(3)更新误差</w:t>
                          </w:r>
                          <w:r>
                            <w:rPr>
                              <w:rFonts w:ascii="等线" w:eastAsia="等线" w:hAnsi="等线" w:cs="Times New Roman"/>
                              <w:kern w:val="2"/>
                              <w:sz w:val="21"/>
                              <w:szCs w:val="21"/>
                            </w:rPr>
                            <w:t>协方差</w:t>
                          </w:r>
                        </w:p>
                        <w:p w:rsidR="00D66276" w:rsidRPr="00C46204" w:rsidRDefault="00D66276" w:rsidP="007474FF">
                          <w:pPr>
                            <w:pStyle w:val="a4"/>
                            <w:spacing w:before="0" w:beforeAutospacing="0" w:after="0" w:afterAutospacing="0" w:line="240" w:lineRule="atLeast"/>
                            <w:jc w:val="center"/>
                          </w:pPr>
                          <m:oMathPara>
                            <m:oMathParaPr>
                              <m:jc m:val="centerGroup"/>
                            </m:oMathParaPr>
                            <m:oMath>
                              <m:sSub>
                                <m:sSubPr>
                                  <m:ctrlPr>
                                    <w:rPr>
                                      <w:rFonts w:ascii="Cambria Math" w:hAnsi="Cambria Math" w:cstheme="minorBidi"/>
                                      <w:kern w:val="2"/>
                                    </w:rPr>
                                  </m:ctrlPr>
                                </m:sSubPr>
                                <m:e>
                                  <m:r>
                                    <w:rPr>
                                      <w:rFonts w:ascii="Cambria Math" w:hAnsi="Cambria Math"/>
                                    </w:rPr>
                                    <m:t>P</m:t>
                                  </m:r>
                                </m:e>
                                <m:sub>
                                  <m: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cstheme="minorBidi"/>
                                          <w:i/>
                                          <w:kern w:val="2"/>
                                        </w:rPr>
                                      </m:ctrlPr>
                                    </m:sSubPr>
                                    <m:e>
                                      <m:r>
                                        <w:rPr>
                                          <w:rFonts w:ascii="Cambria Math" w:hAnsi="Cambria Math" w:hint="eastAsia"/>
                                        </w:rPr>
                                        <m:t>K</m:t>
                                      </m:r>
                                    </m:e>
                                    <m:sub>
                                      <m:r>
                                        <w:rPr>
                                          <w:rFonts w:ascii="Cambria Math" w:hAnsi="Cambria Math"/>
                                        </w:rPr>
                                        <m:t>k</m:t>
                                      </m:r>
                                    </m:sub>
                                  </m:sSub>
                                  <m:r>
                                    <w:rPr>
                                      <w:rFonts w:ascii="Cambria Math" w:hAnsi="Cambria Math"/>
                                    </w:rPr>
                                    <m:t>H</m:t>
                                  </m:r>
                                </m:e>
                              </m:d>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k</m:t>
                                  </m:r>
                                </m:sub>
                                <m:sup>
                                  <m:r>
                                    <w:rPr>
                                      <w:rFonts w:ascii="Cambria Math" w:hAnsi="Cambria Math"/>
                                      <w:lang w:val="en-GB"/>
                                    </w:rPr>
                                    <m:t>-</m:t>
                                  </m:r>
                                </m:sup>
                              </m:sSubSup>
                            </m:oMath>
                          </m:oMathPara>
                        </w:p>
                      </w:txbxContent>
                    </v:textbox>
                  </v:shape>
                  <v:line id="直接连接符 280" o:spid="_x0000_s1393" style="position:absolute;visibility:visible;mso-wrap-style:square" from="26323,8039" to="47167,8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" strokecolor="black [3200]" strokeweight=".5pt">
                    <v:stroke joinstyle="miter"/>
                  </v:line>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330" o:spid="_x0000_s1394" type="#_x0000_t13" style="position:absolute;left:20269;top:5867;width:8001;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" adj="20057" filled="f" strokecolor="black [3213]" strokeweight=".5pt"/>
                <v:shape id="右箭头 395" o:spid="_x0000_s1395" type="#_x0000_t13" style="position:absolute;left:20269;top:14830;width:8001;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" adj="20057" filled="f" strokecolor="black [3213]" strokeweight=".5pt"/>
                <v:shape id="文本框 331" o:spid="_x0000_s1396" type="#_x0000_t202" style="position:absolute;left:15087;top:21717;width:21336;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" fillcolor="white [3201]" stroked="f" strokeweight=".5pt">
                  <v:textbox>
                    <w:txbxContent>
                      <w:p w:rsidR="00D66276" w:rsidRPr="007474FF" w:rsidRDefault="00D66276" w:rsidP="007474FF">
                        <w:pPr>
                          <w:rPr>
                            <w:rFonts w:ascii="宋体" w:eastAsia="宋体" w:hAnsi="宋体"/>
                          </w:rPr>
                        </w:pPr>
                        <w:r w:rsidRPr="007474FF">
                          <w:rPr>
                            <w:rFonts w:ascii="宋体" w:eastAsia="宋体" w:hAnsi="宋体"/>
                          </w:rPr>
                          <w:t>图4.1 卡尔曼滤波工作原理图</w:t>
                        </w:r>
                      </w:p>
                    </w:txbxContent>
                  </v:textbox>
                </v:shape>
                <v:shape id="直接箭头连接符 326" o:spid="_x0000_s1397" type="#_x0000_t32" style="position:absolute;left:4301;top:20881;width:5508;height:0;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" strokecolor="black [3200]" strokeweight=".5pt">
                  <v:stroke endarrow="block" joinstyle="miter"/>
                </v:shape>
                <v:shape id="文本框 332" o:spid="_x0000_s1398" type="#_x0000_t202" style="position:absolute;left:7543;top:18669;width:10135;height:4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" filled="f" stroked="f" strokeweight=".5pt">
                  <v:textbox>
                    <w:txbxContent>
                      <w:p w:rsidR="00D66276" w:rsidRPr="003A0F21" w:rsidRDefault="00D66276" w:rsidP="00892B37">
                        <w:pPr>
                          <w:spacing w:line="300" w:lineRule="exact"/>
                          <w:jc w:val="left"/>
                          <w:rPr>
                            <w:sz w:val="24"/>
                            <w:szCs w:val="24"/>
                            <w:lang w:val="en-GB"/>
                          </w:rPr>
                        </w:pPr>
                        <m:oMath>
                          <m:sSub>
                            <m:sSubPr>
                              <m:ctrlPr>
                                <w:rPr>
                                  <w:rFonts w:ascii="Cambria Math" w:eastAsia="宋体" w:hAnsi="Cambria Math"/>
                                  <w:bCs/>
                                  <w:sz w:val="24"/>
                                  <w:szCs w:val="24"/>
                                </w:rPr>
                              </m:ctrlPr>
                            </m:sSubPr>
                            <m:e>
                              <m:acc>
                                <m:accPr>
                                  <m:ctrlPr>
                                    <w:rPr>
                                      <w:rFonts w:ascii="Cambria Math" w:eastAsia="宋体" w:hAnsi="Cambria Math"/>
                                      <w:bCs/>
                                      <w:i/>
                                      <w:sz w:val="24"/>
                                      <w:szCs w:val="24"/>
                                    </w:rPr>
                                  </m:ctrlPr>
                                </m:accPr>
                                <m:e>
                                  <m:r>
                                    <w:rPr>
                                      <w:rFonts w:ascii="Cambria Math" w:eastAsia="宋体" w:hAnsi="Cambria Math"/>
                                      <w:sz w:val="24"/>
                                      <w:szCs w:val="24"/>
                                    </w:rPr>
                                    <m:t>x</m:t>
                                  </m:r>
                                </m:e>
                              </m:acc>
                            </m:e>
                            <m:sub>
                              <m:r>
                                <w:rPr>
                                  <w:rFonts w:ascii="Cambria Math" w:eastAsia="宋体" w:hAnsi="Cambria Math"/>
                                  <w:sz w:val="24"/>
                                  <w:szCs w:val="24"/>
                                </w:rPr>
                                <m:t>k-1</m:t>
                              </m:r>
                            </m:sub>
                          </m:sSub>
                        </m:oMath>
                        <w:r>
                          <w:rPr>
                            <w:rFonts w:hint="eastAsia"/>
                            <w:bCs/>
                            <w:sz w:val="24"/>
                            <w:szCs w:val="24"/>
                          </w:rPr>
                          <w:t>与</w:t>
                        </w:r>
                        <m:oMath>
                          <m:sSub>
                            <m:sSubPr>
                              <m:ctrlPr>
                                <w:rPr>
                                  <w:rFonts w:ascii="Cambria Math" w:eastAsia="宋体" w:hAnsi="Cambria Math"/>
                                  <w:i/>
                                  <w:sz w:val="24"/>
                                  <w:szCs w:val="24"/>
                                  <w:lang w:val="en-GB"/>
                                </w:rPr>
                              </m:ctrlPr>
                            </m:sSubPr>
                            <m:e>
                              <m:r>
                                <w:rPr>
                                  <w:rFonts w:ascii="Cambria Math" w:eastAsia="宋体" w:hAnsi="Cambria Math"/>
                                  <w:sz w:val="24"/>
                                  <w:szCs w:val="24"/>
                                  <w:lang w:val="en-GB"/>
                                </w:rPr>
                                <m:t>P</m:t>
                              </m:r>
                            </m:e>
                            <m:sub>
                              <m:r>
                                <w:rPr>
                                  <w:rFonts w:ascii="Cambria Math" w:eastAsia="宋体" w:hAnsi="Cambria Math"/>
                                  <w:sz w:val="24"/>
                                  <w:szCs w:val="24"/>
                                  <w:lang w:val="en-GB"/>
                                </w:rPr>
                                <m:t>k-1</m:t>
                              </m:r>
                            </m:sub>
                          </m:sSub>
                        </m:oMath>
                        <w:r>
                          <w:rPr>
                            <w:rFonts w:hint="eastAsia"/>
                            <w:sz w:val="24"/>
                            <w:szCs w:val="24"/>
                            <w:lang w:val="en-GB"/>
                          </w:rPr>
                          <w:t>为</w:t>
                        </w:r>
                        <w:r>
                          <w:rPr>
                            <w:sz w:val="24"/>
                            <w:szCs w:val="24"/>
                            <w:lang w:val="en-GB"/>
                          </w:rPr>
                          <w:t>初始估计</w:t>
                        </w:r>
                      </w:p>
                    </w:txbxContent>
                  </v:textbox>
                </v:shape>
                <w10:wrap type="square" anchorx="margin"/>
              </v:group>
            </w:pict>
          </mc:Fallback>
        </mc:AlternateContent>
      </w:r>
      <w:r w:rsidR="008961A2" w:rsidRPr="008961A2">
        <w:rPr>
          <w:rFonts w:ascii="宋体" w:eastAsia="宋体" w:hAnsi="宋体" w:cs="宋体"/>
          <w:color w:val="000000"/>
          <w:kern w:val="0"/>
          <w:sz w:val="24"/>
          <w:szCs w:val="24"/>
        </w:rPr>
        <w:t xml:space="preserve">测量更新方程首先做的是计算卡尔曼增益 </w:t>
      </w:r>
      <m:oMath>
        <m:sSub>
          <m:sSubPr>
            <m:ctrlPr>
              <w:rPr>
                <w:rFonts w:ascii="Cambria Math" w:eastAsia="宋体" w:hAnsi="Cambria Math"/>
                <w:sz w:val="24"/>
                <w:szCs w:val="24"/>
                <w:lang w:val="en-GB"/>
              </w:rPr>
            </m:ctrlPr>
          </m:sSubPr>
          <m:e>
            <m:r>
              <w:rPr>
                <w:rFonts w:ascii="Cambria Math" w:eastAsia="宋体" w:hAnsi="Cambria Math"/>
                <w:sz w:val="24"/>
                <w:szCs w:val="24"/>
                <w:lang w:val="en-GB"/>
              </w:rPr>
              <m:t>K</m:t>
            </m:r>
          </m:e>
          <m:sub>
            <m:r>
              <w:rPr>
                <w:rFonts w:ascii="Cambria Math" w:eastAsia="宋体" w:hAnsi="Cambria Math"/>
                <w:sz w:val="24"/>
                <w:szCs w:val="24"/>
                <w:lang w:val="en-GB"/>
              </w:rPr>
              <m:t>k</m:t>
            </m:r>
          </m:sub>
        </m:sSub>
      </m:oMath>
      <w:r w:rsidR="008961A2" w:rsidRPr="008961A2">
        <w:rPr>
          <w:rFonts w:ascii="宋体" w:eastAsia="宋体" w:hAnsi="宋体" w:cs="宋体" w:hint="eastAsia"/>
          <w:color w:val="000000"/>
          <w:kern w:val="0"/>
          <w:sz w:val="24"/>
          <w:szCs w:val="24"/>
        </w:rPr>
        <w:t>，然后</w:t>
      </w:r>
      <w:r w:rsidR="008961A2" w:rsidRPr="008961A2">
        <w:rPr>
          <w:rFonts w:ascii="宋体" w:eastAsia="宋体" w:hAnsi="宋体" w:cs="宋体"/>
          <w:color w:val="000000"/>
          <w:kern w:val="0"/>
          <w:sz w:val="24"/>
          <w:szCs w:val="24"/>
        </w:rPr>
        <w:t xml:space="preserve">测量输出以获得 </w:t>
      </w:r>
      <m:oMath>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oMath>
      <w:r w:rsidR="008961A2" w:rsidRPr="008961A2">
        <w:rPr>
          <w:rFonts w:ascii="宋体" w:eastAsia="宋体" w:hAnsi="宋体" w:cs="宋体"/>
          <w:i/>
          <w:iCs/>
          <w:color w:val="000000"/>
          <w:kern w:val="0"/>
          <w:sz w:val="24"/>
          <w:szCs w:val="24"/>
        </w:rPr>
        <w:t xml:space="preserve"> </w:t>
      </w:r>
      <w:r w:rsidR="008961A2" w:rsidRPr="008961A2">
        <w:rPr>
          <w:rFonts w:ascii="宋体" w:eastAsia="宋体" w:hAnsi="宋体" w:cs="宋体"/>
          <w:color w:val="000000"/>
          <w:kern w:val="0"/>
          <w:sz w:val="24"/>
          <w:szCs w:val="24"/>
        </w:rPr>
        <w:t>，然后按</w:t>
      </w:r>
      <w:r w:rsidR="008961A2">
        <w:rPr>
          <w:rFonts w:ascii="宋体" w:eastAsia="宋体" w:hAnsi="宋体" w:cs="宋体" w:hint="eastAsia"/>
          <w:color w:val="000000"/>
          <w:kern w:val="0"/>
          <w:sz w:val="24"/>
          <w:szCs w:val="24"/>
        </w:rPr>
        <w:t>式</w:t>
      </w:r>
      <w:r w:rsidR="008961A2" w:rsidRPr="008961A2">
        <w:rPr>
          <w:rFonts w:ascii="宋体" w:eastAsia="宋体" w:hAnsi="宋体" w:cs="宋体" w:hint="eastAsia"/>
          <w:color w:val="000000"/>
          <w:kern w:val="0"/>
          <w:sz w:val="24"/>
          <w:szCs w:val="24"/>
        </w:rPr>
        <w:t>(</w:t>
      </w:r>
      <w:r w:rsidR="008961A2" w:rsidRPr="008961A2">
        <w:rPr>
          <w:rFonts w:ascii="宋体" w:eastAsia="宋体" w:hAnsi="宋体" w:cs="宋体"/>
          <w:color w:val="000000"/>
          <w:kern w:val="0"/>
          <w:sz w:val="24"/>
          <w:szCs w:val="24"/>
        </w:rPr>
        <w:t>4.13</w:t>
      </w:r>
      <w:r w:rsidR="008961A2" w:rsidRPr="008961A2">
        <w:rPr>
          <w:rFonts w:ascii="宋体" w:eastAsia="宋体" w:hAnsi="宋体" w:cs="宋体" w:hint="eastAsia"/>
          <w:color w:val="000000"/>
          <w:kern w:val="0"/>
          <w:sz w:val="24"/>
          <w:szCs w:val="24"/>
        </w:rPr>
        <w:t>)</w:t>
      </w:r>
      <w:r w:rsidR="008961A2" w:rsidRPr="008961A2">
        <w:rPr>
          <w:rFonts w:ascii="宋体" w:eastAsia="宋体" w:hAnsi="宋体" w:cs="宋体"/>
          <w:color w:val="000000"/>
          <w:kern w:val="0"/>
          <w:sz w:val="24"/>
          <w:szCs w:val="24"/>
        </w:rPr>
        <w:t>产生状态的后验估计。最后按</w:t>
      </w:r>
      <w:r w:rsidR="008961A2">
        <w:rPr>
          <w:rFonts w:ascii="宋体" w:eastAsia="宋体" w:hAnsi="宋体" w:cs="宋体" w:hint="eastAsia"/>
          <w:color w:val="000000"/>
          <w:kern w:val="0"/>
          <w:sz w:val="24"/>
          <w:szCs w:val="24"/>
        </w:rPr>
        <w:t>式</w:t>
      </w:r>
      <w:r w:rsidR="008961A2" w:rsidRPr="008961A2">
        <w:rPr>
          <w:rFonts w:ascii="宋体" w:eastAsia="宋体" w:hAnsi="宋体" w:cs="宋体" w:hint="eastAsia"/>
          <w:color w:val="000000"/>
          <w:kern w:val="0"/>
          <w:sz w:val="24"/>
          <w:szCs w:val="24"/>
        </w:rPr>
        <w:t>(</w:t>
      </w:r>
      <w:r w:rsidR="008961A2" w:rsidRPr="008961A2">
        <w:rPr>
          <w:rFonts w:ascii="宋体" w:eastAsia="宋体" w:hAnsi="宋体" w:cs="宋体"/>
          <w:color w:val="000000"/>
          <w:kern w:val="0"/>
          <w:sz w:val="24"/>
          <w:szCs w:val="24"/>
        </w:rPr>
        <w:t>4.14</w:t>
      </w:r>
      <w:r w:rsidR="008961A2" w:rsidRPr="008961A2">
        <w:rPr>
          <w:rFonts w:ascii="宋体" w:eastAsia="宋体" w:hAnsi="宋体" w:cs="宋体" w:hint="eastAsia"/>
          <w:color w:val="000000"/>
          <w:kern w:val="0"/>
          <w:sz w:val="24"/>
          <w:szCs w:val="24"/>
        </w:rPr>
        <w:t>)</w:t>
      </w:r>
      <w:r w:rsidR="008961A2" w:rsidRPr="008961A2">
        <w:rPr>
          <w:rFonts w:ascii="宋体" w:eastAsia="宋体" w:hAnsi="宋体" w:cs="宋体"/>
          <w:color w:val="000000"/>
          <w:kern w:val="0"/>
          <w:sz w:val="24"/>
          <w:szCs w:val="24"/>
        </w:rPr>
        <w:t>估计状态的后验协方差。</w:t>
      </w:r>
      <w:r w:rsidR="008961A2">
        <w:rPr>
          <w:rFonts w:ascii="宋体" w:eastAsia="宋体" w:hAnsi="宋体" w:cs="宋体"/>
          <w:color w:val="000000"/>
          <w:kern w:val="0"/>
          <w:sz w:val="24"/>
          <w:szCs w:val="24"/>
        </w:rPr>
        <w:t>计算</w:t>
      </w:r>
      <w:r w:rsidR="008961A2">
        <w:rPr>
          <w:rFonts w:ascii="宋体" w:eastAsia="宋体" w:hAnsi="宋体" w:cs="宋体" w:hint="eastAsia"/>
          <w:color w:val="000000"/>
          <w:kern w:val="0"/>
          <w:sz w:val="24"/>
          <w:szCs w:val="24"/>
        </w:rPr>
        <w:t>出</w:t>
      </w:r>
      <w:r w:rsidR="008961A2" w:rsidRPr="008961A2">
        <w:rPr>
          <w:rFonts w:ascii="宋体" w:eastAsia="宋体" w:hAnsi="宋体" w:cs="宋体"/>
          <w:color w:val="000000"/>
          <w:kern w:val="0"/>
          <w:sz w:val="24"/>
          <w:szCs w:val="24"/>
        </w:rPr>
        <w:t>时间更新方程和测量更新方程，整个过程再次重复。上一次计算得到的后验估计被作为下一次计算的先验估计</w:t>
      </w:r>
      <w:r w:rsidR="008961A2" w:rsidRPr="008961A2">
        <w:rPr>
          <w:rFonts w:ascii="宋体" w:eastAsia="宋体" w:hAnsi="宋体" w:cs="宋体" w:hint="eastAsia"/>
          <w:color w:val="000000"/>
          <w:kern w:val="0"/>
          <w:sz w:val="24"/>
          <w:szCs w:val="24"/>
        </w:rPr>
        <w:t>。</w:t>
      </w:r>
      <w:r w:rsidR="008961A2">
        <w:rPr>
          <w:rFonts w:ascii="宋体" w:eastAsia="宋体" w:hAnsi="宋体" w:cs="宋体" w:hint="eastAsia"/>
          <w:color w:val="000000"/>
          <w:kern w:val="0"/>
          <w:sz w:val="24"/>
          <w:szCs w:val="24"/>
        </w:rPr>
        <w:t>因此整个过程可以表示为</w:t>
      </w:r>
      <w:r w:rsidR="007474FF">
        <w:rPr>
          <w:rFonts w:ascii="宋体" w:eastAsia="宋体" w:hAnsi="宋体" w:cs="宋体" w:hint="eastAsia"/>
          <w:color w:val="000000"/>
          <w:kern w:val="0"/>
          <w:sz w:val="24"/>
          <w:szCs w:val="24"/>
        </w:rPr>
        <w:t>如</w:t>
      </w:r>
      <w:r w:rsidR="008961A2">
        <w:rPr>
          <w:rFonts w:ascii="宋体" w:eastAsia="宋体" w:hAnsi="宋体" w:cs="宋体" w:hint="eastAsia"/>
          <w:color w:val="000000"/>
          <w:kern w:val="0"/>
          <w:sz w:val="24"/>
          <w:szCs w:val="24"/>
        </w:rPr>
        <w:t>图</w:t>
      </w:r>
      <w:r w:rsidR="007474FF">
        <w:rPr>
          <w:rFonts w:ascii="宋体" w:eastAsia="宋体" w:hAnsi="宋体" w:cs="宋体" w:hint="eastAsia"/>
          <w:color w:val="000000"/>
          <w:kern w:val="0"/>
          <w:sz w:val="24"/>
          <w:szCs w:val="24"/>
        </w:rPr>
        <w:t>4.1所示</w:t>
      </w:r>
      <w:r w:rsidR="008961A2">
        <w:rPr>
          <w:rFonts w:ascii="宋体" w:eastAsia="宋体" w:hAnsi="宋体" w:cs="宋体" w:hint="eastAsia"/>
          <w:color w:val="000000"/>
          <w:kern w:val="0"/>
          <w:sz w:val="24"/>
          <w:szCs w:val="24"/>
        </w:rPr>
        <w:t>：</w:t>
      </w:r>
    </w:p>
    <w:p w:rsidR="002D2210" w:rsidRPr="009F04F8" w:rsidRDefault="002D2210" w:rsidP="002D2210">
      <w:pPr>
        <w:pStyle w:val="3"/>
        <w:rPr>
          <w:rFonts w:ascii="黑体" w:eastAsia="黑体" w:hAnsi="黑体"/>
          <w:b w:val="0"/>
          <w:sz w:val="24"/>
          <w:szCs w:val="24"/>
        </w:rPr>
      </w:pPr>
      <w:bookmarkStart w:id="28" w:name="_Toc510114347"/>
      <w:r w:rsidRPr="009F04F8">
        <w:rPr>
          <w:rFonts w:ascii="黑体" w:eastAsia="黑体" w:hAnsi="黑体"/>
          <w:b w:val="0"/>
          <w:sz w:val="24"/>
          <w:szCs w:val="24"/>
        </w:rPr>
        <w:t>4.1.2</w:t>
      </w:r>
      <w:r w:rsidRPr="009F04F8">
        <w:rPr>
          <w:rFonts w:ascii="黑体" w:eastAsia="黑体" w:hAnsi="黑体" w:hint="eastAsia"/>
          <w:b w:val="0"/>
          <w:sz w:val="24"/>
          <w:szCs w:val="24"/>
        </w:rPr>
        <w:t xml:space="preserve"> 扩展卡尔曼滤波算法</w:t>
      </w:r>
      <w:bookmarkEnd w:id="28"/>
    </w:p>
    <w:p w:rsidR="002D2210" w:rsidRDefault="004E2927" w:rsidP="009A028A">
      <w:pPr>
        <w:spacing w:line="400" w:lineRule="exact"/>
        <w:ind w:firstLine="420"/>
        <w:rPr>
          <w:rFonts w:ascii="宋体" w:eastAsia="宋体" w:hAnsi="宋体"/>
          <w:sz w:val="24"/>
          <w:szCs w:val="24"/>
        </w:rPr>
      </w:pPr>
      <w:r>
        <w:rPr>
          <w:rFonts w:ascii="宋体" w:eastAsia="宋体" w:hAnsi="宋体" w:hint="eastAsia"/>
          <w:sz w:val="24"/>
          <w:szCs w:val="24"/>
        </w:rPr>
        <w:t>如上节所述</w:t>
      </w:r>
      <w:r>
        <w:rPr>
          <w:rFonts w:ascii="宋体" w:eastAsia="宋体" w:hAnsi="宋体"/>
          <w:sz w:val="24"/>
          <w:szCs w:val="24"/>
        </w:rPr>
        <w:t>，卡尔曼滤波用来估计</w:t>
      </w:r>
      <w:r>
        <w:rPr>
          <w:rFonts w:ascii="宋体" w:eastAsia="宋体" w:hAnsi="宋体" w:hint="eastAsia"/>
          <w:sz w:val="24"/>
          <w:szCs w:val="24"/>
        </w:rPr>
        <w:t>离散过程中使用线性随机差分方程</w:t>
      </w:r>
      <w:r>
        <w:rPr>
          <w:rFonts w:ascii="宋体" w:eastAsia="宋体" w:hAnsi="宋体"/>
          <w:sz w:val="24"/>
          <w:szCs w:val="24"/>
        </w:rPr>
        <w:t>描述的状态</w:t>
      </w:r>
      <w:r>
        <w:rPr>
          <w:rFonts w:ascii="宋体" w:eastAsia="宋体" w:hAnsi="宋体" w:hint="eastAsia"/>
          <w:sz w:val="24"/>
          <w:szCs w:val="24"/>
        </w:rPr>
        <w:t>变量</w:t>
      </w:r>
      <w:r>
        <w:rPr>
          <w:rFonts w:ascii="宋体" w:eastAsia="宋体" w:hAnsi="宋体"/>
          <w:sz w:val="24"/>
          <w:szCs w:val="24"/>
        </w:rPr>
        <w:t>，</w:t>
      </w:r>
      <w:r>
        <w:rPr>
          <w:rFonts w:ascii="宋体" w:eastAsia="宋体" w:hAnsi="宋体" w:hint="eastAsia"/>
          <w:sz w:val="24"/>
          <w:szCs w:val="24"/>
        </w:rPr>
        <w:t>但</w:t>
      </w:r>
      <w:r>
        <w:rPr>
          <w:rFonts w:ascii="宋体" w:eastAsia="宋体" w:hAnsi="宋体"/>
          <w:sz w:val="24"/>
          <w:szCs w:val="24"/>
        </w:rPr>
        <w:t>现实中问题</w:t>
      </w:r>
      <w:r>
        <w:rPr>
          <w:rFonts w:ascii="宋体" w:eastAsia="宋体" w:hAnsi="宋体" w:hint="eastAsia"/>
          <w:sz w:val="24"/>
          <w:szCs w:val="24"/>
        </w:rPr>
        <w:t>的</w:t>
      </w:r>
      <w:r>
        <w:rPr>
          <w:rFonts w:ascii="宋体" w:eastAsia="宋体" w:hAnsi="宋体"/>
          <w:sz w:val="24"/>
          <w:szCs w:val="24"/>
        </w:rPr>
        <w:t>模型往往</w:t>
      </w:r>
      <w:r>
        <w:rPr>
          <w:rFonts w:ascii="宋体" w:eastAsia="宋体" w:hAnsi="宋体" w:hint="eastAsia"/>
          <w:sz w:val="24"/>
          <w:szCs w:val="24"/>
        </w:rPr>
        <w:t>是</w:t>
      </w:r>
      <w:r>
        <w:rPr>
          <w:rFonts w:ascii="宋体" w:eastAsia="宋体" w:hAnsi="宋体"/>
          <w:sz w:val="24"/>
          <w:szCs w:val="24"/>
        </w:rPr>
        <w:t>非线性的，</w:t>
      </w:r>
      <w:r w:rsidR="009A028A">
        <w:rPr>
          <w:rFonts w:ascii="宋体" w:eastAsia="宋体" w:hAnsi="宋体" w:hint="eastAsia"/>
          <w:sz w:val="24"/>
          <w:szCs w:val="24"/>
        </w:rPr>
        <w:t>因此扩展</w:t>
      </w:r>
      <w:r w:rsidR="009A028A">
        <w:rPr>
          <w:rFonts w:ascii="宋体" w:eastAsia="宋体" w:hAnsi="宋体"/>
          <w:sz w:val="24"/>
          <w:szCs w:val="24"/>
        </w:rPr>
        <w:t>卡尔曼滤波</w:t>
      </w:r>
      <w:r w:rsidRPr="009A028A">
        <w:rPr>
          <w:rFonts w:ascii="Times New Roman" w:eastAsia="宋体" w:hAnsi="Times New Roman" w:cs="Times New Roman"/>
          <w:sz w:val="24"/>
          <w:szCs w:val="24"/>
        </w:rPr>
        <w:t>(</w:t>
      </w:r>
      <w:r w:rsidR="009A028A" w:rsidRPr="009A028A">
        <w:rPr>
          <w:rFonts w:ascii="Times New Roman" w:eastAsia="宋体" w:hAnsi="Times New Roman" w:cs="Times New Roman"/>
          <w:sz w:val="24"/>
          <w:szCs w:val="24"/>
        </w:rPr>
        <w:t>EKF</w:t>
      </w:r>
      <w:r w:rsidR="009A028A">
        <w:rPr>
          <w:rFonts w:ascii="Times New Roman" w:eastAsia="宋体" w:hAnsi="Times New Roman" w:cs="Times New Roman" w:hint="eastAsia"/>
          <w:sz w:val="24"/>
          <w:szCs w:val="24"/>
        </w:rPr>
        <w:t>，</w:t>
      </w:r>
      <w:r w:rsidRPr="009A028A">
        <w:rPr>
          <w:rFonts w:ascii="Times New Roman" w:eastAsia="宋体" w:hAnsi="Times New Roman" w:cs="Times New Roman"/>
          <w:sz w:val="24"/>
          <w:szCs w:val="24"/>
        </w:rPr>
        <w:t xml:space="preserve">Extended </w:t>
      </w:r>
      <w:proofErr w:type="spellStart"/>
      <w:r w:rsidRPr="009A028A">
        <w:rPr>
          <w:rFonts w:ascii="Times New Roman" w:eastAsia="宋体" w:hAnsi="Times New Roman" w:cs="Times New Roman"/>
          <w:sz w:val="24"/>
          <w:szCs w:val="24"/>
        </w:rPr>
        <w:t>Kalman</w:t>
      </w:r>
      <w:proofErr w:type="spellEnd"/>
      <w:r w:rsidRPr="009A028A">
        <w:rPr>
          <w:rFonts w:ascii="Times New Roman" w:eastAsia="宋体" w:hAnsi="Times New Roman" w:cs="Times New Roman"/>
          <w:sz w:val="24"/>
          <w:szCs w:val="24"/>
        </w:rPr>
        <w:t xml:space="preserve"> Filter)</w:t>
      </w:r>
      <w:r>
        <w:rPr>
          <w:rFonts w:ascii="宋体" w:eastAsia="宋体" w:hAnsi="宋体" w:hint="eastAsia"/>
          <w:sz w:val="24"/>
          <w:szCs w:val="24"/>
        </w:rPr>
        <w:t>应运而生</w:t>
      </w:r>
      <w:r>
        <w:rPr>
          <w:rFonts w:ascii="宋体" w:eastAsia="宋体" w:hAnsi="宋体"/>
          <w:sz w:val="24"/>
          <w:szCs w:val="24"/>
        </w:rPr>
        <w:t>，它</w:t>
      </w:r>
      <w:r>
        <w:rPr>
          <w:rFonts w:ascii="宋体" w:eastAsia="宋体" w:hAnsi="宋体" w:hint="eastAsia"/>
          <w:sz w:val="24"/>
          <w:szCs w:val="24"/>
        </w:rPr>
        <w:t>保留</w:t>
      </w:r>
      <w:r>
        <w:rPr>
          <w:rFonts w:ascii="宋体" w:eastAsia="宋体" w:hAnsi="宋体"/>
          <w:sz w:val="24"/>
          <w:szCs w:val="24"/>
        </w:rPr>
        <w:t>非线性</w:t>
      </w:r>
      <w:r>
        <w:rPr>
          <w:rFonts w:ascii="宋体" w:eastAsia="宋体" w:hAnsi="宋体" w:hint="eastAsia"/>
          <w:sz w:val="24"/>
          <w:szCs w:val="24"/>
        </w:rPr>
        <w:t>函数的</w:t>
      </w:r>
      <w:r>
        <w:rPr>
          <w:rFonts w:ascii="宋体" w:eastAsia="宋体" w:hAnsi="宋体"/>
          <w:sz w:val="24"/>
          <w:szCs w:val="24"/>
        </w:rPr>
        <w:t>泰勒</w:t>
      </w:r>
      <w:r>
        <w:rPr>
          <w:rFonts w:ascii="宋体" w:eastAsia="宋体" w:hAnsi="宋体" w:hint="eastAsia"/>
          <w:sz w:val="24"/>
          <w:szCs w:val="24"/>
        </w:rPr>
        <w:t>展开式的</w:t>
      </w:r>
      <w:r>
        <w:rPr>
          <w:rFonts w:ascii="宋体" w:eastAsia="宋体" w:hAnsi="宋体"/>
          <w:sz w:val="24"/>
          <w:szCs w:val="24"/>
        </w:rPr>
        <w:t>一阶</w:t>
      </w:r>
      <w:r>
        <w:rPr>
          <w:rFonts w:ascii="宋体" w:eastAsia="宋体" w:hAnsi="宋体" w:hint="eastAsia"/>
          <w:sz w:val="24"/>
          <w:szCs w:val="24"/>
        </w:rPr>
        <w:t>项</w:t>
      </w:r>
      <w:r>
        <w:rPr>
          <w:rFonts w:ascii="宋体" w:eastAsia="宋体" w:hAnsi="宋体"/>
          <w:sz w:val="24"/>
          <w:szCs w:val="24"/>
        </w:rPr>
        <w:t>，忽略高阶项</w:t>
      </w:r>
      <w:r>
        <w:rPr>
          <w:rFonts w:ascii="宋体" w:eastAsia="宋体" w:hAnsi="宋体" w:hint="eastAsia"/>
          <w:sz w:val="24"/>
          <w:szCs w:val="24"/>
        </w:rPr>
        <w:t>，</w:t>
      </w:r>
      <w:r w:rsidR="00F1052D">
        <w:rPr>
          <w:rFonts w:hint="eastAsia"/>
          <w:lang w:val="en-GB"/>
        </w:rPr>
        <w:t>从而</w:t>
      </w:r>
      <w:r w:rsidR="00F1052D">
        <w:rPr>
          <w:rFonts w:ascii="宋体" w:eastAsia="宋体" w:hAnsi="宋体" w:hint="eastAsia"/>
          <w:sz w:val="24"/>
          <w:szCs w:val="24"/>
        </w:rPr>
        <w:t>将非线性系统线性化，</w:t>
      </w:r>
      <w:r>
        <w:rPr>
          <w:rFonts w:ascii="宋体" w:eastAsia="宋体" w:hAnsi="宋体"/>
          <w:sz w:val="24"/>
          <w:szCs w:val="24"/>
        </w:rPr>
        <w:t>定义</w:t>
      </w:r>
      <w:r>
        <w:rPr>
          <w:rFonts w:ascii="宋体" w:eastAsia="宋体" w:hAnsi="宋体" w:hint="eastAsia"/>
          <w:sz w:val="24"/>
          <w:szCs w:val="24"/>
        </w:rPr>
        <w:t>以下</w:t>
      </w:r>
      <w:r>
        <w:rPr>
          <w:rFonts w:ascii="宋体" w:eastAsia="宋体" w:hAnsi="宋体"/>
          <w:sz w:val="24"/>
          <w:szCs w:val="24"/>
        </w:rPr>
        <w:t>方程：</w:t>
      </w:r>
    </w:p>
    <w:p w:rsidR="004E2927" w:rsidRPr="004E2927" w:rsidRDefault="00D66276" w:rsidP="004E2927">
      <w:pPr>
        <w:ind w:firstLine="420"/>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r>
            <w:rPr>
              <w:rFonts w:ascii="Cambria Math" w:eastAsia="宋体" w:hAnsi="Cambria Math"/>
              <w:sz w:val="24"/>
              <w:szCs w:val="24"/>
            </w:rPr>
            <m:t>=f</m:t>
          </m:r>
          <m:d>
            <m:dPr>
              <m:ctrlPr>
                <w:rPr>
                  <w:rFonts w:ascii="Cambria Math" w:eastAsia="宋体" w:hAnsi="Cambria Math"/>
                  <w:i/>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k-1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k-1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k-1</m:t>
                  </m:r>
                </m:sub>
              </m:sSub>
            </m:e>
          </m:d>
          <m:r>
            <w:rPr>
              <w:rFonts w:ascii="Cambria Math" w:eastAsia="宋体" w:hAnsi="Cambria Math"/>
              <w:sz w:val="24"/>
              <w:szCs w:val="24"/>
            </w:rPr>
            <m:t xml:space="preserve">                (4.15)</m:t>
          </m:r>
        </m:oMath>
      </m:oMathPara>
    </w:p>
    <w:p w:rsidR="004E2927" w:rsidRDefault="004E2927" w:rsidP="004E2927">
      <w:pPr>
        <w:ind w:firstLine="420"/>
        <w:rPr>
          <w:rFonts w:ascii="宋体" w:eastAsia="宋体" w:hAnsi="宋体"/>
          <w:sz w:val="24"/>
          <w:szCs w:val="24"/>
        </w:rPr>
      </w:pPr>
      <w:r>
        <w:rPr>
          <w:rFonts w:ascii="宋体" w:eastAsia="宋体" w:hAnsi="宋体" w:hint="eastAsia"/>
          <w:sz w:val="24"/>
          <w:szCs w:val="24"/>
        </w:rPr>
        <w:t>观测变量</w:t>
      </w:r>
      <w:r>
        <w:rPr>
          <w:rFonts w:ascii="宋体" w:eastAsia="宋体" w:hAnsi="宋体"/>
          <w:sz w:val="24"/>
          <w:szCs w:val="24"/>
        </w:rPr>
        <w:t>为：</w:t>
      </w:r>
    </w:p>
    <w:p w:rsidR="004E2927" w:rsidRPr="004E2927" w:rsidRDefault="00D66276" w:rsidP="004E2927">
      <w:pPr>
        <w:ind w:firstLine="420"/>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m:rPr>
                  <m:sty m:val="p"/>
                </m:rPr>
                <w:rPr>
                  <w:rFonts w:ascii="Cambria Math" w:eastAsia="宋体" w:hAnsi="Cambria Math"/>
                  <w:sz w:val="24"/>
                  <w:szCs w:val="24"/>
                </w:rPr>
                <m:t>z</m:t>
              </m:r>
            </m:e>
            <m:sub>
              <m:r>
                <w:rPr>
                  <w:rFonts w:ascii="Cambria Math" w:eastAsia="宋体" w:hAnsi="Cambria Math"/>
                  <w:sz w:val="24"/>
                  <w:szCs w:val="24"/>
                </w:rPr>
                <m:t>k</m:t>
              </m:r>
            </m:sub>
          </m:sSub>
          <m:r>
            <m:rPr>
              <m:sty m:val="p"/>
            </m:rPr>
            <w:rPr>
              <w:rFonts w:ascii="Cambria Math" w:eastAsia="宋体" w:hAnsi="Cambria Math"/>
              <w:sz w:val="24"/>
              <w:szCs w:val="24"/>
            </w:rPr>
            <m:t>=</m:t>
          </m:r>
          <m:r>
            <w:rPr>
              <w:rFonts w:ascii="Cambria Math" w:eastAsia="宋体" w:hAnsi="Cambria Math"/>
              <w:sz w:val="24"/>
              <w:szCs w:val="24"/>
            </w:rPr>
            <m:t>h</m:t>
          </m:r>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sz w:val="24"/>
                      <w:szCs w:val="24"/>
                    </w:rPr>
                    <m:t>k</m:t>
                  </m:r>
                </m:sub>
              </m:sSub>
            </m:e>
          </m:d>
          <m:r>
            <m:rPr>
              <m:sty m:val="p"/>
            </m:rPr>
            <w:rPr>
              <w:rFonts w:ascii="Cambria Math" w:eastAsia="宋体" w:hAnsi="Cambria Math"/>
              <w:sz w:val="24"/>
              <w:szCs w:val="24"/>
            </w:rPr>
            <m:t xml:space="preserve">                      (4.16)</m:t>
          </m:r>
        </m:oMath>
      </m:oMathPara>
    </w:p>
    <w:p w:rsidR="004E2927" w:rsidRDefault="009A028A" w:rsidP="009A028A">
      <w:pPr>
        <w:spacing w:line="400" w:lineRule="exact"/>
        <w:ind w:firstLine="420"/>
        <w:rPr>
          <w:rFonts w:ascii="宋体" w:eastAsia="宋体" w:hAnsi="宋体"/>
          <w:sz w:val="24"/>
          <w:szCs w:val="24"/>
        </w:rPr>
      </w:pPr>
      <w:r w:rsidRPr="009A028A">
        <w:rPr>
          <w:rFonts w:ascii="宋体" w:eastAsia="宋体" w:hAnsi="宋体"/>
          <w:sz w:val="24"/>
          <w:szCs w:val="24"/>
        </w:rPr>
        <w:t xml:space="preserve">随机变量 </w:t>
      </w:r>
      <m:oMath>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k</m:t>
            </m:r>
          </m:sub>
        </m:sSub>
      </m:oMath>
      <w:r w:rsidRPr="009A028A">
        <w:rPr>
          <w:rFonts w:ascii="宋体" w:eastAsia="宋体" w:hAnsi="宋体"/>
          <w:sz w:val="24"/>
          <w:szCs w:val="24"/>
        </w:rPr>
        <w:t xml:space="preserve">和 </w:t>
      </w:r>
      <m:oMath>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sz w:val="24"/>
                <w:szCs w:val="24"/>
              </w:rPr>
              <m:t>k</m:t>
            </m:r>
          </m:sub>
        </m:sSub>
      </m:oMath>
      <w:r w:rsidRPr="009A028A">
        <w:rPr>
          <w:rFonts w:ascii="宋体" w:eastAsia="宋体" w:hAnsi="宋体"/>
          <w:sz w:val="24"/>
          <w:szCs w:val="24"/>
        </w:rPr>
        <w:t xml:space="preserve"> 代表过程激励噪声和观测噪声。差分方程式</w:t>
      </w:r>
      <w:r>
        <w:rPr>
          <w:rFonts w:ascii="宋体" w:eastAsia="宋体" w:hAnsi="宋体" w:hint="eastAsia"/>
          <w:sz w:val="24"/>
          <w:szCs w:val="24"/>
        </w:rPr>
        <w:t>(</w:t>
      </w:r>
      <w:r>
        <w:rPr>
          <w:rFonts w:ascii="宋体" w:eastAsia="宋体" w:hAnsi="宋体"/>
          <w:sz w:val="24"/>
          <w:szCs w:val="24"/>
        </w:rPr>
        <w:t>4.15</w:t>
      </w:r>
      <w:r>
        <w:rPr>
          <w:rFonts w:ascii="宋体" w:eastAsia="宋体" w:hAnsi="宋体" w:hint="eastAsia"/>
          <w:sz w:val="24"/>
          <w:szCs w:val="24"/>
        </w:rPr>
        <w:t>)</w:t>
      </w:r>
      <w:r w:rsidRPr="009A028A">
        <w:rPr>
          <w:rFonts w:ascii="宋体" w:eastAsia="宋体" w:hAnsi="宋体"/>
          <w:sz w:val="24"/>
          <w:szCs w:val="24"/>
        </w:rPr>
        <w:t>中的非线性函数</w:t>
      </w:r>
      <m:oMath>
        <m:r>
          <w:rPr>
            <w:rFonts w:ascii="Cambria Math" w:eastAsia="宋体" w:hAnsi="Cambria Math"/>
            <w:sz w:val="24"/>
            <w:szCs w:val="24"/>
          </w:rPr>
          <m:t>f</m:t>
        </m:r>
      </m:oMath>
      <w:r w:rsidRPr="009A028A">
        <w:rPr>
          <w:rFonts w:ascii="宋体" w:eastAsia="宋体" w:hAnsi="宋体"/>
          <w:sz w:val="24"/>
          <w:szCs w:val="24"/>
        </w:rPr>
        <w:t>将上一时刻</w:t>
      </w:r>
      <m:oMath>
        <m:r>
          <w:rPr>
            <w:rFonts w:ascii="Cambria Math" w:eastAsia="宋体" w:hAnsi="Cambria Math"/>
            <w:sz w:val="24"/>
            <w:szCs w:val="24"/>
          </w:rPr>
          <m:t>k-1</m:t>
        </m:r>
      </m:oMath>
      <w:r w:rsidRPr="009A028A">
        <w:rPr>
          <w:rFonts w:ascii="宋体" w:eastAsia="宋体" w:hAnsi="宋体"/>
          <w:sz w:val="24"/>
          <w:szCs w:val="24"/>
        </w:rPr>
        <w:t>的状态映射到当前时刻</w:t>
      </w:r>
      <m:oMath>
        <m:r>
          <w:rPr>
            <w:rFonts w:ascii="Cambria Math" w:eastAsia="宋体" w:hAnsi="Cambria Math"/>
            <w:sz w:val="24"/>
            <w:szCs w:val="24"/>
          </w:rPr>
          <m:t>k</m:t>
        </m:r>
      </m:oMath>
      <w:r w:rsidRPr="009A028A">
        <w:rPr>
          <w:rFonts w:ascii="宋体" w:eastAsia="宋体" w:hAnsi="宋体"/>
          <w:sz w:val="24"/>
          <w:szCs w:val="24"/>
        </w:rPr>
        <w:t>的状态。量测方程</w:t>
      </w:r>
      <w:r>
        <w:rPr>
          <w:rFonts w:ascii="宋体" w:eastAsia="宋体" w:hAnsi="宋体" w:hint="eastAsia"/>
          <w:sz w:val="24"/>
          <w:szCs w:val="24"/>
        </w:rPr>
        <w:t>(</w:t>
      </w:r>
      <w:r>
        <w:rPr>
          <w:rFonts w:ascii="宋体" w:eastAsia="宋体" w:hAnsi="宋体"/>
          <w:sz w:val="24"/>
          <w:szCs w:val="24"/>
        </w:rPr>
        <w:t>4.16</w:t>
      </w:r>
      <w:r>
        <w:rPr>
          <w:rFonts w:ascii="宋体" w:eastAsia="宋体" w:hAnsi="宋体" w:hint="eastAsia"/>
          <w:sz w:val="24"/>
          <w:szCs w:val="24"/>
        </w:rPr>
        <w:t>)</w:t>
      </w:r>
      <w:r w:rsidRPr="009A028A">
        <w:rPr>
          <w:rFonts w:ascii="宋体" w:eastAsia="宋体" w:hAnsi="宋体"/>
          <w:sz w:val="24"/>
          <w:szCs w:val="24"/>
        </w:rPr>
        <w:t>中的驱动函数</w:t>
      </w:r>
      <m:oMath>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k</m:t>
            </m:r>
          </m:sub>
        </m:sSub>
      </m:oMath>
      <w:r w:rsidRPr="009A028A">
        <w:rPr>
          <w:rFonts w:ascii="宋体" w:eastAsia="宋体" w:hAnsi="宋体"/>
          <w:sz w:val="24"/>
          <w:szCs w:val="24"/>
        </w:rPr>
        <w:t>和零均值过程噪声</w:t>
      </w:r>
      <m:oMath>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k</m:t>
            </m:r>
          </m:sub>
        </m:sSub>
      </m:oMath>
      <w:r w:rsidRPr="009A028A">
        <w:rPr>
          <w:rFonts w:ascii="宋体" w:eastAsia="宋体" w:hAnsi="宋体"/>
          <w:sz w:val="24"/>
          <w:szCs w:val="24"/>
        </w:rPr>
        <w:t>是它的参数。非线性函数</w:t>
      </w:r>
      <m:oMath>
        <m:r>
          <w:rPr>
            <w:rFonts w:ascii="Cambria Math" w:eastAsia="宋体" w:hAnsi="Cambria Math"/>
            <w:sz w:val="24"/>
            <w:szCs w:val="24"/>
          </w:rPr>
          <m:t>h</m:t>
        </m:r>
      </m:oMath>
      <w:r w:rsidRPr="009A028A">
        <w:rPr>
          <w:rFonts w:ascii="宋体" w:eastAsia="宋体" w:hAnsi="宋体"/>
          <w:sz w:val="24"/>
          <w:szCs w:val="24"/>
        </w:rPr>
        <w:t>反映了状态变量</w:t>
      </w:r>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oMath>
      <w:r w:rsidRPr="009A028A">
        <w:rPr>
          <w:rFonts w:ascii="宋体" w:eastAsia="宋体" w:hAnsi="宋体"/>
          <w:sz w:val="24"/>
          <w:szCs w:val="24"/>
        </w:rPr>
        <w:t>和观测变量</w:t>
      </w:r>
      <m:oMath>
        <m:sSub>
          <m:sSubPr>
            <m:ctrlPr>
              <w:rPr>
                <w:rFonts w:ascii="Cambria Math" w:eastAsia="宋体" w:hAnsi="Cambria Math"/>
                <w:sz w:val="24"/>
                <w:szCs w:val="24"/>
              </w:rPr>
            </m:ctrlPr>
          </m:sSubPr>
          <m:e>
            <m:r>
              <m:rPr>
                <m:sty m:val="p"/>
              </m:rPr>
              <w:rPr>
                <w:rFonts w:ascii="Cambria Math" w:eastAsia="宋体" w:hAnsi="Cambria Math"/>
                <w:sz w:val="24"/>
                <w:szCs w:val="24"/>
              </w:rPr>
              <m:t>z</m:t>
            </m:r>
          </m:e>
          <m:sub>
            <m:r>
              <w:rPr>
                <w:rFonts w:ascii="Cambria Math" w:eastAsia="宋体" w:hAnsi="Cambria Math"/>
                <w:sz w:val="24"/>
                <w:szCs w:val="24"/>
              </w:rPr>
              <m:t>k</m:t>
            </m:r>
          </m:sub>
        </m:sSub>
      </m:oMath>
      <w:r w:rsidRPr="009A028A">
        <w:rPr>
          <w:rFonts w:ascii="宋体" w:eastAsia="宋体" w:hAnsi="宋体"/>
          <w:sz w:val="24"/>
          <w:szCs w:val="24"/>
        </w:rPr>
        <w:t>的关系。</w:t>
      </w:r>
    </w:p>
    <w:p w:rsidR="009A028A" w:rsidRDefault="009A028A" w:rsidP="007C6505">
      <w:pPr>
        <w:spacing w:line="276" w:lineRule="auto"/>
        <w:ind w:firstLine="420"/>
        <w:rPr>
          <w:rFonts w:ascii="宋体" w:eastAsia="宋体" w:hAnsi="宋体"/>
          <w:sz w:val="24"/>
          <w:szCs w:val="24"/>
        </w:rPr>
      </w:pPr>
      <w:r>
        <w:rPr>
          <w:rFonts w:ascii="宋体" w:eastAsia="宋体" w:hAnsi="宋体" w:hint="eastAsia"/>
          <w:sz w:val="24"/>
          <w:szCs w:val="24"/>
        </w:rPr>
        <w:t>假设</w:t>
      </w:r>
      <m:oMath>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k</m:t>
            </m:r>
          </m:sub>
        </m:sSub>
      </m:oMath>
      <w:r w:rsidRPr="009A028A">
        <w:rPr>
          <w:rFonts w:ascii="宋体" w:eastAsia="宋体" w:hAnsi="宋体"/>
          <w:sz w:val="24"/>
          <w:szCs w:val="24"/>
        </w:rPr>
        <w:t xml:space="preserve">和 </w:t>
      </w:r>
      <m:oMath>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sz w:val="24"/>
                <w:szCs w:val="24"/>
              </w:rPr>
              <m:t>k</m:t>
            </m:r>
          </m:sub>
        </m:sSub>
      </m:oMath>
      <w:r>
        <w:rPr>
          <w:rFonts w:ascii="宋体" w:eastAsia="宋体" w:hAnsi="宋体" w:hint="eastAsia"/>
          <w:sz w:val="24"/>
          <w:szCs w:val="24"/>
        </w:rPr>
        <w:t>为0，则有</w:t>
      </w:r>
      <w:r>
        <w:rPr>
          <w:rFonts w:ascii="宋体" w:eastAsia="宋体" w:hAnsi="宋体"/>
          <w:sz w:val="24"/>
          <w:szCs w:val="24"/>
        </w:rPr>
        <w:t>：</w:t>
      </w:r>
    </w:p>
    <w:p w:rsidR="009A028A" w:rsidRPr="004E2927" w:rsidRDefault="00D66276" w:rsidP="007C6505">
      <w:pPr>
        <w:spacing w:line="276" w:lineRule="auto"/>
        <w:ind w:firstLine="420"/>
        <w:rPr>
          <w:rFonts w:ascii="宋体" w:eastAsia="宋体" w:hAnsi="宋体"/>
          <w:sz w:val="24"/>
          <w:szCs w:val="24"/>
        </w:rPr>
      </w:pPr>
      <m:oMathPara>
        <m:oMathParaPr>
          <m:jc m:val="right"/>
        </m:oMathParaPr>
        <m:oMath>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Sub>
          <m:r>
            <m:rPr>
              <m:sty m:val="p"/>
            </m:rPr>
            <w:rPr>
              <w:rFonts w:ascii="Cambria Math" w:hAnsi="Cambria Math"/>
              <w:color w:val="000000"/>
              <w:sz w:val="20"/>
              <w:szCs w:val="20"/>
            </w:rPr>
            <m:t>=</m:t>
          </m:r>
          <m:r>
            <w:rPr>
              <w:rFonts w:ascii="Cambria Math" w:eastAsia="宋体" w:hAnsi="Cambria Math"/>
              <w:sz w:val="24"/>
              <w:szCs w:val="24"/>
            </w:rPr>
            <m:t>f</m:t>
          </m:r>
          <m:d>
            <m:dPr>
              <m:ctrlPr>
                <w:rPr>
                  <w:rFonts w:ascii="Cambria Math" w:eastAsia="宋体" w:hAnsi="Cambria Math"/>
                  <w:i/>
                  <w:sz w:val="24"/>
                  <w:szCs w:val="24"/>
                </w:rPr>
              </m:ctrlPr>
            </m:dPr>
            <m:e>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k-1</m:t>
                  </m:r>
                </m:sub>
              </m:sSub>
              <m:r>
                <w:rPr>
                  <w:rFonts w:ascii="Cambria Math" w:eastAsia="宋体" w:hAnsi="Cambria Math"/>
                  <w:sz w:val="24"/>
                  <w:szCs w:val="24"/>
                </w:rPr>
                <m:t>,0</m:t>
              </m:r>
            </m:e>
          </m:d>
          <m:r>
            <w:rPr>
              <w:rFonts w:ascii="Cambria Math" w:eastAsia="宋体" w:hAnsi="Cambria Math"/>
              <w:sz w:val="24"/>
              <w:szCs w:val="24"/>
            </w:rPr>
            <m:t xml:space="preserve">                 (4.17)</m:t>
          </m:r>
        </m:oMath>
      </m:oMathPara>
    </w:p>
    <w:p w:rsidR="007C6505" w:rsidRPr="004E2927" w:rsidRDefault="00D66276" w:rsidP="007C6505">
      <w:pPr>
        <w:spacing w:line="276" w:lineRule="auto"/>
        <w:ind w:firstLine="420"/>
        <w:rPr>
          <w:rFonts w:ascii="宋体" w:eastAsia="宋体" w:hAnsi="宋体"/>
          <w:sz w:val="24"/>
          <w:szCs w:val="24"/>
        </w:rPr>
      </w:pPr>
      <m:oMathPara>
        <m:oMathParaPr>
          <m:jc m:val="right"/>
        </m:oMathParaPr>
        <m:oMath>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z</m:t>
                  </m:r>
                </m:e>
              </m:acc>
            </m:e>
            <m:sub>
              <m:r>
                <w:rPr>
                  <w:rFonts w:ascii="Cambria Math" w:eastAsia="宋体" w:hAnsi="Cambria Math"/>
                  <w:sz w:val="24"/>
                  <w:szCs w:val="24"/>
                </w:rPr>
                <m:t>k</m:t>
              </m:r>
            </m:sub>
          </m:sSub>
          <m:r>
            <m:rPr>
              <m:sty m:val="p"/>
            </m:rPr>
            <w:rPr>
              <w:rFonts w:ascii="Cambria Math" w:eastAsia="宋体" w:hAnsi="Cambria Math"/>
              <w:sz w:val="24"/>
              <w:szCs w:val="24"/>
            </w:rPr>
            <m:t>=</m:t>
          </m:r>
          <m:r>
            <w:rPr>
              <w:rFonts w:ascii="Cambria Math" w:eastAsia="宋体" w:hAnsi="Cambria Math"/>
              <w:sz w:val="24"/>
              <w:szCs w:val="24"/>
            </w:rPr>
            <m:t>h</m:t>
          </m:r>
          <m:d>
            <m:dPr>
              <m:ctrlPr>
                <w:rPr>
                  <w:rFonts w:ascii="Cambria Math" w:eastAsia="宋体" w:hAnsi="Cambria Math"/>
                  <w:sz w:val="24"/>
                  <w:szCs w:val="24"/>
                </w:rPr>
              </m:ctrlPr>
            </m:dPr>
            <m:e>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Sub>
              <m:r>
                <m:rPr>
                  <m:sty m:val="p"/>
                </m:rPr>
                <w:rPr>
                  <w:rFonts w:ascii="Cambria Math" w:eastAsia="宋体" w:hAnsi="Cambria Math"/>
                  <w:sz w:val="24"/>
                  <w:szCs w:val="24"/>
                </w:rPr>
                <m:t>,0</m:t>
              </m:r>
            </m:e>
          </m:d>
          <m:r>
            <m:rPr>
              <m:sty m:val="p"/>
            </m:rPr>
            <w:rPr>
              <w:rFonts w:ascii="Cambria Math" w:eastAsia="宋体" w:hAnsi="Cambria Math"/>
              <w:sz w:val="24"/>
              <w:szCs w:val="24"/>
            </w:rPr>
            <m:t xml:space="preserve">                      (4.18)</m:t>
          </m:r>
        </m:oMath>
      </m:oMathPara>
    </w:p>
    <w:p w:rsidR="009A028A" w:rsidRDefault="007C6505" w:rsidP="004E2927">
      <w:pPr>
        <w:ind w:firstLine="420"/>
        <w:rPr>
          <w:rFonts w:ascii="宋体" w:eastAsia="宋体" w:hAnsi="宋体"/>
          <w:sz w:val="24"/>
          <w:szCs w:val="24"/>
        </w:rPr>
      </w:pPr>
      <w:r w:rsidRPr="007C6505">
        <w:rPr>
          <w:rFonts w:ascii="宋体" w:eastAsia="宋体" w:hAnsi="宋体"/>
          <w:sz w:val="24"/>
          <w:szCs w:val="24"/>
        </w:rPr>
        <w:t>其中，</w:t>
      </w:r>
      <m:oMath>
        <m:sSub>
          <m:sSubPr>
            <m:ctrlPr>
              <w:rPr>
                <w:rFonts w:ascii="Cambria Math" w:eastAsia="宋体" w:hAnsi="Cambria Math"/>
                <w:sz w:val="24"/>
                <w:szCs w:val="24"/>
              </w:rPr>
            </m:ctrlPr>
          </m:sSubPr>
          <m:e>
            <m:acc>
              <m:accPr>
                <m:ctrlPr>
                  <w:rPr>
                    <w:rFonts w:ascii="Cambria Math" w:eastAsia="宋体" w:hAnsi="Cambria Math"/>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Sub>
      </m:oMath>
      <w:r w:rsidRPr="007C6505">
        <w:rPr>
          <w:rFonts w:ascii="宋体" w:eastAsia="宋体" w:hAnsi="宋体"/>
          <w:sz w:val="24"/>
          <w:szCs w:val="24"/>
        </w:rPr>
        <w:t>是过程相对前一时刻 k 的后验估计</w:t>
      </w:r>
      <w:r>
        <w:rPr>
          <w:rFonts w:ascii="宋体" w:eastAsia="宋体" w:hAnsi="宋体" w:hint="eastAsia"/>
          <w:sz w:val="24"/>
          <w:szCs w:val="24"/>
        </w:rPr>
        <w:t>。</w:t>
      </w:r>
    </w:p>
    <w:p w:rsidR="007C6505" w:rsidRDefault="007C6505" w:rsidP="004E2927">
      <w:pPr>
        <w:ind w:firstLine="420"/>
        <w:rPr>
          <w:rFonts w:ascii="宋体" w:eastAsia="宋体" w:hAnsi="宋体"/>
          <w:sz w:val="24"/>
          <w:szCs w:val="24"/>
        </w:rPr>
      </w:pPr>
      <w:r>
        <w:rPr>
          <w:rFonts w:ascii="宋体" w:eastAsia="宋体" w:hAnsi="宋体" w:hint="eastAsia"/>
          <w:sz w:val="24"/>
          <w:szCs w:val="24"/>
        </w:rPr>
        <w:t>将</w:t>
      </w:r>
      <w:r>
        <w:rPr>
          <w:rFonts w:ascii="宋体" w:eastAsia="宋体" w:hAnsi="宋体"/>
          <w:sz w:val="24"/>
          <w:szCs w:val="24"/>
        </w:rPr>
        <w:t>式</w:t>
      </w:r>
      <w:r>
        <w:rPr>
          <w:rFonts w:ascii="宋体" w:eastAsia="宋体" w:hAnsi="宋体" w:hint="eastAsia"/>
          <w:sz w:val="24"/>
          <w:szCs w:val="24"/>
        </w:rPr>
        <w:t>(</w:t>
      </w:r>
      <w:r>
        <w:rPr>
          <w:rFonts w:ascii="宋体" w:eastAsia="宋体" w:hAnsi="宋体"/>
          <w:sz w:val="24"/>
          <w:szCs w:val="24"/>
        </w:rPr>
        <w:t>4.17</w:t>
      </w:r>
      <w:r>
        <w:rPr>
          <w:rFonts w:ascii="宋体" w:eastAsia="宋体" w:hAnsi="宋体" w:hint="eastAsia"/>
          <w:sz w:val="24"/>
          <w:szCs w:val="24"/>
        </w:rPr>
        <w:t>)及(</w:t>
      </w:r>
      <w:r>
        <w:rPr>
          <w:rFonts w:ascii="宋体" w:eastAsia="宋体" w:hAnsi="宋体"/>
          <w:sz w:val="24"/>
          <w:szCs w:val="24"/>
        </w:rPr>
        <w:t>4.18</w:t>
      </w:r>
      <w:r>
        <w:rPr>
          <w:rFonts w:ascii="宋体" w:eastAsia="宋体" w:hAnsi="宋体" w:hint="eastAsia"/>
          <w:sz w:val="24"/>
          <w:szCs w:val="24"/>
        </w:rPr>
        <w:t>)线性化</w:t>
      </w:r>
      <w:r>
        <w:rPr>
          <w:rFonts w:ascii="宋体" w:eastAsia="宋体" w:hAnsi="宋体"/>
          <w:sz w:val="24"/>
          <w:szCs w:val="24"/>
        </w:rPr>
        <w:t>表示为：</w:t>
      </w:r>
    </w:p>
    <w:p w:rsidR="007C6505" w:rsidRPr="007C6505" w:rsidRDefault="00D66276" w:rsidP="007C6505">
      <w:pPr>
        <w:spacing w:line="276" w:lineRule="auto"/>
        <w:ind w:firstLine="420"/>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Sub>
          <m:r>
            <w:rPr>
              <w:rFonts w:ascii="Cambria Math" w:eastAsia="宋体" w:hAnsi="Cambria Math"/>
              <w:sz w:val="24"/>
              <w:szCs w:val="24"/>
            </w:rPr>
            <m:t>+</m:t>
          </m:r>
          <m:r>
            <m:rPr>
              <m:sty m:val="p"/>
            </m:rPr>
            <w:rPr>
              <w:rFonts w:ascii="Cambria Math" w:eastAsia="宋体" w:hAnsi="Cambria Math"/>
              <w:sz w:val="24"/>
              <w:szCs w:val="24"/>
            </w:rPr>
            <m:t>A</m:t>
          </m:r>
          <m:d>
            <m:dPr>
              <m:ctrlPr>
                <w:rPr>
                  <w:rFonts w:ascii="Cambria Math" w:eastAsia="宋体" w:hAnsi="Cambria Math"/>
                  <w:i/>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k-1</m:t>
                  </m:r>
                </m:sub>
              </m:sSub>
              <m:r>
                <w:rPr>
                  <w:rFonts w:ascii="Cambria Math" w:eastAsia="宋体" w:hAnsi="Cambria Math"/>
                  <w:sz w:val="24"/>
                  <w:szCs w:val="24"/>
                </w:rPr>
                <m:t>-</m:t>
              </m:r>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k-1</m:t>
                  </m:r>
                </m:sub>
              </m:sSub>
            </m:e>
          </m:d>
          <m:r>
            <w:rPr>
              <w:rFonts w:ascii="Cambria Math" w:eastAsia="宋体" w:hAnsi="Cambria Math"/>
              <w:sz w:val="24"/>
              <w:szCs w:val="24"/>
            </w:rPr>
            <m:t>+</m:t>
          </m:r>
          <m:r>
            <m:rPr>
              <m:sty m:val="p"/>
            </m:rPr>
            <w:rPr>
              <w:rFonts w:ascii="Cambria Math" w:eastAsia="宋体" w:hAnsi="Cambria Math"/>
              <w:sz w:val="24"/>
              <w:szCs w:val="24"/>
            </w:rPr>
            <m:t>W</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k-1</m:t>
              </m:r>
            </m:sub>
          </m:sSub>
          <m:r>
            <w:rPr>
              <w:rFonts w:ascii="Cambria Math" w:eastAsia="宋体" w:hAnsi="Cambria Math"/>
              <w:sz w:val="24"/>
              <w:szCs w:val="24"/>
            </w:rPr>
            <m:t xml:space="preserve">         (4.19)</m:t>
          </m:r>
        </m:oMath>
      </m:oMathPara>
    </w:p>
    <w:p w:rsidR="007C6505" w:rsidRPr="004E2927" w:rsidRDefault="00D66276" w:rsidP="007C6505">
      <w:pPr>
        <w:spacing w:line="276" w:lineRule="auto"/>
        <w:ind w:firstLine="420"/>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m:rPr>
                  <m:sty m:val="p"/>
                </m:rPr>
                <w:rPr>
                  <w:rFonts w:ascii="Cambria Math" w:eastAsia="宋体" w:hAnsi="Cambria Math"/>
                  <w:sz w:val="24"/>
                  <w:szCs w:val="24"/>
                </w:rPr>
                <m:t>z</m:t>
              </m:r>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z</m:t>
                  </m:r>
                </m:e>
              </m:acc>
            </m:e>
            <m:sub>
              <m:r>
                <w:rPr>
                  <w:rFonts w:ascii="Cambria Math" w:eastAsia="宋体" w:hAnsi="Cambria Math"/>
                  <w:sz w:val="24"/>
                  <w:szCs w:val="24"/>
                </w:rPr>
                <m:t>k</m:t>
              </m:r>
            </m:sub>
          </m:sSub>
          <m:r>
            <m:rPr>
              <m:sty m:val="p"/>
            </m:rPr>
            <w:rPr>
              <w:rFonts w:ascii="Cambria Math" w:eastAsia="宋体" w:hAnsi="Cambria Math"/>
              <w:sz w:val="24"/>
              <w:szCs w:val="24"/>
            </w:rPr>
            <m:t>+</m:t>
          </m:r>
          <m:r>
            <w:rPr>
              <w:rFonts w:ascii="Cambria Math" w:eastAsia="宋体" w:hAnsi="Cambria Math"/>
              <w:sz w:val="24"/>
              <w:szCs w:val="24"/>
            </w:rPr>
            <m:t>H</m:t>
          </m:r>
          <m:d>
            <m:dPr>
              <m:ctrlPr>
                <w:rPr>
                  <w:rFonts w:ascii="Cambria Math" w:eastAsia="宋体" w:hAnsi="Cambria Math"/>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Sub>
            </m:e>
          </m:d>
          <m:r>
            <m:rPr>
              <m:sty m:val="p"/>
            </m:rPr>
            <w:rPr>
              <w:rFonts w:ascii="Cambria Math" w:eastAsia="宋体" w:hAnsi="Cambria Math"/>
              <w:sz w:val="24"/>
              <w:szCs w:val="24"/>
            </w:rPr>
            <m:t>V</m:t>
          </m:r>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sz w:val="24"/>
                  <w:szCs w:val="24"/>
                </w:rPr>
                <m:t>k</m:t>
              </m:r>
            </m:sub>
          </m:sSub>
          <m:r>
            <m:rPr>
              <m:sty m:val="p"/>
            </m:rPr>
            <w:rPr>
              <w:rFonts w:ascii="Cambria Math" w:eastAsia="宋体" w:hAnsi="Cambria Math"/>
              <w:sz w:val="24"/>
              <w:szCs w:val="24"/>
            </w:rPr>
            <m:t xml:space="preserve">                 (4.18)</m:t>
          </m:r>
        </m:oMath>
      </m:oMathPara>
    </w:p>
    <w:p w:rsidR="007C6505" w:rsidRDefault="00D66276" w:rsidP="005F2E8D">
      <w:pPr>
        <w:spacing w:line="400" w:lineRule="exact"/>
        <w:ind w:firstLine="42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oMath>
      <w:r w:rsidR="007C6505" w:rsidRPr="007C6505">
        <w:rPr>
          <w:rFonts w:ascii="宋体" w:eastAsia="宋体" w:hAnsi="宋体"/>
          <w:sz w:val="24"/>
          <w:szCs w:val="24"/>
        </w:rPr>
        <w:t>和</w:t>
      </w:r>
      <m:oMath>
        <m:sSub>
          <m:sSubPr>
            <m:ctrlPr>
              <w:rPr>
                <w:rFonts w:ascii="Cambria Math" w:eastAsia="宋体" w:hAnsi="Cambria Math"/>
                <w:sz w:val="24"/>
                <w:szCs w:val="24"/>
              </w:rPr>
            </m:ctrlPr>
          </m:sSubPr>
          <m:e>
            <m:r>
              <m:rPr>
                <m:sty m:val="p"/>
              </m:rPr>
              <w:rPr>
                <w:rFonts w:ascii="Cambria Math" w:eastAsia="宋体" w:hAnsi="Cambria Math"/>
                <w:sz w:val="24"/>
                <w:szCs w:val="24"/>
              </w:rPr>
              <m:t>z</m:t>
            </m:r>
          </m:e>
          <m:sub>
            <m:r>
              <w:rPr>
                <w:rFonts w:ascii="Cambria Math" w:eastAsia="宋体" w:hAnsi="Cambria Math"/>
                <w:sz w:val="24"/>
                <w:szCs w:val="24"/>
              </w:rPr>
              <m:t>k</m:t>
            </m:r>
          </m:sub>
        </m:sSub>
      </m:oMath>
      <w:r w:rsidR="007C6505" w:rsidRPr="007C6505">
        <w:rPr>
          <w:rFonts w:ascii="宋体" w:eastAsia="宋体" w:hAnsi="宋体"/>
          <w:sz w:val="24"/>
          <w:szCs w:val="24"/>
        </w:rPr>
        <w:t>是状态向量和观测向量的真值</w:t>
      </w:r>
      <w:r w:rsidR="007C6505">
        <w:rPr>
          <w:rFonts w:ascii="宋体" w:eastAsia="宋体" w:hAnsi="宋体" w:hint="eastAsia"/>
          <w:sz w:val="24"/>
          <w:szCs w:val="24"/>
        </w:rPr>
        <w:t>，</w:t>
      </w:r>
      <m:oMath>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Sub>
      </m:oMath>
      <w:r w:rsidR="007C6505" w:rsidRPr="007C6505">
        <w:rPr>
          <w:rFonts w:ascii="宋体" w:eastAsia="宋体" w:hAnsi="宋体"/>
          <w:sz w:val="24"/>
          <w:szCs w:val="24"/>
        </w:rPr>
        <w:t>和</w:t>
      </w:r>
      <m:oMath>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z</m:t>
                </m:r>
              </m:e>
            </m:acc>
          </m:e>
          <m:sub>
            <m:r>
              <w:rPr>
                <w:rFonts w:ascii="Cambria Math" w:eastAsia="宋体" w:hAnsi="Cambria Math"/>
                <w:sz w:val="24"/>
                <w:szCs w:val="24"/>
              </w:rPr>
              <m:t>k</m:t>
            </m:r>
          </m:sub>
        </m:sSub>
      </m:oMath>
      <w:r w:rsidR="007C6505" w:rsidRPr="007C6505">
        <w:rPr>
          <w:rFonts w:ascii="宋体" w:eastAsia="宋体" w:hAnsi="宋体"/>
          <w:sz w:val="24"/>
          <w:szCs w:val="24"/>
        </w:rPr>
        <w:t>是状态向量和观测向量的观测值，</w:t>
      </w:r>
      <m:oMath>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Sub>
      </m:oMath>
      <w:r w:rsidR="007C6505" w:rsidRPr="007C6505">
        <w:rPr>
          <w:rFonts w:ascii="宋体" w:eastAsia="宋体" w:hAnsi="宋体"/>
          <w:sz w:val="24"/>
          <w:szCs w:val="24"/>
        </w:rPr>
        <w:t>是 k 时刻状态向量的后验估计，随机变量</w:t>
      </w:r>
      <m:oMath>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k</m:t>
            </m:r>
          </m:sub>
        </m:sSub>
      </m:oMath>
      <w:r w:rsidR="007C6505" w:rsidRPr="007C6505">
        <w:rPr>
          <w:rFonts w:ascii="宋体" w:eastAsia="宋体" w:hAnsi="宋体"/>
          <w:sz w:val="24"/>
          <w:szCs w:val="24"/>
        </w:rPr>
        <w:t>和</w:t>
      </w:r>
      <m:oMath>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sz w:val="24"/>
                <w:szCs w:val="24"/>
              </w:rPr>
              <m:t>k</m:t>
            </m:r>
          </m:sub>
        </m:sSub>
      </m:oMath>
      <w:r w:rsidR="007C6505" w:rsidRPr="007C6505">
        <w:rPr>
          <w:rFonts w:ascii="宋体" w:eastAsia="宋体" w:hAnsi="宋体"/>
          <w:sz w:val="24"/>
          <w:szCs w:val="24"/>
        </w:rPr>
        <w:t>表示过程激励噪声和观测噪声</w:t>
      </w:r>
      <w:r w:rsidR="005F2E8D">
        <w:rPr>
          <w:rFonts w:ascii="宋体" w:eastAsia="宋体" w:hAnsi="宋体" w:hint="eastAsia"/>
          <w:sz w:val="24"/>
          <w:szCs w:val="24"/>
        </w:rPr>
        <w:t>。</w:t>
      </w:r>
    </w:p>
    <w:p w:rsidR="005F2E8D" w:rsidRDefault="005F2E8D" w:rsidP="004E2927">
      <w:pPr>
        <w:ind w:firstLine="420"/>
        <w:rPr>
          <w:rFonts w:ascii="宋体" w:eastAsia="宋体" w:hAnsi="宋体"/>
          <w:sz w:val="24"/>
          <w:szCs w:val="24"/>
        </w:rPr>
      </w:pPr>
      <w:r w:rsidRPr="005F2E8D">
        <w:rPr>
          <w:rFonts w:ascii="Cambria Math" w:eastAsia="宋体" w:hAnsi="Cambria Math"/>
          <w:sz w:val="24"/>
          <w:szCs w:val="24"/>
        </w:rPr>
        <w:t>A</w:t>
      </w:r>
      <w:r w:rsidRPr="005F2E8D">
        <w:rPr>
          <w:rFonts w:ascii="宋体" w:eastAsia="宋体" w:hAnsi="宋体"/>
          <w:sz w:val="24"/>
          <w:szCs w:val="24"/>
        </w:rPr>
        <w:t>是</w:t>
      </w:r>
      <m:oMath>
        <m:r>
          <w:rPr>
            <w:rFonts w:ascii="Cambria Math" w:eastAsia="宋体" w:hAnsi="Cambria Math"/>
            <w:sz w:val="24"/>
            <w:szCs w:val="24"/>
          </w:rPr>
          <m:t>f</m:t>
        </m:r>
      </m:oMath>
      <w:r w:rsidRPr="005F2E8D">
        <w:rPr>
          <w:rFonts w:ascii="宋体" w:eastAsia="宋体" w:hAnsi="宋体"/>
          <w:sz w:val="24"/>
          <w:szCs w:val="24"/>
        </w:rPr>
        <w:t>对</w:t>
      </w:r>
      <m:oMath>
        <m:r>
          <w:rPr>
            <w:rFonts w:ascii="Cambria Math" w:eastAsia="宋体" w:hAnsi="Cambria Math"/>
            <w:sz w:val="24"/>
            <w:szCs w:val="24"/>
          </w:rPr>
          <m:t>x</m:t>
        </m:r>
      </m:oMath>
      <w:r w:rsidRPr="005F2E8D">
        <w:rPr>
          <w:rFonts w:ascii="宋体" w:eastAsia="宋体" w:hAnsi="宋体"/>
          <w:sz w:val="24"/>
          <w:szCs w:val="24"/>
        </w:rPr>
        <w:t>的偏导</w:t>
      </w:r>
      <w:r>
        <w:rPr>
          <w:rFonts w:ascii="宋体" w:eastAsia="宋体" w:hAnsi="宋体" w:hint="eastAsia"/>
          <w:sz w:val="24"/>
          <w:szCs w:val="24"/>
        </w:rPr>
        <w:t>数</w:t>
      </w:r>
      <w:r w:rsidRPr="005F2E8D">
        <w:rPr>
          <w:rFonts w:ascii="宋体" w:eastAsia="宋体" w:hAnsi="宋体"/>
          <w:sz w:val="24"/>
          <w:szCs w:val="24"/>
        </w:rPr>
        <w:t>的雅可比矩阵</w:t>
      </w:r>
      <w:r w:rsidRPr="005F2E8D">
        <w:rPr>
          <w:rFonts w:ascii="宋体" w:eastAsia="宋体" w:hAnsi="宋体" w:hint="eastAsia"/>
          <w:sz w:val="24"/>
          <w:szCs w:val="24"/>
        </w:rPr>
        <w:t>：</w:t>
      </w:r>
    </w:p>
    <w:p w:rsidR="005F2E8D" w:rsidRPr="005F2E8D" w:rsidRDefault="00D66276" w:rsidP="004E2927">
      <w:pPr>
        <w:ind w:firstLine="420"/>
        <w:rPr>
          <w:rFonts w:ascii="宋体" w:eastAsia="宋体" w:hAnsi="宋体"/>
          <w:sz w:val="24"/>
          <w:szCs w:val="24"/>
        </w:rPr>
      </w:pPr>
      <m:oMathPara>
        <m:oMath>
          <m:sSub>
            <m:sSubPr>
              <m:ctrlPr>
                <w:rPr>
                  <w:rFonts w:ascii="Cambria Math" w:eastAsia="宋体" w:hAnsi="Cambria Math"/>
                  <w:sz w:val="24"/>
                  <w:szCs w:val="24"/>
                </w:rPr>
              </m:ctrlPr>
            </m:sSubPr>
            <m:e>
              <m:r>
                <m:rPr>
                  <m:sty m:val="p"/>
                </m:rPr>
                <w:rPr>
                  <w:rFonts w:ascii="Cambria Math" w:eastAsia="宋体" w:hAnsi="Cambria Math"/>
                  <w:sz w:val="24"/>
                  <w:szCs w:val="24"/>
                </w:rPr>
                <m:t>A</m:t>
              </m:r>
            </m:e>
            <m:sub>
              <m:r>
                <w:rPr>
                  <w:rFonts w:ascii="Cambria Math" w:eastAsia="宋体" w:hAnsi="Cambria Math"/>
                  <w:sz w:val="24"/>
                  <w:szCs w:val="24"/>
                </w:rPr>
                <m:t>[i,j]</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f</m:t>
                  </m:r>
                </m:e>
                <m:sub>
                  <m:d>
                    <m:dPr>
                      <m:begChr m:val="["/>
                      <m:endChr m:val="]"/>
                      <m:ctrlPr>
                        <w:rPr>
                          <w:rFonts w:ascii="Cambria Math" w:eastAsia="宋体" w:hAnsi="Cambria Math"/>
                          <w:i/>
                          <w:sz w:val="24"/>
                          <w:szCs w:val="24"/>
                        </w:rPr>
                      </m:ctrlPr>
                    </m:dPr>
                    <m:e>
                      <m:r>
                        <w:rPr>
                          <w:rFonts w:ascii="Cambria Math" w:eastAsia="宋体" w:hAnsi="Cambria Math"/>
                          <w:sz w:val="24"/>
                          <w:szCs w:val="24"/>
                        </w:rPr>
                        <m:t>i</m:t>
                      </m:r>
                    </m:e>
                  </m:d>
                </m:sub>
              </m:sSub>
            </m:num>
            <m:den>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j</m:t>
                  </m:r>
                </m:sub>
              </m:sSub>
            </m:den>
          </m:f>
          <m:r>
            <w:rPr>
              <w:rFonts w:ascii="Cambria Math" w:eastAsia="宋体" w:hAnsi="Cambria Math"/>
              <w:sz w:val="24"/>
              <w:szCs w:val="24"/>
            </w:rPr>
            <m:t>(</m:t>
          </m:r>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k-1</m:t>
              </m:r>
            </m:sub>
          </m:sSub>
          <m:r>
            <w:rPr>
              <w:rFonts w:ascii="Cambria Math" w:eastAsia="宋体" w:hAnsi="Cambria Math"/>
              <w:sz w:val="24"/>
              <w:szCs w:val="24"/>
            </w:rPr>
            <m:t>,0)</m:t>
          </m:r>
        </m:oMath>
      </m:oMathPara>
    </w:p>
    <w:p w:rsidR="005F2E8D" w:rsidRDefault="005F2E8D" w:rsidP="004E2927">
      <w:pPr>
        <w:ind w:firstLine="420"/>
        <w:rPr>
          <w:rFonts w:ascii="Cambria Math" w:eastAsia="宋体" w:hAnsi="Cambria Math"/>
          <w:sz w:val="24"/>
          <w:szCs w:val="24"/>
        </w:rPr>
      </w:pPr>
      <w:r w:rsidRPr="005F2E8D">
        <w:rPr>
          <w:rFonts w:ascii="Cambria Math" w:eastAsia="宋体" w:hAnsi="Cambria Math"/>
          <w:sz w:val="24"/>
          <w:szCs w:val="24"/>
        </w:rPr>
        <w:t>W</w:t>
      </w:r>
      <w:r w:rsidRPr="005F2E8D">
        <w:rPr>
          <w:rFonts w:ascii="Cambria Math" w:eastAsia="宋体" w:hAnsi="Cambria Math"/>
          <w:sz w:val="24"/>
          <w:szCs w:val="24"/>
        </w:rPr>
        <w:t>是</w:t>
      </w:r>
      <m:oMath>
        <m:r>
          <w:rPr>
            <w:rFonts w:ascii="Cambria Math" w:eastAsia="宋体" w:hAnsi="Cambria Math"/>
            <w:sz w:val="24"/>
            <w:szCs w:val="24"/>
          </w:rPr>
          <m:t>f</m:t>
        </m:r>
      </m:oMath>
      <w:r w:rsidRPr="005F2E8D">
        <w:rPr>
          <w:rFonts w:ascii="Cambria Math" w:eastAsia="宋体" w:hAnsi="Cambria Math"/>
          <w:sz w:val="24"/>
          <w:szCs w:val="24"/>
        </w:rPr>
        <w:t>对</w:t>
      </w:r>
      <m:oMath>
        <m:r>
          <w:rPr>
            <w:rFonts w:ascii="Cambria Math" w:eastAsia="宋体" w:hAnsi="Cambria Math"/>
            <w:sz w:val="24"/>
            <w:szCs w:val="24"/>
          </w:rPr>
          <m:t>w</m:t>
        </m:r>
      </m:oMath>
      <w:r w:rsidRPr="005F2E8D">
        <w:rPr>
          <w:rFonts w:ascii="Cambria Math" w:eastAsia="宋体" w:hAnsi="Cambria Math"/>
          <w:sz w:val="24"/>
          <w:szCs w:val="24"/>
        </w:rPr>
        <w:t>的偏导</w:t>
      </w:r>
      <w:r>
        <w:rPr>
          <w:rFonts w:ascii="Cambria Math" w:eastAsia="宋体" w:hAnsi="Cambria Math" w:hint="eastAsia"/>
          <w:sz w:val="24"/>
          <w:szCs w:val="24"/>
        </w:rPr>
        <w:t>数</w:t>
      </w:r>
      <w:r w:rsidRPr="005F2E8D">
        <w:rPr>
          <w:rFonts w:ascii="Cambria Math" w:eastAsia="宋体" w:hAnsi="Cambria Math"/>
          <w:sz w:val="24"/>
          <w:szCs w:val="24"/>
        </w:rPr>
        <w:t>的雅可比矩阵</w:t>
      </w:r>
      <w:r w:rsidRPr="005F2E8D">
        <w:rPr>
          <w:rFonts w:ascii="Cambria Math" w:eastAsia="宋体" w:hAnsi="Cambria Math" w:hint="eastAsia"/>
          <w:sz w:val="24"/>
          <w:szCs w:val="24"/>
        </w:rPr>
        <w:t>：</w:t>
      </w:r>
    </w:p>
    <w:p w:rsidR="005F2E8D" w:rsidRPr="005F2E8D" w:rsidRDefault="00D66276" w:rsidP="005F2E8D">
      <w:pPr>
        <w:ind w:firstLine="420"/>
        <w:rPr>
          <w:rFonts w:ascii="宋体" w:eastAsia="宋体" w:hAnsi="宋体"/>
          <w:sz w:val="24"/>
          <w:szCs w:val="24"/>
        </w:rPr>
      </w:pPr>
      <m:oMathPara>
        <m:oMath>
          <m:sSub>
            <m:sSubPr>
              <m:ctrlPr>
                <w:rPr>
                  <w:rFonts w:ascii="Cambria Math" w:eastAsia="宋体" w:hAnsi="Cambria Math"/>
                  <w:sz w:val="24"/>
                  <w:szCs w:val="24"/>
                </w:rPr>
              </m:ctrlPr>
            </m:sSubPr>
            <m:e>
              <m:r>
                <m:rPr>
                  <m:sty m:val="p"/>
                </m:rPr>
                <w:rPr>
                  <w:rFonts w:ascii="Cambria Math" w:eastAsia="宋体" w:hAnsi="Cambria Math"/>
                  <w:sz w:val="24"/>
                  <w:szCs w:val="24"/>
                </w:rPr>
                <m:t>W</m:t>
              </m:r>
            </m:e>
            <m:sub>
              <m:r>
                <w:rPr>
                  <w:rFonts w:ascii="Cambria Math" w:eastAsia="宋体" w:hAnsi="Cambria Math"/>
                  <w:sz w:val="24"/>
                  <w:szCs w:val="24"/>
                </w:rPr>
                <m:t>[i,j]</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f</m:t>
                  </m:r>
                </m:e>
                <m:sub>
                  <m:d>
                    <m:dPr>
                      <m:begChr m:val="["/>
                      <m:endChr m:val="]"/>
                      <m:ctrlPr>
                        <w:rPr>
                          <w:rFonts w:ascii="Cambria Math" w:eastAsia="宋体" w:hAnsi="Cambria Math"/>
                          <w:i/>
                          <w:sz w:val="24"/>
                          <w:szCs w:val="24"/>
                        </w:rPr>
                      </m:ctrlPr>
                    </m:dPr>
                    <m:e>
                      <m:r>
                        <w:rPr>
                          <w:rFonts w:ascii="Cambria Math" w:eastAsia="宋体" w:hAnsi="Cambria Math"/>
                          <w:sz w:val="24"/>
                          <w:szCs w:val="24"/>
                        </w:rPr>
                        <m:t>i</m:t>
                      </m:r>
                    </m:e>
                  </m:d>
                </m:sub>
              </m:sSub>
            </m:num>
            <m:den>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j</m:t>
                  </m:r>
                </m:sub>
              </m:sSub>
            </m:den>
          </m:f>
          <m:r>
            <w:rPr>
              <w:rFonts w:ascii="Cambria Math" w:eastAsia="宋体" w:hAnsi="Cambria Math"/>
              <w:sz w:val="24"/>
              <w:szCs w:val="24"/>
            </w:rPr>
            <m:t>(</m:t>
          </m:r>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k-1</m:t>
              </m:r>
            </m:sub>
          </m:sSub>
          <m:r>
            <w:rPr>
              <w:rFonts w:ascii="Cambria Math" w:eastAsia="宋体" w:hAnsi="Cambria Math"/>
              <w:sz w:val="24"/>
              <w:szCs w:val="24"/>
            </w:rPr>
            <m:t>,0)</m:t>
          </m:r>
        </m:oMath>
      </m:oMathPara>
    </w:p>
    <w:p w:rsidR="005F2E8D" w:rsidRDefault="005F2E8D" w:rsidP="004E2927">
      <w:pPr>
        <w:ind w:firstLine="420"/>
        <w:rPr>
          <w:rFonts w:ascii="Cambria Math" w:eastAsia="宋体" w:hAnsi="Cambria Math"/>
          <w:sz w:val="24"/>
          <w:szCs w:val="24"/>
        </w:rPr>
      </w:pPr>
      <w:r w:rsidRPr="005F2E8D">
        <w:rPr>
          <w:rFonts w:ascii="Cambria Math" w:eastAsia="宋体" w:hAnsi="Cambria Math"/>
          <w:sz w:val="24"/>
          <w:szCs w:val="24"/>
        </w:rPr>
        <w:t>H</w:t>
      </w:r>
      <w:r w:rsidRPr="005F2E8D">
        <w:rPr>
          <w:rFonts w:ascii="Cambria Math" w:eastAsia="宋体" w:hAnsi="Cambria Math"/>
          <w:sz w:val="24"/>
          <w:szCs w:val="24"/>
        </w:rPr>
        <w:t>是</w:t>
      </w:r>
      <m:oMath>
        <m:r>
          <w:rPr>
            <w:rFonts w:ascii="Cambria Math" w:eastAsia="宋体" w:hAnsi="Cambria Math"/>
            <w:sz w:val="24"/>
            <w:szCs w:val="24"/>
          </w:rPr>
          <m:t>h</m:t>
        </m:r>
      </m:oMath>
      <w:r w:rsidRPr="005F2E8D">
        <w:rPr>
          <w:rFonts w:ascii="Cambria Math" w:eastAsia="宋体" w:hAnsi="Cambria Math"/>
          <w:sz w:val="24"/>
          <w:szCs w:val="24"/>
        </w:rPr>
        <w:t>对</w:t>
      </w:r>
      <m:oMath>
        <m:r>
          <w:rPr>
            <w:rFonts w:ascii="Cambria Math" w:eastAsia="宋体" w:hAnsi="Cambria Math"/>
            <w:sz w:val="24"/>
            <w:szCs w:val="24"/>
          </w:rPr>
          <m:t>x</m:t>
        </m:r>
      </m:oMath>
      <w:r w:rsidRPr="005F2E8D">
        <w:rPr>
          <w:rFonts w:ascii="Cambria Math" w:eastAsia="宋体" w:hAnsi="Cambria Math"/>
          <w:sz w:val="24"/>
          <w:szCs w:val="24"/>
        </w:rPr>
        <w:t>的偏导</w:t>
      </w:r>
      <w:r>
        <w:rPr>
          <w:rFonts w:ascii="Cambria Math" w:eastAsia="宋体" w:hAnsi="Cambria Math" w:hint="eastAsia"/>
          <w:sz w:val="24"/>
          <w:szCs w:val="24"/>
        </w:rPr>
        <w:t>数</w:t>
      </w:r>
      <w:r w:rsidRPr="005F2E8D">
        <w:rPr>
          <w:rFonts w:ascii="Cambria Math" w:eastAsia="宋体" w:hAnsi="Cambria Math"/>
          <w:sz w:val="24"/>
          <w:szCs w:val="24"/>
        </w:rPr>
        <w:t>的雅可比矩阵</w:t>
      </w:r>
      <w:r w:rsidRPr="005F2E8D">
        <w:rPr>
          <w:rFonts w:ascii="Cambria Math" w:eastAsia="宋体" w:hAnsi="Cambria Math" w:hint="eastAsia"/>
          <w:sz w:val="24"/>
          <w:szCs w:val="24"/>
        </w:rPr>
        <w:t>：</w:t>
      </w:r>
    </w:p>
    <w:p w:rsidR="005F2E8D" w:rsidRPr="005F2E8D" w:rsidRDefault="00D66276" w:rsidP="005F2E8D">
      <w:pPr>
        <w:ind w:firstLine="420"/>
        <w:rPr>
          <w:rFonts w:ascii="宋体" w:eastAsia="宋体" w:hAnsi="宋体"/>
          <w:sz w:val="24"/>
          <w:szCs w:val="24"/>
        </w:rPr>
      </w:pPr>
      <m:oMathPara>
        <m:oMath>
          <m:sSub>
            <m:sSubPr>
              <m:ctrlPr>
                <w:rPr>
                  <w:rFonts w:ascii="Cambria Math" w:eastAsia="宋体" w:hAnsi="Cambria Math"/>
                  <w:sz w:val="24"/>
                  <w:szCs w:val="24"/>
                </w:rPr>
              </m:ctrlPr>
            </m:sSubPr>
            <m:e>
              <m:r>
                <m:rPr>
                  <m:sty m:val="p"/>
                </m:rPr>
                <w:rPr>
                  <w:rFonts w:ascii="Cambria Math" w:eastAsia="宋体" w:hAnsi="Cambria Math"/>
                  <w:sz w:val="24"/>
                  <w:szCs w:val="24"/>
                </w:rPr>
                <m:t>H</m:t>
              </m:r>
            </m:e>
            <m:sub>
              <m:r>
                <w:rPr>
                  <w:rFonts w:ascii="Cambria Math" w:eastAsia="宋体" w:hAnsi="Cambria Math"/>
                  <w:sz w:val="24"/>
                  <w:szCs w:val="24"/>
                </w:rPr>
                <m:t>[i,j]</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h</m:t>
                  </m:r>
                </m:e>
                <m:sub>
                  <m:d>
                    <m:dPr>
                      <m:begChr m:val="["/>
                      <m:endChr m:val="]"/>
                      <m:ctrlPr>
                        <w:rPr>
                          <w:rFonts w:ascii="Cambria Math" w:eastAsia="宋体" w:hAnsi="Cambria Math"/>
                          <w:i/>
                          <w:sz w:val="24"/>
                          <w:szCs w:val="24"/>
                        </w:rPr>
                      </m:ctrlPr>
                    </m:dPr>
                    <m:e>
                      <m:r>
                        <w:rPr>
                          <w:rFonts w:ascii="Cambria Math" w:eastAsia="宋体" w:hAnsi="Cambria Math"/>
                          <w:sz w:val="24"/>
                          <w:szCs w:val="24"/>
                        </w:rPr>
                        <m:t>i</m:t>
                      </m:r>
                    </m:e>
                  </m:d>
                </m:sub>
              </m:sSub>
            </m:num>
            <m:den>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j</m:t>
                  </m:r>
                </m:sub>
              </m:sSub>
            </m:den>
          </m:f>
          <m:r>
            <w:rPr>
              <w:rFonts w:ascii="Cambria Math" w:eastAsia="宋体" w:hAnsi="Cambria Math"/>
              <w:sz w:val="24"/>
              <w:szCs w:val="24"/>
            </w:rPr>
            <m:t>(</m:t>
          </m:r>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Sub>
          <m:r>
            <m:rPr>
              <m:sty m:val="p"/>
            </m:rPr>
            <w:rPr>
              <w:rFonts w:ascii="Cambria Math" w:eastAsia="宋体" w:hAnsi="Cambria Math"/>
              <w:sz w:val="24"/>
              <w:szCs w:val="24"/>
            </w:rPr>
            <m:t>,0</m:t>
          </m:r>
          <m:r>
            <w:rPr>
              <w:rFonts w:ascii="Cambria Math" w:eastAsia="宋体" w:hAnsi="Cambria Math"/>
              <w:sz w:val="24"/>
              <w:szCs w:val="24"/>
            </w:rPr>
            <m:t>)</m:t>
          </m:r>
        </m:oMath>
      </m:oMathPara>
    </w:p>
    <w:p w:rsidR="005F2E8D" w:rsidRDefault="005F2E8D" w:rsidP="004E2927">
      <w:pPr>
        <w:ind w:firstLine="420"/>
        <w:rPr>
          <w:rFonts w:ascii="Cambria Math" w:eastAsia="宋体" w:hAnsi="Cambria Math"/>
          <w:sz w:val="24"/>
          <w:szCs w:val="24"/>
        </w:rPr>
      </w:pPr>
      <w:r w:rsidRPr="005F2E8D">
        <w:rPr>
          <w:rFonts w:ascii="Cambria Math" w:eastAsia="宋体" w:hAnsi="Cambria Math"/>
          <w:sz w:val="24"/>
          <w:szCs w:val="24"/>
        </w:rPr>
        <w:t>V</w:t>
      </w:r>
      <w:r w:rsidRPr="005F2E8D">
        <w:rPr>
          <w:rFonts w:ascii="Cambria Math" w:eastAsia="宋体" w:hAnsi="Cambria Math"/>
          <w:sz w:val="24"/>
          <w:szCs w:val="24"/>
        </w:rPr>
        <w:t>是</w:t>
      </w:r>
      <m:oMath>
        <m:r>
          <w:rPr>
            <w:rFonts w:ascii="Cambria Math" w:eastAsia="宋体" w:hAnsi="Cambria Math"/>
            <w:sz w:val="24"/>
            <w:szCs w:val="24"/>
          </w:rPr>
          <m:t>h</m:t>
        </m:r>
      </m:oMath>
      <w:r w:rsidRPr="005F2E8D">
        <w:rPr>
          <w:rFonts w:ascii="Cambria Math" w:eastAsia="宋体" w:hAnsi="Cambria Math"/>
          <w:sz w:val="24"/>
          <w:szCs w:val="24"/>
        </w:rPr>
        <w:t>对</w:t>
      </w:r>
      <m:oMath>
        <m:r>
          <w:rPr>
            <w:rFonts w:ascii="Cambria Math" w:eastAsia="宋体" w:hAnsi="Cambria Math"/>
            <w:sz w:val="24"/>
            <w:szCs w:val="24"/>
          </w:rPr>
          <m:t>v</m:t>
        </m:r>
      </m:oMath>
      <w:r w:rsidRPr="005F2E8D">
        <w:rPr>
          <w:rFonts w:ascii="Cambria Math" w:eastAsia="宋体" w:hAnsi="Cambria Math"/>
          <w:sz w:val="24"/>
          <w:szCs w:val="24"/>
        </w:rPr>
        <w:t>的偏导</w:t>
      </w:r>
      <w:r>
        <w:rPr>
          <w:rFonts w:ascii="Cambria Math" w:eastAsia="宋体" w:hAnsi="Cambria Math" w:hint="eastAsia"/>
          <w:sz w:val="24"/>
          <w:szCs w:val="24"/>
        </w:rPr>
        <w:t>数</w:t>
      </w:r>
      <w:r w:rsidRPr="005F2E8D">
        <w:rPr>
          <w:rFonts w:ascii="Cambria Math" w:eastAsia="宋体" w:hAnsi="Cambria Math"/>
          <w:sz w:val="24"/>
          <w:szCs w:val="24"/>
        </w:rPr>
        <w:t>的雅可比矩阵</w:t>
      </w:r>
      <w:r w:rsidRPr="005F2E8D">
        <w:rPr>
          <w:rFonts w:ascii="Cambria Math" w:eastAsia="宋体" w:hAnsi="Cambria Math" w:hint="eastAsia"/>
          <w:sz w:val="24"/>
          <w:szCs w:val="24"/>
        </w:rPr>
        <w:t>：</w:t>
      </w:r>
    </w:p>
    <w:p w:rsidR="005F2E8D" w:rsidRPr="005F2E8D" w:rsidRDefault="00D66276" w:rsidP="005F2E8D">
      <w:pPr>
        <w:ind w:firstLine="420"/>
        <w:rPr>
          <w:rFonts w:ascii="宋体" w:eastAsia="宋体" w:hAnsi="宋体"/>
          <w:sz w:val="24"/>
          <w:szCs w:val="24"/>
        </w:rPr>
      </w:pPr>
      <m:oMathPara>
        <m:oMath>
          <m:sSub>
            <m:sSubPr>
              <m:ctrlPr>
                <w:rPr>
                  <w:rFonts w:ascii="Cambria Math" w:eastAsia="宋体" w:hAnsi="Cambria Math"/>
                  <w:sz w:val="24"/>
                  <w:szCs w:val="24"/>
                </w:rPr>
              </m:ctrlPr>
            </m:sSubPr>
            <m:e>
              <m:r>
                <m:rPr>
                  <m:sty m:val="p"/>
                </m:rPr>
                <w:rPr>
                  <w:rFonts w:ascii="Cambria Math" w:eastAsia="宋体" w:hAnsi="Cambria Math"/>
                  <w:sz w:val="24"/>
                  <w:szCs w:val="24"/>
                </w:rPr>
                <m:t>V</m:t>
              </m:r>
            </m:e>
            <m:sub>
              <m:r>
                <w:rPr>
                  <w:rFonts w:ascii="Cambria Math" w:eastAsia="宋体" w:hAnsi="Cambria Math"/>
                  <w:sz w:val="24"/>
                  <w:szCs w:val="24"/>
                </w:rPr>
                <m:t>[i,j]</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h</m:t>
                  </m:r>
                </m:e>
                <m:sub>
                  <m:d>
                    <m:dPr>
                      <m:begChr m:val="["/>
                      <m:endChr m:val="]"/>
                      <m:ctrlPr>
                        <w:rPr>
                          <w:rFonts w:ascii="Cambria Math" w:eastAsia="宋体" w:hAnsi="Cambria Math"/>
                          <w:i/>
                          <w:sz w:val="24"/>
                          <w:szCs w:val="24"/>
                        </w:rPr>
                      </m:ctrlPr>
                    </m:dPr>
                    <m:e>
                      <m:r>
                        <w:rPr>
                          <w:rFonts w:ascii="Cambria Math" w:eastAsia="宋体" w:hAnsi="Cambria Math"/>
                          <w:sz w:val="24"/>
                          <w:szCs w:val="24"/>
                        </w:rPr>
                        <m:t>i</m:t>
                      </m:r>
                    </m:e>
                  </m:d>
                </m:sub>
              </m:sSub>
            </m:num>
            <m:den>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j</m:t>
                  </m:r>
                </m:sub>
              </m:sSub>
            </m:den>
          </m:f>
          <m:r>
            <w:rPr>
              <w:rFonts w:ascii="Cambria Math" w:eastAsia="宋体" w:hAnsi="Cambria Math"/>
              <w:sz w:val="24"/>
              <w:szCs w:val="24"/>
            </w:rPr>
            <m:t>(</m:t>
          </m:r>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Sub>
          <m:r>
            <m:rPr>
              <m:sty m:val="p"/>
            </m:rPr>
            <w:rPr>
              <w:rFonts w:ascii="Cambria Math" w:eastAsia="宋体" w:hAnsi="Cambria Math"/>
              <w:sz w:val="24"/>
              <w:szCs w:val="24"/>
            </w:rPr>
            <m:t>,0</m:t>
          </m:r>
          <m:r>
            <w:rPr>
              <w:rFonts w:ascii="Cambria Math" w:eastAsia="宋体" w:hAnsi="Cambria Math"/>
              <w:sz w:val="24"/>
              <w:szCs w:val="24"/>
            </w:rPr>
            <m:t>)</m:t>
          </m:r>
        </m:oMath>
      </m:oMathPara>
    </w:p>
    <w:p w:rsidR="005F2E8D" w:rsidRDefault="005F2E8D" w:rsidP="005F2E8D">
      <w:pPr>
        <w:ind w:firstLine="420"/>
        <w:rPr>
          <w:rFonts w:ascii="宋体" w:eastAsia="宋体" w:hAnsi="宋体"/>
          <w:sz w:val="24"/>
          <w:szCs w:val="24"/>
        </w:rPr>
      </w:pPr>
      <w:r>
        <w:rPr>
          <w:rFonts w:ascii="宋体" w:eastAsia="宋体" w:hAnsi="宋体" w:hint="eastAsia"/>
          <w:sz w:val="24"/>
          <w:szCs w:val="24"/>
        </w:rPr>
        <w:t>定义</w:t>
      </w:r>
      <w:r w:rsidR="00A30A10">
        <w:rPr>
          <w:rFonts w:ascii="宋体" w:eastAsia="宋体" w:hAnsi="宋体" w:hint="eastAsia"/>
          <w:sz w:val="24"/>
          <w:szCs w:val="24"/>
        </w:rPr>
        <w:t>预测</w:t>
      </w:r>
      <w:r>
        <w:rPr>
          <w:rFonts w:ascii="宋体" w:eastAsia="宋体" w:hAnsi="宋体"/>
          <w:sz w:val="24"/>
          <w:szCs w:val="24"/>
        </w:rPr>
        <w:t>误差变量</w:t>
      </w:r>
      <m:oMath>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e</m:t>
                </m:r>
              </m:e>
            </m:acc>
          </m:e>
          <m: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sub>
        </m:sSub>
      </m:oMath>
      <w:r w:rsidR="00A30A10">
        <w:rPr>
          <w:rFonts w:ascii="宋体" w:eastAsia="宋体" w:hAnsi="宋体" w:hint="eastAsia"/>
          <w:sz w:val="24"/>
          <w:szCs w:val="24"/>
        </w:rPr>
        <w:t>和观测变量</w:t>
      </w:r>
      <w:r w:rsidR="00A30A10">
        <w:rPr>
          <w:rFonts w:ascii="宋体" w:eastAsia="宋体" w:hAnsi="宋体"/>
          <w:sz w:val="24"/>
          <w:szCs w:val="24"/>
        </w:rPr>
        <w:t>残余</w:t>
      </w:r>
      <m:oMath>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e</m:t>
                </m:r>
              </m:e>
            </m:acc>
          </m:e>
          <m:sub>
            <m:sSub>
              <m:sSubPr>
                <m:ctrlPr>
                  <w:rPr>
                    <w:rFonts w:ascii="Cambria Math" w:eastAsia="宋体" w:hAnsi="Cambria Math"/>
                    <w:i/>
                    <w:sz w:val="24"/>
                    <w:szCs w:val="24"/>
                  </w:rPr>
                </m:ctrlPr>
              </m:sSubPr>
              <m:e>
                <m:r>
                  <m:rPr>
                    <m:sty m:val="p"/>
                  </m:rPr>
                  <w:rPr>
                    <w:rFonts w:ascii="Cambria Math" w:eastAsia="宋体" w:hAnsi="Cambria Math"/>
                    <w:sz w:val="24"/>
                    <w:szCs w:val="24"/>
                  </w:rPr>
                  <m:t>z</m:t>
                </m:r>
              </m:e>
              <m:sub>
                <m:r>
                  <w:rPr>
                    <w:rFonts w:ascii="Cambria Math" w:eastAsia="宋体" w:hAnsi="Cambria Math"/>
                    <w:sz w:val="24"/>
                    <w:szCs w:val="24"/>
                  </w:rPr>
                  <m:t>k</m:t>
                </m:r>
              </m:sub>
            </m:sSub>
          </m:sub>
        </m:sSub>
      </m:oMath>
      <w:r w:rsidR="00A30A10">
        <w:rPr>
          <w:rFonts w:ascii="宋体" w:eastAsia="宋体" w:hAnsi="宋体" w:hint="eastAsia"/>
          <w:sz w:val="24"/>
          <w:szCs w:val="24"/>
        </w:rPr>
        <w:t>:</w:t>
      </w:r>
    </w:p>
    <w:p w:rsidR="00A30A10" w:rsidRPr="00A30A10" w:rsidRDefault="00D66276" w:rsidP="009A3725">
      <w:pPr>
        <w:spacing w:line="360" w:lineRule="auto"/>
        <w:ind w:firstLine="420"/>
        <w:rPr>
          <w:rFonts w:ascii="宋体" w:eastAsia="宋体" w:hAnsi="宋体"/>
          <w:sz w:val="24"/>
          <w:szCs w:val="24"/>
        </w:rPr>
      </w:pPr>
      <m:oMathPara>
        <m:oMathParaPr>
          <m:jc m:val="right"/>
        </m:oMathParaPr>
        <m:oMath>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e</m:t>
                  </m:r>
                </m:e>
              </m:acc>
            </m:e>
            <m: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Sub>
          <m:r>
            <w:rPr>
              <w:rFonts w:ascii="Cambria Math" w:eastAsia="宋体" w:hAnsi="Cambria Math"/>
              <w:sz w:val="24"/>
              <w:szCs w:val="24"/>
            </w:rPr>
            <m:t>≈</m:t>
          </m:r>
          <m:r>
            <m:rPr>
              <m:sty m:val="p"/>
            </m:rPr>
            <w:rPr>
              <w:rFonts w:ascii="Cambria Math" w:eastAsia="宋体" w:hAnsi="Cambria Math"/>
              <w:sz w:val="24"/>
              <w:szCs w:val="24"/>
            </w:rPr>
            <m:t>A</m:t>
          </m:r>
          <m:d>
            <m:dPr>
              <m:ctrlPr>
                <w:rPr>
                  <w:rFonts w:ascii="Cambria Math" w:eastAsia="宋体" w:hAnsi="Cambria Math"/>
                  <w:i/>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k-1</m:t>
                  </m:r>
                </m:sub>
              </m:sSub>
              <m:r>
                <w:rPr>
                  <w:rFonts w:ascii="Cambria Math" w:eastAsia="宋体" w:hAnsi="Cambria Math"/>
                  <w:sz w:val="24"/>
                  <w:szCs w:val="24"/>
                </w:rPr>
                <m:t>-</m:t>
              </m:r>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k-1</m:t>
                  </m:r>
                </m:sub>
              </m:sSub>
            </m:e>
          </m:d>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ϵ</m:t>
              </m:r>
            </m:e>
            <m:sub>
              <m:r>
                <w:rPr>
                  <w:rFonts w:ascii="Cambria Math" w:eastAsia="宋体" w:hAnsi="Cambria Math"/>
                  <w:sz w:val="24"/>
                  <w:szCs w:val="24"/>
                </w:rPr>
                <m:t>k</m:t>
              </m:r>
            </m:sub>
          </m:sSub>
          <m:r>
            <w:rPr>
              <w:rFonts w:ascii="Cambria Math" w:eastAsia="宋体" w:hAnsi="Cambria Math"/>
              <w:sz w:val="24"/>
              <w:szCs w:val="24"/>
            </w:rPr>
            <m:t xml:space="preserve">        (4.19)</m:t>
          </m:r>
        </m:oMath>
      </m:oMathPara>
    </w:p>
    <w:p w:rsidR="00A30A10" w:rsidRPr="00A30A10" w:rsidRDefault="00D66276" w:rsidP="009A3725">
      <w:pPr>
        <w:spacing w:line="360" w:lineRule="auto"/>
        <w:ind w:firstLine="420"/>
        <w:rPr>
          <w:rFonts w:ascii="宋体" w:eastAsia="宋体" w:hAnsi="宋体"/>
          <w:sz w:val="24"/>
          <w:szCs w:val="24"/>
        </w:rPr>
      </w:pPr>
      <m:oMathPara>
        <m:oMathParaPr>
          <m:jc m:val="right"/>
        </m:oMathParaPr>
        <m:oMath>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e</m:t>
                  </m:r>
                </m:e>
              </m:acc>
            </m:e>
            <m:sub>
              <m:sSub>
                <m:sSubPr>
                  <m:ctrlPr>
                    <w:rPr>
                      <w:rFonts w:ascii="Cambria Math" w:eastAsia="宋体" w:hAnsi="Cambria Math"/>
                      <w:i/>
                      <w:sz w:val="24"/>
                      <w:szCs w:val="24"/>
                    </w:rPr>
                  </m:ctrlPr>
                </m:sSubPr>
                <m:e>
                  <m:r>
                    <m:rPr>
                      <m:sty m:val="p"/>
                    </m:rPr>
                    <w:rPr>
                      <w:rFonts w:ascii="Cambria Math" w:eastAsia="宋体" w:hAnsi="Cambria Math"/>
                      <w:sz w:val="24"/>
                      <w:szCs w:val="24"/>
                    </w:rPr>
                    <m:t>z</m:t>
                  </m:r>
                </m:e>
                <m:sub>
                  <m:r>
                    <w:rPr>
                      <w:rFonts w:ascii="Cambria Math" w:eastAsia="宋体" w:hAnsi="Cambria Math"/>
                      <w:sz w:val="24"/>
                      <w:szCs w:val="24"/>
                    </w:rPr>
                    <m:t>k</m:t>
                  </m:r>
                </m:sub>
              </m:sSub>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z</m:t>
              </m:r>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z</m:t>
                  </m:r>
                </m:e>
              </m:acc>
            </m:e>
            <m:sub>
              <m:r>
                <w:rPr>
                  <w:rFonts w:ascii="Cambria Math" w:eastAsia="宋体" w:hAnsi="Cambria Math"/>
                  <w:sz w:val="24"/>
                  <w:szCs w:val="24"/>
                </w:rPr>
                <m:t>k</m:t>
              </m:r>
            </m:sub>
          </m:sSub>
          <m:r>
            <w:rPr>
              <w:rFonts w:ascii="Cambria Math" w:eastAsia="宋体" w:hAnsi="Cambria Math"/>
              <w:sz w:val="24"/>
              <w:szCs w:val="24"/>
            </w:rPr>
            <m:t>≈ H</m:t>
          </m:r>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e</m:t>
                  </m:r>
                </m:e>
              </m:acc>
            </m:e>
            <m: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η</m:t>
              </m:r>
            </m:e>
            <m:sub>
              <m:r>
                <w:rPr>
                  <w:rFonts w:ascii="Cambria Math" w:eastAsia="宋体" w:hAnsi="Cambria Math"/>
                  <w:sz w:val="24"/>
                  <w:szCs w:val="24"/>
                </w:rPr>
                <m:t>k</m:t>
              </m:r>
            </m:sub>
          </m:sSub>
          <m:r>
            <w:rPr>
              <w:rFonts w:ascii="Cambria Math" w:eastAsia="宋体" w:hAnsi="Cambria Math"/>
              <w:sz w:val="24"/>
              <w:szCs w:val="24"/>
            </w:rPr>
            <m:t xml:space="preserve">                (4.20)</m:t>
          </m:r>
        </m:oMath>
      </m:oMathPara>
    </w:p>
    <w:p w:rsidR="00A30A10" w:rsidRDefault="00D66276" w:rsidP="009A3725">
      <w:pPr>
        <w:spacing w:line="400" w:lineRule="exact"/>
        <w:ind w:firstLine="42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ϵ</m:t>
            </m:r>
          </m:e>
          <m:sub>
            <m:r>
              <w:rPr>
                <w:rFonts w:ascii="Cambria Math" w:eastAsia="宋体" w:hAnsi="Cambria Math"/>
                <w:sz w:val="24"/>
                <w:szCs w:val="24"/>
              </w:rPr>
              <m:t>k</m:t>
            </m:r>
          </m:sub>
        </m:sSub>
      </m:oMath>
      <w:r w:rsidR="009A3725" w:rsidRPr="009A3725">
        <w:rPr>
          <w:rFonts w:ascii="宋体" w:eastAsia="宋体" w:hAnsi="宋体"/>
          <w:sz w:val="24"/>
          <w:szCs w:val="24"/>
        </w:rPr>
        <w:t xml:space="preserve"> 和</w:t>
      </w:r>
      <m:oMath>
        <m:sSub>
          <m:sSubPr>
            <m:ctrlPr>
              <w:rPr>
                <w:rFonts w:ascii="Cambria Math" w:eastAsia="宋体" w:hAnsi="Cambria Math"/>
                <w:sz w:val="24"/>
                <w:szCs w:val="24"/>
              </w:rPr>
            </m:ctrlPr>
          </m:sSubPr>
          <m:e>
            <m:r>
              <w:rPr>
                <w:rFonts w:ascii="Cambria Math" w:eastAsia="宋体" w:hAnsi="Cambria Math"/>
                <w:sz w:val="24"/>
                <w:szCs w:val="24"/>
              </w:rPr>
              <m:t>η</m:t>
            </m:r>
          </m:e>
          <m:sub>
            <m:r>
              <w:rPr>
                <w:rFonts w:ascii="Cambria Math" w:eastAsia="宋体" w:hAnsi="Cambria Math"/>
                <w:sz w:val="24"/>
                <w:szCs w:val="24"/>
              </w:rPr>
              <m:t>k</m:t>
            </m:r>
          </m:sub>
        </m:sSub>
      </m:oMath>
      <w:r w:rsidR="009A3725" w:rsidRPr="009A3725">
        <w:rPr>
          <w:rFonts w:ascii="宋体" w:eastAsia="宋体" w:hAnsi="宋体"/>
          <w:sz w:val="24"/>
          <w:szCs w:val="24"/>
        </w:rPr>
        <w:t xml:space="preserve"> 代表具有零均值和协方差矩阵</w:t>
      </w:r>
      <m:oMath>
        <m:r>
          <m:rPr>
            <m:sty m:val="p"/>
          </m:rPr>
          <w:rPr>
            <w:rFonts w:ascii="Cambria Math" w:eastAsia="宋体" w:hAnsi="Cambria Math"/>
            <w:sz w:val="24"/>
            <w:szCs w:val="24"/>
          </w:rPr>
          <m:t>WQ</m:t>
        </m:r>
        <m:sSup>
          <m:sSupPr>
            <m:ctrlPr>
              <w:rPr>
                <w:rFonts w:ascii="Cambria Math" w:eastAsia="宋体" w:hAnsi="Cambria Math"/>
                <w:sz w:val="24"/>
                <w:szCs w:val="24"/>
              </w:rPr>
            </m:ctrlPr>
          </m:sSupPr>
          <m:e>
            <m:r>
              <m:rPr>
                <m:sty m:val="p"/>
              </m:rPr>
              <w:rPr>
                <w:rFonts w:ascii="Cambria Math" w:eastAsia="宋体" w:hAnsi="Cambria Math"/>
                <w:sz w:val="24"/>
                <w:szCs w:val="24"/>
              </w:rPr>
              <m:t>W</m:t>
            </m:r>
          </m:e>
          <m:sup>
            <m:r>
              <w:rPr>
                <w:rFonts w:ascii="Cambria Math" w:eastAsia="宋体" w:hAnsi="Cambria Math"/>
                <w:sz w:val="24"/>
                <w:szCs w:val="24"/>
              </w:rPr>
              <m:t>T</m:t>
            </m:r>
          </m:sup>
        </m:sSup>
      </m:oMath>
      <w:r w:rsidR="009A3725" w:rsidRPr="009A3725">
        <w:rPr>
          <w:rFonts w:ascii="宋体" w:eastAsia="宋体" w:hAnsi="宋体"/>
          <w:sz w:val="24"/>
          <w:szCs w:val="24"/>
        </w:rPr>
        <w:t>和</w:t>
      </w:r>
      <m:oMath>
        <m:r>
          <m:rPr>
            <m:sty m:val="p"/>
          </m:rPr>
          <w:rPr>
            <w:rFonts w:ascii="Cambria Math" w:eastAsia="宋体" w:hAnsi="Cambria Math"/>
            <w:sz w:val="24"/>
            <w:szCs w:val="24"/>
          </w:rPr>
          <m:t>VR</m:t>
        </m:r>
        <m:sSup>
          <m:sSupPr>
            <m:ctrlPr>
              <w:rPr>
                <w:rFonts w:ascii="Cambria Math" w:eastAsia="宋体" w:hAnsi="Cambria Math"/>
                <w:sz w:val="24"/>
                <w:szCs w:val="24"/>
              </w:rPr>
            </m:ctrlPr>
          </m:sSupPr>
          <m:e>
            <m:r>
              <w:rPr>
                <w:rFonts w:ascii="Cambria Math" w:eastAsia="宋体" w:hAnsi="Cambria Math"/>
                <w:sz w:val="24"/>
                <w:szCs w:val="24"/>
              </w:rPr>
              <m:t>V</m:t>
            </m:r>
          </m:e>
          <m:sup>
            <m:r>
              <w:rPr>
                <w:rFonts w:ascii="Cambria Math" w:eastAsia="宋体" w:hAnsi="Cambria Math"/>
                <w:sz w:val="24"/>
                <w:szCs w:val="24"/>
              </w:rPr>
              <m:t>T</m:t>
            </m:r>
          </m:sup>
        </m:sSup>
      </m:oMath>
      <w:r w:rsidR="009A3725" w:rsidRPr="009A3725">
        <w:rPr>
          <w:rFonts w:ascii="宋体" w:eastAsia="宋体" w:hAnsi="宋体"/>
          <w:sz w:val="24"/>
          <w:szCs w:val="24"/>
        </w:rPr>
        <w:t>的独立随机变量</w:t>
      </w:r>
      <w:r w:rsidR="009A3725">
        <w:rPr>
          <w:rFonts w:ascii="宋体" w:eastAsia="宋体" w:hAnsi="宋体" w:hint="eastAsia"/>
          <w:sz w:val="24"/>
          <w:szCs w:val="24"/>
        </w:rPr>
        <w:t>，</w:t>
      </w:r>
      <w:r w:rsidR="009A3725" w:rsidRPr="009A3725">
        <w:rPr>
          <w:rFonts w:ascii="宋体" w:eastAsia="宋体" w:hAnsi="宋体"/>
          <w:sz w:val="24"/>
          <w:szCs w:val="24"/>
        </w:rPr>
        <w:t>Q</w:t>
      </w:r>
      <w:r w:rsidR="009A3725" w:rsidRPr="009A3725">
        <w:rPr>
          <w:rFonts w:ascii="宋体" w:eastAsia="宋体" w:hAnsi="宋体" w:hint="eastAsia"/>
          <w:sz w:val="24"/>
          <w:szCs w:val="24"/>
        </w:rPr>
        <w:t>为</w:t>
      </w:r>
      <w:r w:rsidR="009A3725" w:rsidRPr="009A3725">
        <w:rPr>
          <w:rFonts w:ascii="宋体" w:eastAsia="宋体" w:hAnsi="宋体"/>
          <w:sz w:val="24"/>
          <w:szCs w:val="24"/>
        </w:rPr>
        <w:t>过程激励噪声协方差矩阵</w:t>
      </w:r>
      <w:r w:rsidR="009A3725" w:rsidRPr="009A3725">
        <w:rPr>
          <w:rFonts w:ascii="宋体" w:eastAsia="宋体" w:hAnsi="宋体" w:hint="eastAsia"/>
          <w:sz w:val="24"/>
          <w:szCs w:val="24"/>
        </w:rPr>
        <w:t>，</w:t>
      </w:r>
      <w:r w:rsidR="009A3725" w:rsidRPr="009A3725">
        <w:rPr>
          <w:rFonts w:ascii="宋体" w:eastAsia="宋体" w:hAnsi="宋体"/>
          <w:sz w:val="24"/>
          <w:szCs w:val="24"/>
        </w:rPr>
        <w:t>R</w:t>
      </w:r>
      <w:r w:rsidR="009A3725" w:rsidRPr="009A3725">
        <w:rPr>
          <w:rFonts w:ascii="宋体" w:eastAsia="宋体" w:hAnsi="宋体" w:hint="eastAsia"/>
          <w:sz w:val="24"/>
          <w:szCs w:val="24"/>
        </w:rPr>
        <w:t>为</w:t>
      </w:r>
      <w:r w:rsidR="009A3725" w:rsidRPr="009A3725">
        <w:rPr>
          <w:rFonts w:ascii="宋体" w:eastAsia="宋体" w:hAnsi="宋体"/>
          <w:sz w:val="24"/>
          <w:szCs w:val="24"/>
        </w:rPr>
        <w:t>观测噪声协方差矩阵R</w:t>
      </w:r>
      <w:r w:rsidR="009A3725">
        <w:rPr>
          <w:rFonts w:ascii="宋体" w:eastAsia="宋体" w:hAnsi="宋体" w:hint="eastAsia"/>
          <w:sz w:val="24"/>
          <w:szCs w:val="24"/>
        </w:rPr>
        <w:t>。</w:t>
      </w:r>
    </w:p>
    <w:p w:rsidR="00E616DE" w:rsidRDefault="00E616DE" w:rsidP="009A3725">
      <w:pPr>
        <w:spacing w:line="400" w:lineRule="exact"/>
        <w:ind w:firstLine="420"/>
        <w:rPr>
          <w:rFonts w:ascii="宋体" w:eastAsia="宋体" w:hAnsi="宋体"/>
          <w:sz w:val="24"/>
          <w:szCs w:val="24"/>
        </w:rPr>
      </w:pPr>
      <w:r>
        <w:rPr>
          <w:rFonts w:ascii="宋体" w:eastAsia="宋体" w:hAnsi="宋体" w:hint="eastAsia"/>
          <w:sz w:val="24"/>
          <w:szCs w:val="24"/>
        </w:rPr>
        <w:t>由此得出初始非线性过程后</w:t>
      </w:r>
      <w:r>
        <w:rPr>
          <w:rFonts w:ascii="宋体" w:eastAsia="宋体" w:hAnsi="宋体"/>
          <w:sz w:val="24"/>
          <w:szCs w:val="24"/>
        </w:rPr>
        <w:t>验</w:t>
      </w:r>
      <w:r>
        <w:rPr>
          <w:rFonts w:ascii="宋体" w:eastAsia="宋体" w:hAnsi="宋体" w:hint="eastAsia"/>
          <w:sz w:val="24"/>
          <w:szCs w:val="24"/>
        </w:rPr>
        <w:t>状态</w:t>
      </w:r>
      <w:r>
        <w:rPr>
          <w:rFonts w:ascii="宋体" w:eastAsia="宋体" w:hAnsi="宋体"/>
          <w:sz w:val="24"/>
          <w:szCs w:val="24"/>
        </w:rPr>
        <w:t>估计为：</w:t>
      </w:r>
    </w:p>
    <w:p w:rsidR="00E616DE" w:rsidRPr="00A30A10" w:rsidRDefault="00D66276" w:rsidP="00E616DE">
      <w:pPr>
        <w:spacing w:line="360" w:lineRule="auto"/>
        <w:ind w:firstLine="420"/>
        <w:rPr>
          <w:rFonts w:ascii="宋体" w:eastAsia="宋体" w:hAnsi="宋体"/>
          <w:sz w:val="24"/>
          <w:szCs w:val="24"/>
        </w:rPr>
      </w:pPr>
      <m:oMathPara>
        <m:oMathParaPr>
          <m:jc m:val="right"/>
        </m:oMathParaPr>
        <m:oMath>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m:rPr>
                      <m:sty m:val="p"/>
                    </m:rPr>
                    <w:rPr>
                      <w:rFonts w:ascii="Cambria Math" w:eastAsia="宋体" w:hAnsi="Cambria Math"/>
                      <w:sz w:val="24"/>
                      <w:szCs w:val="24"/>
                    </w:rPr>
                    <m:t>e</m:t>
                  </m:r>
                </m:e>
              </m:acc>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sz w:val="24"/>
                  <w:szCs w:val="24"/>
                  <w:lang w:val="en-GB"/>
                </w:rPr>
              </m:ctrlPr>
            </m:sSubPr>
            <m:e>
              <m:r>
                <w:rPr>
                  <w:rFonts w:ascii="Cambria Math" w:eastAsia="宋体" w:hAnsi="Cambria Math"/>
                  <w:sz w:val="24"/>
                  <w:szCs w:val="24"/>
                  <w:lang w:val="en-GB"/>
                </w:rPr>
                <m:t>K</m:t>
              </m:r>
            </m:e>
            <m:sub>
              <m:r>
                <w:rPr>
                  <w:rFonts w:ascii="Cambria Math" w:eastAsia="宋体" w:hAnsi="Cambria Math"/>
                  <w:sz w:val="24"/>
                  <w:szCs w:val="24"/>
                  <w:lang w:val="en-GB"/>
                </w:rPr>
                <m:t>k</m:t>
              </m:r>
            </m:sub>
          </m:sSub>
          <m:r>
            <w:rPr>
              <w:rFonts w:ascii="Cambria Math" w:eastAsia="宋体" w:hAnsi="Cambria Math"/>
              <w:sz w:val="24"/>
              <w:szCs w:val="24"/>
              <w:lang w:val="en-GB"/>
            </w:rPr>
            <m:t>(</m:t>
          </m:r>
          <m:sSub>
            <m:sSubPr>
              <m:ctrlPr>
                <w:rPr>
                  <w:rFonts w:ascii="Cambria Math" w:eastAsia="宋体" w:hAnsi="Cambria Math"/>
                  <w:i/>
                  <w:sz w:val="24"/>
                  <w:szCs w:val="24"/>
                </w:rPr>
              </m:ctrlPr>
            </m:sSubPr>
            <m:e>
              <m:r>
                <w:rPr>
                  <w:rFonts w:ascii="Cambria Math" w:eastAsia="宋体" w:hAnsi="Cambria Math"/>
                  <w:sz w:val="24"/>
                  <w:szCs w:val="24"/>
                </w:rPr>
                <m:t>z</m:t>
              </m:r>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z</m:t>
                  </m:r>
                </m:e>
              </m:acc>
            </m:e>
            <m:sub>
              <m:r>
                <w:rPr>
                  <w:rFonts w:ascii="Cambria Math" w:eastAsia="宋体" w:hAnsi="Cambria Math"/>
                  <w:sz w:val="24"/>
                  <w:szCs w:val="24"/>
                </w:rPr>
                <m:t>k</m:t>
              </m:r>
            </m:sub>
          </m:sSub>
          <m:r>
            <w:rPr>
              <w:rFonts w:ascii="Cambria Math" w:eastAsia="宋体" w:hAnsi="Cambria Math"/>
              <w:sz w:val="24"/>
              <w:szCs w:val="24"/>
            </w:rPr>
            <m:t>)           (4.21)</m:t>
          </m:r>
        </m:oMath>
      </m:oMathPara>
    </w:p>
    <w:p w:rsidR="00E616DE" w:rsidRDefault="00E616DE" w:rsidP="00E616DE">
      <w:pPr>
        <w:spacing w:line="400" w:lineRule="exact"/>
        <w:ind w:firstLine="420"/>
        <w:rPr>
          <w:rFonts w:ascii="宋体" w:eastAsia="宋体" w:hAnsi="宋体"/>
          <w:sz w:val="24"/>
          <w:szCs w:val="24"/>
        </w:rPr>
      </w:pPr>
      <w:r>
        <w:rPr>
          <w:rFonts w:ascii="宋体" w:eastAsia="宋体" w:hAnsi="宋体" w:hint="eastAsia"/>
          <w:sz w:val="24"/>
          <w:szCs w:val="24"/>
        </w:rPr>
        <w:t>则</w:t>
      </w:r>
      <w:r>
        <w:rPr>
          <w:rFonts w:ascii="宋体" w:eastAsia="宋体" w:hAnsi="宋体"/>
          <w:sz w:val="24"/>
          <w:szCs w:val="24"/>
        </w:rPr>
        <w:t>有</w:t>
      </w:r>
      <w:r>
        <w:rPr>
          <w:rFonts w:ascii="宋体" w:eastAsia="宋体" w:hAnsi="宋体" w:hint="eastAsia"/>
          <w:sz w:val="24"/>
          <w:szCs w:val="24"/>
        </w:rPr>
        <w:t>扩展卡尔曼滤波器时间更新方程为：</w:t>
      </w:r>
    </w:p>
    <w:p w:rsidR="00E616DE" w:rsidRPr="006233B0" w:rsidRDefault="00D66276" w:rsidP="00E616DE">
      <w:pPr>
        <w:spacing w:line="360" w:lineRule="auto"/>
        <w:ind w:firstLine="420"/>
        <w:rPr>
          <w:rFonts w:ascii="宋体" w:eastAsia="宋体" w:hAnsi="宋体"/>
          <w:bCs/>
          <w:sz w:val="24"/>
          <w:szCs w:val="24"/>
        </w:rPr>
      </w:pPr>
      <m:oMathPara>
        <m:oMathParaPr>
          <m:jc m:val="right"/>
        </m:oMathParaPr>
        <m:oMath>
          <m:sSubSup>
            <m:sSubSupPr>
              <m:ctrlPr>
                <w:rPr>
                  <w:rFonts w:ascii="Cambria Math" w:eastAsia="宋体" w:hAnsi="Cambria Math"/>
                  <w:bCs/>
                  <w:sz w:val="24"/>
                  <w:szCs w:val="24"/>
                </w:rPr>
              </m:ctrlPr>
            </m:sSubSupPr>
            <m:e>
              <m:acc>
                <m:accPr>
                  <m:ctrlPr>
                    <w:rPr>
                      <w:rFonts w:ascii="Cambria Math" w:eastAsia="宋体" w:hAnsi="Cambria Math"/>
                      <w:bCs/>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up>
              <m:r>
                <w:rPr>
                  <w:rFonts w:ascii="Cambria Math" w:eastAsia="宋体" w:hAnsi="Cambria Math"/>
                  <w:sz w:val="24"/>
                  <w:szCs w:val="24"/>
                </w:rPr>
                <m:t>-</m:t>
              </m:r>
            </m:sup>
          </m:sSubSup>
          <m:r>
            <w:rPr>
              <w:rFonts w:ascii="Cambria Math" w:eastAsia="宋体" w:hAnsi="Cambria Math"/>
              <w:sz w:val="24"/>
              <w:szCs w:val="24"/>
            </w:rPr>
            <m:t>=f</m:t>
          </m:r>
          <m:d>
            <m:dPr>
              <m:ctrlPr>
                <w:rPr>
                  <w:rFonts w:ascii="Cambria Math" w:eastAsia="宋体" w:hAnsi="Cambria Math"/>
                  <w:i/>
                  <w:sz w:val="24"/>
                  <w:szCs w:val="24"/>
                </w:rPr>
              </m:ctrlPr>
            </m:dPr>
            <m:e>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k-1</m:t>
                  </m:r>
                </m:sub>
              </m:sSub>
              <m:r>
                <w:rPr>
                  <w:rFonts w:ascii="Cambria Math" w:eastAsia="宋体" w:hAnsi="Cambria Math"/>
                  <w:sz w:val="24"/>
                  <w:szCs w:val="24"/>
                </w:rPr>
                <m:t>,0</m:t>
              </m:r>
            </m:e>
          </m:d>
          <m:r>
            <w:rPr>
              <w:rFonts w:ascii="Cambria Math" w:eastAsia="宋体" w:hAnsi="Cambria Math"/>
              <w:sz w:val="24"/>
              <w:szCs w:val="24"/>
            </w:rPr>
            <m:t xml:space="preserve">                     (4.22)</m:t>
          </m:r>
        </m:oMath>
      </m:oMathPara>
    </w:p>
    <w:p w:rsidR="00E616DE" w:rsidRPr="006233B0" w:rsidRDefault="00D66276" w:rsidP="00E616DE">
      <w:pPr>
        <w:spacing w:line="360" w:lineRule="auto"/>
        <w:ind w:firstLine="420"/>
        <w:rPr>
          <w:rFonts w:ascii="宋体" w:eastAsia="宋体" w:hAnsi="宋体"/>
          <w:bCs/>
          <w:sz w:val="24"/>
          <w:szCs w:val="24"/>
        </w:rPr>
      </w:pPr>
      <m:oMathPara>
        <m:oMathParaPr>
          <m:jc m:val="right"/>
        </m:oMathParaPr>
        <m:oMath>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m:rPr>
                  <m:sty m:val="p"/>
                </m:rPr>
                <w:rPr>
                  <w:rFonts w:ascii="Cambria Math" w:eastAsia="宋体" w:hAnsi="Cambria Math"/>
                  <w:sz w:val="24"/>
                  <w:szCs w:val="24"/>
                </w:rPr>
                <m:t>k</m:t>
              </m:r>
            </m:sub>
          </m:sSub>
          <m:sSub>
            <m:sSubPr>
              <m:ctrlPr>
                <w:rPr>
                  <w:rFonts w:ascii="Cambria Math" w:eastAsia="宋体" w:hAnsi="Cambria Math"/>
                  <w:i/>
                  <w:sz w:val="24"/>
                  <w:szCs w:val="24"/>
                  <w:lang w:val="en-GB"/>
                </w:rPr>
              </m:ctrlPr>
            </m:sSubPr>
            <m:e>
              <m:r>
                <w:rPr>
                  <w:rFonts w:ascii="Cambria Math" w:eastAsia="宋体" w:hAnsi="Cambria Math"/>
                  <w:sz w:val="24"/>
                  <w:szCs w:val="24"/>
                  <w:lang w:val="en-GB"/>
                </w:rPr>
                <m:t>P</m:t>
              </m:r>
            </m:e>
            <m:sub>
              <m:r>
                <w:rPr>
                  <w:rFonts w:ascii="Cambria Math" w:eastAsia="宋体" w:hAnsi="Cambria Math"/>
                  <w:sz w:val="24"/>
                  <w:szCs w:val="24"/>
                  <w:lang w:val="en-GB"/>
                </w:rPr>
                <m:t>k-1</m:t>
              </m:r>
            </m:sub>
          </m:sSub>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A</m:t>
              </m:r>
            </m:e>
            <m:sub>
              <m:r>
                <w:rPr>
                  <w:rFonts w:ascii="Cambria Math" w:eastAsia="宋体" w:hAnsi="Cambria Math"/>
                  <w:sz w:val="24"/>
                  <w:szCs w:val="24"/>
                  <w:lang w:val="en-GB"/>
                </w:rPr>
                <m:t>k</m:t>
              </m:r>
            </m:sub>
            <m:sup>
              <m:r>
                <w:rPr>
                  <w:rFonts w:ascii="Cambria Math" w:eastAsia="宋体" w:hAnsi="Cambria Math"/>
                  <w:sz w:val="24"/>
                  <w:szCs w:val="24"/>
                  <w:lang w:val="en-GB"/>
                </w:rPr>
                <m:t>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k</m:t>
              </m:r>
            </m:sub>
          </m:sSub>
          <m:sSub>
            <m:sSubPr>
              <m:ctrlPr>
                <w:rPr>
                  <w:rFonts w:ascii="Cambria Math" w:eastAsia="宋体" w:hAnsi="Cambria Math"/>
                  <w:i/>
                  <w:sz w:val="24"/>
                  <w:szCs w:val="24"/>
                  <w:lang w:val="en-GB"/>
                </w:rPr>
              </m:ctrlPr>
            </m:sSubPr>
            <m:e>
              <m:r>
                <w:rPr>
                  <w:rFonts w:ascii="Cambria Math" w:eastAsia="宋体" w:hAnsi="Cambria Math"/>
                  <w:sz w:val="24"/>
                  <w:szCs w:val="24"/>
                  <w:lang w:val="en-GB"/>
                </w:rPr>
                <m:t>Q</m:t>
              </m:r>
            </m:e>
            <m:sub>
              <m:r>
                <w:rPr>
                  <w:rFonts w:ascii="Cambria Math" w:eastAsia="宋体" w:hAnsi="Cambria Math"/>
                  <w:sz w:val="24"/>
                  <w:szCs w:val="24"/>
                  <w:lang w:val="en-GB"/>
                </w:rPr>
                <m:t>k-1</m:t>
              </m:r>
            </m:sub>
          </m:sSub>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W</m:t>
              </m:r>
            </m:e>
            <m:sub>
              <m:r>
                <w:rPr>
                  <w:rFonts w:ascii="Cambria Math" w:eastAsia="宋体" w:hAnsi="Cambria Math"/>
                  <w:sz w:val="24"/>
                  <w:szCs w:val="24"/>
                  <w:lang w:val="en-GB"/>
                </w:rPr>
                <m:t>k</m:t>
              </m:r>
            </m:sub>
            <m:sup>
              <m:r>
                <w:rPr>
                  <w:rFonts w:ascii="Cambria Math" w:eastAsia="宋体" w:hAnsi="Cambria Math"/>
                  <w:sz w:val="24"/>
                  <w:szCs w:val="24"/>
                  <w:lang w:val="en-GB"/>
                </w:rPr>
                <m:t>T</m:t>
              </m:r>
            </m:sup>
          </m:sSubSup>
          <m:r>
            <w:rPr>
              <w:rFonts w:ascii="Cambria Math" w:eastAsia="宋体" w:hAnsi="Cambria Math"/>
              <w:sz w:val="24"/>
              <w:szCs w:val="24"/>
            </w:rPr>
            <m:t xml:space="preserve">              (4.23)</m:t>
          </m:r>
        </m:oMath>
      </m:oMathPara>
    </w:p>
    <w:p w:rsidR="00E616DE" w:rsidRDefault="00E616DE" w:rsidP="00E616DE">
      <w:pPr>
        <w:spacing w:line="400" w:lineRule="exact"/>
        <w:ind w:firstLine="420"/>
        <w:rPr>
          <w:rFonts w:ascii="宋体" w:eastAsia="宋体" w:hAnsi="宋体"/>
          <w:bCs/>
          <w:sz w:val="24"/>
          <w:szCs w:val="24"/>
        </w:rPr>
      </w:pPr>
      <w:r>
        <w:rPr>
          <w:rFonts w:ascii="宋体" w:eastAsia="宋体" w:hAnsi="宋体" w:hint="eastAsia"/>
          <w:bCs/>
          <w:sz w:val="24"/>
          <w:szCs w:val="24"/>
        </w:rPr>
        <w:t>其中</w:t>
      </w:r>
      <m:oMath>
        <m:sSub>
          <m:sSubPr>
            <m:ctrlPr>
              <w:rPr>
                <w:rFonts w:ascii="Cambria Math" w:eastAsia="宋体" w:hAnsi="Cambria Math"/>
                <w:i/>
                <w:sz w:val="24"/>
                <w:szCs w:val="24"/>
              </w:rPr>
            </m:ctrlPr>
          </m:sSubPr>
          <m:e>
            <m:r>
              <w:rPr>
                <w:rFonts w:ascii="Cambria Math" w:eastAsia="宋体" w:hAnsi="Cambria Math"/>
                <w:sz w:val="24"/>
                <w:szCs w:val="24"/>
              </w:rPr>
              <m:t>A</m:t>
            </m:r>
          </m:e>
          <m:sub>
            <m:r>
              <m:rPr>
                <m:sty m:val="p"/>
              </m:rPr>
              <w:rPr>
                <w:rFonts w:ascii="Cambria Math" w:eastAsia="宋体" w:hAnsi="Cambria Math"/>
                <w:sz w:val="24"/>
                <w:szCs w:val="24"/>
              </w:rPr>
              <m:t>k</m:t>
            </m:r>
          </m:sub>
        </m:sSub>
      </m:oMath>
      <w:r>
        <w:rPr>
          <w:rFonts w:ascii="宋体" w:eastAsia="宋体" w:hAnsi="宋体" w:hint="eastAsia"/>
          <w:sz w:val="24"/>
          <w:szCs w:val="24"/>
        </w:rPr>
        <w:t>和</w:t>
      </w:r>
      <m:oMath>
        <m:sSub>
          <m:sSubPr>
            <m:ctrlPr>
              <w:rPr>
                <w:rFonts w:ascii="Cambria Math" w:eastAsia="宋体" w:hAnsi="Cambria Math"/>
                <w:i/>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k</m:t>
            </m:r>
          </m:sub>
        </m:sSub>
      </m:oMath>
      <w:r>
        <w:rPr>
          <w:rFonts w:ascii="宋体" w:eastAsia="宋体" w:hAnsi="宋体" w:hint="eastAsia"/>
          <w:bCs/>
          <w:sz w:val="24"/>
          <w:szCs w:val="24"/>
        </w:rPr>
        <w:t>是k</w:t>
      </w:r>
      <w:r>
        <w:rPr>
          <w:rFonts w:ascii="宋体" w:eastAsia="宋体" w:hAnsi="宋体"/>
          <w:bCs/>
          <w:sz w:val="24"/>
          <w:szCs w:val="24"/>
        </w:rPr>
        <w:t>时刻</w:t>
      </w:r>
      <w:r>
        <w:rPr>
          <w:rFonts w:ascii="宋体" w:eastAsia="宋体" w:hAnsi="宋体" w:hint="eastAsia"/>
          <w:bCs/>
          <w:sz w:val="24"/>
          <w:szCs w:val="24"/>
        </w:rPr>
        <w:t>的</w:t>
      </w:r>
      <w:r>
        <w:rPr>
          <w:rFonts w:ascii="宋体" w:eastAsia="宋体" w:hAnsi="宋体"/>
          <w:bCs/>
          <w:sz w:val="24"/>
          <w:szCs w:val="24"/>
        </w:rPr>
        <w:t>过程</w:t>
      </w:r>
      <w:r>
        <w:rPr>
          <w:rFonts w:ascii="宋体" w:eastAsia="宋体" w:hAnsi="宋体" w:hint="eastAsia"/>
          <w:bCs/>
          <w:sz w:val="24"/>
          <w:szCs w:val="24"/>
        </w:rPr>
        <w:t>雅可比</w:t>
      </w:r>
      <w:r>
        <w:rPr>
          <w:rFonts w:ascii="宋体" w:eastAsia="宋体" w:hAnsi="宋体"/>
          <w:bCs/>
          <w:sz w:val="24"/>
          <w:szCs w:val="24"/>
        </w:rPr>
        <w:t>矩阵</w:t>
      </w:r>
      <w:r>
        <w:rPr>
          <w:rFonts w:ascii="宋体" w:eastAsia="宋体" w:hAnsi="宋体" w:hint="eastAsia"/>
          <w:bCs/>
          <w:sz w:val="24"/>
          <w:szCs w:val="24"/>
        </w:rPr>
        <w:t>，</w:t>
      </w:r>
      <m:oMath>
        <m:sSub>
          <m:sSubPr>
            <m:ctrlPr>
              <w:rPr>
                <w:rFonts w:ascii="Cambria Math" w:eastAsia="宋体" w:hAnsi="Cambria Math"/>
                <w:i/>
                <w:sz w:val="24"/>
                <w:szCs w:val="24"/>
                <w:lang w:val="en-GB"/>
              </w:rPr>
            </m:ctrlPr>
          </m:sSubPr>
          <m:e>
            <m:r>
              <w:rPr>
                <w:rFonts w:ascii="Cambria Math" w:eastAsia="宋体" w:hAnsi="Cambria Math"/>
                <w:sz w:val="24"/>
                <w:szCs w:val="24"/>
                <w:lang w:val="en-GB"/>
              </w:rPr>
              <m:t>Q</m:t>
            </m:r>
          </m:e>
          <m:sub>
            <m:r>
              <w:rPr>
                <w:rFonts w:ascii="Cambria Math" w:eastAsia="宋体" w:hAnsi="Cambria Math"/>
                <w:sz w:val="24"/>
                <w:szCs w:val="24"/>
                <w:lang w:val="en-GB"/>
              </w:rPr>
              <m:t>k</m:t>
            </m:r>
          </m:sub>
        </m:sSub>
      </m:oMath>
      <w:r>
        <w:rPr>
          <w:rFonts w:ascii="宋体" w:eastAsia="宋体" w:hAnsi="宋体" w:hint="eastAsia"/>
          <w:bCs/>
          <w:sz w:val="24"/>
          <w:szCs w:val="24"/>
        </w:rPr>
        <w:t>是过程激励噪声</w:t>
      </w:r>
      <m:oMath>
        <m:sSub>
          <m:sSubPr>
            <m:ctrlPr>
              <w:rPr>
                <w:rFonts w:ascii="Cambria Math" w:eastAsia="宋体" w:hAnsi="Cambria Math"/>
                <w:bCs/>
                <w:sz w:val="24"/>
                <w:szCs w:val="24"/>
              </w:rPr>
            </m:ctrlPr>
          </m:sSubPr>
          <m:e>
            <m:r>
              <w:rPr>
                <w:rFonts w:ascii="Cambria Math" w:eastAsia="宋体" w:hAnsi="Cambria Math" w:hint="eastAsia"/>
                <w:sz w:val="24"/>
                <w:szCs w:val="24"/>
              </w:rPr>
              <m:t>v</m:t>
            </m:r>
          </m:e>
          <m:sub>
            <m:r>
              <w:rPr>
                <w:rFonts w:ascii="Cambria Math" w:eastAsia="宋体" w:hAnsi="Cambria Math"/>
                <w:sz w:val="24"/>
                <w:szCs w:val="24"/>
              </w:rPr>
              <m:t>k</m:t>
            </m:r>
          </m:sub>
        </m:sSub>
      </m:oMath>
      <w:r>
        <w:rPr>
          <w:rFonts w:ascii="宋体" w:eastAsia="宋体" w:hAnsi="宋体" w:hint="eastAsia"/>
          <w:bCs/>
          <w:sz w:val="24"/>
          <w:szCs w:val="24"/>
        </w:rPr>
        <w:t>的协方差矩阵。</w:t>
      </w:r>
    </w:p>
    <w:p w:rsidR="00E616DE" w:rsidRDefault="00E616DE" w:rsidP="00E616DE">
      <w:pPr>
        <w:spacing w:line="400" w:lineRule="exact"/>
        <w:ind w:firstLine="420"/>
        <w:rPr>
          <w:rFonts w:ascii="宋体" w:eastAsia="宋体" w:hAnsi="宋体"/>
          <w:bCs/>
          <w:sz w:val="24"/>
          <w:szCs w:val="24"/>
        </w:rPr>
      </w:pPr>
      <w:r>
        <w:rPr>
          <w:rFonts w:ascii="宋体" w:eastAsia="宋体" w:hAnsi="宋体" w:hint="eastAsia"/>
          <w:bCs/>
          <w:sz w:val="24"/>
          <w:szCs w:val="24"/>
        </w:rPr>
        <w:t>扩展</w:t>
      </w:r>
      <w:r w:rsidRPr="008961A2">
        <w:rPr>
          <w:rFonts w:ascii="宋体" w:eastAsia="宋体" w:hAnsi="宋体"/>
          <w:bCs/>
          <w:sz w:val="24"/>
          <w:szCs w:val="24"/>
        </w:rPr>
        <w:t>卡尔曼滤波器状态更新方程</w:t>
      </w:r>
      <w:r>
        <w:rPr>
          <w:rFonts w:ascii="宋体" w:eastAsia="宋体" w:hAnsi="宋体" w:hint="eastAsia"/>
          <w:bCs/>
          <w:sz w:val="24"/>
          <w:szCs w:val="24"/>
        </w:rPr>
        <w:t>为：</w:t>
      </w:r>
    </w:p>
    <w:p w:rsidR="00E616DE" w:rsidRPr="008961A2" w:rsidRDefault="00D66276" w:rsidP="00E616DE">
      <w:pPr>
        <w:spacing w:line="360" w:lineRule="auto"/>
        <w:ind w:firstLine="420"/>
        <w:rPr>
          <w:rFonts w:ascii="宋体" w:eastAsia="宋体" w:hAnsi="宋体"/>
          <w:sz w:val="24"/>
          <w:szCs w:val="24"/>
          <w:lang w:val="en-GB"/>
        </w:rPr>
      </w:pPr>
      <m:oMathPara>
        <m:oMathParaPr>
          <m:jc m:val="right"/>
        </m:oMathParaPr>
        <m:oMath>
          <m:sSub>
            <m:sSubPr>
              <m:ctrlPr>
                <w:rPr>
                  <w:rFonts w:ascii="Cambria Math" w:eastAsia="宋体" w:hAnsi="Cambria Math"/>
                  <w:sz w:val="24"/>
                  <w:szCs w:val="24"/>
                  <w:lang w:val="en-GB"/>
                </w:rPr>
              </m:ctrlPr>
            </m:sSubPr>
            <m:e>
              <m:r>
                <w:rPr>
                  <w:rFonts w:ascii="Cambria Math" w:eastAsia="宋体" w:hAnsi="Cambria Math"/>
                  <w:sz w:val="24"/>
                  <w:szCs w:val="24"/>
                  <w:lang w:val="en-GB"/>
                </w:rPr>
                <m:t>K</m:t>
              </m:r>
            </m:e>
            <m:sub>
              <m:r>
                <w:rPr>
                  <w:rFonts w:ascii="Cambria Math" w:eastAsia="宋体" w:hAnsi="Cambria Math"/>
                  <w:sz w:val="24"/>
                  <w:szCs w:val="24"/>
                  <w:lang w:val="en-GB"/>
                </w:rPr>
                <m:t>k</m:t>
              </m:r>
            </m:sub>
          </m:sSub>
          <m:r>
            <w:rPr>
              <w:rFonts w:ascii="Cambria Math" w:eastAsia="宋体" w:hAnsi="Cambria Math"/>
              <w:sz w:val="24"/>
              <w:szCs w:val="24"/>
              <w:lang w:val="en-GB"/>
            </w:rPr>
            <m:t>=</m:t>
          </m:r>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sSubSup>
            <m:sSubSupPr>
              <m:ctrlPr>
                <w:rPr>
                  <w:rFonts w:ascii="Cambria Math" w:eastAsia="宋体" w:hAnsi="Cambria Math"/>
                  <w:i/>
                  <w:sz w:val="24"/>
                  <w:szCs w:val="24"/>
                  <w:lang w:val="en-GB"/>
                </w:rPr>
              </m:ctrlPr>
            </m:sSubSupPr>
            <m:e>
              <m:r>
                <m:rPr>
                  <m:sty m:val="p"/>
                </m:rPr>
                <w:rPr>
                  <w:rFonts w:ascii="Cambria Math" w:eastAsia="宋体" w:hAnsi="Cambria Math"/>
                  <w:sz w:val="24"/>
                  <w:szCs w:val="24"/>
                  <w:lang w:val="en-GB"/>
                </w:rPr>
                <m:t>H</m:t>
              </m:r>
            </m:e>
            <m:sub>
              <m:r>
                <w:rPr>
                  <w:rFonts w:ascii="Cambria Math" w:eastAsia="宋体" w:hAnsi="Cambria Math"/>
                  <w:sz w:val="24"/>
                  <w:szCs w:val="24"/>
                  <w:lang w:val="en-GB"/>
                </w:rPr>
                <m:t>k</m:t>
              </m:r>
            </m:sub>
            <m:sup>
              <m:r>
                <w:rPr>
                  <w:rFonts w:ascii="Cambria Math" w:eastAsia="宋体" w:hAnsi="Cambria Math"/>
                  <w:sz w:val="24"/>
                  <w:szCs w:val="24"/>
                  <w:lang w:val="en-GB"/>
                </w:rPr>
                <m:t>T</m:t>
              </m:r>
            </m:sup>
          </m:sSubSup>
          <m:sSup>
            <m:sSupPr>
              <m:ctrlPr>
                <w:rPr>
                  <w:rFonts w:ascii="Cambria Math" w:eastAsia="宋体" w:hAnsi="Cambria Math"/>
                  <w:i/>
                  <w:sz w:val="24"/>
                  <w:szCs w:val="24"/>
                  <w:lang w:val="en-GB"/>
                </w:rPr>
              </m:ctrlPr>
            </m:sSupPr>
            <m:e>
              <m:r>
                <w:rPr>
                  <w:rFonts w:ascii="Cambria Math" w:eastAsia="宋体" w:hAnsi="Cambria Math"/>
                  <w:sz w:val="24"/>
                  <w:szCs w:val="24"/>
                  <w:lang w:val="en-GB"/>
                </w:rPr>
                <m:t>(</m:t>
              </m:r>
              <m:sSub>
                <m:sSubPr>
                  <m:ctrlPr>
                    <w:rPr>
                      <w:rFonts w:ascii="Cambria Math" w:eastAsia="宋体" w:hAnsi="Cambria Math"/>
                      <w:i/>
                      <w:sz w:val="24"/>
                      <w:szCs w:val="24"/>
                      <w:lang w:val="en-GB"/>
                    </w:rPr>
                  </m:ctrlPr>
                </m:sSubPr>
                <m:e>
                  <m:r>
                    <w:rPr>
                      <w:rFonts w:ascii="Cambria Math" w:eastAsia="宋体" w:hAnsi="Cambria Math"/>
                      <w:sz w:val="24"/>
                      <w:szCs w:val="24"/>
                      <w:lang w:val="en-GB"/>
                    </w:rPr>
                    <m:t>H</m:t>
                  </m:r>
                </m:e>
                <m:sub>
                  <m:r>
                    <w:rPr>
                      <w:rFonts w:ascii="Cambria Math" w:eastAsia="宋体" w:hAnsi="Cambria Math"/>
                      <w:sz w:val="24"/>
                      <w:szCs w:val="24"/>
                      <w:lang w:val="en-GB"/>
                    </w:rPr>
                    <m:t>k</m:t>
                  </m:r>
                </m:sub>
              </m:sSub>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sSubSup>
                <m:sSubSupPr>
                  <m:ctrlPr>
                    <w:rPr>
                      <w:rFonts w:ascii="Cambria Math" w:eastAsia="宋体" w:hAnsi="Cambria Math"/>
                      <w:i/>
                      <w:sz w:val="24"/>
                      <w:szCs w:val="24"/>
                      <w:lang w:val="en-GB"/>
                    </w:rPr>
                  </m:ctrlPr>
                </m:sSubSupPr>
                <m:e>
                  <m:r>
                    <m:rPr>
                      <m:sty m:val="p"/>
                    </m:rPr>
                    <w:rPr>
                      <w:rFonts w:ascii="Cambria Math" w:eastAsia="宋体" w:hAnsi="Cambria Math"/>
                      <w:sz w:val="24"/>
                      <w:szCs w:val="24"/>
                      <w:lang w:val="en-GB"/>
                    </w:rPr>
                    <m:t>H</m:t>
                  </m:r>
                </m:e>
                <m:sub>
                  <m:r>
                    <w:rPr>
                      <w:rFonts w:ascii="Cambria Math" w:eastAsia="宋体" w:hAnsi="Cambria Math"/>
                      <w:sz w:val="24"/>
                      <w:szCs w:val="24"/>
                      <w:lang w:val="en-GB"/>
                    </w:rPr>
                    <m:t>k</m:t>
                  </m:r>
                </m:sub>
                <m:sup>
                  <m:r>
                    <w:rPr>
                      <w:rFonts w:ascii="Cambria Math" w:eastAsia="宋体" w:hAnsi="Cambria Math"/>
                      <w:sz w:val="24"/>
                      <w:szCs w:val="24"/>
                      <w:lang w:val="en-GB"/>
                    </w:rPr>
                    <m:t>T</m:t>
                  </m:r>
                </m:sup>
              </m:sSubSup>
              <m:r>
                <w:rPr>
                  <w:rFonts w:ascii="Cambria Math" w:eastAsia="宋体" w:hAnsi="Cambria Math"/>
                  <w:sz w:val="24"/>
                  <w:szCs w:val="24"/>
                  <w:lang w:val="en-GB"/>
                </w:rPr>
                <m:t>+</m:t>
              </m:r>
              <m:sSub>
                <m:sSubPr>
                  <m:ctrlPr>
                    <w:rPr>
                      <w:rFonts w:ascii="Cambria Math" w:eastAsia="宋体" w:hAnsi="Cambria Math"/>
                      <w:i/>
                      <w:sz w:val="24"/>
                      <w:szCs w:val="24"/>
                      <w:lang w:val="en-GB"/>
                    </w:rPr>
                  </m:ctrlPr>
                </m:sSubPr>
                <m:e>
                  <m:r>
                    <w:rPr>
                      <w:rFonts w:ascii="Cambria Math" w:eastAsia="宋体" w:hAnsi="Cambria Math"/>
                      <w:sz w:val="24"/>
                      <w:szCs w:val="24"/>
                      <w:lang w:val="en-GB"/>
                    </w:rPr>
                    <m:t>V</m:t>
                  </m:r>
                </m:e>
                <m:sub>
                  <m:r>
                    <w:rPr>
                      <w:rFonts w:ascii="Cambria Math" w:eastAsia="宋体" w:hAnsi="Cambria Math"/>
                      <w:sz w:val="24"/>
                      <w:szCs w:val="24"/>
                      <w:lang w:val="en-GB"/>
                    </w:rPr>
                    <m:t>k</m:t>
                  </m:r>
                </m:sub>
              </m:sSub>
              <m:sSub>
                <m:sSubPr>
                  <m:ctrlPr>
                    <w:rPr>
                      <w:rFonts w:ascii="Cambria Math" w:eastAsia="宋体" w:hAnsi="Cambria Math"/>
                      <w:i/>
                      <w:sz w:val="24"/>
                      <w:szCs w:val="24"/>
                      <w:lang w:val="en-GB"/>
                    </w:rPr>
                  </m:ctrlPr>
                </m:sSubPr>
                <m:e>
                  <m:r>
                    <w:rPr>
                      <w:rFonts w:ascii="Cambria Math" w:eastAsia="宋体" w:hAnsi="Cambria Math"/>
                      <w:sz w:val="24"/>
                      <w:szCs w:val="24"/>
                      <w:lang w:val="en-GB"/>
                    </w:rPr>
                    <m:t>R</m:t>
                  </m:r>
                </m:e>
                <m:sub>
                  <m:r>
                    <w:rPr>
                      <w:rFonts w:ascii="Cambria Math" w:eastAsia="宋体" w:hAnsi="Cambria Math"/>
                      <w:sz w:val="24"/>
                      <w:szCs w:val="24"/>
                      <w:lang w:val="en-GB"/>
                    </w:rPr>
                    <m:t>k</m:t>
                  </m:r>
                </m:sub>
              </m:sSub>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V</m:t>
                  </m:r>
                </m:e>
                <m:sub>
                  <m:r>
                    <w:rPr>
                      <w:rFonts w:ascii="Cambria Math" w:eastAsia="宋体" w:hAnsi="Cambria Math"/>
                      <w:sz w:val="24"/>
                      <w:szCs w:val="24"/>
                      <w:lang w:val="en-GB"/>
                    </w:rPr>
                    <m:t>k</m:t>
                  </m:r>
                </m:sub>
                <m:sup>
                  <m:r>
                    <w:rPr>
                      <w:rFonts w:ascii="Cambria Math" w:eastAsia="宋体" w:hAnsi="Cambria Math"/>
                      <w:sz w:val="24"/>
                      <w:szCs w:val="24"/>
                      <w:lang w:val="en-GB"/>
                    </w:rPr>
                    <m:t>T</m:t>
                  </m:r>
                </m:sup>
              </m:sSubSup>
              <m:r>
                <w:rPr>
                  <w:rFonts w:ascii="Cambria Math" w:eastAsia="宋体" w:hAnsi="Cambria Math"/>
                  <w:sz w:val="24"/>
                  <w:szCs w:val="24"/>
                  <w:lang w:val="en-GB"/>
                </w:rPr>
                <m:t>)</m:t>
              </m:r>
            </m:e>
            <m:sup>
              <m:r>
                <w:rPr>
                  <w:rFonts w:ascii="Cambria Math" w:eastAsia="宋体" w:hAnsi="Cambria Math"/>
                  <w:sz w:val="24"/>
                  <w:szCs w:val="24"/>
                  <w:lang w:val="en-GB"/>
                </w:rPr>
                <m:t>-1</m:t>
              </m:r>
            </m:sup>
          </m:sSup>
          <m:r>
            <w:rPr>
              <w:rFonts w:ascii="Cambria Math" w:eastAsia="宋体" w:hAnsi="Cambria Math"/>
              <w:sz w:val="24"/>
              <w:szCs w:val="24"/>
              <w:lang w:val="en-GB"/>
            </w:rPr>
            <m:t xml:space="preserve">            (4.24)</m:t>
          </m:r>
        </m:oMath>
      </m:oMathPara>
    </w:p>
    <w:p w:rsidR="00E616DE" w:rsidRPr="008961A2" w:rsidRDefault="00D66276" w:rsidP="00E616DE">
      <w:pPr>
        <w:spacing w:line="480" w:lineRule="auto"/>
        <w:rPr>
          <w:rFonts w:ascii="宋体" w:eastAsia="宋体" w:hAnsi="宋体"/>
          <w:sz w:val="24"/>
          <w:szCs w:val="24"/>
          <w:lang w:val="en-GB"/>
        </w:rPr>
      </w:pPr>
      <m:oMathPara>
        <m:oMathParaPr>
          <m:jc m:val="right"/>
        </m:oMathParaPr>
        <m:oMath>
          <m:sSub>
            <m:sSubPr>
              <m:ctrlPr>
                <w:rPr>
                  <w:rFonts w:ascii="Cambria Math" w:eastAsia="宋体" w:hAnsi="Cambria Math"/>
                  <w:sz w:val="24"/>
                  <w:szCs w:val="24"/>
                  <w:lang w:val="en-GB"/>
                </w:rPr>
              </m:ctrlPr>
            </m:sSubPr>
            <m:e>
              <m:acc>
                <m:accPr>
                  <m:ctrlPr>
                    <w:rPr>
                      <w:rFonts w:ascii="Cambria Math" w:eastAsia="宋体" w:hAnsi="Cambria Math"/>
                      <w:sz w:val="24"/>
                      <w:szCs w:val="24"/>
                      <w:lang w:val="en-GB"/>
                    </w:rPr>
                  </m:ctrlPr>
                </m:accPr>
                <m:e>
                  <m:r>
                    <w:rPr>
                      <w:rFonts w:ascii="Cambria Math" w:eastAsia="宋体" w:hAnsi="Cambria Math"/>
                      <w:sz w:val="24"/>
                      <w:szCs w:val="24"/>
                      <w:lang w:val="en-GB"/>
                    </w:rPr>
                    <m:t>x</m:t>
                  </m:r>
                </m:e>
              </m:acc>
            </m:e>
            <m:sub>
              <m:r>
                <w:rPr>
                  <w:rFonts w:ascii="Cambria Math" w:eastAsia="宋体" w:hAnsi="Cambria Math"/>
                  <w:sz w:val="24"/>
                  <w:szCs w:val="24"/>
                  <w:lang w:val="en-GB"/>
                </w:rPr>
                <m:t>k</m:t>
              </m:r>
            </m:sub>
          </m:sSub>
          <m:r>
            <w:rPr>
              <w:rFonts w:ascii="Cambria Math" w:eastAsia="宋体" w:hAnsi="Cambria Math"/>
              <w:sz w:val="24"/>
              <w:szCs w:val="24"/>
            </w:rPr>
            <m:t>=</m:t>
          </m:r>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x</m:t>
                  </m:r>
                </m:e>
              </m:acc>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K</m:t>
              </m:r>
            </m:e>
            <m:sub>
              <m:r>
                <w:rPr>
                  <w:rFonts w:ascii="Cambria Math" w:eastAsia="宋体" w:hAnsi="Cambria Math"/>
                  <w:sz w:val="24"/>
                  <w:szCs w:val="24"/>
                </w:rPr>
                <m:t>k</m:t>
              </m:r>
            </m:sub>
          </m:sSub>
          <m:d>
            <m:dPr>
              <m:ctrlPr>
                <w:rPr>
                  <w:rFonts w:ascii="Cambria Math" w:eastAsia="宋体" w:hAnsi="Cambria Math"/>
                  <w:i/>
                  <w:sz w:val="24"/>
                  <w:szCs w:val="24"/>
                </w:rPr>
              </m:ctrlPr>
            </m:dPr>
            <m:e>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r>
                <w:rPr>
                  <w:rFonts w:ascii="Cambria Math" w:eastAsia="宋体" w:hAnsi="Cambria Math"/>
                  <w:sz w:val="24"/>
                  <w:szCs w:val="24"/>
                </w:rPr>
                <m:t>-h(</m:t>
              </m:r>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x</m:t>
                      </m:r>
                    </m:e>
                  </m:acc>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lang w:val="en-GB"/>
                </w:rPr>
                <m:t>,0)</m:t>
              </m:r>
            </m:e>
          </m:d>
          <m:r>
            <w:rPr>
              <w:rFonts w:ascii="Cambria Math" w:eastAsia="宋体" w:hAnsi="Cambria Math"/>
              <w:sz w:val="24"/>
              <w:szCs w:val="24"/>
            </w:rPr>
            <m:t xml:space="preserve">                 </m:t>
          </m:r>
          <m:r>
            <w:rPr>
              <w:rFonts w:ascii="Cambria Math" w:eastAsia="宋体" w:hAnsi="Cambria Math" w:hint="eastAsia"/>
              <w:sz w:val="24"/>
              <w:szCs w:val="24"/>
            </w:rPr>
            <m:t>(</m:t>
          </m:r>
          <m:r>
            <w:rPr>
              <w:rFonts w:ascii="Cambria Math" w:eastAsia="宋体" w:hAnsi="Cambria Math"/>
              <w:sz w:val="24"/>
              <w:szCs w:val="24"/>
            </w:rPr>
            <m:t>4.25)</m:t>
          </m:r>
        </m:oMath>
      </m:oMathPara>
    </w:p>
    <w:p w:rsidR="00E616DE" w:rsidRPr="008961A2" w:rsidRDefault="00D66276" w:rsidP="00E616DE">
      <w:pPr>
        <w:spacing w:line="400" w:lineRule="exact"/>
        <w:ind w:firstLine="420"/>
        <w:rPr>
          <w:rFonts w:ascii="宋体" w:eastAsia="宋体" w:hAnsi="宋体"/>
          <w:sz w:val="24"/>
          <w:szCs w:val="24"/>
          <w:lang w:val="en-GB"/>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P</m:t>
              </m:r>
            </m:e>
            <m:sub>
              <m:r>
                <w:rPr>
                  <w:rFonts w:ascii="Cambria Math" w:eastAsia="宋体" w:hAnsi="Cambria Math"/>
                  <w:sz w:val="24"/>
                  <w:szCs w:val="24"/>
                </w:rPr>
                <m:t>k</m:t>
              </m:r>
            </m:sub>
          </m:sSub>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I-</m:t>
              </m:r>
              <m:sSub>
                <m:sSubPr>
                  <m:ctrlPr>
                    <w:rPr>
                      <w:rFonts w:ascii="Cambria Math" w:eastAsia="宋体" w:hAnsi="Cambria Math"/>
                      <w:i/>
                      <w:sz w:val="24"/>
                      <w:szCs w:val="24"/>
                    </w:rPr>
                  </m:ctrlPr>
                </m:sSubPr>
                <m:e>
                  <m:r>
                    <w:rPr>
                      <w:rFonts w:ascii="Cambria Math" w:eastAsia="宋体" w:hAnsi="Cambria Math" w:hint="eastAsia"/>
                      <w:sz w:val="24"/>
                      <w:szCs w:val="24"/>
                    </w:rPr>
                    <m:t>K</m:t>
                  </m:r>
                </m:e>
                <m:sub>
                  <m:r>
                    <w:rPr>
                      <w:rFonts w:ascii="Cambria Math" w:eastAsia="宋体" w:hAnsi="Cambria Math"/>
                      <w:sz w:val="24"/>
                      <w:szCs w:val="24"/>
                    </w:rPr>
                    <m:t>k</m:t>
                  </m:r>
                </m:sub>
              </m:sSub>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k</m:t>
                  </m:r>
                </m:sub>
              </m:sSub>
            </m:e>
          </m:d>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lang w:val="en-GB"/>
            </w:rPr>
            <m:t xml:space="preserve">                         (4.26)</m:t>
          </m:r>
        </m:oMath>
      </m:oMathPara>
    </w:p>
    <w:p w:rsidR="00F54E90" w:rsidRDefault="00F54E90" w:rsidP="00F54E90">
      <w:pPr>
        <w:spacing w:line="400" w:lineRule="exact"/>
        <w:ind w:firstLine="420"/>
        <w:rPr>
          <w:rFonts w:ascii="宋体" w:eastAsia="宋体" w:hAnsi="宋体" w:cs="宋体"/>
          <w:color w:val="000000"/>
          <w:kern w:val="0"/>
          <w:sz w:val="24"/>
          <w:szCs w:val="24"/>
        </w:rPr>
      </w:pPr>
      <w:r w:rsidRPr="006C3536">
        <w:rPr>
          <w:rFonts w:ascii="宋体" w:eastAsia="宋体" w:hAnsi="宋体" w:cs="宋体" w:hint="eastAsia"/>
          <w:noProof/>
          <w:color w:val="000000"/>
          <w:kern w:val="0"/>
          <w:sz w:val="24"/>
          <w:szCs w:val="24"/>
        </w:rPr>
        <w:lastRenderedPageBreak/>
        <mc:AlternateContent>
          <mc:Choice Requires="wpc">
            <w:drawing>
              <wp:anchor distT="0" distB="0" distL="114300" distR="114300" simplePos="0" relativeHeight="251668480" behindDoc="0" locked="0" layoutInCell="1" allowOverlap="1" wp14:anchorId="437E46FE" wp14:editId="5E765F87">
                <wp:simplePos x="0" y="0"/>
                <wp:positionH relativeFrom="margin">
                  <wp:align>right</wp:align>
                </wp:positionH>
                <wp:positionV relativeFrom="paragraph">
                  <wp:posOffset>1160145</wp:posOffset>
                </wp:positionV>
                <wp:extent cx="5274310" cy="2682240"/>
                <wp:effectExtent l="0" t="0" r="2540" b="3810"/>
                <wp:wrapSquare wrapText="bothSides"/>
                <wp:docPr id="329" name="画布 32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82" name="组合 282"/>
                        <wpg:cNvGrpSpPr/>
                        <wpg:grpSpPr>
                          <a:xfrm>
                            <a:off x="129540" y="375284"/>
                            <a:ext cx="2181225" cy="1682115"/>
                            <a:chOff x="106680" y="1005839"/>
                            <a:chExt cx="2181225" cy="1682115"/>
                          </a:xfrm>
                        </wpg:grpSpPr>
                        <wps:wsp>
                          <wps:cNvPr id="284" name="文本框 284"/>
                          <wps:cNvSpPr txBox="1"/>
                          <wps:spPr>
                            <a:xfrm>
                              <a:off x="106680" y="1005839"/>
                              <a:ext cx="2181225" cy="1682115"/>
                            </a:xfrm>
                            <a:prstGeom prst="rect">
                              <a:avLst/>
                            </a:prstGeom>
                            <a:solidFill>
                              <a:schemeClr val="lt1"/>
                            </a:solidFill>
                            <a:ln w="6350">
                              <a:solidFill>
                                <a:prstClr val="black"/>
                              </a:solidFill>
                            </a:ln>
                          </wps:spPr>
                          <wps:txbx>
                            <w:txbxContent>
                              <w:p w:rsidR="00D66276" w:rsidRDefault="00D66276" w:rsidP="00E616DE">
                                <w:pPr>
                                  <w:spacing w:line="360" w:lineRule="auto"/>
                                  <w:jc w:val="center"/>
                                </w:pPr>
                                <w:r>
                                  <w:rPr>
                                    <w:rFonts w:hint="eastAsia"/>
                                  </w:rPr>
                                  <w:t>时间更新</w:t>
                                </w:r>
                                <w:r>
                                  <w:t>（</w:t>
                                </w:r>
                                <w:r>
                                  <w:rPr>
                                    <w:rFonts w:hint="eastAsia"/>
                                  </w:rPr>
                                  <w:t>预测</w:t>
                                </w:r>
                                <w:r>
                                  <w:t>）</w:t>
                                </w:r>
                              </w:p>
                              <w:p w:rsidR="00D66276" w:rsidRDefault="00D66276" w:rsidP="00E616DE">
                                <w:pPr>
                                  <w:spacing w:line="360" w:lineRule="auto"/>
                                </w:pPr>
                                <w:r>
                                  <w:rPr>
                                    <w:rFonts w:hint="eastAsia"/>
                                  </w:rPr>
                                  <w:t>(</w:t>
                                </w:r>
                                <w:r>
                                  <w:t>1</w:t>
                                </w:r>
                                <w:r>
                                  <w:rPr>
                                    <w:rFonts w:hint="eastAsia"/>
                                  </w:rPr>
                                  <w:t>)向前推算状态变量</w:t>
                                </w:r>
                              </w:p>
                              <w:p w:rsidR="00D66276" w:rsidRDefault="00D66276" w:rsidP="00E616DE">
                                <w:pPr>
                                  <w:spacing w:line="360" w:lineRule="auto"/>
                                  <w:rPr>
                                    <w:sz w:val="24"/>
                                    <w:szCs w:val="24"/>
                                  </w:rPr>
                                </w:pPr>
                                <m:oMathPara>
                                  <m:oMath>
                                    <m:sSubSup>
                                      <m:sSubSupPr>
                                        <m:ctrlPr>
                                          <w:rPr>
                                            <w:rFonts w:ascii="Cambria Math" w:eastAsia="宋体" w:hAnsi="Cambria Math"/>
                                            <w:bCs/>
                                            <w:sz w:val="24"/>
                                            <w:szCs w:val="24"/>
                                          </w:rPr>
                                        </m:ctrlPr>
                                      </m:sSubSupPr>
                                      <m:e>
                                        <m:acc>
                                          <m:accPr>
                                            <m:ctrlPr>
                                              <w:rPr>
                                                <w:rFonts w:ascii="Cambria Math" w:eastAsia="宋体" w:hAnsi="Cambria Math"/>
                                                <w:bCs/>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up>
                                        <m:r>
                                          <w:rPr>
                                            <w:rFonts w:ascii="Cambria Math" w:eastAsia="宋体" w:hAnsi="Cambria Math"/>
                                            <w:sz w:val="24"/>
                                            <w:szCs w:val="24"/>
                                          </w:rPr>
                                          <m:t>-</m:t>
                                        </m:r>
                                      </m:sup>
                                    </m:sSubSup>
                                    <m:r>
                                      <w:rPr>
                                        <w:rFonts w:ascii="Cambria Math" w:eastAsia="宋体" w:hAnsi="Cambria Math"/>
                                        <w:sz w:val="24"/>
                                        <w:szCs w:val="24"/>
                                      </w:rPr>
                                      <m:t>=f</m:t>
                                    </m:r>
                                    <m:d>
                                      <m:dPr>
                                        <m:ctrlPr>
                                          <w:rPr>
                                            <w:rFonts w:ascii="Cambria Math" w:eastAsia="宋体" w:hAnsi="Cambria Math"/>
                                            <w:i/>
                                            <w:sz w:val="24"/>
                                            <w:szCs w:val="24"/>
                                          </w:rPr>
                                        </m:ctrlPr>
                                      </m:dPr>
                                      <m:e>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k-1</m:t>
                                            </m:r>
                                          </m:sub>
                                        </m:sSub>
                                        <m:r>
                                          <w:rPr>
                                            <w:rFonts w:ascii="Cambria Math" w:eastAsia="宋体" w:hAnsi="Cambria Math"/>
                                            <w:sz w:val="24"/>
                                            <w:szCs w:val="24"/>
                                          </w:rPr>
                                          <m:t>,0</m:t>
                                        </m:r>
                                      </m:e>
                                    </m:d>
                                  </m:oMath>
                                </m:oMathPara>
                              </w:p>
                              <w:p w:rsidR="00D66276" w:rsidRDefault="00D66276" w:rsidP="00E616DE">
                                <w:pPr>
                                  <w:spacing w:line="360" w:lineRule="auto"/>
                                </w:pPr>
                                <w:r>
                                  <w:rPr>
                                    <w:rFonts w:hint="eastAsia"/>
                                  </w:rPr>
                                  <w:t>(</w:t>
                                </w:r>
                                <w:r>
                                  <w:t>2</w:t>
                                </w:r>
                                <w:r>
                                  <w:rPr>
                                    <w:rFonts w:hint="eastAsia"/>
                                  </w:rPr>
                                  <w:t>)向前推算误差</w:t>
                                </w:r>
                                <w:r>
                                  <w:t>协方差</w:t>
                                </w:r>
                              </w:p>
                              <w:p w:rsidR="00D66276" w:rsidRPr="006C3536" w:rsidRDefault="00D66276" w:rsidP="006C3536">
                                <w:pPr>
                                  <w:jc w:val="center"/>
                                </w:pPr>
                                <m:oMathPara>
                                  <m:oMathParaPr>
                                    <m:jc m:val="left"/>
                                  </m:oMathParaPr>
                                  <m:oMath>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m:rPr>
                                            <m:sty m:val="p"/>
                                          </m:rPr>
                                          <w:rPr>
                                            <w:rFonts w:ascii="Cambria Math" w:eastAsia="宋体" w:hAnsi="Cambria Math"/>
                                            <w:sz w:val="24"/>
                                            <w:szCs w:val="24"/>
                                          </w:rPr>
                                          <m:t>k</m:t>
                                        </m:r>
                                      </m:sub>
                                    </m:sSub>
                                    <m:sSub>
                                      <m:sSubPr>
                                        <m:ctrlPr>
                                          <w:rPr>
                                            <w:rFonts w:ascii="Cambria Math" w:eastAsia="宋体" w:hAnsi="Cambria Math"/>
                                            <w:i/>
                                            <w:sz w:val="24"/>
                                            <w:szCs w:val="24"/>
                                            <w:lang w:val="en-GB"/>
                                          </w:rPr>
                                        </m:ctrlPr>
                                      </m:sSubPr>
                                      <m:e>
                                        <m:r>
                                          <w:rPr>
                                            <w:rFonts w:ascii="Cambria Math" w:eastAsia="宋体" w:hAnsi="Cambria Math"/>
                                            <w:sz w:val="24"/>
                                            <w:szCs w:val="24"/>
                                            <w:lang w:val="en-GB"/>
                                          </w:rPr>
                                          <m:t>P</m:t>
                                        </m:r>
                                      </m:e>
                                      <m:sub>
                                        <m:r>
                                          <w:rPr>
                                            <w:rFonts w:ascii="Cambria Math" w:eastAsia="宋体" w:hAnsi="Cambria Math"/>
                                            <w:sz w:val="24"/>
                                            <w:szCs w:val="24"/>
                                            <w:lang w:val="en-GB"/>
                                          </w:rPr>
                                          <m:t>k-1</m:t>
                                        </m:r>
                                      </m:sub>
                                    </m:sSub>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A</m:t>
                                        </m:r>
                                      </m:e>
                                      <m:sub>
                                        <m:r>
                                          <w:rPr>
                                            <w:rFonts w:ascii="Cambria Math" w:eastAsia="宋体" w:hAnsi="Cambria Math"/>
                                            <w:sz w:val="24"/>
                                            <w:szCs w:val="24"/>
                                            <w:lang w:val="en-GB"/>
                                          </w:rPr>
                                          <m:t>k</m:t>
                                        </m:r>
                                      </m:sub>
                                      <m:sup>
                                        <m:r>
                                          <w:rPr>
                                            <w:rFonts w:ascii="Cambria Math" w:eastAsia="宋体" w:hAnsi="Cambria Math"/>
                                            <w:sz w:val="24"/>
                                            <w:szCs w:val="24"/>
                                            <w:lang w:val="en-GB"/>
                                          </w:rPr>
                                          <m:t>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k</m:t>
                                        </m:r>
                                      </m:sub>
                                    </m:sSub>
                                    <m:sSub>
                                      <m:sSubPr>
                                        <m:ctrlPr>
                                          <w:rPr>
                                            <w:rFonts w:ascii="Cambria Math" w:eastAsia="宋体" w:hAnsi="Cambria Math"/>
                                            <w:i/>
                                            <w:sz w:val="24"/>
                                            <w:szCs w:val="24"/>
                                            <w:lang w:val="en-GB"/>
                                          </w:rPr>
                                        </m:ctrlPr>
                                      </m:sSubPr>
                                      <m:e>
                                        <m:r>
                                          <w:rPr>
                                            <w:rFonts w:ascii="Cambria Math" w:eastAsia="宋体" w:hAnsi="Cambria Math"/>
                                            <w:sz w:val="24"/>
                                            <w:szCs w:val="24"/>
                                            <w:lang w:val="en-GB"/>
                                          </w:rPr>
                                          <m:t>Q</m:t>
                                        </m:r>
                                      </m:e>
                                      <m:sub>
                                        <m:r>
                                          <w:rPr>
                                            <w:rFonts w:ascii="Cambria Math" w:eastAsia="宋体" w:hAnsi="Cambria Math"/>
                                            <w:sz w:val="24"/>
                                            <w:szCs w:val="24"/>
                                            <w:lang w:val="en-GB"/>
                                          </w:rPr>
                                          <m:t>k-1</m:t>
                                        </m:r>
                                      </m:sub>
                                    </m:sSub>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W</m:t>
                                        </m:r>
                                      </m:e>
                                      <m:sub>
                                        <m:r>
                                          <w:rPr>
                                            <w:rFonts w:ascii="Cambria Math" w:eastAsia="宋体" w:hAnsi="Cambria Math"/>
                                            <w:sz w:val="24"/>
                                            <w:szCs w:val="24"/>
                                            <w:lang w:val="en-GB"/>
                                          </w:rPr>
                                          <m:t>k</m:t>
                                        </m:r>
                                      </m:sub>
                                      <m:sup>
                                        <m:r>
                                          <w:rPr>
                                            <w:rFonts w:ascii="Cambria Math" w:eastAsia="宋体" w:hAnsi="Cambria Math"/>
                                            <w:sz w:val="24"/>
                                            <w:szCs w:val="24"/>
                                            <w:lang w:val="en-GB"/>
                                          </w:rPr>
                                          <m:t>T</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1" name="直接连接符 291"/>
                          <wps:cNvCnPr/>
                          <wps:spPr>
                            <a:xfrm>
                              <a:off x="127905" y="1331595"/>
                              <a:ext cx="2160000" cy="0"/>
                            </a:xfrm>
                            <a:prstGeom prst="line">
                              <a:avLst/>
                            </a:prstGeom>
                          </wps:spPr>
                          <wps:style>
                            <a:lnRef idx="1">
                              <a:schemeClr val="dk1"/>
                            </a:lnRef>
                            <a:fillRef idx="0">
                              <a:schemeClr val="dk1"/>
                            </a:fillRef>
                            <a:effectRef idx="0">
                              <a:schemeClr val="dk1"/>
                            </a:effectRef>
                            <a:fontRef idx="minor">
                              <a:schemeClr val="tx1"/>
                            </a:fontRef>
                          </wps:style>
                          <wps:bodyPr/>
                        </wps:wsp>
                      </wpg:wgp>
                      <wpg:wgp>
                        <wpg:cNvPr id="315" name="组合 315"/>
                        <wpg:cNvGrpSpPr/>
                        <wpg:grpSpPr>
                          <a:xfrm>
                            <a:off x="2863215" y="177164"/>
                            <a:ext cx="2386965" cy="2011680"/>
                            <a:chOff x="2639968" y="559318"/>
                            <a:chExt cx="2386965" cy="1810680"/>
                          </a:xfrm>
                        </wpg:grpSpPr>
                        <wps:wsp>
                          <wps:cNvPr id="317" name="文本框 206"/>
                          <wps:cNvSpPr txBox="1"/>
                          <wps:spPr>
                            <a:xfrm>
                              <a:off x="2639968" y="559318"/>
                              <a:ext cx="2386965" cy="1810680"/>
                            </a:xfrm>
                            <a:prstGeom prst="rect">
                              <a:avLst/>
                            </a:prstGeom>
                            <a:solidFill>
                              <a:schemeClr val="lt1"/>
                            </a:solidFill>
                            <a:ln w="6350">
                              <a:solidFill>
                                <a:prstClr val="black"/>
                              </a:solidFill>
                            </a:ln>
                          </wps:spPr>
                          <wps:txbx>
                            <w:txbxContent>
                              <w:p w:rsidR="00D66276" w:rsidRDefault="00D66276" w:rsidP="00E616DE">
                                <w:pPr>
                                  <w:pStyle w:val="a4"/>
                                  <w:spacing w:before="0" w:beforeAutospacing="0" w:after="0" w:afterAutospacing="0" w:line="360" w:lineRule="auto"/>
                                  <w:jc w:val="center"/>
                                </w:pPr>
                                <w:r>
                                  <w:rPr>
                                    <w:rFonts w:ascii="等线" w:eastAsia="等线" w:hAnsi="等线" w:cs="Times New Roman" w:hint="eastAsia"/>
                                    <w:kern w:val="2"/>
                                    <w:sz w:val="21"/>
                                    <w:szCs w:val="21"/>
                                  </w:rPr>
                                  <w:t>测量更新（校正）</w:t>
                                </w:r>
                              </w:p>
                              <w:p w:rsidR="00D66276" w:rsidRDefault="00D66276" w:rsidP="00E616DE">
                                <w:pPr>
                                  <w:pStyle w:val="a4"/>
                                  <w:spacing w:before="0" w:beforeAutospacing="0" w:after="0" w:afterAutospacing="0" w:line="240" w:lineRule="atLeast"/>
                                </w:pPr>
                                <w:r>
                                  <w:rPr>
                                    <w:rFonts w:ascii="等线" w:eastAsia="等线" w:hAnsi="等线" w:cs="Times New Roman" w:hint="eastAsia"/>
                                    <w:kern w:val="2"/>
                                    <w:sz w:val="21"/>
                                    <w:szCs w:val="21"/>
                                  </w:rPr>
                                  <w:t>(1)计算</w:t>
                                </w:r>
                                <w:r>
                                  <w:rPr>
                                    <w:rFonts w:ascii="等线" w:eastAsia="等线" w:hAnsi="等线" w:cs="Times New Roman"/>
                                    <w:kern w:val="2"/>
                                    <w:sz w:val="21"/>
                                    <w:szCs w:val="21"/>
                                  </w:rPr>
                                  <w:t>卡尔曼增益</w:t>
                                </w:r>
                              </w:p>
                              <w:p w:rsidR="00D66276" w:rsidRPr="001A60DD" w:rsidRDefault="00D66276" w:rsidP="001A60DD">
                                <w:pPr>
                                  <w:pStyle w:val="a4"/>
                                  <w:spacing w:before="0" w:beforeAutospacing="0" w:after="0" w:afterAutospacing="0" w:line="240" w:lineRule="atLeast"/>
                                  <w:rPr>
                                    <w:rFonts w:ascii="等线" w:eastAsia="等线" w:hAnsi="等线" w:cs="Times New Roman"/>
                                    <w:lang w:val="en-GB"/>
                                  </w:rPr>
                                </w:pPr>
                                <m:oMathPara>
                                  <m:oMathParaPr>
                                    <m:jc m:val="left"/>
                                  </m:oMathParaPr>
                                  <m:oMath>
                                    <m:sSub>
                                      <m:sSubPr>
                                        <m:ctrlPr>
                                          <w:rPr>
                                            <w:rFonts w:ascii="Cambria Math" w:hAnsi="Cambria Math"/>
                                            <w:lang w:val="en-GB"/>
                                          </w:rPr>
                                        </m:ctrlPr>
                                      </m:sSubPr>
                                      <m:e>
                                        <m:r>
                                          <w:rPr>
                                            <w:rFonts w:ascii="Cambria Math" w:hAnsi="Cambria Math"/>
                                            <w:lang w:val="en-GB"/>
                                          </w:rPr>
                                          <m:t>K</m:t>
                                        </m:r>
                                      </m:e>
                                      <m:sub>
                                        <m:r>
                                          <w:rPr>
                                            <w:rFonts w:ascii="Cambria Math" w:hAnsi="Cambria Math"/>
                                            <w:lang w:val="en-GB"/>
                                          </w:rPr>
                                          <m:t>k</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k</m:t>
                                        </m:r>
                                      </m:sub>
                                      <m:sup>
                                        <m:r>
                                          <w:rPr>
                                            <w:rFonts w:ascii="Cambria Math" w:hAnsi="Cambria Math"/>
                                            <w:lang w:val="en-GB"/>
                                          </w:rPr>
                                          <m:t>-</m:t>
                                        </m:r>
                                      </m:sup>
                                    </m:sSubSup>
                                    <m:sSubSup>
                                      <m:sSubSupPr>
                                        <m:ctrlPr>
                                          <w:rPr>
                                            <w:rFonts w:ascii="Cambria Math" w:hAnsi="Cambria Math" w:cstheme="minorBidi"/>
                                            <w:i/>
                                            <w:kern w:val="2"/>
                                            <w:lang w:val="en-GB"/>
                                          </w:rPr>
                                        </m:ctrlPr>
                                      </m:sSubSupPr>
                                      <m:e>
                                        <m:r>
                                          <m:rPr>
                                            <m:sty m:val="p"/>
                                          </m:rPr>
                                          <w:rPr>
                                            <w:rFonts w:ascii="Cambria Math" w:hAnsi="Cambria Math"/>
                                            <w:lang w:val="en-GB"/>
                                          </w:rPr>
                                          <m:t>H</m:t>
                                        </m:r>
                                      </m:e>
                                      <m:sub>
                                        <m:r>
                                          <w:rPr>
                                            <w:rFonts w:ascii="Cambria Math" w:hAnsi="Cambria Math"/>
                                            <w:lang w:val="en-GB"/>
                                          </w:rPr>
                                          <m:t>k</m:t>
                                        </m:r>
                                      </m:sub>
                                      <m:sup>
                                        <m:r>
                                          <w:rPr>
                                            <w:rFonts w:ascii="Cambria Math" w:hAnsi="Cambria Math"/>
                                            <w:lang w:val="en-GB"/>
                                          </w:rPr>
                                          <m:t>T</m:t>
                                        </m:r>
                                      </m:sup>
                                    </m:sSubSup>
                                    <m:sSup>
                                      <m:sSupPr>
                                        <m:ctrlPr>
                                          <w:rPr>
                                            <w:rFonts w:ascii="Cambria Math" w:hAnsi="Cambria Math"/>
                                            <w:i/>
                                            <w:lang w:val="en-GB"/>
                                          </w:rPr>
                                        </m:ctrlPr>
                                      </m:sSupPr>
                                      <m:e>
                                        <m:r>
                                          <w:rPr>
                                            <w:rFonts w:ascii="Cambria Math" w:hAnsi="Cambria Math"/>
                                            <w:lang w:val="en-GB"/>
                                          </w:rPr>
                                          <m:t>(</m:t>
                                        </m:r>
                                        <m:sSub>
                                          <m:sSubPr>
                                            <m:ctrlPr>
                                              <w:rPr>
                                                <w:rFonts w:ascii="Cambria Math" w:hAnsi="Cambria Math" w:cstheme="minorBidi"/>
                                                <w:i/>
                                                <w:kern w:val="2"/>
                                                <w:lang w:val="en-GB"/>
                                              </w:rPr>
                                            </m:ctrlPr>
                                          </m:sSubPr>
                                          <m:e>
                                            <m:r>
                                              <w:rPr>
                                                <w:rFonts w:ascii="Cambria Math" w:hAnsi="Cambria Math"/>
                                                <w:lang w:val="en-GB"/>
                                              </w:rPr>
                                              <m:t>H</m:t>
                                            </m:r>
                                          </m:e>
                                          <m:sub>
                                            <m:r>
                                              <w:rPr>
                                                <w:rFonts w:ascii="Cambria Math" w:hAnsi="Cambria Math"/>
                                                <w:lang w:val="en-GB"/>
                                              </w:rPr>
                                              <m:t>k</m:t>
                                            </m:r>
                                          </m:sub>
                                        </m:sSub>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k</m:t>
                                            </m:r>
                                          </m:sub>
                                          <m:sup>
                                            <m:r>
                                              <w:rPr>
                                                <w:rFonts w:ascii="Cambria Math" w:hAnsi="Cambria Math"/>
                                                <w:lang w:val="en-GB"/>
                                              </w:rPr>
                                              <m:t>-</m:t>
                                            </m:r>
                                          </m:sup>
                                        </m:sSubSup>
                                        <m:sSubSup>
                                          <m:sSubSupPr>
                                            <m:ctrlPr>
                                              <w:rPr>
                                                <w:rFonts w:ascii="Cambria Math" w:hAnsi="Cambria Math" w:cstheme="minorBidi"/>
                                                <w:i/>
                                                <w:kern w:val="2"/>
                                                <w:lang w:val="en-GB"/>
                                              </w:rPr>
                                            </m:ctrlPr>
                                          </m:sSubSupPr>
                                          <m:e>
                                            <m:r>
                                              <m:rPr>
                                                <m:sty m:val="p"/>
                                              </m:rPr>
                                              <w:rPr>
                                                <w:rFonts w:ascii="Cambria Math" w:hAnsi="Cambria Math"/>
                                                <w:lang w:val="en-GB"/>
                                              </w:rPr>
                                              <m:t>H</m:t>
                                            </m:r>
                                          </m:e>
                                          <m:sub>
                                            <m:r>
                                              <w:rPr>
                                                <w:rFonts w:ascii="Cambria Math" w:hAnsi="Cambria Math"/>
                                                <w:lang w:val="en-GB"/>
                                              </w:rPr>
                                              <m:t>k</m:t>
                                            </m:r>
                                          </m:sub>
                                          <m:sup>
                                            <m:r>
                                              <w:rPr>
                                                <w:rFonts w:ascii="Cambria Math" w:hAnsi="Cambria Math"/>
                                                <w:lang w:val="en-GB"/>
                                              </w:rPr>
                                              <m:t>T</m:t>
                                            </m:r>
                                          </m:sup>
                                        </m:sSubSup>
                                        <m:sSub>
                                          <m:sSubPr>
                                            <m:ctrlPr>
                                              <w:rPr>
                                                <w:rFonts w:ascii="Cambria Math" w:hAnsi="Cambria Math" w:cstheme="minorBidi"/>
                                                <w:i/>
                                                <w:kern w:val="2"/>
                                                <w:lang w:val="en-GB"/>
                                              </w:rPr>
                                            </m:ctrlPr>
                                          </m:sSubPr>
                                          <m:e>
                                            <m:r>
                                              <w:rPr>
                                                <w:rFonts w:ascii="Cambria Math" w:hAnsi="Cambria Math"/>
                                                <w:lang w:val="en-GB"/>
                                              </w:rPr>
                                              <m:t>+V</m:t>
                                            </m:r>
                                          </m:e>
                                          <m:sub>
                                            <m:r>
                                              <w:rPr>
                                                <w:rFonts w:ascii="Cambria Math" w:hAnsi="Cambria Math"/>
                                                <w:lang w:val="en-GB"/>
                                              </w:rPr>
                                              <m:t>k</m:t>
                                            </m:r>
                                          </m:sub>
                                        </m:sSub>
                                        <m:sSub>
                                          <m:sSubPr>
                                            <m:ctrlPr>
                                              <w:rPr>
                                                <w:rFonts w:ascii="Cambria Math" w:hAnsi="Cambria Math" w:cstheme="minorBidi"/>
                                                <w:i/>
                                                <w:kern w:val="2"/>
                                                <w:lang w:val="en-GB"/>
                                              </w:rPr>
                                            </m:ctrlPr>
                                          </m:sSubPr>
                                          <m:e>
                                            <m:r>
                                              <w:rPr>
                                                <w:rFonts w:ascii="Cambria Math" w:hAnsi="Cambria Math"/>
                                                <w:lang w:val="en-GB"/>
                                              </w:rPr>
                                              <m:t>R</m:t>
                                            </m:r>
                                          </m:e>
                                          <m:sub>
                                            <m:r>
                                              <w:rPr>
                                                <w:rFonts w:ascii="Cambria Math" w:hAnsi="Cambria Math"/>
                                                <w:lang w:val="en-GB"/>
                                              </w:rPr>
                                              <m:t>k</m:t>
                                            </m:r>
                                          </m:sub>
                                        </m:sSub>
                                        <m:sSubSup>
                                          <m:sSubSupPr>
                                            <m:ctrlPr>
                                              <w:rPr>
                                                <w:rFonts w:ascii="Cambria Math" w:hAnsi="Cambria Math" w:cstheme="minorBidi"/>
                                                <w:i/>
                                                <w:kern w:val="2"/>
                                                <w:lang w:val="en-GB"/>
                                              </w:rPr>
                                            </m:ctrlPr>
                                          </m:sSubSupPr>
                                          <m:e>
                                            <m:r>
                                              <w:rPr>
                                                <w:rFonts w:ascii="Cambria Math" w:hAnsi="Cambria Math"/>
                                                <w:lang w:val="en-GB"/>
                                              </w:rPr>
                                              <m:t>V</m:t>
                                            </m:r>
                                          </m:e>
                                          <m:sub>
                                            <m:r>
                                              <w:rPr>
                                                <w:rFonts w:ascii="Cambria Math" w:hAnsi="Cambria Math"/>
                                                <w:lang w:val="en-GB"/>
                                              </w:rPr>
                                              <m:t>k</m:t>
                                            </m:r>
                                          </m:sub>
                                          <m:sup>
                                            <m:r>
                                              <w:rPr>
                                                <w:rFonts w:ascii="Cambria Math" w:hAnsi="Cambria Math"/>
                                                <w:lang w:val="en-GB"/>
                                              </w:rPr>
                                              <m:t>T</m:t>
                                            </m:r>
                                          </m:sup>
                                        </m:sSubSup>
                                        <m:r>
                                          <w:rPr>
                                            <w:rFonts w:ascii="Cambria Math" w:hAnsi="Cambria Math"/>
                                            <w:lang w:val="en-GB"/>
                                          </w:rPr>
                                          <m:t>)</m:t>
                                        </m:r>
                                      </m:e>
                                      <m:sup>
                                        <m:r>
                                          <w:rPr>
                                            <w:rFonts w:ascii="Cambria Math" w:hAnsi="Cambria Math"/>
                                            <w:lang w:val="en-GB"/>
                                          </w:rPr>
                                          <m:t>-1</m:t>
                                        </m:r>
                                      </m:sup>
                                    </m:sSup>
                                  </m:oMath>
                                </m:oMathPara>
                              </w:p>
                              <w:p w:rsidR="00D66276" w:rsidRDefault="00D66276" w:rsidP="00E616DE">
                                <w:pPr>
                                  <w:pStyle w:val="a4"/>
                                  <w:spacing w:before="0" w:beforeAutospacing="0" w:after="0" w:afterAutospacing="0" w:line="240" w:lineRule="atLeast"/>
                                  <w:jc w:val="both"/>
                                </w:pPr>
                                <w:r>
                                  <w:rPr>
                                    <w:rFonts w:ascii="等线" w:eastAsia="等线" w:hAnsi="等线" w:cs="Times New Roman" w:hint="eastAsia"/>
                                    <w:kern w:val="2"/>
                                    <w:sz w:val="21"/>
                                    <w:szCs w:val="21"/>
                                  </w:rPr>
                                  <w:t xml:space="preserve"> (2)由观测变量</w:t>
                                </w:r>
                                <m:oMath>
                                  <m:sSub>
                                    <m:sSubPr>
                                      <m:ctrlPr>
                                        <w:rPr>
                                          <w:rFonts w:ascii="Cambria Math" w:hAnsi="Cambria Math"/>
                                          <w:lang w:val="en-GB"/>
                                        </w:rPr>
                                      </m:ctrlPr>
                                    </m:sSubPr>
                                    <m:e>
                                      <m:r>
                                        <w:rPr>
                                          <w:rFonts w:ascii="Cambria Math" w:hAnsi="Cambria Math"/>
                                          <w:lang w:val="en-GB"/>
                                        </w:rPr>
                                        <m:t>z</m:t>
                                      </m:r>
                                    </m:e>
                                    <m:sub>
                                      <m:r>
                                        <w:rPr>
                                          <w:rFonts w:ascii="Cambria Math" w:hAnsi="Cambria Math"/>
                                          <w:lang w:val="en-GB"/>
                                        </w:rPr>
                                        <m:t>k</m:t>
                                      </m:r>
                                    </m:sub>
                                  </m:sSub>
                                </m:oMath>
                                <w:r>
                                  <w:rPr>
                                    <w:rFonts w:ascii="等线" w:eastAsia="等线" w:hAnsi="等线" w:cs="Times New Roman" w:hint="eastAsia"/>
                                    <w:lang w:val="en-GB"/>
                                  </w:rPr>
                                  <w:t>更新估计</w:t>
                                </w:r>
                              </w:p>
                              <w:p w:rsidR="00D66276" w:rsidRPr="006C3536" w:rsidRDefault="00D66276" w:rsidP="00E616DE">
                                <w:pPr>
                                  <w:pStyle w:val="a4"/>
                                  <w:spacing w:before="0" w:beforeAutospacing="0" w:after="0" w:afterAutospacing="0" w:line="240" w:lineRule="atLeast"/>
                                  <w:jc w:val="both"/>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x</m:t>
                                            </m:r>
                                          </m:e>
                                        </m:acc>
                                      </m:e>
                                      <m:sub>
                                        <m:r>
                                          <w:rPr>
                                            <w:rFonts w:ascii="Cambria Math" w:hAnsi="Cambria Math"/>
                                            <w:lang w:val="en-GB"/>
                                          </w:rPr>
                                          <m:t>k</m:t>
                                        </m:r>
                                      </m:sub>
                                    </m:sSub>
                                    <m:r>
                                      <w:rPr>
                                        <w:rFonts w:ascii="Cambria Math" w:hAnsi="Cambria Math"/>
                                      </w:rPr>
                                      <m:t>=</m:t>
                                    </m:r>
                                    <m:sSubSup>
                                      <m:sSubSupPr>
                                        <m:ctrlPr>
                                          <w:rPr>
                                            <w:rFonts w:ascii="Cambria Math" w:hAnsi="Cambria Math"/>
                                            <w:lang w:val="en-GB"/>
                                          </w:rPr>
                                        </m:ctrlPr>
                                      </m:sSubSupPr>
                                      <m:e>
                                        <m:acc>
                                          <m:accPr>
                                            <m:ctrlPr>
                                              <w:rPr>
                                                <w:rFonts w:ascii="Cambria Math" w:hAnsi="Cambria Math"/>
                                                <w:lang w:val="en-GB"/>
                                              </w:rPr>
                                            </m:ctrlPr>
                                          </m:accPr>
                                          <m:e>
                                            <m:r>
                                              <w:rPr>
                                                <w:rFonts w:ascii="Cambria Math" w:hAnsi="Cambria Math" w:hint="eastAsia"/>
                                                <w:lang w:val="en-GB"/>
                                              </w:rPr>
                                              <m:t>x</m:t>
                                            </m:r>
                                          </m:e>
                                        </m:acc>
                                      </m:e>
                                      <m:sub>
                                        <m:r>
                                          <w:rPr>
                                            <w:rFonts w:ascii="Cambria Math" w:hAnsi="Cambria Math"/>
                                            <w:lang w:val="en-GB"/>
                                          </w:rPr>
                                          <m:t>k</m:t>
                                        </m:r>
                                      </m:sub>
                                      <m:sup>
                                        <m:r>
                                          <w:rPr>
                                            <w:rFonts w:ascii="Cambria Math" w:hAnsi="Cambria Math"/>
                                            <w:lang w:val="en-GB"/>
                                          </w:rPr>
                                          <m:t>-</m:t>
                                        </m:r>
                                      </m:sup>
                                    </m:sSubSup>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k</m:t>
                                        </m:r>
                                      </m:sub>
                                    </m:sSub>
                                    <m:d>
                                      <m:dPr>
                                        <m:ctrlPr>
                                          <w:rPr>
                                            <w:rFonts w:ascii="Cambria Math" w:hAnsi="Cambria Math"/>
                                            <w:i/>
                                          </w:rPr>
                                        </m:ctrlPr>
                                      </m:dPr>
                                      <m:e>
                                        <m:sSub>
                                          <m:sSubPr>
                                            <m:ctrlPr>
                                              <w:rPr>
                                                <w:rFonts w:ascii="Cambria Math" w:hAnsi="Cambria Math"/>
                                                <w:lang w:val="en-GB"/>
                                              </w:rPr>
                                            </m:ctrlPr>
                                          </m:sSubPr>
                                          <m:e>
                                            <m:r>
                                              <w:rPr>
                                                <w:rFonts w:ascii="Cambria Math" w:hAnsi="Cambria Math"/>
                                                <w:lang w:val="en-GB"/>
                                              </w:rPr>
                                              <m:t>z</m:t>
                                            </m:r>
                                          </m:e>
                                          <m:sub>
                                            <m:r>
                                              <w:rPr>
                                                <w:rFonts w:ascii="Cambria Math" w:hAnsi="Cambria Math"/>
                                                <w:lang w:val="en-GB"/>
                                              </w:rPr>
                                              <m:t>k</m:t>
                                            </m:r>
                                          </m:sub>
                                        </m:sSub>
                                        <m:r>
                                          <w:rPr>
                                            <w:rFonts w:ascii="Cambria Math" w:hAnsi="Cambria Math"/>
                                          </w:rPr>
                                          <m:t>-h</m:t>
                                        </m:r>
                                        <m:d>
                                          <m:dPr>
                                            <m:ctrlPr>
                                              <w:rPr>
                                                <w:rFonts w:ascii="Cambria Math" w:hAnsi="Cambria Math"/>
                                                <w:i/>
                                              </w:rPr>
                                            </m:ctrlPr>
                                          </m:dPr>
                                          <m:e>
                                            <m:sSubSup>
                                              <m:sSubSupPr>
                                                <m:ctrlPr>
                                                  <w:rPr>
                                                    <w:rFonts w:ascii="Cambria Math" w:hAnsi="Cambria Math"/>
                                                    <w:lang w:val="en-GB"/>
                                                  </w:rPr>
                                                </m:ctrlPr>
                                              </m:sSubSupPr>
                                              <m:e>
                                                <m:acc>
                                                  <m:accPr>
                                                    <m:ctrlPr>
                                                      <w:rPr>
                                                        <w:rFonts w:ascii="Cambria Math" w:hAnsi="Cambria Math"/>
                                                        <w:lang w:val="en-GB"/>
                                                      </w:rPr>
                                                    </m:ctrlPr>
                                                  </m:accPr>
                                                  <m:e>
                                                    <m:r>
                                                      <w:rPr>
                                                        <w:rFonts w:ascii="Cambria Math" w:hAnsi="Cambria Math" w:hint="eastAsia"/>
                                                        <w:lang w:val="en-GB"/>
                                                      </w:rPr>
                                                      <m:t>x</m:t>
                                                    </m:r>
                                                  </m:e>
                                                </m:acc>
                                              </m:e>
                                              <m:sub>
                                                <m:r>
                                                  <w:rPr>
                                                    <w:rFonts w:ascii="Cambria Math" w:hAnsi="Cambria Math"/>
                                                    <w:lang w:val="en-GB"/>
                                                  </w:rPr>
                                                  <m:t>k</m:t>
                                                </m:r>
                                              </m:sub>
                                              <m:sup>
                                                <m:r>
                                                  <w:rPr>
                                                    <w:rFonts w:ascii="Cambria Math" w:hAnsi="Cambria Math"/>
                                                    <w:lang w:val="en-GB"/>
                                                  </w:rPr>
                                                  <m:t>-</m:t>
                                                </m:r>
                                              </m:sup>
                                            </m:sSubSup>
                                            <m:r>
                                              <w:rPr>
                                                <w:rFonts w:ascii="Cambria Math" w:hAnsi="Cambria Math"/>
                                                <w:lang w:val="en-GB"/>
                                              </w:rPr>
                                              <m:t>,0</m:t>
                                            </m:r>
                                            <m:ctrlPr>
                                              <w:rPr>
                                                <w:rFonts w:ascii="Cambria Math" w:hAnsi="Cambria Math"/>
                                                <w:i/>
                                                <w:lang w:val="en-GB"/>
                                              </w:rPr>
                                            </m:ctrlPr>
                                          </m:e>
                                        </m:d>
                                      </m:e>
                                    </m:d>
                                    <m:r>
                                      <w:rPr>
                                        <w:rFonts w:ascii="Cambria Math" w:hAnsi="Cambria Math"/>
                                      </w:rPr>
                                      <m:t xml:space="preserve"> </m:t>
                                    </m:r>
                                  </m:oMath>
                                </m:oMathPara>
                              </w:p>
                              <w:p w:rsidR="00D66276" w:rsidRPr="006C3536" w:rsidRDefault="00D66276" w:rsidP="00E616DE">
                                <w:pPr>
                                  <w:pStyle w:val="a4"/>
                                  <w:spacing w:before="0" w:beforeAutospacing="0" w:after="0" w:afterAutospacing="0" w:line="240" w:lineRule="atLeast"/>
                                  <w:jc w:val="both"/>
                                </w:pPr>
                                <w:r>
                                  <w:rPr>
                                    <w:rFonts w:ascii="等线" w:eastAsia="等线" w:hAnsi="等线" w:cs="Times New Roman" w:hint="eastAsia"/>
                                    <w:kern w:val="2"/>
                                    <w:sz w:val="21"/>
                                    <w:szCs w:val="21"/>
                                  </w:rPr>
                                  <w:t>(3)更新误差</w:t>
                                </w:r>
                                <w:r>
                                  <w:rPr>
                                    <w:rFonts w:ascii="等线" w:eastAsia="等线" w:hAnsi="等线" w:cs="Times New Roman"/>
                                    <w:kern w:val="2"/>
                                    <w:sz w:val="21"/>
                                    <w:szCs w:val="21"/>
                                  </w:rPr>
                                  <w:t>协方差</w:t>
                                </w:r>
                              </w:p>
                              <w:p w:rsidR="00D66276" w:rsidRPr="00C46204" w:rsidRDefault="00D66276" w:rsidP="006C3536">
                                <w:pPr>
                                  <w:pStyle w:val="a4"/>
                                  <w:spacing w:before="0" w:beforeAutospacing="0" w:after="0" w:afterAutospacing="0" w:line="240" w:lineRule="atLeast"/>
                                  <w:jc w:val="center"/>
                                </w:pPr>
                                <m:oMathPara>
                                  <m:oMathParaPr>
                                    <m:jc m:val="centerGroup"/>
                                  </m:oMathParaPr>
                                  <m:oMath>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k</m:t>
                                            </m:r>
                                          </m:sub>
                                        </m:sSub>
                                        <m:sSub>
                                          <m:sSubPr>
                                            <m:ctrlPr>
                                              <w:rPr>
                                                <w:rFonts w:ascii="Cambria Math" w:hAnsi="Cambria Math" w:cstheme="minorBidi"/>
                                                <w:i/>
                                                <w:kern w:val="2"/>
                                              </w:rPr>
                                            </m:ctrlPr>
                                          </m:sSubPr>
                                          <m:e>
                                            <m:r>
                                              <w:rPr>
                                                <w:rFonts w:ascii="Cambria Math" w:hAnsi="Cambria Math"/>
                                              </w:rPr>
                                              <m:t>H</m:t>
                                            </m:r>
                                          </m:e>
                                          <m:sub>
                                            <m:r>
                                              <w:rPr>
                                                <w:rFonts w:ascii="Cambria Math" w:hAnsi="Cambria Math"/>
                                              </w:rPr>
                                              <m:t>k</m:t>
                                            </m:r>
                                          </m:sub>
                                        </m:sSub>
                                      </m:e>
                                    </m:d>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k</m:t>
                                        </m:r>
                                      </m:sub>
                                      <m:sup>
                                        <m:r>
                                          <w:rPr>
                                            <w:rFonts w:ascii="Cambria Math" w:hAnsi="Cambria Math"/>
                                            <w:lang w:val="en-GB"/>
                                          </w:rPr>
                                          <m:t>-</m:t>
                                        </m:r>
                                      </m:sup>
                                    </m:sSub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4" name="直接连接符 324"/>
                          <wps:cNvCnPr/>
                          <wps:spPr>
                            <a:xfrm>
                              <a:off x="2639968" y="838203"/>
                              <a:ext cx="2358000" cy="0"/>
                            </a:xfrm>
                            <a:prstGeom prst="line">
                              <a:avLst/>
                            </a:prstGeom>
                          </wps:spPr>
                          <wps:style>
                            <a:lnRef idx="1">
                              <a:schemeClr val="dk1"/>
                            </a:lnRef>
                            <a:fillRef idx="0">
                              <a:schemeClr val="dk1"/>
                            </a:fillRef>
                            <a:effectRef idx="0">
                              <a:schemeClr val="dk1"/>
                            </a:effectRef>
                            <a:fontRef idx="minor">
                              <a:schemeClr val="tx1"/>
                            </a:fontRef>
                          </wps:style>
                          <wps:bodyPr/>
                        </wps:wsp>
                      </wpg:wgp>
                      <wps:wsp>
                        <wps:cNvPr id="327" name="右箭头 327"/>
                        <wps:cNvSpPr/>
                        <wps:spPr>
                          <a:xfrm flipH="1">
                            <a:off x="2333625" y="1454445"/>
                            <a:ext cx="507660" cy="114300"/>
                          </a:xfrm>
                          <a:prstGeom prst="rightArrow">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8" name="文本框 328"/>
                        <wps:cNvSpPr txBox="1"/>
                        <wps:spPr>
                          <a:xfrm>
                            <a:off x="1527810" y="2305050"/>
                            <a:ext cx="2133600" cy="289560"/>
                          </a:xfrm>
                          <a:prstGeom prst="rect">
                            <a:avLst/>
                          </a:prstGeom>
                          <a:solidFill>
                            <a:schemeClr val="lt1"/>
                          </a:solidFill>
                          <a:ln w="6350">
                            <a:noFill/>
                          </a:ln>
                        </wps:spPr>
                        <wps:txbx>
                          <w:txbxContent>
                            <w:p w:rsidR="00D66276" w:rsidRPr="007474FF" w:rsidRDefault="00D66276" w:rsidP="00E616DE">
                              <w:pPr>
                                <w:rPr>
                                  <w:rFonts w:ascii="宋体" w:eastAsia="宋体" w:hAnsi="宋体"/>
                                </w:rPr>
                              </w:pPr>
                              <w:r w:rsidRPr="007474FF">
                                <w:rPr>
                                  <w:rFonts w:ascii="宋体" w:eastAsia="宋体" w:hAnsi="宋体"/>
                                </w:rPr>
                                <w:t>图</w:t>
                              </w:r>
                              <w:r>
                                <w:rPr>
                                  <w:rFonts w:ascii="宋体" w:eastAsia="宋体" w:hAnsi="宋体"/>
                                </w:rPr>
                                <w:t>4.2</w:t>
                              </w:r>
                              <w:r w:rsidRPr="007474FF">
                                <w:rPr>
                                  <w:rFonts w:ascii="宋体" w:eastAsia="宋体" w:hAnsi="宋体"/>
                                </w:rPr>
                                <w:t xml:space="preserve"> </w:t>
                              </w:r>
                              <w:r>
                                <w:rPr>
                                  <w:rFonts w:ascii="宋体" w:eastAsia="宋体" w:hAnsi="宋体" w:hint="eastAsia"/>
                                </w:rPr>
                                <w:t>扩展</w:t>
                              </w:r>
                              <w:r w:rsidRPr="007474FF">
                                <w:rPr>
                                  <w:rFonts w:ascii="宋体" w:eastAsia="宋体" w:hAnsi="宋体"/>
                                </w:rPr>
                                <w:t>卡尔曼滤波工作原理图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9" name="右箭头 379"/>
                        <wps:cNvSpPr/>
                        <wps:spPr>
                          <a:xfrm>
                            <a:off x="2333920" y="808650"/>
                            <a:ext cx="507365" cy="114300"/>
                          </a:xfrm>
                          <a:prstGeom prst="rightArrow">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6" name="直接箭头连接符 396"/>
                        <wps:cNvCnPr/>
                        <wps:spPr>
                          <a:xfrm rot="16200000" flipV="1">
                            <a:off x="145392" y="2351383"/>
                            <a:ext cx="55054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7" name="文本框 332"/>
                        <wps:cNvSpPr txBox="1"/>
                        <wps:spPr>
                          <a:xfrm>
                            <a:off x="469560" y="2130720"/>
                            <a:ext cx="1013460" cy="495936"/>
                          </a:xfrm>
                          <a:prstGeom prst="rect">
                            <a:avLst/>
                          </a:prstGeom>
                          <a:noFill/>
                          <a:ln w="6350">
                            <a:noFill/>
                          </a:ln>
                        </wps:spPr>
                        <wps:txbx>
                          <w:txbxContent>
                            <w:p w:rsidR="00D66276" w:rsidRDefault="00D66276" w:rsidP="00892B37">
                              <w:pPr>
                                <w:pStyle w:val="a4"/>
                                <w:spacing w:before="0" w:beforeAutospacing="0" w:after="0" w:afterAutospacing="0" w:line="300" w:lineRule="exact"/>
                              </w:pPr>
                              <m:oMath>
                                <m:sSub>
                                  <m:sSubPr>
                                    <m:ctrlPr>
                                      <w:rPr>
                                        <w:rFonts w:ascii="Cambria Math" w:eastAsia="Cambria Math" w:hAnsi="Cambria Math"/>
                                        <w:i/>
                                        <w:iCs/>
                                        <w:kern w:val="2"/>
                                      </w:rPr>
                                    </m:ctrlPr>
                                  </m:sSubPr>
                                  <m:e>
                                    <m:acc>
                                      <m:accPr>
                                        <m:ctrlPr>
                                          <w:rPr>
                                            <w:rFonts w:ascii="Cambria Math" w:eastAsia="Cambria Math" w:hAnsi="Cambria Math"/>
                                            <w:i/>
                                            <w:iCs/>
                                            <w:kern w:val="2"/>
                                          </w:rPr>
                                        </m:ctrlPr>
                                      </m:accPr>
                                      <m:e>
                                        <m:r>
                                          <w:rPr>
                                            <w:rFonts w:ascii="Cambria Math" w:hAnsi="Cambria Math" w:cs="Times New Roman"/>
                                            <w:kern w:val="2"/>
                                          </w:rPr>
                                          <m:t>x</m:t>
                                        </m:r>
                                      </m:e>
                                    </m:acc>
                                  </m:e>
                                  <m:sub>
                                    <m:r>
                                      <w:rPr>
                                        <w:rFonts w:ascii="Cambria Math" w:hAnsi="Cambria Math" w:cs="Times New Roman"/>
                                        <w:kern w:val="2"/>
                                      </w:rPr>
                                      <m:t>k-1</m:t>
                                    </m:r>
                                  </m:sub>
                                </m:sSub>
                              </m:oMath>
                              <w:r>
                                <w:rPr>
                                  <w:rFonts w:ascii="等线" w:eastAsia="等线" w:hAnsi="等线" w:cs="Times New Roman" w:hint="eastAsia"/>
                                  <w:kern w:val="2"/>
                                </w:rPr>
                                <w:t>与</w:t>
                              </w:r>
                              <m:oMath>
                                <m:sSub>
                                  <m:sSubPr>
                                    <m:ctrlPr>
                                      <w:rPr>
                                        <w:rFonts w:ascii="Cambria Math" w:eastAsia="Cambria Math" w:hAnsi="Cambria Math"/>
                                        <w:i/>
                                        <w:iCs/>
                                        <w:kern w:val="2"/>
                                      </w:rPr>
                                    </m:ctrlPr>
                                  </m:sSubPr>
                                  <m:e>
                                    <m:r>
                                      <w:rPr>
                                        <w:rFonts w:ascii="Cambria Math" w:hAnsi="Cambria Math" w:cs="Times New Roman"/>
                                        <w:kern w:val="2"/>
                                        <w:lang w:val="en-GB"/>
                                      </w:rPr>
                                      <m:t>P</m:t>
                                    </m:r>
                                  </m:e>
                                  <m:sub>
                                    <m:r>
                                      <w:rPr>
                                        <w:rFonts w:ascii="Cambria Math" w:hAnsi="Cambria Math" w:cs="Times New Roman"/>
                                        <w:kern w:val="2"/>
                                        <w:lang w:val="en-GB"/>
                                      </w:rPr>
                                      <m:t>k-1</m:t>
                                    </m:r>
                                  </m:sub>
                                </m:sSub>
                              </m:oMath>
                              <w:r>
                                <w:rPr>
                                  <w:rFonts w:ascii="等线" w:eastAsia="等线" w:hAnsi="等线" w:cs="Times New Roman" w:hint="eastAsia"/>
                                  <w:kern w:val="2"/>
                                </w:rPr>
                                <w:t>为初始估计</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anchor>
            </w:drawing>
          </mc:Choice>
          <mc:Fallback>
            <w:pict>
              <v:group w14:anchorId="437E46FE" id="画布 329" o:spid="_x0000_s1399" editas="canvas" style="position:absolute;left:0;text-align:left;margin-left:364.1pt;margin-top:91.35pt;width:415.3pt;height:211.2pt;z-index:251668480;mso-position-horizontal:right;mso-position-horizontal-relative:margin;mso-position-vertical-relative:text" coordsize="52743,26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">
                <v:shape id="_x0000_s1400" type="#_x0000_t75" style="position:absolute;width:52743;height:26822;visibility:visible;mso-wrap-style:square">
                  <v:fill o:detectmouseclick="t"/>
                  <v:path o:connecttype="none"/>
                </v:shape>
                <v:group id="组合 282" o:spid="_x0000_s1401" style="position:absolute;left:1295;top:3752;width:21812;height:16821" coordorigin="1066,10058" coordsize="21812,16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">
                  <v:shape id="文本框 284" o:spid="_x0000_s1402" type="#_x0000_t202" style="position:absolute;left:1066;top:10058;width:21813;height:16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" fillcolor="white [3201]" strokeweight=".5pt">
                    <v:textbox>
                      <w:txbxContent>
                        <w:p w:rsidR="00D66276" w:rsidRDefault="00D66276" w:rsidP="00E616DE">
                          <w:pPr>
                            <w:spacing w:line="360" w:lineRule="auto"/>
                            <w:jc w:val="center"/>
                          </w:pPr>
                          <w:r>
                            <w:rPr>
                              <w:rFonts w:hint="eastAsia"/>
                            </w:rPr>
                            <w:t>时间更新</w:t>
                          </w:r>
                          <w:r>
                            <w:t>（</w:t>
                          </w:r>
                          <w:r>
                            <w:rPr>
                              <w:rFonts w:hint="eastAsia"/>
                            </w:rPr>
                            <w:t>预测</w:t>
                          </w:r>
                          <w:r>
                            <w:t>）</w:t>
                          </w:r>
                        </w:p>
                        <w:p w:rsidR="00D66276" w:rsidRDefault="00D66276" w:rsidP="00E616DE">
                          <w:pPr>
                            <w:spacing w:line="360" w:lineRule="auto"/>
                          </w:pPr>
                          <w:r>
                            <w:rPr>
                              <w:rFonts w:hint="eastAsia"/>
                            </w:rPr>
                            <w:t>(</w:t>
                          </w:r>
                          <w:r>
                            <w:t>1</w:t>
                          </w:r>
                          <w:r>
                            <w:rPr>
                              <w:rFonts w:hint="eastAsia"/>
                            </w:rPr>
                            <w:t>)向前推算状态变量</w:t>
                          </w:r>
                        </w:p>
                        <w:p w:rsidR="00D66276" w:rsidRDefault="00D66276" w:rsidP="00E616DE">
                          <w:pPr>
                            <w:spacing w:line="360" w:lineRule="auto"/>
                            <w:rPr>
                              <w:sz w:val="24"/>
                              <w:szCs w:val="24"/>
                            </w:rPr>
                          </w:pPr>
                          <m:oMathPara>
                            <m:oMath>
                              <m:sSubSup>
                                <m:sSubSupPr>
                                  <m:ctrlPr>
                                    <w:rPr>
                                      <w:rFonts w:ascii="Cambria Math" w:eastAsia="宋体" w:hAnsi="Cambria Math"/>
                                      <w:bCs/>
                                      <w:sz w:val="24"/>
                                      <w:szCs w:val="24"/>
                                    </w:rPr>
                                  </m:ctrlPr>
                                </m:sSubSupPr>
                                <m:e>
                                  <m:acc>
                                    <m:accPr>
                                      <m:ctrlPr>
                                        <w:rPr>
                                          <w:rFonts w:ascii="Cambria Math" w:eastAsia="宋体" w:hAnsi="Cambria Math"/>
                                          <w:bCs/>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up>
                                  <m:r>
                                    <w:rPr>
                                      <w:rFonts w:ascii="Cambria Math" w:eastAsia="宋体" w:hAnsi="Cambria Math"/>
                                      <w:sz w:val="24"/>
                                      <w:szCs w:val="24"/>
                                    </w:rPr>
                                    <m:t>-</m:t>
                                  </m:r>
                                </m:sup>
                              </m:sSubSup>
                              <m:r>
                                <w:rPr>
                                  <w:rFonts w:ascii="Cambria Math" w:eastAsia="宋体" w:hAnsi="Cambria Math"/>
                                  <w:sz w:val="24"/>
                                  <w:szCs w:val="24"/>
                                </w:rPr>
                                <m:t>=f</m:t>
                              </m:r>
                              <m:d>
                                <m:dPr>
                                  <m:ctrlPr>
                                    <w:rPr>
                                      <w:rFonts w:ascii="Cambria Math" w:eastAsia="宋体" w:hAnsi="Cambria Math"/>
                                      <w:i/>
                                      <w:sz w:val="24"/>
                                      <w:szCs w:val="24"/>
                                    </w:rPr>
                                  </m:ctrlPr>
                                </m:dPr>
                                <m:e>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k-1</m:t>
                                      </m:r>
                                    </m:sub>
                                  </m:sSub>
                                  <m:r>
                                    <w:rPr>
                                      <w:rFonts w:ascii="Cambria Math" w:eastAsia="宋体" w:hAnsi="Cambria Math"/>
                                      <w:sz w:val="24"/>
                                      <w:szCs w:val="24"/>
                                    </w:rPr>
                                    <m:t>,0</m:t>
                                  </m:r>
                                </m:e>
                              </m:d>
                            </m:oMath>
                          </m:oMathPara>
                        </w:p>
                        <w:p w:rsidR="00D66276" w:rsidRDefault="00D66276" w:rsidP="00E616DE">
                          <w:pPr>
                            <w:spacing w:line="360" w:lineRule="auto"/>
                          </w:pPr>
                          <w:r>
                            <w:rPr>
                              <w:rFonts w:hint="eastAsia"/>
                            </w:rPr>
                            <w:t>(</w:t>
                          </w:r>
                          <w:r>
                            <w:t>2</w:t>
                          </w:r>
                          <w:r>
                            <w:rPr>
                              <w:rFonts w:hint="eastAsia"/>
                            </w:rPr>
                            <w:t>)向前推算误差</w:t>
                          </w:r>
                          <w:r>
                            <w:t>协方差</w:t>
                          </w:r>
                        </w:p>
                        <w:p w:rsidR="00D66276" w:rsidRPr="006C3536" w:rsidRDefault="00D66276" w:rsidP="006C3536">
                          <w:pPr>
                            <w:jc w:val="center"/>
                          </w:pPr>
                          <m:oMathPara>
                            <m:oMathParaPr>
                              <m:jc m:val="left"/>
                            </m:oMathParaPr>
                            <m:oMath>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m:rPr>
                                      <m:sty m:val="p"/>
                                    </m:rPr>
                                    <w:rPr>
                                      <w:rFonts w:ascii="Cambria Math" w:eastAsia="宋体" w:hAnsi="Cambria Math"/>
                                      <w:sz w:val="24"/>
                                      <w:szCs w:val="24"/>
                                    </w:rPr>
                                    <m:t>k</m:t>
                                  </m:r>
                                </m:sub>
                              </m:sSub>
                              <m:sSub>
                                <m:sSubPr>
                                  <m:ctrlPr>
                                    <w:rPr>
                                      <w:rFonts w:ascii="Cambria Math" w:eastAsia="宋体" w:hAnsi="Cambria Math"/>
                                      <w:i/>
                                      <w:sz w:val="24"/>
                                      <w:szCs w:val="24"/>
                                      <w:lang w:val="en-GB"/>
                                    </w:rPr>
                                  </m:ctrlPr>
                                </m:sSubPr>
                                <m:e>
                                  <m:r>
                                    <w:rPr>
                                      <w:rFonts w:ascii="Cambria Math" w:eastAsia="宋体" w:hAnsi="Cambria Math"/>
                                      <w:sz w:val="24"/>
                                      <w:szCs w:val="24"/>
                                      <w:lang w:val="en-GB"/>
                                    </w:rPr>
                                    <m:t>P</m:t>
                                  </m:r>
                                </m:e>
                                <m:sub>
                                  <m:r>
                                    <w:rPr>
                                      <w:rFonts w:ascii="Cambria Math" w:eastAsia="宋体" w:hAnsi="Cambria Math"/>
                                      <w:sz w:val="24"/>
                                      <w:szCs w:val="24"/>
                                      <w:lang w:val="en-GB"/>
                                    </w:rPr>
                                    <m:t>k-1</m:t>
                                  </m:r>
                                </m:sub>
                              </m:sSub>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A</m:t>
                                  </m:r>
                                </m:e>
                                <m:sub>
                                  <m:r>
                                    <w:rPr>
                                      <w:rFonts w:ascii="Cambria Math" w:eastAsia="宋体" w:hAnsi="Cambria Math"/>
                                      <w:sz w:val="24"/>
                                      <w:szCs w:val="24"/>
                                      <w:lang w:val="en-GB"/>
                                    </w:rPr>
                                    <m:t>k</m:t>
                                  </m:r>
                                </m:sub>
                                <m:sup>
                                  <m:r>
                                    <w:rPr>
                                      <w:rFonts w:ascii="Cambria Math" w:eastAsia="宋体" w:hAnsi="Cambria Math"/>
                                      <w:sz w:val="24"/>
                                      <w:szCs w:val="24"/>
                                      <w:lang w:val="en-GB"/>
                                    </w:rPr>
                                    <m:t>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k</m:t>
                                  </m:r>
                                </m:sub>
                              </m:sSub>
                              <m:sSub>
                                <m:sSubPr>
                                  <m:ctrlPr>
                                    <w:rPr>
                                      <w:rFonts w:ascii="Cambria Math" w:eastAsia="宋体" w:hAnsi="Cambria Math"/>
                                      <w:i/>
                                      <w:sz w:val="24"/>
                                      <w:szCs w:val="24"/>
                                      <w:lang w:val="en-GB"/>
                                    </w:rPr>
                                  </m:ctrlPr>
                                </m:sSubPr>
                                <m:e>
                                  <m:r>
                                    <w:rPr>
                                      <w:rFonts w:ascii="Cambria Math" w:eastAsia="宋体" w:hAnsi="Cambria Math"/>
                                      <w:sz w:val="24"/>
                                      <w:szCs w:val="24"/>
                                      <w:lang w:val="en-GB"/>
                                    </w:rPr>
                                    <m:t>Q</m:t>
                                  </m:r>
                                </m:e>
                                <m:sub>
                                  <m:r>
                                    <w:rPr>
                                      <w:rFonts w:ascii="Cambria Math" w:eastAsia="宋体" w:hAnsi="Cambria Math"/>
                                      <w:sz w:val="24"/>
                                      <w:szCs w:val="24"/>
                                      <w:lang w:val="en-GB"/>
                                    </w:rPr>
                                    <m:t>k-1</m:t>
                                  </m:r>
                                </m:sub>
                              </m:sSub>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W</m:t>
                                  </m:r>
                                </m:e>
                                <m:sub>
                                  <m:r>
                                    <w:rPr>
                                      <w:rFonts w:ascii="Cambria Math" w:eastAsia="宋体" w:hAnsi="Cambria Math"/>
                                      <w:sz w:val="24"/>
                                      <w:szCs w:val="24"/>
                                      <w:lang w:val="en-GB"/>
                                    </w:rPr>
                                    <m:t>k</m:t>
                                  </m:r>
                                </m:sub>
                                <m:sup>
                                  <m:r>
                                    <w:rPr>
                                      <w:rFonts w:ascii="Cambria Math" w:eastAsia="宋体" w:hAnsi="Cambria Math"/>
                                      <w:sz w:val="24"/>
                                      <w:szCs w:val="24"/>
                                      <w:lang w:val="en-GB"/>
                                    </w:rPr>
                                    <m:t>T</m:t>
                                  </m:r>
                                </m:sup>
                              </m:sSubSup>
                            </m:oMath>
                          </m:oMathPara>
                        </w:p>
                      </w:txbxContent>
                    </v:textbox>
                  </v:shape>
                  <v:line id="直接连接符 291" o:spid="_x0000_s1403" style="position:absolute;visibility:visible;mso-wrap-style:square" from="1279,13315" to="22879,13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" strokecolor="black [3200]" strokeweight=".5pt">
                    <v:stroke joinstyle="miter"/>
                  </v:line>
                </v:group>
                <v:group id="组合 315" o:spid="_x0000_s1404" style="position:absolute;left:28632;top:1771;width:23869;height:20117" coordorigin="26399,5593" coordsize="23869,18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">
                  <v:shape id="文本框 206" o:spid="_x0000_s1405" type="#_x0000_t202" style="position:absolute;left:26399;top:5593;width:23870;height:18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" fillcolor="white [3201]" strokeweight=".5pt">
                    <v:textbox>
                      <w:txbxContent>
                        <w:p w:rsidR="00D66276" w:rsidRDefault="00D66276" w:rsidP="00E616DE">
                          <w:pPr>
                            <w:pStyle w:val="a4"/>
                            <w:spacing w:before="0" w:beforeAutospacing="0" w:after="0" w:afterAutospacing="0" w:line="360" w:lineRule="auto"/>
                            <w:jc w:val="center"/>
                          </w:pPr>
                          <w:r>
                            <w:rPr>
                              <w:rFonts w:ascii="等线" w:eastAsia="等线" w:hAnsi="等线" w:cs="Times New Roman" w:hint="eastAsia"/>
                              <w:kern w:val="2"/>
                              <w:sz w:val="21"/>
                              <w:szCs w:val="21"/>
                            </w:rPr>
                            <w:t>测量更新（校正）</w:t>
                          </w:r>
                        </w:p>
                        <w:p w:rsidR="00D66276" w:rsidRDefault="00D66276" w:rsidP="00E616DE">
                          <w:pPr>
                            <w:pStyle w:val="a4"/>
                            <w:spacing w:before="0" w:beforeAutospacing="0" w:after="0" w:afterAutospacing="0" w:line="240" w:lineRule="atLeast"/>
                          </w:pPr>
                          <w:r>
                            <w:rPr>
                              <w:rFonts w:ascii="等线" w:eastAsia="等线" w:hAnsi="等线" w:cs="Times New Roman" w:hint="eastAsia"/>
                              <w:kern w:val="2"/>
                              <w:sz w:val="21"/>
                              <w:szCs w:val="21"/>
                            </w:rPr>
                            <w:t>(1)计算</w:t>
                          </w:r>
                          <w:r>
                            <w:rPr>
                              <w:rFonts w:ascii="等线" w:eastAsia="等线" w:hAnsi="等线" w:cs="Times New Roman"/>
                              <w:kern w:val="2"/>
                              <w:sz w:val="21"/>
                              <w:szCs w:val="21"/>
                            </w:rPr>
                            <w:t>卡尔曼增益</w:t>
                          </w:r>
                        </w:p>
                        <w:p w:rsidR="00D66276" w:rsidRPr="001A60DD" w:rsidRDefault="00D66276" w:rsidP="001A60DD">
                          <w:pPr>
                            <w:pStyle w:val="a4"/>
                            <w:spacing w:before="0" w:beforeAutospacing="0" w:after="0" w:afterAutospacing="0" w:line="240" w:lineRule="atLeast"/>
                            <w:rPr>
                              <w:rFonts w:ascii="等线" w:eastAsia="等线" w:hAnsi="等线" w:cs="Times New Roman"/>
                              <w:lang w:val="en-GB"/>
                            </w:rPr>
                          </w:pPr>
                          <m:oMathPara>
                            <m:oMathParaPr>
                              <m:jc m:val="left"/>
                            </m:oMathParaPr>
                            <m:oMath>
                              <m:sSub>
                                <m:sSubPr>
                                  <m:ctrlPr>
                                    <w:rPr>
                                      <w:rFonts w:ascii="Cambria Math" w:hAnsi="Cambria Math"/>
                                      <w:lang w:val="en-GB"/>
                                    </w:rPr>
                                  </m:ctrlPr>
                                </m:sSubPr>
                                <m:e>
                                  <m:r>
                                    <w:rPr>
                                      <w:rFonts w:ascii="Cambria Math" w:hAnsi="Cambria Math"/>
                                      <w:lang w:val="en-GB"/>
                                    </w:rPr>
                                    <m:t>K</m:t>
                                  </m:r>
                                </m:e>
                                <m:sub>
                                  <m:r>
                                    <w:rPr>
                                      <w:rFonts w:ascii="Cambria Math" w:hAnsi="Cambria Math"/>
                                      <w:lang w:val="en-GB"/>
                                    </w:rPr>
                                    <m:t>k</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k</m:t>
                                  </m:r>
                                </m:sub>
                                <m:sup>
                                  <m:r>
                                    <w:rPr>
                                      <w:rFonts w:ascii="Cambria Math" w:hAnsi="Cambria Math"/>
                                      <w:lang w:val="en-GB"/>
                                    </w:rPr>
                                    <m:t>-</m:t>
                                  </m:r>
                                </m:sup>
                              </m:sSubSup>
                              <m:sSubSup>
                                <m:sSubSupPr>
                                  <m:ctrlPr>
                                    <w:rPr>
                                      <w:rFonts w:ascii="Cambria Math" w:hAnsi="Cambria Math" w:cstheme="minorBidi"/>
                                      <w:i/>
                                      <w:kern w:val="2"/>
                                      <w:lang w:val="en-GB"/>
                                    </w:rPr>
                                  </m:ctrlPr>
                                </m:sSubSupPr>
                                <m:e>
                                  <m:r>
                                    <m:rPr>
                                      <m:sty m:val="p"/>
                                    </m:rPr>
                                    <w:rPr>
                                      <w:rFonts w:ascii="Cambria Math" w:hAnsi="Cambria Math"/>
                                      <w:lang w:val="en-GB"/>
                                    </w:rPr>
                                    <m:t>H</m:t>
                                  </m:r>
                                </m:e>
                                <m:sub>
                                  <m:r>
                                    <w:rPr>
                                      <w:rFonts w:ascii="Cambria Math" w:hAnsi="Cambria Math"/>
                                      <w:lang w:val="en-GB"/>
                                    </w:rPr>
                                    <m:t>k</m:t>
                                  </m:r>
                                </m:sub>
                                <m:sup>
                                  <m:r>
                                    <w:rPr>
                                      <w:rFonts w:ascii="Cambria Math" w:hAnsi="Cambria Math"/>
                                      <w:lang w:val="en-GB"/>
                                    </w:rPr>
                                    <m:t>T</m:t>
                                  </m:r>
                                </m:sup>
                              </m:sSubSup>
                              <m:sSup>
                                <m:sSupPr>
                                  <m:ctrlPr>
                                    <w:rPr>
                                      <w:rFonts w:ascii="Cambria Math" w:hAnsi="Cambria Math"/>
                                      <w:i/>
                                      <w:lang w:val="en-GB"/>
                                    </w:rPr>
                                  </m:ctrlPr>
                                </m:sSupPr>
                                <m:e>
                                  <m:r>
                                    <w:rPr>
                                      <w:rFonts w:ascii="Cambria Math" w:hAnsi="Cambria Math"/>
                                      <w:lang w:val="en-GB"/>
                                    </w:rPr>
                                    <m:t>(</m:t>
                                  </m:r>
                                  <m:sSub>
                                    <m:sSubPr>
                                      <m:ctrlPr>
                                        <w:rPr>
                                          <w:rFonts w:ascii="Cambria Math" w:hAnsi="Cambria Math" w:cstheme="minorBidi"/>
                                          <w:i/>
                                          <w:kern w:val="2"/>
                                          <w:lang w:val="en-GB"/>
                                        </w:rPr>
                                      </m:ctrlPr>
                                    </m:sSubPr>
                                    <m:e>
                                      <m:r>
                                        <w:rPr>
                                          <w:rFonts w:ascii="Cambria Math" w:hAnsi="Cambria Math"/>
                                          <w:lang w:val="en-GB"/>
                                        </w:rPr>
                                        <m:t>H</m:t>
                                      </m:r>
                                    </m:e>
                                    <m:sub>
                                      <m:r>
                                        <w:rPr>
                                          <w:rFonts w:ascii="Cambria Math" w:hAnsi="Cambria Math"/>
                                          <w:lang w:val="en-GB"/>
                                        </w:rPr>
                                        <m:t>k</m:t>
                                      </m:r>
                                    </m:sub>
                                  </m:sSub>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k</m:t>
                                      </m:r>
                                    </m:sub>
                                    <m:sup>
                                      <m:r>
                                        <w:rPr>
                                          <w:rFonts w:ascii="Cambria Math" w:hAnsi="Cambria Math"/>
                                          <w:lang w:val="en-GB"/>
                                        </w:rPr>
                                        <m:t>-</m:t>
                                      </m:r>
                                    </m:sup>
                                  </m:sSubSup>
                                  <m:sSubSup>
                                    <m:sSubSupPr>
                                      <m:ctrlPr>
                                        <w:rPr>
                                          <w:rFonts w:ascii="Cambria Math" w:hAnsi="Cambria Math" w:cstheme="minorBidi"/>
                                          <w:i/>
                                          <w:kern w:val="2"/>
                                          <w:lang w:val="en-GB"/>
                                        </w:rPr>
                                      </m:ctrlPr>
                                    </m:sSubSupPr>
                                    <m:e>
                                      <m:r>
                                        <m:rPr>
                                          <m:sty m:val="p"/>
                                        </m:rPr>
                                        <w:rPr>
                                          <w:rFonts w:ascii="Cambria Math" w:hAnsi="Cambria Math"/>
                                          <w:lang w:val="en-GB"/>
                                        </w:rPr>
                                        <m:t>H</m:t>
                                      </m:r>
                                    </m:e>
                                    <m:sub>
                                      <m:r>
                                        <w:rPr>
                                          <w:rFonts w:ascii="Cambria Math" w:hAnsi="Cambria Math"/>
                                          <w:lang w:val="en-GB"/>
                                        </w:rPr>
                                        <m:t>k</m:t>
                                      </m:r>
                                    </m:sub>
                                    <m:sup>
                                      <m:r>
                                        <w:rPr>
                                          <w:rFonts w:ascii="Cambria Math" w:hAnsi="Cambria Math"/>
                                          <w:lang w:val="en-GB"/>
                                        </w:rPr>
                                        <m:t>T</m:t>
                                      </m:r>
                                    </m:sup>
                                  </m:sSubSup>
                                  <m:sSub>
                                    <m:sSubPr>
                                      <m:ctrlPr>
                                        <w:rPr>
                                          <w:rFonts w:ascii="Cambria Math" w:hAnsi="Cambria Math" w:cstheme="minorBidi"/>
                                          <w:i/>
                                          <w:kern w:val="2"/>
                                          <w:lang w:val="en-GB"/>
                                        </w:rPr>
                                      </m:ctrlPr>
                                    </m:sSubPr>
                                    <m:e>
                                      <m:r>
                                        <w:rPr>
                                          <w:rFonts w:ascii="Cambria Math" w:hAnsi="Cambria Math"/>
                                          <w:lang w:val="en-GB"/>
                                        </w:rPr>
                                        <m:t>+V</m:t>
                                      </m:r>
                                    </m:e>
                                    <m:sub>
                                      <m:r>
                                        <w:rPr>
                                          <w:rFonts w:ascii="Cambria Math" w:hAnsi="Cambria Math"/>
                                          <w:lang w:val="en-GB"/>
                                        </w:rPr>
                                        <m:t>k</m:t>
                                      </m:r>
                                    </m:sub>
                                  </m:sSub>
                                  <m:sSub>
                                    <m:sSubPr>
                                      <m:ctrlPr>
                                        <w:rPr>
                                          <w:rFonts w:ascii="Cambria Math" w:hAnsi="Cambria Math" w:cstheme="minorBidi"/>
                                          <w:i/>
                                          <w:kern w:val="2"/>
                                          <w:lang w:val="en-GB"/>
                                        </w:rPr>
                                      </m:ctrlPr>
                                    </m:sSubPr>
                                    <m:e>
                                      <m:r>
                                        <w:rPr>
                                          <w:rFonts w:ascii="Cambria Math" w:hAnsi="Cambria Math"/>
                                          <w:lang w:val="en-GB"/>
                                        </w:rPr>
                                        <m:t>R</m:t>
                                      </m:r>
                                    </m:e>
                                    <m:sub>
                                      <m:r>
                                        <w:rPr>
                                          <w:rFonts w:ascii="Cambria Math" w:hAnsi="Cambria Math"/>
                                          <w:lang w:val="en-GB"/>
                                        </w:rPr>
                                        <m:t>k</m:t>
                                      </m:r>
                                    </m:sub>
                                  </m:sSub>
                                  <m:sSubSup>
                                    <m:sSubSupPr>
                                      <m:ctrlPr>
                                        <w:rPr>
                                          <w:rFonts w:ascii="Cambria Math" w:hAnsi="Cambria Math" w:cstheme="minorBidi"/>
                                          <w:i/>
                                          <w:kern w:val="2"/>
                                          <w:lang w:val="en-GB"/>
                                        </w:rPr>
                                      </m:ctrlPr>
                                    </m:sSubSupPr>
                                    <m:e>
                                      <m:r>
                                        <w:rPr>
                                          <w:rFonts w:ascii="Cambria Math" w:hAnsi="Cambria Math"/>
                                          <w:lang w:val="en-GB"/>
                                        </w:rPr>
                                        <m:t>V</m:t>
                                      </m:r>
                                    </m:e>
                                    <m:sub>
                                      <m:r>
                                        <w:rPr>
                                          <w:rFonts w:ascii="Cambria Math" w:hAnsi="Cambria Math"/>
                                          <w:lang w:val="en-GB"/>
                                        </w:rPr>
                                        <m:t>k</m:t>
                                      </m:r>
                                    </m:sub>
                                    <m:sup>
                                      <m:r>
                                        <w:rPr>
                                          <w:rFonts w:ascii="Cambria Math" w:hAnsi="Cambria Math"/>
                                          <w:lang w:val="en-GB"/>
                                        </w:rPr>
                                        <m:t>T</m:t>
                                      </m:r>
                                    </m:sup>
                                  </m:sSubSup>
                                  <m:r>
                                    <w:rPr>
                                      <w:rFonts w:ascii="Cambria Math" w:hAnsi="Cambria Math"/>
                                      <w:lang w:val="en-GB"/>
                                    </w:rPr>
                                    <m:t>)</m:t>
                                  </m:r>
                                </m:e>
                                <m:sup>
                                  <m:r>
                                    <w:rPr>
                                      <w:rFonts w:ascii="Cambria Math" w:hAnsi="Cambria Math"/>
                                      <w:lang w:val="en-GB"/>
                                    </w:rPr>
                                    <m:t>-1</m:t>
                                  </m:r>
                                </m:sup>
                              </m:sSup>
                            </m:oMath>
                          </m:oMathPara>
                        </w:p>
                        <w:p w:rsidR="00D66276" w:rsidRDefault="00D66276" w:rsidP="00E616DE">
                          <w:pPr>
                            <w:pStyle w:val="a4"/>
                            <w:spacing w:before="0" w:beforeAutospacing="0" w:after="0" w:afterAutospacing="0" w:line="240" w:lineRule="atLeast"/>
                            <w:jc w:val="both"/>
                          </w:pPr>
                          <w:r>
                            <w:rPr>
                              <w:rFonts w:ascii="等线" w:eastAsia="等线" w:hAnsi="等线" w:cs="Times New Roman" w:hint="eastAsia"/>
                              <w:kern w:val="2"/>
                              <w:sz w:val="21"/>
                              <w:szCs w:val="21"/>
                            </w:rPr>
                            <w:t xml:space="preserve"> (2)由观测变量</w:t>
                          </w:r>
                          <m:oMath>
                            <m:sSub>
                              <m:sSubPr>
                                <m:ctrlPr>
                                  <w:rPr>
                                    <w:rFonts w:ascii="Cambria Math" w:hAnsi="Cambria Math"/>
                                    <w:lang w:val="en-GB"/>
                                  </w:rPr>
                                </m:ctrlPr>
                              </m:sSubPr>
                              <m:e>
                                <m:r>
                                  <w:rPr>
                                    <w:rFonts w:ascii="Cambria Math" w:hAnsi="Cambria Math"/>
                                    <w:lang w:val="en-GB"/>
                                  </w:rPr>
                                  <m:t>z</m:t>
                                </m:r>
                              </m:e>
                              <m:sub>
                                <m:r>
                                  <w:rPr>
                                    <w:rFonts w:ascii="Cambria Math" w:hAnsi="Cambria Math"/>
                                    <w:lang w:val="en-GB"/>
                                  </w:rPr>
                                  <m:t>k</m:t>
                                </m:r>
                              </m:sub>
                            </m:sSub>
                          </m:oMath>
                          <w:r>
                            <w:rPr>
                              <w:rFonts w:ascii="等线" w:eastAsia="等线" w:hAnsi="等线" w:cs="Times New Roman" w:hint="eastAsia"/>
                              <w:lang w:val="en-GB"/>
                            </w:rPr>
                            <w:t>更新估计</w:t>
                          </w:r>
                        </w:p>
                        <w:p w:rsidR="00D66276" w:rsidRPr="006C3536" w:rsidRDefault="00D66276" w:rsidP="00E616DE">
                          <w:pPr>
                            <w:pStyle w:val="a4"/>
                            <w:spacing w:before="0" w:beforeAutospacing="0" w:after="0" w:afterAutospacing="0" w:line="240" w:lineRule="atLeast"/>
                            <w:jc w:val="both"/>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x</m:t>
                                      </m:r>
                                    </m:e>
                                  </m:acc>
                                </m:e>
                                <m:sub>
                                  <m:r>
                                    <w:rPr>
                                      <w:rFonts w:ascii="Cambria Math" w:hAnsi="Cambria Math"/>
                                      <w:lang w:val="en-GB"/>
                                    </w:rPr>
                                    <m:t>k</m:t>
                                  </m:r>
                                </m:sub>
                              </m:sSub>
                              <m:r>
                                <w:rPr>
                                  <w:rFonts w:ascii="Cambria Math" w:hAnsi="Cambria Math"/>
                                </w:rPr>
                                <m:t>=</m:t>
                              </m:r>
                              <m:sSubSup>
                                <m:sSubSupPr>
                                  <m:ctrlPr>
                                    <w:rPr>
                                      <w:rFonts w:ascii="Cambria Math" w:hAnsi="Cambria Math"/>
                                      <w:lang w:val="en-GB"/>
                                    </w:rPr>
                                  </m:ctrlPr>
                                </m:sSubSupPr>
                                <m:e>
                                  <m:acc>
                                    <m:accPr>
                                      <m:ctrlPr>
                                        <w:rPr>
                                          <w:rFonts w:ascii="Cambria Math" w:hAnsi="Cambria Math"/>
                                          <w:lang w:val="en-GB"/>
                                        </w:rPr>
                                      </m:ctrlPr>
                                    </m:accPr>
                                    <m:e>
                                      <m:r>
                                        <w:rPr>
                                          <w:rFonts w:ascii="Cambria Math" w:hAnsi="Cambria Math" w:hint="eastAsia"/>
                                          <w:lang w:val="en-GB"/>
                                        </w:rPr>
                                        <m:t>x</m:t>
                                      </m:r>
                                    </m:e>
                                  </m:acc>
                                </m:e>
                                <m:sub>
                                  <m:r>
                                    <w:rPr>
                                      <w:rFonts w:ascii="Cambria Math" w:hAnsi="Cambria Math"/>
                                      <w:lang w:val="en-GB"/>
                                    </w:rPr>
                                    <m:t>k</m:t>
                                  </m:r>
                                </m:sub>
                                <m:sup>
                                  <m:r>
                                    <w:rPr>
                                      <w:rFonts w:ascii="Cambria Math" w:hAnsi="Cambria Math"/>
                                      <w:lang w:val="en-GB"/>
                                    </w:rPr>
                                    <m:t>-</m:t>
                                  </m:r>
                                </m:sup>
                              </m:sSubSup>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k</m:t>
                                  </m:r>
                                </m:sub>
                              </m:sSub>
                              <m:d>
                                <m:dPr>
                                  <m:ctrlPr>
                                    <w:rPr>
                                      <w:rFonts w:ascii="Cambria Math" w:hAnsi="Cambria Math"/>
                                      <w:i/>
                                    </w:rPr>
                                  </m:ctrlPr>
                                </m:dPr>
                                <m:e>
                                  <m:sSub>
                                    <m:sSubPr>
                                      <m:ctrlPr>
                                        <w:rPr>
                                          <w:rFonts w:ascii="Cambria Math" w:hAnsi="Cambria Math"/>
                                          <w:lang w:val="en-GB"/>
                                        </w:rPr>
                                      </m:ctrlPr>
                                    </m:sSubPr>
                                    <m:e>
                                      <m:r>
                                        <w:rPr>
                                          <w:rFonts w:ascii="Cambria Math" w:hAnsi="Cambria Math"/>
                                          <w:lang w:val="en-GB"/>
                                        </w:rPr>
                                        <m:t>z</m:t>
                                      </m:r>
                                    </m:e>
                                    <m:sub>
                                      <m:r>
                                        <w:rPr>
                                          <w:rFonts w:ascii="Cambria Math" w:hAnsi="Cambria Math"/>
                                          <w:lang w:val="en-GB"/>
                                        </w:rPr>
                                        <m:t>k</m:t>
                                      </m:r>
                                    </m:sub>
                                  </m:sSub>
                                  <m:r>
                                    <w:rPr>
                                      <w:rFonts w:ascii="Cambria Math" w:hAnsi="Cambria Math"/>
                                    </w:rPr>
                                    <m:t>-h</m:t>
                                  </m:r>
                                  <m:d>
                                    <m:dPr>
                                      <m:ctrlPr>
                                        <w:rPr>
                                          <w:rFonts w:ascii="Cambria Math" w:hAnsi="Cambria Math"/>
                                          <w:i/>
                                        </w:rPr>
                                      </m:ctrlPr>
                                    </m:dPr>
                                    <m:e>
                                      <m:sSubSup>
                                        <m:sSubSupPr>
                                          <m:ctrlPr>
                                            <w:rPr>
                                              <w:rFonts w:ascii="Cambria Math" w:hAnsi="Cambria Math"/>
                                              <w:lang w:val="en-GB"/>
                                            </w:rPr>
                                          </m:ctrlPr>
                                        </m:sSubSupPr>
                                        <m:e>
                                          <m:acc>
                                            <m:accPr>
                                              <m:ctrlPr>
                                                <w:rPr>
                                                  <w:rFonts w:ascii="Cambria Math" w:hAnsi="Cambria Math"/>
                                                  <w:lang w:val="en-GB"/>
                                                </w:rPr>
                                              </m:ctrlPr>
                                            </m:accPr>
                                            <m:e>
                                              <m:r>
                                                <w:rPr>
                                                  <w:rFonts w:ascii="Cambria Math" w:hAnsi="Cambria Math" w:hint="eastAsia"/>
                                                  <w:lang w:val="en-GB"/>
                                                </w:rPr>
                                                <m:t>x</m:t>
                                              </m:r>
                                            </m:e>
                                          </m:acc>
                                        </m:e>
                                        <m:sub>
                                          <m:r>
                                            <w:rPr>
                                              <w:rFonts w:ascii="Cambria Math" w:hAnsi="Cambria Math"/>
                                              <w:lang w:val="en-GB"/>
                                            </w:rPr>
                                            <m:t>k</m:t>
                                          </m:r>
                                        </m:sub>
                                        <m:sup>
                                          <m:r>
                                            <w:rPr>
                                              <w:rFonts w:ascii="Cambria Math" w:hAnsi="Cambria Math"/>
                                              <w:lang w:val="en-GB"/>
                                            </w:rPr>
                                            <m:t>-</m:t>
                                          </m:r>
                                        </m:sup>
                                      </m:sSubSup>
                                      <m:r>
                                        <w:rPr>
                                          <w:rFonts w:ascii="Cambria Math" w:hAnsi="Cambria Math"/>
                                          <w:lang w:val="en-GB"/>
                                        </w:rPr>
                                        <m:t>,0</m:t>
                                      </m:r>
                                      <m:ctrlPr>
                                        <w:rPr>
                                          <w:rFonts w:ascii="Cambria Math" w:hAnsi="Cambria Math"/>
                                          <w:i/>
                                          <w:lang w:val="en-GB"/>
                                        </w:rPr>
                                      </m:ctrlPr>
                                    </m:e>
                                  </m:d>
                                </m:e>
                              </m:d>
                              <m:r>
                                <w:rPr>
                                  <w:rFonts w:ascii="Cambria Math" w:hAnsi="Cambria Math"/>
                                </w:rPr>
                                <m:t xml:space="preserve"> </m:t>
                              </m:r>
                            </m:oMath>
                          </m:oMathPara>
                        </w:p>
                        <w:p w:rsidR="00D66276" w:rsidRPr="006C3536" w:rsidRDefault="00D66276" w:rsidP="00E616DE">
                          <w:pPr>
                            <w:pStyle w:val="a4"/>
                            <w:spacing w:before="0" w:beforeAutospacing="0" w:after="0" w:afterAutospacing="0" w:line="240" w:lineRule="atLeast"/>
                            <w:jc w:val="both"/>
                          </w:pPr>
                          <w:r>
                            <w:rPr>
                              <w:rFonts w:ascii="等线" w:eastAsia="等线" w:hAnsi="等线" w:cs="Times New Roman" w:hint="eastAsia"/>
                              <w:kern w:val="2"/>
                              <w:sz w:val="21"/>
                              <w:szCs w:val="21"/>
                            </w:rPr>
                            <w:t>(3)更新误差</w:t>
                          </w:r>
                          <w:r>
                            <w:rPr>
                              <w:rFonts w:ascii="等线" w:eastAsia="等线" w:hAnsi="等线" w:cs="Times New Roman"/>
                              <w:kern w:val="2"/>
                              <w:sz w:val="21"/>
                              <w:szCs w:val="21"/>
                            </w:rPr>
                            <w:t>协方差</w:t>
                          </w:r>
                        </w:p>
                        <w:p w:rsidR="00D66276" w:rsidRPr="00C46204" w:rsidRDefault="00D66276" w:rsidP="006C3536">
                          <w:pPr>
                            <w:pStyle w:val="a4"/>
                            <w:spacing w:before="0" w:beforeAutospacing="0" w:after="0" w:afterAutospacing="0" w:line="240" w:lineRule="atLeast"/>
                            <w:jc w:val="center"/>
                          </w:pPr>
                          <m:oMathPara>
                            <m:oMathParaPr>
                              <m:jc m:val="centerGroup"/>
                            </m:oMathParaPr>
                            <m:oMath>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k</m:t>
                                      </m:r>
                                    </m:sub>
                                  </m:sSub>
                                  <m:sSub>
                                    <m:sSubPr>
                                      <m:ctrlPr>
                                        <w:rPr>
                                          <w:rFonts w:ascii="Cambria Math" w:hAnsi="Cambria Math" w:cstheme="minorBidi"/>
                                          <w:i/>
                                          <w:kern w:val="2"/>
                                        </w:rPr>
                                      </m:ctrlPr>
                                    </m:sSubPr>
                                    <m:e>
                                      <m:r>
                                        <w:rPr>
                                          <w:rFonts w:ascii="Cambria Math" w:hAnsi="Cambria Math"/>
                                        </w:rPr>
                                        <m:t>H</m:t>
                                      </m:r>
                                    </m:e>
                                    <m:sub>
                                      <m:r>
                                        <w:rPr>
                                          <w:rFonts w:ascii="Cambria Math" w:hAnsi="Cambria Math"/>
                                        </w:rPr>
                                        <m:t>k</m:t>
                                      </m:r>
                                    </m:sub>
                                  </m:sSub>
                                </m:e>
                              </m:d>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k</m:t>
                                  </m:r>
                                </m:sub>
                                <m:sup>
                                  <m:r>
                                    <w:rPr>
                                      <w:rFonts w:ascii="Cambria Math" w:hAnsi="Cambria Math"/>
                                      <w:lang w:val="en-GB"/>
                                    </w:rPr>
                                    <m:t>-</m:t>
                                  </m:r>
                                </m:sup>
                              </m:sSubSup>
                            </m:oMath>
                          </m:oMathPara>
                        </w:p>
                      </w:txbxContent>
                    </v:textbox>
                  </v:shape>
                  <v:line id="直接连接符 324" o:spid="_x0000_s1406" style="position:absolute;visibility:visible;mso-wrap-style:square" from="26399,8382" to="49979,8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" strokecolor="black [3200]" strokeweight=".5pt">
                    <v:stroke joinstyle="miter"/>
                  </v:line>
                </v:group>
                <v:shape id="右箭头 327" o:spid="_x0000_s1407" type="#_x0000_t13" style="position:absolute;left:23336;top:14544;width:5076;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" adj="19168" filled="f" strokecolor="black [3213]" strokeweight=".5pt"/>
                <v:shape id="文本框 328" o:spid="_x0000_s1408" type="#_x0000_t202" style="position:absolute;left:15278;top:23050;width:21336;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" fillcolor="white [3201]" stroked="f" strokeweight=".5pt">
                  <v:textbox>
                    <w:txbxContent>
                      <w:p w:rsidR="00D66276" w:rsidRPr="007474FF" w:rsidRDefault="00D66276" w:rsidP="00E616DE">
                        <w:pPr>
                          <w:rPr>
                            <w:rFonts w:ascii="宋体" w:eastAsia="宋体" w:hAnsi="宋体"/>
                          </w:rPr>
                        </w:pPr>
                        <w:r w:rsidRPr="007474FF">
                          <w:rPr>
                            <w:rFonts w:ascii="宋体" w:eastAsia="宋体" w:hAnsi="宋体"/>
                          </w:rPr>
                          <w:t>图</w:t>
                        </w:r>
                        <w:r>
                          <w:rPr>
                            <w:rFonts w:ascii="宋体" w:eastAsia="宋体" w:hAnsi="宋体"/>
                          </w:rPr>
                          <w:t>4.2</w:t>
                        </w:r>
                        <w:r w:rsidRPr="007474FF">
                          <w:rPr>
                            <w:rFonts w:ascii="宋体" w:eastAsia="宋体" w:hAnsi="宋体"/>
                          </w:rPr>
                          <w:t xml:space="preserve"> </w:t>
                        </w:r>
                        <w:r>
                          <w:rPr>
                            <w:rFonts w:ascii="宋体" w:eastAsia="宋体" w:hAnsi="宋体" w:hint="eastAsia"/>
                          </w:rPr>
                          <w:t>扩展</w:t>
                        </w:r>
                        <w:r w:rsidRPr="007474FF">
                          <w:rPr>
                            <w:rFonts w:ascii="宋体" w:eastAsia="宋体" w:hAnsi="宋体"/>
                          </w:rPr>
                          <w:t>卡尔曼滤波工作原理图</w:t>
                        </w:r>
                      </w:p>
                    </w:txbxContent>
                  </v:textbox>
                </v:shape>
                <v:shape id="右箭头 379" o:spid="_x0000_s1409" type="#_x0000_t13" style="position:absolute;left:23339;top:8086;width:507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" adj="19167" filled="f" strokecolor="black [3213]" strokeweight=".5pt"/>
                <v:shape id="直接箭头连接符 396" o:spid="_x0000_s1410" type="#_x0000_t32" style="position:absolute;left:1453;top:23514;width:5505;height:0;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" strokecolor="black [3200]" strokeweight=".5pt">
                  <v:stroke endarrow="block" joinstyle="miter"/>
                </v:shape>
                <v:shape id="文本框 332" o:spid="_x0000_s1411" type="#_x0000_t202" style="position:absolute;left:4695;top:21307;width:10135;height:4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" filled="f" stroked="f" strokeweight=".5pt">
                  <v:textbox>
                    <w:txbxContent>
                      <w:p w:rsidR="00D66276" w:rsidRDefault="00D66276" w:rsidP="00892B37">
                        <w:pPr>
                          <w:pStyle w:val="a4"/>
                          <w:spacing w:before="0" w:beforeAutospacing="0" w:after="0" w:afterAutospacing="0" w:line="300" w:lineRule="exact"/>
                        </w:pPr>
                        <m:oMath>
                          <m:sSub>
                            <m:sSubPr>
                              <m:ctrlPr>
                                <w:rPr>
                                  <w:rFonts w:ascii="Cambria Math" w:eastAsia="Cambria Math" w:hAnsi="Cambria Math"/>
                                  <w:i/>
                                  <w:iCs/>
                                  <w:kern w:val="2"/>
                                </w:rPr>
                              </m:ctrlPr>
                            </m:sSubPr>
                            <m:e>
                              <m:acc>
                                <m:accPr>
                                  <m:ctrlPr>
                                    <w:rPr>
                                      <w:rFonts w:ascii="Cambria Math" w:eastAsia="Cambria Math" w:hAnsi="Cambria Math"/>
                                      <w:i/>
                                      <w:iCs/>
                                      <w:kern w:val="2"/>
                                    </w:rPr>
                                  </m:ctrlPr>
                                </m:accPr>
                                <m:e>
                                  <m:r>
                                    <w:rPr>
                                      <w:rFonts w:ascii="Cambria Math" w:hAnsi="Cambria Math" w:cs="Times New Roman"/>
                                      <w:kern w:val="2"/>
                                    </w:rPr>
                                    <m:t>x</m:t>
                                  </m:r>
                                </m:e>
                              </m:acc>
                            </m:e>
                            <m:sub>
                              <m:r>
                                <w:rPr>
                                  <w:rFonts w:ascii="Cambria Math" w:hAnsi="Cambria Math" w:cs="Times New Roman"/>
                                  <w:kern w:val="2"/>
                                </w:rPr>
                                <m:t>k-1</m:t>
                              </m:r>
                            </m:sub>
                          </m:sSub>
                        </m:oMath>
                        <w:r>
                          <w:rPr>
                            <w:rFonts w:ascii="等线" w:eastAsia="等线" w:hAnsi="等线" w:cs="Times New Roman" w:hint="eastAsia"/>
                            <w:kern w:val="2"/>
                          </w:rPr>
                          <w:t>与</w:t>
                        </w:r>
                        <m:oMath>
                          <m:sSub>
                            <m:sSubPr>
                              <m:ctrlPr>
                                <w:rPr>
                                  <w:rFonts w:ascii="Cambria Math" w:eastAsia="Cambria Math" w:hAnsi="Cambria Math"/>
                                  <w:i/>
                                  <w:iCs/>
                                  <w:kern w:val="2"/>
                                </w:rPr>
                              </m:ctrlPr>
                            </m:sSubPr>
                            <m:e>
                              <m:r>
                                <w:rPr>
                                  <w:rFonts w:ascii="Cambria Math" w:hAnsi="Cambria Math" w:cs="Times New Roman"/>
                                  <w:kern w:val="2"/>
                                  <w:lang w:val="en-GB"/>
                                </w:rPr>
                                <m:t>P</m:t>
                              </m:r>
                            </m:e>
                            <m:sub>
                              <m:r>
                                <w:rPr>
                                  <w:rFonts w:ascii="Cambria Math" w:hAnsi="Cambria Math" w:cs="Times New Roman"/>
                                  <w:kern w:val="2"/>
                                  <w:lang w:val="en-GB"/>
                                </w:rPr>
                                <m:t>k-1</m:t>
                              </m:r>
                            </m:sub>
                          </m:sSub>
                        </m:oMath>
                        <w:r>
                          <w:rPr>
                            <w:rFonts w:ascii="等线" w:eastAsia="等线" w:hAnsi="等线" w:cs="Times New Roman" w:hint="eastAsia"/>
                            <w:kern w:val="2"/>
                          </w:rPr>
                          <w:t>为初始估计</w:t>
                        </w:r>
                      </w:p>
                    </w:txbxContent>
                  </v:textbox>
                </v:shape>
                <w10:wrap type="square" anchorx="margin"/>
              </v:group>
            </w:pict>
          </mc:Fallback>
        </mc:AlternateContent>
      </w:r>
      <w:r w:rsidR="00E616DE" w:rsidRPr="008961A2">
        <w:rPr>
          <w:rFonts w:ascii="宋体" w:eastAsia="宋体" w:hAnsi="宋体" w:cs="宋体"/>
          <w:color w:val="000000"/>
          <w:kern w:val="0"/>
          <w:sz w:val="24"/>
          <w:szCs w:val="24"/>
        </w:rPr>
        <w:t xml:space="preserve">测量更新方程首先做的是计算卡尔曼增益 </w:t>
      </w:r>
      <m:oMath>
        <m:sSub>
          <m:sSubPr>
            <m:ctrlPr>
              <w:rPr>
                <w:rFonts w:ascii="Cambria Math" w:eastAsia="宋体" w:hAnsi="Cambria Math"/>
                <w:sz w:val="24"/>
                <w:szCs w:val="24"/>
                <w:lang w:val="en-GB"/>
              </w:rPr>
            </m:ctrlPr>
          </m:sSubPr>
          <m:e>
            <m:r>
              <w:rPr>
                <w:rFonts w:ascii="Cambria Math" w:eastAsia="宋体" w:hAnsi="Cambria Math"/>
                <w:sz w:val="24"/>
                <w:szCs w:val="24"/>
                <w:lang w:val="en-GB"/>
              </w:rPr>
              <m:t>K</m:t>
            </m:r>
          </m:e>
          <m:sub>
            <m:r>
              <w:rPr>
                <w:rFonts w:ascii="Cambria Math" w:eastAsia="宋体" w:hAnsi="Cambria Math"/>
                <w:sz w:val="24"/>
                <w:szCs w:val="24"/>
                <w:lang w:val="en-GB"/>
              </w:rPr>
              <m:t>k</m:t>
            </m:r>
          </m:sub>
        </m:sSub>
      </m:oMath>
      <w:r w:rsidR="00E616DE" w:rsidRPr="008961A2">
        <w:rPr>
          <w:rFonts w:ascii="宋体" w:eastAsia="宋体" w:hAnsi="宋体" w:cs="宋体" w:hint="eastAsia"/>
          <w:color w:val="000000"/>
          <w:kern w:val="0"/>
          <w:sz w:val="24"/>
          <w:szCs w:val="24"/>
        </w:rPr>
        <w:t>，然后</w:t>
      </w:r>
      <w:r w:rsidR="00E616DE" w:rsidRPr="008961A2">
        <w:rPr>
          <w:rFonts w:ascii="宋体" w:eastAsia="宋体" w:hAnsi="宋体" w:cs="宋体"/>
          <w:color w:val="000000"/>
          <w:kern w:val="0"/>
          <w:sz w:val="24"/>
          <w:szCs w:val="24"/>
        </w:rPr>
        <w:t xml:space="preserve">测量输出以获得 </w:t>
      </w:r>
      <m:oMath>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oMath>
      <w:r w:rsidR="00E616DE" w:rsidRPr="008961A2">
        <w:rPr>
          <w:rFonts w:ascii="宋体" w:eastAsia="宋体" w:hAnsi="宋体" w:cs="宋体"/>
          <w:i/>
          <w:iCs/>
          <w:color w:val="000000"/>
          <w:kern w:val="0"/>
          <w:sz w:val="24"/>
          <w:szCs w:val="24"/>
        </w:rPr>
        <w:t xml:space="preserve"> </w:t>
      </w:r>
      <w:r w:rsidR="00E616DE" w:rsidRPr="008961A2">
        <w:rPr>
          <w:rFonts w:ascii="宋体" w:eastAsia="宋体" w:hAnsi="宋体" w:cs="宋体"/>
          <w:color w:val="000000"/>
          <w:kern w:val="0"/>
          <w:sz w:val="24"/>
          <w:szCs w:val="24"/>
        </w:rPr>
        <w:t>，</w:t>
      </w:r>
      <w:r w:rsidR="005D7C3D">
        <w:rPr>
          <w:rFonts w:ascii="FZSSK--GBK1-0" w:hAnsi="FZSSK--GBK1-0"/>
          <w:color w:val="000000"/>
          <w:sz w:val="20"/>
          <w:szCs w:val="20"/>
        </w:rPr>
        <w:t>利</w:t>
      </w:r>
      <w:r w:rsidR="005D7C3D" w:rsidRPr="006C3536">
        <w:rPr>
          <w:rFonts w:ascii="宋体" w:eastAsia="宋体" w:hAnsi="宋体" w:cs="宋体"/>
          <w:color w:val="000000"/>
          <w:kern w:val="0"/>
          <w:sz w:val="24"/>
          <w:szCs w:val="24"/>
        </w:rPr>
        <w:t>用观测值变量</w:t>
      </w:r>
      <m:oMath>
        <m:sSub>
          <m:sSubPr>
            <m:ctrlPr>
              <w:rPr>
                <w:rFonts w:ascii="Cambria Math" w:eastAsia="宋体" w:hAnsi="Cambria Math"/>
                <w:i/>
                <w:sz w:val="24"/>
                <w:szCs w:val="24"/>
              </w:rPr>
            </m:ctrlPr>
          </m:sSubPr>
          <m:e>
            <m:r>
              <w:rPr>
                <w:rFonts w:ascii="Cambria Math" w:eastAsia="宋体" w:hAnsi="Cambria Math"/>
                <w:sz w:val="24"/>
                <w:szCs w:val="24"/>
              </w:rPr>
              <m:t>z</m:t>
            </m:r>
          </m:e>
          <m:sub>
            <m:r>
              <w:rPr>
                <w:rFonts w:ascii="Cambria Math" w:eastAsia="宋体" w:hAnsi="Cambria Math"/>
                <w:sz w:val="24"/>
                <w:szCs w:val="24"/>
              </w:rPr>
              <m:t>k</m:t>
            </m:r>
          </m:sub>
        </m:sSub>
      </m:oMath>
      <w:r w:rsidR="005D7C3D" w:rsidRPr="006C3536">
        <w:rPr>
          <w:rFonts w:ascii="宋体" w:eastAsia="宋体" w:hAnsi="宋体" w:cs="宋体"/>
          <w:color w:val="000000"/>
          <w:kern w:val="0"/>
          <w:sz w:val="24"/>
          <w:szCs w:val="24"/>
        </w:rPr>
        <w:t>的值校正状态估计和协方差估计</w:t>
      </w:r>
      <w:r w:rsidR="00E616DE" w:rsidRPr="008961A2">
        <w:rPr>
          <w:rFonts w:ascii="宋体" w:eastAsia="宋体" w:hAnsi="宋体" w:cs="宋体"/>
          <w:color w:val="000000"/>
          <w:kern w:val="0"/>
          <w:sz w:val="24"/>
          <w:szCs w:val="24"/>
        </w:rPr>
        <w:t>。</w:t>
      </w:r>
      <m:oMath>
        <m:sSub>
          <m:sSubPr>
            <m:ctrlPr>
              <w:rPr>
                <w:rFonts w:ascii="Cambria Math" w:eastAsia="宋体" w:hAnsi="Cambria Math"/>
                <w:i/>
                <w:sz w:val="24"/>
                <w:szCs w:val="24"/>
                <w:lang w:val="en-GB"/>
              </w:rPr>
            </m:ctrlPr>
          </m:sSubPr>
          <m:e>
            <m:r>
              <w:rPr>
                <w:rFonts w:ascii="Cambria Math" w:eastAsia="宋体" w:hAnsi="Cambria Math"/>
                <w:sz w:val="24"/>
                <w:szCs w:val="24"/>
                <w:lang w:val="en-GB"/>
              </w:rPr>
              <m:t>H</m:t>
            </m:r>
          </m:e>
          <m:sub>
            <m:r>
              <w:rPr>
                <w:rFonts w:ascii="Cambria Math" w:eastAsia="宋体" w:hAnsi="Cambria Math"/>
                <w:sz w:val="24"/>
                <w:szCs w:val="24"/>
                <w:lang w:val="en-GB"/>
              </w:rPr>
              <m:t>k</m:t>
            </m:r>
          </m:sub>
        </m:sSub>
      </m:oMath>
      <w:r w:rsidR="005D7C3D" w:rsidRPr="006C3536">
        <w:rPr>
          <w:rFonts w:ascii="宋体" w:eastAsia="宋体" w:hAnsi="宋体" w:cs="宋体"/>
          <w:color w:val="000000"/>
          <w:kern w:val="0"/>
          <w:sz w:val="24"/>
          <w:szCs w:val="24"/>
        </w:rPr>
        <w:t>和V是</w:t>
      </w:r>
      <w:r w:rsidR="006C3536">
        <w:rPr>
          <w:rFonts w:ascii="宋体" w:eastAsia="宋体" w:hAnsi="宋体" w:cs="宋体"/>
          <w:color w:val="000000"/>
          <w:kern w:val="0"/>
          <w:sz w:val="24"/>
          <w:szCs w:val="24"/>
        </w:rPr>
        <w:t>k</w:t>
      </w:r>
      <w:r w:rsidR="005D7C3D" w:rsidRPr="006C3536">
        <w:rPr>
          <w:rFonts w:ascii="宋体" w:eastAsia="宋体" w:hAnsi="宋体" w:cs="宋体"/>
          <w:color w:val="000000"/>
          <w:kern w:val="0"/>
          <w:sz w:val="24"/>
          <w:szCs w:val="24"/>
        </w:rPr>
        <w:t>时刻的测量雅可比矩阵，</w:t>
      </w:r>
      <m:oMath>
        <m:sSub>
          <m:sSubPr>
            <m:ctrlPr>
              <w:rPr>
                <w:rFonts w:ascii="Cambria Math" w:eastAsia="宋体" w:hAnsi="Cambria Math"/>
                <w:i/>
                <w:sz w:val="24"/>
                <w:szCs w:val="24"/>
                <w:lang w:val="en-GB"/>
              </w:rPr>
            </m:ctrlPr>
          </m:sSubPr>
          <m:e>
            <m:r>
              <w:rPr>
                <w:rFonts w:ascii="Cambria Math" w:eastAsia="宋体" w:hAnsi="Cambria Math"/>
                <w:sz w:val="24"/>
                <w:szCs w:val="24"/>
                <w:lang w:val="en-GB"/>
              </w:rPr>
              <m:t>R</m:t>
            </m:r>
          </m:e>
          <m:sub>
            <m:r>
              <w:rPr>
                <w:rFonts w:ascii="Cambria Math" w:eastAsia="宋体" w:hAnsi="Cambria Math"/>
                <w:sz w:val="24"/>
                <w:szCs w:val="24"/>
                <w:lang w:val="en-GB"/>
              </w:rPr>
              <m:t>k</m:t>
            </m:r>
          </m:sub>
        </m:sSub>
      </m:oMath>
      <w:r w:rsidR="006C3536">
        <w:rPr>
          <w:rFonts w:ascii="宋体" w:eastAsia="宋体" w:hAnsi="宋体" w:cs="宋体"/>
          <w:color w:val="000000"/>
          <w:kern w:val="0"/>
          <w:sz w:val="24"/>
          <w:szCs w:val="24"/>
        </w:rPr>
        <w:t>是k</w:t>
      </w:r>
      <w:r w:rsidR="005D7C3D" w:rsidRPr="006C3536">
        <w:rPr>
          <w:rFonts w:ascii="宋体" w:eastAsia="宋体" w:hAnsi="宋体" w:cs="宋体"/>
          <w:color w:val="000000"/>
          <w:kern w:val="0"/>
          <w:sz w:val="24"/>
          <w:szCs w:val="24"/>
        </w:rPr>
        <w:t>时刻的观测噪声协方差矩阵</w:t>
      </w:r>
      <w:r w:rsidR="00937EF3">
        <w:rPr>
          <w:rFonts w:ascii="宋体" w:eastAsia="宋体" w:hAnsi="宋体" w:cs="宋体" w:hint="eastAsia"/>
          <w:color w:val="000000"/>
          <w:kern w:val="0"/>
          <w:sz w:val="24"/>
          <w:szCs w:val="24"/>
        </w:rPr>
        <w:t>，</w:t>
      </w:r>
      <w:r w:rsidR="00E616DE">
        <w:rPr>
          <w:rFonts w:ascii="宋体" w:eastAsia="宋体" w:hAnsi="宋体" w:cs="宋体" w:hint="eastAsia"/>
          <w:color w:val="000000"/>
          <w:kern w:val="0"/>
          <w:sz w:val="24"/>
          <w:szCs w:val="24"/>
        </w:rPr>
        <w:t>因此整个过程可以表示为如图</w:t>
      </w:r>
      <w:r w:rsidR="006C3536">
        <w:rPr>
          <w:rFonts w:ascii="宋体" w:eastAsia="宋体" w:hAnsi="宋体" w:cs="宋体" w:hint="eastAsia"/>
          <w:color w:val="000000"/>
          <w:kern w:val="0"/>
          <w:sz w:val="24"/>
          <w:szCs w:val="24"/>
        </w:rPr>
        <w:t>4.2</w:t>
      </w:r>
      <w:r>
        <w:rPr>
          <w:rFonts w:ascii="宋体" w:eastAsia="宋体" w:hAnsi="宋体" w:cs="宋体" w:hint="eastAsia"/>
          <w:color w:val="000000"/>
          <w:kern w:val="0"/>
          <w:sz w:val="24"/>
          <w:szCs w:val="24"/>
        </w:rPr>
        <w:t>所示：</w:t>
      </w:r>
      <w:r>
        <w:rPr>
          <w:rFonts w:ascii="宋体" w:eastAsia="宋体" w:hAnsi="宋体" w:cs="宋体"/>
          <w:color w:val="000000"/>
          <w:kern w:val="0"/>
          <w:sz w:val="24"/>
          <w:szCs w:val="24"/>
        </w:rPr>
        <w:t xml:space="preserve"> </w:t>
      </w:r>
    </w:p>
    <w:p w:rsidR="007B5C1F" w:rsidRDefault="0011305B" w:rsidP="007B5C1F">
      <w:pPr>
        <w:pStyle w:val="2"/>
        <w:jc w:val="center"/>
        <w:rPr>
          <w:rFonts w:ascii="黑体" w:eastAsia="黑体" w:hAnsi="黑体"/>
          <w:sz w:val="28"/>
          <w:szCs w:val="28"/>
        </w:rPr>
      </w:pPr>
      <w:bookmarkStart w:id="29" w:name="_Toc510114348"/>
      <w:r>
        <w:rPr>
          <w:rFonts w:ascii="黑体" w:eastAsia="黑体" w:hAnsi="黑体" w:hint="eastAsia"/>
          <w:sz w:val="28"/>
          <w:szCs w:val="28"/>
        </w:rPr>
        <w:t>第二</w:t>
      </w:r>
      <w:r w:rsidR="007B5C1F" w:rsidRPr="00556946">
        <w:rPr>
          <w:rFonts w:ascii="黑体" w:eastAsia="黑体" w:hAnsi="黑体" w:hint="eastAsia"/>
          <w:sz w:val="28"/>
          <w:szCs w:val="28"/>
        </w:rPr>
        <w:t xml:space="preserve">节 </w:t>
      </w:r>
      <w:r w:rsidR="00B3780E">
        <w:rPr>
          <w:rFonts w:ascii="黑体" w:eastAsia="黑体" w:hAnsi="黑体" w:hint="eastAsia"/>
          <w:sz w:val="28"/>
          <w:szCs w:val="28"/>
        </w:rPr>
        <w:t>EKF在F-OFDM</w:t>
      </w:r>
      <w:r w:rsidR="007B5C1F">
        <w:rPr>
          <w:rFonts w:ascii="黑体" w:eastAsia="黑体" w:hAnsi="黑体" w:hint="eastAsia"/>
          <w:sz w:val="28"/>
          <w:szCs w:val="28"/>
        </w:rPr>
        <w:t>中频偏估计</w:t>
      </w:r>
      <w:bookmarkEnd w:id="29"/>
    </w:p>
    <w:p w:rsidR="00154579" w:rsidRPr="00154579" w:rsidRDefault="00154579" w:rsidP="00154579"/>
    <w:p w:rsidR="00B3780E" w:rsidRDefault="00B3780E" w:rsidP="00B3780E">
      <w:pPr>
        <w:pStyle w:val="2"/>
        <w:jc w:val="center"/>
        <w:rPr>
          <w:rFonts w:ascii="黑体" w:eastAsia="黑体" w:hAnsi="黑体"/>
          <w:sz w:val="28"/>
          <w:szCs w:val="28"/>
        </w:rPr>
      </w:pPr>
      <w:bookmarkStart w:id="30" w:name="_Toc510114349"/>
      <w:r>
        <w:rPr>
          <w:rFonts w:ascii="黑体" w:eastAsia="黑体" w:hAnsi="黑体" w:hint="eastAsia"/>
          <w:sz w:val="28"/>
          <w:szCs w:val="28"/>
        </w:rPr>
        <w:t>第三</w:t>
      </w:r>
      <w:r w:rsidRPr="00556946">
        <w:rPr>
          <w:rFonts w:ascii="黑体" w:eastAsia="黑体" w:hAnsi="黑体" w:hint="eastAsia"/>
          <w:sz w:val="28"/>
          <w:szCs w:val="28"/>
        </w:rPr>
        <w:t xml:space="preserve">节 </w:t>
      </w:r>
      <w:r>
        <w:rPr>
          <w:rFonts w:ascii="黑体" w:eastAsia="黑体" w:hAnsi="黑体" w:hint="eastAsia"/>
          <w:sz w:val="28"/>
          <w:szCs w:val="28"/>
        </w:rPr>
        <w:t>二阶卡尔曼滤波器介绍</w:t>
      </w:r>
      <w:bookmarkEnd w:id="30"/>
    </w:p>
    <w:p w:rsidR="00B3780E" w:rsidRDefault="00B3780E" w:rsidP="00B3780E">
      <w:pPr>
        <w:widowControl/>
        <w:spacing w:line="400" w:lineRule="exact"/>
        <w:ind w:firstLine="420"/>
        <w:jc w:val="left"/>
        <w:rPr>
          <w:rFonts w:ascii="宋体" w:eastAsia="宋体" w:hAnsi="宋体" w:cs="宋体"/>
          <w:color w:val="000000"/>
          <w:kern w:val="0"/>
          <w:sz w:val="24"/>
          <w:szCs w:val="24"/>
          <w:lang w:val="en-GB"/>
        </w:rPr>
      </w:pPr>
      <w:r>
        <w:rPr>
          <w:rFonts w:ascii="宋体" w:eastAsia="宋体" w:hAnsi="宋体" w:cs="宋体" w:hint="eastAsia"/>
          <w:color w:val="000000"/>
          <w:kern w:val="0"/>
          <w:sz w:val="24"/>
          <w:szCs w:val="24"/>
        </w:rPr>
        <w:t>在文章[]中介绍了一种二阶扩展卡尔曼滤波算法，用于在QAM相关系统中联合补偿频偏，线性和非线性的噪声，第一阶</w:t>
      </w:r>
      <w:r>
        <w:rPr>
          <w:rFonts w:ascii="宋体" w:eastAsia="宋体" w:hAnsi="宋体" w:cs="宋体" w:hint="eastAsia"/>
          <w:color w:val="000000"/>
          <w:kern w:val="0"/>
          <w:sz w:val="24"/>
          <w:szCs w:val="24"/>
          <w:lang w:val="en-GB"/>
        </w:rPr>
        <w:t>扩展卡尔曼滤波器使用一系列的训练符号来粗略补偿频偏，第二阶扩展卡尔曼滤波器</w:t>
      </w:r>
      <w:r w:rsidR="00F1052D">
        <w:rPr>
          <w:rFonts w:ascii="宋体" w:eastAsia="宋体" w:hAnsi="宋体" w:cs="宋体" w:hint="eastAsia"/>
          <w:color w:val="000000"/>
          <w:kern w:val="0"/>
          <w:sz w:val="24"/>
          <w:szCs w:val="24"/>
          <w:lang w:val="en-GB"/>
        </w:rPr>
        <w:t>用来补偿由激光线宽，光纤非线性效应引起的剩余频偏和相位噪声。经过</w:t>
      </w:r>
      <w:r>
        <w:rPr>
          <w:rFonts w:ascii="宋体" w:eastAsia="宋体" w:hAnsi="宋体" w:cs="宋体" w:hint="eastAsia"/>
          <w:color w:val="000000"/>
          <w:kern w:val="0"/>
          <w:sz w:val="24"/>
          <w:szCs w:val="24"/>
          <w:lang w:val="en-GB"/>
        </w:rPr>
        <w:t>完美线性均衡后，二阶扩展卡尔曼滤波器可以建模为：</w:t>
      </w:r>
    </w:p>
    <w:p w:rsidR="00B3780E" w:rsidRPr="00664366" w:rsidRDefault="00B3780E" w:rsidP="00B3780E">
      <w:pPr>
        <w:widowControl/>
        <w:jc w:val="left"/>
        <w:rPr>
          <w:rFonts w:ascii="宋体" w:eastAsia="宋体" w:hAnsi="宋体" w:cs="宋体"/>
          <w:color w:val="000000"/>
          <w:kern w:val="0"/>
          <w:sz w:val="24"/>
          <w:szCs w:val="24"/>
          <w:lang w:val="en-GB"/>
        </w:rPr>
      </w:pPr>
      <m:oMathPara>
        <m:oMathParaPr>
          <m:jc m:val="right"/>
        </m:oMathParaPr>
        <m:oMath>
          <m:r>
            <w:rPr>
              <w:rFonts w:ascii="Cambria Math" w:eastAsia="宋体" w:hAnsi="Cambria Math" w:cs="宋体"/>
              <w:color w:val="000000"/>
              <w:kern w:val="0"/>
              <w:sz w:val="24"/>
              <w:szCs w:val="24"/>
              <w:lang w:val="en-GB"/>
            </w:rPr>
            <m:t>r</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r>
            <w:rPr>
              <w:rFonts w:ascii="Cambria Math" w:eastAsia="宋体" w:hAnsi="Cambria Math" w:cs="宋体"/>
              <w:color w:val="000000"/>
              <w:kern w:val="0"/>
              <w:sz w:val="24"/>
              <w:szCs w:val="24"/>
              <w:lang w:val="en-GB"/>
            </w:rPr>
            <m:t>=a</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sSup>
            <m:sSupPr>
              <m:ctrlPr>
                <w:rPr>
                  <w:rFonts w:ascii="Cambria Math" w:eastAsia="宋体" w:hAnsi="Cambria Math" w:cs="宋体"/>
                  <w:color w:val="000000"/>
                  <w:kern w:val="0"/>
                  <w:sz w:val="24"/>
                  <w:szCs w:val="24"/>
                  <w:lang w:val="en-GB"/>
                </w:rPr>
              </m:ctrlPr>
            </m:sSupPr>
            <m:e>
              <m:r>
                <w:rPr>
                  <w:rFonts w:ascii="Cambria Math" w:eastAsia="宋体" w:hAnsi="Cambria Math" w:cs="宋体"/>
                  <w:color w:val="000000"/>
                  <w:kern w:val="0"/>
                  <w:sz w:val="24"/>
                  <w:szCs w:val="24"/>
                  <w:lang w:val="en-GB"/>
                </w:rPr>
                <m:t>e</m:t>
              </m:r>
            </m:e>
            <m:sup>
              <m:r>
                <w:rPr>
                  <w:rFonts w:ascii="Cambria Math" w:eastAsia="宋体" w:hAnsi="Cambria Math" w:cs="宋体"/>
                  <w:color w:val="000000"/>
                  <w:kern w:val="0"/>
                  <w:sz w:val="24"/>
                  <w:szCs w:val="24"/>
                  <w:lang w:val="en-GB"/>
                </w:rPr>
                <m:t>j</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ωk</m:t>
                  </m:r>
                  <m:sSub>
                    <m:sSubPr>
                      <m:ctrlPr>
                        <w:rPr>
                          <w:rFonts w:ascii="Cambria Math" w:eastAsia="宋体" w:hAnsi="Cambria Math" w:cs="宋体"/>
                          <w:i/>
                          <w:color w:val="000000"/>
                          <w:kern w:val="0"/>
                          <w:sz w:val="24"/>
                          <w:szCs w:val="24"/>
                          <w:lang w:val="en-GB"/>
                        </w:rPr>
                      </m:ctrlPr>
                    </m:sSubPr>
                    <m:e>
                      <m:r>
                        <w:rPr>
                          <w:rFonts w:ascii="Cambria Math" w:eastAsia="宋体" w:hAnsi="Cambria Math" w:cs="宋体"/>
                          <w:color w:val="000000"/>
                          <w:kern w:val="0"/>
                          <w:sz w:val="24"/>
                          <w:szCs w:val="24"/>
                          <w:lang w:val="en-GB"/>
                        </w:rPr>
                        <m:t>T</m:t>
                      </m:r>
                    </m:e>
                    <m:sub>
                      <m:r>
                        <w:rPr>
                          <w:rFonts w:ascii="Cambria Math" w:eastAsia="宋体" w:hAnsi="Cambria Math" w:cs="宋体"/>
                          <w:color w:val="000000"/>
                          <w:kern w:val="0"/>
                          <w:sz w:val="24"/>
                          <w:szCs w:val="24"/>
                          <w:lang w:val="en-GB"/>
                        </w:rPr>
                        <m:t>s</m:t>
                      </m:r>
                    </m:sub>
                  </m:sSub>
                  <m:r>
                    <w:rPr>
                      <w:rFonts w:ascii="Cambria Math" w:eastAsia="宋体" w:hAnsi="Cambria Math" w:cs="宋体"/>
                      <w:color w:val="000000"/>
                      <w:kern w:val="0"/>
                      <w:sz w:val="24"/>
                      <w:szCs w:val="24"/>
                      <w:lang w:val="en-GB"/>
                    </w:rPr>
                    <m:t>+</m:t>
                  </m:r>
                  <m:r>
                    <m:rPr>
                      <m:sty m:val="p"/>
                    </m:rPr>
                    <w:rPr>
                      <w:rFonts w:ascii="Cambria Math" w:eastAsia="宋体" w:hAnsi="Cambria Math" w:cs="宋体"/>
                      <w:color w:val="000000"/>
                      <w:kern w:val="0"/>
                      <w:sz w:val="24"/>
                      <w:szCs w:val="24"/>
                      <w:lang w:val="en-GB"/>
                    </w:rPr>
                    <m:t>Φ</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e>
              </m:d>
            </m:sup>
          </m:sSup>
          <m:r>
            <w:rPr>
              <w:rFonts w:ascii="Cambria Math" w:eastAsia="宋体" w:hAnsi="Cambria Math" w:cs="宋体"/>
              <w:color w:val="000000"/>
              <w:kern w:val="0"/>
              <w:sz w:val="24"/>
              <w:szCs w:val="24"/>
              <w:lang w:val="en-GB"/>
            </w:rPr>
            <m:t>+n</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r>
            <w:rPr>
              <w:rFonts w:ascii="Cambria Math" w:eastAsia="宋体" w:hAnsi="Cambria Math" w:cs="宋体"/>
              <w:color w:val="000000"/>
              <w:kern w:val="0"/>
              <w:sz w:val="24"/>
              <w:szCs w:val="24"/>
              <w:lang w:val="en-GB"/>
            </w:rPr>
            <m:t xml:space="preserve">            </m:t>
          </m:r>
          <m:r>
            <m:rPr>
              <m:sty m:val="p"/>
            </m:rPr>
            <w:rPr>
              <w:rFonts w:ascii="Cambria Math" w:eastAsia="宋体" w:hAnsi="Cambria Math" w:cs="宋体"/>
              <w:color w:val="000000"/>
              <w:kern w:val="0"/>
              <w:sz w:val="24"/>
              <w:szCs w:val="24"/>
              <w:lang w:val="en-GB"/>
            </w:rPr>
            <m:t>(4.27)</m:t>
          </m:r>
        </m:oMath>
      </m:oMathPara>
    </w:p>
    <w:p w:rsidR="00B3780E" w:rsidRDefault="00B3780E" w:rsidP="00B3780E">
      <w:pPr>
        <w:widowControl/>
        <w:spacing w:line="400" w:lineRule="exact"/>
        <w:ind w:firstLine="420"/>
        <w:jc w:val="left"/>
        <w:rPr>
          <w:rFonts w:ascii="宋体" w:eastAsia="宋体" w:hAnsi="宋体" w:cs="宋体"/>
          <w:color w:val="000000"/>
          <w:kern w:val="0"/>
          <w:sz w:val="24"/>
          <w:szCs w:val="24"/>
          <w:lang w:val="en-GB"/>
        </w:rPr>
      </w:pPr>
      <w:r>
        <w:rPr>
          <w:rFonts w:ascii="宋体" w:eastAsia="宋体" w:hAnsi="宋体" w:cs="宋体" w:hint="eastAsia"/>
          <w:color w:val="000000"/>
          <w:kern w:val="0"/>
          <w:sz w:val="24"/>
          <w:szCs w:val="24"/>
          <w:lang w:val="en-GB"/>
        </w:rPr>
        <w:t>其中</w:t>
      </w:r>
      <m:oMath>
        <m:r>
          <w:rPr>
            <w:rFonts w:ascii="Cambria Math" w:eastAsia="宋体" w:hAnsi="Cambria Math" w:cs="宋体"/>
            <w:color w:val="000000"/>
            <w:kern w:val="0"/>
            <w:sz w:val="24"/>
            <w:szCs w:val="24"/>
            <w:lang w:val="en-GB"/>
          </w:rPr>
          <m:t>r</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r>
          <w:rPr>
            <w:rFonts w:ascii="Cambria Math" w:eastAsia="宋体" w:hAnsi="Cambria Math" w:cs="宋体" w:hint="eastAsia"/>
            <w:color w:val="000000"/>
            <w:kern w:val="0"/>
            <w:sz w:val="24"/>
            <w:szCs w:val="24"/>
            <w:lang w:val="en-GB"/>
          </w:rPr>
          <m:t>，</m:t>
        </m:r>
        <m:r>
          <w:rPr>
            <w:rFonts w:ascii="Cambria Math" w:eastAsia="宋体" w:hAnsi="Cambria Math" w:cs="宋体"/>
            <w:color w:val="000000"/>
            <w:kern w:val="0"/>
            <w:sz w:val="24"/>
            <w:szCs w:val="24"/>
            <w:lang w:val="en-GB"/>
          </w:rPr>
          <m:t>α</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oMath>
      <w:r>
        <w:rPr>
          <w:rFonts w:ascii="宋体" w:eastAsia="宋体" w:hAnsi="宋体" w:cs="宋体" w:hint="eastAsia"/>
          <w:color w:val="000000"/>
          <w:kern w:val="0"/>
          <w:sz w:val="24"/>
          <w:szCs w:val="24"/>
          <w:lang w:val="en-GB"/>
        </w:rPr>
        <w:t>分别表示在第</w:t>
      </w:r>
      <m:oMath>
        <m:r>
          <w:rPr>
            <w:rFonts w:ascii="Cambria Math" w:eastAsia="宋体" w:hAnsi="Cambria Math" w:cs="宋体"/>
            <w:color w:val="000000"/>
            <w:kern w:val="0"/>
            <w:sz w:val="24"/>
            <w:szCs w:val="24"/>
            <w:lang w:val="en-GB"/>
          </w:rPr>
          <m:t>k</m:t>
        </m:r>
      </m:oMath>
      <w:r>
        <w:rPr>
          <w:rFonts w:ascii="宋体" w:eastAsia="宋体" w:hAnsi="宋体" w:cs="宋体" w:hint="eastAsia"/>
          <w:color w:val="000000"/>
          <w:kern w:val="0"/>
          <w:sz w:val="24"/>
          <w:szCs w:val="24"/>
          <w:lang w:val="en-GB"/>
        </w:rPr>
        <w:t>时刻接收和发射复数符号，</w:t>
      </w:r>
      <m:oMath>
        <m:r>
          <w:rPr>
            <w:rFonts w:ascii="Cambria Math" w:eastAsia="宋体" w:hAnsi="Cambria Math" w:cs="宋体"/>
            <w:color w:val="000000"/>
            <w:kern w:val="0"/>
            <w:sz w:val="24"/>
            <w:szCs w:val="24"/>
            <w:lang w:val="en-GB"/>
          </w:rPr>
          <m:t>ω</m:t>
        </m:r>
      </m:oMath>
      <w:r>
        <w:rPr>
          <w:rFonts w:ascii="宋体" w:eastAsia="宋体" w:hAnsi="宋体" w:cs="宋体" w:hint="eastAsia"/>
          <w:color w:val="000000"/>
          <w:kern w:val="0"/>
          <w:sz w:val="24"/>
          <w:szCs w:val="24"/>
          <w:lang w:val="en-GB"/>
        </w:rPr>
        <w:t>表示由发射机与本地振荡器产生的频偏，</w:t>
      </w:r>
      <m:oMath>
        <m:sSub>
          <m:sSubPr>
            <m:ctrlPr>
              <w:rPr>
                <w:rFonts w:ascii="Cambria Math" w:eastAsia="宋体" w:hAnsi="Cambria Math" w:cs="宋体"/>
                <w:i/>
                <w:color w:val="000000"/>
                <w:kern w:val="0"/>
                <w:sz w:val="24"/>
                <w:szCs w:val="24"/>
                <w:lang w:val="en-GB"/>
              </w:rPr>
            </m:ctrlPr>
          </m:sSubPr>
          <m:e>
            <m:r>
              <w:rPr>
                <w:rFonts w:ascii="Cambria Math" w:eastAsia="宋体" w:hAnsi="Cambria Math" w:cs="宋体"/>
                <w:color w:val="000000"/>
                <w:kern w:val="0"/>
                <w:sz w:val="24"/>
                <w:szCs w:val="24"/>
                <w:lang w:val="en-GB"/>
              </w:rPr>
              <m:t>T</m:t>
            </m:r>
          </m:e>
          <m:sub>
            <m:r>
              <w:rPr>
                <w:rFonts w:ascii="Cambria Math" w:eastAsia="宋体" w:hAnsi="Cambria Math" w:cs="宋体"/>
                <w:color w:val="000000"/>
                <w:kern w:val="0"/>
                <w:sz w:val="24"/>
                <w:szCs w:val="24"/>
                <w:lang w:val="en-GB"/>
              </w:rPr>
              <m:t>s</m:t>
            </m:r>
          </m:sub>
        </m:sSub>
      </m:oMath>
      <w:r>
        <w:rPr>
          <w:rFonts w:ascii="宋体" w:eastAsia="宋体" w:hAnsi="宋体" w:cs="宋体" w:hint="eastAsia"/>
          <w:color w:val="000000"/>
          <w:kern w:val="0"/>
          <w:sz w:val="24"/>
          <w:szCs w:val="24"/>
          <w:lang w:val="en-GB"/>
        </w:rPr>
        <w:t>代表符号周期，</w:t>
      </w:r>
      <m:oMath>
        <m:r>
          <w:rPr>
            <w:rFonts w:ascii="Cambria Math" w:eastAsia="宋体" w:hAnsi="Cambria Math" w:cs="宋体"/>
            <w:color w:val="000000"/>
            <w:kern w:val="0"/>
            <w:sz w:val="24"/>
            <w:szCs w:val="24"/>
            <w:lang w:val="en-GB"/>
          </w:rPr>
          <m:t>n</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oMath>
      <w:r>
        <w:rPr>
          <w:rFonts w:ascii="宋体" w:eastAsia="宋体" w:hAnsi="宋体" w:cs="宋体" w:hint="eastAsia"/>
          <w:color w:val="000000"/>
          <w:kern w:val="0"/>
          <w:sz w:val="24"/>
          <w:szCs w:val="24"/>
          <w:lang w:val="en-GB"/>
        </w:rPr>
        <w:t>表示集成放大器自身噪声，</w:t>
      </w:r>
      <m:oMath>
        <m:r>
          <m:rPr>
            <m:sty m:val="p"/>
          </m:rPr>
          <w:rPr>
            <w:rFonts w:ascii="Cambria Math" w:eastAsia="宋体" w:hAnsi="Cambria Math" w:cs="宋体"/>
            <w:color w:val="000000"/>
            <w:kern w:val="0"/>
            <w:sz w:val="24"/>
            <w:szCs w:val="24"/>
            <w:lang w:val="en-GB"/>
          </w:rPr>
          <m:t>Φ</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oMath>
      <w:r>
        <w:rPr>
          <w:rFonts w:ascii="宋体" w:eastAsia="宋体" w:hAnsi="宋体" w:cs="宋体" w:hint="eastAsia"/>
          <w:color w:val="000000"/>
          <w:kern w:val="0"/>
          <w:sz w:val="24"/>
          <w:szCs w:val="24"/>
          <w:lang w:val="en-GB"/>
        </w:rPr>
        <w:t>激光线宽，光纤非线性效应引起的噪声。为了获得频偏的测量值</w:t>
      </w:r>
      <m:oMath>
        <m:r>
          <w:rPr>
            <w:rFonts w:ascii="Cambria Math" w:eastAsia="宋体" w:hAnsi="Cambria Math" w:cs="宋体"/>
            <w:color w:val="000000"/>
            <w:kern w:val="0"/>
            <w:sz w:val="24"/>
            <w:szCs w:val="24"/>
            <w:lang w:val="en-GB"/>
          </w:rPr>
          <m:t>ω</m:t>
        </m:r>
      </m:oMath>
      <w:r>
        <w:rPr>
          <w:rFonts w:ascii="宋体" w:eastAsia="宋体" w:hAnsi="宋体" w:cs="宋体" w:hint="eastAsia"/>
          <w:color w:val="000000"/>
          <w:kern w:val="0"/>
          <w:sz w:val="24"/>
          <w:szCs w:val="24"/>
          <w:lang w:val="en-GB"/>
        </w:rPr>
        <w:t>，第一步使用训练数据符号清除数据相位，归一化幅度调制后，频偏值可以通过计算两个相邻的符号相位差所得。测量等式为：</w:t>
      </w:r>
    </w:p>
    <w:p w:rsidR="00B3780E" w:rsidRPr="00A20B06" w:rsidRDefault="00B3780E" w:rsidP="00B3780E">
      <w:pPr>
        <w:widowControl/>
        <w:spacing w:line="400" w:lineRule="exact"/>
        <w:jc w:val="left"/>
        <w:rPr>
          <w:rFonts w:ascii="宋体" w:eastAsia="宋体" w:hAnsi="宋体" w:cs="宋体"/>
          <w:color w:val="000000"/>
          <w:kern w:val="0"/>
          <w:sz w:val="24"/>
          <w:szCs w:val="24"/>
          <w:lang w:val="en-GB"/>
        </w:rPr>
      </w:pPr>
      <m:oMathPara>
        <m:oMathParaPr>
          <m:jc m:val="right"/>
        </m:oMathParaPr>
        <m:oMath>
          <m:r>
            <w:rPr>
              <w:rFonts w:ascii="Cambria Math" w:eastAsia="宋体" w:hAnsi="Cambria Math" w:cs="宋体"/>
              <w:color w:val="000000"/>
              <w:kern w:val="0"/>
              <w:sz w:val="24"/>
              <w:szCs w:val="24"/>
              <w:lang w:val="en-GB"/>
            </w:rPr>
            <m:t>m</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r>
            <m:rPr>
              <m:sty m:val="p"/>
            </m:rPr>
            <w:rPr>
              <w:rFonts w:ascii="Cambria Math" w:eastAsia="宋体" w:hAnsi="Cambria Math" w:cs="宋体"/>
              <w:color w:val="000000"/>
              <w:kern w:val="0"/>
              <w:sz w:val="24"/>
              <w:szCs w:val="24"/>
              <w:lang w:val="en-GB"/>
            </w:rPr>
            <m:t>=</m:t>
          </m:r>
          <m:sSup>
            <m:sSupPr>
              <m:ctrlPr>
                <w:rPr>
                  <w:rFonts w:ascii="Cambria Math" w:eastAsia="宋体" w:hAnsi="Cambria Math" w:cs="宋体"/>
                  <w:color w:val="000000"/>
                  <w:kern w:val="0"/>
                  <w:sz w:val="24"/>
                  <w:szCs w:val="24"/>
                  <w:lang w:val="en-GB"/>
                </w:rPr>
              </m:ctrlPr>
            </m:sSupPr>
            <m:e>
              <m:r>
                <w:rPr>
                  <w:rFonts w:ascii="Cambria Math" w:eastAsia="宋体" w:hAnsi="Cambria Math" w:cs="宋体"/>
                  <w:color w:val="000000"/>
                  <w:kern w:val="0"/>
                  <w:sz w:val="24"/>
                  <w:szCs w:val="24"/>
                  <w:lang w:val="en-GB"/>
                </w:rPr>
                <m:t>e</m:t>
              </m:r>
            </m:e>
            <m:sup>
              <m:r>
                <w:rPr>
                  <w:rFonts w:ascii="Cambria Math" w:eastAsia="宋体" w:hAnsi="Cambria Math" w:cs="宋体"/>
                  <w:color w:val="000000"/>
                  <w:kern w:val="0"/>
                  <w:sz w:val="24"/>
                  <w:szCs w:val="24"/>
                  <w:lang w:val="en-GB"/>
                </w:rPr>
                <m:t>j(ω+v</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r>
                <w:rPr>
                  <w:rFonts w:ascii="Cambria Math" w:eastAsia="宋体" w:hAnsi="Cambria Math" w:cs="宋体"/>
                  <w:color w:val="000000"/>
                  <w:kern w:val="0"/>
                  <w:sz w:val="24"/>
                  <w:szCs w:val="24"/>
                  <w:lang w:val="en-GB"/>
                </w:rPr>
                <m:t>)</m:t>
              </m:r>
            </m:sup>
          </m:sSup>
          <m:r>
            <w:rPr>
              <w:rFonts w:ascii="Cambria Math" w:eastAsia="宋体" w:hAnsi="Cambria Math" w:cs="宋体"/>
              <w:color w:val="000000"/>
              <w:kern w:val="0"/>
              <w:sz w:val="24"/>
              <w:szCs w:val="24"/>
              <w:lang w:val="en-GB"/>
            </w:rPr>
            <m:t>+η</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r>
            <w:rPr>
              <w:rFonts w:ascii="Cambria Math" w:eastAsia="宋体" w:hAnsi="Cambria Math" w:cs="宋体"/>
              <w:color w:val="000000"/>
              <w:kern w:val="0"/>
              <w:sz w:val="24"/>
              <w:szCs w:val="24"/>
              <w:lang w:val="en-GB"/>
            </w:rPr>
            <m:t xml:space="preserve">                  (4.28)</m:t>
          </m:r>
        </m:oMath>
      </m:oMathPara>
    </w:p>
    <w:p w:rsidR="00B3780E" w:rsidRDefault="00B3780E" w:rsidP="00B3780E">
      <w:pPr>
        <w:widowControl/>
        <w:spacing w:line="400" w:lineRule="exact"/>
        <w:ind w:firstLine="420"/>
        <w:jc w:val="left"/>
        <w:rPr>
          <w:rFonts w:ascii="宋体" w:eastAsia="宋体" w:hAnsi="宋体" w:cs="宋体"/>
          <w:color w:val="000000"/>
          <w:kern w:val="0"/>
          <w:sz w:val="24"/>
          <w:szCs w:val="24"/>
          <w:lang w:val="en-GB"/>
        </w:rPr>
      </w:pPr>
      <w:r>
        <w:rPr>
          <w:rFonts w:ascii="宋体" w:eastAsia="宋体" w:hAnsi="宋体" w:cs="宋体" w:hint="eastAsia"/>
          <w:color w:val="000000"/>
          <w:kern w:val="0"/>
          <w:sz w:val="24"/>
          <w:szCs w:val="24"/>
          <w:lang w:val="en-GB"/>
        </w:rPr>
        <w:lastRenderedPageBreak/>
        <w:t>其中</w:t>
      </w:r>
      <m:oMath>
        <m:r>
          <w:rPr>
            <w:rFonts w:ascii="Cambria Math" w:eastAsia="宋体" w:hAnsi="Cambria Math" w:cs="宋体"/>
            <w:color w:val="000000"/>
            <w:kern w:val="0"/>
            <w:sz w:val="24"/>
            <w:szCs w:val="24"/>
            <w:lang w:val="en-GB"/>
          </w:rPr>
          <m:t>v</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r>
          <m:rPr>
            <m:sty m:val="p"/>
          </m:rPr>
          <w:rPr>
            <w:rFonts w:ascii="Cambria Math" w:eastAsia="宋体" w:hAnsi="Cambria Math" w:cs="宋体"/>
            <w:color w:val="000000"/>
            <w:kern w:val="0"/>
            <w:sz w:val="24"/>
            <w:szCs w:val="24"/>
            <w:lang w:val="en-GB"/>
          </w:rPr>
          <m:t>=Φ</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r>
          <w:rPr>
            <w:rFonts w:ascii="Cambria Math" w:eastAsia="宋体" w:hAnsi="Cambria Math" w:cs="宋体"/>
            <w:color w:val="000000"/>
            <w:kern w:val="0"/>
            <w:sz w:val="24"/>
            <w:szCs w:val="24"/>
            <w:lang w:val="en-GB"/>
          </w:rPr>
          <m:t>-</m:t>
        </m:r>
        <m:r>
          <m:rPr>
            <m:sty m:val="p"/>
          </m:rPr>
          <w:rPr>
            <w:rFonts w:ascii="Cambria Math" w:eastAsia="宋体" w:hAnsi="Cambria Math" w:cs="宋体"/>
            <w:color w:val="000000"/>
            <w:kern w:val="0"/>
            <w:sz w:val="24"/>
            <w:szCs w:val="24"/>
            <w:lang w:val="en-GB"/>
          </w:rPr>
          <m:t>Φ</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k-1</m:t>
            </m:r>
          </m:e>
        </m:d>
      </m:oMath>
      <w:r>
        <w:rPr>
          <w:rFonts w:ascii="宋体" w:eastAsia="宋体" w:hAnsi="宋体" w:cs="宋体" w:hint="eastAsia"/>
          <w:color w:val="000000"/>
          <w:kern w:val="0"/>
          <w:sz w:val="24"/>
          <w:szCs w:val="24"/>
          <w:lang w:val="en-GB"/>
        </w:rPr>
        <w:t>表示两个相邻符号总相位的差分，通过式(</w:t>
      </w:r>
      <w:r>
        <w:rPr>
          <w:rFonts w:ascii="宋体" w:eastAsia="宋体" w:hAnsi="宋体" w:cs="宋体"/>
          <w:color w:val="000000"/>
          <w:kern w:val="0"/>
          <w:sz w:val="24"/>
          <w:szCs w:val="24"/>
          <w:lang w:val="en-GB"/>
        </w:rPr>
        <w:t>4.28</w:t>
      </w:r>
      <w:r>
        <w:rPr>
          <w:rFonts w:ascii="宋体" w:eastAsia="宋体" w:hAnsi="宋体" w:cs="宋体" w:hint="eastAsia"/>
          <w:color w:val="000000"/>
          <w:kern w:val="0"/>
          <w:sz w:val="24"/>
          <w:szCs w:val="24"/>
          <w:lang w:val="en-GB"/>
        </w:rPr>
        <w:t>)，定义频偏测量式的线性形式为：</w:t>
      </w:r>
    </w:p>
    <w:p w:rsidR="00B3780E" w:rsidRPr="00F71B7E" w:rsidRDefault="00B3780E" w:rsidP="00B3780E">
      <w:pPr>
        <w:widowControl/>
        <w:spacing w:line="400" w:lineRule="exact"/>
        <w:ind w:firstLine="420"/>
        <w:jc w:val="left"/>
        <w:rPr>
          <w:rFonts w:ascii="宋体" w:eastAsia="宋体" w:hAnsi="宋体" w:cs="宋体"/>
          <w:color w:val="000000"/>
          <w:kern w:val="0"/>
          <w:sz w:val="24"/>
          <w:szCs w:val="24"/>
          <w:lang w:val="en-GB"/>
        </w:rPr>
      </w:pPr>
      <m:oMathPara>
        <m:oMathParaPr>
          <m:jc m:val="right"/>
        </m:oMathParaPr>
        <m:oMath>
          <m:r>
            <w:rPr>
              <w:rFonts w:ascii="Cambria Math" w:eastAsia="宋体" w:hAnsi="Cambria Math" w:cs="宋体"/>
              <w:color w:val="000000"/>
              <w:kern w:val="0"/>
              <w:sz w:val="24"/>
              <w:szCs w:val="24"/>
              <w:lang w:val="en-GB"/>
            </w:rPr>
            <m:t>θ</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r>
            <m:rPr>
              <m:sty m:val="p"/>
            </m:rPr>
            <w:rPr>
              <w:rFonts w:ascii="Cambria Math" w:eastAsia="宋体" w:hAnsi="Cambria Math" w:cs="宋体"/>
              <w:color w:val="000000"/>
              <w:kern w:val="0"/>
              <w:sz w:val="24"/>
              <w:szCs w:val="24"/>
              <w:lang w:val="en-GB"/>
            </w:rPr>
            <m:t>=</m:t>
          </m:r>
          <m:r>
            <w:rPr>
              <w:rFonts w:ascii="Cambria Math" w:eastAsia="宋体" w:hAnsi="Cambria Math" w:cs="宋体"/>
              <w:color w:val="000000"/>
              <w:kern w:val="0"/>
              <w:sz w:val="24"/>
              <w:szCs w:val="24"/>
              <w:lang w:val="en-GB"/>
            </w:rPr>
            <m:t>ω+v</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r>
            <w:rPr>
              <w:rFonts w:ascii="Cambria Math" w:eastAsia="宋体" w:hAnsi="Cambria Math" w:cs="宋体"/>
              <w:color w:val="000000"/>
              <w:kern w:val="0"/>
              <w:sz w:val="24"/>
              <w:szCs w:val="24"/>
              <w:lang w:val="en-GB"/>
            </w:rPr>
            <m:t>+ξ</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r>
            <w:rPr>
              <w:rFonts w:ascii="Cambria Math" w:eastAsia="宋体" w:hAnsi="Cambria Math" w:cs="宋体"/>
              <w:color w:val="000000"/>
              <w:kern w:val="0"/>
              <w:sz w:val="24"/>
              <w:szCs w:val="24"/>
              <w:lang w:val="en-GB"/>
            </w:rPr>
            <m:t xml:space="preserve">                   (4.29)</m:t>
          </m:r>
        </m:oMath>
      </m:oMathPara>
    </w:p>
    <w:p w:rsidR="00B3780E" w:rsidRDefault="00B3780E" w:rsidP="00B3780E">
      <w:pPr>
        <w:widowControl/>
        <w:spacing w:line="400" w:lineRule="exact"/>
        <w:ind w:firstLine="420"/>
        <w:jc w:val="left"/>
        <w:rPr>
          <w:rFonts w:ascii="宋体" w:eastAsia="宋体" w:hAnsi="宋体" w:cs="宋体"/>
          <w:color w:val="000000"/>
          <w:kern w:val="0"/>
          <w:sz w:val="24"/>
          <w:szCs w:val="24"/>
          <w:lang w:val="en-GB"/>
        </w:rPr>
      </w:pPr>
      <m:oMath>
        <m:r>
          <w:rPr>
            <w:rFonts w:ascii="Cambria Math" w:eastAsia="宋体" w:hAnsi="Cambria Math" w:cs="宋体"/>
            <w:color w:val="000000"/>
            <w:kern w:val="0"/>
            <w:sz w:val="24"/>
            <w:szCs w:val="24"/>
            <w:lang w:val="en-GB"/>
          </w:rPr>
          <m:t>θ</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oMath>
      <w:r>
        <w:rPr>
          <w:rFonts w:ascii="宋体" w:eastAsia="宋体" w:hAnsi="宋体" w:cs="宋体" w:hint="eastAsia"/>
          <w:color w:val="000000"/>
          <w:kern w:val="0"/>
          <w:sz w:val="24"/>
          <w:szCs w:val="24"/>
          <w:lang w:val="en-GB"/>
        </w:rPr>
        <w:t>表示线性频偏，</w:t>
      </w:r>
      <m:oMath>
        <m:r>
          <w:rPr>
            <w:rFonts w:ascii="Cambria Math" w:eastAsia="宋体" w:hAnsi="Cambria Math" w:cs="宋体"/>
            <w:color w:val="000000"/>
            <w:kern w:val="0"/>
            <w:sz w:val="24"/>
            <w:szCs w:val="24"/>
            <w:lang w:val="en-GB"/>
          </w:rPr>
          <m:t>ξ</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oMath>
      <w:r>
        <w:rPr>
          <w:rFonts w:ascii="宋体" w:eastAsia="宋体" w:hAnsi="宋体" w:cs="宋体" w:hint="eastAsia"/>
          <w:color w:val="000000"/>
          <w:kern w:val="0"/>
          <w:sz w:val="24"/>
          <w:szCs w:val="24"/>
          <w:lang w:val="en-GB"/>
        </w:rPr>
        <w:t>表示AWGN，联立式(</w:t>
      </w:r>
      <w:r>
        <w:rPr>
          <w:rFonts w:ascii="宋体" w:eastAsia="宋体" w:hAnsi="宋体" w:cs="宋体"/>
          <w:color w:val="000000"/>
          <w:kern w:val="0"/>
          <w:sz w:val="24"/>
          <w:szCs w:val="24"/>
          <w:lang w:val="en-GB"/>
        </w:rPr>
        <w:t>4.28</w:t>
      </w:r>
      <w:r>
        <w:rPr>
          <w:rFonts w:ascii="宋体" w:eastAsia="宋体" w:hAnsi="宋体" w:cs="宋体" w:hint="eastAsia"/>
          <w:color w:val="000000"/>
          <w:kern w:val="0"/>
          <w:sz w:val="24"/>
          <w:szCs w:val="24"/>
          <w:lang w:val="en-GB"/>
        </w:rPr>
        <w:t>)，这就是第一阶卡尔曼滤波器的观测方程与测量方程。经过第一阶卡尔曼滤波器频偏补偿后，输出信号为：</w:t>
      </w:r>
    </w:p>
    <w:p w:rsidR="00B3780E" w:rsidRPr="00AE5FDB" w:rsidRDefault="00D66276" w:rsidP="00B3780E">
      <w:pPr>
        <w:widowControl/>
        <w:spacing w:line="400" w:lineRule="exact"/>
        <w:ind w:left="840" w:firstLine="420"/>
        <w:jc w:val="left"/>
        <w:rPr>
          <w:rFonts w:ascii="宋体" w:eastAsia="宋体" w:hAnsi="宋体" w:cs="宋体"/>
          <w:color w:val="000000"/>
          <w:kern w:val="0"/>
          <w:sz w:val="24"/>
          <w:szCs w:val="24"/>
          <w:lang w:val="en-GB"/>
        </w:rPr>
      </w:pPr>
      <m:oMathPara>
        <m:oMathParaPr>
          <m:jc m:val="right"/>
        </m:oMathParaPr>
        <m:oMath>
          <m:acc>
            <m:accPr>
              <m:ctrlPr>
                <w:rPr>
                  <w:rFonts w:ascii="Cambria Math" w:eastAsia="宋体" w:hAnsi="Cambria Math" w:cs="宋体"/>
                  <w:color w:val="000000"/>
                  <w:kern w:val="0"/>
                  <w:sz w:val="24"/>
                  <w:szCs w:val="24"/>
                  <w:lang w:val="en-GB"/>
                </w:rPr>
              </m:ctrlPr>
            </m:accPr>
            <m:e>
              <m:r>
                <w:rPr>
                  <w:rFonts w:ascii="Cambria Math" w:eastAsia="宋体" w:hAnsi="Cambria Math" w:cs="宋体"/>
                  <w:color w:val="000000"/>
                  <w:kern w:val="0"/>
                  <w:sz w:val="24"/>
                  <w:szCs w:val="24"/>
                  <w:lang w:val="en-GB"/>
                </w:rPr>
                <m:t>r</m:t>
              </m:r>
            </m:e>
          </m:acc>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r>
            <w:rPr>
              <w:rFonts w:ascii="Cambria Math" w:eastAsia="宋体" w:hAnsi="Cambria Math" w:cs="宋体"/>
              <w:color w:val="000000"/>
              <w:kern w:val="0"/>
              <w:sz w:val="24"/>
              <w:szCs w:val="24"/>
              <w:lang w:val="en-GB"/>
            </w:rPr>
            <m:t>=a</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sSup>
            <m:sSupPr>
              <m:ctrlPr>
                <w:rPr>
                  <w:rFonts w:ascii="Cambria Math" w:eastAsia="宋体" w:hAnsi="Cambria Math" w:cs="宋体"/>
                  <w:i/>
                  <w:color w:val="000000"/>
                  <w:kern w:val="0"/>
                  <w:sz w:val="24"/>
                  <w:szCs w:val="24"/>
                  <w:lang w:val="en-GB"/>
                </w:rPr>
              </m:ctrlPr>
            </m:sSupPr>
            <m:e>
              <m:r>
                <w:rPr>
                  <w:rFonts w:ascii="Cambria Math" w:eastAsia="宋体" w:hAnsi="Cambria Math" w:cs="宋体"/>
                  <w:color w:val="000000"/>
                  <w:kern w:val="0"/>
                  <w:sz w:val="24"/>
                  <w:szCs w:val="24"/>
                  <w:lang w:val="en-GB"/>
                </w:rPr>
                <m:t>e</m:t>
              </m:r>
            </m:e>
            <m:sup>
              <m:r>
                <m:rPr>
                  <m:sty m:val="p"/>
                </m:rPr>
                <w:rPr>
                  <w:rFonts w:ascii="Cambria Math" w:eastAsia="宋体" w:hAnsi="Cambria Math" w:cs="宋体"/>
                  <w:color w:val="000000"/>
                  <w:kern w:val="0"/>
                  <w:sz w:val="24"/>
                  <w:szCs w:val="24"/>
                  <w:lang w:val="en-GB"/>
                </w:rPr>
                <m:t>j</m:t>
              </m:r>
              <m:d>
                <m:dPr>
                  <m:ctrlPr>
                    <w:rPr>
                      <w:rFonts w:ascii="Cambria Math" w:eastAsia="宋体" w:hAnsi="Cambria Math" w:cs="宋体"/>
                      <w:color w:val="000000"/>
                      <w:kern w:val="0"/>
                      <w:sz w:val="24"/>
                      <w:szCs w:val="24"/>
                      <w:lang w:val="en-GB"/>
                    </w:rPr>
                  </m:ctrlPr>
                </m:dPr>
                <m:e>
                  <m:r>
                    <m:rPr>
                      <m:sty m:val="p"/>
                    </m:rPr>
                    <w:rPr>
                      <w:rFonts w:ascii="Cambria Math" w:eastAsia="宋体" w:hAnsi="Cambria Math" w:cs="宋体"/>
                      <w:color w:val="000000"/>
                      <w:kern w:val="0"/>
                      <w:sz w:val="24"/>
                      <w:szCs w:val="24"/>
                      <w:lang w:val="en-GB"/>
                    </w:rPr>
                    <m:t>Δω</m:t>
                  </m:r>
                  <m:d>
                    <m:dPr>
                      <m:ctrlPr>
                        <w:rPr>
                          <w:rFonts w:ascii="Cambria Math" w:eastAsia="宋体" w:hAnsi="Cambria Math" w:cs="宋体"/>
                          <w:color w:val="000000"/>
                          <w:kern w:val="0"/>
                          <w:sz w:val="24"/>
                          <w:szCs w:val="24"/>
                          <w:lang w:val="en-GB"/>
                        </w:rPr>
                      </m:ctrlPr>
                    </m:dPr>
                    <m:e>
                      <m:r>
                        <w:rPr>
                          <w:rFonts w:ascii="Cambria Math" w:eastAsia="宋体" w:hAnsi="Cambria Math" w:cs="宋体"/>
                          <w:color w:val="000000"/>
                          <w:kern w:val="0"/>
                          <w:sz w:val="24"/>
                          <w:szCs w:val="24"/>
                          <w:lang w:val="en-GB"/>
                        </w:rPr>
                        <m:t>k</m:t>
                      </m:r>
                    </m:e>
                  </m:d>
                  <m:r>
                    <m:rPr>
                      <m:sty m:val="p"/>
                    </m:rPr>
                    <w:rPr>
                      <w:rFonts w:ascii="Cambria Math" w:eastAsia="宋体" w:hAnsi="Cambria Math" w:cs="宋体"/>
                      <w:color w:val="000000"/>
                      <w:kern w:val="0"/>
                      <w:sz w:val="24"/>
                      <w:szCs w:val="24"/>
                      <w:lang w:val="en-GB"/>
                    </w:rPr>
                    <m:t>+Φ</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ctrlPr>
                    <w:rPr>
                      <w:rFonts w:ascii="Cambria Math" w:eastAsia="宋体" w:hAnsi="Cambria Math" w:cs="宋体"/>
                      <w:i/>
                      <w:color w:val="000000"/>
                      <w:kern w:val="0"/>
                      <w:sz w:val="24"/>
                      <w:szCs w:val="24"/>
                      <w:lang w:val="en-GB"/>
                    </w:rPr>
                  </m:ctrlPr>
                </m:e>
              </m:d>
            </m:sup>
          </m:sSup>
          <m:r>
            <w:rPr>
              <w:rFonts w:ascii="Cambria Math" w:eastAsia="宋体" w:hAnsi="Cambria Math" w:cs="宋体"/>
              <w:color w:val="000000"/>
              <w:kern w:val="0"/>
              <w:sz w:val="24"/>
              <w:szCs w:val="24"/>
              <w:lang w:val="en-GB"/>
            </w:rPr>
            <m:t>+α</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r>
            <w:rPr>
              <w:rFonts w:ascii="Cambria Math" w:eastAsia="宋体" w:hAnsi="Cambria Math" w:cs="宋体"/>
              <w:color w:val="000000"/>
              <w:kern w:val="0"/>
              <w:sz w:val="24"/>
              <w:szCs w:val="24"/>
              <w:lang w:val="en-GB"/>
            </w:rPr>
            <m:t xml:space="preserve">            (4.30)</m:t>
          </m:r>
        </m:oMath>
      </m:oMathPara>
    </w:p>
    <w:p w:rsidR="00B3780E" w:rsidRDefault="00B3780E" w:rsidP="00B3780E">
      <w:pPr>
        <w:widowControl/>
        <w:spacing w:line="400" w:lineRule="exact"/>
        <w:ind w:firstLine="480"/>
        <w:jc w:val="left"/>
        <w:rPr>
          <w:rFonts w:ascii="宋体" w:eastAsia="宋体" w:hAnsi="宋体" w:cs="宋体"/>
          <w:color w:val="000000"/>
          <w:kern w:val="0"/>
          <w:sz w:val="24"/>
          <w:szCs w:val="24"/>
          <w:lang w:val="en-GB"/>
        </w:rPr>
      </w:pPr>
      <m:oMath>
        <m:r>
          <m:rPr>
            <m:sty m:val="p"/>
          </m:rPr>
          <w:rPr>
            <w:rFonts w:ascii="Cambria Math" w:eastAsia="宋体" w:hAnsi="Cambria Math" w:cs="宋体"/>
            <w:color w:val="000000"/>
            <w:kern w:val="0"/>
            <w:sz w:val="24"/>
            <w:szCs w:val="24"/>
            <w:lang w:val="en-GB"/>
          </w:rPr>
          <m:t>Δω</m:t>
        </m:r>
        <m:d>
          <m:dPr>
            <m:ctrlPr>
              <w:rPr>
                <w:rFonts w:ascii="Cambria Math" w:eastAsia="宋体" w:hAnsi="Cambria Math" w:cs="宋体"/>
                <w:color w:val="000000"/>
                <w:kern w:val="0"/>
                <w:sz w:val="24"/>
                <w:szCs w:val="24"/>
                <w:lang w:val="en-GB"/>
              </w:rPr>
            </m:ctrlPr>
          </m:dPr>
          <m:e>
            <m:r>
              <w:rPr>
                <w:rFonts w:ascii="Cambria Math" w:eastAsia="宋体" w:hAnsi="Cambria Math" w:cs="宋体"/>
                <w:color w:val="000000"/>
                <w:kern w:val="0"/>
                <w:sz w:val="24"/>
                <w:szCs w:val="24"/>
                <w:lang w:val="en-GB"/>
              </w:rPr>
              <m:t>k</m:t>
            </m:r>
          </m:e>
        </m:d>
      </m:oMath>
      <w:r>
        <w:rPr>
          <w:rFonts w:ascii="宋体" w:eastAsia="宋体" w:hAnsi="宋体" w:cs="宋体" w:hint="eastAsia"/>
          <w:color w:val="000000"/>
          <w:kern w:val="0"/>
          <w:sz w:val="24"/>
          <w:szCs w:val="24"/>
          <w:lang w:val="en-GB"/>
        </w:rPr>
        <w:t>表示残余频偏，</w:t>
      </w:r>
      <m:oMath>
        <m:r>
          <w:rPr>
            <w:rFonts w:ascii="Cambria Math" w:eastAsia="宋体" w:hAnsi="Cambria Math" w:cs="宋体"/>
            <w:color w:val="000000"/>
            <w:kern w:val="0"/>
            <w:sz w:val="24"/>
            <w:szCs w:val="24"/>
            <w:lang w:val="en-GB"/>
          </w:rPr>
          <m:t>α</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oMath>
      <w:r>
        <w:rPr>
          <w:rFonts w:ascii="宋体" w:eastAsia="宋体" w:hAnsi="宋体" w:cs="宋体" w:hint="eastAsia"/>
          <w:color w:val="000000"/>
          <w:kern w:val="0"/>
          <w:sz w:val="24"/>
          <w:szCs w:val="24"/>
          <w:lang w:val="en-GB"/>
        </w:rPr>
        <w:t>代表AWGN。第二阶卡尔曼滤波器主要是估计残余频偏、线性及非线性相位噪声，由式(</w:t>
      </w:r>
      <w:r>
        <w:rPr>
          <w:rFonts w:ascii="宋体" w:eastAsia="宋体" w:hAnsi="宋体" w:cs="宋体"/>
          <w:color w:val="000000"/>
          <w:kern w:val="0"/>
          <w:sz w:val="24"/>
          <w:szCs w:val="24"/>
          <w:lang w:val="en-GB"/>
        </w:rPr>
        <w:t>4.30</w:t>
      </w:r>
      <w:r>
        <w:rPr>
          <w:rFonts w:ascii="宋体" w:eastAsia="宋体" w:hAnsi="宋体" w:cs="宋体" w:hint="eastAsia"/>
          <w:color w:val="000000"/>
          <w:kern w:val="0"/>
          <w:sz w:val="24"/>
          <w:szCs w:val="24"/>
          <w:lang w:val="en-GB"/>
        </w:rPr>
        <w:t>)中得出如式(</w:t>
      </w:r>
      <w:r>
        <w:rPr>
          <w:rFonts w:ascii="宋体" w:eastAsia="宋体" w:hAnsi="宋体" w:cs="宋体"/>
          <w:color w:val="000000"/>
          <w:kern w:val="0"/>
          <w:sz w:val="24"/>
          <w:szCs w:val="24"/>
          <w:lang w:val="en-GB"/>
        </w:rPr>
        <w:t>4.31</w:t>
      </w:r>
      <w:r>
        <w:rPr>
          <w:rFonts w:ascii="宋体" w:eastAsia="宋体" w:hAnsi="宋体" w:cs="宋体" w:hint="eastAsia"/>
          <w:color w:val="000000"/>
          <w:kern w:val="0"/>
          <w:sz w:val="24"/>
          <w:szCs w:val="24"/>
          <w:lang w:val="en-GB"/>
        </w:rPr>
        <w:t>)所示</w:t>
      </w:r>
    </w:p>
    <w:p w:rsidR="00B3780E" w:rsidRPr="00692BED" w:rsidRDefault="00B3780E" w:rsidP="00B3780E">
      <w:pPr>
        <w:widowControl/>
        <w:spacing w:line="400" w:lineRule="exact"/>
        <w:ind w:firstLine="480"/>
        <w:jc w:val="left"/>
        <w:rPr>
          <w:rFonts w:ascii="宋体" w:eastAsia="宋体" w:hAnsi="宋体" w:cs="宋体"/>
          <w:color w:val="000000"/>
          <w:kern w:val="0"/>
          <w:sz w:val="24"/>
          <w:szCs w:val="24"/>
          <w:lang w:val="en-GB"/>
        </w:rPr>
      </w:pPr>
      <m:oMathPara>
        <m:oMathParaPr>
          <m:jc m:val="right"/>
        </m:oMathParaPr>
        <m:oMath>
          <m:r>
            <w:rPr>
              <w:rFonts w:ascii="Cambria Math" w:eastAsia="宋体" w:hAnsi="Cambria Math" w:cs="宋体"/>
              <w:color w:val="000000"/>
              <w:kern w:val="0"/>
              <w:sz w:val="24"/>
              <w:szCs w:val="24"/>
              <w:lang w:val="en-GB"/>
            </w:rPr>
            <m:t>ψ</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r>
            <m:rPr>
              <m:sty m:val="p"/>
            </m:rPr>
            <w:rPr>
              <w:rFonts w:ascii="Cambria Math" w:eastAsia="宋体" w:hAnsi="Cambria Math" w:cs="宋体"/>
              <w:color w:val="000000"/>
              <w:kern w:val="0"/>
              <w:sz w:val="24"/>
              <w:szCs w:val="24"/>
              <w:lang w:val="en-GB"/>
            </w:rPr>
            <m:t>=Δω</m:t>
          </m:r>
          <m:d>
            <m:dPr>
              <m:ctrlPr>
                <w:rPr>
                  <w:rFonts w:ascii="Cambria Math" w:eastAsia="宋体" w:hAnsi="Cambria Math" w:cs="宋体"/>
                  <w:color w:val="000000"/>
                  <w:kern w:val="0"/>
                  <w:sz w:val="24"/>
                  <w:szCs w:val="24"/>
                  <w:lang w:val="en-GB"/>
                </w:rPr>
              </m:ctrlPr>
            </m:dPr>
            <m:e>
              <m:r>
                <w:rPr>
                  <w:rFonts w:ascii="Cambria Math" w:eastAsia="宋体" w:hAnsi="Cambria Math" w:cs="宋体"/>
                  <w:color w:val="000000"/>
                  <w:kern w:val="0"/>
                  <w:sz w:val="24"/>
                  <w:szCs w:val="24"/>
                  <w:lang w:val="en-GB"/>
                </w:rPr>
                <m:t>k</m:t>
              </m:r>
            </m:e>
          </m:d>
          <m:r>
            <m:rPr>
              <m:sty m:val="p"/>
            </m:rPr>
            <w:rPr>
              <w:rFonts w:ascii="Cambria Math" w:eastAsia="宋体" w:hAnsi="Cambria Math" w:cs="宋体"/>
              <w:color w:val="000000"/>
              <w:kern w:val="0"/>
              <w:sz w:val="24"/>
              <w:szCs w:val="24"/>
              <w:lang w:val="en-GB"/>
            </w:rPr>
            <m:t>+Φ</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r>
            <w:rPr>
              <w:rFonts w:ascii="Cambria Math" w:eastAsia="宋体" w:hAnsi="Cambria Math" w:cs="宋体"/>
              <w:color w:val="000000"/>
              <w:kern w:val="0"/>
              <w:sz w:val="24"/>
              <w:szCs w:val="24"/>
              <w:lang w:val="en-GB"/>
            </w:rPr>
            <m:t>+β</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r>
            <w:rPr>
              <w:rFonts w:ascii="Cambria Math" w:eastAsia="宋体" w:hAnsi="Cambria Math" w:cs="宋体"/>
              <w:color w:val="000000"/>
              <w:kern w:val="0"/>
              <w:sz w:val="24"/>
              <w:szCs w:val="24"/>
              <w:lang w:val="en-GB"/>
            </w:rPr>
            <m:t xml:space="preserve">              (4.31)</m:t>
          </m:r>
        </m:oMath>
      </m:oMathPara>
    </w:p>
    <w:p w:rsidR="003770EA" w:rsidRPr="00D66276" w:rsidRDefault="00B3780E" w:rsidP="00D66276">
      <w:pPr>
        <w:widowControl/>
        <w:spacing w:line="400" w:lineRule="exact"/>
        <w:ind w:firstLine="480"/>
        <w:jc w:val="left"/>
        <w:rPr>
          <w:rFonts w:ascii="宋体" w:eastAsia="宋体" w:hAnsi="宋体" w:cs="宋体" w:hint="eastAsia"/>
          <w:color w:val="000000"/>
          <w:kern w:val="0"/>
          <w:sz w:val="24"/>
          <w:szCs w:val="24"/>
          <w:lang w:val="en-GB"/>
        </w:rPr>
      </w:pPr>
      <w:r>
        <w:rPr>
          <w:rFonts w:ascii="宋体" w:eastAsia="宋体" w:hAnsi="宋体" w:cs="宋体" w:hint="eastAsia"/>
          <w:color w:val="000000"/>
          <w:kern w:val="0"/>
          <w:sz w:val="24"/>
          <w:szCs w:val="24"/>
          <w:lang w:val="en-GB"/>
        </w:rPr>
        <w:t>第二阶卡尔曼滤波器的观测方程与测量方程分别为式(</w:t>
      </w:r>
      <w:r>
        <w:rPr>
          <w:rFonts w:ascii="宋体" w:eastAsia="宋体" w:hAnsi="宋体" w:cs="宋体"/>
          <w:color w:val="000000"/>
          <w:kern w:val="0"/>
          <w:sz w:val="24"/>
          <w:szCs w:val="24"/>
          <w:lang w:val="en-GB"/>
        </w:rPr>
        <w:t>4.30</w:t>
      </w:r>
      <w:r>
        <w:rPr>
          <w:rFonts w:ascii="宋体" w:eastAsia="宋体" w:hAnsi="宋体" w:cs="宋体" w:hint="eastAsia"/>
          <w:color w:val="000000"/>
          <w:kern w:val="0"/>
          <w:sz w:val="24"/>
          <w:szCs w:val="24"/>
          <w:lang w:val="en-GB"/>
        </w:rPr>
        <w:t>)与式(</w:t>
      </w:r>
      <w:r>
        <w:rPr>
          <w:rFonts w:ascii="宋体" w:eastAsia="宋体" w:hAnsi="宋体" w:cs="宋体"/>
          <w:color w:val="000000"/>
          <w:kern w:val="0"/>
          <w:sz w:val="24"/>
          <w:szCs w:val="24"/>
          <w:lang w:val="en-GB"/>
        </w:rPr>
        <w:t>4.31</w:t>
      </w:r>
      <w:r>
        <w:rPr>
          <w:rFonts w:ascii="宋体" w:eastAsia="宋体" w:hAnsi="宋体" w:cs="宋体" w:hint="eastAsia"/>
          <w:color w:val="000000"/>
          <w:kern w:val="0"/>
          <w:sz w:val="24"/>
          <w:szCs w:val="24"/>
          <w:lang w:val="en-GB"/>
        </w:rPr>
        <w:t>)，二阶卡尔曼滤波的框图如图4.3所示</w:t>
      </w:r>
    </w:p>
    <w:p w:rsidR="005D18B5" w:rsidRPr="00D66276" w:rsidRDefault="00D66276" w:rsidP="005D18B5">
      <w:pPr>
        <w:rPr>
          <w:lang w:val="en-GB"/>
        </w:rPr>
      </w:pPr>
      <w:r>
        <w:rPr>
          <w:noProof/>
        </w:rPr>
        <mc:AlternateContent>
          <mc:Choice Requires="wpc">
            <w:drawing>
              <wp:inline distT="0" distB="0" distL="0" distR="0">
                <wp:extent cx="5274310" cy="2114551"/>
                <wp:effectExtent l="0" t="0" r="0" b="0"/>
                <wp:docPr id="333" name="画布 33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34" name="直接箭头连接符 334"/>
                        <wps:cNvCnPr/>
                        <wps:spPr>
                          <a:xfrm>
                            <a:off x="276225" y="1123950"/>
                            <a:ext cx="9239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5" name="文本框 335"/>
                        <wps:cNvSpPr txBox="1"/>
                        <wps:spPr>
                          <a:xfrm>
                            <a:off x="1200150" y="981075"/>
                            <a:ext cx="485775" cy="285750"/>
                          </a:xfrm>
                          <a:prstGeom prst="rect">
                            <a:avLst/>
                          </a:prstGeom>
                          <a:solidFill>
                            <a:schemeClr val="lt1"/>
                          </a:solidFill>
                          <a:ln w="6350">
                            <a:solidFill>
                              <a:prstClr val="black"/>
                            </a:solidFill>
                          </a:ln>
                        </wps:spPr>
                        <wps:txbx>
                          <w:txbxContent>
                            <w:p w:rsidR="005A465A" w:rsidRDefault="005A465A">
                              <w:r>
                                <w:rPr>
                                  <w:rFonts w:hint="eastAsia"/>
                                </w:rPr>
                                <w:t>EKF</w:t>
                              </w: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8" name="直接箭头连接符 398"/>
                        <wps:cNvCnPr/>
                        <wps:spPr>
                          <a:xfrm>
                            <a:off x="1685925" y="1113450"/>
                            <a:ext cx="360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6" name="文本框 336"/>
                        <wps:cNvSpPr txBox="1"/>
                        <wps:spPr>
                          <a:xfrm>
                            <a:off x="1941150" y="962024"/>
                            <a:ext cx="297225" cy="314325"/>
                          </a:xfrm>
                          <a:prstGeom prst="rect">
                            <a:avLst/>
                          </a:prstGeom>
                          <a:noFill/>
                          <a:ln w="6350">
                            <a:noFill/>
                          </a:ln>
                        </wps:spPr>
                        <wps:txbx>
                          <w:txbxContent>
                            <w:p w:rsidR="005A465A" w:rsidRDefault="005A465A">
                              <m:oMathPara>
                                <m:oMath>
                                  <m:r>
                                    <m:rPr>
                                      <m:sty m:val="p"/>
                                    </m:rP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9" name="直接箭头连接符 399"/>
                        <wps:cNvCnPr/>
                        <wps:spPr>
                          <a:xfrm>
                            <a:off x="2180250" y="1111205"/>
                            <a:ext cx="720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7" name="文本框 337"/>
                        <wps:cNvSpPr txBox="1"/>
                        <wps:spPr>
                          <a:xfrm>
                            <a:off x="2914649" y="981075"/>
                            <a:ext cx="485775" cy="285750"/>
                          </a:xfrm>
                          <a:prstGeom prst="rect">
                            <a:avLst/>
                          </a:prstGeom>
                          <a:solidFill>
                            <a:schemeClr val="lt1"/>
                          </a:solidFill>
                          <a:ln w="6350">
                            <a:solidFill>
                              <a:prstClr val="black"/>
                            </a:solidFill>
                          </a:ln>
                        </wps:spPr>
                        <wps:txbx>
                          <w:txbxContent>
                            <w:p w:rsidR="005A465A" w:rsidRDefault="005A465A">
                              <w:r>
                                <w:rPr>
                                  <w:rFonts w:hint="eastAsia"/>
                                </w:rPr>
                                <w:t>EFK</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0" name="直接箭头连接符 400"/>
                        <wps:cNvCnPr/>
                        <wps:spPr>
                          <a:xfrm>
                            <a:off x="3400424" y="1123950"/>
                            <a:ext cx="539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1" name="文本框 336"/>
                        <wps:cNvSpPr txBox="1"/>
                        <wps:spPr>
                          <a:xfrm>
                            <a:off x="3856650" y="981075"/>
                            <a:ext cx="297180" cy="314325"/>
                          </a:xfrm>
                          <a:prstGeom prst="rect">
                            <a:avLst/>
                          </a:prstGeom>
                          <a:noFill/>
                          <a:ln w="6350">
                            <a:noFill/>
                          </a:ln>
                        </wps:spPr>
                        <wps:txbx>
                          <w:txbxContent>
                            <w:p w:rsidR="005A465A" w:rsidRDefault="005A465A" w:rsidP="005A465A">
                              <w:pPr>
                                <w:pStyle w:val="a4"/>
                                <w:spacing w:before="0" w:beforeAutospacing="0" w:after="0" w:afterAutospacing="0"/>
                                <w:jc w:val="both"/>
                              </w:pPr>
                              <m:oMathPara>
                                <m:oMathParaPr>
                                  <m:jc m:val="centerGroup"/>
                                </m:oMathParaPr>
                                <m:oMath>
                                  <m:r>
                                    <m:rPr>
                                      <m:sty m:val="p"/>
                                    </m:rPr>
                                    <w:rPr>
                                      <w:rFonts w:ascii="Cambria Math" w:eastAsia="等线" w:hAnsi="Cambria Math" w:cs="Times New Roman"/>
                                      <w:kern w:val="2"/>
                                      <w:sz w:val="21"/>
                                      <w:szCs w:val="21"/>
                                    </w:rPr>
                                    <m:t>⊗</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2" name="直接箭头连接符 402"/>
                        <wps:cNvCnPr/>
                        <wps:spPr>
                          <a:xfrm>
                            <a:off x="4085250" y="1138215"/>
                            <a:ext cx="3594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8" name="文本框 338"/>
                        <wps:cNvSpPr txBox="1"/>
                        <wps:spPr>
                          <a:xfrm>
                            <a:off x="238126" y="850945"/>
                            <a:ext cx="914400" cy="273005"/>
                          </a:xfrm>
                          <a:prstGeom prst="rect">
                            <a:avLst/>
                          </a:prstGeom>
                          <a:noFill/>
                          <a:ln w="6350">
                            <a:noFill/>
                          </a:ln>
                        </wps:spPr>
                        <wps:txbx>
                          <w:txbxContent>
                            <w:p w:rsidR="005A465A" w:rsidRDefault="005A465A">
                              <w:pPr>
                                <w:rPr>
                                  <w:rFonts w:hint="eastAsia"/>
                                </w:rPr>
                              </w:pPr>
                              <m:oMath>
                                <m:r>
                                  <w:rPr>
                                    <w:rFonts w:ascii="Cambria Math" w:hAnsi="Cambria Math"/>
                                  </w:rPr>
                                  <m:t>r</m:t>
                                </m:r>
                                <m:r>
                                  <w:rPr>
                                    <w:rFonts w:ascii="Cambria Math" w:hAnsi="Cambria Math" w:hint="eastAsia"/>
                                  </w:rPr>
                                  <m:t>(</m:t>
                                </m:r>
                                <m:r>
                                  <w:rPr>
                                    <w:rFonts w:ascii="Cambria Math" w:hAnsi="Cambria Math"/>
                                  </w:rPr>
                                  <m:t>1,2,....,L</m:t>
                                </m:r>
                              </m:oMath>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3" name="直接箭头连接符 403"/>
                        <wps:cNvCnPr/>
                        <wps:spPr>
                          <a:xfrm rot="5400000">
                            <a:off x="1211030" y="756075"/>
                            <a:ext cx="450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9" name="文本框 339"/>
                        <wps:cNvSpPr txBox="1"/>
                        <wps:spPr>
                          <a:xfrm>
                            <a:off x="581025" y="393745"/>
                            <a:ext cx="952500" cy="457200"/>
                          </a:xfrm>
                          <a:prstGeom prst="rect">
                            <a:avLst/>
                          </a:prstGeom>
                          <a:noFill/>
                          <a:ln w="6350">
                            <a:noFill/>
                          </a:ln>
                        </wps:spPr>
                        <wps:txbx>
                          <w:txbxContent>
                            <w:p w:rsidR="005A465A" w:rsidRDefault="005A465A">
                              <w:r>
                                <w:rPr>
                                  <w:rFonts w:hint="eastAsia"/>
                                </w:rPr>
                                <w:t>Training data L symbols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0" name="文本框 340"/>
                        <wps:cNvSpPr txBox="1"/>
                        <wps:spPr>
                          <a:xfrm>
                            <a:off x="1685925" y="837225"/>
                            <a:ext cx="276225" cy="276225"/>
                          </a:xfrm>
                          <a:prstGeom prst="rect">
                            <a:avLst/>
                          </a:prstGeom>
                          <a:noFill/>
                          <a:ln w="6350">
                            <a:noFill/>
                          </a:ln>
                        </wps:spPr>
                        <wps:txbx>
                          <w:txbxContent>
                            <w:p w:rsidR="005A465A" w:rsidRDefault="005A465A">
                              <m:oMathPara>
                                <m:oMath>
                                  <m:acc>
                                    <m:accPr>
                                      <m:ctrlPr>
                                        <w:rPr>
                                          <w:rFonts w:ascii="Cambria Math" w:hAnsi="Cambria Math"/>
                                        </w:rPr>
                                      </m:ctrlPr>
                                    </m:accPr>
                                    <m:e>
                                      <m:r>
                                        <w:rPr>
                                          <w:rFonts w:ascii="Cambria Math" w:hAnsi="Cambria Math"/>
                                        </w:rPr>
                                        <m:t>ω</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1" name="文本框 341"/>
                        <wps:cNvSpPr txBox="1"/>
                        <wps:spPr>
                          <a:xfrm>
                            <a:off x="1625261" y="1190625"/>
                            <a:ext cx="466725" cy="352425"/>
                          </a:xfrm>
                          <a:prstGeom prst="rect">
                            <a:avLst/>
                          </a:prstGeom>
                          <a:noFill/>
                          <a:ln w="6350">
                            <a:noFill/>
                          </a:ln>
                        </wps:spPr>
                        <wps:txbx>
                          <w:txbxContent>
                            <w:p w:rsidR="005A465A" w:rsidRPr="005A465A" w:rsidRDefault="005A465A">
                              <w:pPr>
                                <w:rPr>
                                  <w:rFonts w:ascii="Cambria Math" w:hAnsi="Cambria Math"/>
                                  <w:i/>
                                </w:rPr>
                              </w:pPr>
                              <m:oMathPara>
                                <m:oMath>
                                  <m:r>
                                    <w:rPr>
                                      <w:rFonts w:ascii="Cambria Math" w:hAnsi="Cambria Math"/>
                                    </w:rPr>
                                    <m:t>r(k)</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4" name="直接箭头连接符 404"/>
                        <wps:cNvCnPr/>
                        <wps:spPr>
                          <a:xfrm rot="16200000" flipV="1">
                            <a:off x="1867195" y="1402375"/>
                            <a:ext cx="4495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5" name="文本框 341"/>
                        <wps:cNvSpPr txBox="1"/>
                        <wps:spPr>
                          <a:xfrm>
                            <a:off x="2017350" y="785790"/>
                            <a:ext cx="466725" cy="299085"/>
                          </a:xfrm>
                          <a:prstGeom prst="rect">
                            <a:avLst/>
                          </a:prstGeom>
                          <a:noFill/>
                          <a:ln w="6350">
                            <a:noFill/>
                          </a:ln>
                        </wps:spPr>
                        <wps:txbx>
                          <w:txbxContent>
                            <w:p w:rsidR="005A465A" w:rsidRDefault="005A465A" w:rsidP="005A465A">
                              <w:pPr>
                                <w:pStyle w:val="a4"/>
                                <w:spacing w:before="0" w:beforeAutospacing="0" w:after="0" w:afterAutospacing="0"/>
                                <w:jc w:val="both"/>
                              </w:pPr>
                              <m:oMathPara>
                                <m:oMathParaPr>
                                  <m:jc m:val="centerGroup"/>
                                </m:oMathParaPr>
                                <m:oMath>
                                  <m:sSup>
                                    <m:sSupPr>
                                      <m:ctrlPr>
                                        <w:rPr>
                                          <w:rFonts w:ascii="Cambria Math" w:hAnsi="Cambria Math"/>
                                        </w:rPr>
                                      </m:ctrlPr>
                                    </m:sSupPr>
                                    <m:e>
                                      <m:r>
                                        <w:rPr>
                                          <w:rFonts w:ascii="Cambria Math" w:hAnsi="Cambria Math"/>
                                        </w:rPr>
                                        <m:t>e</m:t>
                                      </m:r>
                                    </m:e>
                                    <m:sup>
                                      <m:r>
                                        <w:rPr>
                                          <w:rFonts w:ascii="Cambria Math" w:hAnsi="Cambria Math"/>
                                        </w:rPr>
                                        <m:t>j(.)</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6" name="文本框 341"/>
                        <wps:cNvSpPr txBox="1"/>
                        <wps:spPr>
                          <a:xfrm>
                            <a:off x="2447924" y="808650"/>
                            <a:ext cx="466725" cy="352425"/>
                          </a:xfrm>
                          <a:prstGeom prst="rect">
                            <a:avLst/>
                          </a:prstGeom>
                          <a:noFill/>
                          <a:ln w="6350">
                            <a:noFill/>
                          </a:ln>
                        </wps:spPr>
                        <wps:txbx>
                          <w:txbxContent>
                            <w:p w:rsidR="005A465A" w:rsidRDefault="005A465A" w:rsidP="005A465A">
                              <w:pPr>
                                <w:pStyle w:val="a4"/>
                                <w:spacing w:before="0" w:beforeAutospacing="0" w:after="0" w:afterAutospacing="0"/>
                                <w:jc w:val="both"/>
                              </w:pPr>
                              <m:oMathPara>
                                <m:oMathParaPr>
                                  <m:jc m:val="centerGroup"/>
                                </m:oMathParaPr>
                                <m:oMath>
                                  <m:acc>
                                    <m:accPr>
                                      <m:ctrlPr>
                                        <w:rPr>
                                          <w:rFonts w:ascii="Cambria Math" w:eastAsia="等线" w:hAnsi="Cambria Math" w:cs="Times New Roman"/>
                                          <w:i/>
                                          <w:iCs/>
                                          <w:kern w:val="2"/>
                                          <w:sz w:val="21"/>
                                          <w:szCs w:val="21"/>
                                        </w:rPr>
                                      </m:ctrlPr>
                                    </m:accPr>
                                    <m:e>
                                      <m:r>
                                        <w:rPr>
                                          <w:rFonts w:ascii="Cambria Math" w:eastAsia="等线" w:hAnsi="Cambria Math" w:cs="Times New Roman"/>
                                          <w:kern w:val="2"/>
                                          <w:sz w:val="21"/>
                                          <w:szCs w:val="21"/>
                                        </w:rPr>
                                        <m:t>r</m:t>
                                      </m:r>
                                    </m:e>
                                  </m:acc>
                                  <m:r>
                                    <w:rPr>
                                      <w:rFonts w:ascii="Cambria Math" w:eastAsia="等线" w:hAnsi="Cambria Math" w:cs="Times New Roman"/>
                                      <w:kern w:val="2"/>
                                      <w:sz w:val="21"/>
                                      <w:szCs w:val="21"/>
                                    </w:rPr>
                                    <m:t>(k)</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4" name="肘形连接符 344"/>
                        <wps:cNvCnPr/>
                        <wps:spPr>
                          <a:xfrm>
                            <a:off x="2514600" y="1111205"/>
                            <a:ext cx="342900" cy="279445"/>
                          </a:xfrm>
                          <a:prstGeom prst="bentConnector3">
                            <a:avLst>
                              <a:gd name="adj1" fmla="val 5556"/>
                            </a:avLst>
                          </a:prstGeom>
                        </wps:spPr>
                        <wps:style>
                          <a:lnRef idx="1">
                            <a:schemeClr val="dk1"/>
                          </a:lnRef>
                          <a:fillRef idx="0">
                            <a:schemeClr val="dk1"/>
                          </a:fillRef>
                          <a:effectRef idx="0">
                            <a:schemeClr val="dk1"/>
                          </a:effectRef>
                          <a:fontRef idx="minor">
                            <a:schemeClr val="tx1"/>
                          </a:fontRef>
                        </wps:style>
                        <wps:bodyPr/>
                      </wps:wsp>
                      <wps:wsp>
                        <wps:cNvPr id="347" name="直接连接符 347"/>
                        <wps:cNvCnPr/>
                        <wps:spPr>
                          <a:xfrm flipV="1">
                            <a:off x="2781300" y="1390650"/>
                            <a:ext cx="1242990" cy="1"/>
                          </a:xfrm>
                          <a:prstGeom prst="line">
                            <a:avLst/>
                          </a:prstGeom>
                        </wps:spPr>
                        <wps:style>
                          <a:lnRef idx="1">
                            <a:schemeClr val="dk1"/>
                          </a:lnRef>
                          <a:fillRef idx="0">
                            <a:schemeClr val="dk1"/>
                          </a:fillRef>
                          <a:effectRef idx="0">
                            <a:schemeClr val="dk1"/>
                          </a:effectRef>
                          <a:fontRef idx="minor">
                            <a:schemeClr val="tx1"/>
                          </a:fontRef>
                        </wps:style>
                        <wps:bodyPr/>
                      </wps:wsp>
                      <wps:wsp>
                        <wps:cNvPr id="407" name="直接箭头连接符 407"/>
                        <wps:cNvCnPr/>
                        <wps:spPr>
                          <a:xfrm flipV="1">
                            <a:off x="4024290" y="1161075"/>
                            <a:ext cx="0" cy="22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8" name="文本框 341"/>
                        <wps:cNvSpPr txBox="1"/>
                        <wps:spPr>
                          <a:xfrm>
                            <a:off x="3913800" y="850945"/>
                            <a:ext cx="466725" cy="299085"/>
                          </a:xfrm>
                          <a:prstGeom prst="rect">
                            <a:avLst/>
                          </a:prstGeom>
                          <a:noFill/>
                          <a:ln w="6350">
                            <a:noFill/>
                          </a:ln>
                        </wps:spPr>
                        <wps:txbx>
                          <w:txbxContent>
                            <w:p w:rsidR="002A3918" w:rsidRDefault="002A3918" w:rsidP="002A3918">
                              <w:pPr>
                                <w:pStyle w:val="a4"/>
                                <w:spacing w:before="0" w:beforeAutospacing="0" w:after="0" w:afterAutospacing="0"/>
                                <w:jc w:val="both"/>
                              </w:pPr>
                              <m:oMathPara>
                                <m:oMathParaPr>
                                  <m:jc m:val="centerGroup"/>
                                </m:oMathParaPr>
                                <m:oMath>
                                  <m:sSup>
                                    <m:sSupPr>
                                      <m:ctrlPr>
                                        <w:rPr>
                                          <w:rFonts w:ascii="Cambria Math" w:eastAsia="Cambria Math" w:hAnsi="Cambria Math"/>
                                          <w:i/>
                                          <w:iCs/>
                                        </w:rPr>
                                      </m:ctrlPr>
                                    </m:sSupPr>
                                    <m:e>
                                      <m:r>
                                        <w:rPr>
                                          <w:rFonts w:ascii="Cambria Math" w:hAnsi="Cambria Math"/>
                                        </w:rPr>
                                        <m:t>e</m:t>
                                      </m:r>
                                    </m:e>
                                    <m:sup>
                                      <m:r>
                                        <w:rPr>
                                          <w:rFonts w:ascii="Cambria Math" w:hAnsi="Cambria Math"/>
                                        </w:rPr>
                                        <m:t>j(.)</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4" name="文本框 341"/>
                        <wps:cNvSpPr txBox="1"/>
                        <wps:spPr>
                          <a:xfrm>
                            <a:off x="4390050" y="980100"/>
                            <a:ext cx="466725" cy="352425"/>
                          </a:xfrm>
                          <a:prstGeom prst="rect">
                            <a:avLst/>
                          </a:prstGeom>
                          <a:noFill/>
                          <a:ln w="6350">
                            <a:noFill/>
                          </a:ln>
                        </wps:spPr>
                        <wps:txbx>
                          <w:txbxContent>
                            <w:p w:rsidR="002A3918" w:rsidRDefault="002A3918" w:rsidP="002A3918">
                              <w:pPr>
                                <w:pStyle w:val="a4"/>
                                <w:spacing w:before="0" w:beforeAutospacing="0" w:after="0" w:afterAutospacing="0"/>
                                <w:jc w:val="both"/>
                              </w:pPr>
                              <m:oMathPara>
                                <m:oMathParaPr>
                                  <m:jc m:val="centerGroup"/>
                                </m:oMathParaPr>
                                <m:oMath>
                                  <m:acc>
                                    <m:accPr>
                                      <m:ctrlPr>
                                        <w:rPr>
                                          <w:rFonts w:ascii="Cambria Math" w:eastAsia="Cambria Math" w:hAnsi="Cambria Math"/>
                                          <w:i/>
                                          <w:iCs/>
                                          <w:kern w:val="2"/>
                                          <w:sz w:val="21"/>
                                          <w:szCs w:val="21"/>
                                        </w:rPr>
                                      </m:ctrlPr>
                                    </m:accPr>
                                    <m:e>
                                      <m:r>
                                        <w:rPr>
                                          <w:rFonts w:ascii="Cambria Math" w:eastAsia="等线" w:hAnsi="Cambria Math" w:cs="Times New Roman"/>
                                          <w:sz w:val="21"/>
                                          <w:szCs w:val="21"/>
                                        </w:rPr>
                                        <m:t>a</m:t>
                                      </m:r>
                                    </m:e>
                                  </m:acc>
                                  <m:r>
                                    <w:rPr>
                                      <w:rFonts w:ascii="Cambria Math" w:eastAsia="等线" w:hAnsi="Cambria Math" w:cs="Times New Roman"/>
                                      <w:sz w:val="21"/>
                                      <w:szCs w:val="21"/>
                                    </w:rPr>
                                    <m:t>(k)</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5" name="文本框 338"/>
                        <wps:cNvSpPr txBox="1"/>
                        <wps:spPr>
                          <a:xfrm>
                            <a:off x="3075600" y="632460"/>
                            <a:ext cx="1096350" cy="272415"/>
                          </a:xfrm>
                          <a:prstGeom prst="rect">
                            <a:avLst/>
                          </a:prstGeom>
                          <a:noFill/>
                          <a:ln w="6350">
                            <a:noFill/>
                          </a:ln>
                        </wps:spPr>
                        <wps:txbx>
                          <w:txbxContent>
                            <w:p w:rsidR="002A3918" w:rsidRDefault="002A3918" w:rsidP="002A3918">
                              <w:pPr>
                                <w:pStyle w:val="a4"/>
                                <w:spacing w:before="0" w:beforeAutospacing="0" w:after="0" w:afterAutospacing="0"/>
                                <w:jc w:val="both"/>
                              </w:pPr>
                              <m:oMathPara>
                                <m:oMath>
                                  <m:r>
                                    <w:rPr>
                                      <w:rFonts w:ascii="Cambria Math" w:eastAsia="等线" w:hAnsi="Cambria Math" w:cs="Times New Roman"/>
                                      <w:kern w:val="2"/>
                                      <w:sz w:val="21"/>
                                      <w:szCs w:val="21"/>
                                    </w:rPr>
                                    <m:t>∆</m:t>
                                  </m:r>
                                  <m:acc>
                                    <m:accPr>
                                      <m:ctrlPr>
                                        <w:rPr>
                                          <w:rFonts w:ascii="Cambria Math" w:eastAsia="等线" w:hAnsi="Cambria Math" w:cs="Times New Roman"/>
                                          <w:i/>
                                          <w:iCs/>
                                          <w:kern w:val="2"/>
                                          <w:sz w:val="21"/>
                                          <w:szCs w:val="21"/>
                                        </w:rPr>
                                      </m:ctrlPr>
                                    </m:accPr>
                                    <m:e>
                                      <m:r>
                                        <m:rPr>
                                          <m:sty m:val="p"/>
                                        </m:rPr>
                                        <w:rPr>
                                          <w:rFonts w:ascii="Cambria Math" w:eastAsia="等线" w:hAnsi="Cambria Math" w:cs="Times New Roman"/>
                                          <w:kern w:val="2"/>
                                          <w:sz w:val="21"/>
                                          <w:szCs w:val="21"/>
                                        </w:rPr>
                                        <m:t>ω</m:t>
                                      </m:r>
                                    </m:e>
                                  </m:acc>
                                  <m:d>
                                    <m:dPr>
                                      <m:ctrlPr>
                                        <w:rPr>
                                          <w:rFonts w:ascii="Cambria Math" w:eastAsia="等线" w:hAnsi="Cambria Math" w:cs="Times New Roman"/>
                                          <w:i/>
                                          <w:iCs/>
                                          <w:kern w:val="2"/>
                                          <w:sz w:val="21"/>
                                          <w:szCs w:val="21"/>
                                        </w:rPr>
                                      </m:ctrlPr>
                                    </m:dPr>
                                    <m:e>
                                      <m:r>
                                        <w:rPr>
                                          <w:rFonts w:ascii="Cambria Math" w:eastAsia="等线" w:hAnsi="Cambria Math" w:cs="Times New Roman"/>
                                          <w:kern w:val="2"/>
                                          <w:sz w:val="21"/>
                                          <w:szCs w:val="21"/>
                                        </w:rPr>
                                        <m:t>k</m:t>
                                      </m:r>
                                    </m:e>
                                  </m:d>
                                  <m:r>
                                    <w:rPr>
                                      <w:rFonts w:ascii="Cambria Math" w:eastAsia="等线" w:hAnsi="Cambria Math" w:cs="Times New Roman"/>
                                      <w:kern w:val="2"/>
                                      <w:sz w:val="21"/>
                                      <w:szCs w:val="21"/>
                                    </w:rPr>
                                    <m:t>+</m:t>
                                  </m:r>
                                  <m:acc>
                                    <m:accPr>
                                      <m:ctrlPr>
                                        <w:rPr>
                                          <w:rFonts w:ascii="Cambria Math" w:eastAsia="等线" w:hAnsi="Cambria Math" w:cs="Times New Roman"/>
                                          <w:i/>
                                          <w:iCs/>
                                          <w:kern w:val="2"/>
                                          <w:sz w:val="21"/>
                                          <w:szCs w:val="21"/>
                                        </w:rPr>
                                      </m:ctrlPr>
                                    </m:accPr>
                                    <m:e>
                                      <m:r>
                                        <m:rPr>
                                          <m:sty m:val="p"/>
                                        </m:rPr>
                                        <w:rPr>
                                          <w:rFonts w:ascii="Cambria Math" w:eastAsia="等线" w:hAnsi="Cambria Math" w:cs="Times New Roman"/>
                                          <w:kern w:val="2"/>
                                          <w:sz w:val="21"/>
                                          <w:szCs w:val="21"/>
                                        </w:rPr>
                                        <m:t>Φ</m:t>
                                      </m:r>
                                    </m:e>
                                  </m:acc>
                                  <m:d>
                                    <m:dPr>
                                      <m:ctrlPr>
                                        <w:rPr>
                                          <w:rFonts w:ascii="Cambria Math" w:eastAsia="等线" w:hAnsi="Cambria Math" w:cs="Times New Roman"/>
                                          <w:i/>
                                          <w:iCs/>
                                          <w:kern w:val="2"/>
                                          <w:sz w:val="21"/>
                                          <w:szCs w:val="21"/>
                                        </w:rPr>
                                      </m:ctrlPr>
                                    </m:dPr>
                                    <m:e>
                                      <m:r>
                                        <w:rPr>
                                          <w:rFonts w:ascii="Cambria Math" w:eastAsia="等线" w:hAnsi="Cambria Math" w:cs="Times New Roman"/>
                                          <w:kern w:val="2"/>
                                          <w:sz w:val="21"/>
                                          <w:szCs w:val="21"/>
                                        </w:rPr>
                                        <m:t>k</m:t>
                                      </m:r>
                                    </m:e>
                                  </m:d>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6" name="文本框 426"/>
                        <wps:cNvSpPr txBox="1"/>
                        <wps:spPr>
                          <a:xfrm>
                            <a:off x="1562100" y="1695450"/>
                            <a:ext cx="2038350" cy="304800"/>
                          </a:xfrm>
                          <a:prstGeom prst="rect">
                            <a:avLst/>
                          </a:prstGeom>
                          <a:noFill/>
                          <a:ln w="6350">
                            <a:noFill/>
                          </a:ln>
                        </wps:spPr>
                        <wps:txbx>
                          <w:txbxContent>
                            <w:p w:rsidR="002A3918" w:rsidRDefault="002A3918">
                              <w:pPr>
                                <w:rPr>
                                  <w:rFonts w:hint="eastAsia"/>
                                </w:rPr>
                              </w:pPr>
                              <w:r>
                                <w:rPr>
                                  <w:rFonts w:hint="eastAsia"/>
                                </w:rPr>
                                <w:t>图4.3 二阶</w:t>
                              </w:r>
                              <w:r>
                                <w:t>卡尔曼滤波器框图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333" o:spid="_x0000_s1412" editas="canvas" style="width:415.3pt;height:166.5pt;mso-position-horizontal-relative:char;mso-position-vertical-relative:line" coordsize="52743,21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">
                <v:shape id="_x0000_s1413" type="#_x0000_t75" style="position:absolute;width:52743;height:21145;visibility:visible;mso-wrap-style:square">
                  <v:fill o:detectmouseclick="t"/>
                  <v:path o:connecttype="none"/>
                </v:shape>
                <v:shape id="直接箭头连接符 334" o:spid="_x0000_s1414" type="#_x0000_t32" style="position:absolute;left:2762;top:11239;width:92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" strokecolor="black [3200]" strokeweight=".5pt">
                  <v:stroke endarrow="block" joinstyle="miter"/>
                </v:shape>
                <v:shape id="文本框 335" o:spid="_x0000_s1415" type="#_x0000_t202" style="position:absolute;left:12001;top:9810;width:485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" fillcolor="white [3201]" strokeweight=".5pt">
                  <v:textbox>
                    <w:txbxContent>
                      <w:p w:rsidR="005A465A" w:rsidRDefault="005A465A">
                        <w:r>
                          <w:rPr>
                            <w:rFonts w:hint="eastAsia"/>
                          </w:rPr>
                          <w:t>EKF</w:t>
                        </w:r>
                        <w:r>
                          <w:t>1</w:t>
                        </w:r>
                      </w:p>
                    </w:txbxContent>
                  </v:textbox>
                </v:shape>
                <v:shape id="直接箭头连接符 398" o:spid="_x0000_s1416" type="#_x0000_t32" style="position:absolute;left:16859;top:11134;width:3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kqwQAAANwAAAAPAAAAZHJzL2Rvd25yZXYueG1sRE/LasJA&#10;FN0L/sNwhe50osW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OD4eSrBAAAA3AAAAA8AAAAA&#10;AAAAAAAAAAAABwIAAGRycy9kb3ducmV2LnhtbFBLBQYAAAAAAwADALcAAAD1AgAAAAA=&#10;" strokecolor="black [3200]" strokeweight=".5pt">
                  <v:stroke endarrow="block" joinstyle="miter"/>
                </v:shape>
                <v:shape id="文本框 336" o:spid="_x0000_s1417" type="#_x0000_t202" style="position:absolute;left:19411;top:9620;width:2972;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" filled="f" stroked="f" strokeweight=".5pt">
                  <v:textbox>
                    <w:txbxContent>
                      <w:p w:rsidR="005A465A" w:rsidRDefault="005A465A">
                        <m:oMathPara>
                          <m:oMath>
                            <m:r>
                              <m:rPr>
                                <m:sty m:val="p"/>
                              </m:rPr>
                              <w:rPr>
                                <w:rFonts w:ascii="Cambria Math" w:hAnsi="Cambria Math"/>
                              </w:rPr>
                              <m:t>⊗</m:t>
                            </m:r>
                          </m:oMath>
                        </m:oMathPara>
                      </w:p>
                    </w:txbxContent>
                  </v:textbox>
                </v:shape>
                <v:shape id="直接箭头连接符 399" o:spid="_x0000_s1418" type="#_x0000_t32" style="position:absolute;left:21802;top:11112;width:72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" strokecolor="black [3200]" strokeweight=".5pt">
                  <v:stroke endarrow="block" joinstyle="miter"/>
                </v:shape>
                <v:shape id="文本框 337" o:spid="_x0000_s1419" type="#_x0000_t202" style="position:absolute;left:29146;top:9810;width:485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" fillcolor="white [3201]" strokeweight=".5pt">
                  <v:textbox>
                    <w:txbxContent>
                      <w:p w:rsidR="005A465A" w:rsidRDefault="005A465A">
                        <w:r>
                          <w:rPr>
                            <w:rFonts w:hint="eastAsia"/>
                          </w:rPr>
                          <w:t>EFK</w:t>
                        </w:r>
                        <w:r>
                          <w:t>2</w:t>
                        </w:r>
                      </w:p>
                    </w:txbxContent>
                  </v:textbox>
                </v:shape>
                <v:shape id="直接箭头连接符 400" o:spid="_x0000_s1420" type="#_x0000_t32" style="position:absolute;left:34004;top:11239;width:53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" strokecolor="black [3200]" strokeweight=".5pt">
                  <v:stroke endarrow="block" joinstyle="miter"/>
                </v:shape>
                <v:shape id="文本框 336" o:spid="_x0000_s1421" type="#_x0000_t202" style="position:absolute;left:38566;top:9810;width:2972;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" filled="f" stroked="f" strokeweight=".5pt">
                  <v:textbox>
                    <w:txbxContent>
                      <w:p w:rsidR="005A465A" w:rsidRDefault="005A465A" w:rsidP="005A465A">
                        <w:pPr>
                          <w:pStyle w:val="a4"/>
                          <w:spacing w:before="0" w:beforeAutospacing="0" w:after="0" w:afterAutospacing="0"/>
                          <w:jc w:val="both"/>
                        </w:pPr>
                        <m:oMathPara>
                          <m:oMathParaPr>
                            <m:jc m:val="centerGroup"/>
                          </m:oMathParaPr>
                          <m:oMath>
                            <m:r>
                              <m:rPr>
                                <m:sty m:val="p"/>
                              </m:rPr>
                              <w:rPr>
                                <w:rFonts w:ascii="Cambria Math" w:eastAsia="等线" w:hAnsi="Cambria Math" w:cs="Times New Roman"/>
                                <w:kern w:val="2"/>
                                <w:sz w:val="21"/>
                                <w:szCs w:val="21"/>
                              </w:rPr>
                              <m:t>⊗</m:t>
                            </m:r>
                          </m:oMath>
                        </m:oMathPara>
                      </w:p>
                    </w:txbxContent>
                  </v:textbox>
                </v:shape>
                <v:shape id="直接箭头连接符 402" o:spid="_x0000_s1422" type="#_x0000_t32" style="position:absolute;left:40852;top:11382;width:359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" strokecolor="black [3200]" strokeweight=".5pt">
                  <v:stroke endarrow="block" joinstyle="miter"/>
                </v:shape>
                <v:shape id="文本框 338" o:spid="_x0000_s1423" type="#_x0000_t202" style="position:absolute;left:2381;top:8509;width:9144;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" filled="f" stroked="f" strokeweight=".5pt">
                  <v:textbox>
                    <w:txbxContent>
                      <w:p w:rsidR="005A465A" w:rsidRDefault="005A465A">
                        <w:pPr>
                          <w:rPr>
                            <w:rFonts w:hint="eastAsia"/>
                          </w:rPr>
                        </w:pPr>
                        <m:oMath>
                          <m:r>
                            <w:rPr>
                              <w:rFonts w:ascii="Cambria Math" w:hAnsi="Cambria Math"/>
                            </w:rPr>
                            <m:t>r</m:t>
                          </m:r>
                          <m:r>
                            <w:rPr>
                              <w:rFonts w:ascii="Cambria Math" w:hAnsi="Cambria Math" w:hint="eastAsia"/>
                            </w:rPr>
                            <m:t>(</m:t>
                          </m:r>
                          <m:r>
                            <w:rPr>
                              <w:rFonts w:ascii="Cambria Math" w:hAnsi="Cambria Math"/>
                            </w:rPr>
                            <m:t>1,2,....,L</m:t>
                          </m:r>
                        </m:oMath>
                        <w:r>
                          <w:t>)</w:t>
                        </w:r>
                      </w:p>
                    </w:txbxContent>
                  </v:textbox>
                </v:shape>
                <v:shape id="直接箭头连接符 403" o:spid="_x0000_s1424" type="#_x0000_t32" style="position:absolute;left:12110;top:7560;width:4500;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" strokecolor="black [3200]" strokeweight=".5pt">
                  <v:stroke endarrow="block" joinstyle="miter"/>
                </v:shape>
                <v:shape id="文本框 339" o:spid="_x0000_s1425" type="#_x0000_t202" style="position:absolute;left:5810;top:3937;width:9525;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" filled="f" stroked="f" strokeweight=".5pt">
                  <v:textbox>
                    <w:txbxContent>
                      <w:p w:rsidR="005A465A" w:rsidRDefault="005A465A">
                        <w:r>
                          <w:rPr>
                            <w:rFonts w:hint="eastAsia"/>
                          </w:rPr>
                          <w:t>Training data L symbols</w:t>
                        </w:r>
                      </w:p>
                    </w:txbxContent>
                  </v:textbox>
                </v:shape>
                <v:shape id="文本框 340" o:spid="_x0000_s1426" type="#_x0000_t202" style="position:absolute;left:16859;top:8372;width:276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" filled="f" stroked="f" strokeweight=".5pt">
                  <v:textbox>
                    <w:txbxContent>
                      <w:p w:rsidR="005A465A" w:rsidRDefault="005A465A">
                        <m:oMathPara>
                          <m:oMath>
                            <m:acc>
                              <m:accPr>
                                <m:ctrlPr>
                                  <w:rPr>
                                    <w:rFonts w:ascii="Cambria Math" w:hAnsi="Cambria Math"/>
                                  </w:rPr>
                                </m:ctrlPr>
                              </m:accPr>
                              <m:e>
                                <m:r>
                                  <w:rPr>
                                    <w:rFonts w:ascii="Cambria Math" w:hAnsi="Cambria Math"/>
                                  </w:rPr>
                                  <m:t>ω</m:t>
                                </m:r>
                              </m:e>
                            </m:acc>
                          </m:oMath>
                        </m:oMathPara>
                      </w:p>
                    </w:txbxContent>
                  </v:textbox>
                </v:shape>
                <v:shape id="文本框 341" o:spid="_x0000_s1427" type="#_x0000_t202" style="position:absolute;left:16252;top:11906;width:4667;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" filled="f" stroked="f" strokeweight=".5pt">
                  <v:textbox>
                    <w:txbxContent>
                      <w:p w:rsidR="005A465A" w:rsidRPr="005A465A" w:rsidRDefault="005A465A">
                        <w:pPr>
                          <w:rPr>
                            <w:rFonts w:ascii="Cambria Math" w:hAnsi="Cambria Math"/>
                            <w:i/>
                          </w:rPr>
                        </w:pPr>
                        <m:oMathPara>
                          <m:oMath>
                            <m:r>
                              <w:rPr>
                                <w:rFonts w:ascii="Cambria Math" w:hAnsi="Cambria Math"/>
                              </w:rPr>
                              <m:t>r(k)</m:t>
                            </m:r>
                          </m:oMath>
                        </m:oMathPara>
                      </w:p>
                    </w:txbxContent>
                  </v:textbox>
                </v:shape>
                <v:shape id="直接箭头连接符 404" o:spid="_x0000_s1428" type="#_x0000_t32" style="position:absolute;left:18671;top:14023;width:4496;height:0;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" strokecolor="black [3200]" strokeweight=".5pt">
                  <v:stroke endarrow="block" joinstyle="miter"/>
                </v:shape>
                <v:shape id="文本框 341" o:spid="_x0000_s1429" type="#_x0000_t202" style="position:absolute;left:20173;top:7857;width:4667;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" filled="f" stroked="f" strokeweight=".5pt">
                  <v:textbox>
                    <w:txbxContent>
                      <w:p w:rsidR="005A465A" w:rsidRDefault="005A465A" w:rsidP="005A465A">
                        <w:pPr>
                          <w:pStyle w:val="a4"/>
                          <w:spacing w:before="0" w:beforeAutospacing="0" w:after="0" w:afterAutospacing="0"/>
                          <w:jc w:val="both"/>
                        </w:pPr>
                        <m:oMathPara>
                          <m:oMathParaPr>
                            <m:jc m:val="centerGroup"/>
                          </m:oMathParaPr>
                          <m:oMath>
                            <m:sSup>
                              <m:sSupPr>
                                <m:ctrlPr>
                                  <w:rPr>
                                    <w:rFonts w:ascii="Cambria Math" w:hAnsi="Cambria Math"/>
                                  </w:rPr>
                                </m:ctrlPr>
                              </m:sSupPr>
                              <m:e>
                                <m:r>
                                  <w:rPr>
                                    <w:rFonts w:ascii="Cambria Math" w:hAnsi="Cambria Math"/>
                                  </w:rPr>
                                  <m:t>e</m:t>
                                </m:r>
                              </m:e>
                              <m:sup>
                                <m:r>
                                  <w:rPr>
                                    <w:rFonts w:ascii="Cambria Math" w:hAnsi="Cambria Math"/>
                                  </w:rPr>
                                  <m:t>j(.)</m:t>
                                </m:r>
                              </m:sup>
                            </m:sSup>
                          </m:oMath>
                        </m:oMathPara>
                      </w:p>
                    </w:txbxContent>
                  </v:textbox>
                </v:shape>
                <v:shape id="文本框 341" o:spid="_x0000_s1430" type="#_x0000_t202" style="position:absolute;left:24479;top:8086;width:4667;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" filled="f" stroked="f" strokeweight=".5pt">
                  <v:textbox>
                    <w:txbxContent>
                      <w:p w:rsidR="005A465A" w:rsidRDefault="005A465A" w:rsidP="005A465A">
                        <w:pPr>
                          <w:pStyle w:val="a4"/>
                          <w:spacing w:before="0" w:beforeAutospacing="0" w:after="0" w:afterAutospacing="0"/>
                          <w:jc w:val="both"/>
                        </w:pPr>
                        <m:oMathPara>
                          <m:oMathParaPr>
                            <m:jc m:val="centerGroup"/>
                          </m:oMathParaPr>
                          <m:oMath>
                            <m:acc>
                              <m:accPr>
                                <m:ctrlPr>
                                  <w:rPr>
                                    <w:rFonts w:ascii="Cambria Math" w:eastAsia="等线" w:hAnsi="Cambria Math" w:cs="Times New Roman"/>
                                    <w:i/>
                                    <w:iCs/>
                                    <w:kern w:val="2"/>
                                    <w:sz w:val="21"/>
                                    <w:szCs w:val="21"/>
                                  </w:rPr>
                                </m:ctrlPr>
                              </m:accPr>
                              <m:e>
                                <m:r>
                                  <w:rPr>
                                    <w:rFonts w:ascii="Cambria Math" w:eastAsia="等线" w:hAnsi="Cambria Math" w:cs="Times New Roman"/>
                                    <w:kern w:val="2"/>
                                    <w:sz w:val="21"/>
                                    <w:szCs w:val="21"/>
                                  </w:rPr>
                                  <m:t>r</m:t>
                                </m:r>
                              </m:e>
                            </m:acc>
                            <m:r>
                              <w:rPr>
                                <w:rFonts w:ascii="Cambria Math" w:eastAsia="等线" w:hAnsi="Cambria Math" w:cs="Times New Roman"/>
                                <w:kern w:val="2"/>
                                <w:sz w:val="21"/>
                                <w:szCs w:val="21"/>
                              </w:rPr>
                              <m:t>(k)</m:t>
                            </m:r>
                          </m:oMath>
                        </m:oMathPara>
                      </w:p>
                    </w:txbxContent>
                  </v:textbox>
                </v:shape>
                <v:shape id="肘形连接符 344" o:spid="_x0000_s1431" type="#_x0000_t34" style="position:absolute;left:25146;top:11112;width:3429;height:27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" adj="1200" strokecolor="black [3200]" strokeweight=".5pt"/>
                <v:line id="直接连接符 347" o:spid="_x0000_s1432" style="position:absolute;flip:y;visibility:visible;mso-wrap-style:square" from="27813,13906" to="40242,13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" strokecolor="black [3200]" strokeweight=".5pt">
                  <v:stroke joinstyle="miter"/>
                </v:line>
                <v:shape id="直接箭头连接符 407" o:spid="_x0000_s1433" type="#_x0000_t32" style="position:absolute;left:40242;top:11610;width:0;height:22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" strokecolor="black [3200]" strokeweight=".5pt">
                  <v:stroke endarrow="block" joinstyle="miter"/>
                </v:shape>
                <v:shape id="文本框 341" o:spid="_x0000_s1434" type="#_x0000_t202" style="position:absolute;left:39138;top:8509;width:4667;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rsidR="002A3918" w:rsidRDefault="002A3918" w:rsidP="002A3918">
                        <w:pPr>
                          <w:pStyle w:val="a4"/>
                          <w:spacing w:before="0" w:beforeAutospacing="0" w:after="0" w:afterAutospacing="0"/>
                          <w:jc w:val="both"/>
                        </w:pPr>
                        <m:oMathPara>
                          <m:oMathParaPr>
                            <m:jc m:val="centerGroup"/>
                          </m:oMathParaPr>
                          <m:oMath>
                            <m:sSup>
                              <m:sSupPr>
                                <m:ctrlPr>
                                  <w:rPr>
                                    <w:rFonts w:ascii="Cambria Math" w:eastAsia="Cambria Math" w:hAnsi="Cambria Math"/>
                                    <w:i/>
                                    <w:iCs/>
                                  </w:rPr>
                                </m:ctrlPr>
                              </m:sSupPr>
                              <m:e>
                                <m:r>
                                  <w:rPr>
                                    <w:rFonts w:ascii="Cambria Math" w:hAnsi="Cambria Math"/>
                                  </w:rPr>
                                  <m:t>e</m:t>
                                </m:r>
                              </m:e>
                              <m:sup>
                                <m:r>
                                  <w:rPr>
                                    <w:rFonts w:ascii="Cambria Math" w:hAnsi="Cambria Math"/>
                                  </w:rPr>
                                  <m:t>j(.)</m:t>
                                </m:r>
                              </m:sup>
                            </m:sSup>
                          </m:oMath>
                        </m:oMathPara>
                      </w:p>
                    </w:txbxContent>
                  </v:textbox>
                </v:shape>
                <v:shape id="文本框 341" o:spid="_x0000_s1435" type="#_x0000_t202" style="position:absolute;left:43900;top:9801;width:4667;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" filled="f" stroked="f" strokeweight=".5pt">
                  <v:textbox>
                    <w:txbxContent>
                      <w:p w:rsidR="002A3918" w:rsidRDefault="002A3918" w:rsidP="002A3918">
                        <w:pPr>
                          <w:pStyle w:val="a4"/>
                          <w:spacing w:before="0" w:beforeAutospacing="0" w:after="0" w:afterAutospacing="0"/>
                          <w:jc w:val="both"/>
                        </w:pPr>
                        <m:oMathPara>
                          <m:oMathParaPr>
                            <m:jc m:val="centerGroup"/>
                          </m:oMathParaPr>
                          <m:oMath>
                            <m:acc>
                              <m:accPr>
                                <m:ctrlPr>
                                  <w:rPr>
                                    <w:rFonts w:ascii="Cambria Math" w:eastAsia="Cambria Math" w:hAnsi="Cambria Math"/>
                                    <w:i/>
                                    <w:iCs/>
                                    <w:kern w:val="2"/>
                                    <w:sz w:val="21"/>
                                    <w:szCs w:val="21"/>
                                  </w:rPr>
                                </m:ctrlPr>
                              </m:accPr>
                              <m:e>
                                <m:r>
                                  <w:rPr>
                                    <w:rFonts w:ascii="Cambria Math" w:eastAsia="等线" w:hAnsi="Cambria Math" w:cs="Times New Roman"/>
                                    <w:sz w:val="21"/>
                                    <w:szCs w:val="21"/>
                                  </w:rPr>
                                  <m:t>a</m:t>
                                </m:r>
                              </m:e>
                            </m:acc>
                            <m:r>
                              <w:rPr>
                                <w:rFonts w:ascii="Cambria Math" w:eastAsia="等线" w:hAnsi="Cambria Math" w:cs="Times New Roman"/>
                                <w:sz w:val="21"/>
                                <w:szCs w:val="21"/>
                              </w:rPr>
                              <m:t>(k)</m:t>
                            </m:r>
                          </m:oMath>
                        </m:oMathPara>
                      </w:p>
                    </w:txbxContent>
                  </v:textbox>
                </v:shape>
                <v:shape id="文本框 338" o:spid="_x0000_s1436" type="#_x0000_t202" style="position:absolute;left:30756;top:6324;width:10963;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FZ/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J5vIDfM+EIyPUPAAAA//8DAFBLAQItABQABgAIAAAAIQDb4fbL7gAAAIUBAAATAAAAAAAA&#10;AAAAAAAAAAAAAABbQ29udGVudF9UeXBlc10ueG1sUEsBAi0AFAAGAAgAAAAhAFr0LFu/AAAAFQEA&#10;AAsAAAAAAAAAAAAAAAAAHwEAAF9yZWxzLy5yZWxzUEsBAi0AFAAGAAgAAAAhAF84Vn/HAAAA3AAA&#10;AA8AAAAAAAAAAAAAAAAABwIAAGRycy9kb3ducmV2LnhtbFBLBQYAAAAAAwADALcAAAD7AgAAAAA=&#10;" filled="f" stroked="f" strokeweight=".5pt">
                  <v:textbox>
                    <w:txbxContent>
                      <w:p w:rsidR="002A3918" w:rsidRDefault="002A3918" w:rsidP="002A3918">
                        <w:pPr>
                          <w:pStyle w:val="a4"/>
                          <w:spacing w:before="0" w:beforeAutospacing="0" w:after="0" w:afterAutospacing="0"/>
                          <w:jc w:val="both"/>
                        </w:pPr>
                        <m:oMathPara>
                          <m:oMath>
                            <m:r>
                              <w:rPr>
                                <w:rFonts w:ascii="Cambria Math" w:eastAsia="等线" w:hAnsi="Cambria Math" w:cs="Times New Roman"/>
                                <w:kern w:val="2"/>
                                <w:sz w:val="21"/>
                                <w:szCs w:val="21"/>
                              </w:rPr>
                              <m:t>∆</m:t>
                            </m:r>
                            <m:acc>
                              <m:accPr>
                                <m:ctrlPr>
                                  <w:rPr>
                                    <w:rFonts w:ascii="Cambria Math" w:eastAsia="等线" w:hAnsi="Cambria Math" w:cs="Times New Roman"/>
                                    <w:i/>
                                    <w:iCs/>
                                    <w:kern w:val="2"/>
                                    <w:sz w:val="21"/>
                                    <w:szCs w:val="21"/>
                                  </w:rPr>
                                </m:ctrlPr>
                              </m:accPr>
                              <m:e>
                                <m:r>
                                  <m:rPr>
                                    <m:sty m:val="p"/>
                                  </m:rPr>
                                  <w:rPr>
                                    <w:rFonts w:ascii="Cambria Math" w:eastAsia="等线" w:hAnsi="Cambria Math" w:cs="Times New Roman"/>
                                    <w:kern w:val="2"/>
                                    <w:sz w:val="21"/>
                                    <w:szCs w:val="21"/>
                                  </w:rPr>
                                  <m:t>ω</m:t>
                                </m:r>
                              </m:e>
                            </m:acc>
                            <m:d>
                              <m:dPr>
                                <m:ctrlPr>
                                  <w:rPr>
                                    <w:rFonts w:ascii="Cambria Math" w:eastAsia="等线" w:hAnsi="Cambria Math" w:cs="Times New Roman"/>
                                    <w:i/>
                                    <w:iCs/>
                                    <w:kern w:val="2"/>
                                    <w:sz w:val="21"/>
                                    <w:szCs w:val="21"/>
                                  </w:rPr>
                                </m:ctrlPr>
                              </m:dPr>
                              <m:e>
                                <m:r>
                                  <w:rPr>
                                    <w:rFonts w:ascii="Cambria Math" w:eastAsia="等线" w:hAnsi="Cambria Math" w:cs="Times New Roman"/>
                                    <w:kern w:val="2"/>
                                    <w:sz w:val="21"/>
                                    <w:szCs w:val="21"/>
                                  </w:rPr>
                                  <m:t>k</m:t>
                                </m:r>
                              </m:e>
                            </m:d>
                            <m:r>
                              <w:rPr>
                                <w:rFonts w:ascii="Cambria Math" w:eastAsia="等线" w:hAnsi="Cambria Math" w:cs="Times New Roman"/>
                                <w:kern w:val="2"/>
                                <w:sz w:val="21"/>
                                <w:szCs w:val="21"/>
                              </w:rPr>
                              <m:t>+</m:t>
                            </m:r>
                            <m:acc>
                              <m:accPr>
                                <m:ctrlPr>
                                  <w:rPr>
                                    <w:rFonts w:ascii="Cambria Math" w:eastAsia="等线" w:hAnsi="Cambria Math" w:cs="Times New Roman"/>
                                    <w:i/>
                                    <w:iCs/>
                                    <w:kern w:val="2"/>
                                    <w:sz w:val="21"/>
                                    <w:szCs w:val="21"/>
                                  </w:rPr>
                                </m:ctrlPr>
                              </m:accPr>
                              <m:e>
                                <m:r>
                                  <m:rPr>
                                    <m:sty m:val="p"/>
                                  </m:rPr>
                                  <w:rPr>
                                    <w:rFonts w:ascii="Cambria Math" w:eastAsia="等线" w:hAnsi="Cambria Math" w:cs="Times New Roman"/>
                                    <w:kern w:val="2"/>
                                    <w:sz w:val="21"/>
                                    <w:szCs w:val="21"/>
                                  </w:rPr>
                                  <m:t>Φ</m:t>
                                </m:r>
                              </m:e>
                            </m:acc>
                            <m:d>
                              <m:dPr>
                                <m:ctrlPr>
                                  <w:rPr>
                                    <w:rFonts w:ascii="Cambria Math" w:eastAsia="等线" w:hAnsi="Cambria Math" w:cs="Times New Roman"/>
                                    <w:i/>
                                    <w:iCs/>
                                    <w:kern w:val="2"/>
                                    <w:sz w:val="21"/>
                                    <w:szCs w:val="21"/>
                                  </w:rPr>
                                </m:ctrlPr>
                              </m:dPr>
                              <m:e>
                                <m:r>
                                  <w:rPr>
                                    <w:rFonts w:ascii="Cambria Math" w:eastAsia="等线" w:hAnsi="Cambria Math" w:cs="Times New Roman"/>
                                    <w:kern w:val="2"/>
                                    <w:sz w:val="21"/>
                                    <w:szCs w:val="21"/>
                                  </w:rPr>
                                  <m:t>k</m:t>
                                </m:r>
                              </m:e>
                            </m:d>
                          </m:oMath>
                        </m:oMathPara>
                      </w:p>
                    </w:txbxContent>
                  </v:textbox>
                </v:shape>
                <v:shape id="文本框 426" o:spid="_x0000_s1437" type="#_x0000_t202" style="position:absolute;left:15621;top:16954;width:2038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" filled="f" stroked="f" strokeweight=".5pt">
                  <v:textbox>
                    <w:txbxContent>
                      <w:p w:rsidR="002A3918" w:rsidRDefault="002A3918">
                        <w:pPr>
                          <w:rPr>
                            <w:rFonts w:hint="eastAsia"/>
                          </w:rPr>
                        </w:pPr>
                        <w:r>
                          <w:rPr>
                            <w:rFonts w:hint="eastAsia"/>
                          </w:rPr>
                          <w:t>图4.3 二阶</w:t>
                        </w:r>
                        <w:r>
                          <w:t>卡尔曼滤波器框图</w:t>
                        </w:r>
                      </w:p>
                    </w:txbxContent>
                  </v:textbox>
                </v:shape>
                <w10:anchorlock/>
              </v:group>
            </w:pict>
          </mc:Fallback>
        </mc:AlternateContent>
      </w:r>
      <w:bookmarkStart w:id="31" w:name="_GoBack"/>
      <w:bookmarkEnd w:id="31"/>
    </w:p>
    <w:p w:rsidR="00B3780E" w:rsidRDefault="00FA7BBB">
      <w:pPr>
        <w:widowControl/>
        <w:jc w:val="left"/>
        <w:rPr>
          <w:rFonts w:ascii="宋体" w:eastAsia="宋体" w:hAnsi="宋体"/>
          <w:sz w:val="24"/>
          <w:szCs w:val="24"/>
        </w:rPr>
      </w:pPr>
      <w:r>
        <w:rPr>
          <w:rFonts w:ascii="宋体" w:eastAsia="宋体" w:hAnsi="宋体"/>
          <w:sz w:val="24"/>
          <w:szCs w:val="24"/>
        </w:rPr>
        <w:br w:type="page"/>
      </w:r>
    </w:p>
    <w:p w:rsidR="00B3780E" w:rsidRPr="00B3780E" w:rsidRDefault="00B3780E" w:rsidP="00B3780E">
      <w:pPr>
        <w:pStyle w:val="1"/>
        <w:jc w:val="center"/>
        <w:rPr>
          <w:rFonts w:ascii="黑体" w:eastAsia="黑体" w:hAnsi="黑体"/>
          <w:sz w:val="32"/>
          <w:szCs w:val="32"/>
        </w:rPr>
      </w:pPr>
      <w:bookmarkStart w:id="32" w:name="_Toc510114350"/>
      <w:r w:rsidRPr="00B3780E">
        <w:rPr>
          <w:rFonts w:ascii="黑体" w:eastAsia="黑体" w:hAnsi="黑体"/>
          <w:sz w:val="32"/>
          <w:szCs w:val="32"/>
        </w:rPr>
        <w:lastRenderedPageBreak/>
        <w:t>第</w:t>
      </w:r>
      <w:r>
        <w:rPr>
          <w:rFonts w:ascii="黑体" w:eastAsia="黑体" w:hAnsi="黑体" w:hint="eastAsia"/>
          <w:sz w:val="32"/>
          <w:szCs w:val="32"/>
        </w:rPr>
        <w:t>五</w:t>
      </w:r>
      <w:r w:rsidRPr="00B3780E">
        <w:rPr>
          <w:rFonts w:ascii="黑体" w:eastAsia="黑体" w:hAnsi="黑体"/>
          <w:sz w:val="32"/>
          <w:szCs w:val="32"/>
        </w:rPr>
        <w:t>章</w:t>
      </w:r>
      <w:r w:rsidRPr="00B3780E">
        <w:rPr>
          <w:rFonts w:ascii="黑体" w:eastAsia="黑体" w:hAnsi="黑体" w:hint="eastAsia"/>
          <w:sz w:val="32"/>
          <w:szCs w:val="32"/>
        </w:rPr>
        <w:t xml:space="preserve"> </w:t>
      </w:r>
      <w:r>
        <w:rPr>
          <w:rFonts w:ascii="黑体" w:eastAsia="黑体" w:hAnsi="黑体" w:hint="eastAsia"/>
          <w:sz w:val="32"/>
          <w:szCs w:val="32"/>
        </w:rPr>
        <w:t>基于Moose算法和EKF二阶频偏估计</w:t>
      </w:r>
      <w:bookmarkEnd w:id="32"/>
    </w:p>
    <w:p w:rsidR="00B3780E" w:rsidRDefault="00B3780E" w:rsidP="00D66276">
      <w:pPr>
        <w:pStyle w:val="2"/>
        <w:jc w:val="center"/>
        <w:rPr>
          <w:rFonts w:ascii="黑体" w:eastAsia="黑体" w:hAnsi="黑体"/>
          <w:sz w:val="28"/>
          <w:szCs w:val="28"/>
        </w:rPr>
      </w:pPr>
      <w:bookmarkStart w:id="33" w:name="_Toc510114351"/>
      <w:r>
        <w:rPr>
          <w:rFonts w:ascii="黑体" w:eastAsia="黑体" w:hAnsi="黑体" w:hint="eastAsia"/>
          <w:sz w:val="28"/>
          <w:szCs w:val="28"/>
        </w:rPr>
        <w:t>第一节 基于Moose</w:t>
      </w:r>
      <w:r w:rsidR="00D66276">
        <w:rPr>
          <w:rFonts w:ascii="黑体" w:eastAsia="黑体" w:hAnsi="黑体" w:hint="eastAsia"/>
          <w:sz w:val="28"/>
          <w:szCs w:val="28"/>
        </w:rPr>
        <w:t>算法及</w:t>
      </w:r>
      <w:r>
        <w:rPr>
          <w:rFonts w:ascii="黑体" w:eastAsia="黑体" w:hAnsi="黑体" w:hint="eastAsia"/>
          <w:sz w:val="28"/>
          <w:szCs w:val="28"/>
        </w:rPr>
        <w:t>EKF</w:t>
      </w:r>
      <w:r w:rsidR="00D66276">
        <w:rPr>
          <w:rFonts w:ascii="黑体" w:eastAsia="黑体" w:hAnsi="黑体" w:hint="eastAsia"/>
          <w:sz w:val="28"/>
          <w:szCs w:val="28"/>
        </w:rPr>
        <w:t>联合</w:t>
      </w:r>
      <w:r>
        <w:rPr>
          <w:rFonts w:ascii="黑体" w:eastAsia="黑体" w:hAnsi="黑体" w:hint="eastAsia"/>
          <w:sz w:val="28"/>
          <w:szCs w:val="28"/>
        </w:rPr>
        <w:t>算法介绍</w:t>
      </w:r>
      <w:bookmarkEnd w:id="33"/>
    </w:p>
    <w:p w:rsidR="00B3780E" w:rsidRDefault="00B3780E" w:rsidP="00B3780E">
      <w:pPr>
        <w:pStyle w:val="2"/>
        <w:jc w:val="center"/>
        <w:rPr>
          <w:rStyle w:val="fontstyle01"/>
          <w:rFonts w:hint="eastAsia"/>
          <w:sz w:val="20"/>
          <w:szCs w:val="20"/>
        </w:rPr>
      </w:pPr>
      <w:bookmarkStart w:id="34" w:name="_Toc510114352"/>
      <w:r>
        <w:rPr>
          <w:rFonts w:ascii="黑体" w:eastAsia="黑体" w:hAnsi="黑体" w:hint="eastAsia"/>
          <w:sz w:val="28"/>
          <w:szCs w:val="28"/>
        </w:rPr>
        <w:t>第二节 仿真分析</w:t>
      </w:r>
      <w:bookmarkEnd w:id="34"/>
    </w:p>
    <w:p w:rsidR="00B3780E" w:rsidRPr="00B3780E" w:rsidRDefault="00B3780E" w:rsidP="00B3780E"/>
    <w:p w:rsidR="00FA7BBB" w:rsidRPr="00B3780E" w:rsidRDefault="00FA7BBB">
      <w:pPr>
        <w:widowControl/>
        <w:jc w:val="left"/>
        <w:rPr>
          <w:rFonts w:ascii="宋体" w:eastAsia="宋体" w:hAnsi="宋体"/>
          <w:sz w:val="24"/>
          <w:szCs w:val="24"/>
        </w:rPr>
      </w:pPr>
    </w:p>
    <w:p w:rsidR="00FA7BBB" w:rsidRPr="00B3780E" w:rsidRDefault="00FA7BBB" w:rsidP="00B3780E">
      <w:pPr>
        <w:pStyle w:val="1"/>
        <w:jc w:val="center"/>
        <w:rPr>
          <w:rFonts w:ascii="黑体" w:eastAsia="黑体" w:hAnsi="黑体"/>
          <w:sz w:val="32"/>
          <w:szCs w:val="32"/>
        </w:rPr>
      </w:pPr>
      <w:bookmarkStart w:id="35" w:name="_Toc510114353"/>
      <w:r w:rsidRPr="00B3780E">
        <w:rPr>
          <w:rFonts w:ascii="黑体" w:eastAsia="黑体" w:hAnsi="黑体"/>
          <w:sz w:val="32"/>
          <w:szCs w:val="32"/>
        </w:rPr>
        <w:t>第</w:t>
      </w:r>
      <w:r w:rsidR="00B3780E" w:rsidRPr="00B3780E">
        <w:rPr>
          <w:rFonts w:ascii="黑体" w:eastAsia="黑体" w:hAnsi="黑体" w:hint="eastAsia"/>
          <w:sz w:val="32"/>
          <w:szCs w:val="32"/>
        </w:rPr>
        <w:t>六</w:t>
      </w:r>
      <w:r w:rsidRPr="00B3780E">
        <w:rPr>
          <w:rFonts w:ascii="黑体" w:eastAsia="黑体" w:hAnsi="黑体"/>
          <w:sz w:val="32"/>
          <w:szCs w:val="32"/>
        </w:rPr>
        <w:t>章</w:t>
      </w:r>
      <w:r w:rsidR="00B3780E" w:rsidRPr="00B3780E">
        <w:rPr>
          <w:rFonts w:ascii="黑体" w:eastAsia="黑体" w:hAnsi="黑体" w:hint="eastAsia"/>
          <w:sz w:val="32"/>
          <w:szCs w:val="32"/>
        </w:rPr>
        <w:t xml:space="preserve"> </w:t>
      </w:r>
      <w:r w:rsidRPr="00B3780E">
        <w:rPr>
          <w:rFonts w:ascii="黑体" w:eastAsia="黑体" w:hAnsi="黑体"/>
          <w:sz w:val="32"/>
          <w:szCs w:val="32"/>
        </w:rPr>
        <w:t>结论与展望</w:t>
      </w:r>
      <w:bookmarkEnd w:id="35"/>
    </w:p>
    <w:p w:rsidR="00FA7BBB" w:rsidRDefault="00FA7BBB" w:rsidP="00B3780E">
      <w:pPr>
        <w:pStyle w:val="2"/>
        <w:jc w:val="center"/>
        <w:rPr>
          <w:rStyle w:val="fontstyle01"/>
          <w:rFonts w:hint="eastAsia"/>
          <w:sz w:val="20"/>
          <w:szCs w:val="20"/>
        </w:rPr>
      </w:pPr>
      <w:bookmarkStart w:id="36" w:name="_Toc510114354"/>
      <w:r>
        <w:rPr>
          <w:rFonts w:ascii="黑体" w:eastAsia="黑体" w:hAnsi="黑体" w:hint="eastAsia"/>
          <w:sz w:val="28"/>
          <w:szCs w:val="28"/>
        </w:rPr>
        <w:t xml:space="preserve">第一节 </w:t>
      </w:r>
      <w:r w:rsidRPr="00FA7BBB">
        <w:rPr>
          <w:rFonts w:ascii="黑体" w:eastAsia="黑体" w:hAnsi="黑体"/>
          <w:sz w:val="28"/>
          <w:szCs w:val="28"/>
        </w:rPr>
        <w:t>论文总结</w:t>
      </w:r>
      <w:bookmarkEnd w:id="36"/>
    </w:p>
    <w:p w:rsidR="00FA7BBB" w:rsidRPr="00FA7BBB" w:rsidRDefault="00FA7BBB" w:rsidP="00B3780E">
      <w:pPr>
        <w:widowControl/>
        <w:spacing w:line="400" w:lineRule="exact"/>
        <w:ind w:firstLine="420"/>
        <w:jc w:val="left"/>
        <w:rPr>
          <w:rFonts w:ascii="宋体" w:eastAsia="宋体" w:hAnsi="宋体" w:cs="宋体"/>
          <w:color w:val="000000"/>
          <w:kern w:val="0"/>
          <w:sz w:val="24"/>
          <w:szCs w:val="24"/>
        </w:rPr>
      </w:pPr>
      <w:r w:rsidRPr="00FA7BBB">
        <w:rPr>
          <w:rFonts w:ascii="宋体" w:eastAsia="宋体" w:hAnsi="宋体" w:cs="宋体"/>
          <w:bCs/>
          <w:kern w:val="0"/>
          <w:sz w:val="24"/>
          <w:szCs w:val="24"/>
        </w:rPr>
        <w:t>随着5G通信的快速发展，物理层波形的设计有着广泛的发展的空间与重要的研究研究价值，本文重点研究了华为提出的5G候选波形技术：F-OFDM，通过分析F-OFDM系统的模型，对涉及到的关键技术以及与OFDM系统的差异进行了研究分析，并根据F-OFDM系统和OFDM系统在技术原理较为相近这一特点，分析了不同频偏算法在F_OFDM子带中的估计精度以及OFDM系统与F-OFDM系统利用同一算法进行频偏补偿后的性能差异。</w:t>
      </w:r>
    </w:p>
    <w:p w:rsidR="00FA7BBB" w:rsidRPr="00FA7BBB" w:rsidRDefault="00FA7BBB" w:rsidP="00B3780E">
      <w:pPr>
        <w:widowControl/>
        <w:spacing w:line="400" w:lineRule="exact"/>
        <w:ind w:firstLine="420"/>
        <w:jc w:val="left"/>
        <w:rPr>
          <w:rFonts w:ascii="宋体" w:eastAsia="宋体" w:hAnsi="宋体" w:cs="宋体"/>
          <w:color w:val="000000"/>
          <w:kern w:val="0"/>
          <w:sz w:val="24"/>
          <w:szCs w:val="24"/>
        </w:rPr>
      </w:pPr>
      <w:r w:rsidRPr="00FA7BBB">
        <w:rPr>
          <w:rFonts w:ascii="宋体" w:eastAsia="宋体" w:hAnsi="宋体" w:cs="宋体"/>
          <w:bCs/>
          <w:kern w:val="0"/>
          <w:sz w:val="24"/>
          <w:szCs w:val="24"/>
        </w:rPr>
        <w:t>本文的主要研究工作及贡献包括：</w:t>
      </w:r>
    </w:p>
    <w:p w:rsidR="00FA7BBB" w:rsidRPr="00FA7BBB" w:rsidRDefault="00FA7BBB" w:rsidP="00B3780E">
      <w:pPr>
        <w:widowControl/>
        <w:spacing w:line="400" w:lineRule="exact"/>
        <w:ind w:firstLine="420"/>
        <w:jc w:val="left"/>
        <w:rPr>
          <w:rFonts w:ascii="宋体" w:eastAsia="宋体" w:hAnsi="宋体" w:cs="宋体"/>
          <w:color w:val="000000"/>
          <w:kern w:val="0"/>
          <w:sz w:val="24"/>
          <w:szCs w:val="24"/>
        </w:rPr>
      </w:pPr>
      <w:r w:rsidRPr="00FA7BBB">
        <w:rPr>
          <w:rFonts w:ascii="宋体" w:eastAsia="宋体" w:hAnsi="宋体" w:cs="宋体"/>
          <w:bCs/>
          <w:kern w:val="0"/>
          <w:sz w:val="24"/>
          <w:szCs w:val="24"/>
        </w:rPr>
        <w:t>l、在总结频偏产生的原因及其小数部分与整数部分对OFDM系统的影响的基础上、对</w:t>
      </w:r>
      <w:r w:rsidR="00301816">
        <w:rPr>
          <w:rFonts w:ascii="宋体" w:eastAsia="宋体" w:hAnsi="宋体" w:cs="宋体" w:hint="eastAsia"/>
          <w:bCs/>
          <w:kern w:val="0"/>
          <w:sz w:val="24"/>
          <w:szCs w:val="24"/>
        </w:rPr>
        <w:t>CP</w:t>
      </w:r>
      <w:r w:rsidRPr="00FA7BBB">
        <w:rPr>
          <w:rFonts w:ascii="宋体" w:eastAsia="宋体" w:hAnsi="宋体" w:cs="宋体"/>
          <w:bCs/>
          <w:kern w:val="0"/>
          <w:sz w:val="24"/>
          <w:szCs w:val="24"/>
        </w:rPr>
        <w:t>相关性频偏估计算法、基于训练序列以及基于导频序列的频偏估计算法进行了理论分析，并对三种算法的估计精度以及不同频偏值对OFDM系统的影响进行了仿真验证。</w:t>
      </w:r>
    </w:p>
    <w:p w:rsidR="00FA7BBB" w:rsidRPr="00FA7BBB" w:rsidRDefault="00FA7BBB" w:rsidP="00B3780E">
      <w:pPr>
        <w:widowControl/>
        <w:spacing w:line="400" w:lineRule="exact"/>
        <w:ind w:firstLine="420"/>
        <w:jc w:val="left"/>
        <w:rPr>
          <w:rFonts w:ascii="宋体" w:eastAsia="宋体" w:hAnsi="宋体" w:cs="宋体"/>
          <w:color w:val="000000"/>
          <w:kern w:val="0"/>
          <w:sz w:val="24"/>
          <w:szCs w:val="24"/>
        </w:rPr>
      </w:pPr>
      <w:r w:rsidRPr="00FA7BBB">
        <w:rPr>
          <w:rFonts w:ascii="宋体" w:eastAsia="宋体" w:hAnsi="宋体" w:cs="宋体"/>
          <w:bCs/>
          <w:kern w:val="0"/>
          <w:sz w:val="24"/>
          <w:szCs w:val="24"/>
        </w:rPr>
        <w:t>2、通过分析F-OFDM系统的收发流程，针对它与OFDM系统的不同之处及关键技术进行了研究，主要包括子带的资源分配和子载波映射、保护间隔的最优化设计以及子带滤波器的设计。针对F-OFDM系统中不同子带的性能差异，仿真比较了不同子</w:t>
      </w:r>
      <w:proofErr w:type="gramStart"/>
      <w:r w:rsidRPr="00FA7BBB">
        <w:rPr>
          <w:rFonts w:ascii="宋体" w:eastAsia="宋体" w:hAnsi="宋体" w:cs="宋体"/>
          <w:bCs/>
          <w:kern w:val="0"/>
          <w:sz w:val="24"/>
          <w:szCs w:val="24"/>
        </w:rPr>
        <w:t>带经过</w:t>
      </w:r>
      <w:proofErr w:type="gramEnd"/>
      <w:r w:rsidRPr="00FA7BBB">
        <w:rPr>
          <w:rFonts w:ascii="宋体" w:eastAsia="宋体" w:hAnsi="宋体" w:cs="宋体"/>
          <w:bCs/>
          <w:kern w:val="0"/>
          <w:sz w:val="24"/>
          <w:szCs w:val="24"/>
        </w:rPr>
        <w:t>AWGN信道与Rayleigh信道的误码率差异；针对子带滤波能够有效降低保护间隔开销以及降低</w:t>
      </w:r>
      <w:proofErr w:type="gramStart"/>
      <w:r w:rsidRPr="00FA7BBB">
        <w:rPr>
          <w:rFonts w:ascii="宋体" w:eastAsia="宋体" w:hAnsi="宋体" w:cs="宋体"/>
          <w:bCs/>
          <w:kern w:val="0"/>
          <w:sz w:val="24"/>
          <w:szCs w:val="24"/>
        </w:rPr>
        <w:t>频谱带</w:t>
      </w:r>
      <w:proofErr w:type="gramEnd"/>
      <w:r w:rsidRPr="00FA7BBB">
        <w:rPr>
          <w:rFonts w:ascii="宋体" w:eastAsia="宋体" w:hAnsi="宋体" w:cs="宋体"/>
          <w:bCs/>
          <w:kern w:val="0"/>
          <w:sz w:val="24"/>
          <w:szCs w:val="24"/>
        </w:rPr>
        <w:t>外泄露，仿真分析了在不同保护间隔下的子带性能差异以及同一子带在滤波前后的功率谱密度；针对不同带宽对子带性能的影响，仿真比较了不同带宽的子</w:t>
      </w:r>
      <w:proofErr w:type="gramStart"/>
      <w:r w:rsidRPr="00FA7BBB">
        <w:rPr>
          <w:rFonts w:ascii="宋体" w:eastAsia="宋体" w:hAnsi="宋体" w:cs="宋体"/>
          <w:bCs/>
          <w:kern w:val="0"/>
          <w:sz w:val="24"/>
          <w:szCs w:val="24"/>
        </w:rPr>
        <w:t>带经过</w:t>
      </w:r>
      <w:proofErr w:type="gramEnd"/>
      <w:r w:rsidRPr="00FA7BBB">
        <w:rPr>
          <w:rFonts w:ascii="宋体" w:eastAsia="宋体" w:hAnsi="宋体" w:cs="宋体"/>
          <w:bCs/>
          <w:kern w:val="0"/>
          <w:sz w:val="24"/>
          <w:szCs w:val="24"/>
        </w:rPr>
        <w:t>AWGN信道和Rayleigh信道的误码率。</w:t>
      </w:r>
    </w:p>
    <w:p w:rsidR="00FA7BBB" w:rsidRPr="00FA7BBB" w:rsidRDefault="00FA7BBB" w:rsidP="00B3780E">
      <w:pPr>
        <w:spacing w:line="400" w:lineRule="exact"/>
        <w:rPr>
          <w:rFonts w:ascii="宋体" w:eastAsia="宋体" w:hAnsi="宋体" w:cs="宋体"/>
          <w:color w:val="000000"/>
          <w:kern w:val="0"/>
          <w:sz w:val="24"/>
          <w:szCs w:val="24"/>
        </w:rPr>
      </w:pPr>
      <w:r w:rsidRPr="00FA7BBB">
        <w:rPr>
          <w:rFonts w:ascii="宋体" w:eastAsia="宋体" w:hAnsi="宋体" w:cs="宋体"/>
          <w:bCs/>
          <w:kern w:val="0"/>
          <w:sz w:val="24"/>
          <w:szCs w:val="24"/>
        </w:rPr>
        <w:t>3、针对多普勒频移对F-OFDM系统的影响，仿真比较了子带滤波处理对频偏引起</w:t>
      </w:r>
      <w:r w:rsidRPr="00FA7BBB">
        <w:rPr>
          <w:rFonts w:ascii="宋体" w:eastAsia="宋体" w:hAnsi="宋体" w:cs="宋体"/>
          <w:bCs/>
          <w:kern w:val="0"/>
          <w:sz w:val="24"/>
          <w:szCs w:val="24"/>
        </w:rPr>
        <w:lastRenderedPageBreak/>
        <w:t>的子带间ICI的影响；为消除频偏引起的子带内ICI对系统性能的影响，F-OFDM系统利用现有的OFDM频偏算法进行频偏估计，并仿真分析了子带滤波处理对基于CP的频偏算法估计精度的影响、不同频偏算法在不同子带中的估计精度以及OFDM系统与F-OFDM系统利用同一算法进行频偏补偿后的误码性能。</w:t>
      </w:r>
    </w:p>
    <w:p w:rsidR="00FA7BBB" w:rsidRPr="00FA7BBB" w:rsidRDefault="00FA7BBB" w:rsidP="00B3780E">
      <w:pPr>
        <w:pStyle w:val="2"/>
        <w:jc w:val="center"/>
        <w:rPr>
          <w:rFonts w:ascii="黑体" w:eastAsia="黑体" w:hAnsi="黑体"/>
          <w:sz w:val="28"/>
          <w:szCs w:val="28"/>
        </w:rPr>
      </w:pPr>
      <w:bookmarkStart w:id="37" w:name="_Toc510114355"/>
      <w:r>
        <w:rPr>
          <w:rFonts w:ascii="黑体" w:eastAsia="黑体" w:hAnsi="黑体" w:hint="eastAsia"/>
          <w:b w:val="0"/>
          <w:bCs w:val="0"/>
          <w:sz w:val="28"/>
          <w:szCs w:val="28"/>
        </w:rPr>
        <w:t xml:space="preserve">第二节 </w:t>
      </w:r>
      <w:r w:rsidRPr="00FA7BBB">
        <w:rPr>
          <w:rFonts w:ascii="黑体" w:eastAsia="黑体" w:hAnsi="黑体"/>
          <w:b w:val="0"/>
          <w:bCs w:val="0"/>
          <w:sz w:val="28"/>
          <w:szCs w:val="28"/>
        </w:rPr>
        <w:t>未来工作展望</w:t>
      </w:r>
      <w:bookmarkEnd w:id="37"/>
    </w:p>
    <w:p w:rsidR="00FA7BBB" w:rsidRPr="00FA7BBB" w:rsidRDefault="00FA7BBB" w:rsidP="00B3780E">
      <w:pPr>
        <w:widowControl/>
        <w:spacing w:line="400" w:lineRule="exact"/>
        <w:ind w:firstLine="420"/>
        <w:jc w:val="left"/>
        <w:rPr>
          <w:rFonts w:ascii="宋体" w:eastAsia="宋体" w:hAnsi="宋体" w:cs="宋体"/>
          <w:kern w:val="0"/>
          <w:sz w:val="24"/>
          <w:szCs w:val="24"/>
        </w:rPr>
      </w:pPr>
      <w:r w:rsidRPr="00FA7BBB">
        <w:rPr>
          <w:rFonts w:ascii="宋体" w:eastAsia="宋体" w:hAnsi="宋体" w:cs="宋体"/>
          <w:kern w:val="0"/>
          <w:sz w:val="24"/>
          <w:szCs w:val="24"/>
        </w:rPr>
        <w:t>本文尽管对F-OFDM系统的关键技术及其频偏估计算法进行了研究分析，但由于时间和精力的原因，仍有许多内容需要进一步深入研究。本论文的工作可以在以下三个方面做出完善和调整：</w:t>
      </w:r>
    </w:p>
    <w:p w:rsidR="00FA7BBB" w:rsidRPr="00FA7BBB" w:rsidRDefault="00FA7BBB" w:rsidP="00B3780E">
      <w:pPr>
        <w:widowControl/>
        <w:spacing w:line="400" w:lineRule="exact"/>
        <w:ind w:firstLine="420"/>
        <w:jc w:val="left"/>
        <w:rPr>
          <w:rFonts w:ascii="宋体" w:eastAsia="宋体" w:hAnsi="宋体" w:cs="宋体"/>
          <w:bCs/>
          <w:kern w:val="0"/>
          <w:sz w:val="24"/>
          <w:szCs w:val="24"/>
        </w:rPr>
      </w:pPr>
      <w:r w:rsidRPr="00FA7BBB">
        <w:rPr>
          <w:rFonts w:ascii="宋体" w:eastAsia="宋体" w:hAnsi="宋体" w:cs="宋体"/>
          <w:kern w:val="0"/>
          <w:sz w:val="24"/>
          <w:szCs w:val="24"/>
        </w:rPr>
        <w:t>1</w:t>
      </w:r>
      <w:r w:rsidRPr="00FA7BBB">
        <w:rPr>
          <w:rFonts w:ascii="宋体" w:eastAsia="宋体" w:hAnsi="宋体" w:cs="宋体" w:hint="eastAsia"/>
          <w:kern w:val="0"/>
          <w:sz w:val="24"/>
          <w:szCs w:val="24"/>
        </w:rPr>
        <w:t>、</w:t>
      </w:r>
      <w:r w:rsidRPr="00FA7BBB">
        <w:rPr>
          <w:rFonts w:ascii="宋体" w:eastAsia="宋体" w:hAnsi="宋体" w:cs="宋体"/>
          <w:kern w:val="0"/>
          <w:sz w:val="24"/>
          <w:szCs w:val="24"/>
        </w:rPr>
        <w:t>子带滤波器作为F-OFDM系统中</w:t>
      </w:r>
      <w:proofErr w:type="gramStart"/>
      <w:r w:rsidRPr="00FA7BBB">
        <w:rPr>
          <w:rFonts w:ascii="宋体" w:eastAsia="宋体" w:hAnsi="宋体" w:cs="宋体"/>
          <w:kern w:val="0"/>
          <w:sz w:val="24"/>
          <w:szCs w:val="24"/>
        </w:rPr>
        <w:t>最</w:t>
      </w:r>
      <w:proofErr w:type="gramEnd"/>
      <w:r w:rsidRPr="00FA7BBB">
        <w:rPr>
          <w:rFonts w:ascii="宋体" w:eastAsia="宋体" w:hAnsi="宋体" w:cs="宋体"/>
          <w:kern w:val="0"/>
          <w:sz w:val="24"/>
          <w:szCs w:val="24"/>
        </w:rPr>
        <w:t>关键的技术，如何设计通带平坦，旁瓣衰减快的滤波器是提升F-OFDM系统在实际应用的性能的关键。</w:t>
      </w:r>
    </w:p>
    <w:p w:rsidR="00FA7BBB" w:rsidRPr="00FA7BBB" w:rsidRDefault="00FA7BBB" w:rsidP="00B3780E">
      <w:pPr>
        <w:widowControl/>
        <w:spacing w:line="400" w:lineRule="exact"/>
        <w:ind w:firstLine="420"/>
        <w:jc w:val="left"/>
        <w:rPr>
          <w:rFonts w:ascii="宋体" w:eastAsia="宋体" w:hAnsi="宋体" w:cs="宋体"/>
          <w:bCs/>
          <w:kern w:val="0"/>
          <w:sz w:val="24"/>
          <w:szCs w:val="24"/>
        </w:rPr>
      </w:pPr>
      <w:r w:rsidRPr="00FA7BBB">
        <w:rPr>
          <w:rFonts w:ascii="宋体" w:eastAsia="宋体" w:hAnsi="宋体" w:cs="宋体"/>
          <w:kern w:val="0"/>
          <w:sz w:val="24"/>
          <w:szCs w:val="24"/>
        </w:rPr>
        <w:t>2、研究F-OFDM系统与5G</w:t>
      </w:r>
      <w:r>
        <w:rPr>
          <w:rFonts w:ascii="宋体" w:eastAsia="宋体" w:hAnsi="宋体" w:cs="宋体"/>
          <w:kern w:val="0"/>
          <w:sz w:val="24"/>
          <w:szCs w:val="24"/>
        </w:rPr>
        <w:t>新型技术的融合</w:t>
      </w:r>
      <w:r w:rsidRPr="00FA7BBB">
        <w:rPr>
          <w:rFonts w:ascii="宋体" w:eastAsia="宋体" w:hAnsi="宋体" w:cs="宋体"/>
          <w:kern w:val="0"/>
          <w:sz w:val="24"/>
          <w:szCs w:val="24"/>
        </w:rPr>
        <w:t>，进行波形与多址技术的联合设计。</w:t>
      </w:r>
    </w:p>
    <w:p w:rsidR="00E213B4" w:rsidRDefault="00FA7BBB" w:rsidP="00B3780E">
      <w:pPr>
        <w:widowControl/>
        <w:spacing w:line="400" w:lineRule="exact"/>
        <w:ind w:firstLine="420"/>
        <w:jc w:val="left"/>
        <w:rPr>
          <w:rFonts w:ascii="宋体" w:eastAsia="宋体" w:hAnsi="宋体" w:cs="宋体"/>
          <w:kern w:val="0"/>
          <w:sz w:val="24"/>
          <w:szCs w:val="24"/>
        </w:rPr>
      </w:pPr>
      <w:r w:rsidRPr="00FA7BBB">
        <w:rPr>
          <w:rFonts w:ascii="宋体" w:eastAsia="宋体" w:hAnsi="宋体" w:cs="宋体"/>
          <w:kern w:val="0"/>
          <w:sz w:val="24"/>
          <w:szCs w:val="24"/>
        </w:rPr>
        <w:t>3、根据F-OFDM的系统特性，设计创新更加适合F-OFDM系统的频偏估计算法，以更好地推动F-OFDM系统在5G通信中的应用。</w:t>
      </w:r>
    </w:p>
    <w:p w:rsidR="00E213B4" w:rsidRDefault="00E213B4">
      <w:pPr>
        <w:widowControl/>
        <w:jc w:val="left"/>
        <w:rPr>
          <w:rFonts w:ascii="宋体" w:eastAsia="宋体" w:hAnsi="宋体" w:cs="宋体"/>
          <w:kern w:val="0"/>
          <w:sz w:val="24"/>
          <w:szCs w:val="24"/>
        </w:rPr>
      </w:pPr>
      <w:r>
        <w:rPr>
          <w:rFonts w:ascii="宋体" w:eastAsia="宋体" w:hAnsi="宋体" w:cs="宋体"/>
          <w:kern w:val="0"/>
          <w:sz w:val="24"/>
          <w:szCs w:val="24"/>
        </w:rPr>
        <w:br w:type="page"/>
      </w:r>
    </w:p>
    <w:p w:rsidR="006B6711" w:rsidRDefault="00E213B4" w:rsidP="00B3780E">
      <w:pPr>
        <w:widowControl/>
        <w:spacing w:line="400" w:lineRule="exact"/>
        <w:ind w:firstLine="420"/>
        <w:jc w:val="left"/>
        <w:rPr>
          <w:rFonts w:ascii="宋体" w:eastAsia="宋体" w:hAnsi="宋体" w:cs="宋体"/>
          <w:bCs/>
          <w:kern w:val="0"/>
          <w:sz w:val="24"/>
          <w:szCs w:val="24"/>
        </w:rPr>
      </w:pPr>
      <w:r>
        <w:rPr>
          <w:rFonts w:ascii="宋体" w:eastAsia="宋体" w:hAnsi="宋体" w:cs="宋体" w:hint="eastAsia"/>
          <w:bCs/>
          <w:kern w:val="0"/>
          <w:sz w:val="24"/>
          <w:szCs w:val="24"/>
        </w:rPr>
        <w:lastRenderedPageBreak/>
        <w:t>参考文献：</w:t>
      </w:r>
    </w:p>
    <w:p w:rsidR="00E213B4" w:rsidRPr="00113128" w:rsidRDefault="00E213B4" w:rsidP="00113128">
      <w:pPr>
        <w:pStyle w:val="a3"/>
        <w:widowControl/>
        <w:numPr>
          <w:ilvl w:val="0"/>
          <w:numId w:val="7"/>
        </w:numPr>
        <w:spacing w:line="400" w:lineRule="exact"/>
        <w:ind w:firstLineChars="0"/>
        <w:jc w:val="left"/>
        <w:rPr>
          <w:rFonts w:ascii="Times New Roman" w:eastAsia="宋体" w:hAnsi="Times New Roman" w:cs="Times New Roman"/>
          <w:kern w:val="0"/>
          <w:szCs w:val="21"/>
        </w:rPr>
      </w:pPr>
      <w:r w:rsidRPr="00113128">
        <w:rPr>
          <w:rFonts w:ascii="Times New Roman" w:eastAsia="宋体" w:hAnsi="Times New Roman" w:cs="Times New Roman" w:hint="eastAsia"/>
          <w:kern w:val="0"/>
          <w:szCs w:val="21"/>
        </w:rPr>
        <w:t>OFDM</w:t>
      </w:r>
      <w:r w:rsidRPr="00113128">
        <w:rPr>
          <w:rFonts w:ascii="Times New Roman" w:eastAsia="宋体" w:hAnsi="Times New Roman" w:cs="Times New Roman" w:hint="eastAsia"/>
          <w:kern w:val="0"/>
          <w:szCs w:val="21"/>
        </w:rPr>
        <w:t>原理及应用，</w:t>
      </w:r>
      <w:r w:rsidRPr="00113128">
        <w:rPr>
          <w:rFonts w:ascii="Times New Roman" w:eastAsia="宋体" w:hAnsi="Times New Roman" w:cs="Times New Roman" w:hint="eastAsia"/>
          <w:kern w:val="0"/>
          <w:szCs w:val="21"/>
        </w:rPr>
        <w:t>2009</w:t>
      </w:r>
    </w:p>
    <w:p w:rsidR="006804FB" w:rsidRPr="00113128" w:rsidRDefault="006804FB" w:rsidP="00113128">
      <w:pPr>
        <w:pStyle w:val="a3"/>
        <w:widowControl/>
        <w:numPr>
          <w:ilvl w:val="0"/>
          <w:numId w:val="7"/>
        </w:numPr>
        <w:spacing w:line="400" w:lineRule="exact"/>
        <w:ind w:firstLineChars="0"/>
        <w:jc w:val="left"/>
        <w:rPr>
          <w:rFonts w:ascii="Times New Roman" w:eastAsia="宋体" w:hAnsi="Times New Roman" w:cs="Times New Roman"/>
          <w:kern w:val="0"/>
          <w:szCs w:val="21"/>
        </w:rPr>
      </w:pPr>
      <w:r w:rsidRPr="00113128">
        <w:rPr>
          <w:rFonts w:ascii="Times New Roman" w:eastAsia="宋体" w:hAnsi="Times New Roman" w:cs="Times New Roman"/>
          <w:kern w:val="0"/>
          <w:szCs w:val="21"/>
        </w:rPr>
        <w:t>5G</w:t>
      </w:r>
      <w:r w:rsidRPr="00113128">
        <w:rPr>
          <w:rFonts w:ascii="Times New Roman" w:eastAsia="宋体" w:hAnsi="Times New Roman" w:cs="Times New Roman"/>
          <w:kern w:val="0"/>
          <w:szCs w:val="21"/>
        </w:rPr>
        <w:t>志勤，罗振东，魏克军．</w:t>
      </w:r>
      <w:r w:rsidRPr="00113128">
        <w:rPr>
          <w:rFonts w:ascii="Times New Roman" w:eastAsia="宋体" w:hAnsi="Times New Roman" w:cs="Times New Roman"/>
          <w:kern w:val="0"/>
          <w:szCs w:val="21"/>
        </w:rPr>
        <w:t>5G</w:t>
      </w:r>
      <w:r w:rsidRPr="00113128">
        <w:rPr>
          <w:rFonts w:ascii="Times New Roman" w:eastAsia="宋体" w:hAnsi="Times New Roman" w:cs="Times New Roman"/>
          <w:kern w:val="0"/>
          <w:szCs w:val="21"/>
        </w:rPr>
        <w:t>业务需求分析及技术标准进程</w:t>
      </w:r>
      <w:r w:rsidRPr="00113128">
        <w:rPr>
          <w:rFonts w:ascii="Times New Roman" w:eastAsia="宋体" w:hAnsi="Times New Roman" w:cs="Times New Roman"/>
          <w:kern w:val="0"/>
          <w:szCs w:val="21"/>
        </w:rPr>
        <w:t>[J]</w:t>
      </w:r>
    </w:p>
    <w:p w:rsidR="00E213B4" w:rsidRPr="00113128" w:rsidRDefault="006804FB" w:rsidP="00113128">
      <w:pPr>
        <w:pStyle w:val="a3"/>
        <w:widowControl/>
        <w:numPr>
          <w:ilvl w:val="0"/>
          <w:numId w:val="7"/>
        </w:numPr>
        <w:spacing w:line="400" w:lineRule="exact"/>
        <w:ind w:firstLineChars="0"/>
        <w:jc w:val="left"/>
        <w:rPr>
          <w:rFonts w:ascii="Times New Roman" w:eastAsia="宋体" w:hAnsi="Times New Roman" w:cs="Times New Roman"/>
          <w:kern w:val="0"/>
          <w:szCs w:val="21"/>
        </w:rPr>
      </w:pPr>
      <w:bookmarkStart w:id="38" w:name="_Ref510183112"/>
      <w:r w:rsidRPr="00113128">
        <w:rPr>
          <w:rFonts w:ascii="Times New Roman" w:eastAsia="宋体" w:hAnsi="Times New Roman" w:cs="Times New Roman"/>
          <w:kern w:val="0"/>
          <w:szCs w:val="21"/>
        </w:rPr>
        <w:t>IMT-2020(5G)</w:t>
      </w:r>
      <w:r w:rsidR="00E213B4" w:rsidRPr="00113128">
        <w:rPr>
          <w:rFonts w:ascii="Times New Roman" w:eastAsia="宋体" w:hAnsi="Times New Roman" w:cs="Times New Roman"/>
          <w:kern w:val="0"/>
          <w:szCs w:val="21"/>
        </w:rPr>
        <w:t>，</w:t>
      </w:r>
      <w:r w:rsidR="00E213B4" w:rsidRPr="00113128">
        <w:rPr>
          <w:rFonts w:ascii="Times New Roman" w:eastAsia="宋体" w:hAnsi="Times New Roman" w:cs="Times New Roman"/>
          <w:kern w:val="0"/>
          <w:szCs w:val="21"/>
        </w:rPr>
        <w:t>5G</w:t>
      </w:r>
      <w:r w:rsidR="00E213B4" w:rsidRPr="00113128">
        <w:rPr>
          <w:rFonts w:ascii="Times New Roman" w:eastAsia="宋体" w:hAnsi="Times New Roman" w:cs="Times New Roman" w:hint="eastAsia"/>
          <w:kern w:val="0"/>
          <w:szCs w:val="21"/>
        </w:rPr>
        <w:t>无线技术架构白皮书，</w:t>
      </w:r>
      <w:r w:rsidR="00E213B4" w:rsidRPr="00113128">
        <w:rPr>
          <w:rFonts w:ascii="Times New Roman" w:eastAsia="宋体" w:hAnsi="Times New Roman" w:cs="Times New Roman" w:hint="eastAsia"/>
          <w:kern w:val="0"/>
          <w:szCs w:val="21"/>
        </w:rPr>
        <w:t>2005</w:t>
      </w:r>
      <w:bookmarkEnd w:id="38"/>
    </w:p>
    <w:p w:rsidR="00E213B4" w:rsidRPr="00113128" w:rsidRDefault="006804FB" w:rsidP="00113128">
      <w:pPr>
        <w:pStyle w:val="a3"/>
        <w:widowControl/>
        <w:numPr>
          <w:ilvl w:val="0"/>
          <w:numId w:val="7"/>
        </w:numPr>
        <w:spacing w:line="400" w:lineRule="exact"/>
        <w:ind w:firstLineChars="0"/>
        <w:jc w:val="left"/>
        <w:rPr>
          <w:rStyle w:val="fontstyle01"/>
          <w:rFonts w:ascii="Times New Roman" w:hAnsi="Times New Roman" w:cs="Times New Roman"/>
          <w:b w:val="0"/>
          <w:sz w:val="21"/>
          <w:szCs w:val="21"/>
        </w:rPr>
      </w:pPr>
      <w:bookmarkStart w:id="39" w:name="_Ref510183966"/>
      <w:r w:rsidRPr="00113128">
        <w:rPr>
          <w:rFonts w:ascii="Times New Roman" w:hAnsi="Times New Roman" w:cs="Times New Roman"/>
          <w:color w:val="000000"/>
          <w:szCs w:val="21"/>
        </w:rPr>
        <w:t>Jan-</w:t>
      </w:r>
      <w:proofErr w:type="spellStart"/>
      <w:r w:rsidRPr="00113128">
        <w:rPr>
          <w:rFonts w:ascii="Times New Roman" w:hAnsi="Times New Roman" w:cs="Times New Roman"/>
          <w:color w:val="000000"/>
          <w:szCs w:val="21"/>
        </w:rPr>
        <w:t>Jaap</w:t>
      </w:r>
      <w:proofErr w:type="spellEnd"/>
      <w:r w:rsidRPr="00113128">
        <w:rPr>
          <w:rFonts w:ascii="Times New Roman" w:hAnsi="Times New Roman" w:cs="Times New Roman"/>
          <w:color w:val="000000"/>
          <w:szCs w:val="21"/>
        </w:rPr>
        <w:t xml:space="preserve"> van de </w:t>
      </w:r>
      <w:proofErr w:type="spellStart"/>
      <w:r w:rsidRPr="00113128">
        <w:rPr>
          <w:rFonts w:ascii="Times New Roman" w:hAnsi="Times New Roman" w:cs="Times New Roman"/>
          <w:color w:val="000000"/>
          <w:szCs w:val="21"/>
        </w:rPr>
        <w:t>Beek</w:t>
      </w:r>
      <w:proofErr w:type="spellEnd"/>
      <w:r w:rsidRPr="00113128">
        <w:rPr>
          <w:rFonts w:ascii="Times New Roman" w:hAnsi="Times New Roman" w:cs="Times New Roman"/>
          <w:szCs w:val="21"/>
        </w:rPr>
        <w:t xml:space="preserve"> ,</w:t>
      </w:r>
      <w:r w:rsidRPr="00113128">
        <w:rPr>
          <w:rStyle w:val="fontstyle01"/>
          <w:rFonts w:ascii="Times New Roman" w:hAnsi="Times New Roman" w:cs="Times New Roman"/>
          <w:b w:val="0"/>
          <w:sz w:val="21"/>
          <w:szCs w:val="21"/>
        </w:rPr>
        <w:t>ML Estimation of Time and</w:t>
      </w:r>
      <w:r w:rsidRPr="00113128">
        <w:rPr>
          <w:rFonts w:ascii="Times New Roman" w:hAnsi="Times New Roman" w:cs="Times New Roman"/>
          <w:b/>
          <w:color w:val="000000"/>
          <w:szCs w:val="21"/>
        </w:rPr>
        <w:t xml:space="preserve"> </w:t>
      </w:r>
      <w:r w:rsidRPr="00113128">
        <w:rPr>
          <w:rStyle w:val="fontstyle01"/>
          <w:rFonts w:ascii="Times New Roman" w:hAnsi="Times New Roman" w:cs="Times New Roman"/>
          <w:b w:val="0"/>
          <w:sz w:val="21"/>
          <w:szCs w:val="21"/>
        </w:rPr>
        <w:t>Frequency Offset in OFDM Systems[J],1997</w:t>
      </w:r>
      <w:bookmarkEnd w:id="39"/>
    </w:p>
    <w:p w:rsidR="006804FB" w:rsidRPr="00113128" w:rsidRDefault="006804FB" w:rsidP="00113128">
      <w:pPr>
        <w:pStyle w:val="a3"/>
        <w:widowControl/>
        <w:numPr>
          <w:ilvl w:val="0"/>
          <w:numId w:val="7"/>
        </w:numPr>
        <w:spacing w:line="400" w:lineRule="exact"/>
        <w:ind w:firstLineChars="0"/>
        <w:jc w:val="left"/>
        <w:rPr>
          <w:rFonts w:ascii="Times New Roman" w:hAnsi="Times New Roman" w:cs="Times New Roman"/>
          <w:szCs w:val="21"/>
        </w:rPr>
      </w:pPr>
      <w:bookmarkStart w:id="40" w:name="_Ref510183143"/>
      <w:r w:rsidRPr="00113128">
        <w:rPr>
          <w:rFonts w:ascii="Times New Roman" w:hAnsi="Times New Roman" w:cs="Times New Roman"/>
          <w:szCs w:val="21"/>
        </w:rPr>
        <w:t xml:space="preserve">Paul </w:t>
      </w:r>
      <w:proofErr w:type="spellStart"/>
      <w:r w:rsidRPr="00113128">
        <w:rPr>
          <w:rFonts w:ascii="Times New Roman" w:hAnsi="Times New Roman" w:cs="Times New Roman"/>
          <w:szCs w:val="21"/>
        </w:rPr>
        <w:t>H.M</w:t>
      </w:r>
      <w:r w:rsidRPr="00113128">
        <w:rPr>
          <w:rFonts w:ascii="Times New Roman" w:hAnsi="Times New Roman" w:cs="Times New Roman" w:hint="eastAsia"/>
          <w:szCs w:val="21"/>
        </w:rPr>
        <w:t>o</w:t>
      </w:r>
      <w:r w:rsidRPr="00113128">
        <w:rPr>
          <w:rFonts w:ascii="Times New Roman" w:hAnsi="Times New Roman" w:cs="Times New Roman"/>
          <w:szCs w:val="21"/>
        </w:rPr>
        <w:t>ose</w:t>
      </w:r>
      <w:proofErr w:type="spellEnd"/>
      <w:r w:rsidRPr="00113128">
        <w:rPr>
          <w:rFonts w:ascii="Times New Roman" w:hAnsi="Times New Roman" w:cs="Times New Roman"/>
          <w:szCs w:val="21"/>
        </w:rPr>
        <w:t xml:space="preserve"> ,</w:t>
      </w:r>
      <w:r w:rsidRPr="00113128">
        <w:rPr>
          <w:rFonts w:ascii="Times New Roman" w:hAnsi="Times New Roman" w:cs="Times New Roman"/>
          <w:bCs/>
          <w:szCs w:val="21"/>
        </w:rPr>
        <w:t>A</w:t>
      </w:r>
      <w:r w:rsidRPr="00113128">
        <w:rPr>
          <w:rFonts w:ascii="Times New Roman" w:hAnsi="Times New Roman" w:cs="Times New Roman"/>
          <w:b/>
          <w:bCs/>
          <w:szCs w:val="21"/>
        </w:rPr>
        <w:t xml:space="preserve"> </w:t>
      </w:r>
      <w:r w:rsidRPr="00113128">
        <w:rPr>
          <w:rFonts w:ascii="Times New Roman" w:hAnsi="Times New Roman" w:cs="Times New Roman"/>
          <w:szCs w:val="21"/>
        </w:rPr>
        <w:t xml:space="preserve">Technique for Orthogonal Frequency </w:t>
      </w:r>
      <w:proofErr w:type="spellStart"/>
      <w:r w:rsidRPr="00113128">
        <w:rPr>
          <w:rFonts w:ascii="Times New Roman" w:hAnsi="Times New Roman" w:cs="Times New Roman"/>
          <w:szCs w:val="21"/>
        </w:rPr>
        <w:t>DivisionMultiplexing</w:t>
      </w:r>
      <w:proofErr w:type="spellEnd"/>
      <w:r w:rsidRPr="00113128">
        <w:rPr>
          <w:rFonts w:ascii="Times New Roman" w:hAnsi="Times New Roman" w:cs="Times New Roman"/>
          <w:szCs w:val="21"/>
        </w:rPr>
        <w:t xml:space="preserve"> Frequency Offset Correction[J],1994</w:t>
      </w:r>
      <w:bookmarkEnd w:id="40"/>
    </w:p>
    <w:p w:rsidR="006804FB" w:rsidRPr="00113128" w:rsidRDefault="006804FB" w:rsidP="00113128">
      <w:pPr>
        <w:pStyle w:val="a3"/>
        <w:widowControl/>
        <w:numPr>
          <w:ilvl w:val="0"/>
          <w:numId w:val="7"/>
        </w:numPr>
        <w:spacing w:line="400" w:lineRule="exact"/>
        <w:ind w:firstLineChars="0"/>
        <w:jc w:val="left"/>
        <w:rPr>
          <w:rFonts w:ascii="Times New Roman" w:hAnsi="Times New Roman" w:cs="Times New Roman"/>
          <w:bCs/>
          <w:szCs w:val="21"/>
        </w:rPr>
      </w:pPr>
      <w:bookmarkStart w:id="41" w:name="_Ref510183977"/>
      <w:proofErr w:type="spellStart"/>
      <w:r w:rsidRPr="00113128">
        <w:rPr>
          <w:rFonts w:ascii="Times New Roman" w:hAnsi="Times New Roman" w:cs="Times New Roman"/>
          <w:szCs w:val="21"/>
        </w:rPr>
        <w:t>Ufuk</w:t>
      </w:r>
      <w:proofErr w:type="spellEnd"/>
      <w:r w:rsidRPr="00113128">
        <w:rPr>
          <w:rFonts w:ascii="Times New Roman" w:hAnsi="Times New Roman" w:cs="Times New Roman"/>
          <w:szCs w:val="21"/>
        </w:rPr>
        <w:t xml:space="preserve"> </w:t>
      </w:r>
      <w:proofErr w:type="spellStart"/>
      <w:r w:rsidRPr="00113128">
        <w:rPr>
          <w:rFonts w:ascii="Times New Roman" w:hAnsi="Times New Roman" w:cs="Times New Roman"/>
          <w:szCs w:val="21"/>
        </w:rPr>
        <w:t>Tureli</w:t>
      </w:r>
      <w:proofErr w:type="spellEnd"/>
      <w:r w:rsidR="009648F7" w:rsidRPr="00113128">
        <w:rPr>
          <w:rFonts w:ascii="Times New Roman" w:hAnsi="Times New Roman" w:cs="Times New Roman"/>
          <w:szCs w:val="21"/>
        </w:rPr>
        <w:t xml:space="preserve"> </w:t>
      </w:r>
      <w:r w:rsidRPr="00113128">
        <w:rPr>
          <w:rFonts w:ascii="Times New Roman" w:hAnsi="Times New Roman" w:cs="Times New Roman"/>
          <w:szCs w:val="21"/>
        </w:rPr>
        <w:t>and Hui Liu ,</w:t>
      </w:r>
      <w:r w:rsidRPr="00113128">
        <w:rPr>
          <w:rFonts w:ascii="Times New Roman" w:hAnsi="Times New Roman" w:cs="Times New Roman"/>
          <w:bCs/>
          <w:szCs w:val="21"/>
        </w:rPr>
        <w:t>A High Efficiency Carrier Estimator for OFDM Communications[J]</w:t>
      </w:r>
      <w:bookmarkEnd w:id="41"/>
    </w:p>
    <w:p w:rsidR="009648F7" w:rsidRPr="00113128" w:rsidRDefault="009648F7" w:rsidP="00113128">
      <w:pPr>
        <w:pStyle w:val="a3"/>
        <w:widowControl/>
        <w:numPr>
          <w:ilvl w:val="0"/>
          <w:numId w:val="7"/>
        </w:numPr>
        <w:spacing w:line="400" w:lineRule="exact"/>
        <w:ind w:firstLineChars="0"/>
        <w:jc w:val="left"/>
        <w:rPr>
          <w:rFonts w:ascii="Times New Roman" w:hAnsi="Times New Roman" w:cs="Times New Roman"/>
          <w:bCs/>
          <w:szCs w:val="21"/>
        </w:rPr>
      </w:pPr>
      <w:bookmarkStart w:id="42" w:name="_Ref510183987"/>
      <w:proofErr w:type="spellStart"/>
      <w:r w:rsidRPr="00113128">
        <w:rPr>
          <w:rFonts w:ascii="Times New Roman" w:hAnsi="Times New Roman" w:cs="Times New Roman"/>
          <w:bCs/>
          <w:szCs w:val="21"/>
        </w:rPr>
        <w:t>Ufhk</w:t>
      </w:r>
      <w:proofErr w:type="spellEnd"/>
      <w:r w:rsidRPr="00113128">
        <w:rPr>
          <w:rFonts w:ascii="Times New Roman" w:hAnsi="Times New Roman" w:cs="Times New Roman"/>
          <w:bCs/>
          <w:szCs w:val="21"/>
        </w:rPr>
        <w:t xml:space="preserve"> </w:t>
      </w:r>
      <w:proofErr w:type="spellStart"/>
      <w:r w:rsidRPr="00113128">
        <w:rPr>
          <w:rFonts w:ascii="Times New Roman" w:hAnsi="Times New Roman" w:cs="Times New Roman"/>
          <w:bCs/>
          <w:szCs w:val="21"/>
        </w:rPr>
        <w:t>Tureli</w:t>
      </w:r>
      <w:proofErr w:type="spellEnd"/>
      <w:r w:rsidRPr="00113128">
        <w:rPr>
          <w:rFonts w:ascii="Times New Roman" w:hAnsi="Times New Roman" w:cs="Times New Roman"/>
          <w:bCs/>
          <w:szCs w:val="21"/>
        </w:rPr>
        <w:t>, Hui Liu and Michael D</w:t>
      </w:r>
      <w:r w:rsidRPr="00113128">
        <w:rPr>
          <w:rFonts w:ascii="Times New Roman" w:hAnsi="Times New Roman" w:cs="Times New Roman" w:hint="eastAsia"/>
          <w:bCs/>
          <w:szCs w:val="21"/>
        </w:rPr>
        <w:t xml:space="preserve">. </w:t>
      </w:r>
      <w:proofErr w:type="spellStart"/>
      <w:r w:rsidRPr="00113128">
        <w:rPr>
          <w:rFonts w:ascii="Times New Roman" w:hAnsi="Times New Roman" w:cs="Times New Roman"/>
          <w:bCs/>
          <w:szCs w:val="21"/>
        </w:rPr>
        <w:t>Zoltowski</w:t>
      </w:r>
      <w:proofErr w:type="spellEnd"/>
      <w:r w:rsidRPr="00113128">
        <w:rPr>
          <w:rFonts w:ascii="Times New Roman" w:hAnsi="Times New Roman" w:cs="Times New Roman"/>
          <w:bCs/>
          <w:szCs w:val="21"/>
        </w:rPr>
        <w:t>. OFDM Blind Carrier Offset Estimation</w:t>
      </w:r>
      <w:r w:rsidRPr="00113128">
        <w:rPr>
          <w:rFonts w:ascii="Times New Roman" w:hAnsi="Times New Roman" w:cs="Times New Roman"/>
          <w:bCs/>
          <w:szCs w:val="21"/>
        </w:rPr>
        <w:t>：</w:t>
      </w:r>
      <w:r w:rsidRPr="00113128">
        <w:rPr>
          <w:rFonts w:ascii="Times New Roman" w:hAnsi="Times New Roman" w:cs="Times New Roman"/>
          <w:bCs/>
          <w:szCs w:val="21"/>
        </w:rPr>
        <w:t>ESPRIT[J], 2000</w:t>
      </w:r>
      <w:bookmarkEnd w:id="42"/>
    </w:p>
    <w:p w:rsidR="009648F7" w:rsidRPr="00113128" w:rsidRDefault="009648F7" w:rsidP="00113128">
      <w:pPr>
        <w:pStyle w:val="a3"/>
        <w:widowControl/>
        <w:numPr>
          <w:ilvl w:val="0"/>
          <w:numId w:val="7"/>
        </w:numPr>
        <w:spacing w:line="400" w:lineRule="exact"/>
        <w:ind w:firstLineChars="0"/>
        <w:jc w:val="left"/>
        <w:rPr>
          <w:rFonts w:ascii="Times New Roman" w:hAnsi="Times New Roman" w:cs="Times New Roman"/>
          <w:bCs/>
          <w:szCs w:val="21"/>
        </w:rPr>
      </w:pPr>
      <w:bookmarkStart w:id="43" w:name="_Ref510183998"/>
      <w:proofErr w:type="spellStart"/>
      <w:r w:rsidRPr="00113128">
        <w:rPr>
          <w:rFonts w:ascii="Times New Roman" w:hAnsi="Times New Roman" w:cs="Times New Roman"/>
          <w:szCs w:val="21"/>
        </w:rPr>
        <w:t>Timo</w:t>
      </w:r>
      <w:proofErr w:type="spellEnd"/>
      <w:r w:rsidRPr="00113128">
        <w:rPr>
          <w:rFonts w:ascii="Times New Roman" w:hAnsi="Times New Roman" w:cs="Times New Roman"/>
          <w:szCs w:val="21"/>
        </w:rPr>
        <w:t xml:space="preserve"> Roman</w:t>
      </w:r>
      <w:r w:rsidRPr="00113128">
        <w:rPr>
          <w:rFonts w:ascii="Times New Roman" w:hAnsi="Times New Roman" w:cs="Times New Roman"/>
          <w:szCs w:val="21"/>
        </w:rPr>
        <w:t>，</w:t>
      </w:r>
      <w:proofErr w:type="spellStart"/>
      <w:r w:rsidRPr="00113128">
        <w:rPr>
          <w:rFonts w:ascii="Times New Roman" w:hAnsi="Times New Roman" w:cs="Times New Roman"/>
          <w:szCs w:val="21"/>
        </w:rPr>
        <w:t>Samuli</w:t>
      </w:r>
      <w:proofErr w:type="spellEnd"/>
      <w:r w:rsidRPr="00113128">
        <w:rPr>
          <w:rFonts w:ascii="Times New Roman" w:hAnsi="Times New Roman" w:cs="Times New Roman"/>
          <w:szCs w:val="21"/>
        </w:rPr>
        <w:t xml:space="preserve"> </w:t>
      </w:r>
      <w:proofErr w:type="spellStart"/>
      <w:r w:rsidRPr="00113128">
        <w:rPr>
          <w:rFonts w:ascii="Times New Roman" w:hAnsi="Times New Roman" w:cs="Times New Roman"/>
          <w:szCs w:val="21"/>
        </w:rPr>
        <w:t>Visuri</w:t>
      </w:r>
      <w:proofErr w:type="spellEnd"/>
      <w:r w:rsidRPr="00113128">
        <w:rPr>
          <w:rFonts w:ascii="Times New Roman" w:hAnsi="Times New Roman" w:cs="Times New Roman"/>
          <w:szCs w:val="21"/>
        </w:rPr>
        <w:t>，</w:t>
      </w:r>
      <w:r w:rsidRPr="00113128">
        <w:rPr>
          <w:rFonts w:ascii="Times New Roman" w:hAnsi="Times New Roman" w:cs="Times New Roman"/>
          <w:szCs w:val="21"/>
        </w:rPr>
        <w:t xml:space="preserve">and Visa </w:t>
      </w:r>
      <w:proofErr w:type="spellStart"/>
      <w:r w:rsidRPr="00113128">
        <w:rPr>
          <w:rFonts w:ascii="Times New Roman" w:hAnsi="Times New Roman" w:cs="Times New Roman"/>
          <w:szCs w:val="21"/>
        </w:rPr>
        <w:t>Koivunen</w:t>
      </w:r>
      <w:proofErr w:type="spellEnd"/>
      <w:r w:rsidRPr="00113128">
        <w:rPr>
          <w:rFonts w:ascii="Times New Roman" w:hAnsi="Times New Roman" w:cs="Times New Roman"/>
          <w:szCs w:val="21"/>
        </w:rPr>
        <w:t>．</w:t>
      </w:r>
      <w:r w:rsidRPr="00113128">
        <w:rPr>
          <w:rFonts w:ascii="Times New Roman" w:hAnsi="Times New Roman" w:cs="Times New Roman"/>
          <w:szCs w:val="21"/>
        </w:rPr>
        <w:t>Blind Frequency Synchronization in</w:t>
      </w:r>
      <w:r w:rsidRPr="00113128">
        <w:rPr>
          <w:rFonts w:ascii="Times New Roman" w:hAnsi="Times New Roman" w:cs="Times New Roman" w:hint="eastAsia"/>
          <w:bCs/>
          <w:szCs w:val="21"/>
        </w:rPr>
        <w:t xml:space="preserve"> </w:t>
      </w:r>
      <w:r w:rsidRPr="00113128">
        <w:rPr>
          <w:rFonts w:ascii="Times New Roman" w:hAnsi="Times New Roman" w:cs="Times New Roman"/>
          <w:szCs w:val="21"/>
        </w:rPr>
        <w:t>0FDM via</w:t>
      </w:r>
      <w:r w:rsidRPr="00113128">
        <w:rPr>
          <w:rFonts w:ascii="Times New Roman" w:hAnsi="Times New Roman" w:cs="Times New Roman" w:hint="eastAsia"/>
          <w:bCs/>
          <w:szCs w:val="21"/>
        </w:rPr>
        <w:t xml:space="preserve"> </w:t>
      </w:r>
      <w:proofErr w:type="spellStart"/>
      <w:r w:rsidRPr="00113128">
        <w:rPr>
          <w:rFonts w:ascii="Times New Roman" w:hAnsi="Times New Roman" w:cs="Times New Roman"/>
          <w:szCs w:val="21"/>
        </w:rPr>
        <w:t>Diagonality</w:t>
      </w:r>
      <w:proofErr w:type="spellEnd"/>
      <w:r w:rsidRPr="00113128">
        <w:rPr>
          <w:rFonts w:ascii="Times New Roman" w:hAnsi="Times New Roman" w:cs="Times New Roman"/>
          <w:szCs w:val="21"/>
        </w:rPr>
        <w:t xml:space="preserve"> Criterion. IEEE Transaction on signal processing, 2006</w:t>
      </w:r>
      <w:bookmarkEnd w:id="43"/>
    </w:p>
    <w:p w:rsidR="006804FB" w:rsidRPr="00113128" w:rsidRDefault="006804FB" w:rsidP="00113128">
      <w:pPr>
        <w:pStyle w:val="a3"/>
        <w:widowControl/>
        <w:numPr>
          <w:ilvl w:val="0"/>
          <w:numId w:val="7"/>
        </w:numPr>
        <w:spacing w:line="400" w:lineRule="exact"/>
        <w:ind w:firstLineChars="0"/>
        <w:jc w:val="left"/>
        <w:rPr>
          <w:rFonts w:ascii="Times New Roman" w:hAnsi="Times New Roman" w:cs="Times New Roman"/>
          <w:bCs/>
          <w:szCs w:val="21"/>
        </w:rPr>
      </w:pPr>
      <w:bookmarkStart w:id="44" w:name="_Ref510183354"/>
      <w:r w:rsidRPr="00113128">
        <w:rPr>
          <w:rFonts w:ascii="Times New Roman" w:hAnsi="Times New Roman" w:cs="Times New Roman"/>
          <w:szCs w:val="21"/>
        </w:rPr>
        <w:t xml:space="preserve">Timothy M. </w:t>
      </w:r>
      <w:proofErr w:type="spellStart"/>
      <w:r w:rsidRPr="00113128">
        <w:rPr>
          <w:rFonts w:ascii="Times New Roman" w:hAnsi="Times New Roman" w:cs="Times New Roman"/>
          <w:szCs w:val="21"/>
        </w:rPr>
        <w:t>Schmidl</w:t>
      </w:r>
      <w:proofErr w:type="spellEnd"/>
      <w:r w:rsidR="009648F7" w:rsidRPr="00113128">
        <w:rPr>
          <w:rFonts w:ascii="Times New Roman" w:hAnsi="Times New Roman" w:cs="Times New Roman"/>
          <w:szCs w:val="21"/>
        </w:rPr>
        <w:t xml:space="preserve">, </w:t>
      </w:r>
      <w:r w:rsidRPr="00113128">
        <w:rPr>
          <w:rFonts w:ascii="Times New Roman" w:hAnsi="Times New Roman" w:cs="Times New Roman"/>
          <w:bCs/>
          <w:szCs w:val="21"/>
        </w:rPr>
        <w:t>Robust Frequency and Timing</w:t>
      </w:r>
      <w:r w:rsidRPr="00113128">
        <w:rPr>
          <w:rFonts w:ascii="Times New Roman" w:hAnsi="Times New Roman" w:cs="Times New Roman"/>
          <w:szCs w:val="21"/>
        </w:rPr>
        <w:t xml:space="preserve"> </w:t>
      </w:r>
      <w:r w:rsidRPr="00113128">
        <w:rPr>
          <w:rFonts w:ascii="Times New Roman" w:hAnsi="Times New Roman" w:cs="Times New Roman"/>
          <w:bCs/>
          <w:szCs w:val="21"/>
        </w:rPr>
        <w:t>Synchronization for OFDM[J],1997</w:t>
      </w:r>
      <w:bookmarkEnd w:id="44"/>
    </w:p>
    <w:p w:rsidR="009648F7" w:rsidRPr="00113128" w:rsidRDefault="004B1DE1" w:rsidP="00113128">
      <w:pPr>
        <w:pStyle w:val="a3"/>
        <w:widowControl/>
        <w:numPr>
          <w:ilvl w:val="0"/>
          <w:numId w:val="7"/>
        </w:numPr>
        <w:spacing w:line="400" w:lineRule="exact"/>
        <w:ind w:firstLineChars="0"/>
        <w:jc w:val="left"/>
        <w:rPr>
          <w:rFonts w:ascii="Times New Roman" w:eastAsia="宋体" w:hAnsi="Times New Roman" w:cs="Times New Roman"/>
          <w:kern w:val="0"/>
          <w:szCs w:val="21"/>
        </w:rPr>
      </w:pPr>
      <w:bookmarkStart w:id="45" w:name="_Ref510183370"/>
      <w:r w:rsidRPr="00113128">
        <w:rPr>
          <w:rFonts w:ascii="Times New Roman" w:eastAsia="宋体" w:hAnsi="Times New Roman" w:cs="Times New Roman"/>
          <w:kern w:val="0"/>
          <w:szCs w:val="21"/>
        </w:rPr>
        <w:t>禹永植，张兴周</w:t>
      </w:r>
      <w:r w:rsidRPr="00113128">
        <w:rPr>
          <w:rFonts w:ascii="Times New Roman" w:eastAsia="宋体" w:hAnsi="Times New Roman" w:cs="Times New Roman" w:hint="eastAsia"/>
          <w:kern w:val="0"/>
          <w:szCs w:val="21"/>
        </w:rPr>
        <w:t>，</w:t>
      </w:r>
      <w:proofErr w:type="gramStart"/>
      <w:r w:rsidRPr="00113128">
        <w:rPr>
          <w:rFonts w:ascii="Times New Roman" w:eastAsia="宋体" w:hAnsi="Times New Roman" w:cs="Times New Roman"/>
          <w:kern w:val="0"/>
          <w:szCs w:val="21"/>
        </w:rPr>
        <w:t>孙会楠</w:t>
      </w:r>
      <w:proofErr w:type="gramEnd"/>
      <w:r w:rsidRPr="00113128">
        <w:rPr>
          <w:rFonts w:ascii="Times New Roman" w:eastAsia="宋体" w:hAnsi="Times New Roman" w:cs="Times New Roman" w:hint="eastAsia"/>
          <w:kern w:val="0"/>
          <w:szCs w:val="21"/>
        </w:rPr>
        <w:t xml:space="preserve">. </w:t>
      </w:r>
      <w:r w:rsidR="009648F7" w:rsidRPr="00113128">
        <w:rPr>
          <w:rFonts w:ascii="Times New Roman" w:eastAsia="宋体" w:hAnsi="Times New Roman" w:cs="Times New Roman"/>
          <w:kern w:val="0"/>
          <w:szCs w:val="21"/>
        </w:rPr>
        <w:t>OFDM</w:t>
      </w:r>
      <w:r w:rsidR="009648F7" w:rsidRPr="00113128">
        <w:rPr>
          <w:rFonts w:ascii="Times New Roman" w:eastAsia="宋体" w:hAnsi="Times New Roman" w:cs="Times New Roman"/>
          <w:kern w:val="0"/>
          <w:szCs w:val="21"/>
        </w:rPr>
        <w:t>系统中的一种有效频偏估计算法</w:t>
      </w:r>
      <w:r w:rsidR="009648F7" w:rsidRPr="00113128">
        <w:rPr>
          <w:rFonts w:ascii="Times New Roman" w:eastAsia="宋体" w:hAnsi="Times New Roman" w:cs="Times New Roman"/>
          <w:kern w:val="0"/>
          <w:szCs w:val="21"/>
        </w:rPr>
        <w:t>[J]</w:t>
      </w:r>
      <w:r w:rsidR="009648F7" w:rsidRPr="00113128">
        <w:rPr>
          <w:rFonts w:ascii="Times New Roman" w:eastAsia="宋体" w:hAnsi="Times New Roman" w:cs="Times New Roman"/>
          <w:kern w:val="0"/>
          <w:szCs w:val="21"/>
        </w:rPr>
        <w:t>．系统仿真学报，</w:t>
      </w:r>
      <w:r w:rsidR="009648F7" w:rsidRPr="00113128">
        <w:rPr>
          <w:rFonts w:ascii="Times New Roman" w:eastAsia="宋体" w:hAnsi="Times New Roman" w:cs="Times New Roman"/>
          <w:kern w:val="0"/>
          <w:szCs w:val="21"/>
        </w:rPr>
        <w:t>2008</w:t>
      </w:r>
      <w:r w:rsidR="009648F7" w:rsidRPr="00113128">
        <w:rPr>
          <w:rFonts w:ascii="Times New Roman" w:eastAsia="宋体" w:hAnsi="Times New Roman" w:cs="Times New Roman"/>
          <w:kern w:val="0"/>
          <w:szCs w:val="21"/>
        </w:rPr>
        <w:t>，</w:t>
      </w:r>
      <w:bookmarkEnd w:id="45"/>
    </w:p>
    <w:p w:rsidR="009648F7" w:rsidRPr="00113128" w:rsidRDefault="009648F7" w:rsidP="00113128">
      <w:pPr>
        <w:pStyle w:val="a3"/>
        <w:widowControl/>
        <w:numPr>
          <w:ilvl w:val="0"/>
          <w:numId w:val="7"/>
        </w:numPr>
        <w:spacing w:line="400" w:lineRule="exact"/>
        <w:ind w:firstLineChars="0"/>
        <w:jc w:val="left"/>
        <w:rPr>
          <w:rFonts w:ascii="Times New Roman" w:hAnsi="Times New Roman" w:cs="Times New Roman"/>
          <w:bCs/>
          <w:szCs w:val="21"/>
        </w:rPr>
      </w:pPr>
      <w:bookmarkStart w:id="46" w:name="_Ref510183387"/>
      <w:r w:rsidRPr="00113128">
        <w:rPr>
          <w:rFonts w:ascii="Times New Roman" w:hAnsi="Times New Roman" w:cs="Times New Roman"/>
          <w:bCs/>
          <w:szCs w:val="21"/>
        </w:rPr>
        <w:t>Wei J and Liu Y. Carrier Frequency Offset Estimation Using PN Sequence Iteration in OFDM Systems,2010</w:t>
      </w:r>
      <w:bookmarkEnd w:id="46"/>
      <w:r w:rsidRPr="00113128">
        <w:rPr>
          <w:rFonts w:ascii="Times New Roman" w:hAnsi="Times New Roman" w:cs="Times New Roman"/>
          <w:bCs/>
          <w:szCs w:val="21"/>
        </w:rPr>
        <w:t xml:space="preserve"> </w:t>
      </w:r>
    </w:p>
    <w:p w:rsidR="00113128" w:rsidRPr="00F1223A" w:rsidRDefault="00113128" w:rsidP="00113128">
      <w:pPr>
        <w:pStyle w:val="a3"/>
        <w:widowControl/>
        <w:numPr>
          <w:ilvl w:val="0"/>
          <w:numId w:val="7"/>
        </w:numPr>
        <w:spacing w:line="400" w:lineRule="exact"/>
        <w:ind w:firstLineChars="0"/>
        <w:jc w:val="left"/>
        <w:rPr>
          <w:rFonts w:ascii="Times New Roman" w:eastAsia="宋体" w:hAnsi="Times New Roman" w:cs="Times New Roman"/>
          <w:kern w:val="0"/>
          <w:szCs w:val="21"/>
        </w:rPr>
      </w:pPr>
      <w:bookmarkStart w:id="47" w:name="_Ref510183307"/>
      <w:r w:rsidRPr="00113128">
        <w:rPr>
          <w:rFonts w:ascii="Times New Roman" w:eastAsia="宋体" w:hAnsi="Times New Roman" w:cs="Times New Roman"/>
          <w:bCs/>
          <w:kern w:val="0"/>
          <w:szCs w:val="21"/>
        </w:rPr>
        <w:t>唐云．高速移动环境</w:t>
      </w:r>
      <w:r w:rsidRPr="00113128">
        <w:rPr>
          <w:rFonts w:ascii="Times New Roman" w:eastAsia="宋体" w:hAnsi="Times New Roman" w:cs="Times New Roman"/>
          <w:bCs/>
          <w:kern w:val="0"/>
          <w:szCs w:val="21"/>
        </w:rPr>
        <w:t>OFDM</w:t>
      </w:r>
      <w:r w:rsidRPr="00113128">
        <w:rPr>
          <w:rFonts w:ascii="Times New Roman" w:eastAsia="宋体" w:hAnsi="Times New Roman" w:cs="Times New Roman"/>
          <w:bCs/>
          <w:kern w:val="0"/>
          <w:szCs w:val="21"/>
        </w:rPr>
        <w:t>系统频偏估计算法研究</w:t>
      </w:r>
      <w:r w:rsidRPr="00113128">
        <w:rPr>
          <w:rFonts w:ascii="Times New Roman" w:eastAsia="宋体" w:hAnsi="Times New Roman" w:cs="Times New Roman"/>
          <w:bCs/>
          <w:kern w:val="0"/>
          <w:szCs w:val="21"/>
        </w:rPr>
        <w:t>[D]</w:t>
      </w:r>
      <w:r w:rsidRPr="00113128">
        <w:rPr>
          <w:rFonts w:ascii="Times New Roman" w:eastAsia="宋体" w:hAnsi="Times New Roman" w:cs="Times New Roman"/>
          <w:bCs/>
          <w:kern w:val="0"/>
          <w:szCs w:val="21"/>
        </w:rPr>
        <w:t>．北京邮电大学，</w:t>
      </w:r>
      <w:r w:rsidRPr="00113128">
        <w:rPr>
          <w:rFonts w:ascii="Times New Roman" w:eastAsia="宋体" w:hAnsi="Times New Roman" w:cs="Times New Roman"/>
          <w:bCs/>
          <w:kern w:val="0"/>
          <w:szCs w:val="21"/>
        </w:rPr>
        <w:t>2015</w:t>
      </w:r>
      <w:r w:rsidRPr="00113128">
        <w:rPr>
          <w:rFonts w:ascii="Times New Roman" w:eastAsia="宋体" w:hAnsi="Times New Roman" w:cs="Times New Roman"/>
          <w:bCs/>
          <w:kern w:val="0"/>
          <w:szCs w:val="21"/>
        </w:rPr>
        <w:t>．</w:t>
      </w:r>
      <w:bookmarkEnd w:id="47"/>
    </w:p>
    <w:p w:rsidR="00F1223A" w:rsidRPr="00F1223A" w:rsidRDefault="00F1223A" w:rsidP="00113128">
      <w:pPr>
        <w:pStyle w:val="a3"/>
        <w:widowControl/>
        <w:numPr>
          <w:ilvl w:val="0"/>
          <w:numId w:val="7"/>
        </w:numPr>
        <w:spacing w:line="400" w:lineRule="exact"/>
        <w:ind w:firstLineChars="0"/>
        <w:jc w:val="left"/>
        <w:rPr>
          <w:rFonts w:ascii="Times New Roman" w:eastAsia="宋体" w:hAnsi="Times New Roman" w:cs="Times New Roman"/>
          <w:kern w:val="0"/>
          <w:szCs w:val="21"/>
        </w:rPr>
      </w:pPr>
      <w:r>
        <w:rPr>
          <w:rFonts w:ascii="Times New Roman" w:eastAsia="宋体" w:hAnsi="Times New Roman" w:cs="Times New Roman" w:hint="eastAsia"/>
          <w:bCs/>
          <w:kern w:val="0"/>
          <w:szCs w:val="21"/>
        </w:rPr>
        <w:t>张中山，刘晓明等，</w:t>
      </w:r>
      <w:r>
        <w:rPr>
          <w:rFonts w:ascii="Times New Roman" w:eastAsia="宋体" w:hAnsi="Times New Roman" w:cs="Times New Roman" w:hint="eastAsia"/>
          <w:bCs/>
          <w:kern w:val="0"/>
          <w:szCs w:val="21"/>
        </w:rPr>
        <w:t>OFDM</w:t>
      </w:r>
      <w:r>
        <w:rPr>
          <w:rFonts w:ascii="Times New Roman" w:eastAsia="宋体" w:hAnsi="Times New Roman" w:cs="Times New Roman" w:hint="eastAsia"/>
          <w:bCs/>
          <w:kern w:val="0"/>
          <w:szCs w:val="21"/>
        </w:rPr>
        <w:t>系统中快速频偏估计</w:t>
      </w:r>
      <w:r>
        <w:rPr>
          <w:rFonts w:ascii="Times New Roman" w:eastAsia="宋体" w:hAnsi="Times New Roman" w:cs="Times New Roman" w:hint="eastAsia"/>
          <w:bCs/>
          <w:kern w:val="0"/>
          <w:szCs w:val="21"/>
        </w:rPr>
        <w:t>[</w:t>
      </w:r>
      <w:r>
        <w:rPr>
          <w:rFonts w:ascii="Times New Roman" w:eastAsia="宋体" w:hAnsi="Times New Roman" w:cs="Times New Roman"/>
          <w:bCs/>
          <w:kern w:val="0"/>
          <w:szCs w:val="21"/>
        </w:rPr>
        <w:t>J</w:t>
      </w:r>
      <w:r>
        <w:rPr>
          <w:rFonts w:ascii="Times New Roman" w:eastAsia="宋体" w:hAnsi="Times New Roman" w:cs="Times New Roman" w:hint="eastAsia"/>
          <w:bCs/>
          <w:kern w:val="0"/>
          <w:szCs w:val="21"/>
        </w:rPr>
        <w:t>]</w:t>
      </w:r>
      <w:r>
        <w:rPr>
          <w:rFonts w:ascii="Times New Roman" w:eastAsia="宋体" w:hAnsi="Times New Roman" w:cs="Times New Roman"/>
          <w:bCs/>
          <w:kern w:val="0"/>
          <w:szCs w:val="21"/>
        </w:rPr>
        <w:t>,2004</w:t>
      </w:r>
    </w:p>
    <w:p w:rsidR="00F1223A" w:rsidRPr="00F1223A" w:rsidRDefault="00F1223A" w:rsidP="00F1223A">
      <w:pPr>
        <w:pStyle w:val="a3"/>
        <w:widowControl/>
        <w:numPr>
          <w:ilvl w:val="0"/>
          <w:numId w:val="7"/>
        </w:numPr>
        <w:spacing w:line="400" w:lineRule="exact"/>
        <w:ind w:firstLineChars="0"/>
        <w:jc w:val="left"/>
        <w:rPr>
          <w:rFonts w:ascii="Times New Roman" w:eastAsia="宋体" w:hAnsi="Times New Roman" w:cs="Times New Roman"/>
          <w:kern w:val="0"/>
          <w:szCs w:val="21"/>
        </w:rPr>
      </w:pPr>
      <w:bookmarkStart w:id="48" w:name="_Ref510183394"/>
      <w:r w:rsidRPr="00F1223A">
        <w:rPr>
          <w:rFonts w:ascii="Times New Roman" w:eastAsia="宋体" w:hAnsi="Times New Roman" w:cs="Times New Roman"/>
          <w:kern w:val="0"/>
          <w:szCs w:val="21"/>
        </w:rPr>
        <w:t>李芳芳，郑建宏，无线信道中</w:t>
      </w:r>
      <w:r w:rsidRPr="00F1223A">
        <w:rPr>
          <w:rFonts w:ascii="Times New Roman" w:eastAsia="宋体" w:hAnsi="Times New Roman" w:cs="Times New Roman"/>
          <w:kern w:val="0"/>
          <w:szCs w:val="21"/>
        </w:rPr>
        <w:t>OFDM</w:t>
      </w:r>
      <w:r w:rsidRPr="00F1223A">
        <w:rPr>
          <w:rFonts w:ascii="Times New Roman" w:eastAsia="宋体" w:hAnsi="Times New Roman" w:cs="Times New Roman"/>
          <w:kern w:val="0"/>
          <w:szCs w:val="21"/>
        </w:rPr>
        <w:t>系统的</w:t>
      </w:r>
      <w:r w:rsidRPr="00F1223A">
        <w:rPr>
          <w:rFonts w:ascii="Times New Roman" w:eastAsia="宋体" w:hAnsi="Times New Roman" w:cs="Times New Roman" w:hint="eastAsia"/>
          <w:kern w:val="0"/>
          <w:szCs w:val="21"/>
        </w:rPr>
        <w:t>频</w:t>
      </w:r>
      <w:r w:rsidRPr="00F1223A">
        <w:rPr>
          <w:rFonts w:ascii="Times New Roman" w:eastAsia="宋体" w:hAnsi="Times New Roman" w:cs="Times New Roman"/>
          <w:kern w:val="0"/>
          <w:szCs w:val="21"/>
        </w:rPr>
        <w:t>偏估计</w:t>
      </w:r>
      <w:r w:rsidRPr="00F1223A">
        <w:rPr>
          <w:rFonts w:ascii="Times New Roman" w:eastAsia="宋体" w:hAnsi="Times New Roman" w:cs="Times New Roman" w:hint="eastAsia"/>
          <w:kern w:val="0"/>
          <w:szCs w:val="21"/>
        </w:rPr>
        <w:t>[</w:t>
      </w:r>
      <w:r w:rsidRPr="00F1223A">
        <w:rPr>
          <w:rFonts w:ascii="Times New Roman" w:eastAsia="宋体" w:hAnsi="Times New Roman" w:cs="Times New Roman"/>
          <w:kern w:val="0"/>
          <w:szCs w:val="21"/>
        </w:rPr>
        <w:t>A</w:t>
      </w:r>
      <w:r w:rsidRPr="00F1223A">
        <w:rPr>
          <w:rFonts w:ascii="Times New Roman" w:eastAsia="宋体" w:hAnsi="Times New Roman" w:cs="Times New Roman" w:hint="eastAsia"/>
          <w:kern w:val="0"/>
          <w:szCs w:val="21"/>
        </w:rPr>
        <w:t>]</w:t>
      </w:r>
      <w:r w:rsidRPr="00F1223A">
        <w:rPr>
          <w:rFonts w:ascii="Times New Roman" w:eastAsia="宋体" w:hAnsi="Times New Roman" w:cs="Times New Roman" w:hint="eastAsia"/>
          <w:kern w:val="0"/>
          <w:szCs w:val="21"/>
        </w:rPr>
        <w:t>，</w:t>
      </w:r>
      <w:r w:rsidRPr="00F1223A">
        <w:rPr>
          <w:rFonts w:ascii="Times New Roman" w:eastAsia="宋体" w:hAnsi="Times New Roman" w:cs="Times New Roman" w:hint="eastAsia"/>
          <w:kern w:val="0"/>
          <w:szCs w:val="21"/>
        </w:rPr>
        <w:t>2005</w:t>
      </w:r>
      <w:bookmarkEnd w:id="48"/>
    </w:p>
    <w:p w:rsidR="00F1223A" w:rsidRPr="00113128" w:rsidRDefault="00F1223A" w:rsidP="00113128">
      <w:pPr>
        <w:pStyle w:val="a3"/>
        <w:widowControl/>
        <w:numPr>
          <w:ilvl w:val="0"/>
          <w:numId w:val="7"/>
        </w:numPr>
        <w:spacing w:line="400" w:lineRule="exact"/>
        <w:ind w:firstLineChars="0"/>
        <w:jc w:val="left"/>
        <w:rPr>
          <w:rFonts w:ascii="Times New Roman" w:eastAsia="宋体" w:hAnsi="Times New Roman" w:cs="Times New Roman"/>
          <w:kern w:val="0"/>
          <w:szCs w:val="21"/>
        </w:rPr>
      </w:pPr>
    </w:p>
    <w:sectPr w:rsidR="00F1223A" w:rsidRPr="00113128" w:rsidSect="002D2210">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1ED7" w:rsidRDefault="00871ED7" w:rsidP="005453C9">
      <w:r>
        <w:separator/>
      </w:r>
    </w:p>
  </w:endnote>
  <w:endnote w:type="continuationSeparator" w:id="0">
    <w:p w:rsidR="00871ED7" w:rsidRDefault="00871ED7" w:rsidP="00545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learfaceStd-Heavy">
    <w:altName w:val="Times New Roman"/>
    <w:panose1 w:val="00000000000000000000"/>
    <w:charset w:val="00"/>
    <w:family w:val="roman"/>
    <w:notTrueType/>
    <w:pitch w:val="default"/>
  </w:font>
  <w:font w:name="ClearfaceStd-Italic">
    <w:altName w:val="Times New Roman"/>
    <w:panose1 w:val="00000000000000000000"/>
    <w:charset w:val="00"/>
    <w:family w:val="roman"/>
    <w:notTrueType/>
    <w:pitch w:val="default"/>
  </w:font>
  <w:font w:name="MMTimesRoman">
    <w:altName w:val="Times New Roman"/>
    <w:panose1 w:val="00000000000000000000"/>
    <w:charset w:val="00"/>
    <w:family w:val="roman"/>
    <w:notTrueType/>
    <w:pitch w:val="default"/>
  </w:font>
  <w:font w:name="ClearfaceStd-Regular">
    <w:altName w:val="Times New Roman"/>
    <w:panose1 w:val="00000000000000000000"/>
    <w:charset w:val="00"/>
    <w:family w:val="roman"/>
    <w:notTrueType/>
    <w:pitch w:val="default"/>
  </w:font>
  <w:font w:name="CMMI8">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黑体">
    <w:altName w:val="SimHei"/>
    <w:panose1 w:val="02010600030101010101"/>
    <w:charset w:val="86"/>
    <w:family w:val="modern"/>
    <w:pitch w:val="fixed"/>
    <w:sig w:usb0="800002BF" w:usb1="38CF7CFA" w:usb2="00000016" w:usb3="00000000" w:csb0="00040001" w:csb1="00000000"/>
  </w:font>
  <w:font w:name="Cambria Math">
    <w:panose1 w:val="00000000000000000000"/>
    <w:charset w:val="00"/>
    <w:family w:val="roman"/>
    <w:pitch w:val="variable"/>
    <w:sig w:usb0="E00002FF" w:usb1="420024FF" w:usb2="00000000" w:usb3="00000000" w:csb0="0000019F" w:csb1="00000000"/>
  </w:font>
  <w:font w:name="FZSSK--GBK1-0">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806991"/>
      <w:docPartObj>
        <w:docPartGallery w:val="Page Numbers (Bottom of Page)"/>
        <w:docPartUnique/>
      </w:docPartObj>
    </w:sdtPr>
    <w:sdtContent>
      <w:p w:rsidR="00D66276" w:rsidRDefault="00D66276">
        <w:pPr>
          <w:pStyle w:val="ad"/>
          <w:jc w:val="center"/>
        </w:pPr>
        <w:r>
          <w:fldChar w:fldCharType="begin"/>
        </w:r>
        <w:r>
          <w:instrText>PAGE   \* MERGEFORMAT</w:instrText>
        </w:r>
        <w:r>
          <w:fldChar w:fldCharType="separate"/>
        </w:r>
        <w:r w:rsidR="002A3918" w:rsidRPr="002A3918">
          <w:rPr>
            <w:noProof/>
            <w:lang w:val="zh-CN"/>
          </w:rPr>
          <w:t>1</w:t>
        </w:r>
        <w:r>
          <w:fldChar w:fldCharType="end"/>
        </w:r>
      </w:p>
    </w:sdtContent>
  </w:sdt>
  <w:p w:rsidR="00D66276" w:rsidRDefault="00D66276">
    <w:pPr>
      <w:pStyle w:val="ad"/>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5603522"/>
      <w:docPartObj>
        <w:docPartGallery w:val="Page Numbers (Bottom of Page)"/>
        <w:docPartUnique/>
      </w:docPartObj>
    </w:sdtPr>
    <w:sdtContent>
      <w:p w:rsidR="00D66276" w:rsidRDefault="00D66276">
        <w:pPr>
          <w:pStyle w:val="ad"/>
          <w:jc w:val="center"/>
        </w:pPr>
        <w:r>
          <w:fldChar w:fldCharType="begin"/>
        </w:r>
        <w:r>
          <w:instrText>PAGE   \* MERGEFORMAT</w:instrText>
        </w:r>
        <w:r>
          <w:fldChar w:fldCharType="separate"/>
        </w:r>
        <w:r w:rsidR="00473E11" w:rsidRPr="00473E11">
          <w:rPr>
            <w:noProof/>
            <w:lang w:val="zh-CN"/>
          </w:rPr>
          <w:t>30</w:t>
        </w:r>
        <w:r>
          <w:fldChar w:fldCharType="end"/>
        </w:r>
      </w:p>
    </w:sdtContent>
  </w:sdt>
  <w:p w:rsidR="00D66276" w:rsidRDefault="00D66276">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1ED7" w:rsidRDefault="00871ED7" w:rsidP="005453C9">
      <w:r>
        <w:separator/>
      </w:r>
    </w:p>
  </w:footnote>
  <w:footnote w:type="continuationSeparator" w:id="0">
    <w:p w:rsidR="00871ED7" w:rsidRDefault="00871ED7" w:rsidP="005453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141EF"/>
    <w:multiLevelType w:val="hybridMultilevel"/>
    <w:tmpl w:val="6C1CECD6"/>
    <w:lvl w:ilvl="0" w:tplc="0409000F">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9B277D4"/>
    <w:multiLevelType w:val="hybridMultilevel"/>
    <w:tmpl w:val="2D125EE8"/>
    <w:lvl w:ilvl="0" w:tplc="ACDCE8E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D8E1147"/>
    <w:multiLevelType w:val="hybridMultilevel"/>
    <w:tmpl w:val="C2720E64"/>
    <w:lvl w:ilvl="0" w:tplc="477847BE">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5FC42CCE"/>
    <w:multiLevelType w:val="hybridMultilevel"/>
    <w:tmpl w:val="C8E45BFC"/>
    <w:lvl w:ilvl="0" w:tplc="D85CD4A2">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 w15:restartNumberingAfterBreak="0">
    <w:nsid w:val="701D6910"/>
    <w:multiLevelType w:val="hybridMultilevel"/>
    <w:tmpl w:val="59465A84"/>
    <w:lvl w:ilvl="0" w:tplc="A3A47C2E">
      <w:start w:val="1"/>
      <w:numFmt w:val="japaneseCounting"/>
      <w:lvlText w:val="第%1章"/>
      <w:lvlJc w:val="left"/>
      <w:pPr>
        <w:ind w:left="4800" w:hanging="1440"/>
      </w:pPr>
      <w:rPr>
        <w:rFonts w:hint="default"/>
      </w:rPr>
    </w:lvl>
    <w:lvl w:ilvl="1" w:tplc="04090019" w:tentative="1">
      <w:start w:val="1"/>
      <w:numFmt w:val="lowerLetter"/>
      <w:lvlText w:val="%2)"/>
      <w:lvlJc w:val="left"/>
      <w:pPr>
        <w:ind w:left="4200" w:hanging="420"/>
      </w:pPr>
    </w:lvl>
    <w:lvl w:ilvl="2" w:tplc="0409001B" w:tentative="1">
      <w:start w:val="1"/>
      <w:numFmt w:val="lowerRoman"/>
      <w:lvlText w:val="%3."/>
      <w:lvlJc w:val="right"/>
      <w:pPr>
        <w:ind w:left="4620" w:hanging="420"/>
      </w:pPr>
    </w:lvl>
    <w:lvl w:ilvl="3" w:tplc="0409000F" w:tentative="1">
      <w:start w:val="1"/>
      <w:numFmt w:val="decimal"/>
      <w:lvlText w:val="%4."/>
      <w:lvlJc w:val="left"/>
      <w:pPr>
        <w:ind w:left="5040" w:hanging="420"/>
      </w:pPr>
    </w:lvl>
    <w:lvl w:ilvl="4" w:tplc="04090019" w:tentative="1">
      <w:start w:val="1"/>
      <w:numFmt w:val="lowerLetter"/>
      <w:lvlText w:val="%5)"/>
      <w:lvlJc w:val="left"/>
      <w:pPr>
        <w:ind w:left="5460" w:hanging="420"/>
      </w:pPr>
    </w:lvl>
    <w:lvl w:ilvl="5" w:tplc="0409001B" w:tentative="1">
      <w:start w:val="1"/>
      <w:numFmt w:val="lowerRoman"/>
      <w:lvlText w:val="%6."/>
      <w:lvlJc w:val="right"/>
      <w:pPr>
        <w:ind w:left="5880" w:hanging="420"/>
      </w:pPr>
    </w:lvl>
    <w:lvl w:ilvl="6" w:tplc="0409000F" w:tentative="1">
      <w:start w:val="1"/>
      <w:numFmt w:val="decimal"/>
      <w:lvlText w:val="%7."/>
      <w:lvlJc w:val="left"/>
      <w:pPr>
        <w:ind w:left="6300" w:hanging="420"/>
      </w:pPr>
    </w:lvl>
    <w:lvl w:ilvl="7" w:tplc="04090019" w:tentative="1">
      <w:start w:val="1"/>
      <w:numFmt w:val="lowerLetter"/>
      <w:lvlText w:val="%8)"/>
      <w:lvlJc w:val="left"/>
      <w:pPr>
        <w:ind w:left="6720" w:hanging="420"/>
      </w:pPr>
    </w:lvl>
    <w:lvl w:ilvl="8" w:tplc="0409001B" w:tentative="1">
      <w:start w:val="1"/>
      <w:numFmt w:val="lowerRoman"/>
      <w:lvlText w:val="%9."/>
      <w:lvlJc w:val="right"/>
      <w:pPr>
        <w:ind w:left="7140" w:hanging="420"/>
      </w:pPr>
    </w:lvl>
  </w:abstractNum>
  <w:abstractNum w:abstractNumId="5" w15:restartNumberingAfterBreak="0">
    <w:nsid w:val="76711B64"/>
    <w:multiLevelType w:val="hybridMultilevel"/>
    <w:tmpl w:val="27E28B82"/>
    <w:lvl w:ilvl="0" w:tplc="50C2916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FCB55B2"/>
    <w:multiLevelType w:val="hybridMultilevel"/>
    <w:tmpl w:val="343AE1E4"/>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6"/>
  </w:num>
  <w:num w:numId="4">
    <w:abstractNumId w:val="4"/>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8B9"/>
    <w:rsid w:val="00001887"/>
    <w:rsid w:val="00004409"/>
    <w:rsid w:val="00004B8B"/>
    <w:rsid w:val="00022B0F"/>
    <w:rsid w:val="00032024"/>
    <w:rsid w:val="00042AA9"/>
    <w:rsid w:val="00044F57"/>
    <w:rsid w:val="0004530F"/>
    <w:rsid w:val="000467F6"/>
    <w:rsid w:val="000509E6"/>
    <w:rsid w:val="0005218F"/>
    <w:rsid w:val="00053328"/>
    <w:rsid w:val="000703BA"/>
    <w:rsid w:val="00072ECF"/>
    <w:rsid w:val="00093EE5"/>
    <w:rsid w:val="000A3704"/>
    <w:rsid w:val="000A4189"/>
    <w:rsid w:val="000C087A"/>
    <w:rsid w:val="000D0AF8"/>
    <w:rsid w:val="000E73B3"/>
    <w:rsid w:val="000F2BB2"/>
    <w:rsid w:val="000F4A62"/>
    <w:rsid w:val="000F742F"/>
    <w:rsid w:val="0011305B"/>
    <w:rsid w:val="00113128"/>
    <w:rsid w:val="0012482D"/>
    <w:rsid w:val="00136062"/>
    <w:rsid w:val="00137C17"/>
    <w:rsid w:val="00151088"/>
    <w:rsid w:val="00154579"/>
    <w:rsid w:val="001A60DD"/>
    <w:rsid w:val="001B367E"/>
    <w:rsid w:val="001B374F"/>
    <w:rsid w:val="001B568F"/>
    <w:rsid w:val="001C17E9"/>
    <w:rsid w:val="001D47F0"/>
    <w:rsid w:val="001D565C"/>
    <w:rsid w:val="001E3D10"/>
    <w:rsid w:val="001F6767"/>
    <w:rsid w:val="00216868"/>
    <w:rsid w:val="00226A5D"/>
    <w:rsid w:val="002328A3"/>
    <w:rsid w:val="00235D38"/>
    <w:rsid w:val="00241461"/>
    <w:rsid w:val="00245297"/>
    <w:rsid w:val="00246204"/>
    <w:rsid w:val="00247BEF"/>
    <w:rsid w:val="00262DE0"/>
    <w:rsid w:val="002640E3"/>
    <w:rsid w:val="0026641A"/>
    <w:rsid w:val="00266863"/>
    <w:rsid w:val="00274AA9"/>
    <w:rsid w:val="00283806"/>
    <w:rsid w:val="00284C0A"/>
    <w:rsid w:val="002949C1"/>
    <w:rsid w:val="002950FA"/>
    <w:rsid w:val="00295718"/>
    <w:rsid w:val="002A3918"/>
    <w:rsid w:val="002A5250"/>
    <w:rsid w:val="002B2542"/>
    <w:rsid w:val="002B3027"/>
    <w:rsid w:val="002B4C6F"/>
    <w:rsid w:val="002C1E79"/>
    <w:rsid w:val="002C3246"/>
    <w:rsid w:val="002D04D8"/>
    <w:rsid w:val="002D1C23"/>
    <w:rsid w:val="002D2210"/>
    <w:rsid w:val="002D28F9"/>
    <w:rsid w:val="002D4D07"/>
    <w:rsid w:val="002E154C"/>
    <w:rsid w:val="002E65F4"/>
    <w:rsid w:val="00301816"/>
    <w:rsid w:val="003031F7"/>
    <w:rsid w:val="00311ED8"/>
    <w:rsid w:val="003141B5"/>
    <w:rsid w:val="00316D19"/>
    <w:rsid w:val="00326592"/>
    <w:rsid w:val="00342543"/>
    <w:rsid w:val="00347F96"/>
    <w:rsid w:val="0036241E"/>
    <w:rsid w:val="00366879"/>
    <w:rsid w:val="003705C7"/>
    <w:rsid w:val="00370EC4"/>
    <w:rsid w:val="003725E5"/>
    <w:rsid w:val="003759E7"/>
    <w:rsid w:val="003770EA"/>
    <w:rsid w:val="0039179B"/>
    <w:rsid w:val="00392437"/>
    <w:rsid w:val="00397055"/>
    <w:rsid w:val="003A0F21"/>
    <w:rsid w:val="003A2F2F"/>
    <w:rsid w:val="003A4DE7"/>
    <w:rsid w:val="003A581A"/>
    <w:rsid w:val="003C0386"/>
    <w:rsid w:val="003C4A23"/>
    <w:rsid w:val="003D5D2D"/>
    <w:rsid w:val="003E7E28"/>
    <w:rsid w:val="003F450E"/>
    <w:rsid w:val="003F7331"/>
    <w:rsid w:val="0041216E"/>
    <w:rsid w:val="0043009D"/>
    <w:rsid w:val="00435ADE"/>
    <w:rsid w:val="00456C9D"/>
    <w:rsid w:val="00462B56"/>
    <w:rsid w:val="00472C0E"/>
    <w:rsid w:val="00473E11"/>
    <w:rsid w:val="00475CB4"/>
    <w:rsid w:val="00477578"/>
    <w:rsid w:val="0049123C"/>
    <w:rsid w:val="00493B0E"/>
    <w:rsid w:val="004A4AEA"/>
    <w:rsid w:val="004A55BD"/>
    <w:rsid w:val="004A6C60"/>
    <w:rsid w:val="004B1DE1"/>
    <w:rsid w:val="004C6ACD"/>
    <w:rsid w:val="004E0B70"/>
    <w:rsid w:val="004E2927"/>
    <w:rsid w:val="004F26A3"/>
    <w:rsid w:val="00525360"/>
    <w:rsid w:val="00526350"/>
    <w:rsid w:val="00534DA2"/>
    <w:rsid w:val="00536021"/>
    <w:rsid w:val="00537488"/>
    <w:rsid w:val="00543C04"/>
    <w:rsid w:val="005453C9"/>
    <w:rsid w:val="005503FB"/>
    <w:rsid w:val="00555C90"/>
    <w:rsid w:val="00556946"/>
    <w:rsid w:val="00563418"/>
    <w:rsid w:val="0058070F"/>
    <w:rsid w:val="00582CF3"/>
    <w:rsid w:val="00584EAE"/>
    <w:rsid w:val="005858E3"/>
    <w:rsid w:val="005922A3"/>
    <w:rsid w:val="00596A37"/>
    <w:rsid w:val="005A356A"/>
    <w:rsid w:val="005A4498"/>
    <w:rsid w:val="005A465A"/>
    <w:rsid w:val="005B14DA"/>
    <w:rsid w:val="005C22BC"/>
    <w:rsid w:val="005D18B5"/>
    <w:rsid w:val="005D7C3D"/>
    <w:rsid w:val="005E1757"/>
    <w:rsid w:val="005E3B5B"/>
    <w:rsid w:val="005F2E8D"/>
    <w:rsid w:val="006125AA"/>
    <w:rsid w:val="006206E1"/>
    <w:rsid w:val="006233B0"/>
    <w:rsid w:val="0062584D"/>
    <w:rsid w:val="00627FD8"/>
    <w:rsid w:val="00630A63"/>
    <w:rsid w:val="00651570"/>
    <w:rsid w:val="006564D4"/>
    <w:rsid w:val="00664175"/>
    <w:rsid w:val="00664366"/>
    <w:rsid w:val="006662EA"/>
    <w:rsid w:val="00675065"/>
    <w:rsid w:val="006775F0"/>
    <w:rsid w:val="006804FB"/>
    <w:rsid w:val="0068446E"/>
    <w:rsid w:val="00691D30"/>
    <w:rsid w:val="00692BED"/>
    <w:rsid w:val="0069330E"/>
    <w:rsid w:val="006A22FD"/>
    <w:rsid w:val="006A35FA"/>
    <w:rsid w:val="006A39A4"/>
    <w:rsid w:val="006A640D"/>
    <w:rsid w:val="006B1F97"/>
    <w:rsid w:val="006B6711"/>
    <w:rsid w:val="006C3536"/>
    <w:rsid w:val="006D16B9"/>
    <w:rsid w:val="006E2D85"/>
    <w:rsid w:val="006E4911"/>
    <w:rsid w:val="006E521C"/>
    <w:rsid w:val="006E7073"/>
    <w:rsid w:val="006F702A"/>
    <w:rsid w:val="00703B9B"/>
    <w:rsid w:val="007044F5"/>
    <w:rsid w:val="007144E2"/>
    <w:rsid w:val="00717F58"/>
    <w:rsid w:val="00724FA7"/>
    <w:rsid w:val="00733284"/>
    <w:rsid w:val="007338B9"/>
    <w:rsid w:val="00734D70"/>
    <w:rsid w:val="00736523"/>
    <w:rsid w:val="007474FF"/>
    <w:rsid w:val="00762EFE"/>
    <w:rsid w:val="00774CEC"/>
    <w:rsid w:val="00777937"/>
    <w:rsid w:val="007B40EF"/>
    <w:rsid w:val="007B5C1F"/>
    <w:rsid w:val="007B613F"/>
    <w:rsid w:val="007C2AD1"/>
    <w:rsid w:val="007C6505"/>
    <w:rsid w:val="007C6E4F"/>
    <w:rsid w:val="007D4BF0"/>
    <w:rsid w:val="007D7AA6"/>
    <w:rsid w:val="007E421E"/>
    <w:rsid w:val="007F0464"/>
    <w:rsid w:val="0082265F"/>
    <w:rsid w:val="008254B3"/>
    <w:rsid w:val="00836D34"/>
    <w:rsid w:val="00842753"/>
    <w:rsid w:val="008546A3"/>
    <w:rsid w:val="008562B2"/>
    <w:rsid w:val="008658F3"/>
    <w:rsid w:val="008669D4"/>
    <w:rsid w:val="00870037"/>
    <w:rsid w:val="00871ED7"/>
    <w:rsid w:val="008731A7"/>
    <w:rsid w:val="00882B2D"/>
    <w:rsid w:val="00882B78"/>
    <w:rsid w:val="0088714A"/>
    <w:rsid w:val="00890D36"/>
    <w:rsid w:val="00892B37"/>
    <w:rsid w:val="00893136"/>
    <w:rsid w:val="00895085"/>
    <w:rsid w:val="008961A2"/>
    <w:rsid w:val="008A6AD3"/>
    <w:rsid w:val="008B19A6"/>
    <w:rsid w:val="008B1C9A"/>
    <w:rsid w:val="008D6D31"/>
    <w:rsid w:val="008E2671"/>
    <w:rsid w:val="0090633E"/>
    <w:rsid w:val="0090788A"/>
    <w:rsid w:val="009300B1"/>
    <w:rsid w:val="00936099"/>
    <w:rsid w:val="00937EF3"/>
    <w:rsid w:val="00943048"/>
    <w:rsid w:val="00953279"/>
    <w:rsid w:val="00962320"/>
    <w:rsid w:val="009648F7"/>
    <w:rsid w:val="00964BED"/>
    <w:rsid w:val="00972827"/>
    <w:rsid w:val="00976911"/>
    <w:rsid w:val="00982132"/>
    <w:rsid w:val="00987F53"/>
    <w:rsid w:val="0099499A"/>
    <w:rsid w:val="009A01B3"/>
    <w:rsid w:val="009A028A"/>
    <w:rsid w:val="009A3725"/>
    <w:rsid w:val="009C6A1E"/>
    <w:rsid w:val="009D0F10"/>
    <w:rsid w:val="009D4039"/>
    <w:rsid w:val="009E08A3"/>
    <w:rsid w:val="009E45BB"/>
    <w:rsid w:val="009E5B12"/>
    <w:rsid w:val="009F04F8"/>
    <w:rsid w:val="009F5B40"/>
    <w:rsid w:val="009F7DAA"/>
    <w:rsid w:val="00A033EC"/>
    <w:rsid w:val="00A05824"/>
    <w:rsid w:val="00A06E72"/>
    <w:rsid w:val="00A11C86"/>
    <w:rsid w:val="00A20B06"/>
    <w:rsid w:val="00A274B2"/>
    <w:rsid w:val="00A30A10"/>
    <w:rsid w:val="00A339C6"/>
    <w:rsid w:val="00A461A3"/>
    <w:rsid w:val="00A57B48"/>
    <w:rsid w:val="00A603D4"/>
    <w:rsid w:val="00A62994"/>
    <w:rsid w:val="00A76321"/>
    <w:rsid w:val="00A913C0"/>
    <w:rsid w:val="00A95393"/>
    <w:rsid w:val="00AB3D58"/>
    <w:rsid w:val="00AC594D"/>
    <w:rsid w:val="00AD18A3"/>
    <w:rsid w:val="00AD4660"/>
    <w:rsid w:val="00AD5200"/>
    <w:rsid w:val="00AE5FDB"/>
    <w:rsid w:val="00B00FEA"/>
    <w:rsid w:val="00B14391"/>
    <w:rsid w:val="00B256C2"/>
    <w:rsid w:val="00B33004"/>
    <w:rsid w:val="00B35275"/>
    <w:rsid w:val="00B3780E"/>
    <w:rsid w:val="00B45CB7"/>
    <w:rsid w:val="00B62BC0"/>
    <w:rsid w:val="00B7193A"/>
    <w:rsid w:val="00B72F16"/>
    <w:rsid w:val="00B76A06"/>
    <w:rsid w:val="00B77A3E"/>
    <w:rsid w:val="00B8234A"/>
    <w:rsid w:val="00B83344"/>
    <w:rsid w:val="00B94A43"/>
    <w:rsid w:val="00BB684C"/>
    <w:rsid w:val="00BD5FC6"/>
    <w:rsid w:val="00BF4818"/>
    <w:rsid w:val="00C009FD"/>
    <w:rsid w:val="00C02AA1"/>
    <w:rsid w:val="00C042DC"/>
    <w:rsid w:val="00C05B48"/>
    <w:rsid w:val="00C063D4"/>
    <w:rsid w:val="00C14618"/>
    <w:rsid w:val="00C20EB0"/>
    <w:rsid w:val="00C23296"/>
    <w:rsid w:val="00C27F56"/>
    <w:rsid w:val="00C46204"/>
    <w:rsid w:val="00C5300F"/>
    <w:rsid w:val="00C54002"/>
    <w:rsid w:val="00C60204"/>
    <w:rsid w:val="00CA248B"/>
    <w:rsid w:val="00CB1033"/>
    <w:rsid w:val="00CB5305"/>
    <w:rsid w:val="00CC0286"/>
    <w:rsid w:val="00CC2688"/>
    <w:rsid w:val="00CE11AE"/>
    <w:rsid w:val="00CE2143"/>
    <w:rsid w:val="00CE24D9"/>
    <w:rsid w:val="00CE58BA"/>
    <w:rsid w:val="00CF13A6"/>
    <w:rsid w:val="00D07E33"/>
    <w:rsid w:val="00D120C3"/>
    <w:rsid w:val="00D12180"/>
    <w:rsid w:val="00D20ED8"/>
    <w:rsid w:val="00D22779"/>
    <w:rsid w:val="00D23440"/>
    <w:rsid w:val="00D27977"/>
    <w:rsid w:val="00D3038C"/>
    <w:rsid w:val="00D33353"/>
    <w:rsid w:val="00D43E19"/>
    <w:rsid w:val="00D44880"/>
    <w:rsid w:val="00D63824"/>
    <w:rsid w:val="00D66276"/>
    <w:rsid w:val="00D66954"/>
    <w:rsid w:val="00D82C8E"/>
    <w:rsid w:val="00D846BE"/>
    <w:rsid w:val="00D854C9"/>
    <w:rsid w:val="00D86F5C"/>
    <w:rsid w:val="00D9467F"/>
    <w:rsid w:val="00D97CC1"/>
    <w:rsid w:val="00DA32BC"/>
    <w:rsid w:val="00DA34A5"/>
    <w:rsid w:val="00DB3D54"/>
    <w:rsid w:val="00DC4BDF"/>
    <w:rsid w:val="00DC7746"/>
    <w:rsid w:val="00DC7F56"/>
    <w:rsid w:val="00DE08D3"/>
    <w:rsid w:val="00DE24CB"/>
    <w:rsid w:val="00DE76FF"/>
    <w:rsid w:val="00DF462D"/>
    <w:rsid w:val="00E025D8"/>
    <w:rsid w:val="00E156B2"/>
    <w:rsid w:val="00E2043D"/>
    <w:rsid w:val="00E213B4"/>
    <w:rsid w:val="00E22265"/>
    <w:rsid w:val="00E36708"/>
    <w:rsid w:val="00E434F1"/>
    <w:rsid w:val="00E461A3"/>
    <w:rsid w:val="00E5735B"/>
    <w:rsid w:val="00E60C67"/>
    <w:rsid w:val="00E616DE"/>
    <w:rsid w:val="00E7713D"/>
    <w:rsid w:val="00E93819"/>
    <w:rsid w:val="00E96832"/>
    <w:rsid w:val="00EA2E51"/>
    <w:rsid w:val="00EA3909"/>
    <w:rsid w:val="00EB1A40"/>
    <w:rsid w:val="00EB7484"/>
    <w:rsid w:val="00EC7158"/>
    <w:rsid w:val="00ED344B"/>
    <w:rsid w:val="00ED4CA7"/>
    <w:rsid w:val="00ED5E81"/>
    <w:rsid w:val="00EE3EC1"/>
    <w:rsid w:val="00EF021D"/>
    <w:rsid w:val="00EF2D89"/>
    <w:rsid w:val="00EF39D8"/>
    <w:rsid w:val="00EF4AF6"/>
    <w:rsid w:val="00EF525F"/>
    <w:rsid w:val="00EF532E"/>
    <w:rsid w:val="00EF6FB1"/>
    <w:rsid w:val="00F1052D"/>
    <w:rsid w:val="00F11D75"/>
    <w:rsid w:val="00F1223A"/>
    <w:rsid w:val="00F14F8A"/>
    <w:rsid w:val="00F22DB5"/>
    <w:rsid w:val="00F248BF"/>
    <w:rsid w:val="00F34FA4"/>
    <w:rsid w:val="00F42C7F"/>
    <w:rsid w:val="00F51CC7"/>
    <w:rsid w:val="00F51EE4"/>
    <w:rsid w:val="00F54E90"/>
    <w:rsid w:val="00F62FB0"/>
    <w:rsid w:val="00F714A2"/>
    <w:rsid w:val="00F71B7E"/>
    <w:rsid w:val="00F72C78"/>
    <w:rsid w:val="00F743E9"/>
    <w:rsid w:val="00F80D43"/>
    <w:rsid w:val="00F867BD"/>
    <w:rsid w:val="00F913DE"/>
    <w:rsid w:val="00F931B8"/>
    <w:rsid w:val="00F95840"/>
    <w:rsid w:val="00FA4481"/>
    <w:rsid w:val="00FA6395"/>
    <w:rsid w:val="00FA74DB"/>
    <w:rsid w:val="00FA7BBB"/>
    <w:rsid w:val="00FC315F"/>
    <w:rsid w:val="00FC47B2"/>
    <w:rsid w:val="00FC4B8B"/>
    <w:rsid w:val="00FC4D03"/>
    <w:rsid w:val="00FE1CC0"/>
    <w:rsid w:val="00FE7DF4"/>
    <w:rsid w:val="00FF1E25"/>
    <w:rsid w:val="00FF448D"/>
    <w:rsid w:val="00FF5C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562F5"/>
  <w15:chartTrackingRefBased/>
  <w15:docId w15:val="{DB6756C4-FE6B-4FC5-A855-034D10CCA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E3B5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E3B5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E3B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0464"/>
    <w:pPr>
      <w:ind w:firstLineChars="200" w:firstLine="420"/>
    </w:pPr>
  </w:style>
  <w:style w:type="paragraph" w:styleId="a4">
    <w:name w:val="Normal (Web)"/>
    <w:basedOn w:val="a"/>
    <w:uiPriority w:val="99"/>
    <w:unhideWhenUsed/>
    <w:rsid w:val="00DC7746"/>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DC7746"/>
    <w:rPr>
      <w:i/>
      <w:iCs/>
    </w:rPr>
  </w:style>
  <w:style w:type="character" w:styleId="a6">
    <w:name w:val="Placeholder Text"/>
    <w:basedOn w:val="a0"/>
    <w:uiPriority w:val="99"/>
    <w:semiHidden/>
    <w:rsid w:val="001E3D10"/>
    <w:rPr>
      <w:color w:val="808080"/>
    </w:rPr>
  </w:style>
  <w:style w:type="paragraph" w:styleId="a7">
    <w:name w:val="Balloon Text"/>
    <w:basedOn w:val="a"/>
    <w:link w:val="a8"/>
    <w:uiPriority w:val="99"/>
    <w:semiHidden/>
    <w:unhideWhenUsed/>
    <w:rsid w:val="00DE76FF"/>
    <w:rPr>
      <w:sz w:val="18"/>
      <w:szCs w:val="18"/>
    </w:rPr>
  </w:style>
  <w:style w:type="character" w:customStyle="1" w:styleId="a8">
    <w:name w:val="批注框文本 字符"/>
    <w:basedOn w:val="a0"/>
    <w:link w:val="a7"/>
    <w:uiPriority w:val="99"/>
    <w:semiHidden/>
    <w:rsid w:val="00DE76FF"/>
    <w:rPr>
      <w:sz w:val="18"/>
      <w:szCs w:val="18"/>
    </w:rPr>
  </w:style>
  <w:style w:type="character" w:customStyle="1" w:styleId="10">
    <w:name w:val="标题 1 字符"/>
    <w:basedOn w:val="a0"/>
    <w:link w:val="1"/>
    <w:uiPriority w:val="9"/>
    <w:rsid w:val="005E3B5B"/>
    <w:rPr>
      <w:b/>
      <w:bCs/>
      <w:kern w:val="44"/>
      <w:sz w:val="44"/>
      <w:szCs w:val="44"/>
    </w:rPr>
  </w:style>
  <w:style w:type="character" w:customStyle="1" w:styleId="30">
    <w:name w:val="标题 3 字符"/>
    <w:basedOn w:val="a0"/>
    <w:link w:val="3"/>
    <w:uiPriority w:val="9"/>
    <w:rsid w:val="005E3B5B"/>
    <w:rPr>
      <w:b/>
      <w:bCs/>
      <w:sz w:val="32"/>
      <w:szCs w:val="32"/>
    </w:rPr>
  </w:style>
  <w:style w:type="character" w:customStyle="1" w:styleId="20">
    <w:name w:val="标题 2 字符"/>
    <w:basedOn w:val="a0"/>
    <w:link w:val="2"/>
    <w:uiPriority w:val="9"/>
    <w:rsid w:val="005E3B5B"/>
    <w:rPr>
      <w:rFonts w:asciiTheme="majorHAnsi" w:eastAsiaTheme="majorEastAsia" w:hAnsiTheme="majorHAnsi" w:cstheme="majorBidi"/>
      <w:b/>
      <w:bCs/>
      <w:sz w:val="32"/>
      <w:szCs w:val="32"/>
    </w:rPr>
  </w:style>
  <w:style w:type="table" w:styleId="a9">
    <w:name w:val="Table Grid"/>
    <w:basedOn w:val="a1"/>
    <w:uiPriority w:val="39"/>
    <w:rsid w:val="005A35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5453C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5453C9"/>
  </w:style>
  <w:style w:type="paragraph" w:styleId="21">
    <w:name w:val="toc 2"/>
    <w:basedOn w:val="a"/>
    <w:next w:val="a"/>
    <w:autoRedefine/>
    <w:uiPriority w:val="39"/>
    <w:unhideWhenUsed/>
    <w:rsid w:val="005453C9"/>
    <w:pPr>
      <w:ind w:leftChars="200" w:left="420"/>
    </w:pPr>
  </w:style>
  <w:style w:type="paragraph" w:styleId="31">
    <w:name w:val="toc 3"/>
    <w:basedOn w:val="a"/>
    <w:next w:val="a"/>
    <w:autoRedefine/>
    <w:uiPriority w:val="39"/>
    <w:unhideWhenUsed/>
    <w:rsid w:val="005453C9"/>
    <w:pPr>
      <w:ind w:leftChars="400" w:left="840"/>
    </w:pPr>
  </w:style>
  <w:style w:type="character" w:styleId="aa">
    <w:name w:val="Hyperlink"/>
    <w:basedOn w:val="a0"/>
    <w:uiPriority w:val="99"/>
    <w:unhideWhenUsed/>
    <w:rsid w:val="005453C9"/>
    <w:rPr>
      <w:color w:val="0563C1" w:themeColor="hyperlink"/>
      <w:u w:val="single"/>
    </w:rPr>
  </w:style>
  <w:style w:type="paragraph" w:styleId="ab">
    <w:name w:val="header"/>
    <w:basedOn w:val="a"/>
    <w:link w:val="ac"/>
    <w:uiPriority w:val="99"/>
    <w:unhideWhenUsed/>
    <w:rsid w:val="005453C9"/>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5453C9"/>
    <w:rPr>
      <w:sz w:val="18"/>
      <w:szCs w:val="18"/>
    </w:rPr>
  </w:style>
  <w:style w:type="paragraph" w:styleId="ad">
    <w:name w:val="footer"/>
    <w:basedOn w:val="a"/>
    <w:link w:val="ae"/>
    <w:uiPriority w:val="99"/>
    <w:unhideWhenUsed/>
    <w:rsid w:val="005453C9"/>
    <w:pPr>
      <w:tabs>
        <w:tab w:val="center" w:pos="4153"/>
        <w:tab w:val="right" w:pos="8306"/>
      </w:tabs>
      <w:snapToGrid w:val="0"/>
      <w:jc w:val="left"/>
    </w:pPr>
    <w:rPr>
      <w:sz w:val="18"/>
      <w:szCs w:val="18"/>
    </w:rPr>
  </w:style>
  <w:style w:type="character" w:customStyle="1" w:styleId="ae">
    <w:name w:val="页脚 字符"/>
    <w:basedOn w:val="a0"/>
    <w:link w:val="ad"/>
    <w:uiPriority w:val="99"/>
    <w:rsid w:val="005453C9"/>
    <w:rPr>
      <w:sz w:val="18"/>
      <w:szCs w:val="18"/>
    </w:rPr>
  </w:style>
  <w:style w:type="character" w:customStyle="1" w:styleId="fontstyle01">
    <w:name w:val="fontstyle01"/>
    <w:basedOn w:val="a0"/>
    <w:rsid w:val="00462B56"/>
    <w:rPr>
      <w:rFonts w:ascii="ClearfaceStd-Heavy" w:hAnsi="ClearfaceStd-Heavy" w:hint="default"/>
      <w:b/>
      <w:bCs/>
      <w:i w:val="0"/>
      <w:iCs w:val="0"/>
      <w:color w:val="000000"/>
      <w:sz w:val="18"/>
      <w:szCs w:val="18"/>
    </w:rPr>
  </w:style>
  <w:style w:type="character" w:customStyle="1" w:styleId="fontstyle21">
    <w:name w:val="fontstyle21"/>
    <w:basedOn w:val="a0"/>
    <w:rsid w:val="00462B56"/>
    <w:rPr>
      <w:rFonts w:ascii="ClearfaceStd-Italic" w:hAnsi="ClearfaceStd-Italic" w:hint="default"/>
      <w:b w:val="0"/>
      <w:bCs w:val="0"/>
      <w:i/>
      <w:iCs/>
      <w:color w:val="000000"/>
      <w:sz w:val="12"/>
      <w:szCs w:val="12"/>
    </w:rPr>
  </w:style>
  <w:style w:type="character" w:customStyle="1" w:styleId="fontstyle31">
    <w:name w:val="fontstyle31"/>
    <w:basedOn w:val="a0"/>
    <w:rsid w:val="00462B56"/>
    <w:rPr>
      <w:rFonts w:ascii="MMTimesRoman" w:hAnsi="MMTimesRoman" w:hint="default"/>
      <w:b w:val="0"/>
      <w:bCs w:val="0"/>
      <w:i w:val="0"/>
      <w:iCs w:val="0"/>
      <w:color w:val="000000"/>
      <w:sz w:val="18"/>
      <w:szCs w:val="18"/>
    </w:rPr>
  </w:style>
  <w:style w:type="character" w:customStyle="1" w:styleId="fontstyle41">
    <w:name w:val="fontstyle41"/>
    <w:basedOn w:val="a0"/>
    <w:rsid w:val="00462B56"/>
    <w:rPr>
      <w:rFonts w:ascii="ClearfaceStd-Regular" w:hAnsi="ClearfaceStd-Regular" w:hint="default"/>
      <w:b w:val="0"/>
      <w:bCs w:val="0"/>
      <w:i w:val="0"/>
      <w:iCs w:val="0"/>
      <w:color w:val="000000"/>
      <w:sz w:val="12"/>
      <w:szCs w:val="12"/>
    </w:rPr>
  </w:style>
  <w:style w:type="character" w:customStyle="1" w:styleId="fontstyle51">
    <w:name w:val="fontstyle51"/>
    <w:basedOn w:val="a0"/>
    <w:rsid w:val="003141B5"/>
    <w:rPr>
      <w:rFonts w:ascii="CMMI8" w:hAnsi="CMMI8" w:hint="default"/>
      <w:b w:val="0"/>
      <w:bCs w:val="0"/>
      <w:i/>
      <w:iCs/>
      <w:color w:val="000000"/>
      <w:sz w:val="16"/>
      <w:szCs w:val="16"/>
    </w:rPr>
  </w:style>
  <w:style w:type="character" w:customStyle="1" w:styleId="fontstyle11">
    <w:name w:val="fontstyle11"/>
    <w:basedOn w:val="a0"/>
    <w:rsid w:val="001B367E"/>
    <w:rPr>
      <w:rFonts w:ascii="CMR10" w:hAnsi="CMR10"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7420">
      <w:bodyDiv w:val="1"/>
      <w:marLeft w:val="0"/>
      <w:marRight w:val="0"/>
      <w:marTop w:val="0"/>
      <w:marBottom w:val="0"/>
      <w:divBdr>
        <w:top w:val="none" w:sz="0" w:space="0" w:color="auto"/>
        <w:left w:val="none" w:sz="0" w:space="0" w:color="auto"/>
        <w:bottom w:val="none" w:sz="0" w:space="0" w:color="auto"/>
        <w:right w:val="none" w:sz="0" w:space="0" w:color="auto"/>
      </w:divBdr>
    </w:div>
    <w:div w:id="36515130">
      <w:bodyDiv w:val="1"/>
      <w:marLeft w:val="0"/>
      <w:marRight w:val="0"/>
      <w:marTop w:val="0"/>
      <w:marBottom w:val="0"/>
      <w:divBdr>
        <w:top w:val="none" w:sz="0" w:space="0" w:color="auto"/>
        <w:left w:val="none" w:sz="0" w:space="0" w:color="auto"/>
        <w:bottom w:val="none" w:sz="0" w:space="0" w:color="auto"/>
        <w:right w:val="none" w:sz="0" w:space="0" w:color="auto"/>
      </w:divBdr>
      <w:divsChild>
        <w:div w:id="486362634">
          <w:marLeft w:val="0"/>
          <w:marRight w:val="0"/>
          <w:marTop w:val="0"/>
          <w:marBottom w:val="90"/>
          <w:divBdr>
            <w:top w:val="single" w:sz="6" w:space="0" w:color="D3D3D3"/>
            <w:left w:val="single" w:sz="6" w:space="0" w:color="D3D3D3"/>
            <w:bottom w:val="single" w:sz="6" w:space="0" w:color="D3D3D3"/>
            <w:right w:val="single" w:sz="6" w:space="0" w:color="D3D3D3"/>
          </w:divBdr>
          <w:divsChild>
            <w:div w:id="601691462">
              <w:marLeft w:val="75"/>
              <w:marRight w:val="75"/>
              <w:marTop w:val="0"/>
              <w:marBottom w:val="0"/>
              <w:divBdr>
                <w:top w:val="none" w:sz="0" w:space="0" w:color="auto"/>
                <w:left w:val="none" w:sz="0" w:space="0" w:color="auto"/>
                <w:bottom w:val="none" w:sz="0" w:space="0" w:color="auto"/>
                <w:right w:val="none" w:sz="0" w:space="0" w:color="auto"/>
              </w:divBdr>
              <w:divsChild>
                <w:div w:id="412044755">
                  <w:marLeft w:val="0"/>
                  <w:marRight w:val="0"/>
                  <w:marTop w:val="0"/>
                  <w:marBottom w:val="0"/>
                  <w:divBdr>
                    <w:top w:val="none" w:sz="0" w:space="0" w:color="auto"/>
                    <w:left w:val="none" w:sz="0" w:space="0" w:color="auto"/>
                    <w:bottom w:val="none" w:sz="0" w:space="0" w:color="auto"/>
                    <w:right w:val="none" w:sz="0" w:space="0" w:color="auto"/>
                  </w:divBdr>
                  <w:divsChild>
                    <w:div w:id="763112285">
                      <w:marLeft w:val="0"/>
                      <w:marRight w:val="0"/>
                      <w:marTop w:val="0"/>
                      <w:marBottom w:val="0"/>
                      <w:divBdr>
                        <w:top w:val="none" w:sz="0" w:space="0" w:color="auto"/>
                        <w:left w:val="none" w:sz="0" w:space="0" w:color="auto"/>
                        <w:bottom w:val="none" w:sz="0" w:space="0" w:color="auto"/>
                        <w:right w:val="none" w:sz="0" w:space="0" w:color="auto"/>
                      </w:divBdr>
                      <w:divsChild>
                        <w:div w:id="1752848445">
                          <w:marLeft w:val="0"/>
                          <w:marRight w:val="0"/>
                          <w:marTop w:val="0"/>
                          <w:marBottom w:val="0"/>
                          <w:divBdr>
                            <w:top w:val="none" w:sz="0" w:space="0" w:color="auto"/>
                            <w:left w:val="none" w:sz="0" w:space="0" w:color="auto"/>
                            <w:bottom w:val="none" w:sz="0" w:space="0" w:color="auto"/>
                            <w:right w:val="none" w:sz="0" w:space="0" w:color="auto"/>
                          </w:divBdr>
                          <w:divsChild>
                            <w:div w:id="1818379895">
                              <w:marLeft w:val="0"/>
                              <w:marRight w:val="0"/>
                              <w:marTop w:val="0"/>
                              <w:marBottom w:val="0"/>
                              <w:divBdr>
                                <w:top w:val="none" w:sz="0" w:space="0" w:color="auto"/>
                                <w:left w:val="none" w:sz="0" w:space="0" w:color="auto"/>
                                <w:bottom w:val="none" w:sz="0" w:space="0" w:color="auto"/>
                                <w:right w:val="none" w:sz="0" w:space="0" w:color="auto"/>
                              </w:divBdr>
                              <w:divsChild>
                                <w:div w:id="2071809602">
                                  <w:marLeft w:val="0"/>
                                  <w:marRight w:val="0"/>
                                  <w:marTop w:val="0"/>
                                  <w:marBottom w:val="0"/>
                                  <w:divBdr>
                                    <w:top w:val="none" w:sz="0" w:space="0" w:color="auto"/>
                                    <w:left w:val="none" w:sz="0" w:space="0" w:color="auto"/>
                                    <w:bottom w:val="none" w:sz="0" w:space="0" w:color="auto"/>
                                    <w:right w:val="none" w:sz="0" w:space="0" w:color="auto"/>
                                  </w:divBdr>
                                  <w:divsChild>
                                    <w:div w:id="111209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461403">
          <w:marLeft w:val="0"/>
          <w:marRight w:val="0"/>
          <w:marTop w:val="0"/>
          <w:marBottom w:val="90"/>
          <w:divBdr>
            <w:top w:val="single" w:sz="6" w:space="0" w:color="D3D3D3"/>
            <w:left w:val="single" w:sz="6" w:space="0" w:color="D3D3D3"/>
            <w:bottom w:val="single" w:sz="6" w:space="0" w:color="D3D3D3"/>
            <w:right w:val="single" w:sz="6" w:space="0" w:color="D3D3D3"/>
          </w:divBdr>
          <w:divsChild>
            <w:div w:id="1978224582">
              <w:marLeft w:val="75"/>
              <w:marRight w:val="75"/>
              <w:marTop w:val="0"/>
              <w:marBottom w:val="0"/>
              <w:divBdr>
                <w:top w:val="none" w:sz="0" w:space="0" w:color="auto"/>
                <w:left w:val="none" w:sz="0" w:space="0" w:color="auto"/>
                <w:bottom w:val="none" w:sz="0" w:space="0" w:color="auto"/>
                <w:right w:val="none" w:sz="0" w:space="0" w:color="auto"/>
              </w:divBdr>
              <w:divsChild>
                <w:div w:id="925306053">
                  <w:marLeft w:val="0"/>
                  <w:marRight w:val="0"/>
                  <w:marTop w:val="0"/>
                  <w:marBottom w:val="0"/>
                  <w:divBdr>
                    <w:top w:val="none" w:sz="0" w:space="0" w:color="auto"/>
                    <w:left w:val="none" w:sz="0" w:space="0" w:color="auto"/>
                    <w:bottom w:val="none" w:sz="0" w:space="0" w:color="auto"/>
                    <w:right w:val="none" w:sz="0" w:space="0" w:color="auto"/>
                  </w:divBdr>
                  <w:divsChild>
                    <w:div w:id="1704554612">
                      <w:marLeft w:val="0"/>
                      <w:marRight w:val="0"/>
                      <w:marTop w:val="0"/>
                      <w:marBottom w:val="0"/>
                      <w:divBdr>
                        <w:top w:val="none" w:sz="0" w:space="0" w:color="auto"/>
                        <w:left w:val="none" w:sz="0" w:space="0" w:color="auto"/>
                        <w:bottom w:val="none" w:sz="0" w:space="0" w:color="auto"/>
                        <w:right w:val="none" w:sz="0" w:space="0" w:color="auto"/>
                      </w:divBdr>
                      <w:divsChild>
                        <w:div w:id="808395964">
                          <w:marLeft w:val="0"/>
                          <w:marRight w:val="0"/>
                          <w:marTop w:val="0"/>
                          <w:marBottom w:val="0"/>
                          <w:divBdr>
                            <w:top w:val="none" w:sz="0" w:space="0" w:color="auto"/>
                            <w:left w:val="none" w:sz="0" w:space="0" w:color="auto"/>
                            <w:bottom w:val="none" w:sz="0" w:space="0" w:color="auto"/>
                            <w:right w:val="none" w:sz="0" w:space="0" w:color="auto"/>
                          </w:divBdr>
                          <w:divsChild>
                            <w:div w:id="147677846">
                              <w:marLeft w:val="0"/>
                              <w:marRight w:val="0"/>
                              <w:marTop w:val="0"/>
                              <w:marBottom w:val="0"/>
                              <w:divBdr>
                                <w:top w:val="none" w:sz="0" w:space="0" w:color="auto"/>
                                <w:left w:val="none" w:sz="0" w:space="0" w:color="auto"/>
                                <w:bottom w:val="none" w:sz="0" w:space="0" w:color="auto"/>
                                <w:right w:val="none" w:sz="0" w:space="0" w:color="auto"/>
                              </w:divBdr>
                              <w:divsChild>
                                <w:div w:id="431780015">
                                  <w:marLeft w:val="0"/>
                                  <w:marRight w:val="0"/>
                                  <w:marTop w:val="0"/>
                                  <w:marBottom w:val="0"/>
                                  <w:divBdr>
                                    <w:top w:val="none" w:sz="0" w:space="0" w:color="auto"/>
                                    <w:left w:val="none" w:sz="0" w:space="0" w:color="auto"/>
                                    <w:bottom w:val="none" w:sz="0" w:space="0" w:color="auto"/>
                                    <w:right w:val="none" w:sz="0" w:space="0" w:color="auto"/>
                                  </w:divBdr>
                                  <w:divsChild>
                                    <w:div w:id="170671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2872874">
      <w:bodyDiv w:val="1"/>
      <w:marLeft w:val="0"/>
      <w:marRight w:val="0"/>
      <w:marTop w:val="0"/>
      <w:marBottom w:val="0"/>
      <w:divBdr>
        <w:top w:val="none" w:sz="0" w:space="0" w:color="auto"/>
        <w:left w:val="none" w:sz="0" w:space="0" w:color="auto"/>
        <w:bottom w:val="none" w:sz="0" w:space="0" w:color="auto"/>
        <w:right w:val="none" w:sz="0" w:space="0" w:color="auto"/>
      </w:divBdr>
    </w:div>
    <w:div w:id="500898669">
      <w:bodyDiv w:val="1"/>
      <w:marLeft w:val="0"/>
      <w:marRight w:val="0"/>
      <w:marTop w:val="0"/>
      <w:marBottom w:val="0"/>
      <w:divBdr>
        <w:top w:val="none" w:sz="0" w:space="0" w:color="auto"/>
        <w:left w:val="none" w:sz="0" w:space="0" w:color="auto"/>
        <w:bottom w:val="none" w:sz="0" w:space="0" w:color="auto"/>
        <w:right w:val="none" w:sz="0" w:space="0" w:color="auto"/>
      </w:divBdr>
    </w:div>
    <w:div w:id="895118103">
      <w:bodyDiv w:val="1"/>
      <w:marLeft w:val="0"/>
      <w:marRight w:val="0"/>
      <w:marTop w:val="0"/>
      <w:marBottom w:val="0"/>
      <w:divBdr>
        <w:top w:val="none" w:sz="0" w:space="0" w:color="auto"/>
        <w:left w:val="none" w:sz="0" w:space="0" w:color="auto"/>
        <w:bottom w:val="none" w:sz="0" w:space="0" w:color="auto"/>
        <w:right w:val="none" w:sz="0" w:space="0" w:color="auto"/>
      </w:divBdr>
    </w:div>
    <w:div w:id="1584954941">
      <w:bodyDiv w:val="1"/>
      <w:marLeft w:val="0"/>
      <w:marRight w:val="0"/>
      <w:marTop w:val="0"/>
      <w:marBottom w:val="0"/>
      <w:divBdr>
        <w:top w:val="none" w:sz="0" w:space="0" w:color="auto"/>
        <w:left w:val="none" w:sz="0" w:space="0" w:color="auto"/>
        <w:bottom w:val="none" w:sz="0" w:space="0" w:color="auto"/>
        <w:right w:val="none" w:sz="0" w:space="0" w:color="auto"/>
      </w:divBdr>
    </w:div>
    <w:div w:id="1645237543">
      <w:bodyDiv w:val="1"/>
      <w:marLeft w:val="0"/>
      <w:marRight w:val="0"/>
      <w:marTop w:val="0"/>
      <w:marBottom w:val="0"/>
      <w:divBdr>
        <w:top w:val="none" w:sz="0" w:space="0" w:color="auto"/>
        <w:left w:val="none" w:sz="0" w:space="0" w:color="auto"/>
        <w:bottom w:val="none" w:sz="0" w:space="0" w:color="auto"/>
        <w:right w:val="none" w:sz="0" w:space="0" w:color="auto"/>
      </w:divBdr>
    </w:div>
    <w:div w:id="1943369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learfaceStd-Heavy">
    <w:altName w:val="Times New Roman"/>
    <w:panose1 w:val="00000000000000000000"/>
    <w:charset w:val="00"/>
    <w:family w:val="roman"/>
    <w:notTrueType/>
    <w:pitch w:val="default"/>
  </w:font>
  <w:font w:name="ClearfaceStd-Italic">
    <w:altName w:val="Times New Roman"/>
    <w:panose1 w:val="00000000000000000000"/>
    <w:charset w:val="00"/>
    <w:family w:val="roman"/>
    <w:notTrueType/>
    <w:pitch w:val="default"/>
  </w:font>
  <w:font w:name="MMTimesRoman">
    <w:altName w:val="Times New Roman"/>
    <w:panose1 w:val="00000000000000000000"/>
    <w:charset w:val="00"/>
    <w:family w:val="roman"/>
    <w:notTrueType/>
    <w:pitch w:val="default"/>
  </w:font>
  <w:font w:name="ClearfaceStd-Regular">
    <w:altName w:val="Times New Roman"/>
    <w:panose1 w:val="00000000000000000000"/>
    <w:charset w:val="00"/>
    <w:family w:val="roman"/>
    <w:notTrueType/>
    <w:pitch w:val="default"/>
  </w:font>
  <w:font w:name="CMMI8">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黑体">
    <w:altName w:val="SimHei"/>
    <w:panose1 w:val="02010600030101010101"/>
    <w:charset w:val="86"/>
    <w:family w:val="modern"/>
    <w:pitch w:val="fixed"/>
    <w:sig w:usb0="800002BF" w:usb1="38CF7CFA" w:usb2="00000016" w:usb3="00000000" w:csb0="00040001" w:csb1="00000000"/>
  </w:font>
  <w:font w:name="Cambria Math">
    <w:panose1 w:val="00000000000000000000"/>
    <w:charset w:val="00"/>
    <w:family w:val="roman"/>
    <w:pitch w:val="variable"/>
    <w:sig w:usb0="E00002FF" w:usb1="420024FF" w:usb2="00000000" w:usb3="00000000" w:csb0="0000019F" w:csb1="00000000"/>
  </w:font>
  <w:font w:name="FZSSK--GBK1-0">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570"/>
    <w:rsid w:val="005C6048"/>
    <w:rsid w:val="006C05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0570"/>
    <w:pPr>
      <w:widowControl w:val="0"/>
      <w:jc w:val="both"/>
    </w:pPr>
    <w:rPr>
      <w:rFonts w:cs="Times New Roman"/>
      <w:sz w:val="3276"/>
      <w:szCs w:val="3276"/>
    </w:rPr>
  </w:style>
  <w:style w:type="character" w:default="1" w:styleId="a0">
    <w:name w:val="Default Paragraph Font"/>
    <w:uiPriority w:val="1"/>
    <w:semiHidden/>
    <w:unhideWhenUsed/>
    <w:rsid w:val="006C0570"/>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C057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D7D30-6285-4548-B19F-FD3368D1C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16261</TotalTime>
  <Pages>34</Pages>
  <Words>4501</Words>
  <Characters>25660</Characters>
  <Application>Microsoft Office Word</Application>
  <DocSecurity>0</DocSecurity>
  <Lines>213</Lines>
  <Paragraphs>60</Paragraphs>
  <ScaleCrop>false</ScaleCrop>
  <Company/>
  <LinksUpToDate>false</LinksUpToDate>
  <CharactersWithSpaces>30101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MeTeoR</dc:creator>
  <cp:keywords/>
  <dc:description/>
  <cp:lastModifiedBy>Sky123.Org</cp:lastModifiedBy>
  <cp:revision>248</cp:revision>
  <cp:lastPrinted>2018-01-09T10:41:00Z</cp:lastPrinted>
  <dcterms:created xsi:type="dcterms:W3CDTF">2017-12-10T03:16:00Z</dcterms:created>
  <dcterms:modified xsi:type="dcterms:W3CDTF">2018-03-30T14:22:00Z</dcterms:modified>
</cp:coreProperties>
</file>