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lruyo4jo45zt" w:id="0"/>
      <w:bookmarkEnd w:id="0"/>
      <w:r w:rsidDel="00000000" w:rsidR="00000000" w:rsidRPr="00000000">
        <w:rPr>
          <w:rtl w:val="0"/>
        </w:rPr>
        <w:t xml:space="preserve">Lab 3 - TCP</w:t>
      </w:r>
    </w:p>
    <w:p w:rsidR="00000000" w:rsidDel="00000000" w:rsidP="00000000" w:rsidRDefault="00000000" w:rsidRPr="00000000">
      <w:pPr>
        <w:contextualSpacing w:val="0"/>
        <w:jc w:val="right"/>
      </w:pPr>
      <w:r w:rsidDel="00000000" w:rsidR="00000000" w:rsidRPr="00000000">
        <w:rPr>
          <w:rtl w:val="0"/>
        </w:rPr>
        <w:t xml:space="preserve">Sam Quinn</w:t>
      </w:r>
    </w:p>
    <w:p w:rsidR="00000000" w:rsidDel="00000000" w:rsidP="00000000" w:rsidRDefault="00000000" w:rsidRPr="00000000">
      <w:pPr>
        <w:contextualSpacing w:val="0"/>
        <w:jc w:val="right"/>
      </w:pPr>
      <w:r w:rsidDel="00000000" w:rsidR="00000000" w:rsidRPr="00000000">
        <w:rPr>
          <w:rtl w:val="0"/>
        </w:rPr>
        <w:t xml:space="preserve">02/06/2016</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1. IP address: 192.168.1.102</w:t>
      </w:r>
    </w:p>
    <w:p w:rsidR="00000000" w:rsidDel="00000000" w:rsidP="00000000" w:rsidRDefault="00000000" w:rsidRPr="00000000">
      <w:pPr>
        <w:contextualSpacing w:val="0"/>
      </w:pPr>
      <w:r w:rsidDel="00000000" w:rsidR="00000000" w:rsidRPr="00000000">
        <w:rPr>
          <w:rtl w:val="0"/>
        </w:rPr>
        <w:t xml:space="preserve">    Port: health-polling 1161</w:t>
      </w:r>
    </w:p>
    <w:p w:rsidR="00000000" w:rsidDel="00000000" w:rsidP="00000000" w:rsidRDefault="00000000" w:rsidRPr="00000000">
      <w:pPr>
        <w:contextualSpacing w:val="0"/>
      </w:pPr>
      <w:r w:rsidDel="00000000" w:rsidR="00000000" w:rsidRPr="00000000">
        <w:rPr>
          <w:rtl w:val="0"/>
        </w:rPr>
        <w:t xml:space="preserve">2. IP address: 128.119.245.12</w:t>
      </w:r>
    </w:p>
    <w:p w:rsidR="00000000" w:rsidDel="00000000" w:rsidP="00000000" w:rsidRDefault="00000000" w:rsidRPr="00000000">
      <w:pPr>
        <w:contextualSpacing w:val="0"/>
      </w:pPr>
      <w:r w:rsidDel="00000000" w:rsidR="00000000" w:rsidRPr="00000000">
        <w:rPr>
          <w:rtl w:val="0"/>
        </w:rPr>
        <w:t xml:space="preserve">    Port: 80</w:t>
      </w:r>
    </w:p>
    <w:p w:rsidR="00000000" w:rsidDel="00000000" w:rsidP="00000000" w:rsidRDefault="00000000" w:rsidRPr="00000000">
      <w:pPr>
        <w:contextualSpacing w:val="0"/>
      </w:pPr>
      <w:r w:rsidDel="00000000" w:rsidR="00000000" w:rsidRPr="00000000">
        <w:rPr>
          <w:rtl w:val="0"/>
        </w:rPr>
        <w:t xml:space="preserve">3. Was not able to set up my own trace on WIFI.</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546100"/>
                <wp:effectExtent b="0" l="0" r="0" t="0"/>
                <wp:docPr id="6" name=""/>
                <a:graphic>
                  <a:graphicData uri="http://schemas.microsoft.com/office/word/2010/wordprocessingGroup">
                    <wpg:wgp>
                      <wpg:cNvGrpSpPr/>
                      <wpg:grpSpPr>
                        <a:xfrm>
                          <a:off x="0" y="2247900"/>
                          <a:ext cx="5943600" cy="546100"/>
                          <a:chOff x="0" y="2247900"/>
                          <a:chExt cx="6857999" cy="605325"/>
                        </a:xfrm>
                      </wpg:grpSpPr>
                      <pic:pic>
                        <pic:nvPicPr>
                          <pic:cNvPr id="35" name="Shape 35"/>
                          <pic:cNvPicPr preferRelativeResize="0"/>
                        </pic:nvPicPr>
                        <pic:blipFill/>
                        <pic:spPr>
                          <a:xfrm>
                            <a:off x="0" y="2290376"/>
                            <a:ext cx="6857999" cy="562746"/>
                          </a:xfrm>
                          <a:prstGeom prst="rect">
                            <a:avLst/>
                          </a:prstGeom>
                          <a:noFill/>
                          <a:ln>
                            <a:noFill/>
                          </a:ln>
                        </pic:spPr>
                      </pic:pic>
                      <wps:wsp>
                        <wps:cNvSpPr/>
                        <wps:cNvPr id="36" name="Shape 36"/>
                        <wps:spPr>
                          <a:xfrm>
                            <a:off x="1828800" y="2247900"/>
                            <a:ext cx="1123799" cy="1620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7" name="Shape 37"/>
                        <wps:spPr>
                          <a:xfrm>
                            <a:off x="3990975" y="2247900"/>
                            <a:ext cx="1209600" cy="1620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8" name="Shape 38"/>
                        <wps:spPr>
                          <a:xfrm>
                            <a:off x="142875" y="2562225"/>
                            <a:ext cx="2095499" cy="2910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943600" cy="546100"/>
                <wp:effectExtent b="0" l="0" r="0" t="0"/>
                <wp:docPr id="6"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5943600" cy="546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Sequence number: 0 (relative sequence number)</w:t>
      </w:r>
    </w:p>
    <w:p w:rsidR="00000000" w:rsidDel="00000000" w:rsidP="00000000" w:rsidRDefault="00000000" w:rsidRPr="00000000">
      <w:pPr>
        <w:ind w:left="0" w:firstLine="0"/>
        <w:contextualSpacing w:val="0"/>
      </w:pPr>
      <w:r w:rsidDel="00000000" w:rsidR="00000000" w:rsidRPr="00000000">
        <w:rPr>
          <w:rtl w:val="0"/>
        </w:rPr>
        <w:t xml:space="preserve">5. Sequence number: 0 (relative sequence number)</w:t>
      </w:r>
    </w:p>
    <w:p w:rsidR="00000000" w:rsidDel="00000000" w:rsidP="00000000" w:rsidRDefault="00000000" w:rsidRPr="00000000">
      <w:pPr>
        <w:ind w:left="270" w:firstLine="0"/>
        <w:contextualSpacing w:val="0"/>
      </w:pPr>
      <w:r w:rsidDel="00000000" w:rsidR="00000000" w:rsidRPr="00000000">
        <w:rPr>
          <w:rtl w:val="0"/>
        </w:rPr>
        <w:t xml:space="preserve">Acknowledgement: 1 (relative ack number)</w:t>
      </w:r>
    </w:p>
    <w:p w:rsidR="00000000" w:rsidDel="00000000" w:rsidP="00000000" w:rsidRDefault="00000000" w:rsidRPr="00000000">
      <w:pPr>
        <w:ind w:left="270" w:firstLine="0"/>
        <w:contextualSpacing w:val="0"/>
      </w:pPr>
      <w:r w:rsidDel="00000000" w:rsidR="00000000" w:rsidRPr="00000000">
        <w:rPr>
          <w:rtl w:val="0"/>
        </w:rPr>
        <w:t xml:space="preserve">The server at Umass determined the ack number of 1 because it was responding to the source with a syn and attached the ack packet.</w:t>
      </w:r>
    </w:p>
    <w:p w:rsidR="00000000" w:rsidDel="00000000" w:rsidP="00000000" w:rsidRDefault="00000000" w:rsidRPr="00000000">
      <w:pPr>
        <w:ind w:left="270" w:firstLine="0"/>
        <w:contextualSpacing w:val="0"/>
      </w:pPr>
      <w:r w:rsidDel="00000000" w:rsidR="00000000" w:rsidRPr="00000000">
        <w:rPr>
          <w:rtl w:val="0"/>
        </w:rPr>
        <w:t xml:space="preserve">The flags set within the TCP packet denoted this packet as both a syn packet and an ack packet.</w:t>
      </w:r>
    </w:p>
    <w:p w:rsidR="00000000" w:rsidDel="00000000" w:rsidP="00000000" w:rsidRDefault="00000000" w:rsidRPr="00000000">
      <w:pPr>
        <w:ind w:left="270" w:firstLine="0"/>
        <w:contextualSpacing w:val="0"/>
      </w:pPr>
      <w:r w:rsidDel="00000000" w:rsidR="00000000" w:rsidRPr="00000000">
        <mc:AlternateContent>
          <mc:Choice Requires="wpg">
            <w:drawing>
              <wp:inline distB="114300" distT="114300" distL="114300" distR="114300">
                <wp:extent cx="4448175" cy="819150"/>
                <wp:effectExtent b="0" l="0" r="0" t="0"/>
                <wp:docPr id="5" name=""/>
                <a:graphic>
                  <a:graphicData uri="http://schemas.microsoft.com/office/word/2010/wordprocessingGroup">
                    <wpg:wgp>
                      <wpg:cNvGrpSpPr/>
                      <wpg:grpSpPr>
                        <a:xfrm>
                          <a:off x="1214437" y="2171700"/>
                          <a:ext cx="4448175" cy="819150"/>
                          <a:chOff x="1214437" y="2171700"/>
                          <a:chExt cx="4429125" cy="800100"/>
                        </a:xfrm>
                      </wpg:grpSpPr>
                      <pic:pic>
                        <pic:nvPicPr>
                          <pic:cNvPr id="31" name="Shape 31"/>
                          <pic:cNvPicPr preferRelativeResize="0"/>
                        </pic:nvPicPr>
                        <pic:blipFill/>
                        <pic:spPr>
                          <a:xfrm>
                            <a:off x="1214437" y="2171700"/>
                            <a:ext cx="4429125" cy="800100"/>
                          </a:xfrm>
                          <a:prstGeom prst="rect">
                            <a:avLst/>
                          </a:prstGeom>
                          <a:noFill/>
                          <a:ln>
                            <a:noFill/>
                          </a:ln>
                        </pic:spPr>
                      </pic:pic>
                      <wps:wsp>
                        <wps:cNvSpPr/>
                        <wps:cNvPr id="32" name="Shape 32"/>
                        <wps:spPr>
                          <a:xfrm>
                            <a:off x="2743200" y="2209800"/>
                            <a:ext cx="171300" cy="1809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3" name="Shape 33"/>
                        <wps:spPr>
                          <a:xfrm>
                            <a:off x="3219450" y="2390700"/>
                            <a:ext cx="171300" cy="1809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4" name="Shape 34"/>
                        <wps:spPr>
                          <a:xfrm>
                            <a:off x="2495550" y="2752725"/>
                            <a:ext cx="723900" cy="180900"/>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4448175" cy="819150"/>
                <wp:effectExtent b="0" l="0" r="0" t="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4448175" cy="819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t xml:space="preserve">6. The packet that contains the POST request was sequence number 1.</w:t>
      </w:r>
    </w:p>
    <w:p w:rsidR="00000000" w:rsidDel="00000000" w:rsidP="00000000" w:rsidRDefault="00000000" w:rsidRPr="00000000">
      <w:pPr>
        <w:ind w:left="270" w:firstLine="0"/>
        <w:contextualSpacing w:val="0"/>
      </w:pPr>
      <w:r w:rsidDel="00000000" w:rsidR="00000000" w:rsidRPr="00000000">
        <mc:AlternateContent>
          <mc:Choice Requires="wpg">
            <w:drawing>
              <wp:inline distB="114300" distT="114300" distL="114300" distR="114300">
                <wp:extent cx="5772150" cy="1219200"/>
                <wp:effectExtent b="0" l="0" r="0" t="0"/>
                <wp:docPr id="1" name=""/>
                <a:graphic>
                  <a:graphicData uri="http://schemas.microsoft.com/office/word/2010/wordprocessingGroup">
                    <wpg:wgp>
                      <wpg:cNvGrpSpPr/>
                      <wpg:grpSpPr>
                        <a:xfrm>
                          <a:off x="552450" y="1971675"/>
                          <a:ext cx="5772150" cy="1219200"/>
                          <a:chOff x="552450" y="1971675"/>
                          <a:chExt cx="5753100" cy="1200150"/>
                        </a:xfrm>
                      </wpg:grpSpPr>
                      <pic:pic>
                        <pic:nvPicPr>
                          <pic:cNvPr id="2" name="Shape 2"/>
                          <pic:cNvPicPr preferRelativeResize="0"/>
                        </pic:nvPicPr>
                        <pic:blipFill/>
                        <pic:spPr>
                          <a:xfrm>
                            <a:off x="552450" y="1971675"/>
                            <a:ext cx="5753100" cy="1200150"/>
                          </a:xfrm>
                          <a:prstGeom prst="rect">
                            <a:avLst/>
                          </a:prstGeom>
                          <a:noFill/>
                          <a:ln>
                            <a:noFill/>
                          </a:ln>
                        </pic:spPr>
                      </pic:pic>
                      <wps:wsp>
                        <wps:cNvSpPr/>
                        <wps:cNvPr id="3" name="Shape 3"/>
                        <wps:spPr>
                          <a:xfrm>
                            <a:off x="2066925" y="2000250"/>
                            <a:ext cx="171300" cy="2000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5334000" y="2752725"/>
                            <a:ext cx="447600" cy="2000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772150" cy="1219200"/>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5772150" cy="121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ind w:left="270" w:firstLine="0"/>
        <w:contextualSpacing w:val="0"/>
      </w:pPr>
      <w:r w:rsidDel="00000000" w:rsidR="00000000" w:rsidRPr="00000000">
        <w:rPr>
          <w:rtl w:val="0"/>
        </w:rPr>
        <w:t xml:space="preserve">7.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Sequence number: 1</w:t>
      </w:r>
    </w:p>
    <w:p w:rsidR="00000000" w:rsidDel="00000000" w:rsidP="00000000" w:rsidRDefault="00000000" w:rsidRPr="00000000">
      <w:pPr>
        <w:ind w:left="720" w:firstLine="720"/>
        <w:contextualSpacing w:val="0"/>
      </w:pPr>
      <w:r w:rsidDel="00000000" w:rsidR="00000000" w:rsidRPr="00000000">
        <w:rPr>
          <w:rtl w:val="0"/>
        </w:rPr>
        <w:t xml:space="preserve">Sent Time: Aug 21, 2004 06:44:20.596858000</w:t>
      </w:r>
    </w:p>
    <w:p w:rsidR="00000000" w:rsidDel="00000000" w:rsidP="00000000" w:rsidRDefault="00000000" w:rsidRPr="00000000">
      <w:pPr>
        <w:ind w:left="720" w:firstLine="720"/>
        <w:contextualSpacing w:val="0"/>
      </w:pPr>
      <w:r w:rsidDel="00000000" w:rsidR="00000000" w:rsidRPr="00000000">
        <w:rPr>
          <w:rtl w:val="0"/>
        </w:rPr>
        <w:t xml:space="preserve">Ack Time: Aug 21, 2004 06:44:20.624318000</w:t>
      </w:r>
    </w:p>
    <w:p w:rsidR="00000000" w:rsidDel="00000000" w:rsidP="00000000" w:rsidRDefault="00000000" w:rsidRPr="00000000">
      <w:pPr>
        <w:ind w:left="720" w:firstLine="720"/>
        <w:contextualSpacing w:val="0"/>
      </w:pPr>
      <w:r w:rsidDel="00000000" w:rsidR="00000000" w:rsidRPr="00000000">
        <w:rPr>
          <w:rtl w:val="0"/>
        </w:rPr>
        <w:t xml:space="preserve">RTT: 27460000</w:t>
      </w:r>
    </w:p>
    <w:p w:rsidR="00000000" w:rsidDel="00000000" w:rsidP="00000000" w:rsidRDefault="00000000" w:rsidRPr="00000000">
      <w:pPr>
        <w:ind w:left="720" w:firstLine="720"/>
        <w:contextualSpacing w:val="0"/>
      </w:pPr>
      <w:r w:rsidDel="00000000" w:rsidR="00000000" w:rsidRPr="00000000">
        <w:rPr>
          <w:rtl w:val="0"/>
        </w:rPr>
        <w:t xml:space="preserve">ERTT: 27460000</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Sequence number: 566</w:t>
      </w:r>
    </w:p>
    <w:p w:rsidR="00000000" w:rsidDel="00000000" w:rsidP="00000000" w:rsidRDefault="00000000" w:rsidRPr="00000000">
      <w:pPr>
        <w:contextualSpacing w:val="0"/>
      </w:pPr>
      <w:r w:rsidDel="00000000" w:rsidR="00000000" w:rsidRPr="00000000">
        <w:rPr>
          <w:rtl w:val="0"/>
        </w:rPr>
        <w:tab/>
        <w:tab/>
        <w:t xml:space="preserve">Sent Time: Aug 21, 2004 06:44:20.612118000</w:t>
      </w:r>
    </w:p>
    <w:p w:rsidR="00000000" w:rsidDel="00000000" w:rsidP="00000000" w:rsidRDefault="00000000" w:rsidRPr="00000000">
      <w:pPr>
        <w:contextualSpacing w:val="0"/>
      </w:pPr>
      <w:r w:rsidDel="00000000" w:rsidR="00000000" w:rsidRPr="00000000">
        <w:rPr>
          <w:rtl w:val="0"/>
        </w:rPr>
        <w:tab/>
        <w:tab/>
        <w:t xml:space="preserve">Ack Time: Aug 21, 2004 06:44:20.647675000</w:t>
      </w:r>
    </w:p>
    <w:p w:rsidR="00000000" w:rsidDel="00000000" w:rsidP="00000000" w:rsidRDefault="00000000" w:rsidRPr="00000000">
      <w:pPr>
        <w:contextualSpacing w:val="0"/>
      </w:pPr>
      <w:r w:rsidDel="00000000" w:rsidR="00000000" w:rsidRPr="00000000">
        <w:rPr>
          <w:rtl w:val="0"/>
        </w:rPr>
        <w:tab/>
        <w:tab/>
        <w:t xml:space="preserve">RTT: 35557000</w:t>
      </w:r>
    </w:p>
    <w:p w:rsidR="00000000" w:rsidDel="00000000" w:rsidP="00000000" w:rsidRDefault="00000000" w:rsidRPr="00000000">
      <w:pPr>
        <w:contextualSpacing w:val="0"/>
      </w:pPr>
      <w:r w:rsidDel="00000000" w:rsidR="00000000" w:rsidRPr="00000000">
        <w:rPr>
          <w:rtl w:val="0"/>
        </w:rPr>
        <w:tab/>
        <w:tab/>
        <w:t xml:space="preserve">ERTT: .875 * 27460000 + .125 * 35557000 = 28472125</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Sequence number: 2026</w:t>
      </w:r>
    </w:p>
    <w:p w:rsidR="00000000" w:rsidDel="00000000" w:rsidP="00000000" w:rsidRDefault="00000000" w:rsidRPr="00000000">
      <w:pPr>
        <w:contextualSpacing w:val="0"/>
      </w:pPr>
      <w:r w:rsidDel="00000000" w:rsidR="00000000" w:rsidRPr="00000000">
        <w:rPr>
          <w:rtl w:val="0"/>
        </w:rPr>
        <w:tab/>
        <w:tab/>
        <w:t xml:space="preserve">Sent Time: Aug 21, 2004 06:44:20.624407000</w:t>
      </w:r>
    </w:p>
    <w:p w:rsidR="00000000" w:rsidDel="00000000" w:rsidP="00000000" w:rsidRDefault="00000000" w:rsidRPr="00000000">
      <w:pPr>
        <w:contextualSpacing w:val="0"/>
      </w:pPr>
      <w:r w:rsidDel="00000000" w:rsidR="00000000" w:rsidRPr="00000000">
        <w:rPr>
          <w:rtl w:val="0"/>
        </w:rPr>
        <w:tab/>
        <w:tab/>
        <w:t xml:space="preserve">Ack Time: Aug 21, 2004 06:44:20.694466000</w:t>
      </w:r>
    </w:p>
    <w:p w:rsidR="00000000" w:rsidDel="00000000" w:rsidP="00000000" w:rsidRDefault="00000000" w:rsidRPr="00000000">
      <w:pPr>
        <w:contextualSpacing w:val="0"/>
      </w:pPr>
      <w:r w:rsidDel="00000000" w:rsidR="00000000" w:rsidRPr="00000000">
        <w:rPr>
          <w:rtl w:val="0"/>
        </w:rPr>
        <w:tab/>
        <w:tab/>
        <w:t xml:space="preserve">RTT: 70059000</w:t>
      </w:r>
    </w:p>
    <w:p w:rsidR="00000000" w:rsidDel="00000000" w:rsidP="00000000" w:rsidRDefault="00000000" w:rsidRPr="00000000">
      <w:pPr>
        <w:contextualSpacing w:val="0"/>
      </w:pPr>
      <w:r w:rsidDel="00000000" w:rsidR="00000000" w:rsidRPr="00000000">
        <w:rPr>
          <w:rtl w:val="0"/>
        </w:rPr>
        <w:tab/>
        <w:tab/>
        <w:t xml:space="preserve">ERTT: .875 * 28472125 + .125 * 70059000 = 33670484</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Sequence number: 3486</w:t>
      </w:r>
    </w:p>
    <w:p w:rsidR="00000000" w:rsidDel="00000000" w:rsidP="00000000" w:rsidRDefault="00000000" w:rsidRPr="00000000">
      <w:pPr>
        <w:ind w:left="720" w:firstLine="0"/>
        <w:contextualSpacing w:val="0"/>
      </w:pPr>
      <w:r w:rsidDel="00000000" w:rsidR="00000000" w:rsidRPr="00000000">
        <w:rPr>
          <w:rtl w:val="0"/>
        </w:rPr>
        <w:tab/>
        <w:t xml:space="preserve">Sent Time: Aug 21, 2004 06:44:20.625071000</w:t>
      </w:r>
    </w:p>
    <w:p w:rsidR="00000000" w:rsidDel="00000000" w:rsidP="00000000" w:rsidRDefault="00000000" w:rsidRPr="00000000">
      <w:pPr>
        <w:ind w:left="720" w:firstLine="0"/>
        <w:contextualSpacing w:val="0"/>
      </w:pPr>
      <w:r w:rsidDel="00000000" w:rsidR="00000000" w:rsidRPr="00000000">
        <w:rPr>
          <w:rtl w:val="0"/>
        </w:rPr>
        <w:tab/>
        <w:t xml:space="preserve">Ack Time: Aug 21, 2004 06:44:20.739499000</w:t>
      </w:r>
    </w:p>
    <w:p w:rsidR="00000000" w:rsidDel="00000000" w:rsidP="00000000" w:rsidRDefault="00000000" w:rsidRPr="00000000">
      <w:pPr>
        <w:ind w:left="720" w:firstLine="0"/>
        <w:contextualSpacing w:val="0"/>
      </w:pPr>
      <w:r w:rsidDel="00000000" w:rsidR="00000000" w:rsidRPr="00000000">
        <w:rPr>
          <w:rtl w:val="0"/>
        </w:rPr>
        <w:tab/>
        <w:t xml:space="preserve">RTT: 114428000</w:t>
      </w:r>
    </w:p>
    <w:p w:rsidR="00000000" w:rsidDel="00000000" w:rsidP="00000000" w:rsidRDefault="00000000" w:rsidRPr="00000000">
      <w:pPr>
        <w:ind w:left="720" w:firstLine="0"/>
        <w:contextualSpacing w:val="0"/>
      </w:pPr>
      <w:r w:rsidDel="00000000" w:rsidR="00000000" w:rsidRPr="00000000">
        <w:rPr>
          <w:rtl w:val="0"/>
        </w:rPr>
        <w:tab/>
        <w:t xml:space="preserve">ERTT: .875 * 33670484 + .125 * 114428000 = 43765174</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Sequence number: 4946</w:t>
      </w:r>
    </w:p>
    <w:p w:rsidR="00000000" w:rsidDel="00000000" w:rsidP="00000000" w:rsidRDefault="00000000" w:rsidRPr="00000000">
      <w:pPr>
        <w:contextualSpacing w:val="0"/>
      </w:pPr>
      <w:r w:rsidDel="00000000" w:rsidR="00000000" w:rsidRPr="00000000">
        <w:rPr>
          <w:rtl w:val="0"/>
        </w:rPr>
        <w:tab/>
        <w:tab/>
        <w:t xml:space="preserve">Sent Time: Aug 21, 2004 06:44:20.647786000</w:t>
      </w:r>
    </w:p>
    <w:p w:rsidR="00000000" w:rsidDel="00000000" w:rsidP="00000000" w:rsidRDefault="00000000" w:rsidRPr="00000000">
      <w:pPr>
        <w:contextualSpacing w:val="0"/>
      </w:pPr>
      <w:r w:rsidDel="00000000" w:rsidR="00000000" w:rsidRPr="00000000">
        <w:rPr>
          <w:rtl w:val="0"/>
        </w:rPr>
        <w:tab/>
        <w:tab/>
        <w:t xml:space="preserve">Ack Time: Aug 21, 2004 06:44:20.787680000</w:t>
      </w:r>
    </w:p>
    <w:p w:rsidR="00000000" w:rsidDel="00000000" w:rsidP="00000000" w:rsidRDefault="00000000" w:rsidRPr="00000000">
      <w:pPr>
        <w:contextualSpacing w:val="0"/>
      </w:pPr>
      <w:r w:rsidDel="00000000" w:rsidR="00000000" w:rsidRPr="00000000">
        <w:rPr>
          <w:rtl w:val="0"/>
        </w:rPr>
        <w:tab/>
        <w:tab/>
        <w:t xml:space="preserve">RTT: 139894000</w:t>
      </w:r>
    </w:p>
    <w:p w:rsidR="00000000" w:rsidDel="00000000" w:rsidP="00000000" w:rsidRDefault="00000000" w:rsidRPr="00000000">
      <w:pPr>
        <w:contextualSpacing w:val="0"/>
      </w:pPr>
      <w:r w:rsidDel="00000000" w:rsidR="00000000" w:rsidRPr="00000000">
        <w:rPr>
          <w:rtl w:val="0"/>
        </w:rPr>
        <w:tab/>
        <w:tab/>
        <w:t xml:space="preserve">ERTT: .875 * 43765174 + .125 * 139894000 = 55781277</w:t>
      </w:r>
    </w:p>
    <w:p w:rsidR="00000000" w:rsidDel="00000000" w:rsidP="00000000" w:rsidRDefault="00000000" w:rsidRPr="00000000">
      <w:pPr>
        <w:numPr>
          <w:ilvl w:val="0"/>
          <w:numId w:val="1"/>
        </w:numPr>
        <w:ind w:left="1440" w:hanging="360"/>
        <w:contextualSpacing w:val="1"/>
        <w:rPr/>
      </w:pPr>
      <w:r w:rsidDel="00000000" w:rsidR="00000000" w:rsidRPr="00000000">
        <w:rPr>
          <w:rtl w:val="0"/>
        </w:rPr>
        <w:t xml:space="preserve">Sequence number: 6406</w:t>
      </w:r>
    </w:p>
    <w:p w:rsidR="00000000" w:rsidDel="00000000" w:rsidP="00000000" w:rsidRDefault="00000000" w:rsidRPr="00000000">
      <w:pPr>
        <w:contextualSpacing w:val="0"/>
      </w:pPr>
      <w:r w:rsidDel="00000000" w:rsidR="00000000" w:rsidRPr="00000000">
        <w:rPr>
          <w:rtl w:val="0"/>
        </w:rPr>
        <w:tab/>
        <w:tab/>
        <w:t xml:space="preserve">Sent Time: Aug 21, 2004 06:44:20.648538000</w:t>
      </w:r>
    </w:p>
    <w:p w:rsidR="00000000" w:rsidDel="00000000" w:rsidP="00000000" w:rsidRDefault="00000000" w:rsidRPr="00000000">
      <w:pPr>
        <w:contextualSpacing w:val="0"/>
      </w:pPr>
      <w:r w:rsidDel="00000000" w:rsidR="00000000" w:rsidRPr="00000000">
        <w:rPr>
          <w:rtl w:val="0"/>
        </w:rPr>
        <w:tab/>
        <w:tab/>
        <w:t xml:space="preserve">Ack Time: Aug 21, 2004 06:44:20.838183000</w:t>
      </w:r>
    </w:p>
    <w:p w:rsidR="00000000" w:rsidDel="00000000" w:rsidP="00000000" w:rsidRDefault="00000000" w:rsidRPr="00000000">
      <w:pPr>
        <w:contextualSpacing w:val="0"/>
      </w:pPr>
      <w:r w:rsidDel="00000000" w:rsidR="00000000" w:rsidRPr="00000000">
        <w:rPr>
          <w:rtl w:val="0"/>
        </w:rPr>
        <w:tab/>
        <w:tab/>
        <w:t xml:space="preserve">RTT: 189645000</w:t>
      </w:r>
    </w:p>
    <w:p w:rsidR="00000000" w:rsidDel="00000000" w:rsidP="00000000" w:rsidRDefault="00000000" w:rsidRPr="00000000">
      <w:pPr>
        <w:contextualSpacing w:val="0"/>
      </w:pPr>
      <w:r w:rsidDel="00000000" w:rsidR="00000000" w:rsidRPr="00000000">
        <w:rPr>
          <w:rtl w:val="0"/>
        </w:rPr>
        <w:tab/>
        <w:tab/>
        <w:t xml:space="preserve">ERTT: .875 * 55781277 + .125 * 189645000 = 72514242</w:t>
      </w:r>
    </w:p>
    <w:p w:rsidR="00000000" w:rsidDel="00000000" w:rsidP="00000000" w:rsidRDefault="00000000" w:rsidRPr="00000000">
      <w:pPr>
        <w:contextualSpacing w:val="0"/>
      </w:pPr>
      <w:r w:rsidDel="00000000" w:rsidR="00000000" w:rsidRPr="00000000">
        <w:rPr>
          <w:rtl w:val="0"/>
        </w:rPr>
        <w:t xml:space="preserve">8.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Length: 619</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Length: 1514</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Length: 1514</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Length: 1514</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Length: 1514</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Length: 1514</w:t>
      </w:r>
    </w:p>
    <w:p w:rsidR="00000000" w:rsidDel="00000000" w:rsidP="00000000" w:rsidRDefault="00000000" w:rsidRPr="00000000">
      <w:pPr>
        <w:contextualSpacing w:val="0"/>
      </w:pPr>
      <w:r w:rsidDel="00000000" w:rsidR="00000000" w:rsidRPr="00000000">
        <w:rPr>
          <w:rtl w:val="0"/>
        </w:rPr>
        <w:t xml:space="preserve">9.  The minimum available buffer space advertised by the server was in the SYN ACK  packet  during the beginning of the TCP connection. The minimum buffer space was 5840. From the TCP trace it never looked like the sender was throttled even when the window size reached its maximum of  62780.</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2752725" cy="647700"/>
                <wp:effectExtent b="0" l="0" r="0" t="0"/>
                <wp:docPr id="3" name=""/>
                <a:graphic>
                  <a:graphicData uri="http://schemas.microsoft.com/office/word/2010/wordprocessingGroup">
                    <wpg:wgp>
                      <wpg:cNvGrpSpPr/>
                      <wpg:grpSpPr>
                        <a:xfrm>
                          <a:off x="2443162" y="2543175"/>
                          <a:ext cx="2752725" cy="647700"/>
                          <a:chOff x="2443162" y="2543175"/>
                          <a:chExt cx="2733675" cy="628650"/>
                        </a:xfrm>
                      </wpg:grpSpPr>
                      <pic:pic>
                        <pic:nvPicPr>
                          <pic:cNvPr id="9" name="Shape 9"/>
                          <pic:cNvPicPr preferRelativeResize="0"/>
                        </pic:nvPicPr>
                        <pic:blipFill/>
                        <pic:spPr>
                          <a:xfrm>
                            <a:off x="2443162" y="2543175"/>
                            <a:ext cx="2733675" cy="628650"/>
                          </a:xfrm>
                          <a:prstGeom prst="rect">
                            <a:avLst/>
                          </a:prstGeom>
                          <a:noFill/>
                          <a:ln>
                            <a:noFill/>
                          </a:ln>
                        </pic:spPr>
                      </pic:pic>
                      <wps:wsp>
                        <wps:cNvSpPr/>
                        <wps:cNvPr id="10" name="Shape 10"/>
                        <wps:spPr>
                          <a:xfrm>
                            <a:off x="4114800" y="2752725"/>
                            <a:ext cx="381000" cy="2000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2752725" cy="647700"/>
                <wp:effectExtent b="0" l="0" r="0" t="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2752725" cy="64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4584700"/>
                <wp:effectExtent b="0" l="0" r="0" t="0"/>
                <wp:docPr id="4" name=""/>
                <a:graphic>
                  <a:graphicData uri="http://schemas.microsoft.com/office/word/2010/wordprocessingGroup">
                    <wpg:wgp>
                      <wpg:cNvGrpSpPr/>
                      <wpg:grpSpPr>
                        <a:xfrm>
                          <a:off x="809762" y="504825"/>
                          <a:ext cx="5943600" cy="4584700"/>
                          <a:chOff x="809762" y="504825"/>
                          <a:chExt cx="8181987" cy="6305550"/>
                        </a:xfrm>
                      </wpg:grpSpPr>
                      <pic:pic>
                        <pic:nvPicPr>
                          <pic:cNvPr id="11" name="Shape 11"/>
                          <pic:cNvPicPr preferRelativeResize="0"/>
                        </pic:nvPicPr>
                        <pic:blipFill/>
                        <pic:spPr>
                          <a:xfrm>
                            <a:off x="809762" y="504825"/>
                            <a:ext cx="8181975" cy="6305550"/>
                          </a:xfrm>
                          <a:prstGeom prst="rect">
                            <a:avLst/>
                          </a:prstGeom>
                          <a:noFill/>
                          <a:ln cap="flat" cmpd="sng" w="9525">
                            <a:solidFill>
                              <a:srgbClr val="FF0000"/>
                            </a:solidFill>
                            <a:prstDash val="solid"/>
                            <a:round/>
                            <a:headEnd len="med" w="med" type="none"/>
                            <a:tailEnd len="med" w="med" type="none"/>
                          </a:ln>
                        </pic:spPr>
                      </pic:pic>
                      <wps:wsp>
                        <wps:cNvCnPr/>
                        <wps:spPr>
                          <a:xfrm flipH="1" rot="10800000">
                            <a:off x="1619250" y="587684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95300" y="557204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95300" y="5333924"/>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95300" y="509579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95300" y="479099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95300" y="454334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95300" y="429569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95300" y="404804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95300" y="380039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95300" y="349559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607275" y="3257474"/>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619250" y="2986012"/>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83325" y="2714549"/>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83325" y="2476424"/>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83325" y="2171624"/>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83325" y="1923974"/>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83325" y="1676324"/>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83325" y="1428674"/>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583325" y="1181024"/>
                            <a:ext cx="7372499" cy="477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943600" cy="4584700"/>
                <wp:effectExtent b="0" l="0" r="0" t="0"/>
                <wp:docPr id="4" name="image07.png"/>
                <a:graphic>
                  <a:graphicData uri="http://schemas.openxmlformats.org/drawingml/2006/picture">
                    <pic:pic>
                      <pic:nvPicPr>
                        <pic:cNvPr id="0" name="image07.png"/>
                        <pic:cNvPicPr preferRelativeResize="0"/>
                      </pic:nvPicPr>
                      <pic:blipFill>
                        <a:blip r:embed="rId9"/>
                        <a:srcRect/>
                        <a:stretch>
                          <a:fillRect/>
                        </a:stretch>
                      </pic:blipFill>
                      <pic:spPr>
                        <a:xfrm>
                          <a:off x="0" y="0"/>
                          <a:ext cx="5943600" cy="458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from the Time/Sequence graph there were no retransmissions, if there had been the line would not be linear like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From the trace it looks like the server is ACKing every two packets. </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1358900"/>
                <wp:effectExtent b="0" l="0" r="0" t="0"/>
                <wp:docPr id="2" name=""/>
                <a:graphic>
                  <a:graphicData uri="http://schemas.microsoft.com/office/word/2010/wordprocessingGroup">
                    <wpg:wgp>
                      <wpg:cNvGrpSpPr/>
                      <wpg:grpSpPr>
                        <a:xfrm>
                          <a:off x="0" y="2551125"/>
                          <a:ext cx="5943600" cy="1358900"/>
                          <a:chOff x="0" y="2551125"/>
                          <a:chExt cx="9753600" cy="2212940"/>
                        </a:xfrm>
                      </wpg:grpSpPr>
                      <pic:pic>
                        <pic:nvPicPr>
                          <pic:cNvPr id="5" name="Shape 5"/>
                          <pic:cNvPicPr preferRelativeResize="0"/>
                        </pic:nvPicPr>
                        <pic:blipFill/>
                        <pic:spPr>
                          <a:xfrm>
                            <a:off x="0" y="2551134"/>
                            <a:ext cx="9753600" cy="2212931"/>
                          </a:xfrm>
                          <a:prstGeom prst="rect">
                            <a:avLst/>
                          </a:prstGeom>
                          <a:noFill/>
                          <a:ln>
                            <a:noFill/>
                          </a:ln>
                        </pic:spPr>
                      </pic:pic>
                      <wps:wsp>
                        <wps:cNvSpPr/>
                        <wps:cNvPr id="6" name="Shape 6"/>
                        <wps:spPr>
                          <a:xfrm>
                            <a:off x="228600" y="2551125"/>
                            <a:ext cx="9439199" cy="3062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228600" y="3047925"/>
                            <a:ext cx="9439199" cy="3062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228600" y="3504450"/>
                            <a:ext cx="9439199" cy="306299"/>
                          </a:xfrm>
                          <a:prstGeom prst="rect">
                            <a:avLst/>
                          </a:prstGeom>
                          <a:noFill/>
                          <a:ln cap="flat" cmpd="sng" w="9525">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943600" cy="1358900"/>
                <wp:effectExtent b="0" l="0" r="0" t="0"/>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5943600" cy="135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between the pairs of packets there is one ACK message from the server.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To calculate throughput we will need to know the size of the whole payload and the total time it took for the payload to go from the source to the destination. Then the equation is:</w:t>
      </w:r>
    </w:p>
    <w:p w:rsidR="00000000" w:rsidDel="00000000" w:rsidP="00000000" w:rsidRDefault="00000000" w:rsidRPr="00000000">
      <w:pPr>
        <w:contextualSpacing w:val="0"/>
        <w:jc w:val="center"/>
      </w:pPr>
      <m:oMath>
        <m:f>
          <m:fPr>
            <m:ctrlPr>
              <w:rPr/>
            </m:ctrlPr>
          </m:fPr>
          <m:num>
            <m:r>
              <w:rPr/>
              <m:t xml:space="preserve">total bytes</m:t>
            </m:r>
          </m:num>
          <m:den>
            <m:r>
              <w:rPr/>
              <m:t xml:space="preserve">total time</m:t>
            </m:r>
          </m:den>
        </m:f>
        <m:r>
          <w:rPr/>
          <m:t xml:space="preserve">=</m:t>
        </m:r>
        <m:f>
          <m:fPr>
            <m:ctrlPr>
              <w:rPr/>
            </m:ctrlPr>
          </m:fPr>
          <m:num>
            <m:r>
              <w:rPr/>
              <m:t xml:space="preserve">bytes</m:t>
            </m:r>
          </m:num>
          <m:den>
            <m:r>
              <w:rPr/>
              <m:t xml:space="preserve">second</m:t>
            </m:r>
          </m:den>
        </m:f>
        <m:r>
          <w:rPr/>
          <m:t xml:space="preserve">=throughput</m:t>
        </m:r>
      </m:oMath>
      <w:r w:rsidDel="00000000" w:rsidR="00000000" w:rsidRPr="00000000">
        <w:rPr>
          <w:rtl w:val="0"/>
        </w:rPr>
      </w:r>
    </w:p>
    <w:p w:rsidR="00000000" w:rsidDel="00000000" w:rsidP="00000000" w:rsidRDefault="00000000" w:rsidRPr="00000000">
      <w:pPr>
        <w:contextualSpacing w:val="0"/>
      </w:pPr>
      <m:oMath>
        <m:r>
          <w:rPr/>
          <m:t xml:space="preserve">total time = 5.651141 - .026477 = 5.627876</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 time was taken from the last ACK packet and subtracted the first non-handshake packet.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w:rPr/>
          <m:t xml:space="preserve">total bytes = 150 * 8 = 1200 Kbits</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 bytes was listed at the top of the instructions for this lab.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w:rPr/>
          <m:t xml:space="preserve">throughput = </m:t>
        </m:r>
        <m:f>
          <m:fPr>
            <m:ctrlPr>
              <w:rPr/>
            </m:ctrlPr>
          </m:fPr>
          <m:num>
            <m:r>
              <w:rPr/>
              <m:t xml:space="preserve">1200</m:t>
            </m:r>
          </m:num>
          <m:den>
            <m:r>
              <w:rPr/>
              <m:t xml:space="preserve">5.627876</m:t>
            </m:r>
          </m:den>
        </m:f>
        <m:r>
          <w:rPr/>
          <m:t xml:space="preserve">= 213.224 Kbs</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The slow start is pretty easy to see on the Stevens graph as it shows the communication between the source and the destination sending one packet at a time followed by one ACK. </w:t>
      </w:r>
    </w:p>
    <w:p w:rsidR="00000000" w:rsidDel="00000000" w:rsidP="00000000" w:rsidRDefault="00000000" w:rsidRPr="00000000">
      <w:pPr>
        <w:contextualSpacing w:val="0"/>
      </w:pPr>
      <w:r w:rsidDel="00000000" w:rsidR="00000000" w:rsidRPr="00000000">
        <w:rPr>
          <w:rtl w:val="0"/>
        </w:rPr>
        <w:t xml:space="preserve">After the handshake you can see that  the source begins sending many packets at once. The pattern suggests that this connection was in congestion avoidance scheme but from the packets being sent there should never really be any congestion. This could be a modification to the way the source or destination have been configured.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I was not able to setup wireshark on my laptop since it only has WIFI. I am assuming that the packet graph would look less chunky and the throughput would be better because of that.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image" Target="media/image07.png"/><Relationship Id="rId5" Type="http://schemas.openxmlformats.org/officeDocument/2006/relationships/image" Target="media/image11.png"/><Relationship Id="rId6" Type="http://schemas.openxmlformats.org/officeDocument/2006/relationships/image" Target="media/image09.png"/><Relationship Id="rId7" Type="http://schemas.openxmlformats.org/officeDocument/2006/relationships/image" Target="media/image01.png"/><Relationship Id="rId8" Type="http://schemas.openxmlformats.org/officeDocument/2006/relationships/image" Target="media/image05.png"/></Relationships>
</file>