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BC5" w:rsidRPr="00E45826" w:rsidRDefault="00DE7BC5" w:rsidP="006A29AE">
      <w:pPr>
        <w:pStyle w:val="1"/>
      </w:pPr>
      <w:r w:rsidRPr="00E45826">
        <w:t>软件质量度量的方法与实践</w:t>
      </w:r>
    </w:p>
    <w:p w:rsidR="00873DBD" w:rsidRPr="00E45826" w:rsidRDefault="00DE7BC5" w:rsidP="00E45826">
      <w:r w:rsidRPr="00E45826">
        <w:t> </w:t>
      </w:r>
    </w:p>
    <w:p w:rsidR="00AE740D" w:rsidRDefault="00A12D9E" w:rsidP="00E45826">
      <w:r>
        <w:rPr>
          <w:rFonts w:hint="eastAsia"/>
        </w:rPr>
        <w:t>摘要</w:t>
      </w:r>
    </w:p>
    <w:p w:rsidR="00A76FBE" w:rsidRDefault="00A76FBE" w:rsidP="00E45826">
      <w:r>
        <w:tab/>
      </w:r>
    </w:p>
    <w:p w:rsidR="00A17A35" w:rsidRDefault="00A17A35" w:rsidP="00E45826"/>
    <w:p w:rsidR="00B8171D" w:rsidRPr="00E45826" w:rsidRDefault="00B8171D" w:rsidP="00E45826">
      <w:r w:rsidRPr="00E45826">
        <w:rPr>
          <w:rFonts w:hint="eastAsia"/>
        </w:rPr>
        <w:t>关键字</w:t>
      </w:r>
      <w:r w:rsidR="007B32D9">
        <w:rPr>
          <w:rFonts w:hint="eastAsia"/>
        </w:rPr>
        <w:t>：</w:t>
      </w:r>
      <w:r w:rsidR="00A6295C">
        <w:rPr>
          <w:rFonts w:hint="eastAsia"/>
        </w:rPr>
        <w:t>质量</w:t>
      </w:r>
      <w:r w:rsidR="0011342B">
        <w:rPr>
          <w:rFonts w:hint="eastAsia"/>
        </w:rPr>
        <w:t>、</w:t>
      </w:r>
      <w:r w:rsidR="00A6295C">
        <w:rPr>
          <w:rFonts w:hint="eastAsia"/>
        </w:rPr>
        <w:t>度量</w:t>
      </w:r>
    </w:p>
    <w:p w:rsidR="00B345CE" w:rsidRDefault="00B345CE" w:rsidP="00E45826"/>
    <w:p w:rsidR="0078232D" w:rsidRDefault="006229E7" w:rsidP="0030718C">
      <w:pPr>
        <w:pStyle w:val="2"/>
      </w:pPr>
      <w:r>
        <w:t>1</w:t>
      </w:r>
      <w:r>
        <w:rPr>
          <w:rFonts w:hint="eastAsia"/>
        </w:rPr>
        <w:t>．</w:t>
      </w:r>
      <w:r w:rsidR="00512E60">
        <w:rPr>
          <w:rFonts w:hint="eastAsia"/>
        </w:rPr>
        <w:t>引言</w:t>
      </w:r>
      <w:r w:rsidR="0080101E">
        <w:rPr>
          <w:rFonts w:hint="eastAsia"/>
        </w:rPr>
        <w:t>（张晓）</w:t>
      </w:r>
    </w:p>
    <w:p w:rsidR="00C84698" w:rsidRDefault="00C84698" w:rsidP="00C84698">
      <w:pPr>
        <w:ind w:firstLine="420"/>
      </w:pPr>
      <w:r>
        <w:rPr>
          <w:rFonts w:hint="eastAsia"/>
        </w:rPr>
        <w:t>在</w:t>
      </w:r>
      <w:r>
        <w:rPr>
          <w:rFonts w:hint="eastAsia"/>
        </w:rPr>
        <w:t>60</w:t>
      </w:r>
      <w:r>
        <w:rPr>
          <w:rFonts w:hint="eastAsia"/>
        </w:rPr>
        <w:t>年代末期的大型软件所面临的软件危机反映了软件开发中管理的重要性。而对于管理层人员来说，对所见的事物没有适当的度量或适当的准则去判断、评估和决策，就无法进行优秀的管理。因此软件开发需要使用度量。软件度量是对软件开发项目、过程及其产品进行数据定义、收集以及分析的持续性定量化过程。软件度量的根本目的是为了项目管理，即利用度量来改进软件过程。通过软件度量可以促进项目成功，从而开发出高质量的软件产品。</w:t>
      </w:r>
    </w:p>
    <w:p w:rsidR="00C84698" w:rsidRDefault="00C84698" w:rsidP="00C84698">
      <w:pPr>
        <w:ind w:firstLine="420"/>
      </w:pPr>
      <w:r>
        <w:rPr>
          <w:rFonts w:hint="eastAsia"/>
        </w:rPr>
        <w:t>考虑到本软件产品（“</w:t>
      </w:r>
      <w:r w:rsidRPr="001B101F">
        <w:rPr>
          <w:rFonts w:hint="eastAsia"/>
        </w:rPr>
        <w:t>笔画印象</w:t>
      </w:r>
      <w:r>
        <w:rPr>
          <w:rFonts w:hint="eastAsia"/>
        </w:rPr>
        <w:t>”素描图像处理软件）的开发实践过程及软件类型，我们参考</w:t>
      </w:r>
      <w:r>
        <w:rPr>
          <w:rFonts w:hint="eastAsia"/>
        </w:rPr>
        <w:t>McCall</w:t>
      </w:r>
      <w:r>
        <w:rPr>
          <w:rFonts w:hint="eastAsia"/>
        </w:rPr>
        <w:t>质量模型的框架，并选取了三个重要的质量特性——正确性、可靠性和可使用性，针对本软件产品质量进行度量。</w:t>
      </w:r>
    </w:p>
    <w:p w:rsidR="00C84698" w:rsidRPr="00E45826" w:rsidRDefault="00C84698" w:rsidP="00C84698">
      <w:pPr>
        <w:ind w:firstLine="420"/>
      </w:pPr>
      <w:r>
        <w:rPr>
          <w:rFonts w:hint="eastAsia"/>
        </w:rPr>
        <w:t>软件正确性是指在预定环境下，程序按照预期执行的能力，即软件满足设计规格说明及用户预期目标的程度。这是对软件产品最基本的要求，因此是最重要的质量指标之一；软件的可靠性反映软件在稳定状态下，维持正常工作的能力，即按照设计要求，在规定时间和条件下不出故障、持续运行的程度。此外，还需考虑在意外环境下，软件能否做出恰当的响应；“</w:t>
      </w:r>
      <w:r w:rsidRPr="001B101F">
        <w:rPr>
          <w:rFonts w:hint="eastAsia"/>
        </w:rPr>
        <w:t>笔画印象</w:t>
      </w:r>
      <w:r>
        <w:rPr>
          <w:rFonts w:hint="eastAsia"/>
        </w:rPr>
        <w:t>”素描图像处理软件是一款适用于安卓系统的移动应用，对于此类应用来说，可使用性也是衡量软件质量优劣的重要因素。一款优秀的移动应用要求软件在基本覆盖功能需求的同时，学习成本和使用成本不能过高，对不同的用户群体来说，可使用性差别不能太大。</w:t>
      </w:r>
    </w:p>
    <w:p w:rsidR="00F477A8" w:rsidRDefault="00377746" w:rsidP="00927197">
      <w:pPr>
        <w:pStyle w:val="2"/>
      </w:pPr>
      <w:r w:rsidRPr="00BE6D1C">
        <w:rPr>
          <w:rFonts w:hint="eastAsia"/>
        </w:rPr>
        <w:t>2</w:t>
      </w:r>
      <w:r w:rsidRPr="00BE6D1C">
        <w:rPr>
          <w:rFonts w:hint="eastAsia"/>
        </w:rPr>
        <w:t>．</w:t>
      </w:r>
      <w:r w:rsidR="00B8171D" w:rsidRPr="00BE6D1C">
        <w:rPr>
          <w:rFonts w:hint="eastAsia"/>
        </w:rPr>
        <w:t>所参照的模型、方法及综述</w:t>
      </w:r>
    </w:p>
    <w:p w:rsidR="00820D5B" w:rsidRPr="00327055" w:rsidRDefault="00820D5B" w:rsidP="00820D5B">
      <w:pPr>
        <w:ind w:firstLine="420"/>
      </w:pPr>
      <w:r w:rsidRPr="00327055">
        <w:rPr>
          <w:rFonts w:hint="eastAsia"/>
        </w:rPr>
        <w:t>本项目中软件质量的度量参考</w:t>
      </w:r>
      <w:r w:rsidRPr="00327055">
        <w:rPr>
          <w:rFonts w:hint="eastAsia"/>
        </w:rPr>
        <w:t>McCall</w:t>
      </w:r>
      <w:r w:rsidRPr="00327055">
        <w:rPr>
          <w:rFonts w:hint="eastAsia"/>
        </w:rPr>
        <w:t>三层质量模型来确定相应的软件度量方法。</w:t>
      </w:r>
    </w:p>
    <w:p w:rsidR="00820D5B" w:rsidRPr="00327055" w:rsidRDefault="00820D5B" w:rsidP="00820D5B">
      <w:pPr>
        <w:jc w:val="center"/>
      </w:pPr>
      <w:r w:rsidRPr="00327055">
        <w:rPr>
          <w:noProof/>
        </w:rPr>
        <w:drawing>
          <wp:inline distT="0" distB="0" distL="0" distR="0" wp14:anchorId="4F03DF62" wp14:editId="629D95A8">
            <wp:extent cx="3227239" cy="190386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2254" cy="1924518"/>
                    </a:xfrm>
                    <a:prstGeom prst="rect">
                      <a:avLst/>
                    </a:prstGeom>
                  </pic:spPr>
                </pic:pic>
              </a:graphicData>
            </a:graphic>
          </wp:inline>
        </w:drawing>
      </w:r>
    </w:p>
    <w:p w:rsidR="00820D5B" w:rsidRPr="00327055" w:rsidRDefault="00820D5B" w:rsidP="00820D5B">
      <w:pPr>
        <w:jc w:val="center"/>
      </w:pPr>
      <w:r w:rsidRPr="00327055">
        <w:rPr>
          <w:rFonts w:hint="eastAsia"/>
        </w:rPr>
        <w:t>图：</w:t>
      </w:r>
      <w:r w:rsidRPr="00327055">
        <w:rPr>
          <w:rFonts w:hint="eastAsia"/>
        </w:rPr>
        <w:t>McCall</w:t>
      </w:r>
      <w:r w:rsidRPr="00327055">
        <w:rPr>
          <w:rFonts w:hint="eastAsia"/>
        </w:rPr>
        <w:t>质量模型的三层次框架</w:t>
      </w:r>
    </w:p>
    <w:p w:rsidR="00820D5B" w:rsidRPr="00820D5B" w:rsidRDefault="00820D5B" w:rsidP="00820D5B"/>
    <w:p w:rsidR="002C5656" w:rsidRDefault="00840A1E" w:rsidP="00C564C6">
      <w:pPr>
        <w:pStyle w:val="4"/>
      </w:pPr>
      <w:r>
        <w:t>2.1</w:t>
      </w:r>
      <w:r w:rsidR="00987D07">
        <w:rPr>
          <w:rFonts w:hint="eastAsia"/>
        </w:rPr>
        <w:t>参照</w:t>
      </w:r>
      <w:r w:rsidR="00183E57" w:rsidRPr="00183E57">
        <w:t>McCall</w:t>
      </w:r>
      <w:r w:rsidR="00987D07">
        <w:rPr>
          <w:rFonts w:hint="eastAsia"/>
        </w:rPr>
        <w:t>模型，</w:t>
      </w:r>
      <w:r w:rsidR="002C5656" w:rsidRPr="002C5656">
        <w:rPr>
          <w:rFonts w:hint="eastAsia"/>
        </w:rPr>
        <w:t>三层次模型：</w:t>
      </w:r>
      <w:r w:rsidR="001A48A9" w:rsidRPr="002C5656">
        <w:t xml:space="preserve"> </w:t>
      </w:r>
    </w:p>
    <w:p w:rsidR="00497503" w:rsidRPr="005907EF" w:rsidRDefault="00497503" w:rsidP="00497503">
      <w:pPr>
        <w:ind w:firstLine="420"/>
        <w:rPr>
          <w:color w:val="2E74B5" w:themeColor="accent1" w:themeShade="BF"/>
        </w:rPr>
      </w:pPr>
      <w:r w:rsidRPr="00C830E4">
        <w:rPr>
          <w:rFonts w:hint="eastAsia"/>
        </w:rPr>
        <w:t>在此模型中，规定了</w:t>
      </w:r>
      <w:r w:rsidRPr="00C830E4">
        <w:rPr>
          <w:rFonts w:hint="eastAsia"/>
        </w:rPr>
        <w:t>11</w:t>
      </w:r>
      <w:r w:rsidRPr="00C830E4">
        <w:rPr>
          <w:rFonts w:hint="eastAsia"/>
        </w:rPr>
        <w:t>个面向软件产品的运行、修正和转移的反映软件质量的特性</w:t>
      </w:r>
      <w:r>
        <w:rPr>
          <w:rFonts w:hint="eastAsia"/>
        </w:rPr>
        <w:t>：</w:t>
      </w:r>
    </w:p>
    <w:tbl>
      <w:tblPr>
        <w:tblpPr w:leftFromText="180" w:rightFromText="180" w:vertAnchor="text" w:horzAnchor="margin" w:tblpXSpec="center" w:tblpY="126"/>
        <w:tblW w:w="8199" w:type="dxa"/>
        <w:tblCellMar>
          <w:left w:w="0" w:type="dxa"/>
          <w:right w:w="0" w:type="dxa"/>
        </w:tblCellMar>
        <w:tblLook w:val="0600" w:firstRow="0" w:lastRow="0" w:firstColumn="0" w:lastColumn="0" w:noHBand="1" w:noVBand="1"/>
      </w:tblPr>
      <w:tblGrid>
        <w:gridCol w:w="1253"/>
        <w:gridCol w:w="6946"/>
      </w:tblGrid>
      <w:tr w:rsidR="00497503" w:rsidRPr="005907EF" w:rsidTr="005E0F95">
        <w:trPr>
          <w:trHeight w:val="309"/>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497503" w:rsidRPr="006354FE" w:rsidRDefault="00497503" w:rsidP="005E0F95">
            <w:pPr>
              <w:jc w:val="center"/>
              <w:rPr>
                <w:b/>
              </w:rPr>
            </w:pPr>
            <w:r w:rsidRPr="006354FE">
              <w:rPr>
                <w:rFonts w:hint="eastAsia"/>
                <w:b/>
              </w:rPr>
              <w:t>软件特性</w:t>
            </w:r>
          </w:p>
        </w:tc>
        <w:tc>
          <w:tcPr>
            <w:tcW w:w="694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497503" w:rsidRPr="006354FE" w:rsidRDefault="00497503" w:rsidP="005E0F95">
            <w:pPr>
              <w:jc w:val="center"/>
              <w:rPr>
                <w:b/>
              </w:rPr>
            </w:pPr>
            <w:r w:rsidRPr="006354FE">
              <w:rPr>
                <w:rFonts w:hint="eastAsia"/>
                <w:b/>
              </w:rPr>
              <w:t>说明</w:t>
            </w:r>
          </w:p>
        </w:tc>
      </w:tr>
      <w:tr w:rsidR="00497503" w:rsidRPr="005907EF" w:rsidTr="005E0F95">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497503" w:rsidRPr="006354FE" w:rsidRDefault="00497503" w:rsidP="005E0F95">
            <w:pPr>
              <w:jc w:val="center"/>
            </w:pPr>
            <w:r w:rsidRPr="006354FE">
              <w:rPr>
                <w:rFonts w:hint="eastAsia"/>
              </w:rPr>
              <w:t>正确性</w:t>
            </w:r>
          </w:p>
        </w:tc>
        <w:tc>
          <w:tcPr>
            <w:tcW w:w="694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497503" w:rsidRPr="006354FE" w:rsidRDefault="00497503" w:rsidP="005E0F95">
            <w:r w:rsidRPr="006354FE">
              <w:rPr>
                <w:rFonts w:hint="eastAsia"/>
              </w:rPr>
              <w:t>在预定环境下，软件满足设计规格说明及用户预期目标的程度。它要求软件没有错误。</w:t>
            </w:r>
          </w:p>
        </w:tc>
      </w:tr>
      <w:tr w:rsidR="00497503" w:rsidRPr="005907EF" w:rsidTr="005E0F95">
        <w:trPr>
          <w:trHeight w:val="364"/>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可靠性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软件按照设计要求，在规定时间和条件下不出故障，持续运行的程度。</w:t>
            </w:r>
          </w:p>
        </w:tc>
      </w:tr>
      <w:tr w:rsidR="00497503" w:rsidRPr="005907EF" w:rsidTr="005E0F95">
        <w:trPr>
          <w:trHeight w:val="261"/>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效率</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为了完成预定功能，软件系统所需的计算机资源的多少。</w:t>
            </w:r>
          </w:p>
        </w:tc>
      </w:tr>
      <w:tr w:rsidR="00497503" w:rsidRPr="005907EF" w:rsidTr="005E0F95">
        <w:trPr>
          <w:trHeight w:val="52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完整性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为了某一目的而保护数据，避免它受到偶然的、或有意的破坏、改动或遗失的能力。</w:t>
            </w:r>
          </w:p>
        </w:tc>
      </w:tr>
      <w:tr w:rsidR="00497503" w:rsidRPr="005907EF" w:rsidTr="005E0F95">
        <w:trPr>
          <w:trHeight w:val="694"/>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可使用性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对于一个软件系统，用户学习、使用软件及为程序准备输入和解释输出所需工作量的大小。</w:t>
            </w:r>
          </w:p>
        </w:tc>
      </w:tr>
      <w:tr w:rsidR="00497503" w:rsidRPr="005907EF" w:rsidTr="005E0F95">
        <w:trPr>
          <w:trHeight w:val="6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可维护性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为满足用户新的要求，或当环境发生了变化，或运行中发现了新的错误时，对一个已投入运行的软件进行相应诊断和修改所需工作量的大小。</w:t>
            </w:r>
          </w:p>
        </w:tc>
      </w:tr>
      <w:tr w:rsidR="00497503" w:rsidRPr="005907EF" w:rsidTr="005E0F95">
        <w:trPr>
          <w:trHeight w:val="412"/>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可测试性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测试软件已确保其能够执行预定功能需工作量的大小。</w:t>
            </w:r>
          </w:p>
        </w:tc>
      </w:tr>
      <w:tr w:rsidR="00497503" w:rsidRPr="005907EF" w:rsidTr="005E0F95">
        <w:trPr>
          <w:trHeight w:val="392"/>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灵活性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修改或改进一个已投入运行的软件所需工作量的大小。</w:t>
            </w:r>
          </w:p>
        </w:tc>
      </w:tr>
      <w:tr w:rsidR="00497503" w:rsidRPr="005907EF" w:rsidTr="005E0F95">
        <w:trPr>
          <w:trHeight w:val="691"/>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可移植性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将一个软件系统从一个计算机或环境移植到另一个计算机系统或环境中运行时所需工作量的大小。</w:t>
            </w:r>
          </w:p>
        </w:tc>
      </w:tr>
      <w:tr w:rsidR="00497503" w:rsidRPr="005907EF" w:rsidTr="005E0F95">
        <w:trPr>
          <w:trHeight w:val="617"/>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复用性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一个软件（或软件的部件）能再次用于其他应用（该应用的功能与此软件或软件部件的所完成的功能有联系）的程度。</w:t>
            </w:r>
          </w:p>
        </w:tc>
      </w:tr>
      <w:tr w:rsidR="00497503" w:rsidRPr="005907EF" w:rsidTr="005E0F95">
        <w:trPr>
          <w:trHeight w:val="404"/>
        </w:trPr>
        <w:tc>
          <w:tcPr>
            <w:tcW w:w="1253"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互操作性</w:t>
            </w:r>
          </w:p>
        </w:tc>
        <w:tc>
          <w:tcPr>
            <w:tcW w:w="6946"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连接一个软件和其他系统所需工作量的大小。</w:t>
            </w:r>
          </w:p>
        </w:tc>
      </w:tr>
    </w:tbl>
    <w:p w:rsidR="00497503" w:rsidRPr="00497503" w:rsidRDefault="00497503" w:rsidP="00497503"/>
    <w:p w:rsidR="002C5656" w:rsidRDefault="00B519AD" w:rsidP="004728A2">
      <w:pPr>
        <w:pStyle w:val="4"/>
      </w:pPr>
      <w:r>
        <w:rPr>
          <w:rFonts w:hint="eastAsia"/>
        </w:rPr>
        <w:t>2.2</w:t>
      </w:r>
      <w:r w:rsidR="002C5656" w:rsidRPr="002C5656">
        <w:rPr>
          <w:rFonts w:hint="eastAsia"/>
        </w:rPr>
        <w:t>用作评价规则的软件属性；</w:t>
      </w:r>
      <w:r w:rsidR="00064B57">
        <w:rPr>
          <w:rFonts w:hint="eastAsia"/>
        </w:rPr>
        <w:t>（张晓）</w:t>
      </w:r>
    </w:p>
    <w:p w:rsidR="0052015B" w:rsidRDefault="0052015B" w:rsidP="0052015B">
      <w:pPr>
        <w:ind w:firstLine="420"/>
      </w:pPr>
      <w:r>
        <w:rPr>
          <w:rFonts w:hint="eastAsia"/>
        </w:rPr>
        <w:t>在进行软件质量度量的过程中，针对各个质量特性进行直接度量略有困难，</w:t>
      </w:r>
      <w:r>
        <w:rPr>
          <w:rFonts w:hint="eastAsia"/>
        </w:rPr>
        <w:t>McCall</w:t>
      </w:r>
      <w:r>
        <w:rPr>
          <w:rFonts w:hint="eastAsia"/>
        </w:rPr>
        <w:t>定义了下列软件属性，以便于评价软件质量：可跟踪性、完备性、一致性、安全性、容错性、准确性、简单性、执行效率、存储效率、存取控制、存取审查、操作性、易训练性、简明性、模块独立性、自描述性、结构性、文档完备性、通用性、可扩充性、可修改性、自检性、机器独立性、软件系统独立性、通信共享性、</w:t>
      </w:r>
      <w:r>
        <w:rPr>
          <w:rFonts w:hint="eastAsia"/>
        </w:rPr>
        <w:t>I/O</w:t>
      </w:r>
      <w:r>
        <w:rPr>
          <w:rFonts w:hint="eastAsia"/>
        </w:rPr>
        <w:t>容量、</w:t>
      </w:r>
      <w:r>
        <w:rPr>
          <w:rFonts w:hint="eastAsia"/>
        </w:rPr>
        <w:t>I/O</w:t>
      </w:r>
      <w:r>
        <w:rPr>
          <w:rFonts w:hint="eastAsia"/>
        </w:rPr>
        <w:t>速率、通信性。</w:t>
      </w:r>
    </w:p>
    <w:p w:rsidR="00681A81" w:rsidRDefault="0052015B" w:rsidP="003F1252">
      <w:pPr>
        <w:ind w:firstLine="420"/>
      </w:pPr>
      <w:r>
        <w:rPr>
          <w:rFonts w:hint="eastAsia"/>
        </w:rPr>
        <w:t>针对本款软件，以“可追踪性”、“完备性”和“一致性”作为软件正确性的主要评价准则；以“一致性”、“安全性”、“容错性”、“准确性”、“简单性”、“简明性”、“模块独立性”、</w:t>
      </w:r>
      <w:r>
        <w:rPr>
          <w:rFonts w:hint="eastAsia"/>
        </w:rPr>
        <w:lastRenderedPageBreak/>
        <w:t>“自描述性”和“通用性”作为考察软件可靠性的主要评价标准；以“操作性”和“易培训性”作为考察软件可使用性的主要评价标准。</w:t>
      </w:r>
    </w:p>
    <w:p w:rsidR="003E26B8" w:rsidRDefault="009370D8" w:rsidP="00BB16D0">
      <w:pPr>
        <w:pStyle w:val="4"/>
      </w:pPr>
      <w:r>
        <w:rPr>
          <w:rFonts w:hint="eastAsia"/>
        </w:rPr>
        <w:t>2.</w:t>
      </w:r>
      <w:r w:rsidR="00681A81">
        <w:t>3</w:t>
      </w:r>
      <w:r w:rsidR="002C5656" w:rsidRPr="002C5656">
        <w:rPr>
          <w:rFonts w:hint="eastAsia"/>
        </w:rPr>
        <w:t>观察软件质量的软件属性度量。</w:t>
      </w:r>
    </w:p>
    <w:p w:rsidR="002852AD" w:rsidRPr="005A0E95" w:rsidRDefault="009846F8" w:rsidP="00D834E5">
      <w:pPr>
        <w:pStyle w:val="5"/>
      </w:pPr>
      <w:r w:rsidRPr="005A0E95">
        <w:rPr>
          <w:rFonts w:hint="eastAsia"/>
        </w:rPr>
        <w:t>2</w:t>
      </w:r>
      <w:r w:rsidRPr="005A0E95">
        <w:t>.3.1</w:t>
      </w:r>
      <w:r w:rsidR="003A199B" w:rsidRPr="005A0E95">
        <w:rPr>
          <w:rFonts w:hint="eastAsia"/>
        </w:rPr>
        <w:t>可靠性</w:t>
      </w:r>
      <w:r w:rsidR="004521DD" w:rsidRPr="005A0E95">
        <w:rPr>
          <w:rFonts w:hint="eastAsia"/>
        </w:rPr>
        <w:t>（</w:t>
      </w:r>
      <w:r w:rsidR="00492193" w:rsidRPr="005A0E95">
        <w:rPr>
          <w:rFonts w:hint="eastAsia"/>
        </w:rPr>
        <w:t>韦赫城</w:t>
      </w:r>
      <w:r w:rsidR="00FA51BC" w:rsidRPr="005A0E95">
        <w:rPr>
          <w:rFonts w:hint="eastAsia"/>
        </w:rPr>
        <w:t>）</w:t>
      </w:r>
    </w:p>
    <w:p w:rsidR="00A410F9" w:rsidRDefault="009F2671" w:rsidP="00A410F9">
      <w:pPr>
        <w:pStyle w:val="a3"/>
        <w:ind w:left="360" w:firstLineChars="0" w:firstLine="0"/>
      </w:pPr>
      <w:r>
        <w:rPr>
          <w:rFonts w:hint="eastAsia"/>
        </w:rPr>
        <w:t>采取</w:t>
      </w:r>
      <w:r w:rsidR="00FE4A6F">
        <w:rPr>
          <w:rFonts w:hint="eastAsia"/>
        </w:rPr>
        <w:t>间接度量</w:t>
      </w:r>
      <w:r>
        <w:rPr>
          <w:rFonts w:hint="eastAsia"/>
        </w:rPr>
        <w:t>法：</w:t>
      </w:r>
    </w:p>
    <w:tbl>
      <w:tblPr>
        <w:tblW w:w="8500" w:type="dxa"/>
        <w:jc w:val="center"/>
        <w:tblLook w:val="04A0" w:firstRow="1" w:lastRow="0" w:firstColumn="1" w:lastColumn="0" w:noHBand="0" w:noVBand="1"/>
      </w:tblPr>
      <w:tblGrid>
        <w:gridCol w:w="1843"/>
        <w:gridCol w:w="1315"/>
        <w:gridCol w:w="3074"/>
        <w:gridCol w:w="2268"/>
      </w:tblGrid>
      <w:tr w:rsidR="008D5A54" w:rsidRPr="006F0C7D" w:rsidTr="00E519A6">
        <w:trPr>
          <w:trHeight w:val="604"/>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5A54" w:rsidRPr="00EA3380" w:rsidRDefault="008D5A54" w:rsidP="00FE4A6F">
            <w:pPr>
              <w:widowControl/>
              <w:jc w:val="left"/>
              <w:rPr>
                <w:rFonts w:ascii="Times New Roman" w:eastAsia="Times New Roman" w:hAnsi="Times New Roman" w:cs="Times New Roman"/>
                <w:b/>
                <w:kern w:val="0"/>
                <w:sz w:val="20"/>
                <w:szCs w:val="20"/>
              </w:rPr>
            </w:pPr>
            <w:r w:rsidRPr="00EA3380">
              <w:rPr>
                <w:rFonts w:ascii="宋体" w:eastAsia="宋体" w:hAnsi="宋体" w:cs="宋体" w:hint="eastAsia"/>
                <w:b/>
                <w:color w:val="000000"/>
                <w:kern w:val="0"/>
                <w:sz w:val="22"/>
              </w:rPr>
              <w:t>质量特性：可靠性</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10F9" w:rsidRPr="00EA3380" w:rsidRDefault="00A410F9" w:rsidP="00E519A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子特性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10F9" w:rsidRPr="00EA3380" w:rsidRDefault="00A410F9" w:rsidP="00E519A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质量名称</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10F9" w:rsidRPr="00EA3380" w:rsidRDefault="00A410F9" w:rsidP="00E519A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评价准则</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3380" w:rsidRDefault="00A410F9" w:rsidP="00E519A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评价结果得分</w:t>
            </w:r>
          </w:p>
          <w:p w:rsidR="00A410F9" w:rsidRPr="00EA3380" w:rsidRDefault="00A410F9" w:rsidP="00E519A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或满足与否</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一致性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前后台</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一致</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安全性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color w:val="000000"/>
                <w:kern w:val="0"/>
                <w:szCs w:val="21"/>
              </w:rPr>
              <w:t>Post</w:t>
            </w:r>
            <w:r w:rsidRPr="00C41591">
              <w:rPr>
                <w:rFonts w:asciiTheme="minorEastAsia" w:hAnsiTheme="minorEastAsia" w:cs="宋体" w:hint="eastAsia"/>
                <w:color w:val="000000"/>
                <w:kern w:val="0"/>
                <w:szCs w:val="21"/>
              </w:rPr>
              <w:t>方法</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安全</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容错性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接口</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可容</w:t>
            </w:r>
            <w:r w:rsidRPr="00C41591">
              <w:rPr>
                <w:rFonts w:asciiTheme="minorEastAsia" w:hAnsiTheme="minorEastAsia" w:cs="宋体"/>
                <w:kern w:val="0"/>
                <w:szCs w:val="21"/>
              </w:rPr>
              <w:t>错</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准确性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参数调节</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准确</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简单性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基础代码</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简单</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简明性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注释</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简</w:t>
            </w:r>
            <w:r w:rsidRPr="00C41591">
              <w:rPr>
                <w:rFonts w:asciiTheme="minorEastAsia" w:hAnsiTheme="minorEastAsia" w:cs="MS Mincho"/>
                <w:kern w:val="0"/>
                <w:szCs w:val="21"/>
              </w:rPr>
              <w:t>明</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模块独立性</w:t>
            </w:r>
          </w:p>
        </w:tc>
        <w:tc>
          <w:tcPr>
            <w:tcW w:w="1315" w:type="dxa"/>
            <w:tcBorders>
              <w:top w:val="single" w:sz="4" w:space="0" w:color="auto"/>
              <w:left w:val="single" w:sz="4" w:space="0" w:color="auto"/>
              <w:bottom w:val="single" w:sz="4" w:space="0" w:color="auto"/>
              <w:right w:val="single" w:sz="4" w:space="0" w:color="auto"/>
            </w:tcBorders>
            <w:shd w:val="clear" w:color="auto" w:fill="auto"/>
            <w:vAlign w:val="bottom"/>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color w:val="000000"/>
                <w:kern w:val="0"/>
                <w:szCs w:val="21"/>
              </w:rPr>
              <w:t>package</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模块独立</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自描述性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无</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无</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E519A6"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通用性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系统复用</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0F9" w:rsidRPr="00C41591" w:rsidRDefault="00A410F9" w:rsidP="00EA3380">
            <w:pPr>
              <w:widowControl/>
              <w:jc w:val="center"/>
              <w:rPr>
                <w:rFonts w:asciiTheme="minorEastAsia" w:hAnsiTheme="minorEastAsia" w:cs="MS Mincho"/>
                <w:kern w:val="0"/>
                <w:szCs w:val="21"/>
              </w:rPr>
            </w:pPr>
            <w:r w:rsidRPr="00C41591">
              <w:rPr>
                <w:rFonts w:asciiTheme="minorEastAsia" w:hAnsiTheme="minorEastAsia" w:cs="MS Mincho"/>
                <w:kern w:val="0"/>
                <w:szCs w:val="21"/>
              </w:rPr>
              <w:t>普</w:t>
            </w:r>
            <w:r w:rsidRPr="00C41591">
              <w:rPr>
                <w:rFonts w:asciiTheme="minorEastAsia" w:hAnsiTheme="minorEastAsia" w:cs="MS Mincho" w:hint="eastAsia"/>
                <w:kern w:val="0"/>
                <w:szCs w:val="21"/>
              </w:rPr>
              <w:t>适</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0F9" w:rsidRPr="00C41591" w:rsidRDefault="00A410F9" w:rsidP="00EA3380">
            <w:pPr>
              <w:widowControl/>
              <w:jc w:val="center"/>
              <w:rPr>
                <w:rFonts w:asciiTheme="minorEastAsia" w:hAnsiTheme="minorEastAsia" w:cs="宋体"/>
                <w:kern w:val="0"/>
                <w:szCs w:val="21"/>
              </w:rPr>
            </w:pPr>
            <w:r w:rsidRPr="00C41591">
              <w:rPr>
                <w:rFonts w:asciiTheme="minorEastAsia" w:hAnsiTheme="minorEastAsia" w:cs="宋体"/>
                <w:kern w:val="0"/>
                <w:szCs w:val="21"/>
              </w:rPr>
              <w:t>满足</w:t>
            </w:r>
          </w:p>
        </w:tc>
      </w:tr>
    </w:tbl>
    <w:p w:rsidR="008C67E2" w:rsidRDefault="008C67E2" w:rsidP="00A410F9">
      <w:pPr>
        <w:rPr>
          <w:rFonts w:hint="eastAsia"/>
        </w:rPr>
      </w:pPr>
    </w:p>
    <w:p w:rsidR="003A199B" w:rsidRPr="00545949" w:rsidRDefault="00593749" w:rsidP="007B5769">
      <w:pPr>
        <w:pStyle w:val="5"/>
      </w:pPr>
      <w:r w:rsidRPr="00545949">
        <w:rPr>
          <w:rFonts w:hint="eastAsia"/>
        </w:rPr>
        <w:t>2.3.2</w:t>
      </w:r>
      <w:r w:rsidR="00F853AA" w:rsidRPr="00545949">
        <w:rPr>
          <w:rFonts w:hint="eastAsia"/>
        </w:rPr>
        <w:t>正确性</w:t>
      </w:r>
      <w:r w:rsidR="004F08F6" w:rsidRPr="00545949">
        <w:rPr>
          <w:rFonts w:hint="eastAsia"/>
        </w:rPr>
        <w:t>（</w:t>
      </w:r>
      <w:r w:rsidR="00000D85" w:rsidRPr="00545949">
        <w:rPr>
          <w:rFonts w:hint="eastAsia"/>
        </w:rPr>
        <w:t>韦赫城</w:t>
      </w:r>
      <w:r w:rsidR="00000D85" w:rsidRPr="00545949">
        <w:rPr>
          <w:rFonts w:hint="eastAsia"/>
        </w:rPr>
        <w:t>+</w:t>
      </w:r>
      <w:r w:rsidR="00000D85" w:rsidRPr="00545949">
        <w:rPr>
          <w:rFonts w:hint="eastAsia"/>
        </w:rPr>
        <w:t>程志豪</w:t>
      </w:r>
      <w:r w:rsidR="00000D85" w:rsidRPr="00545949">
        <w:rPr>
          <w:rFonts w:hint="eastAsia"/>
        </w:rPr>
        <w:t>+</w:t>
      </w:r>
      <w:r w:rsidR="00000D85" w:rsidRPr="00545949">
        <w:rPr>
          <w:rFonts w:hint="eastAsia"/>
        </w:rPr>
        <w:t>李梦宇</w:t>
      </w:r>
      <w:r w:rsidR="00000D85" w:rsidRPr="00545949">
        <w:rPr>
          <w:rFonts w:hint="eastAsia"/>
        </w:rPr>
        <w:t>+</w:t>
      </w:r>
      <w:r w:rsidR="004F08F6" w:rsidRPr="00545949">
        <w:rPr>
          <w:rFonts w:hint="eastAsia"/>
        </w:rPr>
        <w:t>黄俊萌）</w:t>
      </w:r>
    </w:p>
    <w:p w:rsidR="00CE29B0" w:rsidRDefault="00CE29B0" w:rsidP="00CE29B0">
      <w:pPr>
        <w:ind w:firstLine="360"/>
      </w:pPr>
      <w:r>
        <w:rPr>
          <w:rFonts w:hint="eastAsia"/>
        </w:rPr>
        <w:t>正确性是指</w:t>
      </w:r>
      <w:r w:rsidRPr="00C44864">
        <w:rPr>
          <w:rFonts w:hint="eastAsia"/>
        </w:rPr>
        <w:t>在预定环境下，软件满足设计规格说明及用户预期目标的程度。它要求软件</w:t>
      </w:r>
      <w:r>
        <w:rPr>
          <w:rFonts w:hint="eastAsia"/>
        </w:rPr>
        <w:t>在执行所设定的功能时没有错误，</w:t>
      </w:r>
      <w:r w:rsidRPr="00A73731">
        <w:rPr>
          <w:rFonts w:hint="eastAsia"/>
        </w:rPr>
        <w:t>程序必须正确地运行，并为它的用户提供某些输出。</w:t>
      </w:r>
    </w:p>
    <w:p w:rsidR="00CE29B0" w:rsidRDefault="00CE29B0" w:rsidP="00CE29B0">
      <w:pPr>
        <w:ind w:firstLine="360"/>
      </w:pPr>
      <w:r>
        <w:rPr>
          <w:rFonts w:hint="eastAsia"/>
        </w:rPr>
        <w:t>软件的正确性采用直接度量法，主要通过评估其可追踪性、完备性以及一致性这三种评价准则来进行度量。其中，可追踪性是指对软件进行正向和反向追踪的能力，主要</w:t>
      </w:r>
      <w:r w:rsidRPr="002928EE">
        <w:rPr>
          <w:rFonts w:hint="eastAsia"/>
        </w:rPr>
        <w:t>是指在软件开发过程中建立和维护软件制品之间的关联关系，并利用这些关系对软件项目进行一系列分析的能力</w:t>
      </w:r>
      <w:r>
        <w:rPr>
          <w:rFonts w:hint="eastAsia"/>
        </w:rPr>
        <w:t>；一致性是指设计文档与系统实现的一致性，该项准则保证软件的开发过程与软件设计文档的契合性；而完备性是指所需功能的完全实现程度，它需要度量整个软件产品的功能完成度，同时也需要度量已完成功能的正确性。</w:t>
      </w:r>
    </w:p>
    <w:p w:rsidR="00CE29B0" w:rsidRDefault="00CE29B0" w:rsidP="00CE29B0">
      <w:pPr>
        <w:ind w:firstLine="360"/>
      </w:pPr>
      <w:r>
        <w:rPr>
          <w:rFonts w:hint="eastAsia"/>
        </w:rPr>
        <w:t>针对每一项评价准则设计具体的度量指标对其进行质量评估，加权处理所有的评估准则后得到该软件质量特性的质量度量结果，该计算过程可以表达为下式：</w:t>
      </w:r>
    </w:p>
    <w:p w:rsidR="00CE29B0" w:rsidRPr="009F4F0F" w:rsidRDefault="00CE29B0" w:rsidP="00CE29B0">
      <m:oMathPara>
        <m:oMath>
          <m:r>
            <m:rPr>
              <m:sty m:val="p"/>
            </m:rPr>
            <w:rPr>
              <w:rFonts w:ascii="Cambria Math" w:hAnsi="Cambria Math" w:hint="eastAsia"/>
            </w:rPr>
            <m:t>M=</m:t>
          </m:r>
          <m:nary>
            <m:naryPr>
              <m:chr m:val="∑"/>
              <m:limLoc m:val="undOvr"/>
              <m:ctrlPr>
                <w:rPr>
                  <w:rFonts w:ascii="Cambria Math" w:hAnsi="Cambria Math"/>
                </w:rPr>
              </m:ctrlPr>
            </m:naryPr>
            <m:sub>
              <m:r>
                <w:rPr>
                  <w:rFonts w:ascii="Cambria Math" w:hAnsi="Cambria Math" w:hint="eastAsia"/>
                </w:rPr>
                <m:t>k</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nary>
        </m:oMath>
      </m:oMathPara>
    </w:p>
    <w:p w:rsidR="00CE29B0" w:rsidRDefault="00CE29B0" w:rsidP="00CE29B0">
      <w:pPr>
        <w:ind w:firstLine="360"/>
      </w:pPr>
      <w:r>
        <w:rPr>
          <w:rFonts w:hint="eastAsia"/>
        </w:rPr>
        <w:t>其中，</w:t>
      </w:r>
      <w:r>
        <w:rPr>
          <w:rFonts w:hint="eastAsia"/>
        </w:rPr>
        <w:t>M</w:t>
      </w:r>
      <w:r>
        <w:rPr>
          <w:rFonts w:hint="eastAsia"/>
        </w:rPr>
        <w:t>为质量特性的整体度量结果，</w:t>
      </w:r>
      <m:oMath>
        <m:sSub>
          <m:sSubPr>
            <m:ctrlPr>
              <w:rPr>
                <w:rFonts w:ascii="Cambria Math" w:hAnsi="Cambria Math"/>
              </w:rPr>
            </m:ctrlPr>
          </m:sSubPr>
          <m:e>
            <m:r>
              <w:rPr>
                <w:rFonts w:ascii="Cambria Math" w:hAnsi="Cambria Math" w:hint="eastAsia"/>
              </w:rPr>
              <m:t>F</m:t>
            </m:r>
          </m:e>
          <m:sub>
            <m:r>
              <w:rPr>
                <w:rFonts w:ascii="Cambria Math" w:hAnsi="Cambria Math"/>
              </w:rPr>
              <m:t>k</m:t>
            </m:r>
          </m:sub>
        </m:sSub>
      </m:oMath>
      <w:r>
        <w:rPr>
          <w:rFonts w:hint="eastAsia"/>
        </w:rPr>
        <w:t>为第</w:t>
      </w:r>
      <w:r>
        <w:rPr>
          <w:rFonts w:hint="eastAsia"/>
        </w:rPr>
        <w:t>k</w:t>
      </w:r>
      <w:r>
        <w:rPr>
          <w:rFonts w:hint="eastAsia"/>
        </w:rPr>
        <w:t>个评估准则的加权系数，</w:t>
      </w:r>
      <m:oMath>
        <m:sSub>
          <m:sSubPr>
            <m:ctrlPr>
              <w:rPr>
                <w:rFonts w:ascii="Cambria Math" w:hAnsi="Cambria Math"/>
              </w:rPr>
            </m:ctrlPr>
          </m:sSubPr>
          <m:e>
            <m:r>
              <w:rPr>
                <w:rFonts w:ascii="Cambria Math" w:hAnsi="Cambria Math" w:hint="eastAsia"/>
              </w:rPr>
              <m:t>M</m:t>
            </m:r>
          </m:e>
          <m:sub>
            <m:r>
              <w:rPr>
                <w:rFonts w:ascii="Cambria Math" w:hAnsi="Cambria Math" w:hint="eastAsia"/>
              </w:rPr>
              <m:t>k</m:t>
            </m:r>
          </m:sub>
        </m:sSub>
      </m:oMath>
      <w:r>
        <w:rPr>
          <w:rFonts w:hint="eastAsia"/>
        </w:rPr>
        <w:t>为第</w:t>
      </w:r>
      <w:r>
        <w:rPr>
          <w:rFonts w:hint="eastAsia"/>
        </w:rPr>
        <w:t>k</w:t>
      </w:r>
      <w:r>
        <w:rPr>
          <w:rFonts w:hint="eastAsia"/>
        </w:rPr>
        <w:t>个评估准则的度量结果。</w:t>
      </w:r>
    </w:p>
    <w:p w:rsidR="00CE29B0" w:rsidRDefault="00CE29B0" w:rsidP="00CE29B0"/>
    <w:tbl>
      <w:tblPr>
        <w:tblStyle w:val="a8"/>
        <w:tblW w:w="8217" w:type="dxa"/>
        <w:tblLook w:val="04A0" w:firstRow="1" w:lastRow="0" w:firstColumn="1" w:lastColumn="0" w:noHBand="0" w:noVBand="1"/>
      </w:tblPr>
      <w:tblGrid>
        <w:gridCol w:w="1129"/>
        <w:gridCol w:w="709"/>
        <w:gridCol w:w="1701"/>
        <w:gridCol w:w="2977"/>
        <w:gridCol w:w="1701"/>
      </w:tblGrid>
      <w:tr w:rsidR="00CE29B0" w:rsidRPr="006F0C7D" w:rsidTr="00C22410">
        <w:trPr>
          <w:trHeight w:val="254"/>
        </w:trPr>
        <w:tc>
          <w:tcPr>
            <w:tcW w:w="8217" w:type="dxa"/>
            <w:gridSpan w:val="5"/>
          </w:tcPr>
          <w:p w:rsidR="00CE29B0" w:rsidRPr="00577957" w:rsidRDefault="00CE29B0" w:rsidP="00E00143">
            <w:pPr>
              <w:widowControl/>
              <w:jc w:val="left"/>
              <w:rPr>
                <w:rFonts w:ascii="Times New Roman" w:eastAsia="Times New Roman" w:hAnsi="Times New Roman" w:cs="Times New Roman"/>
                <w:b/>
                <w:kern w:val="0"/>
                <w:sz w:val="20"/>
                <w:szCs w:val="20"/>
              </w:rPr>
            </w:pPr>
            <w:r w:rsidRPr="00577957">
              <w:rPr>
                <w:rFonts w:ascii="宋体" w:eastAsia="宋体" w:hAnsi="宋体" w:cs="宋体" w:hint="eastAsia"/>
                <w:b/>
                <w:color w:val="000000"/>
                <w:kern w:val="0"/>
                <w:sz w:val="22"/>
              </w:rPr>
              <w:lastRenderedPageBreak/>
              <w:t xml:space="preserve">质量特性： </w:t>
            </w:r>
            <w:r w:rsidRPr="00577957">
              <w:rPr>
                <w:rFonts w:ascii="宋体" w:eastAsia="宋体" w:hAnsi="宋体" w:cs="宋体"/>
                <w:b/>
                <w:color w:val="000000"/>
                <w:kern w:val="0"/>
                <w:sz w:val="22"/>
              </w:rPr>
              <w:t xml:space="preserve"> </w:t>
            </w:r>
            <w:r w:rsidRPr="00577957">
              <w:rPr>
                <w:rFonts w:ascii="宋体" w:eastAsia="宋体" w:hAnsi="宋体" w:cs="宋体" w:hint="eastAsia"/>
                <w:b/>
                <w:color w:val="000000"/>
                <w:kern w:val="0"/>
                <w:sz w:val="22"/>
              </w:rPr>
              <w:t>正确性</w:t>
            </w:r>
          </w:p>
        </w:tc>
      </w:tr>
      <w:tr w:rsidR="00CE29B0" w:rsidRPr="006F0C7D" w:rsidTr="00C22410">
        <w:trPr>
          <w:trHeight w:val="254"/>
        </w:trPr>
        <w:tc>
          <w:tcPr>
            <w:tcW w:w="1129" w:type="dxa"/>
            <w:noWrap/>
            <w:hideMark/>
          </w:tcPr>
          <w:p w:rsidR="00CE29B0" w:rsidRPr="00577957" w:rsidRDefault="00CE29B0" w:rsidP="00E00143">
            <w:pPr>
              <w:widowControl/>
              <w:jc w:val="center"/>
              <w:rPr>
                <w:rFonts w:ascii="宋体" w:eastAsia="宋体" w:hAnsi="宋体" w:cs="宋体"/>
                <w:b/>
                <w:color w:val="000000"/>
                <w:kern w:val="0"/>
                <w:sz w:val="22"/>
              </w:rPr>
            </w:pPr>
            <w:r w:rsidRPr="00577957">
              <w:rPr>
                <w:rFonts w:ascii="宋体" w:eastAsia="宋体" w:hAnsi="宋体" w:cs="宋体" w:hint="eastAsia"/>
                <w:b/>
                <w:color w:val="000000"/>
                <w:kern w:val="0"/>
                <w:sz w:val="22"/>
              </w:rPr>
              <w:t>评价准则</w:t>
            </w:r>
          </w:p>
        </w:tc>
        <w:tc>
          <w:tcPr>
            <w:tcW w:w="709" w:type="dxa"/>
          </w:tcPr>
          <w:p w:rsidR="00CE29B0" w:rsidRDefault="00CE29B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加权系数</w:t>
            </w:r>
          </w:p>
        </w:tc>
        <w:tc>
          <w:tcPr>
            <w:tcW w:w="1701" w:type="dxa"/>
          </w:tcPr>
          <w:p w:rsidR="00CE29B0" w:rsidRPr="0089769F" w:rsidRDefault="00CE29B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度量指标</w:t>
            </w:r>
          </w:p>
        </w:tc>
        <w:tc>
          <w:tcPr>
            <w:tcW w:w="2977" w:type="dxa"/>
          </w:tcPr>
          <w:p w:rsidR="00CE29B0" w:rsidRPr="0089769F" w:rsidRDefault="00CE29B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度量指标说明</w:t>
            </w:r>
          </w:p>
        </w:tc>
        <w:tc>
          <w:tcPr>
            <w:tcW w:w="1701" w:type="dxa"/>
          </w:tcPr>
          <w:p w:rsidR="00CE29B0" w:rsidRPr="0089769F" w:rsidRDefault="00CE29B0" w:rsidP="00E00143">
            <w:pPr>
              <w:widowControl/>
              <w:jc w:val="center"/>
              <w:rPr>
                <w:rFonts w:ascii="宋体" w:eastAsia="宋体" w:hAnsi="宋体" w:cs="宋体"/>
                <w:b/>
                <w:color w:val="000000"/>
                <w:kern w:val="0"/>
                <w:sz w:val="22"/>
              </w:rPr>
            </w:pPr>
            <w:r w:rsidRPr="0089769F">
              <w:rPr>
                <w:rFonts w:ascii="宋体" w:eastAsia="宋体" w:hAnsi="宋体" w:cs="宋体" w:hint="eastAsia"/>
                <w:b/>
                <w:color w:val="000000"/>
                <w:kern w:val="0"/>
                <w:sz w:val="22"/>
              </w:rPr>
              <w:t>评价结果得分或满足与否</w:t>
            </w:r>
          </w:p>
        </w:tc>
      </w:tr>
      <w:tr w:rsidR="00CE29B0" w:rsidRPr="006F0C7D" w:rsidTr="00C22410">
        <w:trPr>
          <w:trHeight w:val="254"/>
        </w:trPr>
        <w:tc>
          <w:tcPr>
            <w:tcW w:w="1129" w:type="dxa"/>
            <w:vMerge w:val="restart"/>
            <w:noWrap/>
            <w:hideMark/>
          </w:tcPr>
          <w:p w:rsidR="00CE29B0" w:rsidRPr="002D1390" w:rsidRDefault="00CE29B0" w:rsidP="00E00143">
            <w:pPr>
              <w:widowControl/>
              <w:jc w:val="center"/>
              <w:rPr>
                <w:rFonts w:ascii="宋体" w:eastAsia="宋体" w:hAnsi="宋体" w:cs="宋体"/>
                <w:b/>
                <w:color w:val="000000"/>
                <w:kern w:val="0"/>
                <w:sz w:val="22"/>
              </w:rPr>
            </w:pPr>
            <w:r w:rsidRPr="0089769F">
              <w:rPr>
                <w:rFonts w:ascii="宋体" w:eastAsia="宋体" w:hAnsi="宋体" w:cs="宋体" w:hint="eastAsia"/>
                <w:b/>
                <w:color w:val="000000"/>
                <w:kern w:val="0"/>
                <w:sz w:val="22"/>
              </w:rPr>
              <w:t>可追踪性</w:t>
            </w:r>
          </w:p>
        </w:tc>
        <w:tc>
          <w:tcPr>
            <w:tcW w:w="709" w:type="dxa"/>
            <w:vMerge w:val="restart"/>
          </w:tcPr>
          <w:p w:rsidR="00CE29B0" w:rsidRPr="002D1390" w:rsidRDefault="00B2678A" w:rsidP="00E00143">
            <w:pPr>
              <w:widowControl/>
              <w:jc w:val="center"/>
              <w:rPr>
                <w:rFonts w:asciiTheme="minorEastAsia" w:hAnsiTheme="minorEastAsia" w:cs="Times New Roman"/>
                <w:kern w:val="0"/>
                <w:sz w:val="16"/>
                <w:szCs w:val="16"/>
              </w:rPr>
            </w:pPr>
            <m:oMathPara>
              <m:oMath>
                <m:sSub>
                  <m:sSubPr>
                    <m:ctrlPr>
                      <w:rPr>
                        <w:rFonts w:ascii="Cambria Math" w:hAnsi="Cambria Math"/>
                      </w:rPr>
                    </m:ctrlPr>
                  </m:sSubPr>
                  <m:e>
                    <m:r>
                      <w:rPr>
                        <w:rFonts w:ascii="Cambria Math" w:hAnsi="Cambria Math" w:hint="eastAsia"/>
                      </w:rPr>
                      <m:t>F</m:t>
                    </m:r>
                  </m:e>
                  <m:sub>
                    <m:r>
                      <w:rPr>
                        <w:rFonts w:ascii="Cambria Math" w:hAnsi="Cambria Math" w:hint="eastAsia"/>
                      </w:rPr>
                      <m:t>1</m:t>
                    </m:r>
                  </m:sub>
                </m:sSub>
              </m:oMath>
            </m:oMathPara>
          </w:p>
        </w:tc>
        <w:tc>
          <w:tcPr>
            <w:tcW w:w="1701" w:type="dxa"/>
          </w:tcPr>
          <w:p w:rsidR="00CE29B0" w:rsidRPr="002D1390" w:rsidRDefault="00CE29B0" w:rsidP="00E00143">
            <w:pPr>
              <w:widowControl/>
              <w:jc w:val="center"/>
              <w:rPr>
                <w:rFonts w:ascii="Times New Roman" w:eastAsia="Times New Roman" w:hAnsi="Times New Roman" w:cs="Times New Roman"/>
                <w:kern w:val="0"/>
                <w:sz w:val="16"/>
                <w:szCs w:val="16"/>
              </w:rPr>
            </w:pPr>
            <w:r w:rsidRPr="002D1390">
              <w:rPr>
                <w:rFonts w:asciiTheme="minorEastAsia" w:hAnsiTheme="minorEastAsia" w:cs="Times New Roman" w:hint="eastAsia"/>
                <w:kern w:val="0"/>
                <w:sz w:val="16"/>
                <w:szCs w:val="16"/>
              </w:rPr>
              <w:t>开发文档的齐全</w:t>
            </w:r>
            <w:r>
              <w:rPr>
                <w:rFonts w:asciiTheme="minorEastAsia" w:hAnsiTheme="minorEastAsia" w:cs="Times New Roman" w:hint="eastAsia"/>
                <w:kern w:val="0"/>
                <w:sz w:val="16"/>
                <w:szCs w:val="16"/>
              </w:rPr>
              <w:t>度</w:t>
            </w:r>
          </w:p>
        </w:tc>
        <w:tc>
          <w:tcPr>
            <w:tcW w:w="2977" w:type="dxa"/>
          </w:tcPr>
          <w:p w:rsidR="00CE29B0" w:rsidRPr="002D1390" w:rsidRDefault="00CE29B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是否依据开发流程产生相应的开发文档</w:t>
            </w:r>
          </w:p>
        </w:tc>
        <w:tc>
          <w:tcPr>
            <w:tcW w:w="1701" w:type="dxa"/>
          </w:tcPr>
          <w:p w:rsidR="00CE29B0" w:rsidRPr="002D1390" w:rsidRDefault="00CE29B0" w:rsidP="00E00143">
            <w:pPr>
              <w:widowControl/>
              <w:jc w:val="center"/>
              <w:rPr>
                <w:rFonts w:ascii="Times New Roman" w:eastAsia="Times New Roman" w:hAnsi="Times New Roman" w:cs="Times New Roman"/>
                <w:kern w:val="0"/>
                <w:sz w:val="16"/>
                <w:szCs w:val="16"/>
              </w:rPr>
            </w:pPr>
          </w:p>
        </w:tc>
      </w:tr>
      <w:tr w:rsidR="00CE29B0" w:rsidRPr="006F0C7D" w:rsidTr="00C22410">
        <w:trPr>
          <w:trHeight w:val="254"/>
        </w:trPr>
        <w:tc>
          <w:tcPr>
            <w:tcW w:w="1129" w:type="dxa"/>
            <w:vMerge/>
            <w:noWrap/>
          </w:tcPr>
          <w:p w:rsidR="00CE29B0" w:rsidRPr="0089769F" w:rsidRDefault="00CE29B0" w:rsidP="00E00143">
            <w:pPr>
              <w:widowControl/>
              <w:jc w:val="center"/>
              <w:rPr>
                <w:rFonts w:ascii="宋体" w:eastAsia="宋体" w:hAnsi="宋体" w:cs="宋体"/>
                <w:b/>
                <w:color w:val="000000"/>
                <w:kern w:val="0"/>
                <w:sz w:val="22"/>
              </w:rPr>
            </w:pPr>
          </w:p>
        </w:tc>
        <w:tc>
          <w:tcPr>
            <w:tcW w:w="709" w:type="dxa"/>
            <w:vMerge/>
          </w:tcPr>
          <w:p w:rsidR="00CE29B0" w:rsidRPr="002D1390" w:rsidRDefault="00CE29B0" w:rsidP="00E00143">
            <w:pPr>
              <w:widowControl/>
              <w:jc w:val="center"/>
              <w:rPr>
                <w:rFonts w:asciiTheme="minorEastAsia" w:hAnsiTheme="minorEastAsia" w:cs="Times New Roman"/>
                <w:kern w:val="0"/>
                <w:sz w:val="16"/>
                <w:szCs w:val="16"/>
              </w:rPr>
            </w:pPr>
          </w:p>
        </w:tc>
        <w:tc>
          <w:tcPr>
            <w:tcW w:w="1701" w:type="dxa"/>
          </w:tcPr>
          <w:p w:rsidR="00CE29B0" w:rsidRPr="002D1390" w:rsidRDefault="00CE29B0" w:rsidP="00E00143">
            <w:pPr>
              <w:widowControl/>
              <w:jc w:val="center"/>
              <w:rPr>
                <w:rFonts w:asciiTheme="minorEastAsia" w:hAnsiTheme="minorEastAsia" w:cs="Times New Roman"/>
                <w:kern w:val="0"/>
                <w:sz w:val="16"/>
                <w:szCs w:val="16"/>
              </w:rPr>
            </w:pPr>
            <w:r>
              <w:rPr>
                <w:rFonts w:asciiTheme="minorEastAsia" w:hAnsiTheme="minorEastAsia" w:cs="Times New Roman" w:hint="eastAsia"/>
                <w:kern w:val="0"/>
                <w:sz w:val="16"/>
                <w:szCs w:val="16"/>
              </w:rPr>
              <w:t>模块的可复查性</w:t>
            </w:r>
          </w:p>
        </w:tc>
        <w:tc>
          <w:tcPr>
            <w:tcW w:w="2977" w:type="dxa"/>
          </w:tcPr>
          <w:p w:rsidR="00CE29B0" w:rsidRPr="002D1390" w:rsidRDefault="00CE29B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各设计模块是否能够在相应开发文档中找到细节说明</w:t>
            </w:r>
          </w:p>
        </w:tc>
        <w:tc>
          <w:tcPr>
            <w:tcW w:w="1701" w:type="dxa"/>
          </w:tcPr>
          <w:p w:rsidR="00CE29B0" w:rsidRPr="002D1390" w:rsidRDefault="00CE29B0" w:rsidP="00E00143">
            <w:pPr>
              <w:widowControl/>
              <w:jc w:val="center"/>
              <w:rPr>
                <w:rFonts w:ascii="Times New Roman" w:eastAsia="Times New Roman" w:hAnsi="Times New Roman" w:cs="Times New Roman"/>
                <w:kern w:val="0"/>
                <w:sz w:val="16"/>
                <w:szCs w:val="16"/>
              </w:rPr>
            </w:pPr>
          </w:p>
        </w:tc>
      </w:tr>
      <w:tr w:rsidR="001B1071" w:rsidRPr="006F0C7D" w:rsidTr="00C22410">
        <w:trPr>
          <w:trHeight w:val="634"/>
        </w:trPr>
        <w:tc>
          <w:tcPr>
            <w:tcW w:w="1129" w:type="dxa"/>
            <w:noWrap/>
          </w:tcPr>
          <w:p w:rsidR="001B1071" w:rsidRPr="006F0C7D" w:rsidRDefault="001B1071" w:rsidP="00E00143">
            <w:pPr>
              <w:widowControl/>
              <w:jc w:val="center"/>
              <w:rPr>
                <w:rFonts w:ascii="宋体" w:eastAsia="宋体" w:hAnsi="宋体" w:cs="宋体"/>
                <w:color w:val="000000"/>
                <w:kern w:val="0"/>
                <w:sz w:val="22"/>
              </w:rPr>
            </w:pPr>
            <w:r w:rsidRPr="0089769F">
              <w:rPr>
                <w:rFonts w:ascii="宋体" w:eastAsia="宋体" w:hAnsi="宋体" w:cs="宋体" w:hint="eastAsia"/>
                <w:b/>
                <w:color w:val="000000"/>
                <w:kern w:val="0"/>
                <w:sz w:val="22"/>
              </w:rPr>
              <w:t>一致性</w:t>
            </w:r>
          </w:p>
        </w:tc>
        <w:tc>
          <w:tcPr>
            <w:tcW w:w="709" w:type="dxa"/>
          </w:tcPr>
          <w:p w:rsidR="001B1071" w:rsidRPr="002D1390" w:rsidRDefault="001B1071" w:rsidP="00E00143">
            <w:pPr>
              <w:widowControl/>
              <w:jc w:val="center"/>
              <w:rPr>
                <w:rFonts w:ascii="Times New Roman" w:hAnsi="Times New Roman" w:cs="Times New Roman"/>
                <w:kern w:val="0"/>
                <w:sz w:val="16"/>
                <w:szCs w:val="16"/>
              </w:rPr>
            </w:pPr>
            <m:oMathPara>
              <m:oMath>
                <m:sSub>
                  <m:sSubPr>
                    <m:ctrlPr>
                      <w:rPr>
                        <w:rFonts w:ascii="Cambria Math" w:hAnsi="Cambria Math"/>
                      </w:rPr>
                    </m:ctrlPr>
                  </m:sSubPr>
                  <m:e>
                    <m:r>
                      <w:rPr>
                        <w:rFonts w:ascii="Cambria Math" w:hAnsi="Cambria Math" w:hint="eastAsia"/>
                      </w:rPr>
                      <m:t>F</m:t>
                    </m:r>
                  </m:e>
                  <m:sub>
                    <m:r>
                      <w:rPr>
                        <w:rFonts w:ascii="Cambria Math" w:hAnsi="Cambria Math" w:hint="eastAsia"/>
                      </w:rPr>
                      <m:t>2</m:t>
                    </m:r>
                  </m:sub>
                </m:sSub>
              </m:oMath>
            </m:oMathPara>
          </w:p>
        </w:tc>
        <w:tc>
          <w:tcPr>
            <w:tcW w:w="1701" w:type="dxa"/>
          </w:tcPr>
          <w:p w:rsidR="001B1071" w:rsidRPr="00504F19" w:rsidRDefault="001B1071" w:rsidP="00E00143">
            <w:pPr>
              <w:widowControl/>
              <w:jc w:val="center"/>
              <w:rPr>
                <w:rFonts w:ascii="Times New Roman" w:hAnsi="Times New Roman" w:cs="Times New Roman"/>
                <w:kern w:val="0"/>
                <w:sz w:val="16"/>
                <w:szCs w:val="16"/>
              </w:rPr>
            </w:pPr>
            <w:r w:rsidRPr="002D1390">
              <w:rPr>
                <w:rFonts w:ascii="Times New Roman" w:hAnsi="Times New Roman" w:cs="Times New Roman" w:hint="eastAsia"/>
                <w:kern w:val="0"/>
                <w:sz w:val="16"/>
                <w:szCs w:val="16"/>
              </w:rPr>
              <w:t>软件与开发文档的</w:t>
            </w:r>
            <w:r>
              <w:rPr>
                <w:rFonts w:ascii="Times New Roman" w:hAnsi="Times New Roman" w:cs="Times New Roman" w:hint="eastAsia"/>
                <w:kern w:val="0"/>
                <w:sz w:val="16"/>
                <w:szCs w:val="16"/>
              </w:rPr>
              <w:t>内容匹配</w:t>
            </w:r>
            <w:r w:rsidRPr="002D1390">
              <w:rPr>
                <w:rFonts w:ascii="Times New Roman" w:hAnsi="Times New Roman" w:cs="Times New Roman" w:hint="eastAsia"/>
                <w:kern w:val="0"/>
                <w:sz w:val="16"/>
                <w:szCs w:val="16"/>
              </w:rPr>
              <w:t>度</w:t>
            </w:r>
          </w:p>
        </w:tc>
        <w:tc>
          <w:tcPr>
            <w:tcW w:w="2977" w:type="dxa"/>
          </w:tcPr>
          <w:p w:rsidR="001B1071" w:rsidRPr="002D1390" w:rsidRDefault="001B1071"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阶段性开发文档是否符合系统开发实现过程</w:t>
            </w:r>
          </w:p>
        </w:tc>
        <w:tc>
          <w:tcPr>
            <w:tcW w:w="1701" w:type="dxa"/>
          </w:tcPr>
          <w:p w:rsidR="001B1071" w:rsidRPr="002D1390" w:rsidRDefault="001B1071" w:rsidP="00E00143">
            <w:pPr>
              <w:widowControl/>
              <w:jc w:val="center"/>
              <w:rPr>
                <w:rFonts w:ascii="Times New Roman" w:eastAsia="Times New Roman" w:hAnsi="Times New Roman" w:cs="Times New Roman"/>
                <w:kern w:val="0"/>
                <w:sz w:val="16"/>
                <w:szCs w:val="16"/>
              </w:rPr>
            </w:pPr>
          </w:p>
        </w:tc>
      </w:tr>
      <w:tr w:rsidR="00CE29B0" w:rsidRPr="006F0C7D" w:rsidTr="00C22410">
        <w:trPr>
          <w:trHeight w:val="254"/>
        </w:trPr>
        <w:tc>
          <w:tcPr>
            <w:tcW w:w="1129" w:type="dxa"/>
            <w:vMerge w:val="restart"/>
            <w:noWrap/>
            <w:hideMark/>
          </w:tcPr>
          <w:p w:rsidR="00CE29B0" w:rsidRPr="006F0C7D" w:rsidRDefault="00CE29B0" w:rsidP="00E00143">
            <w:pPr>
              <w:widowControl/>
              <w:jc w:val="center"/>
              <w:rPr>
                <w:rFonts w:ascii="宋体" w:eastAsia="宋体" w:hAnsi="宋体" w:cs="宋体"/>
                <w:color w:val="000000"/>
                <w:kern w:val="0"/>
                <w:sz w:val="22"/>
              </w:rPr>
            </w:pPr>
            <w:r w:rsidRPr="0089769F">
              <w:rPr>
                <w:rFonts w:ascii="宋体" w:eastAsia="宋体" w:hAnsi="宋体" w:cs="宋体" w:hint="eastAsia"/>
                <w:b/>
                <w:color w:val="000000"/>
                <w:kern w:val="0"/>
                <w:sz w:val="22"/>
              </w:rPr>
              <w:t>完备性</w:t>
            </w:r>
          </w:p>
        </w:tc>
        <w:tc>
          <w:tcPr>
            <w:tcW w:w="709" w:type="dxa"/>
            <w:vMerge w:val="restart"/>
          </w:tcPr>
          <w:p w:rsidR="00CE29B0" w:rsidRPr="002D1390" w:rsidRDefault="00B2678A" w:rsidP="00E00143">
            <w:pPr>
              <w:widowControl/>
              <w:jc w:val="center"/>
              <w:rPr>
                <w:rFonts w:ascii="Times New Roman" w:hAnsi="Times New Roman" w:cs="Times New Roman"/>
                <w:kern w:val="0"/>
                <w:sz w:val="16"/>
                <w:szCs w:val="16"/>
              </w:rPr>
            </w:pPr>
            <m:oMathPara>
              <m:oMath>
                <m:sSub>
                  <m:sSubPr>
                    <m:ctrlPr>
                      <w:rPr>
                        <w:rFonts w:ascii="Cambria Math" w:hAnsi="Cambria Math"/>
                      </w:rPr>
                    </m:ctrlPr>
                  </m:sSubPr>
                  <m:e>
                    <m:r>
                      <w:rPr>
                        <w:rFonts w:ascii="Cambria Math" w:hAnsi="Cambria Math" w:hint="eastAsia"/>
                      </w:rPr>
                      <m:t>F</m:t>
                    </m:r>
                  </m:e>
                  <m:sub>
                    <m:r>
                      <w:rPr>
                        <w:rFonts w:ascii="Cambria Math" w:hAnsi="Cambria Math" w:hint="eastAsia"/>
                      </w:rPr>
                      <m:t>3</m:t>
                    </m:r>
                  </m:sub>
                </m:sSub>
              </m:oMath>
            </m:oMathPara>
          </w:p>
        </w:tc>
        <w:tc>
          <w:tcPr>
            <w:tcW w:w="1701" w:type="dxa"/>
          </w:tcPr>
          <w:p w:rsidR="00CE29B0" w:rsidRPr="002D1390" w:rsidRDefault="00CE29B0" w:rsidP="00E00143">
            <w:pPr>
              <w:widowControl/>
              <w:jc w:val="center"/>
              <w:rPr>
                <w:rFonts w:ascii="Times New Roman" w:hAnsi="Times New Roman" w:cs="Times New Roman"/>
                <w:kern w:val="0"/>
                <w:sz w:val="16"/>
                <w:szCs w:val="16"/>
              </w:rPr>
            </w:pPr>
            <w:r>
              <w:rPr>
                <w:rFonts w:ascii="Times New Roman" w:hAnsi="Times New Roman" w:cs="Times New Roman" w:hint="eastAsia"/>
                <w:kern w:val="0"/>
                <w:sz w:val="16"/>
                <w:szCs w:val="16"/>
              </w:rPr>
              <w:t>系统功能完成度</w:t>
            </w:r>
          </w:p>
        </w:tc>
        <w:tc>
          <w:tcPr>
            <w:tcW w:w="2977" w:type="dxa"/>
          </w:tcPr>
          <w:p w:rsidR="00CE29B0" w:rsidRPr="002D1390" w:rsidRDefault="00CE29B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系统实现的功能是否匹配软件需求规格说明的功能需求</w:t>
            </w:r>
          </w:p>
        </w:tc>
        <w:tc>
          <w:tcPr>
            <w:tcW w:w="1701" w:type="dxa"/>
          </w:tcPr>
          <w:p w:rsidR="00CE29B0" w:rsidRPr="002D1390" w:rsidRDefault="00CE29B0" w:rsidP="00E00143">
            <w:pPr>
              <w:widowControl/>
              <w:jc w:val="center"/>
              <w:rPr>
                <w:rFonts w:ascii="Times New Roman" w:eastAsia="Times New Roman" w:hAnsi="Times New Roman" w:cs="Times New Roman"/>
                <w:kern w:val="0"/>
                <w:sz w:val="16"/>
                <w:szCs w:val="16"/>
              </w:rPr>
            </w:pPr>
          </w:p>
        </w:tc>
      </w:tr>
      <w:tr w:rsidR="00CE29B0" w:rsidRPr="006F0C7D" w:rsidTr="00C22410">
        <w:trPr>
          <w:trHeight w:val="254"/>
        </w:trPr>
        <w:tc>
          <w:tcPr>
            <w:tcW w:w="1129" w:type="dxa"/>
            <w:vMerge/>
            <w:noWrap/>
          </w:tcPr>
          <w:p w:rsidR="00CE29B0" w:rsidRPr="0089769F" w:rsidRDefault="00CE29B0" w:rsidP="00E00143">
            <w:pPr>
              <w:widowControl/>
              <w:jc w:val="center"/>
              <w:rPr>
                <w:rFonts w:ascii="宋体" w:eastAsia="宋体" w:hAnsi="宋体" w:cs="宋体"/>
                <w:b/>
                <w:color w:val="000000"/>
                <w:kern w:val="0"/>
                <w:sz w:val="22"/>
              </w:rPr>
            </w:pPr>
          </w:p>
        </w:tc>
        <w:tc>
          <w:tcPr>
            <w:tcW w:w="709" w:type="dxa"/>
            <w:vMerge/>
          </w:tcPr>
          <w:p w:rsidR="00CE29B0" w:rsidRPr="002D1390" w:rsidRDefault="00CE29B0" w:rsidP="00E00143">
            <w:pPr>
              <w:widowControl/>
              <w:jc w:val="center"/>
              <w:rPr>
                <w:rFonts w:ascii="Times New Roman" w:hAnsi="Times New Roman" w:cs="Times New Roman"/>
                <w:kern w:val="0"/>
                <w:sz w:val="16"/>
                <w:szCs w:val="16"/>
              </w:rPr>
            </w:pPr>
          </w:p>
        </w:tc>
        <w:tc>
          <w:tcPr>
            <w:tcW w:w="1701" w:type="dxa"/>
          </w:tcPr>
          <w:p w:rsidR="00CE29B0" w:rsidRPr="002D1390" w:rsidRDefault="00CE29B0" w:rsidP="00E00143">
            <w:pPr>
              <w:widowControl/>
              <w:jc w:val="center"/>
              <w:rPr>
                <w:rFonts w:ascii="Times New Roman" w:hAnsi="Times New Roman" w:cs="Times New Roman"/>
                <w:kern w:val="0"/>
                <w:sz w:val="16"/>
                <w:szCs w:val="16"/>
              </w:rPr>
            </w:pPr>
            <w:r>
              <w:rPr>
                <w:rFonts w:ascii="Times New Roman" w:hAnsi="Times New Roman" w:cs="Times New Roman" w:hint="eastAsia"/>
                <w:kern w:val="0"/>
                <w:sz w:val="16"/>
                <w:szCs w:val="16"/>
              </w:rPr>
              <w:t>系统缺陷密度</w:t>
            </w:r>
          </w:p>
        </w:tc>
        <w:tc>
          <w:tcPr>
            <w:tcW w:w="2977" w:type="dxa"/>
          </w:tcPr>
          <w:p w:rsidR="00CE29B0" w:rsidRPr="002D1390" w:rsidRDefault="00CE29B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评估系统的正确性，</w:t>
            </w:r>
            <w:r w:rsidRPr="001D53C8">
              <w:rPr>
                <w:rFonts w:ascii="Times New Roman" w:hAnsi="Times New Roman" w:cs="Times New Roman" w:hint="eastAsia"/>
                <w:kern w:val="0"/>
                <w:sz w:val="16"/>
                <w:szCs w:val="16"/>
              </w:rPr>
              <w:t>采用程序复杂性度量，即每千代码行</w:t>
            </w:r>
            <w:r w:rsidRPr="001D53C8">
              <w:rPr>
                <w:rFonts w:ascii="Times New Roman" w:hAnsi="Times New Roman" w:cs="Times New Roman" w:hint="eastAsia"/>
                <w:kern w:val="0"/>
                <w:sz w:val="16"/>
                <w:szCs w:val="16"/>
              </w:rPr>
              <w:t>(KLOC)</w:t>
            </w:r>
            <w:r w:rsidRPr="001D53C8">
              <w:rPr>
                <w:rFonts w:ascii="Times New Roman" w:hAnsi="Times New Roman" w:cs="Times New Roman" w:hint="eastAsia"/>
                <w:kern w:val="0"/>
                <w:sz w:val="16"/>
                <w:szCs w:val="16"/>
              </w:rPr>
              <w:t>或</w:t>
            </w:r>
            <w:r w:rsidRPr="001D53C8">
              <w:rPr>
                <w:rFonts w:ascii="Times New Roman" w:hAnsi="Times New Roman" w:cs="Times New Roman" w:hint="eastAsia"/>
                <w:kern w:val="0"/>
                <w:sz w:val="16"/>
                <w:szCs w:val="16"/>
              </w:rPr>
              <w:t>FP</w:t>
            </w:r>
            <w:r w:rsidRPr="001D53C8">
              <w:rPr>
                <w:rFonts w:ascii="Times New Roman" w:hAnsi="Times New Roman" w:cs="Times New Roman" w:hint="eastAsia"/>
                <w:kern w:val="0"/>
                <w:sz w:val="16"/>
                <w:szCs w:val="16"/>
              </w:rPr>
              <w:t>的差错数，其中将差错定义为已被证实是不符合需求的缺陷。</w:t>
            </w:r>
            <w:r>
              <w:rPr>
                <w:rFonts w:ascii="Times New Roman" w:hAnsi="Times New Roman" w:cs="Times New Roman" w:hint="eastAsia"/>
                <w:kern w:val="0"/>
                <w:sz w:val="16"/>
                <w:szCs w:val="16"/>
              </w:rPr>
              <w:t>计算软件缺陷密度（缺陷数量</w:t>
            </w:r>
            <w:r>
              <w:rPr>
                <w:rFonts w:ascii="Times New Roman" w:hAnsi="Times New Roman" w:cs="Times New Roman" w:hint="eastAsia"/>
                <w:kern w:val="0"/>
                <w:sz w:val="16"/>
                <w:szCs w:val="16"/>
              </w:rPr>
              <w:t>/</w:t>
            </w:r>
            <w:r>
              <w:rPr>
                <w:rFonts w:ascii="Times New Roman" w:hAnsi="Times New Roman" w:cs="Times New Roman" w:hint="eastAsia"/>
                <w:kern w:val="0"/>
                <w:sz w:val="16"/>
                <w:szCs w:val="16"/>
              </w:rPr>
              <w:t>软件规模）</w:t>
            </w:r>
          </w:p>
        </w:tc>
        <w:tc>
          <w:tcPr>
            <w:tcW w:w="1701" w:type="dxa"/>
          </w:tcPr>
          <w:p w:rsidR="00CE29B0" w:rsidRPr="00EE3805" w:rsidRDefault="00CE29B0" w:rsidP="00E00143">
            <w:pPr>
              <w:widowControl/>
              <w:jc w:val="center"/>
              <w:rPr>
                <w:rFonts w:ascii="Times New Roman" w:hAnsi="Times New Roman" w:cs="Times New Roman"/>
                <w:kern w:val="0"/>
                <w:sz w:val="16"/>
                <w:szCs w:val="16"/>
              </w:rPr>
            </w:pPr>
          </w:p>
        </w:tc>
      </w:tr>
    </w:tbl>
    <w:p w:rsidR="00132A86" w:rsidRPr="00CE29B0" w:rsidRDefault="00132A86" w:rsidP="00F64D1B">
      <w:pPr>
        <w:pStyle w:val="a3"/>
        <w:ind w:firstLineChars="0" w:firstLine="360"/>
      </w:pPr>
    </w:p>
    <w:p w:rsidR="00527C9E" w:rsidRPr="00527C9E" w:rsidRDefault="00132A86" w:rsidP="008C3118">
      <w:pPr>
        <w:pStyle w:val="a3"/>
        <w:ind w:firstLineChars="0" w:firstLine="360"/>
        <w:rPr>
          <w:rFonts w:hint="eastAsia"/>
        </w:rPr>
      </w:pPr>
      <w:r>
        <w:rPr>
          <w:rFonts w:hint="eastAsia"/>
        </w:rPr>
        <w:t>黄俊萌：</w:t>
      </w:r>
      <w:r w:rsidR="001379C8">
        <w:rPr>
          <w:rFonts w:hint="eastAsia"/>
        </w:rPr>
        <w:t>总共代码行数</w:t>
      </w:r>
      <w:r w:rsidR="007A5F03" w:rsidRPr="007A5F03">
        <w:t>22971</w:t>
      </w:r>
      <w:r w:rsidR="00C26A8E">
        <w:t xml:space="preserve"> </w:t>
      </w:r>
    </w:p>
    <w:p w:rsidR="00C47105" w:rsidRDefault="00C47105" w:rsidP="00C47105">
      <w:pPr>
        <w:pStyle w:val="a3"/>
        <w:ind w:firstLineChars="0" w:firstLine="360"/>
      </w:pPr>
      <w:r>
        <w:rPr>
          <w:rFonts w:hint="eastAsia"/>
        </w:rPr>
        <w:t>缺陷</w:t>
      </w:r>
      <w:r w:rsidR="003D69EC">
        <w:rPr>
          <w:rFonts w:hint="eastAsia"/>
        </w:rPr>
        <w:t>：</w:t>
      </w:r>
      <w:r w:rsidR="009B0BC2">
        <w:tab/>
      </w:r>
      <w:r w:rsidR="003D69EC">
        <w:rPr>
          <w:rFonts w:hint="eastAsia"/>
        </w:rPr>
        <w:t>1</w:t>
      </w:r>
      <w:r w:rsidR="003D69EC">
        <w:rPr>
          <w:rFonts w:hint="eastAsia"/>
        </w:rPr>
        <w:t>，</w:t>
      </w:r>
      <w:r>
        <w:rPr>
          <w:rFonts w:hint="eastAsia"/>
        </w:rPr>
        <w:t>历史图片的加载每点击一次就下载</w:t>
      </w:r>
      <w:r>
        <w:rPr>
          <w:rFonts w:hint="eastAsia"/>
        </w:rPr>
        <w:t>6</w:t>
      </w:r>
      <w:r>
        <w:rPr>
          <w:rFonts w:hint="eastAsia"/>
        </w:rPr>
        <w:t>张图片；</w:t>
      </w:r>
    </w:p>
    <w:p w:rsidR="008C3118" w:rsidRDefault="00C47105" w:rsidP="008C3118">
      <w:pPr>
        <w:pStyle w:val="a3"/>
        <w:ind w:firstLineChars="0" w:firstLine="360"/>
      </w:pPr>
      <w:r>
        <w:tab/>
      </w:r>
      <w:r>
        <w:tab/>
      </w:r>
      <w:r w:rsidR="009B0BC2">
        <w:tab/>
      </w:r>
      <w:r>
        <w:t>2</w:t>
      </w:r>
      <w:r w:rsidR="009B0BC2">
        <w:t>，</w:t>
      </w:r>
      <w:r w:rsidR="007A13BB">
        <w:rPr>
          <w:rFonts w:hint="eastAsia"/>
        </w:rPr>
        <w:t>历史图片需要下载完成后才能显示，这样需要点击两次，且间隔数秒时间。</w:t>
      </w:r>
    </w:p>
    <w:p w:rsidR="008C3118" w:rsidRDefault="008C3118" w:rsidP="008C3118">
      <w:pPr>
        <w:pStyle w:val="a3"/>
        <w:ind w:firstLineChars="0" w:firstLine="360"/>
      </w:pPr>
      <w:r>
        <w:rPr>
          <w:rFonts w:hint="eastAsia"/>
        </w:rPr>
        <w:t>韦赫城</w:t>
      </w:r>
      <w:r>
        <w:rPr>
          <w:rFonts w:hint="eastAsia"/>
        </w:rPr>
        <w:t xml:space="preserve"> </w:t>
      </w:r>
      <w:r>
        <w:rPr>
          <w:rFonts w:hint="eastAsia"/>
        </w:rPr>
        <w:t>：总共代码行数</w:t>
      </w:r>
      <w:r>
        <w:rPr>
          <w:rFonts w:hint="eastAsia"/>
        </w:rPr>
        <w:t xml:space="preserve"> 20000</w:t>
      </w:r>
    </w:p>
    <w:p w:rsidR="00C47105" w:rsidRPr="00C47105" w:rsidRDefault="008C3118" w:rsidP="00E8515A">
      <w:pPr>
        <w:pStyle w:val="a3"/>
        <w:ind w:firstLineChars="0" w:firstLine="360"/>
        <w:rPr>
          <w:rFonts w:hint="eastAsia"/>
        </w:rPr>
      </w:pPr>
      <w:r>
        <w:rPr>
          <w:rFonts w:hint="eastAsia"/>
        </w:rPr>
        <w:t>差错：</w:t>
      </w:r>
      <w:r>
        <w:rPr>
          <w:rFonts w:hint="eastAsia"/>
        </w:rPr>
        <w:t>2</w:t>
      </w:r>
    </w:p>
    <w:p w:rsidR="003A199B" w:rsidRPr="00545949" w:rsidRDefault="00A168AF" w:rsidP="007B5769">
      <w:pPr>
        <w:pStyle w:val="5"/>
      </w:pPr>
      <w:r w:rsidRPr="00545949">
        <w:rPr>
          <w:rFonts w:hint="eastAsia"/>
        </w:rPr>
        <w:t>2.3.3</w:t>
      </w:r>
      <w:r w:rsidR="00F853AA" w:rsidRPr="00545949">
        <w:rPr>
          <w:rFonts w:hint="eastAsia"/>
        </w:rPr>
        <w:t>可使用性</w:t>
      </w:r>
      <w:r w:rsidR="00A424FF" w:rsidRPr="00545949">
        <w:rPr>
          <w:rFonts w:hint="eastAsia"/>
        </w:rPr>
        <w:t>（</w:t>
      </w:r>
      <w:r w:rsidR="00F5479A" w:rsidRPr="00545949">
        <w:rPr>
          <w:rFonts w:hint="eastAsia"/>
        </w:rPr>
        <w:t>程志豪</w:t>
      </w:r>
      <w:r w:rsidR="00A424FF" w:rsidRPr="00545949">
        <w:rPr>
          <w:rFonts w:hint="eastAsia"/>
        </w:rPr>
        <w:t>）</w:t>
      </w:r>
    </w:p>
    <w:p w:rsidR="008D3C85" w:rsidRDefault="008D3C85" w:rsidP="00940F70">
      <w:pPr>
        <w:ind w:firstLine="420"/>
      </w:pPr>
      <w:r>
        <w:rPr>
          <w:rFonts w:hint="eastAsia"/>
        </w:rPr>
        <w:t>间接度量法</w:t>
      </w:r>
    </w:p>
    <w:p w:rsidR="001B47B7" w:rsidRDefault="001B47B7" w:rsidP="00940F70">
      <w:pPr>
        <w:ind w:firstLine="420"/>
      </w:pPr>
    </w:p>
    <w:p w:rsidR="001B47B7" w:rsidRPr="002B5DE6" w:rsidRDefault="001B47B7" w:rsidP="00940F70">
      <w:pPr>
        <w:ind w:firstLine="420"/>
      </w:pPr>
    </w:p>
    <w:tbl>
      <w:tblPr>
        <w:tblStyle w:val="a8"/>
        <w:tblW w:w="0" w:type="auto"/>
        <w:tblLook w:val="04A0" w:firstRow="1" w:lastRow="0" w:firstColumn="1" w:lastColumn="0" w:noHBand="0" w:noVBand="1"/>
      </w:tblPr>
      <w:tblGrid>
        <w:gridCol w:w="2074"/>
        <w:gridCol w:w="2074"/>
        <w:gridCol w:w="2074"/>
        <w:gridCol w:w="2074"/>
      </w:tblGrid>
      <w:tr w:rsidR="001B47B7" w:rsidTr="00822DA3">
        <w:trPr>
          <w:trHeight w:val="384"/>
        </w:trPr>
        <w:tc>
          <w:tcPr>
            <w:tcW w:w="2074" w:type="dxa"/>
            <w:vMerge w:val="restart"/>
          </w:tcPr>
          <w:p w:rsidR="001B47B7" w:rsidRDefault="001B47B7" w:rsidP="00822DA3">
            <w:r>
              <w:rPr>
                <w:rFonts w:hint="eastAsia"/>
              </w:rPr>
              <w:t>度量特征</w:t>
            </w:r>
          </w:p>
        </w:tc>
        <w:tc>
          <w:tcPr>
            <w:tcW w:w="6222" w:type="dxa"/>
            <w:gridSpan w:val="3"/>
          </w:tcPr>
          <w:p w:rsidR="001B47B7" w:rsidRDefault="001B47B7" w:rsidP="00822DA3">
            <w:pPr>
              <w:jc w:val="center"/>
            </w:pPr>
            <w:r>
              <w:rPr>
                <w:rFonts w:hint="eastAsia"/>
              </w:rPr>
              <w:t>使用应用的规模</w:t>
            </w:r>
          </w:p>
        </w:tc>
      </w:tr>
      <w:tr w:rsidR="001B47B7" w:rsidTr="00822DA3">
        <w:trPr>
          <w:trHeight w:val="384"/>
        </w:trPr>
        <w:tc>
          <w:tcPr>
            <w:tcW w:w="2074" w:type="dxa"/>
            <w:vMerge/>
          </w:tcPr>
          <w:p w:rsidR="001B47B7" w:rsidRDefault="001B47B7" w:rsidP="00822DA3"/>
        </w:tc>
        <w:tc>
          <w:tcPr>
            <w:tcW w:w="2074" w:type="dxa"/>
          </w:tcPr>
          <w:p w:rsidR="001B47B7" w:rsidRDefault="001B47B7" w:rsidP="00822DA3">
            <w:pPr>
              <w:jc w:val="center"/>
            </w:pPr>
            <w:r>
              <w:rPr>
                <w:rFonts w:hint="eastAsia"/>
              </w:rPr>
              <w:t>小</w:t>
            </w:r>
          </w:p>
        </w:tc>
        <w:tc>
          <w:tcPr>
            <w:tcW w:w="2074" w:type="dxa"/>
          </w:tcPr>
          <w:p w:rsidR="001B47B7" w:rsidRDefault="001B47B7" w:rsidP="00822DA3">
            <w:pPr>
              <w:jc w:val="center"/>
            </w:pPr>
            <w:r>
              <w:rPr>
                <w:rFonts w:hint="eastAsia"/>
              </w:rPr>
              <w:t>中</w:t>
            </w:r>
          </w:p>
        </w:tc>
        <w:tc>
          <w:tcPr>
            <w:tcW w:w="2074" w:type="dxa"/>
          </w:tcPr>
          <w:p w:rsidR="001B47B7" w:rsidRDefault="001B47B7" w:rsidP="00822DA3">
            <w:pPr>
              <w:jc w:val="center"/>
            </w:pPr>
            <w:r>
              <w:rPr>
                <w:rFonts w:hint="eastAsia"/>
              </w:rPr>
              <w:t>大</w:t>
            </w:r>
          </w:p>
        </w:tc>
      </w:tr>
      <w:tr w:rsidR="001B47B7" w:rsidTr="00822DA3">
        <w:tc>
          <w:tcPr>
            <w:tcW w:w="2074" w:type="dxa"/>
          </w:tcPr>
          <w:p w:rsidR="001B47B7" w:rsidRPr="003F1201" w:rsidRDefault="001B47B7" w:rsidP="00822DA3">
            <w:pPr>
              <w:jc w:val="left"/>
            </w:pPr>
            <w:r w:rsidRPr="002B5DE6">
              <w:rPr>
                <w:rFonts w:hint="eastAsia"/>
              </w:rPr>
              <w:t>为学习系统所需要的体力上的和智力上的技能；</w:t>
            </w:r>
          </w:p>
        </w:tc>
        <w:tc>
          <w:tcPr>
            <w:tcW w:w="2074" w:type="dxa"/>
          </w:tcPr>
          <w:p w:rsidR="001B47B7" w:rsidRDefault="001B47B7" w:rsidP="00822DA3">
            <w:r>
              <w:rPr>
                <w:rFonts w:hint="eastAsia"/>
              </w:rPr>
              <w:t>熟练智能手机的操作</w:t>
            </w:r>
          </w:p>
        </w:tc>
        <w:tc>
          <w:tcPr>
            <w:tcW w:w="2074" w:type="dxa"/>
          </w:tcPr>
          <w:p w:rsidR="001B47B7" w:rsidRDefault="001B47B7" w:rsidP="00822DA3">
            <w:r>
              <w:rPr>
                <w:rFonts w:hint="eastAsia"/>
              </w:rPr>
              <w:t>熟练智能手机的操作</w:t>
            </w:r>
          </w:p>
        </w:tc>
        <w:tc>
          <w:tcPr>
            <w:tcW w:w="2074" w:type="dxa"/>
          </w:tcPr>
          <w:p w:rsidR="001B47B7" w:rsidRDefault="001B47B7" w:rsidP="00822DA3">
            <w:r>
              <w:rPr>
                <w:rFonts w:hint="eastAsia"/>
              </w:rPr>
              <w:t>熟练智能手机的操作</w:t>
            </w:r>
          </w:p>
        </w:tc>
      </w:tr>
      <w:tr w:rsidR="001B47B7" w:rsidTr="00822DA3">
        <w:tc>
          <w:tcPr>
            <w:tcW w:w="2074" w:type="dxa"/>
          </w:tcPr>
          <w:p w:rsidR="001B47B7" w:rsidRPr="003F1201" w:rsidRDefault="001B47B7" w:rsidP="00822DA3">
            <w:r>
              <w:rPr>
                <w:rFonts w:hint="eastAsia"/>
              </w:rPr>
              <w:t>为达到适度有效使用系统所需要的时间（</w:t>
            </w:r>
            <w:r>
              <w:rPr>
                <w:rFonts w:hint="eastAsia"/>
              </w:rPr>
              <w:t>min</w:t>
            </w:r>
            <w:r>
              <w:rPr>
                <w:rFonts w:hint="eastAsia"/>
              </w:rPr>
              <w:t>）</w:t>
            </w:r>
          </w:p>
        </w:tc>
        <w:tc>
          <w:tcPr>
            <w:tcW w:w="2074" w:type="dxa"/>
          </w:tcPr>
          <w:p w:rsidR="001B47B7" w:rsidRDefault="001B47B7" w:rsidP="00822DA3">
            <w:r>
              <w:rPr>
                <w:rFonts w:hint="eastAsia"/>
              </w:rPr>
              <w:t>2</w:t>
            </w:r>
          </w:p>
        </w:tc>
        <w:tc>
          <w:tcPr>
            <w:tcW w:w="2074" w:type="dxa"/>
          </w:tcPr>
          <w:p w:rsidR="001B47B7" w:rsidRDefault="001B47B7" w:rsidP="00822DA3">
            <w:r>
              <w:rPr>
                <w:rFonts w:hint="eastAsia"/>
              </w:rPr>
              <w:t>3</w:t>
            </w:r>
          </w:p>
        </w:tc>
        <w:tc>
          <w:tcPr>
            <w:tcW w:w="2074" w:type="dxa"/>
          </w:tcPr>
          <w:p w:rsidR="001B47B7" w:rsidRDefault="001B47B7" w:rsidP="00822DA3">
            <w:r>
              <w:rPr>
                <w:rFonts w:hint="eastAsia"/>
              </w:rPr>
              <w:t>5</w:t>
            </w:r>
          </w:p>
        </w:tc>
      </w:tr>
      <w:tr w:rsidR="001B47B7" w:rsidTr="00822DA3">
        <w:tc>
          <w:tcPr>
            <w:tcW w:w="2074" w:type="dxa"/>
          </w:tcPr>
          <w:p w:rsidR="001B47B7" w:rsidRPr="003F1201" w:rsidRDefault="001B47B7" w:rsidP="00822DA3">
            <w:r>
              <w:rPr>
                <w:rFonts w:hint="eastAsia"/>
              </w:rPr>
              <w:t>当软件被某些人适度有效地使用时所度量的在生产率方面的净增值（</w:t>
            </w:r>
            <w:r>
              <w:rPr>
                <w:rFonts w:hint="eastAsia"/>
              </w:rPr>
              <w:t>%</w:t>
            </w:r>
            <w:r>
              <w:rPr>
                <w:rFonts w:hint="eastAsia"/>
              </w:rPr>
              <w:t>）</w:t>
            </w:r>
          </w:p>
        </w:tc>
        <w:tc>
          <w:tcPr>
            <w:tcW w:w="2074" w:type="dxa"/>
          </w:tcPr>
          <w:p w:rsidR="001B47B7" w:rsidRDefault="001B47B7" w:rsidP="00822DA3"/>
        </w:tc>
        <w:tc>
          <w:tcPr>
            <w:tcW w:w="2074" w:type="dxa"/>
          </w:tcPr>
          <w:p w:rsidR="001B47B7" w:rsidRDefault="001B47B7" w:rsidP="00822DA3"/>
        </w:tc>
        <w:tc>
          <w:tcPr>
            <w:tcW w:w="2074" w:type="dxa"/>
          </w:tcPr>
          <w:p w:rsidR="001B47B7" w:rsidRDefault="001B47B7" w:rsidP="00822DA3"/>
        </w:tc>
      </w:tr>
      <w:tr w:rsidR="001B47B7" w:rsidTr="00822DA3">
        <w:tc>
          <w:tcPr>
            <w:tcW w:w="2074" w:type="dxa"/>
          </w:tcPr>
          <w:p w:rsidR="001B47B7" w:rsidRPr="003F1201" w:rsidRDefault="001B47B7" w:rsidP="00822DA3">
            <w:r w:rsidRPr="002B5DE6">
              <w:rPr>
                <w:rFonts w:hint="eastAsia"/>
              </w:rPr>
              <w:t>用户角度对系统的主观评价</w:t>
            </w:r>
          </w:p>
        </w:tc>
        <w:tc>
          <w:tcPr>
            <w:tcW w:w="2074" w:type="dxa"/>
          </w:tcPr>
          <w:p w:rsidR="001B47B7" w:rsidRDefault="001B47B7" w:rsidP="00822DA3"/>
        </w:tc>
        <w:tc>
          <w:tcPr>
            <w:tcW w:w="2074" w:type="dxa"/>
          </w:tcPr>
          <w:p w:rsidR="001B47B7" w:rsidRDefault="001B47B7" w:rsidP="00822DA3"/>
        </w:tc>
        <w:tc>
          <w:tcPr>
            <w:tcW w:w="2074" w:type="dxa"/>
          </w:tcPr>
          <w:p w:rsidR="001B47B7" w:rsidRDefault="001B47B7" w:rsidP="00822DA3"/>
        </w:tc>
      </w:tr>
    </w:tbl>
    <w:p w:rsidR="008D3C85" w:rsidRPr="001B47B7" w:rsidRDefault="008D3C85" w:rsidP="00E75A7F">
      <w:pPr>
        <w:ind w:firstLine="420"/>
      </w:pPr>
    </w:p>
    <w:p w:rsidR="00BC110E" w:rsidRPr="002B5DE6" w:rsidRDefault="002B5DE6" w:rsidP="0092184C">
      <w:pPr>
        <w:ind w:firstLine="420"/>
      </w:pPr>
      <w:r w:rsidRPr="002B5DE6">
        <w:rPr>
          <w:rFonts w:hint="eastAsia"/>
        </w:rPr>
        <w:lastRenderedPageBreak/>
        <w:t>可使用性量化“用户友好性”，并依据以下四个特征进行度量：</w:t>
      </w:r>
    </w:p>
    <w:p w:rsidR="002B5DE6" w:rsidRPr="002B5DE6" w:rsidRDefault="002B5DE6" w:rsidP="00F6231C">
      <w:pPr>
        <w:ind w:leftChars="200" w:left="420"/>
      </w:pPr>
      <w:r w:rsidRPr="002B5DE6">
        <w:rPr>
          <w:rFonts w:hint="eastAsia"/>
        </w:rPr>
        <w:t>为学习系统所需要的体力上的和智力上的技能；</w:t>
      </w:r>
    </w:p>
    <w:p w:rsidR="002B5DE6" w:rsidRPr="002B5DE6" w:rsidRDefault="002B5DE6" w:rsidP="00F6231C">
      <w:pPr>
        <w:ind w:leftChars="200" w:left="420"/>
      </w:pPr>
      <w:r w:rsidRPr="002B5DE6">
        <w:rPr>
          <w:rFonts w:hint="eastAsia"/>
        </w:rPr>
        <w:t>为达到适度有效使用系统所需要的时间；</w:t>
      </w:r>
    </w:p>
    <w:p w:rsidR="002B5DE6" w:rsidRPr="002B5DE6" w:rsidRDefault="002B5DE6" w:rsidP="00F6231C">
      <w:pPr>
        <w:ind w:leftChars="200" w:left="420"/>
      </w:pPr>
      <w:r w:rsidRPr="002B5DE6">
        <w:rPr>
          <w:rFonts w:hint="eastAsia"/>
        </w:rPr>
        <w:t>当软件被某些人适度有效地使用时所度量的在生产率方面的净增值；</w:t>
      </w:r>
    </w:p>
    <w:p w:rsidR="00C70017" w:rsidRPr="00EF45CC" w:rsidRDefault="002B5DE6" w:rsidP="00126A58">
      <w:pPr>
        <w:ind w:leftChars="200" w:left="420"/>
        <w:rPr>
          <w:rFonts w:hint="eastAsia"/>
        </w:rPr>
      </w:pPr>
      <w:r w:rsidRPr="002B5DE6">
        <w:rPr>
          <w:rFonts w:hint="eastAsia"/>
        </w:rPr>
        <w:t>用户角度对系统的主观评价（可以通过问题调查表得到）。</w:t>
      </w:r>
      <w:bookmarkStart w:id="0" w:name="_GoBack"/>
      <w:bookmarkEnd w:id="0"/>
    </w:p>
    <w:p w:rsidR="005B2C1F" w:rsidRDefault="00AF0ADB" w:rsidP="006E4B97">
      <w:pPr>
        <w:pStyle w:val="2"/>
      </w:pPr>
      <w:r>
        <w:rPr>
          <w:rFonts w:hint="eastAsia"/>
        </w:rPr>
        <w:t>3</w:t>
      </w:r>
      <w:r>
        <w:rPr>
          <w:rFonts w:hint="eastAsia"/>
        </w:rPr>
        <w:t>．</w:t>
      </w:r>
      <w:r w:rsidR="00B8171D" w:rsidRPr="00E45826">
        <w:rPr>
          <w:rFonts w:hint="eastAsia"/>
        </w:rPr>
        <w:t>提出在应用及实践中的具体方法</w:t>
      </w:r>
      <w:r w:rsidR="00666248">
        <w:rPr>
          <w:rFonts w:hint="eastAsia"/>
        </w:rPr>
        <w:t>（</w:t>
      </w:r>
      <w:r w:rsidR="00666248" w:rsidRPr="00B8214E">
        <w:rPr>
          <w:rFonts w:hint="eastAsia"/>
          <w:highlight w:val="yellow"/>
        </w:rPr>
        <w:t>相应的评价设计者</w:t>
      </w:r>
      <w:r w:rsidR="00666248">
        <w:rPr>
          <w:rFonts w:hint="eastAsia"/>
        </w:rPr>
        <w:t>）</w:t>
      </w:r>
    </w:p>
    <w:p w:rsidR="00C82774" w:rsidRDefault="00C82774" w:rsidP="00E409FD">
      <w:r>
        <w:rPr>
          <w:rFonts w:hint="eastAsia"/>
        </w:rPr>
        <w:t>可靠性</w:t>
      </w:r>
      <w:r>
        <w:rPr>
          <w:rFonts w:hint="eastAsia"/>
        </w:rPr>
        <w:t>30%</w:t>
      </w:r>
      <w:r>
        <w:t>，</w:t>
      </w:r>
      <w:r>
        <w:rPr>
          <w:rFonts w:hint="eastAsia"/>
        </w:rPr>
        <w:t>正确性</w:t>
      </w:r>
      <w:r>
        <w:rPr>
          <w:rFonts w:hint="eastAsia"/>
        </w:rPr>
        <w:t>30%</w:t>
      </w:r>
      <w:r>
        <w:rPr>
          <w:rFonts w:hint="eastAsia"/>
        </w:rPr>
        <w:t>，可使用性</w:t>
      </w:r>
      <w:r>
        <w:rPr>
          <w:rFonts w:hint="eastAsia"/>
        </w:rPr>
        <w:t>40%</w:t>
      </w:r>
    </w:p>
    <w:p w:rsidR="004113C0" w:rsidRDefault="00CF6C51" w:rsidP="00E409FD">
      <w:r>
        <w:rPr>
          <w:rFonts w:hint="eastAsia"/>
        </w:rPr>
        <w:t>正确性：</w:t>
      </w:r>
      <w:r w:rsidR="00327B7D">
        <w:rPr>
          <w:rFonts w:hint="eastAsia"/>
        </w:rPr>
        <w:t>直接</w:t>
      </w:r>
      <w:r w:rsidR="00390C5E">
        <w:rPr>
          <w:rFonts w:hint="eastAsia"/>
        </w:rPr>
        <w:t>度量法</w:t>
      </w:r>
    </w:p>
    <w:tbl>
      <w:tblPr>
        <w:tblStyle w:val="a8"/>
        <w:tblW w:w="8359" w:type="dxa"/>
        <w:tblLook w:val="04A0" w:firstRow="1" w:lastRow="0" w:firstColumn="1" w:lastColumn="0" w:noHBand="0" w:noVBand="1"/>
      </w:tblPr>
      <w:tblGrid>
        <w:gridCol w:w="1129"/>
        <w:gridCol w:w="709"/>
        <w:gridCol w:w="1134"/>
        <w:gridCol w:w="2410"/>
        <w:gridCol w:w="2977"/>
      </w:tblGrid>
      <w:tr w:rsidR="004113C0" w:rsidRPr="006F0C7D" w:rsidTr="00A77B6D">
        <w:trPr>
          <w:trHeight w:val="254"/>
        </w:trPr>
        <w:tc>
          <w:tcPr>
            <w:tcW w:w="8359" w:type="dxa"/>
            <w:gridSpan w:val="5"/>
          </w:tcPr>
          <w:p w:rsidR="004113C0" w:rsidRPr="00577957" w:rsidRDefault="004113C0" w:rsidP="00E00143">
            <w:pPr>
              <w:widowControl/>
              <w:jc w:val="left"/>
              <w:rPr>
                <w:rFonts w:ascii="Times New Roman" w:eastAsia="Times New Roman" w:hAnsi="Times New Roman" w:cs="Times New Roman"/>
                <w:b/>
                <w:kern w:val="0"/>
                <w:sz w:val="20"/>
                <w:szCs w:val="20"/>
              </w:rPr>
            </w:pPr>
            <w:r w:rsidRPr="00577957">
              <w:rPr>
                <w:rFonts w:ascii="宋体" w:eastAsia="宋体" w:hAnsi="宋体" w:cs="宋体" w:hint="eastAsia"/>
                <w:b/>
                <w:color w:val="000000"/>
                <w:kern w:val="0"/>
                <w:sz w:val="22"/>
              </w:rPr>
              <w:t xml:space="preserve">质量特性： </w:t>
            </w:r>
            <w:r w:rsidRPr="00577957">
              <w:rPr>
                <w:rFonts w:ascii="宋体" w:eastAsia="宋体" w:hAnsi="宋体" w:cs="宋体"/>
                <w:b/>
                <w:color w:val="000000"/>
                <w:kern w:val="0"/>
                <w:sz w:val="22"/>
              </w:rPr>
              <w:t xml:space="preserve"> </w:t>
            </w:r>
            <w:r w:rsidRPr="00577957">
              <w:rPr>
                <w:rFonts w:ascii="宋体" w:eastAsia="宋体" w:hAnsi="宋体" w:cs="宋体" w:hint="eastAsia"/>
                <w:b/>
                <w:color w:val="000000"/>
                <w:kern w:val="0"/>
                <w:sz w:val="22"/>
              </w:rPr>
              <w:t>正确性</w:t>
            </w:r>
          </w:p>
        </w:tc>
      </w:tr>
      <w:tr w:rsidR="004113C0" w:rsidRPr="006F0C7D" w:rsidTr="00A77B6D">
        <w:trPr>
          <w:trHeight w:val="254"/>
        </w:trPr>
        <w:tc>
          <w:tcPr>
            <w:tcW w:w="1129" w:type="dxa"/>
            <w:noWrap/>
            <w:hideMark/>
          </w:tcPr>
          <w:p w:rsidR="004113C0" w:rsidRPr="00577957" w:rsidRDefault="004113C0" w:rsidP="00E00143">
            <w:pPr>
              <w:widowControl/>
              <w:jc w:val="center"/>
              <w:rPr>
                <w:rFonts w:ascii="宋体" w:eastAsia="宋体" w:hAnsi="宋体" w:cs="宋体"/>
                <w:b/>
                <w:color w:val="000000"/>
                <w:kern w:val="0"/>
                <w:sz w:val="22"/>
              </w:rPr>
            </w:pPr>
            <w:r w:rsidRPr="00577957">
              <w:rPr>
                <w:rFonts w:ascii="宋体" w:eastAsia="宋体" w:hAnsi="宋体" w:cs="宋体" w:hint="eastAsia"/>
                <w:b/>
                <w:color w:val="000000"/>
                <w:kern w:val="0"/>
                <w:sz w:val="22"/>
              </w:rPr>
              <w:t>评价准则</w:t>
            </w:r>
          </w:p>
        </w:tc>
        <w:tc>
          <w:tcPr>
            <w:tcW w:w="709" w:type="dxa"/>
          </w:tcPr>
          <w:p w:rsidR="004113C0" w:rsidRDefault="004113C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加权系数</w:t>
            </w:r>
          </w:p>
        </w:tc>
        <w:tc>
          <w:tcPr>
            <w:tcW w:w="1134" w:type="dxa"/>
          </w:tcPr>
          <w:p w:rsidR="004113C0" w:rsidRPr="0089769F" w:rsidRDefault="004113C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度量指标</w:t>
            </w:r>
          </w:p>
        </w:tc>
        <w:tc>
          <w:tcPr>
            <w:tcW w:w="2410" w:type="dxa"/>
          </w:tcPr>
          <w:p w:rsidR="004113C0" w:rsidRPr="0089769F" w:rsidRDefault="004113C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度量指标说明</w:t>
            </w:r>
          </w:p>
        </w:tc>
        <w:tc>
          <w:tcPr>
            <w:tcW w:w="2977" w:type="dxa"/>
          </w:tcPr>
          <w:p w:rsidR="004113C0" w:rsidRPr="0089769F" w:rsidRDefault="004113C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评价结果得分（1-10分）</w:t>
            </w:r>
          </w:p>
        </w:tc>
      </w:tr>
      <w:tr w:rsidR="004113C0" w:rsidRPr="006F0C7D" w:rsidTr="00A77B6D">
        <w:trPr>
          <w:trHeight w:val="254"/>
        </w:trPr>
        <w:tc>
          <w:tcPr>
            <w:tcW w:w="1129" w:type="dxa"/>
            <w:vMerge w:val="restart"/>
            <w:noWrap/>
            <w:hideMark/>
          </w:tcPr>
          <w:p w:rsidR="004113C0" w:rsidRPr="002D1390" w:rsidRDefault="004113C0" w:rsidP="00E00143">
            <w:pPr>
              <w:widowControl/>
              <w:jc w:val="center"/>
              <w:rPr>
                <w:rFonts w:ascii="宋体" w:eastAsia="宋体" w:hAnsi="宋体" w:cs="宋体"/>
                <w:b/>
                <w:color w:val="000000"/>
                <w:kern w:val="0"/>
                <w:sz w:val="22"/>
              </w:rPr>
            </w:pPr>
            <w:r w:rsidRPr="0089769F">
              <w:rPr>
                <w:rFonts w:ascii="宋体" w:eastAsia="宋体" w:hAnsi="宋体" w:cs="宋体" w:hint="eastAsia"/>
                <w:b/>
                <w:color w:val="000000"/>
                <w:kern w:val="0"/>
                <w:sz w:val="22"/>
              </w:rPr>
              <w:t>可追踪性</w:t>
            </w:r>
          </w:p>
        </w:tc>
        <w:tc>
          <w:tcPr>
            <w:tcW w:w="709" w:type="dxa"/>
            <w:vMerge w:val="restart"/>
          </w:tcPr>
          <w:p w:rsidR="004113C0" w:rsidRPr="002D1390" w:rsidRDefault="004113C0" w:rsidP="00E00143">
            <w:pPr>
              <w:widowControl/>
              <w:jc w:val="center"/>
              <w:rPr>
                <w:rFonts w:asciiTheme="minorEastAsia" w:hAnsiTheme="minorEastAsia" w:cs="Times New Roman"/>
                <w:kern w:val="0"/>
                <w:sz w:val="16"/>
                <w:szCs w:val="16"/>
              </w:rPr>
            </w:pPr>
            <w:r>
              <w:rPr>
                <w:rFonts w:asciiTheme="minorEastAsia" w:hAnsiTheme="minorEastAsia" w:cs="Times New Roman" w:hint="eastAsia"/>
                <w:kern w:val="0"/>
                <w:sz w:val="16"/>
                <w:szCs w:val="16"/>
              </w:rPr>
              <w:t>0.3</w:t>
            </w:r>
          </w:p>
        </w:tc>
        <w:tc>
          <w:tcPr>
            <w:tcW w:w="1134" w:type="dxa"/>
          </w:tcPr>
          <w:p w:rsidR="004113C0" w:rsidRPr="002D1390" w:rsidRDefault="004113C0" w:rsidP="00E00143">
            <w:pPr>
              <w:widowControl/>
              <w:jc w:val="center"/>
              <w:rPr>
                <w:rFonts w:ascii="Times New Roman" w:eastAsia="Times New Roman" w:hAnsi="Times New Roman" w:cs="Times New Roman"/>
                <w:kern w:val="0"/>
                <w:sz w:val="16"/>
                <w:szCs w:val="16"/>
              </w:rPr>
            </w:pPr>
            <w:r w:rsidRPr="002D1390">
              <w:rPr>
                <w:rFonts w:asciiTheme="minorEastAsia" w:hAnsiTheme="minorEastAsia" w:cs="Times New Roman" w:hint="eastAsia"/>
                <w:kern w:val="0"/>
                <w:sz w:val="16"/>
                <w:szCs w:val="16"/>
              </w:rPr>
              <w:t>开发文档的齐全</w:t>
            </w:r>
            <w:r>
              <w:rPr>
                <w:rFonts w:asciiTheme="minorEastAsia" w:hAnsiTheme="minorEastAsia" w:cs="Times New Roman" w:hint="eastAsia"/>
                <w:kern w:val="0"/>
                <w:sz w:val="16"/>
                <w:szCs w:val="16"/>
              </w:rPr>
              <w:t>度</w:t>
            </w:r>
          </w:p>
        </w:tc>
        <w:tc>
          <w:tcPr>
            <w:tcW w:w="2410" w:type="dxa"/>
          </w:tcPr>
          <w:p w:rsidR="004113C0" w:rsidRPr="002D1390" w:rsidRDefault="004113C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是否依据开发流程产生相应的开发记录文档</w:t>
            </w:r>
          </w:p>
        </w:tc>
        <w:tc>
          <w:tcPr>
            <w:tcW w:w="2977" w:type="dxa"/>
          </w:tcPr>
          <w:p w:rsidR="004113C0" w:rsidRPr="00651494" w:rsidRDefault="004113C0" w:rsidP="00E00143">
            <w:pPr>
              <w:widowControl/>
              <w:jc w:val="left"/>
              <w:rPr>
                <w:rFonts w:asciiTheme="minorEastAsia" w:hAnsiTheme="minorEastAsia" w:cs="Times New Roman"/>
                <w:kern w:val="0"/>
                <w:sz w:val="16"/>
                <w:szCs w:val="16"/>
              </w:rPr>
            </w:pPr>
            <w:r w:rsidRPr="00651494">
              <w:rPr>
                <w:rFonts w:asciiTheme="minorEastAsia" w:hAnsiTheme="minorEastAsia" w:cs="Times New Roman" w:hint="eastAsia"/>
                <w:b/>
                <w:kern w:val="0"/>
                <w:sz w:val="16"/>
                <w:szCs w:val="16"/>
              </w:rPr>
              <w:t>8分</w:t>
            </w:r>
            <w:r>
              <w:rPr>
                <w:rFonts w:asciiTheme="minorEastAsia" w:hAnsiTheme="minorEastAsia" w:cs="Times New Roman" w:hint="eastAsia"/>
                <w:b/>
                <w:kern w:val="0"/>
                <w:sz w:val="16"/>
                <w:szCs w:val="16"/>
              </w:rPr>
              <w:t xml:space="preserve"> </w:t>
            </w:r>
            <w:r>
              <w:rPr>
                <w:rFonts w:asciiTheme="minorEastAsia" w:hAnsiTheme="minorEastAsia" w:cs="Times New Roman"/>
                <w:b/>
                <w:kern w:val="0"/>
                <w:sz w:val="16"/>
                <w:szCs w:val="16"/>
              </w:rPr>
              <w:t xml:space="preserve"> </w:t>
            </w:r>
            <w:r>
              <w:rPr>
                <w:rFonts w:asciiTheme="minorEastAsia" w:hAnsiTheme="minorEastAsia" w:cs="Times New Roman" w:hint="eastAsia"/>
                <w:kern w:val="0"/>
                <w:sz w:val="16"/>
                <w:szCs w:val="16"/>
              </w:rPr>
              <w:t xml:space="preserve"> 整个开发过程依次产生：1.需求分析规格说明书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 xml:space="preserve">2.系统原型设计图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 xml:space="preserve">3.类图及其关系图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4.</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 xml:space="preserve">软件接口说明表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 xml:space="preserve">5.技术风险分析书 </w:t>
            </w:r>
            <w:r>
              <w:rPr>
                <w:rFonts w:asciiTheme="minorEastAsia" w:hAnsiTheme="minorEastAsia" w:cs="Times New Roman"/>
                <w:kern w:val="0"/>
                <w:sz w:val="16"/>
                <w:szCs w:val="16"/>
              </w:rPr>
              <w:t xml:space="preserve"> </w:t>
            </w:r>
          </w:p>
        </w:tc>
      </w:tr>
      <w:tr w:rsidR="004113C0" w:rsidRPr="006F0C7D" w:rsidTr="00A77B6D">
        <w:trPr>
          <w:trHeight w:val="254"/>
        </w:trPr>
        <w:tc>
          <w:tcPr>
            <w:tcW w:w="1129" w:type="dxa"/>
            <w:vMerge/>
            <w:noWrap/>
          </w:tcPr>
          <w:p w:rsidR="004113C0" w:rsidRPr="0089769F" w:rsidRDefault="004113C0" w:rsidP="00E00143">
            <w:pPr>
              <w:widowControl/>
              <w:jc w:val="center"/>
              <w:rPr>
                <w:rFonts w:ascii="宋体" w:eastAsia="宋体" w:hAnsi="宋体" w:cs="宋体"/>
                <w:b/>
                <w:color w:val="000000"/>
                <w:kern w:val="0"/>
                <w:sz w:val="22"/>
              </w:rPr>
            </w:pPr>
          </w:p>
        </w:tc>
        <w:tc>
          <w:tcPr>
            <w:tcW w:w="709" w:type="dxa"/>
            <w:vMerge/>
          </w:tcPr>
          <w:p w:rsidR="004113C0" w:rsidRPr="002D1390" w:rsidRDefault="004113C0" w:rsidP="00E00143">
            <w:pPr>
              <w:widowControl/>
              <w:jc w:val="center"/>
              <w:rPr>
                <w:rFonts w:asciiTheme="minorEastAsia" w:hAnsiTheme="minorEastAsia" w:cs="Times New Roman"/>
                <w:kern w:val="0"/>
                <w:sz w:val="16"/>
                <w:szCs w:val="16"/>
              </w:rPr>
            </w:pPr>
          </w:p>
        </w:tc>
        <w:tc>
          <w:tcPr>
            <w:tcW w:w="1134" w:type="dxa"/>
          </w:tcPr>
          <w:p w:rsidR="004113C0" w:rsidRPr="002D1390" w:rsidRDefault="004113C0" w:rsidP="00E00143">
            <w:pPr>
              <w:widowControl/>
              <w:jc w:val="center"/>
              <w:rPr>
                <w:rFonts w:asciiTheme="minorEastAsia" w:hAnsiTheme="minorEastAsia" w:cs="Times New Roman"/>
                <w:kern w:val="0"/>
                <w:sz w:val="16"/>
                <w:szCs w:val="16"/>
              </w:rPr>
            </w:pPr>
            <w:r>
              <w:rPr>
                <w:rFonts w:asciiTheme="minorEastAsia" w:hAnsiTheme="minorEastAsia" w:cs="Times New Roman" w:hint="eastAsia"/>
                <w:kern w:val="0"/>
                <w:sz w:val="16"/>
                <w:szCs w:val="16"/>
              </w:rPr>
              <w:t>模块的可复查性</w:t>
            </w:r>
          </w:p>
        </w:tc>
        <w:tc>
          <w:tcPr>
            <w:tcW w:w="2410" w:type="dxa"/>
          </w:tcPr>
          <w:p w:rsidR="004113C0" w:rsidRPr="002D1390" w:rsidRDefault="004113C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软件产品各个设计模块是否能够在相应开发文档中找到细节说明</w:t>
            </w:r>
          </w:p>
        </w:tc>
        <w:tc>
          <w:tcPr>
            <w:tcW w:w="2977" w:type="dxa"/>
          </w:tcPr>
          <w:p w:rsidR="004113C0" w:rsidRPr="002D1390" w:rsidRDefault="004113C0" w:rsidP="00E00143">
            <w:pPr>
              <w:widowControl/>
              <w:jc w:val="left"/>
              <w:rPr>
                <w:rFonts w:ascii="Times New Roman" w:eastAsia="Times New Roman" w:hAnsi="Times New Roman" w:cs="Times New Roman"/>
                <w:kern w:val="0"/>
                <w:sz w:val="16"/>
                <w:szCs w:val="16"/>
              </w:rPr>
            </w:pPr>
            <w:r w:rsidRPr="008053AB">
              <w:rPr>
                <w:rFonts w:asciiTheme="minorEastAsia" w:hAnsiTheme="minorEastAsia" w:cs="Times New Roman" w:hint="eastAsia"/>
                <w:b/>
                <w:kern w:val="0"/>
                <w:sz w:val="16"/>
                <w:szCs w:val="16"/>
              </w:rPr>
              <w:t xml:space="preserve">8分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程序整体逻辑体现在《类图及其关系图》中；模块间接口参数体现在《软件接口说明表》中</w:t>
            </w:r>
          </w:p>
        </w:tc>
      </w:tr>
      <w:tr w:rsidR="004113C0" w:rsidRPr="006F0C7D" w:rsidTr="00A77B6D">
        <w:trPr>
          <w:trHeight w:val="634"/>
        </w:trPr>
        <w:tc>
          <w:tcPr>
            <w:tcW w:w="1129" w:type="dxa"/>
            <w:noWrap/>
          </w:tcPr>
          <w:p w:rsidR="004113C0" w:rsidRPr="006F0C7D" w:rsidRDefault="004113C0" w:rsidP="00E00143">
            <w:pPr>
              <w:widowControl/>
              <w:jc w:val="center"/>
              <w:rPr>
                <w:rFonts w:ascii="宋体" w:eastAsia="宋体" w:hAnsi="宋体" w:cs="宋体"/>
                <w:color w:val="000000"/>
                <w:kern w:val="0"/>
                <w:sz w:val="22"/>
              </w:rPr>
            </w:pPr>
            <w:r w:rsidRPr="0089769F">
              <w:rPr>
                <w:rFonts w:ascii="宋体" w:eastAsia="宋体" w:hAnsi="宋体" w:cs="宋体" w:hint="eastAsia"/>
                <w:b/>
                <w:color w:val="000000"/>
                <w:kern w:val="0"/>
                <w:sz w:val="22"/>
              </w:rPr>
              <w:t>一致性</w:t>
            </w:r>
          </w:p>
        </w:tc>
        <w:tc>
          <w:tcPr>
            <w:tcW w:w="709" w:type="dxa"/>
          </w:tcPr>
          <w:p w:rsidR="004113C0" w:rsidRPr="002D1390" w:rsidRDefault="004113C0" w:rsidP="00E00143">
            <w:pPr>
              <w:widowControl/>
              <w:jc w:val="center"/>
              <w:rPr>
                <w:rFonts w:ascii="Times New Roman" w:hAnsi="Times New Roman" w:cs="Times New Roman"/>
                <w:kern w:val="0"/>
                <w:sz w:val="16"/>
                <w:szCs w:val="16"/>
              </w:rPr>
            </w:pPr>
            <w:r>
              <w:rPr>
                <w:rFonts w:ascii="Times New Roman" w:hAnsi="Times New Roman" w:cs="Times New Roman" w:hint="eastAsia"/>
                <w:kern w:val="0"/>
                <w:sz w:val="16"/>
                <w:szCs w:val="16"/>
              </w:rPr>
              <w:t>0.3</w:t>
            </w:r>
          </w:p>
        </w:tc>
        <w:tc>
          <w:tcPr>
            <w:tcW w:w="1134" w:type="dxa"/>
          </w:tcPr>
          <w:p w:rsidR="004113C0" w:rsidRPr="00504F19" w:rsidRDefault="004113C0" w:rsidP="00E00143">
            <w:pPr>
              <w:widowControl/>
              <w:jc w:val="center"/>
              <w:rPr>
                <w:rFonts w:ascii="Times New Roman" w:hAnsi="Times New Roman" w:cs="Times New Roman"/>
                <w:kern w:val="0"/>
                <w:sz w:val="16"/>
                <w:szCs w:val="16"/>
              </w:rPr>
            </w:pPr>
            <w:r w:rsidRPr="002D1390">
              <w:rPr>
                <w:rFonts w:ascii="Times New Roman" w:hAnsi="Times New Roman" w:cs="Times New Roman" w:hint="eastAsia"/>
                <w:kern w:val="0"/>
                <w:sz w:val="16"/>
                <w:szCs w:val="16"/>
              </w:rPr>
              <w:t>软件与开发文档的</w:t>
            </w:r>
            <w:r>
              <w:rPr>
                <w:rFonts w:ascii="Times New Roman" w:hAnsi="Times New Roman" w:cs="Times New Roman" w:hint="eastAsia"/>
                <w:kern w:val="0"/>
                <w:sz w:val="16"/>
                <w:szCs w:val="16"/>
              </w:rPr>
              <w:t>内容匹配</w:t>
            </w:r>
            <w:r w:rsidRPr="002D1390">
              <w:rPr>
                <w:rFonts w:ascii="Times New Roman" w:hAnsi="Times New Roman" w:cs="Times New Roman" w:hint="eastAsia"/>
                <w:kern w:val="0"/>
                <w:sz w:val="16"/>
                <w:szCs w:val="16"/>
              </w:rPr>
              <w:t>度</w:t>
            </w:r>
          </w:p>
        </w:tc>
        <w:tc>
          <w:tcPr>
            <w:tcW w:w="2410" w:type="dxa"/>
          </w:tcPr>
          <w:p w:rsidR="004113C0" w:rsidRPr="002D1390" w:rsidRDefault="004113C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阶段性开发文档是否符合系统开发实现过程</w:t>
            </w:r>
          </w:p>
        </w:tc>
        <w:tc>
          <w:tcPr>
            <w:tcW w:w="2977" w:type="dxa"/>
          </w:tcPr>
          <w:p w:rsidR="004113C0" w:rsidRPr="002D1390" w:rsidRDefault="004113C0" w:rsidP="00E00143">
            <w:pPr>
              <w:widowControl/>
              <w:jc w:val="left"/>
              <w:rPr>
                <w:rFonts w:ascii="Times New Roman" w:eastAsia="Times New Roman" w:hAnsi="Times New Roman" w:cs="Times New Roman"/>
                <w:kern w:val="0"/>
                <w:sz w:val="16"/>
                <w:szCs w:val="16"/>
              </w:rPr>
            </w:pPr>
            <w:r w:rsidRPr="008053AB">
              <w:rPr>
                <w:rFonts w:asciiTheme="minorEastAsia" w:hAnsiTheme="minorEastAsia" w:cs="Times New Roman" w:hint="eastAsia"/>
                <w:b/>
                <w:kern w:val="0"/>
                <w:sz w:val="16"/>
                <w:szCs w:val="16"/>
              </w:rPr>
              <w:t>7分</w:t>
            </w:r>
            <w:r>
              <w:rPr>
                <w:rFonts w:asciiTheme="minorEastAsia" w:hAnsiTheme="minorEastAsia" w:cs="Times New Roman" w:hint="eastAsia"/>
                <w:kern w:val="0"/>
                <w:sz w:val="16"/>
                <w:szCs w:val="16"/>
              </w:rPr>
              <w:t xml:space="preserve">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符合</w:t>
            </w:r>
            <w:r>
              <w:rPr>
                <w:rFonts w:asciiTheme="minorEastAsia" w:hAnsiTheme="minorEastAsia" w:cs="Times New Roman"/>
                <w:kern w:val="0"/>
                <w:sz w:val="16"/>
                <w:szCs w:val="16"/>
              </w:rPr>
              <w:t xml:space="preserve">   </w:t>
            </w:r>
          </w:p>
        </w:tc>
      </w:tr>
      <w:tr w:rsidR="004113C0" w:rsidRPr="006F0C7D" w:rsidTr="00A77B6D">
        <w:trPr>
          <w:trHeight w:val="254"/>
        </w:trPr>
        <w:tc>
          <w:tcPr>
            <w:tcW w:w="1129" w:type="dxa"/>
            <w:vMerge w:val="restart"/>
            <w:noWrap/>
            <w:hideMark/>
          </w:tcPr>
          <w:p w:rsidR="004113C0" w:rsidRPr="006F0C7D" w:rsidRDefault="004113C0" w:rsidP="00E00143">
            <w:pPr>
              <w:widowControl/>
              <w:jc w:val="center"/>
              <w:rPr>
                <w:rFonts w:ascii="宋体" w:eastAsia="宋体" w:hAnsi="宋体" w:cs="宋体"/>
                <w:color w:val="000000"/>
                <w:kern w:val="0"/>
                <w:sz w:val="22"/>
              </w:rPr>
            </w:pPr>
            <w:r w:rsidRPr="0089769F">
              <w:rPr>
                <w:rFonts w:ascii="宋体" w:eastAsia="宋体" w:hAnsi="宋体" w:cs="宋体" w:hint="eastAsia"/>
                <w:b/>
                <w:color w:val="000000"/>
                <w:kern w:val="0"/>
                <w:sz w:val="22"/>
              </w:rPr>
              <w:t>完备性</w:t>
            </w:r>
          </w:p>
        </w:tc>
        <w:tc>
          <w:tcPr>
            <w:tcW w:w="709" w:type="dxa"/>
            <w:vMerge w:val="restart"/>
          </w:tcPr>
          <w:p w:rsidR="004113C0" w:rsidRPr="002D1390" w:rsidRDefault="004113C0" w:rsidP="00E00143">
            <w:pPr>
              <w:widowControl/>
              <w:jc w:val="center"/>
              <w:rPr>
                <w:rFonts w:ascii="Times New Roman" w:hAnsi="Times New Roman" w:cs="Times New Roman"/>
                <w:kern w:val="0"/>
                <w:sz w:val="16"/>
                <w:szCs w:val="16"/>
              </w:rPr>
            </w:pPr>
            <w:r>
              <w:rPr>
                <w:rFonts w:ascii="Times New Roman" w:hAnsi="Times New Roman" w:cs="Times New Roman" w:hint="eastAsia"/>
                <w:kern w:val="0"/>
                <w:sz w:val="16"/>
                <w:szCs w:val="16"/>
              </w:rPr>
              <w:t>0.4</w:t>
            </w:r>
          </w:p>
        </w:tc>
        <w:tc>
          <w:tcPr>
            <w:tcW w:w="1134" w:type="dxa"/>
          </w:tcPr>
          <w:p w:rsidR="004113C0" w:rsidRPr="002D1390" w:rsidRDefault="004113C0" w:rsidP="00E00143">
            <w:pPr>
              <w:widowControl/>
              <w:jc w:val="center"/>
              <w:rPr>
                <w:rFonts w:ascii="Times New Roman" w:hAnsi="Times New Roman" w:cs="Times New Roman"/>
                <w:kern w:val="0"/>
                <w:sz w:val="16"/>
                <w:szCs w:val="16"/>
              </w:rPr>
            </w:pPr>
            <w:r>
              <w:rPr>
                <w:rFonts w:ascii="Times New Roman" w:hAnsi="Times New Roman" w:cs="Times New Roman" w:hint="eastAsia"/>
                <w:kern w:val="0"/>
                <w:sz w:val="16"/>
                <w:szCs w:val="16"/>
              </w:rPr>
              <w:t>系统功能完成度</w:t>
            </w:r>
          </w:p>
        </w:tc>
        <w:tc>
          <w:tcPr>
            <w:tcW w:w="2410" w:type="dxa"/>
          </w:tcPr>
          <w:p w:rsidR="004113C0" w:rsidRPr="002D1390" w:rsidRDefault="004113C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系统实现的功能是否匹配软件需求规格说明的功能需求</w:t>
            </w:r>
          </w:p>
        </w:tc>
        <w:tc>
          <w:tcPr>
            <w:tcW w:w="2977" w:type="dxa"/>
          </w:tcPr>
          <w:p w:rsidR="004113C0" w:rsidRPr="002D1390" w:rsidRDefault="004113C0" w:rsidP="00FE1C77">
            <w:pPr>
              <w:widowControl/>
              <w:jc w:val="left"/>
              <w:rPr>
                <w:rFonts w:ascii="Times New Roman" w:eastAsia="Times New Roman" w:hAnsi="Times New Roman" w:cs="Times New Roman"/>
                <w:kern w:val="0"/>
                <w:sz w:val="16"/>
                <w:szCs w:val="16"/>
              </w:rPr>
            </w:pPr>
            <w:r w:rsidRPr="008053AB">
              <w:rPr>
                <w:rFonts w:asciiTheme="minorEastAsia" w:hAnsiTheme="minorEastAsia" w:cs="Times New Roman" w:hint="eastAsia"/>
                <w:b/>
                <w:kern w:val="0"/>
                <w:sz w:val="16"/>
                <w:szCs w:val="16"/>
              </w:rPr>
              <w:t>10分</w:t>
            </w:r>
            <w:r>
              <w:rPr>
                <w:rFonts w:asciiTheme="minorEastAsia" w:hAnsiTheme="minorEastAsia" w:cs="Times New Roman" w:hint="eastAsia"/>
                <w:kern w:val="0"/>
                <w:sz w:val="16"/>
                <w:szCs w:val="16"/>
              </w:rPr>
              <w:t xml:space="preserve">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完成软件《软件需求规格说明书》中定义的全部需求</w:t>
            </w:r>
          </w:p>
        </w:tc>
      </w:tr>
      <w:tr w:rsidR="004113C0" w:rsidRPr="006F0C7D" w:rsidTr="00A77B6D">
        <w:trPr>
          <w:trHeight w:val="254"/>
        </w:trPr>
        <w:tc>
          <w:tcPr>
            <w:tcW w:w="1129" w:type="dxa"/>
            <w:vMerge/>
            <w:noWrap/>
          </w:tcPr>
          <w:p w:rsidR="004113C0" w:rsidRPr="0089769F" w:rsidRDefault="004113C0" w:rsidP="00E00143">
            <w:pPr>
              <w:widowControl/>
              <w:jc w:val="center"/>
              <w:rPr>
                <w:rFonts w:ascii="宋体" w:eastAsia="宋体" w:hAnsi="宋体" w:cs="宋体"/>
                <w:b/>
                <w:color w:val="000000"/>
                <w:kern w:val="0"/>
                <w:sz w:val="22"/>
              </w:rPr>
            </w:pPr>
          </w:p>
        </w:tc>
        <w:tc>
          <w:tcPr>
            <w:tcW w:w="709" w:type="dxa"/>
            <w:vMerge/>
          </w:tcPr>
          <w:p w:rsidR="004113C0" w:rsidRPr="002D1390" w:rsidRDefault="004113C0" w:rsidP="00E00143">
            <w:pPr>
              <w:widowControl/>
              <w:jc w:val="center"/>
              <w:rPr>
                <w:rFonts w:ascii="Times New Roman" w:hAnsi="Times New Roman" w:cs="Times New Roman"/>
                <w:kern w:val="0"/>
                <w:sz w:val="16"/>
                <w:szCs w:val="16"/>
              </w:rPr>
            </w:pPr>
          </w:p>
        </w:tc>
        <w:tc>
          <w:tcPr>
            <w:tcW w:w="1134" w:type="dxa"/>
          </w:tcPr>
          <w:p w:rsidR="004113C0" w:rsidRPr="002D1390" w:rsidRDefault="004113C0" w:rsidP="00E00143">
            <w:pPr>
              <w:widowControl/>
              <w:jc w:val="center"/>
              <w:rPr>
                <w:rFonts w:ascii="Times New Roman" w:hAnsi="Times New Roman" w:cs="Times New Roman"/>
                <w:kern w:val="0"/>
                <w:sz w:val="16"/>
                <w:szCs w:val="16"/>
              </w:rPr>
            </w:pPr>
            <w:r>
              <w:rPr>
                <w:rFonts w:ascii="Times New Roman" w:hAnsi="Times New Roman" w:cs="Times New Roman" w:hint="eastAsia"/>
                <w:kern w:val="0"/>
                <w:sz w:val="16"/>
                <w:szCs w:val="16"/>
              </w:rPr>
              <w:t>系统缺陷密度</w:t>
            </w:r>
          </w:p>
        </w:tc>
        <w:tc>
          <w:tcPr>
            <w:tcW w:w="2410" w:type="dxa"/>
          </w:tcPr>
          <w:p w:rsidR="004113C0" w:rsidRPr="002D1390" w:rsidRDefault="004113C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评估系统的正确性，</w:t>
            </w:r>
            <w:r w:rsidRPr="001D53C8">
              <w:rPr>
                <w:rFonts w:ascii="Times New Roman" w:hAnsi="Times New Roman" w:cs="Times New Roman" w:hint="eastAsia"/>
                <w:kern w:val="0"/>
                <w:sz w:val="16"/>
                <w:szCs w:val="16"/>
              </w:rPr>
              <w:t>采用程序复杂性度量，即每千代码行</w:t>
            </w:r>
            <w:r w:rsidRPr="001D53C8">
              <w:rPr>
                <w:rFonts w:ascii="Times New Roman" w:hAnsi="Times New Roman" w:cs="Times New Roman" w:hint="eastAsia"/>
                <w:kern w:val="0"/>
                <w:sz w:val="16"/>
                <w:szCs w:val="16"/>
              </w:rPr>
              <w:t>(KLOC)</w:t>
            </w:r>
            <w:r w:rsidRPr="001D53C8">
              <w:rPr>
                <w:rFonts w:ascii="Times New Roman" w:hAnsi="Times New Roman" w:cs="Times New Roman" w:hint="eastAsia"/>
                <w:kern w:val="0"/>
                <w:sz w:val="16"/>
                <w:szCs w:val="16"/>
              </w:rPr>
              <w:t>或</w:t>
            </w:r>
            <w:r w:rsidRPr="001D53C8">
              <w:rPr>
                <w:rFonts w:ascii="Times New Roman" w:hAnsi="Times New Roman" w:cs="Times New Roman" w:hint="eastAsia"/>
                <w:kern w:val="0"/>
                <w:sz w:val="16"/>
                <w:szCs w:val="16"/>
              </w:rPr>
              <w:t>FP</w:t>
            </w:r>
            <w:r>
              <w:rPr>
                <w:rFonts w:ascii="Times New Roman" w:hAnsi="Times New Roman" w:cs="Times New Roman" w:hint="eastAsia"/>
                <w:kern w:val="0"/>
                <w:sz w:val="16"/>
                <w:szCs w:val="16"/>
              </w:rPr>
              <w:t>的差错数，</w:t>
            </w:r>
            <w:r w:rsidRPr="001D53C8">
              <w:rPr>
                <w:rFonts w:ascii="Times New Roman" w:hAnsi="Times New Roman" w:cs="Times New Roman" w:hint="eastAsia"/>
                <w:kern w:val="0"/>
                <w:sz w:val="16"/>
                <w:szCs w:val="16"/>
              </w:rPr>
              <w:t>将差错定义为已被证实是不符合需求的缺陷。</w:t>
            </w:r>
            <w:r>
              <w:rPr>
                <w:rFonts w:ascii="Times New Roman" w:hAnsi="Times New Roman" w:cs="Times New Roman" w:hint="eastAsia"/>
                <w:kern w:val="0"/>
                <w:sz w:val="16"/>
                <w:szCs w:val="16"/>
              </w:rPr>
              <w:t>计算软件缺陷密度（缺陷数量</w:t>
            </w:r>
            <w:r>
              <w:rPr>
                <w:rFonts w:ascii="Times New Roman" w:hAnsi="Times New Roman" w:cs="Times New Roman" w:hint="eastAsia"/>
                <w:kern w:val="0"/>
                <w:sz w:val="16"/>
                <w:szCs w:val="16"/>
              </w:rPr>
              <w:t>/</w:t>
            </w:r>
            <w:r>
              <w:rPr>
                <w:rFonts w:ascii="Times New Roman" w:hAnsi="Times New Roman" w:cs="Times New Roman" w:hint="eastAsia"/>
                <w:kern w:val="0"/>
                <w:sz w:val="16"/>
                <w:szCs w:val="16"/>
              </w:rPr>
              <w:t>软件规模）</w:t>
            </w:r>
          </w:p>
        </w:tc>
        <w:tc>
          <w:tcPr>
            <w:tcW w:w="2977" w:type="dxa"/>
          </w:tcPr>
          <w:p w:rsidR="007175CC" w:rsidRPr="00F04DCF" w:rsidRDefault="00BB4199" w:rsidP="00F04DCF">
            <w:pPr>
              <w:widowControl/>
              <w:jc w:val="left"/>
              <w:rPr>
                <w:rFonts w:asciiTheme="minorEastAsia" w:hAnsiTheme="minorEastAsia" w:cs="Times New Roman"/>
                <w:kern w:val="0"/>
                <w:sz w:val="16"/>
                <w:szCs w:val="16"/>
              </w:rPr>
            </w:pPr>
            <w:r w:rsidRPr="00B64FA3">
              <w:rPr>
                <w:rFonts w:asciiTheme="minorEastAsia" w:hAnsiTheme="minorEastAsia" w:cs="Times New Roman"/>
                <w:b/>
                <w:kern w:val="0"/>
                <w:sz w:val="16"/>
                <w:szCs w:val="16"/>
              </w:rPr>
              <w:t>8</w:t>
            </w:r>
            <w:r w:rsidRPr="00B64FA3">
              <w:rPr>
                <w:rFonts w:asciiTheme="minorEastAsia" w:hAnsiTheme="minorEastAsia" w:cs="Times New Roman" w:hint="eastAsia"/>
                <w:b/>
                <w:kern w:val="0"/>
                <w:sz w:val="16"/>
                <w:szCs w:val="16"/>
              </w:rPr>
              <w:t>分</w:t>
            </w:r>
            <w:r w:rsidR="00B64FA3">
              <w:rPr>
                <w:rFonts w:asciiTheme="minorEastAsia" w:hAnsiTheme="minorEastAsia" w:cs="Times New Roman" w:hint="eastAsia"/>
                <w:kern w:val="0"/>
                <w:sz w:val="16"/>
                <w:szCs w:val="16"/>
              </w:rPr>
              <w:t xml:space="preserve">     </w:t>
            </w:r>
            <w:r w:rsidR="007175CC" w:rsidRPr="00F04DCF">
              <w:rPr>
                <w:rFonts w:asciiTheme="minorEastAsia" w:hAnsiTheme="minorEastAsia" w:cs="Times New Roman" w:hint="eastAsia"/>
                <w:kern w:val="0"/>
                <w:sz w:val="16"/>
                <w:szCs w:val="16"/>
              </w:rPr>
              <w:t xml:space="preserve">总共代码行数22971 </w:t>
            </w:r>
          </w:p>
          <w:p w:rsidR="00125B4D" w:rsidRPr="00F04DCF" w:rsidRDefault="007175CC" w:rsidP="00F04DCF">
            <w:pPr>
              <w:widowControl/>
              <w:jc w:val="left"/>
              <w:rPr>
                <w:rFonts w:asciiTheme="minorEastAsia" w:hAnsiTheme="minorEastAsia" w:cs="Times New Roman"/>
                <w:kern w:val="0"/>
                <w:sz w:val="16"/>
                <w:szCs w:val="16"/>
              </w:rPr>
            </w:pPr>
            <w:r w:rsidRPr="00F04DCF">
              <w:rPr>
                <w:rFonts w:asciiTheme="minorEastAsia" w:hAnsiTheme="minorEastAsia" w:cs="Times New Roman" w:hint="eastAsia"/>
                <w:kern w:val="0"/>
                <w:sz w:val="16"/>
                <w:szCs w:val="16"/>
              </w:rPr>
              <w:t>缺陷：1，历史图片的加载每点击一次就下载6张图片；2，历史图片需要下载完成后才能显示，且间隔数秒时间。</w:t>
            </w:r>
          </w:p>
          <w:p w:rsidR="004113C0" w:rsidRPr="00A2152A" w:rsidRDefault="006D12EE" w:rsidP="001A138B">
            <w:pPr>
              <w:widowControl/>
              <w:jc w:val="left"/>
              <w:rPr>
                <w:rFonts w:asciiTheme="minorEastAsia" w:hAnsiTheme="minorEastAsia" w:cs="Times New Roman"/>
                <w:color w:val="FF0000"/>
                <w:kern w:val="0"/>
                <w:sz w:val="16"/>
                <w:szCs w:val="16"/>
              </w:rPr>
            </w:pPr>
            <w:r w:rsidRPr="00DD7CD4">
              <w:rPr>
                <w:rFonts w:asciiTheme="minorEastAsia" w:hAnsiTheme="minorEastAsia" w:cs="Times New Roman" w:hint="eastAsia"/>
                <w:kern w:val="0"/>
                <w:sz w:val="16"/>
                <w:szCs w:val="16"/>
              </w:rPr>
              <w:t>FP</w:t>
            </w:r>
            <w:r w:rsidRPr="00DD7CD4">
              <w:rPr>
                <w:rFonts w:asciiTheme="minorEastAsia" w:hAnsiTheme="minorEastAsia" w:cs="Times New Roman"/>
                <w:kern w:val="0"/>
                <w:sz w:val="16"/>
                <w:szCs w:val="16"/>
              </w:rPr>
              <w:t xml:space="preserve"> = </w:t>
            </w:r>
            <w:r w:rsidR="00785863">
              <w:rPr>
                <w:rFonts w:asciiTheme="minorEastAsia" w:hAnsiTheme="minorEastAsia" w:cs="Times New Roman"/>
                <w:kern w:val="0"/>
                <w:sz w:val="16"/>
                <w:szCs w:val="16"/>
              </w:rPr>
              <w:t>2/22.97</w:t>
            </w:r>
            <w:r w:rsidR="00F778C2">
              <w:rPr>
                <w:rFonts w:asciiTheme="minorEastAsia" w:hAnsiTheme="minorEastAsia" w:cs="Times New Roman"/>
                <w:kern w:val="0"/>
                <w:sz w:val="16"/>
                <w:szCs w:val="16"/>
              </w:rPr>
              <w:t xml:space="preserve"> &lt; 1</w:t>
            </w:r>
          </w:p>
        </w:tc>
      </w:tr>
    </w:tbl>
    <w:p w:rsidR="004113C0" w:rsidRDefault="004113C0" w:rsidP="004113C0"/>
    <w:p w:rsidR="004113C0" w:rsidRPr="00C007B6" w:rsidRDefault="004113C0" w:rsidP="004113C0">
      <m:oMathPara>
        <m:oMath>
          <m:r>
            <m:rPr>
              <m:sty m:val="p"/>
            </m:rPr>
            <w:rPr>
              <w:rFonts w:ascii="Cambria Math" w:hAnsi="Cambria Math" w:hint="eastAsia"/>
            </w:rPr>
            <m:t>M</m:t>
          </m:r>
          <m:r>
            <m:rPr>
              <m:sty m:val="p"/>
            </m:rPr>
            <w:rPr>
              <w:rFonts w:ascii="Cambria Math" w:hAnsi="Cambria Math"/>
            </w:rPr>
            <m:t>(</m:t>
          </m:r>
          <m:r>
            <m:rPr>
              <m:sty m:val="p"/>
            </m:rPr>
            <w:rPr>
              <w:rFonts w:ascii="Cambria Math" w:hAnsi="Cambria Math" w:hint="eastAsia"/>
            </w:rPr>
            <m:t>正确性</m:t>
          </m:r>
          <m:r>
            <m:rPr>
              <m:sty m:val="p"/>
            </m:rPr>
            <w:rPr>
              <w:rFonts w:ascii="Cambria Math" w:hAnsi="Cambria Math"/>
            </w:rPr>
            <m:t>)</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hint="eastAsia"/>
                </w:rPr>
                <m:t>k</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nary>
        </m:oMath>
      </m:oMathPara>
    </w:p>
    <w:p w:rsidR="00A02AA3" w:rsidRDefault="00A02AA3" w:rsidP="00E409FD"/>
    <w:p w:rsidR="00B8171D" w:rsidRPr="00E45826" w:rsidRDefault="00E54912" w:rsidP="00617F2D">
      <w:pPr>
        <w:pStyle w:val="2"/>
      </w:pPr>
      <w:r>
        <w:rPr>
          <w:rFonts w:hint="eastAsia"/>
        </w:rPr>
        <w:lastRenderedPageBreak/>
        <w:t>4</w:t>
      </w:r>
      <w:r w:rsidR="00617F2D">
        <w:rPr>
          <w:rFonts w:hint="eastAsia"/>
        </w:rPr>
        <w:t>．</w:t>
      </w:r>
      <w:r w:rsidR="00B8171D" w:rsidRPr="00E45826">
        <w:rPr>
          <w:rFonts w:hint="eastAsia"/>
        </w:rPr>
        <w:t>软件质量度量在软件质量控制和质量保证中的应用（结合正在进行的软件项目）</w:t>
      </w:r>
    </w:p>
    <w:p w:rsidR="00C95624" w:rsidRDefault="003C18C4" w:rsidP="00C95624">
      <w:pPr>
        <w:pStyle w:val="4"/>
      </w:pPr>
      <w:r>
        <w:rPr>
          <w:rFonts w:hint="eastAsia"/>
        </w:rPr>
        <w:t>4.1</w:t>
      </w:r>
      <w:r w:rsidR="006542CF" w:rsidRPr="006542CF">
        <w:rPr>
          <w:rFonts w:hint="eastAsia"/>
        </w:rPr>
        <w:t>内部质量保证：</w:t>
      </w:r>
    </w:p>
    <w:p w:rsidR="006542CF" w:rsidRDefault="006542CF" w:rsidP="00454787">
      <w:pPr>
        <w:ind w:firstLine="420"/>
      </w:pPr>
      <w:r w:rsidRPr="006542CF">
        <w:rPr>
          <w:rFonts w:hint="eastAsia"/>
        </w:rPr>
        <w:t>在组织内部，“质量保证”使管理者建立信心。</w:t>
      </w:r>
    </w:p>
    <w:p w:rsidR="00AF36BE" w:rsidRDefault="00E11E78" w:rsidP="0005052B">
      <w:pPr>
        <w:pStyle w:val="5"/>
      </w:pPr>
      <w:r>
        <w:rPr>
          <w:rFonts w:hint="eastAsia"/>
        </w:rPr>
        <w:t>4.1</w:t>
      </w:r>
      <w:r w:rsidR="00411F7B">
        <w:rPr>
          <w:rFonts w:hint="eastAsia"/>
        </w:rPr>
        <w:t>.1</w:t>
      </w:r>
      <w:r w:rsidR="00AF36BE">
        <w:rPr>
          <w:rFonts w:hint="eastAsia"/>
        </w:rPr>
        <w:t>组织结构</w:t>
      </w:r>
    </w:p>
    <w:p w:rsidR="006C7650" w:rsidRDefault="006C7650" w:rsidP="00B8151E">
      <w:pPr>
        <w:ind w:leftChars="200" w:left="420"/>
      </w:pPr>
      <w:r>
        <w:rPr>
          <w:rFonts w:hint="eastAsia"/>
        </w:rPr>
        <w:t>项目经理</w:t>
      </w:r>
      <w:r w:rsidR="00EF3029">
        <w:t>：</w:t>
      </w:r>
      <w:r w:rsidR="00EF3029">
        <w:rPr>
          <w:rFonts w:hint="eastAsia"/>
        </w:rPr>
        <w:t>黄俊萌</w:t>
      </w:r>
    </w:p>
    <w:p w:rsidR="006C7650" w:rsidRDefault="006C7650" w:rsidP="00B8151E">
      <w:pPr>
        <w:ind w:leftChars="200" w:left="420"/>
      </w:pPr>
      <w:r>
        <w:rPr>
          <w:rFonts w:hint="eastAsia"/>
        </w:rPr>
        <w:t>产品经理</w:t>
      </w:r>
      <w:r w:rsidR="009F2072">
        <w:rPr>
          <w:rFonts w:hint="eastAsia"/>
        </w:rPr>
        <w:t>：张晓</w:t>
      </w:r>
    </w:p>
    <w:p w:rsidR="00F013F5" w:rsidRDefault="00F013F5" w:rsidP="00B8151E">
      <w:pPr>
        <w:ind w:leftChars="200" w:left="420"/>
      </w:pPr>
      <w:r>
        <w:rPr>
          <w:rFonts w:hint="eastAsia"/>
        </w:rPr>
        <w:t>界面开发工程师：李梦宇</w:t>
      </w:r>
    </w:p>
    <w:p w:rsidR="006C7650" w:rsidRDefault="007206A1" w:rsidP="00B8151E">
      <w:pPr>
        <w:ind w:leftChars="200" w:left="420"/>
      </w:pPr>
      <w:r>
        <w:rPr>
          <w:rFonts w:hint="eastAsia"/>
        </w:rPr>
        <w:t>前端开发工程师：</w:t>
      </w:r>
      <w:r w:rsidR="00F013F5">
        <w:rPr>
          <w:rFonts w:hint="eastAsia"/>
        </w:rPr>
        <w:t>程志豪</w:t>
      </w:r>
    </w:p>
    <w:p w:rsidR="007206A1" w:rsidRPr="006C7650" w:rsidRDefault="007206A1" w:rsidP="00B8151E">
      <w:pPr>
        <w:ind w:leftChars="200" w:left="420"/>
      </w:pPr>
      <w:r>
        <w:rPr>
          <w:rFonts w:hint="eastAsia"/>
        </w:rPr>
        <w:t>后台开发工程师：韦赫城</w:t>
      </w:r>
    </w:p>
    <w:p w:rsidR="00AF36BE" w:rsidRDefault="002F5BEE" w:rsidP="0005052B">
      <w:pPr>
        <w:pStyle w:val="5"/>
      </w:pPr>
      <w:r>
        <w:t>4.1.2</w:t>
      </w:r>
      <w:r w:rsidR="0021677A">
        <w:rPr>
          <w:rFonts w:hint="eastAsia"/>
        </w:rPr>
        <w:t>计划过程图</w:t>
      </w:r>
    </w:p>
    <w:p w:rsidR="00932695" w:rsidRDefault="00932695" w:rsidP="006542CF">
      <w:r>
        <w:rPr>
          <w:noProof/>
        </w:rPr>
        <w:drawing>
          <wp:inline distT="0" distB="0" distL="0" distR="0" wp14:anchorId="33CC8BB5" wp14:editId="49188029">
            <wp:extent cx="2584205" cy="3517900"/>
            <wp:effectExtent l="0" t="0" r="698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3257" cy="3543835"/>
                    </a:xfrm>
                    <a:prstGeom prst="rect">
                      <a:avLst/>
                    </a:prstGeom>
                  </pic:spPr>
                </pic:pic>
              </a:graphicData>
            </a:graphic>
          </wp:inline>
        </w:drawing>
      </w:r>
      <w:r w:rsidR="00DE57BD">
        <w:rPr>
          <w:noProof/>
        </w:rPr>
        <w:drawing>
          <wp:inline distT="0" distB="0" distL="0" distR="0" wp14:anchorId="531D66DE" wp14:editId="2A003A47">
            <wp:extent cx="2617642"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7583" cy="2294681"/>
                    </a:xfrm>
                    <a:prstGeom prst="rect">
                      <a:avLst/>
                    </a:prstGeom>
                  </pic:spPr>
                </pic:pic>
              </a:graphicData>
            </a:graphic>
          </wp:inline>
        </w:drawing>
      </w:r>
    </w:p>
    <w:p w:rsidR="00277579" w:rsidRDefault="00C755AE" w:rsidP="00D04619">
      <w:pPr>
        <w:pStyle w:val="5"/>
      </w:pPr>
      <w:r>
        <w:lastRenderedPageBreak/>
        <w:t>4.1.3</w:t>
      </w:r>
      <w:r w:rsidR="00277579">
        <w:rPr>
          <w:rFonts w:hint="eastAsia"/>
        </w:rPr>
        <w:t>进度计划</w:t>
      </w:r>
    </w:p>
    <w:p w:rsidR="000932BD" w:rsidRDefault="00145BFA" w:rsidP="006542CF">
      <w:r>
        <w:rPr>
          <w:noProof/>
        </w:rPr>
        <w:drawing>
          <wp:inline distT="0" distB="0" distL="0" distR="0">
            <wp:extent cx="5274310" cy="3321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CC1B2D.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321685"/>
                    </a:xfrm>
                    <a:prstGeom prst="rect">
                      <a:avLst/>
                    </a:prstGeom>
                  </pic:spPr>
                </pic:pic>
              </a:graphicData>
            </a:graphic>
          </wp:inline>
        </w:drawing>
      </w:r>
    </w:p>
    <w:p w:rsidR="00356368" w:rsidRDefault="00721AEA" w:rsidP="00310F43">
      <w:pPr>
        <w:pStyle w:val="5"/>
      </w:pPr>
      <w:r>
        <w:t>4.1.4</w:t>
      </w:r>
      <w:r w:rsidR="00B7330F">
        <w:rPr>
          <w:rFonts w:hint="eastAsia"/>
        </w:rPr>
        <w:t>交流</w:t>
      </w:r>
      <w:r w:rsidR="002136EA">
        <w:rPr>
          <w:rFonts w:hint="eastAsia"/>
        </w:rPr>
        <w:t>和计划</w:t>
      </w:r>
    </w:p>
    <w:p w:rsidR="00356368" w:rsidRDefault="00356368" w:rsidP="00FF03F4">
      <w:pPr>
        <w:ind w:firstLine="420"/>
      </w:pPr>
      <w:r>
        <w:rPr>
          <w:rFonts w:hint="eastAsia"/>
        </w:rPr>
        <w:t>学习讨论，每周进行会议讨论，并且得到个人的学习情况记录和任务完成情况</w:t>
      </w:r>
      <w:r w:rsidR="00FF03F4">
        <w:rPr>
          <w:rFonts w:hint="eastAsia"/>
        </w:rPr>
        <w:t>。</w:t>
      </w:r>
    </w:p>
    <w:p w:rsidR="00577DAC" w:rsidRPr="006542CF" w:rsidRDefault="00C527E0" w:rsidP="00FF03F4">
      <w:pPr>
        <w:ind w:firstLine="420"/>
      </w:pPr>
      <w:r>
        <w:rPr>
          <w:rFonts w:hint="eastAsia"/>
        </w:rPr>
        <w:t>个人填写跟踪表格，制定个人详细的细分计划，从而按步骤完成任务。保证项目总体计划里的工件</w:t>
      </w:r>
      <w:r w:rsidR="00EB7466">
        <w:rPr>
          <w:rFonts w:hint="eastAsia"/>
        </w:rPr>
        <w:t>的</w:t>
      </w:r>
      <w:r>
        <w:rPr>
          <w:rFonts w:hint="eastAsia"/>
        </w:rPr>
        <w:t>完成。</w:t>
      </w:r>
    </w:p>
    <w:p w:rsidR="00C81B41" w:rsidRDefault="003C18C4" w:rsidP="00B13C65">
      <w:pPr>
        <w:pStyle w:val="2"/>
      </w:pPr>
      <w:r>
        <w:rPr>
          <w:rFonts w:hint="eastAsia"/>
        </w:rPr>
        <w:t>4.2</w:t>
      </w:r>
      <w:r w:rsidR="006542CF" w:rsidRPr="006542CF">
        <w:rPr>
          <w:rFonts w:hint="eastAsia"/>
        </w:rPr>
        <w:t>外部质量保证：</w:t>
      </w:r>
    </w:p>
    <w:p w:rsidR="003E26B8" w:rsidRDefault="006542CF" w:rsidP="00110F09">
      <w:pPr>
        <w:ind w:firstLine="420"/>
      </w:pPr>
      <w:r w:rsidRPr="006542CF">
        <w:rPr>
          <w:rFonts w:hint="eastAsia"/>
        </w:rPr>
        <w:t>在合同或其他环境中，“质量保证”使顾客或其他人建立信心。</w:t>
      </w:r>
    </w:p>
    <w:p w:rsidR="00D45310" w:rsidRDefault="00822E1E" w:rsidP="006E3997">
      <w:pPr>
        <w:pStyle w:val="4"/>
      </w:pPr>
      <w:r>
        <w:t>4.2.1</w:t>
      </w:r>
      <w:r w:rsidR="00167CFE" w:rsidRPr="004F29E4">
        <w:rPr>
          <w:rFonts w:hint="eastAsia"/>
        </w:rPr>
        <w:t>用户要求定义：</w:t>
      </w:r>
      <w:r w:rsidR="00E14386">
        <w:rPr>
          <w:rFonts w:hint="eastAsia"/>
        </w:rPr>
        <w:t>（根据</w:t>
      </w:r>
      <w:r w:rsidR="00E14386">
        <w:rPr>
          <w:rFonts w:hint="eastAsia"/>
        </w:rPr>
        <w:t>UML</w:t>
      </w:r>
      <w:r w:rsidR="00E14386">
        <w:rPr>
          <w:rFonts w:hint="eastAsia"/>
        </w:rPr>
        <w:t>图，张晓</w:t>
      </w:r>
      <w:r w:rsidR="00E14386">
        <w:rPr>
          <w:rFonts w:hint="eastAsia"/>
        </w:rPr>
        <w:t>+</w:t>
      </w:r>
      <w:r w:rsidR="00E14386">
        <w:rPr>
          <w:rFonts w:hint="eastAsia"/>
        </w:rPr>
        <w:t>韦赫城</w:t>
      </w:r>
      <w:r w:rsidR="00C5415B">
        <w:rPr>
          <w:rFonts w:hint="eastAsia"/>
        </w:rPr>
        <w:t>+</w:t>
      </w:r>
      <w:r w:rsidR="00C5415B">
        <w:rPr>
          <w:rFonts w:hint="eastAsia"/>
        </w:rPr>
        <w:t>黄俊萌</w:t>
      </w:r>
      <w:r w:rsidR="00E14386">
        <w:rPr>
          <w:rFonts w:hint="eastAsia"/>
        </w:rPr>
        <w:t>）</w:t>
      </w:r>
    </w:p>
    <w:p w:rsidR="00437FBE" w:rsidRPr="00D106CB" w:rsidRDefault="007E614A" w:rsidP="007E614A">
      <w:pPr>
        <w:pStyle w:val="a3"/>
        <w:ind w:left="420" w:firstLineChars="0" w:firstLine="0"/>
      </w:pPr>
      <w:r>
        <w:rPr>
          <w:rFonts w:hint="eastAsia"/>
        </w:rPr>
        <w:t>（</w:t>
      </w:r>
      <w:r>
        <w:rPr>
          <w:rFonts w:hint="eastAsia"/>
        </w:rPr>
        <w:t>1</w:t>
      </w:r>
      <w:r>
        <w:rPr>
          <w:rFonts w:hint="eastAsia"/>
        </w:rPr>
        <w:t>）</w:t>
      </w:r>
      <w:r w:rsidR="00437FBE" w:rsidRPr="00D106CB">
        <w:rPr>
          <w:rFonts w:hint="eastAsia"/>
        </w:rPr>
        <w:t>熟练掌握正确定义用户要求的技术</w:t>
      </w:r>
      <w:r w:rsidR="00437FBE">
        <w:rPr>
          <w:rFonts w:hint="eastAsia"/>
        </w:rPr>
        <w:t>：不仅依赖用户的直接描述，还需深入解读用户意图，通过设计原型探索挖掘用户的真实需求；</w:t>
      </w:r>
    </w:p>
    <w:p w:rsidR="00437FBE" w:rsidRPr="00D106CB" w:rsidRDefault="007E614A" w:rsidP="007E614A">
      <w:pPr>
        <w:pStyle w:val="a3"/>
        <w:ind w:left="420" w:firstLineChars="0" w:firstLine="0"/>
      </w:pPr>
      <w:r>
        <w:rPr>
          <w:rFonts w:hint="eastAsia"/>
        </w:rPr>
        <w:t>（</w:t>
      </w:r>
      <w:r>
        <w:rPr>
          <w:rFonts w:hint="eastAsia"/>
        </w:rPr>
        <w:t>2</w:t>
      </w:r>
      <w:r>
        <w:rPr>
          <w:rFonts w:hint="eastAsia"/>
        </w:rPr>
        <w:t>）</w:t>
      </w:r>
      <w:r w:rsidR="00437FBE" w:rsidRPr="00D106CB">
        <w:rPr>
          <w:rFonts w:hint="eastAsia"/>
        </w:rPr>
        <w:t>熟练使用和指导他人使用定义软件需求的支持工具</w:t>
      </w:r>
      <w:r w:rsidR="00437FBE">
        <w:rPr>
          <w:rFonts w:hint="eastAsia"/>
        </w:rPr>
        <w:t>：利用</w:t>
      </w:r>
      <w:r w:rsidR="00437FBE" w:rsidRPr="0062335B">
        <w:t>Staruml</w:t>
      </w:r>
      <w:r w:rsidR="00437FBE">
        <w:rPr>
          <w:rFonts w:hint="eastAsia"/>
        </w:rPr>
        <w:t>软件绘制用户交互用例图，辅助进行需求分析；</w:t>
      </w:r>
    </w:p>
    <w:p w:rsidR="004F29E4" w:rsidRDefault="007E614A" w:rsidP="00A52216">
      <w:pPr>
        <w:pStyle w:val="a3"/>
        <w:ind w:left="420" w:firstLineChars="0" w:firstLine="0"/>
        <w:rPr>
          <w:rFonts w:hint="eastAsia"/>
        </w:rPr>
      </w:pPr>
      <w:r>
        <w:rPr>
          <w:rFonts w:hint="eastAsia"/>
        </w:rPr>
        <w:t>（</w:t>
      </w:r>
      <w:r>
        <w:rPr>
          <w:rFonts w:hint="eastAsia"/>
        </w:rPr>
        <w:t>3</w:t>
      </w:r>
      <w:r>
        <w:rPr>
          <w:rFonts w:hint="eastAsia"/>
        </w:rPr>
        <w:t>）</w:t>
      </w:r>
      <w:r w:rsidR="00437FBE" w:rsidRPr="00D106CB">
        <w:rPr>
          <w:rFonts w:hint="eastAsia"/>
        </w:rPr>
        <w:t>重视领导全体开发人员收集和积累有关用户业务领域的各种业务的资料和技术技能。</w:t>
      </w:r>
    </w:p>
    <w:p w:rsidR="00136B43" w:rsidRDefault="003F5148" w:rsidP="006E3997">
      <w:pPr>
        <w:pStyle w:val="4"/>
      </w:pPr>
      <w:r>
        <w:lastRenderedPageBreak/>
        <w:t>4.2.2</w:t>
      </w:r>
      <w:r w:rsidR="00136B43" w:rsidRPr="00136B43">
        <w:rPr>
          <w:rFonts w:hint="eastAsia"/>
        </w:rPr>
        <w:t>力争不重复劳动</w:t>
      </w:r>
      <w:r w:rsidR="005A1D09">
        <w:rPr>
          <w:rFonts w:hint="eastAsia"/>
        </w:rPr>
        <w:t>（</w:t>
      </w:r>
      <w:r w:rsidR="00751430">
        <w:rPr>
          <w:rFonts w:hint="eastAsia"/>
        </w:rPr>
        <w:t>程志豪</w:t>
      </w:r>
      <w:r w:rsidR="00751430">
        <w:rPr>
          <w:rFonts w:hint="eastAsia"/>
        </w:rPr>
        <w:t>+</w:t>
      </w:r>
      <w:r w:rsidR="00751430">
        <w:rPr>
          <w:rFonts w:hint="eastAsia"/>
        </w:rPr>
        <w:t>李梦宇</w:t>
      </w:r>
      <w:r w:rsidR="00751430">
        <w:rPr>
          <w:rFonts w:hint="eastAsia"/>
        </w:rPr>
        <w:t>+</w:t>
      </w:r>
      <w:r w:rsidR="00751430">
        <w:rPr>
          <w:rFonts w:hint="eastAsia"/>
        </w:rPr>
        <w:t>黄俊萌</w:t>
      </w:r>
      <w:r w:rsidR="00751430">
        <w:rPr>
          <w:rFonts w:hint="eastAsia"/>
        </w:rPr>
        <w:t>+</w:t>
      </w:r>
      <w:r w:rsidR="00751430">
        <w:rPr>
          <w:rFonts w:hint="eastAsia"/>
        </w:rPr>
        <w:t>韦赫城，自己写自己的</w:t>
      </w:r>
      <w:r w:rsidR="00C91B7B">
        <w:rPr>
          <w:rFonts w:hint="eastAsia"/>
        </w:rPr>
        <w:t>，没有</w:t>
      </w:r>
      <w:r w:rsidR="00B83E44">
        <w:rPr>
          <w:rFonts w:hint="eastAsia"/>
        </w:rPr>
        <w:t>标记下无</w:t>
      </w:r>
      <w:r w:rsidR="00B83E44">
        <w:rPr>
          <w:rFonts w:hint="eastAsia"/>
        </w:rPr>
        <w:t>+</w:t>
      </w:r>
      <w:r w:rsidR="00B83E44">
        <w:rPr>
          <w:rFonts w:hint="eastAsia"/>
        </w:rPr>
        <w:t>名字</w:t>
      </w:r>
      <w:r w:rsidR="00C91B7B">
        <w:rPr>
          <w:rFonts w:hint="eastAsia"/>
        </w:rPr>
        <w:t>就好</w:t>
      </w:r>
      <w:r w:rsidR="00751430">
        <w:rPr>
          <w:rFonts w:hint="eastAsia"/>
        </w:rPr>
        <w:t>）</w:t>
      </w:r>
    </w:p>
    <w:p w:rsidR="00524387" w:rsidRDefault="005049B2" w:rsidP="00524387">
      <w:r>
        <w:tab/>
      </w:r>
      <w:r w:rsidR="00524387" w:rsidRPr="001E24E2">
        <w:rPr>
          <w:rFonts w:hint="eastAsia"/>
        </w:rPr>
        <w:t>在开发过程中，随时考虑所生产软件的复用性。</w:t>
      </w:r>
    </w:p>
    <w:p w:rsidR="00081032" w:rsidRPr="00AE6395" w:rsidRDefault="005049B2" w:rsidP="000E6692">
      <w:pPr>
        <w:ind w:firstLine="420"/>
        <w:rPr>
          <w:rFonts w:asciiTheme="minorEastAsia" w:hAnsiTheme="minorEastAsia"/>
          <w:szCs w:val="21"/>
        </w:rPr>
      </w:pPr>
      <w:r w:rsidRPr="00AE6395">
        <w:rPr>
          <w:rFonts w:asciiTheme="minorEastAsia" w:hAnsiTheme="minorEastAsia" w:hint="eastAsia"/>
          <w:szCs w:val="21"/>
        </w:rPr>
        <w:t>黄俊萌：编写PhotoUtils类里面的getImageUri等的方法，实现</w:t>
      </w:r>
      <w:r w:rsidR="000E6692">
        <w:rPr>
          <w:rFonts w:asciiTheme="minorEastAsia" w:hAnsiTheme="minorEastAsia" w:hint="eastAsia"/>
          <w:szCs w:val="21"/>
        </w:rPr>
        <w:t>功能复用；</w:t>
      </w:r>
      <w:r w:rsidR="00081032" w:rsidRPr="00AE6395">
        <w:rPr>
          <w:rFonts w:asciiTheme="minorEastAsia" w:hAnsiTheme="minorEastAsia" w:hint="eastAsia"/>
          <w:szCs w:val="21"/>
        </w:rPr>
        <w:t>使用github进行版本管理，在原型上添加</w:t>
      </w:r>
      <w:r w:rsidR="008F2551" w:rsidRPr="00AE6395">
        <w:rPr>
          <w:rFonts w:asciiTheme="minorEastAsia" w:hAnsiTheme="minorEastAsia" w:hint="eastAsia"/>
          <w:szCs w:val="21"/>
        </w:rPr>
        <w:t>功能，实现扩展复用</w:t>
      </w:r>
      <w:r w:rsidR="0077381B" w:rsidRPr="00AE6395">
        <w:rPr>
          <w:rFonts w:asciiTheme="minorEastAsia" w:hAnsiTheme="minorEastAsia" w:hint="eastAsia"/>
          <w:szCs w:val="21"/>
        </w:rPr>
        <w:t>性</w:t>
      </w:r>
      <w:r w:rsidR="009A0506" w:rsidRPr="00AE6395">
        <w:rPr>
          <w:rFonts w:asciiTheme="minorEastAsia" w:hAnsiTheme="minorEastAsia" w:hint="eastAsia"/>
          <w:szCs w:val="21"/>
        </w:rPr>
        <w:t>。</w:t>
      </w:r>
      <w:r w:rsidR="00622C13" w:rsidRPr="00AE6395">
        <w:rPr>
          <w:rFonts w:asciiTheme="minorEastAsia" w:hAnsiTheme="minorEastAsia" w:hint="eastAsia"/>
          <w:szCs w:val="21"/>
        </w:rPr>
        <w:t>统一Android</w:t>
      </w:r>
      <w:r w:rsidR="00622C13" w:rsidRPr="00AE6395">
        <w:rPr>
          <w:rFonts w:asciiTheme="minorEastAsia" w:hAnsiTheme="minorEastAsia"/>
          <w:szCs w:val="21"/>
        </w:rPr>
        <w:t xml:space="preserve"> Studio</w:t>
      </w:r>
      <w:r w:rsidR="00622C13" w:rsidRPr="00AE6395">
        <w:rPr>
          <w:rFonts w:asciiTheme="minorEastAsia" w:hAnsiTheme="minorEastAsia" w:hint="eastAsia"/>
          <w:szCs w:val="21"/>
        </w:rPr>
        <w:t>的版本号。</w:t>
      </w:r>
    </w:p>
    <w:p w:rsidR="00315EFD" w:rsidRPr="00AE6395" w:rsidRDefault="00F8464C" w:rsidP="008B4998">
      <w:pPr>
        <w:rPr>
          <w:rFonts w:asciiTheme="minorEastAsia" w:hAnsiTheme="minorEastAsia"/>
          <w:szCs w:val="21"/>
        </w:rPr>
      </w:pPr>
      <w:r w:rsidRPr="00AE6395">
        <w:rPr>
          <w:rFonts w:asciiTheme="minorEastAsia" w:hAnsiTheme="minorEastAsia"/>
          <w:szCs w:val="21"/>
        </w:rPr>
        <w:tab/>
      </w:r>
      <w:r w:rsidRPr="00AE6395">
        <w:rPr>
          <w:rFonts w:asciiTheme="minorEastAsia" w:hAnsiTheme="minorEastAsia" w:hint="eastAsia"/>
          <w:szCs w:val="21"/>
        </w:rPr>
        <w:t>李梦宇</w:t>
      </w:r>
      <w:r w:rsidR="00F20619" w:rsidRPr="00AE6395">
        <w:rPr>
          <w:rFonts w:asciiTheme="minorEastAsia" w:hAnsiTheme="minorEastAsia" w:hint="eastAsia"/>
          <w:szCs w:val="21"/>
        </w:rPr>
        <w:t>：</w:t>
      </w:r>
      <w:r w:rsidR="00EF4AE8" w:rsidRPr="00AE6395">
        <w:rPr>
          <w:rFonts w:asciiTheme="minorEastAsia" w:hAnsiTheme="minorEastAsia" w:hint="eastAsia"/>
          <w:szCs w:val="21"/>
        </w:rPr>
        <w:t>建立imageUriSet类管理不同存储位置图片信息，避免创建多种类型存储对象。</w:t>
      </w:r>
      <w:r w:rsidR="00315EFD" w:rsidRPr="00AE6395">
        <w:rPr>
          <w:rFonts w:asciiTheme="minorEastAsia" w:hAnsiTheme="minorEastAsia" w:hint="eastAsia"/>
          <w:szCs w:val="21"/>
        </w:rPr>
        <w:t>使用一个Adapter适配器完成历史记录展示和主页面推荐功能，避免代码冗余。</w:t>
      </w:r>
    </w:p>
    <w:p w:rsidR="00420E64" w:rsidRDefault="0073798E" w:rsidP="001E24E2">
      <w:r w:rsidRPr="00AE6395">
        <w:rPr>
          <w:rFonts w:asciiTheme="minorEastAsia" w:hAnsiTheme="minorEastAsia"/>
          <w:szCs w:val="21"/>
        </w:rPr>
        <w:tab/>
      </w:r>
      <w:r w:rsidRPr="00AE6395">
        <w:rPr>
          <w:rFonts w:asciiTheme="minorEastAsia" w:hAnsiTheme="minorEastAsia" w:hint="eastAsia"/>
          <w:szCs w:val="21"/>
        </w:rPr>
        <w:t>韦赫城：</w:t>
      </w:r>
      <w:r w:rsidR="00AE6395" w:rsidRPr="00AE6395">
        <w:rPr>
          <w:rFonts w:asciiTheme="minorEastAsia" w:hAnsiTheme="minorEastAsia" w:hint="eastAsia"/>
          <w:szCs w:val="21"/>
        </w:rPr>
        <w:t>编写JDBCUtils等工具包，实现功能复用；使用网上的开源jar包，略去许多底层代码的编写</w:t>
      </w:r>
      <w:r w:rsidR="000E6692">
        <w:rPr>
          <w:rFonts w:asciiTheme="minorEastAsia" w:hAnsiTheme="minorEastAsia" w:hint="eastAsia"/>
          <w:szCs w:val="21"/>
        </w:rPr>
        <w:t>。</w:t>
      </w:r>
    </w:p>
    <w:p w:rsidR="00267951" w:rsidRDefault="006E3997" w:rsidP="006E3997">
      <w:pPr>
        <w:pStyle w:val="4"/>
      </w:pPr>
      <w:r>
        <w:t>4.2.3</w:t>
      </w:r>
      <w:r w:rsidR="00A87C53">
        <w:t>，</w:t>
      </w:r>
      <w:r w:rsidR="00242582" w:rsidRPr="00242582">
        <w:rPr>
          <w:rFonts w:hint="eastAsia"/>
        </w:rPr>
        <w:t>掌握开发新软件的方法</w:t>
      </w:r>
      <w:r w:rsidR="00267951">
        <w:rPr>
          <w:rFonts w:hint="eastAsia"/>
        </w:rPr>
        <w:t>（程志豪</w:t>
      </w:r>
      <w:r w:rsidR="00267951">
        <w:rPr>
          <w:rFonts w:hint="eastAsia"/>
        </w:rPr>
        <w:t>+</w:t>
      </w:r>
      <w:r w:rsidR="00267951">
        <w:rPr>
          <w:rFonts w:hint="eastAsia"/>
        </w:rPr>
        <w:t>李梦宇</w:t>
      </w:r>
      <w:r w:rsidR="00267951">
        <w:rPr>
          <w:rFonts w:hint="eastAsia"/>
        </w:rPr>
        <w:t>+</w:t>
      </w:r>
      <w:r w:rsidR="00267951">
        <w:rPr>
          <w:rFonts w:hint="eastAsia"/>
        </w:rPr>
        <w:t>黄俊萌</w:t>
      </w:r>
      <w:r w:rsidR="00267951">
        <w:rPr>
          <w:rFonts w:hint="eastAsia"/>
        </w:rPr>
        <w:t>+</w:t>
      </w:r>
      <w:r w:rsidR="00267951">
        <w:rPr>
          <w:rFonts w:hint="eastAsia"/>
        </w:rPr>
        <w:t>韦赫城，自己写自己的，没有标记下无</w:t>
      </w:r>
      <w:r w:rsidR="00267951">
        <w:rPr>
          <w:rFonts w:hint="eastAsia"/>
        </w:rPr>
        <w:t>+</w:t>
      </w:r>
      <w:r w:rsidR="00267951">
        <w:rPr>
          <w:rFonts w:hint="eastAsia"/>
        </w:rPr>
        <w:t>名字就好）</w:t>
      </w:r>
    </w:p>
    <w:p w:rsidR="00AC63A8" w:rsidRPr="00AC63A8" w:rsidRDefault="00AC63A8" w:rsidP="00DE53E5">
      <w:pPr>
        <w:ind w:firstLine="420"/>
      </w:pPr>
      <w:r w:rsidRPr="00AC63A8">
        <w:rPr>
          <w:rFonts w:hint="eastAsia"/>
        </w:rPr>
        <w:t>在开发新软件的过程中大力使用和推行软件工程学中所介绍的开发方法和工具。</w:t>
      </w:r>
    </w:p>
    <w:p w:rsidR="00AC63A8" w:rsidRPr="00AC63A8" w:rsidRDefault="00AC63A8" w:rsidP="00DE53E5">
      <w:pPr>
        <w:ind w:firstLine="420"/>
      </w:pPr>
      <w:r w:rsidRPr="00AC63A8">
        <w:rPr>
          <w:rFonts w:hint="eastAsia"/>
        </w:rPr>
        <w:t>使用先进的开发技术：如结构化技术、面向对象技术</w:t>
      </w:r>
    </w:p>
    <w:p w:rsidR="00AC63A8" w:rsidRPr="00AC63A8" w:rsidRDefault="00AC63A8" w:rsidP="00DE53E5">
      <w:pPr>
        <w:ind w:firstLine="420"/>
      </w:pPr>
      <w:r w:rsidRPr="00AC63A8">
        <w:rPr>
          <w:rFonts w:hint="eastAsia"/>
        </w:rPr>
        <w:t>使用数据库技术或网络化技术</w:t>
      </w:r>
    </w:p>
    <w:p w:rsidR="00AC63A8" w:rsidRPr="00AC63A8" w:rsidRDefault="00AC63A8" w:rsidP="00DE53E5">
      <w:pPr>
        <w:ind w:firstLine="420"/>
      </w:pPr>
      <w:r w:rsidRPr="00AC63A8">
        <w:rPr>
          <w:rFonts w:hint="eastAsia"/>
        </w:rPr>
        <w:t>应用开发工具或环境</w:t>
      </w:r>
    </w:p>
    <w:p w:rsidR="00AC63A8" w:rsidRDefault="00AC63A8" w:rsidP="00DE53E5">
      <w:pPr>
        <w:ind w:firstLine="420"/>
      </w:pPr>
      <w:r w:rsidRPr="00AC63A8">
        <w:rPr>
          <w:rFonts w:hint="eastAsia"/>
        </w:rPr>
        <w:t>改进开发过程</w:t>
      </w:r>
    </w:p>
    <w:p w:rsidR="00BA40E2" w:rsidRDefault="009F7573" w:rsidP="00AC63A8">
      <w:r>
        <w:tab/>
      </w:r>
      <w:r w:rsidR="009A6195">
        <w:rPr>
          <w:rFonts w:hint="eastAsia"/>
        </w:rPr>
        <w:t>黄俊萌：</w:t>
      </w:r>
      <w:r w:rsidR="00D30D09">
        <w:rPr>
          <w:rFonts w:hint="eastAsia"/>
        </w:rPr>
        <w:t>学会使用</w:t>
      </w:r>
      <w:r w:rsidR="00CE55C3">
        <w:rPr>
          <w:rFonts w:hint="eastAsia"/>
        </w:rPr>
        <w:t>面向对象技术，</w:t>
      </w:r>
      <w:r w:rsidR="006C3769">
        <w:rPr>
          <w:rFonts w:hint="eastAsia"/>
        </w:rPr>
        <w:t>网络化技术</w:t>
      </w:r>
      <w:r w:rsidR="00B03572">
        <w:rPr>
          <w:rFonts w:hint="eastAsia"/>
        </w:rPr>
        <w:t>上传下载</w:t>
      </w:r>
      <w:r w:rsidR="006C3769">
        <w:rPr>
          <w:rFonts w:hint="eastAsia"/>
        </w:rPr>
        <w:t>，</w:t>
      </w:r>
      <w:r w:rsidR="00C70C97">
        <w:rPr>
          <w:rFonts w:hint="eastAsia"/>
        </w:rPr>
        <w:t>github</w:t>
      </w:r>
      <w:r w:rsidR="006C569B">
        <w:rPr>
          <w:rFonts w:hint="eastAsia"/>
        </w:rPr>
        <w:t>和</w:t>
      </w:r>
      <w:r w:rsidR="006C569B">
        <w:t>Android studio</w:t>
      </w:r>
      <w:r w:rsidR="00522CAE">
        <w:rPr>
          <w:rFonts w:hint="eastAsia"/>
        </w:rPr>
        <w:t>；</w:t>
      </w:r>
    </w:p>
    <w:p w:rsidR="00522CAE" w:rsidRDefault="00522CAE" w:rsidP="00D87645">
      <w:pPr>
        <w:rPr>
          <w:rFonts w:hint="eastAsia"/>
        </w:rPr>
      </w:pPr>
      <w:r>
        <w:tab/>
      </w:r>
      <w:r>
        <w:rPr>
          <w:rFonts w:hint="eastAsia"/>
        </w:rPr>
        <w:t>韦赫城：</w:t>
      </w:r>
      <w:r w:rsidR="00D87645">
        <w:rPr>
          <w:rFonts w:hint="eastAsia"/>
        </w:rPr>
        <w:t>学会使用面向对象技术编程，让代码可用性和可修改性更强。使用了</w:t>
      </w:r>
      <w:r w:rsidR="00D87645">
        <w:rPr>
          <w:rFonts w:hint="eastAsia"/>
        </w:rPr>
        <w:t>OkHttp</w:t>
      </w:r>
      <w:r w:rsidR="00D87645">
        <w:rPr>
          <w:rFonts w:hint="eastAsia"/>
        </w:rPr>
        <w:t>框架，编写符合自己需求的功能函数。</w:t>
      </w:r>
    </w:p>
    <w:p w:rsidR="0068362A" w:rsidRDefault="0006026A" w:rsidP="0006026A">
      <w:pPr>
        <w:pStyle w:val="4"/>
      </w:pPr>
      <w:r>
        <w:t>4.2.4</w:t>
      </w:r>
      <w:r w:rsidR="003527AD">
        <w:t>，</w:t>
      </w:r>
      <w:r w:rsidR="003527AD" w:rsidRPr="003527AD">
        <w:rPr>
          <w:rFonts w:hint="eastAsia"/>
        </w:rPr>
        <w:t>排除无效劳动</w:t>
      </w:r>
      <w:r w:rsidR="0068362A">
        <w:rPr>
          <w:rFonts w:hint="eastAsia"/>
        </w:rPr>
        <w:t>（</w:t>
      </w:r>
      <w:r w:rsidR="007F19C2">
        <w:rPr>
          <w:rFonts w:hint="eastAsia"/>
        </w:rPr>
        <w:t>张晓</w:t>
      </w:r>
      <w:r w:rsidR="007F19C2">
        <w:rPr>
          <w:rFonts w:hint="eastAsia"/>
        </w:rPr>
        <w:t>+</w:t>
      </w:r>
      <w:r w:rsidR="0068362A">
        <w:rPr>
          <w:rFonts w:hint="eastAsia"/>
        </w:rPr>
        <w:t>程志豪</w:t>
      </w:r>
      <w:r w:rsidR="0068362A">
        <w:rPr>
          <w:rFonts w:hint="eastAsia"/>
        </w:rPr>
        <w:t>+</w:t>
      </w:r>
      <w:r w:rsidR="0068362A">
        <w:rPr>
          <w:rFonts w:hint="eastAsia"/>
        </w:rPr>
        <w:t>李梦宇</w:t>
      </w:r>
      <w:r w:rsidR="0068362A">
        <w:rPr>
          <w:rFonts w:hint="eastAsia"/>
        </w:rPr>
        <w:t>+</w:t>
      </w:r>
      <w:r w:rsidR="0068362A">
        <w:rPr>
          <w:rFonts w:hint="eastAsia"/>
        </w:rPr>
        <w:t>黄俊萌</w:t>
      </w:r>
      <w:r w:rsidR="0068362A">
        <w:rPr>
          <w:rFonts w:hint="eastAsia"/>
        </w:rPr>
        <w:t>+</w:t>
      </w:r>
      <w:r w:rsidR="0068362A">
        <w:rPr>
          <w:rFonts w:hint="eastAsia"/>
        </w:rPr>
        <w:t>韦赫城，自己写自己的，没有标记下无</w:t>
      </w:r>
      <w:r w:rsidR="0068362A">
        <w:rPr>
          <w:rFonts w:hint="eastAsia"/>
        </w:rPr>
        <w:t>+</w:t>
      </w:r>
      <w:r w:rsidR="0068362A">
        <w:rPr>
          <w:rFonts w:hint="eastAsia"/>
        </w:rPr>
        <w:t>名字就好）</w:t>
      </w:r>
    </w:p>
    <w:p w:rsidR="00584886" w:rsidRDefault="00C54CAA" w:rsidP="00DE53E5">
      <w:pPr>
        <w:ind w:firstLine="420"/>
      </w:pPr>
      <w:r w:rsidRPr="00C54CAA">
        <w:rPr>
          <w:rFonts w:hint="eastAsia"/>
        </w:rPr>
        <w:t>最大的无效劳动就是因需求规格说明有误、设计有误而造成的返工。定量记录返工工作量，收集和分析返工劳动成本数据；较大的无效劳动是重复劳动，即相似的软件在几个地方同时开发；建立互相交流、信息往来通畅、具横向交流特征的信息流通网。</w:t>
      </w:r>
    </w:p>
    <w:p w:rsidR="00B64EBA" w:rsidRDefault="0044422B" w:rsidP="00C54CAA">
      <w:r>
        <w:tab/>
      </w:r>
    </w:p>
    <w:p w:rsidR="00A921EB" w:rsidRDefault="00E90A4E" w:rsidP="00C54CAA">
      <w:r>
        <w:tab/>
      </w:r>
      <w:r>
        <w:rPr>
          <w:rFonts w:hint="eastAsia"/>
        </w:rPr>
        <w:t>黄俊萌：</w:t>
      </w:r>
      <w:r w:rsidR="007D6E40">
        <w:rPr>
          <w:rFonts w:hint="eastAsia"/>
        </w:rPr>
        <w:t>开始学习同样的原型，</w:t>
      </w:r>
      <w:r w:rsidR="00EB54ED">
        <w:rPr>
          <w:rFonts w:hint="eastAsia"/>
        </w:rPr>
        <w:t>从原型中找可用的模块</w:t>
      </w:r>
      <w:r w:rsidR="00A921EB">
        <w:rPr>
          <w:rFonts w:hint="eastAsia"/>
        </w:rPr>
        <w:t>改进</w:t>
      </w:r>
      <w:r w:rsidR="00DE53E5">
        <w:rPr>
          <w:rFonts w:hint="eastAsia"/>
        </w:rPr>
        <w:t>；</w:t>
      </w:r>
    </w:p>
    <w:p w:rsidR="00DE53E5" w:rsidRDefault="00DE53E5" w:rsidP="00C54CAA">
      <w:pPr>
        <w:rPr>
          <w:rFonts w:hint="eastAsia"/>
        </w:rPr>
      </w:pPr>
      <w:r>
        <w:tab/>
      </w:r>
      <w:r w:rsidR="00236C01">
        <w:rPr>
          <w:rFonts w:hint="eastAsia"/>
        </w:rPr>
        <w:t>韦赫城：</w:t>
      </w:r>
      <w:r w:rsidR="00236C01">
        <w:rPr>
          <w:rFonts w:hint="eastAsia"/>
        </w:rPr>
        <w:t>通过每周会议交流各成员工作情况，信息流通，避免无效工作</w:t>
      </w:r>
      <w:r w:rsidR="00236C01">
        <w:rPr>
          <w:rFonts w:hint="eastAsia"/>
        </w:rPr>
        <w:t>。</w:t>
      </w:r>
    </w:p>
    <w:p w:rsidR="00845CED" w:rsidRDefault="00A921EB" w:rsidP="009B5281">
      <w:pPr>
        <w:pStyle w:val="4"/>
      </w:pPr>
      <w:r>
        <w:t xml:space="preserve"> </w:t>
      </w:r>
      <w:r w:rsidR="009B5281">
        <w:t>4.2.5</w:t>
      </w:r>
      <w:r w:rsidR="00845CED">
        <w:t>，</w:t>
      </w:r>
      <w:r w:rsidR="00845CED" w:rsidRPr="00845CED">
        <w:rPr>
          <w:rFonts w:hint="eastAsia"/>
        </w:rPr>
        <w:t>发挥每个开发者的能力</w:t>
      </w:r>
      <w:r w:rsidR="0068362A">
        <w:rPr>
          <w:rFonts w:hint="eastAsia"/>
        </w:rPr>
        <w:t>（程志豪</w:t>
      </w:r>
      <w:r w:rsidR="0068362A">
        <w:rPr>
          <w:rFonts w:hint="eastAsia"/>
        </w:rPr>
        <w:t>+</w:t>
      </w:r>
      <w:r w:rsidR="0068362A">
        <w:rPr>
          <w:rFonts w:hint="eastAsia"/>
        </w:rPr>
        <w:t>李梦宇</w:t>
      </w:r>
      <w:r w:rsidR="0068362A">
        <w:rPr>
          <w:rFonts w:hint="eastAsia"/>
        </w:rPr>
        <w:t>+</w:t>
      </w:r>
      <w:r w:rsidR="0068362A">
        <w:rPr>
          <w:rFonts w:hint="eastAsia"/>
        </w:rPr>
        <w:t>黄俊萌</w:t>
      </w:r>
      <w:r w:rsidR="0068362A">
        <w:rPr>
          <w:rFonts w:hint="eastAsia"/>
        </w:rPr>
        <w:t>+</w:t>
      </w:r>
      <w:r w:rsidR="0068362A">
        <w:rPr>
          <w:rFonts w:hint="eastAsia"/>
        </w:rPr>
        <w:t>韦赫城，写自己的</w:t>
      </w:r>
      <w:r w:rsidR="007D1F55">
        <w:rPr>
          <w:rFonts w:hint="eastAsia"/>
        </w:rPr>
        <w:t>学习过程什么的</w:t>
      </w:r>
      <w:r w:rsidR="0068362A">
        <w:rPr>
          <w:rFonts w:hint="eastAsia"/>
        </w:rPr>
        <w:t>，没有标记下无</w:t>
      </w:r>
      <w:r w:rsidR="0068362A">
        <w:rPr>
          <w:rFonts w:hint="eastAsia"/>
        </w:rPr>
        <w:t>+</w:t>
      </w:r>
      <w:r w:rsidR="0068362A">
        <w:rPr>
          <w:rFonts w:hint="eastAsia"/>
        </w:rPr>
        <w:t>名字就好）</w:t>
      </w:r>
    </w:p>
    <w:p w:rsidR="007716BF" w:rsidRPr="00E61E32" w:rsidRDefault="000B283E" w:rsidP="007716BF">
      <w:r>
        <w:tab/>
      </w:r>
      <w:r w:rsidR="007716BF" w:rsidRPr="00E61E32">
        <w:rPr>
          <w:rFonts w:hint="eastAsia"/>
        </w:rPr>
        <w:t>软件生产是人的智能生产活动，它依赖于人的能力和开发组织团队的能力。</w:t>
      </w:r>
    </w:p>
    <w:p w:rsidR="007716BF" w:rsidRPr="00E61E32" w:rsidRDefault="007716BF" w:rsidP="007716BF">
      <w:r w:rsidRPr="00E61E32">
        <w:rPr>
          <w:rFonts w:hint="eastAsia"/>
        </w:rPr>
        <w:lastRenderedPageBreak/>
        <w:t>开发者必须有学习各专业业务知识、生产技术和管理技术的能动性。</w:t>
      </w:r>
    </w:p>
    <w:p w:rsidR="007716BF" w:rsidRDefault="007716BF" w:rsidP="007716BF">
      <w:r w:rsidRPr="00E61E32">
        <w:rPr>
          <w:rFonts w:hint="eastAsia"/>
        </w:rPr>
        <w:t>管理者或产品服务者要制定技术培训计划、技术水平标准，以及适用于将来需要的中长期技术培训计划。</w:t>
      </w:r>
    </w:p>
    <w:p w:rsidR="000B283E" w:rsidRDefault="000B283E" w:rsidP="007716BF">
      <w:pPr>
        <w:ind w:firstLine="420"/>
      </w:pPr>
      <w:r>
        <w:rPr>
          <w:rFonts w:hint="eastAsia"/>
        </w:rPr>
        <w:t>黄俊萌：</w:t>
      </w:r>
      <w:r w:rsidR="007716BF">
        <w:rPr>
          <w:rFonts w:hint="eastAsia"/>
        </w:rPr>
        <w:t>开发过程中查阅文件，寻找别人的例子；</w:t>
      </w:r>
    </w:p>
    <w:p w:rsidR="00A5298F" w:rsidRDefault="007716BF" w:rsidP="009A0F72">
      <w:pPr>
        <w:ind w:firstLine="420"/>
      </w:pPr>
      <w:r>
        <w:rPr>
          <w:rFonts w:hint="eastAsia"/>
        </w:rPr>
        <w:t>韦赫城：</w:t>
      </w:r>
      <w:r>
        <w:rPr>
          <w:rFonts w:hint="eastAsia"/>
        </w:rPr>
        <w:t>通过自己学过的后台技术，完成</w:t>
      </w:r>
      <w:r>
        <w:rPr>
          <w:rFonts w:hint="eastAsia"/>
        </w:rPr>
        <w:t>A</w:t>
      </w:r>
      <w:r>
        <w:t>pp</w:t>
      </w:r>
      <w:r>
        <w:rPr>
          <w:rFonts w:hint="eastAsia"/>
        </w:rPr>
        <w:t>的注册、登陆和图片的上传、下载功能</w:t>
      </w:r>
      <w:r>
        <w:rPr>
          <w:rFonts w:hint="eastAsia"/>
        </w:rPr>
        <w:t>。</w:t>
      </w:r>
    </w:p>
    <w:p w:rsidR="007D379C" w:rsidRDefault="00156CD9" w:rsidP="00156CD9">
      <w:pPr>
        <w:pStyle w:val="4"/>
      </w:pPr>
      <w:r>
        <w:t>4.2.6</w:t>
      </w:r>
      <w:r w:rsidR="002A6736" w:rsidRPr="002A6736">
        <w:rPr>
          <w:rFonts w:hint="eastAsia"/>
        </w:rPr>
        <w:t>提高软件开发的工程能力</w:t>
      </w:r>
      <w:r w:rsidR="007D379C">
        <w:rPr>
          <w:rFonts w:hint="eastAsia"/>
        </w:rPr>
        <w:t>（程志豪</w:t>
      </w:r>
      <w:r w:rsidR="007D379C">
        <w:rPr>
          <w:rFonts w:hint="eastAsia"/>
        </w:rPr>
        <w:t>+</w:t>
      </w:r>
      <w:r w:rsidR="007D379C">
        <w:rPr>
          <w:rFonts w:hint="eastAsia"/>
        </w:rPr>
        <w:t>李梦宇</w:t>
      </w:r>
      <w:r w:rsidR="007D379C">
        <w:rPr>
          <w:rFonts w:hint="eastAsia"/>
        </w:rPr>
        <w:t>+</w:t>
      </w:r>
      <w:r w:rsidR="007D379C">
        <w:rPr>
          <w:rFonts w:hint="eastAsia"/>
        </w:rPr>
        <w:t>黄俊萌</w:t>
      </w:r>
      <w:r w:rsidR="007D379C">
        <w:rPr>
          <w:rFonts w:hint="eastAsia"/>
        </w:rPr>
        <w:t>+</w:t>
      </w:r>
      <w:r w:rsidR="007D379C">
        <w:rPr>
          <w:rFonts w:hint="eastAsia"/>
        </w:rPr>
        <w:t>韦赫城，自己写自己的，没有标记下无</w:t>
      </w:r>
      <w:r w:rsidR="007D379C">
        <w:rPr>
          <w:rFonts w:hint="eastAsia"/>
        </w:rPr>
        <w:t>+</w:t>
      </w:r>
      <w:r w:rsidR="007D379C">
        <w:rPr>
          <w:rFonts w:hint="eastAsia"/>
        </w:rPr>
        <w:t>名字就好）</w:t>
      </w:r>
    </w:p>
    <w:p w:rsidR="00F620AA" w:rsidRPr="00B376A7" w:rsidRDefault="00C61469" w:rsidP="00FD52F8">
      <w:pPr>
        <w:rPr>
          <w:rFonts w:hint="eastAsia"/>
        </w:rPr>
      </w:pPr>
      <w:r w:rsidRPr="00C61469">
        <w:rPr>
          <w:rFonts w:hint="eastAsia"/>
        </w:rPr>
        <w:t>高质量的软件产品必须有高水平的软件工程能力。在软件开发环境或软件工具箱的支持下，运用先进的开发技术、工具和管理方法开发软件的能力。</w:t>
      </w:r>
      <w:r w:rsidR="001D7A22">
        <w:rPr>
          <w:rFonts w:hint="eastAsia"/>
        </w:rPr>
        <w:t>通过学习和参考关于</w:t>
      </w:r>
      <w:r w:rsidR="001D7A22">
        <w:rPr>
          <w:rFonts w:hint="eastAsia"/>
        </w:rPr>
        <w:t>JavaWeb</w:t>
      </w:r>
      <w:r w:rsidR="001D7A22">
        <w:rPr>
          <w:rFonts w:hint="eastAsia"/>
        </w:rPr>
        <w:t>的后台教学视频，提高</w:t>
      </w:r>
      <w:r w:rsidR="001D7A22">
        <w:rPr>
          <w:rFonts w:hint="eastAsia"/>
        </w:rPr>
        <w:t>了</w:t>
      </w:r>
      <w:r w:rsidR="001D7A22">
        <w:rPr>
          <w:rFonts w:hint="eastAsia"/>
        </w:rPr>
        <w:t>后台开发</w:t>
      </w:r>
      <w:r w:rsidR="00FD52F8">
        <w:rPr>
          <w:rFonts w:hint="eastAsia"/>
        </w:rPr>
        <w:t>的技术</w:t>
      </w:r>
      <w:r w:rsidR="001D7A22">
        <w:rPr>
          <w:rFonts w:hint="eastAsia"/>
        </w:rPr>
        <w:t>能力。</w:t>
      </w:r>
    </w:p>
    <w:p w:rsidR="00184D97" w:rsidRPr="00156CD9" w:rsidRDefault="00156CD9" w:rsidP="00156CD9">
      <w:pPr>
        <w:pStyle w:val="4"/>
      </w:pPr>
      <w:r>
        <w:t>4.2.7</w:t>
      </w:r>
      <w:r w:rsidR="001D3424" w:rsidRPr="00156CD9">
        <w:rPr>
          <w:rFonts w:hint="eastAsia"/>
        </w:rPr>
        <w:t>提高计划和管理质量能力</w:t>
      </w:r>
    </w:p>
    <w:p w:rsidR="00747BE3" w:rsidRDefault="00E018D2" w:rsidP="00184D97">
      <w:pPr>
        <w:jc w:val="left"/>
      </w:pPr>
      <w:r>
        <w:t>（</w:t>
      </w:r>
      <w:r>
        <w:t>1</w:t>
      </w:r>
      <w:r>
        <w:t>）</w:t>
      </w:r>
      <w:r w:rsidR="001054E3">
        <w:rPr>
          <w:rFonts w:hint="eastAsia"/>
        </w:rPr>
        <w:t>项目开发</w:t>
      </w:r>
      <w:r w:rsidR="00747BE3">
        <w:rPr>
          <w:rFonts w:hint="eastAsia"/>
        </w:rPr>
        <w:t>初期</w:t>
      </w:r>
      <w:r w:rsidR="008C409F">
        <w:rPr>
          <w:rFonts w:hint="eastAsia"/>
        </w:rPr>
        <w:t>的项目计划</w:t>
      </w:r>
    </w:p>
    <w:p w:rsidR="00697E82" w:rsidRDefault="00697E82" w:rsidP="00244601">
      <w:pPr>
        <w:ind w:left="420"/>
        <w:jc w:val="left"/>
      </w:pPr>
      <w:r>
        <w:rPr>
          <w:rFonts w:hint="eastAsia"/>
          <w:noProof/>
        </w:rPr>
        <w:drawing>
          <wp:inline distT="0" distB="0" distL="0" distR="0">
            <wp:extent cx="2048256" cy="102026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CE30D.tmp"/>
                    <pic:cNvPicPr/>
                  </pic:nvPicPr>
                  <pic:blipFill>
                    <a:blip r:embed="rId11">
                      <a:extLst>
                        <a:ext uri="{28A0092B-C50C-407E-A947-70E740481C1C}">
                          <a14:useLocalDpi xmlns:a14="http://schemas.microsoft.com/office/drawing/2010/main" val="0"/>
                        </a:ext>
                      </a:extLst>
                    </a:blip>
                    <a:stretch>
                      <a:fillRect/>
                    </a:stretch>
                  </pic:blipFill>
                  <pic:spPr>
                    <a:xfrm>
                      <a:off x="0" y="0"/>
                      <a:ext cx="2066858" cy="1029529"/>
                    </a:xfrm>
                    <a:prstGeom prst="rect">
                      <a:avLst/>
                    </a:prstGeom>
                  </pic:spPr>
                </pic:pic>
              </a:graphicData>
            </a:graphic>
          </wp:inline>
        </w:drawing>
      </w:r>
    </w:p>
    <w:p w:rsidR="00244601" w:rsidRDefault="005834F9" w:rsidP="00EF13D8">
      <w:pPr>
        <w:pStyle w:val="a3"/>
        <w:numPr>
          <w:ilvl w:val="0"/>
          <w:numId w:val="8"/>
        </w:numPr>
        <w:ind w:firstLineChars="0"/>
        <w:jc w:val="left"/>
      </w:pPr>
      <w:r>
        <w:rPr>
          <w:rFonts w:hint="eastAsia"/>
        </w:rPr>
        <w:t>完成《</w:t>
      </w:r>
      <w:r w:rsidR="005502E3" w:rsidRPr="005502E3">
        <w:rPr>
          <w:rFonts w:hint="eastAsia"/>
        </w:rPr>
        <w:t>App</w:t>
      </w:r>
      <w:r w:rsidR="005502E3" w:rsidRPr="005502E3">
        <w:rPr>
          <w:rFonts w:hint="eastAsia"/>
        </w:rPr>
        <w:t>需求分析规格说明书</w:t>
      </w:r>
      <w:r>
        <w:rPr>
          <w:rFonts w:hint="eastAsia"/>
        </w:rPr>
        <w:t>》</w:t>
      </w:r>
      <w:r w:rsidR="00697E82">
        <w:rPr>
          <w:rFonts w:hint="eastAsia"/>
        </w:rPr>
        <w:t>，</w:t>
      </w:r>
      <w:r w:rsidR="001B3522">
        <w:rPr>
          <w:rFonts w:hint="eastAsia"/>
        </w:rPr>
        <w:t>项目计划模板，跟踪表格模板，简单的技术风风险列举</w:t>
      </w:r>
      <w:r w:rsidR="005B71F5">
        <w:rPr>
          <w:rFonts w:hint="eastAsia"/>
        </w:rPr>
        <w:t>（未量化）</w:t>
      </w:r>
      <w:r w:rsidR="000154FE">
        <w:rPr>
          <w:rFonts w:hint="eastAsia"/>
        </w:rPr>
        <w:t>及《软件计划过程说明》</w:t>
      </w:r>
      <w:r w:rsidR="00452708">
        <w:rPr>
          <w:rFonts w:hint="eastAsia"/>
        </w:rPr>
        <w:t>，原型图</w:t>
      </w:r>
    </w:p>
    <w:p w:rsidR="00261321" w:rsidRDefault="00076AC6" w:rsidP="00EF13D8">
      <w:pPr>
        <w:pStyle w:val="a3"/>
        <w:numPr>
          <w:ilvl w:val="0"/>
          <w:numId w:val="8"/>
        </w:numPr>
        <w:ind w:firstLineChars="0"/>
      </w:pPr>
      <w:r>
        <w:rPr>
          <w:rFonts w:hint="eastAsia"/>
        </w:rPr>
        <w:t>制定</w:t>
      </w:r>
      <w:r w:rsidR="00ED06C1">
        <w:rPr>
          <w:rFonts w:hint="eastAsia"/>
        </w:rPr>
        <w:t>管理</w:t>
      </w:r>
      <w:r>
        <w:rPr>
          <w:rFonts w:hint="eastAsia"/>
        </w:rPr>
        <w:t>计划：</w:t>
      </w:r>
    </w:p>
    <w:p w:rsidR="006C7D97" w:rsidRDefault="00261321" w:rsidP="000513E1">
      <w:pPr>
        <w:pStyle w:val="a3"/>
        <w:numPr>
          <w:ilvl w:val="0"/>
          <w:numId w:val="6"/>
        </w:numPr>
        <w:ind w:firstLineChars="0"/>
      </w:pPr>
      <w:r>
        <w:rPr>
          <w:rFonts w:hint="eastAsia"/>
        </w:rPr>
        <w:t>平台</w:t>
      </w:r>
      <w:r w:rsidR="00AE17F8">
        <w:t>，</w:t>
      </w:r>
      <w:r w:rsidR="00C25CF0" w:rsidRPr="008E0774">
        <w:rPr>
          <w:rFonts w:hint="eastAsia"/>
        </w:rPr>
        <w:t>建立学习资料共享平台</w:t>
      </w:r>
      <w:r w:rsidR="00F3296D" w:rsidRPr="008E0774">
        <w:rPr>
          <w:rFonts w:hint="eastAsia"/>
        </w:rPr>
        <w:t>，以文档方式交流，形成工件</w:t>
      </w:r>
      <w:r w:rsidR="005D0CE3" w:rsidRPr="008E0774">
        <w:rPr>
          <w:rFonts w:hint="eastAsia"/>
        </w:rPr>
        <w:t>，有统一格式</w:t>
      </w:r>
      <w:r w:rsidR="007401BD" w:rsidRPr="008E0774">
        <w:rPr>
          <w:rFonts w:hint="eastAsia"/>
        </w:rPr>
        <w:t>，保持对需求理解的一致性</w:t>
      </w:r>
      <w:r w:rsidR="00F3296D" w:rsidRPr="008E0774">
        <w:rPr>
          <w:rFonts w:hint="eastAsia"/>
        </w:rPr>
        <w:t>。</w:t>
      </w:r>
    </w:p>
    <w:p w:rsidR="004717DF" w:rsidRDefault="007211CB" w:rsidP="000513E1">
      <w:pPr>
        <w:pStyle w:val="a3"/>
        <w:numPr>
          <w:ilvl w:val="0"/>
          <w:numId w:val="6"/>
        </w:numPr>
        <w:ind w:firstLineChars="0"/>
      </w:pPr>
      <w:r w:rsidRPr="008E0774">
        <w:rPr>
          <w:rFonts w:hint="eastAsia"/>
        </w:rPr>
        <w:t>项目整体采用敏捷模型，用例驱动，每两周一次迭代</w:t>
      </w:r>
      <w:r w:rsidR="005A79C6" w:rsidRPr="008E0774">
        <w:rPr>
          <w:rFonts w:hint="eastAsia"/>
        </w:rPr>
        <w:t>。</w:t>
      </w:r>
      <w:r w:rsidR="00214408" w:rsidRPr="008E0774">
        <w:rPr>
          <w:rFonts w:hint="eastAsia"/>
        </w:rPr>
        <w:t>项目定义了需求，得到</w:t>
      </w:r>
      <w:r w:rsidR="00214408" w:rsidRPr="008E0774">
        <w:rPr>
          <w:rFonts w:hint="eastAsia"/>
        </w:rPr>
        <w:t>UML</w:t>
      </w:r>
      <w:r w:rsidR="00B40B7D" w:rsidRPr="008E0774">
        <w:rPr>
          <w:rFonts w:hint="eastAsia"/>
        </w:rPr>
        <w:t>图，根据</w:t>
      </w:r>
      <w:r w:rsidR="00B40B7D" w:rsidRPr="008E0774">
        <w:rPr>
          <w:rFonts w:hint="eastAsia"/>
        </w:rPr>
        <w:t>UML</w:t>
      </w:r>
      <w:r w:rsidR="00B40B7D" w:rsidRPr="008E0774">
        <w:rPr>
          <w:rFonts w:hint="eastAsia"/>
        </w:rPr>
        <w:t>分配任务</w:t>
      </w:r>
      <w:r w:rsidR="00003494">
        <w:rPr>
          <w:rFonts w:hint="eastAsia"/>
        </w:rPr>
        <w:t>，制定计划</w:t>
      </w:r>
      <w:r w:rsidR="00B40B7D">
        <w:rPr>
          <w:rFonts w:hint="eastAsia"/>
        </w:rPr>
        <w:t>。</w:t>
      </w:r>
    </w:p>
    <w:p w:rsidR="00D274F5" w:rsidRDefault="00D274F5" w:rsidP="00904EB8">
      <w:pPr>
        <w:pStyle w:val="a3"/>
        <w:numPr>
          <w:ilvl w:val="0"/>
          <w:numId w:val="6"/>
        </w:numPr>
        <w:ind w:firstLineChars="0"/>
      </w:pPr>
      <w:r>
        <w:rPr>
          <w:rFonts w:hint="eastAsia"/>
        </w:rPr>
        <w:t>迅速学习安卓开发的书籍，找到网上用例测试相应功能难度，</w:t>
      </w:r>
      <w:r w:rsidR="00447B74">
        <w:rPr>
          <w:rFonts w:hint="eastAsia"/>
        </w:rPr>
        <w:t>直接实施出几个有用的例子，</w:t>
      </w:r>
      <w:r>
        <w:rPr>
          <w:rFonts w:hint="eastAsia"/>
        </w:rPr>
        <w:t>并且列举</w:t>
      </w:r>
      <w:r w:rsidR="007F2399">
        <w:rPr>
          <w:rFonts w:hint="eastAsia"/>
        </w:rPr>
        <w:t>技术风险</w:t>
      </w:r>
      <w:r w:rsidR="0070653F">
        <w:rPr>
          <w:rFonts w:hint="eastAsia"/>
        </w:rPr>
        <w:t>，给予用户</w:t>
      </w:r>
      <w:r w:rsidR="009315E1">
        <w:rPr>
          <w:rFonts w:hint="eastAsia"/>
        </w:rPr>
        <w:t>信心</w:t>
      </w:r>
      <w:r>
        <w:rPr>
          <w:rFonts w:hint="eastAsia"/>
        </w:rPr>
        <w:t>。</w:t>
      </w:r>
    </w:p>
    <w:p w:rsidR="00904EB8" w:rsidRDefault="00CD6CB6" w:rsidP="00904EB8">
      <w:pPr>
        <w:pStyle w:val="a3"/>
        <w:numPr>
          <w:ilvl w:val="0"/>
          <w:numId w:val="6"/>
        </w:numPr>
        <w:ind w:firstLineChars="0"/>
      </w:pPr>
      <w:r>
        <w:rPr>
          <w:rFonts w:hint="eastAsia"/>
        </w:rPr>
        <w:t>小组成员功能开发者统一学习几个模型，迅速掌握</w:t>
      </w:r>
      <w:r w:rsidR="000765EF">
        <w:rPr>
          <w:rFonts w:hint="eastAsia"/>
        </w:rPr>
        <w:t>安卓开发的要点。</w:t>
      </w:r>
      <w:r w:rsidR="00C116A1">
        <w:rPr>
          <w:rFonts w:hint="eastAsia"/>
        </w:rPr>
        <w:t>（</w:t>
      </w:r>
      <w:r w:rsidR="00C116A1">
        <w:rPr>
          <w:rFonts w:hint="eastAsia"/>
        </w:rPr>
        <w:t>sqlite</w:t>
      </w:r>
      <w:r w:rsidR="00C116A1">
        <w:rPr>
          <w:rFonts w:hint="eastAsia"/>
        </w:rPr>
        <w:t>增删改查，</w:t>
      </w:r>
      <w:r w:rsidR="001626E7">
        <w:rPr>
          <w:rFonts w:hint="eastAsia"/>
        </w:rPr>
        <w:t>调用相机相册等</w:t>
      </w:r>
      <w:r w:rsidR="00BA2F98">
        <w:rPr>
          <w:rFonts w:hint="eastAsia"/>
        </w:rPr>
        <w:t>例子，学习了</w:t>
      </w:r>
      <w:r w:rsidR="001626E7">
        <w:rPr>
          <w:rFonts w:hint="eastAsia"/>
        </w:rPr>
        <w:t>安卓权限</w:t>
      </w:r>
      <w:r w:rsidR="00BA2F98">
        <w:rPr>
          <w:rFonts w:hint="eastAsia"/>
        </w:rPr>
        <w:t>和布局</w:t>
      </w:r>
      <w:r w:rsidR="001626E7">
        <w:rPr>
          <w:rFonts w:hint="eastAsia"/>
        </w:rPr>
        <w:t>问题）</w:t>
      </w:r>
    </w:p>
    <w:p w:rsidR="00B55360" w:rsidRDefault="00A8759E" w:rsidP="004A50DA">
      <w:pPr>
        <w:pStyle w:val="a3"/>
        <w:numPr>
          <w:ilvl w:val="0"/>
          <w:numId w:val="8"/>
        </w:numPr>
        <w:ind w:firstLineChars="0"/>
      </w:pPr>
      <w:r>
        <w:rPr>
          <w:rFonts w:hint="eastAsia"/>
        </w:rPr>
        <w:t>评价</w:t>
      </w:r>
    </w:p>
    <w:p w:rsidR="00534BAA" w:rsidRDefault="00534BAA" w:rsidP="005F1A77">
      <w:pPr>
        <w:ind w:firstLine="420"/>
      </w:pPr>
      <w:r>
        <w:rPr>
          <w:rFonts w:hint="eastAsia"/>
        </w:rPr>
        <w:t>对可靠性的考虑</w:t>
      </w:r>
      <w:r w:rsidR="00837C01">
        <w:rPr>
          <w:rFonts w:hint="eastAsia"/>
        </w:rPr>
        <w:t>，</w:t>
      </w:r>
      <w:r w:rsidR="00EA1BAE">
        <w:rPr>
          <w:rFonts w:hint="eastAsia"/>
        </w:rPr>
        <w:t>统一的平台</w:t>
      </w:r>
      <w:r w:rsidR="00D979B2">
        <w:rPr>
          <w:rFonts w:hint="eastAsia"/>
        </w:rPr>
        <w:t>和学习模型使得小组成员具备初步的开发能力，采用统一模板和敏捷模型</w:t>
      </w:r>
      <w:r w:rsidR="00236B32">
        <w:rPr>
          <w:rFonts w:hint="eastAsia"/>
        </w:rPr>
        <w:t>开发，有了一致的</w:t>
      </w:r>
      <w:r w:rsidR="00916887">
        <w:rPr>
          <w:rFonts w:hint="eastAsia"/>
        </w:rPr>
        <w:t>目标。</w:t>
      </w:r>
    </w:p>
    <w:p w:rsidR="00534BAA" w:rsidRDefault="00534BAA" w:rsidP="00853EE3">
      <w:pPr>
        <w:ind w:firstLine="420"/>
      </w:pPr>
      <w:r>
        <w:rPr>
          <w:rFonts w:hint="eastAsia"/>
        </w:rPr>
        <w:t>对正确性的考虑</w:t>
      </w:r>
      <w:r w:rsidR="00837C01">
        <w:rPr>
          <w:rFonts w:hint="eastAsia"/>
        </w:rPr>
        <w:t>，</w:t>
      </w:r>
      <w:r w:rsidR="000D0CA3">
        <w:rPr>
          <w:rFonts w:hint="eastAsia"/>
        </w:rPr>
        <w:t>采用敏捷开发</w:t>
      </w:r>
      <w:r w:rsidR="009B6BA9">
        <w:rPr>
          <w:rFonts w:hint="eastAsia"/>
        </w:rPr>
        <w:t>，可以对</w:t>
      </w:r>
      <w:r w:rsidR="009B6BA9">
        <w:rPr>
          <w:rFonts w:hint="eastAsia"/>
        </w:rPr>
        <w:t>bug</w:t>
      </w:r>
      <w:r w:rsidR="009B6BA9">
        <w:rPr>
          <w:rFonts w:hint="eastAsia"/>
        </w:rPr>
        <w:t>进行检测。有了计划模板，可以对进度进行</w:t>
      </w:r>
      <w:r w:rsidR="00B54516">
        <w:rPr>
          <w:rFonts w:hint="eastAsia"/>
        </w:rPr>
        <w:t>判断</w:t>
      </w:r>
      <w:r w:rsidR="009B6BA9">
        <w:rPr>
          <w:rFonts w:hint="eastAsia"/>
        </w:rPr>
        <w:t>。</w:t>
      </w:r>
    </w:p>
    <w:p w:rsidR="00534BAA" w:rsidRDefault="00534BAA" w:rsidP="00853EE3">
      <w:pPr>
        <w:ind w:firstLine="420"/>
      </w:pPr>
      <w:r>
        <w:rPr>
          <w:rFonts w:hint="eastAsia"/>
        </w:rPr>
        <w:t>对</w:t>
      </w:r>
      <w:r w:rsidR="00F059C7">
        <w:rPr>
          <w:rFonts w:hint="eastAsia"/>
        </w:rPr>
        <w:t>易</w:t>
      </w:r>
      <w:r w:rsidR="00C375E8">
        <w:rPr>
          <w:rFonts w:hint="eastAsia"/>
        </w:rPr>
        <w:t>使用</w:t>
      </w:r>
      <w:r w:rsidR="00F059C7">
        <w:rPr>
          <w:rFonts w:hint="eastAsia"/>
        </w:rPr>
        <w:t>性的考虑</w:t>
      </w:r>
      <w:r w:rsidR="005D726A">
        <w:rPr>
          <w:rFonts w:hint="eastAsia"/>
        </w:rPr>
        <w:t>，</w:t>
      </w:r>
      <w:r w:rsidR="000D0CA3">
        <w:rPr>
          <w:rFonts w:hint="eastAsia"/>
        </w:rPr>
        <w:t>采用敏捷开发</w:t>
      </w:r>
      <w:r w:rsidR="004C3C55">
        <w:rPr>
          <w:rFonts w:hint="eastAsia"/>
        </w:rPr>
        <w:t>，可以随时对原型进行使用，得出需要改进的地方。</w:t>
      </w:r>
    </w:p>
    <w:p w:rsidR="00D011E6" w:rsidRDefault="007211CB" w:rsidP="00F223D0">
      <w:pPr>
        <w:pStyle w:val="a3"/>
        <w:numPr>
          <w:ilvl w:val="0"/>
          <w:numId w:val="10"/>
        </w:numPr>
        <w:ind w:firstLineChars="0"/>
      </w:pPr>
      <w:r>
        <w:rPr>
          <w:rFonts w:hint="eastAsia"/>
        </w:rPr>
        <w:t>计划执行过程中</w:t>
      </w:r>
      <w:r w:rsidR="006C54C7">
        <w:rPr>
          <w:rFonts w:hint="eastAsia"/>
        </w:rPr>
        <w:t>完成的报告</w:t>
      </w:r>
    </w:p>
    <w:p w:rsidR="007B6E53" w:rsidRDefault="007B6E53" w:rsidP="00A77D6D">
      <w:pPr>
        <w:pStyle w:val="a3"/>
        <w:numPr>
          <w:ilvl w:val="0"/>
          <w:numId w:val="11"/>
        </w:numPr>
        <w:ind w:firstLineChars="0"/>
      </w:pPr>
      <w:r>
        <w:rPr>
          <w:rFonts w:hint="eastAsia"/>
        </w:rPr>
        <w:t>完成《</w:t>
      </w:r>
      <w:r w:rsidR="002728A0" w:rsidRPr="002728A0">
        <w:rPr>
          <w:rFonts w:hint="eastAsia"/>
        </w:rPr>
        <w:t>项目开发计划表</w:t>
      </w:r>
      <w:r w:rsidR="005523D4">
        <w:rPr>
          <w:rFonts w:hint="eastAsia"/>
        </w:rPr>
        <w:t>》</w:t>
      </w:r>
      <w:r w:rsidR="00046DFA">
        <w:rPr>
          <w:rFonts w:hint="eastAsia"/>
        </w:rPr>
        <w:t>，</w:t>
      </w:r>
      <w:r w:rsidR="00155CA4">
        <w:rPr>
          <w:rFonts w:hint="eastAsia"/>
        </w:rPr>
        <w:t>概要设计（接口</w:t>
      </w:r>
      <w:r w:rsidR="00C13B15">
        <w:rPr>
          <w:rFonts w:hint="eastAsia"/>
        </w:rPr>
        <w:t>说明</w:t>
      </w:r>
      <w:r w:rsidR="00155CA4">
        <w:rPr>
          <w:rFonts w:hint="eastAsia"/>
        </w:rPr>
        <w:t>）</w:t>
      </w:r>
      <w:r w:rsidR="00CE013C">
        <w:rPr>
          <w:rFonts w:hint="eastAsia"/>
        </w:rPr>
        <w:t>，</w:t>
      </w:r>
      <w:r w:rsidR="00046DFA" w:rsidRPr="00046DFA">
        <w:rPr>
          <w:rFonts w:hint="eastAsia"/>
        </w:rPr>
        <w:t>原型图及原型</w:t>
      </w:r>
      <w:r w:rsidR="005523D4">
        <w:rPr>
          <w:rFonts w:hint="eastAsia"/>
        </w:rPr>
        <w:t>，会议纪要，</w:t>
      </w:r>
      <w:r w:rsidR="00BA7608">
        <w:rPr>
          <w:rFonts w:hint="eastAsia"/>
        </w:rPr>
        <w:t>及个人任务计划。</w:t>
      </w:r>
    </w:p>
    <w:p w:rsidR="00FC69C3" w:rsidRDefault="00D16C14" w:rsidP="00A77D6D">
      <w:pPr>
        <w:pStyle w:val="a3"/>
        <w:numPr>
          <w:ilvl w:val="0"/>
          <w:numId w:val="11"/>
        </w:numPr>
        <w:ind w:firstLineChars="0"/>
      </w:pPr>
      <w:r>
        <w:rPr>
          <w:rFonts w:hint="eastAsia"/>
        </w:rPr>
        <w:lastRenderedPageBreak/>
        <w:t>评价</w:t>
      </w:r>
    </w:p>
    <w:p w:rsidR="00E86F7E" w:rsidRDefault="00E86F7E" w:rsidP="00B53E85">
      <w:pPr>
        <w:pStyle w:val="a3"/>
        <w:numPr>
          <w:ilvl w:val="0"/>
          <w:numId w:val="12"/>
        </w:numPr>
        <w:ind w:firstLineChars="0"/>
      </w:pPr>
      <w:r>
        <w:rPr>
          <w:rFonts w:hint="eastAsia"/>
        </w:rPr>
        <w:t>对可靠性的考虑，</w:t>
      </w:r>
      <w:r w:rsidR="001844C2">
        <w:rPr>
          <w:rFonts w:hint="eastAsia"/>
        </w:rPr>
        <w:t>原型图指明了将要形成原型的样子，开发计划表记录了要使用功能的</w:t>
      </w:r>
      <w:r w:rsidR="00C204FE">
        <w:rPr>
          <w:rFonts w:hint="eastAsia"/>
        </w:rPr>
        <w:t>具体责任人，明确了开发目标。</w:t>
      </w:r>
    </w:p>
    <w:p w:rsidR="00E86F7E" w:rsidRDefault="00E86F7E" w:rsidP="00B53E85">
      <w:pPr>
        <w:pStyle w:val="a3"/>
        <w:numPr>
          <w:ilvl w:val="0"/>
          <w:numId w:val="12"/>
        </w:numPr>
        <w:ind w:firstLineChars="0"/>
      </w:pPr>
      <w:r>
        <w:rPr>
          <w:rFonts w:hint="eastAsia"/>
        </w:rPr>
        <w:t>对正确性的考虑，</w:t>
      </w:r>
      <w:r w:rsidR="00934C78">
        <w:rPr>
          <w:rFonts w:hint="eastAsia"/>
        </w:rPr>
        <w:t>有了</w:t>
      </w:r>
      <w:r w:rsidR="00A77841">
        <w:rPr>
          <w:rFonts w:hint="eastAsia"/>
        </w:rPr>
        <w:t>开发计划表，</w:t>
      </w:r>
      <w:r w:rsidR="00934C78">
        <w:rPr>
          <w:rFonts w:hint="eastAsia"/>
        </w:rPr>
        <w:t>会议纪要和个人任务计划，可以对个人要完成的目标和个人实际完成情况进行对比，开会研究要解决的</w:t>
      </w:r>
      <w:r w:rsidR="00934C78">
        <w:rPr>
          <w:rFonts w:hint="eastAsia"/>
        </w:rPr>
        <w:t>bug</w:t>
      </w:r>
      <w:r w:rsidR="00934C78">
        <w:rPr>
          <w:rFonts w:hint="eastAsia"/>
        </w:rPr>
        <w:t>和要协助完成的事项。</w:t>
      </w:r>
    </w:p>
    <w:p w:rsidR="00E86F7E" w:rsidRDefault="00E86F7E" w:rsidP="00B53E85">
      <w:pPr>
        <w:pStyle w:val="a3"/>
        <w:numPr>
          <w:ilvl w:val="0"/>
          <w:numId w:val="12"/>
        </w:numPr>
        <w:ind w:firstLineChars="0"/>
      </w:pPr>
      <w:r>
        <w:rPr>
          <w:rFonts w:hint="eastAsia"/>
        </w:rPr>
        <w:t>对易使用性的考虑，</w:t>
      </w:r>
      <w:r w:rsidR="00863905">
        <w:rPr>
          <w:rFonts w:hint="eastAsia"/>
        </w:rPr>
        <w:t>原型使得每个小组成员都可以对原型功能进行测试，</w:t>
      </w:r>
      <w:r w:rsidR="005175AD">
        <w:rPr>
          <w:rFonts w:hint="eastAsia"/>
        </w:rPr>
        <w:t>检查，会议上进行评论和</w:t>
      </w:r>
      <w:r w:rsidR="00E47838">
        <w:rPr>
          <w:rFonts w:hint="eastAsia"/>
        </w:rPr>
        <w:t>改进。</w:t>
      </w:r>
    </w:p>
    <w:p w:rsidR="00E86F7E" w:rsidRPr="00E86F7E" w:rsidRDefault="00E86F7E" w:rsidP="00B61E7B"/>
    <w:p w:rsidR="00716556" w:rsidRDefault="00EC6FD9" w:rsidP="0054407A">
      <w:pPr>
        <w:pStyle w:val="a3"/>
        <w:numPr>
          <w:ilvl w:val="0"/>
          <w:numId w:val="10"/>
        </w:numPr>
        <w:ind w:firstLineChars="0"/>
      </w:pPr>
      <w:r>
        <w:rPr>
          <w:rFonts w:hint="eastAsia"/>
        </w:rPr>
        <w:t>评价评审</w:t>
      </w:r>
      <w:r w:rsidR="00DB1DF4">
        <w:rPr>
          <w:rFonts w:hint="eastAsia"/>
        </w:rPr>
        <w:t>工作</w:t>
      </w:r>
      <w:r w:rsidR="00F733F7">
        <w:rPr>
          <w:rFonts w:hint="eastAsia"/>
        </w:rPr>
        <w:t>的计划</w:t>
      </w:r>
    </w:p>
    <w:p w:rsidR="00F36DB9" w:rsidRDefault="00FB5F2B" w:rsidP="0006420D">
      <w:pPr>
        <w:pStyle w:val="a3"/>
        <w:numPr>
          <w:ilvl w:val="0"/>
          <w:numId w:val="13"/>
        </w:numPr>
        <w:ind w:firstLineChars="0"/>
      </w:pPr>
      <w:r>
        <w:rPr>
          <w:rFonts w:hint="eastAsia"/>
        </w:rPr>
        <w:t>产生工件记录，</w:t>
      </w:r>
      <w:r w:rsidR="003C6326">
        <w:rPr>
          <w:rFonts w:hint="eastAsia"/>
        </w:rPr>
        <w:t>产生会议纪要和跟踪表格。</w:t>
      </w:r>
      <w:r w:rsidR="00F36DB9">
        <w:rPr>
          <w:rFonts w:hint="eastAsia"/>
        </w:rPr>
        <w:t>每次迭代进行原型的展示，在小组间讨论问题和遇到的</w:t>
      </w:r>
      <w:r w:rsidR="00F36DB9">
        <w:rPr>
          <w:rFonts w:hint="eastAsia"/>
        </w:rPr>
        <w:t>bug</w:t>
      </w:r>
      <w:r w:rsidR="00F36DB9">
        <w:rPr>
          <w:rFonts w:hint="eastAsia"/>
        </w:rPr>
        <w:t>，提升队伍水平，引导队伍开发的方向。</w:t>
      </w:r>
    </w:p>
    <w:p w:rsidR="00AE5BDE" w:rsidRDefault="00F36DB9" w:rsidP="00DE32C0">
      <w:pPr>
        <w:pStyle w:val="a3"/>
        <w:numPr>
          <w:ilvl w:val="0"/>
          <w:numId w:val="13"/>
        </w:numPr>
        <w:ind w:firstLineChars="0"/>
      </w:pPr>
      <w:r>
        <w:rPr>
          <w:rFonts w:hint="eastAsia"/>
        </w:rPr>
        <w:t>小组成员各自指定计划，细化自己的工作，从什么出发得到什么，然后得到最终成果，并将最终成果合并入项目的计划成果中</w:t>
      </w:r>
      <w:r w:rsidR="001D5AF3">
        <w:rPr>
          <w:rFonts w:hint="eastAsia"/>
        </w:rPr>
        <w:t>。</w:t>
      </w:r>
    </w:p>
    <w:p w:rsidR="00FB44FE" w:rsidRDefault="00456F30" w:rsidP="00A93E36">
      <w:pPr>
        <w:pStyle w:val="a3"/>
        <w:numPr>
          <w:ilvl w:val="0"/>
          <w:numId w:val="13"/>
        </w:numPr>
        <w:ind w:firstLineChars="0"/>
      </w:pPr>
      <w:r>
        <w:rPr>
          <w:rFonts w:hint="eastAsia"/>
        </w:rPr>
        <w:t>代码量的工作交给</w:t>
      </w:r>
      <w:r>
        <w:rPr>
          <w:rFonts w:hint="eastAsia"/>
        </w:rPr>
        <w:t>github</w:t>
      </w:r>
      <w:r>
        <w:rPr>
          <w:rFonts w:hint="eastAsia"/>
        </w:rPr>
        <w:t>管理，可以实时看到每个人的代码贡献度。</w:t>
      </w:r>
    </w:p>
    <w:p w:rsidR="004811F9" w:rsidRDefault="004811F9" w:rsidP="00AE5BDE">
      <w:r>
        <w:t>（</w:t>
      </w:r>
      <w:r>
        <w:t>4</w:t>
      </w:r>
      <w:r>
        <w:t>）</w:t>
      </w:r>
      <w:r>
        <w:rPr>
          <w:rFonts w:hint="eastAsia"/>
        </w:rPr>
        <w:t>提高软件开发项目管理的精确度：</w:t>
      </w:r>
    </w:p>
    <w:p w:rsidR="004811F9" w:rsidRDefault="004811F9" w:rsidP="00C61469">
      <w:r>
        <w:tab/>
      </w:r>
      <w:r>
        <w:rPr>
          <w:rFonts w:hint="eastAsia"/>
        </w:rPr>
        <w:t>细化工作任务，明确个人职责</w:t>
      </w:r>
      <w:r w:rsidR="002F115F">
        <w:rPr>
          <w:rFonts w:hint="eastAsia"/>
        </w:rPr>
        <w:t>。</w:t>
      </w:r>
    </w:p>
    <w:p w:rsidR="003C5EEC" w:rsidRDefault="000138A0" w:rsidP="00C61469">
      <w:r>
        <w:tab/>
      </w:r>
      <w:r w:rsidR="00C02541">
        <w:rPr>
          <w:rFonts w:hint="eastAsia"/>
        </w:rPr>
        <w:t>明确开发的模型</w:t>
      </w:r>
      <w:r w:rsidR="005B7748">
        <w:rPr>
          <w:rFonts w:hint="eastAsia"/>
        </w:rPr>
        <w:t>和开发成果的提交平台</w:t>
      </w:r>
      <w:r w:rsidR="00C02541">
        <w:rPr>
          <w:rFonts w:hint="eastAsia"/>
        </w:rPr>
        <w:t>，</w:t>
      </w:r>
      <w:r w:rsidR="00761C7E">
        <w:rPr>
          <w:rFonts w:hint="eastAsia"/>
        </w:rPr>
        <w:t>对个人的成果进行细化记录。</w:t>
      </w:r>
    </w:p>
    <w:p w:rsidR="00603157" w:rsidRPr="00603157" w:rsidRDefault="00603157" w:rsidP="0089217E">
      <w:pPr>
        <w:ind w:leftChars="200" w:left="420"/>
      </w:pPr>
      <w:r w:rsidRPr="00603157">
        <w:rPr>
          <w:rFonts w:hint="eastAsia"/>
        </w:rPr>
        <w:t>项目开发初期计划阶段的项目计划评价</w:t>
      </w:r>
    </w:p>
    <w:p w:rsidR="00603157" w:rsidRPr="00603157" w:rsidRDefault="00603157" w:rsidP="0089217E">
      <w:pPr>
        <w:ind w:leftChars="200" w:left="420"/>
      </w:pPr>
      <w:r w:rsidRPr="00603157">
        <w:rPr>
          <w:rFonts w:hint="eastAsia"/>
        </w:rPr>
        <w:t>计划执行过程中及计划完成报告的评价</w:t>
      </w:r>
    </w:p>
    <w:p w:rsidR="00603157" w:rsidRPr="00603157" w:rsidRDefault="00603157" w:rsidP="0089217E">
      <w:pPr>
        <w:ind w:leftChars="200" w:left="420"/>
      </w:pPr>
      <w:r w:rsidRPr="00603157">
        <w:rPr>
          <w:rFonts w:hint="eastAsia"/>
        </w:rPr>
        <w:t>将评价、评审工作在工程实施之前就列入整个开发工程的工程计划中</w:t>
      </w:r>
    </w:p>
    <w:p w:rsidR="00603157" w:rsidRDefault="00603157" w:rsidP="0089217E">
      <w:pPr>
        <w:ind w:leftChars="200" w:left="420"/>
      </w:pPr>
      <w:r w:rsidRPr="00603157">
        <w:rPr>
          <w:rFonts w:hint="eastAsia"/>
        </w:rPr>
        <w:t>提高软件开发项目管理的精确度</w:t>
      </w:r>
    </w:p>
    <w:p w:rsidR="00794AF7" w:rsidRPr="00A5298F" w:rsidRDefault="00794AF7" w:rsidP="00603157"/>
    <w:p w:rsidR="00BE4ED3" w:rsidRPr="00E45826" w:rsidRDefault="00B8171D" w:rsidP="00E45826">
      <w:r w:rsidRPr="00E45826">
        <w:rPr>
          <w:rFonts w:hint="eastAsia"/>
        </w:rPr>
        <w:t>参考文献</w:t>
      </w:r>
      <w:r w:rsidR="00794AF7">
        <w:rPr>
          <w:rFonts w:hint="eastAsia"/>
        </w:rPr>
        <w:t>：（大家把自己看过的书都放上去吧，没引用</w:t>
      </w:r>
      <w:r w:rsidR="00AD63F4">
        <w:rPr>
          <w:rFonts w:hint="eastAsia"/>
        </w:rPr>
        <w:t>的看过的</w:t>
      </w:r>
      <w:r w:rsidR="00794AF7">
        <w:rPr>
          <w:rFonts w:hint="eastAsia"/>
        </w:rPr>
        <w:t>也</w:t>
      </w:r>
      <w:r w:rsidR="00167CFE">
        <w:rPr>
          <w:rFonts w:hint="eastAsia"/>
        </w:rPr>
        <w:t>可以</w:t>
      </w:r>
      <w:r w:rsidR="00794AF7">
        <w:rPr>
          <w:rFonts w:hint="eastAsia"/>
        </w:rPr>
        <w:t>都写上）</w:t>
      </w:r>
    </w:p>
    <w:sectPr w:rsidR="00BE4ED3" w:rsidRPr="00E45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78A" w:rsidRDefault="00B2678A" w:rsidP="00572A70">
      <w:r>
        <w:separator/>
      </w:r>
    </w:p>
  </w:endnote>
  <w:endnote w:type="continuationSeparator" w:id="0">
    <w:p w:rsidR="00B2678A" w:rsidRDefault="00B2678A" w:rsidP="0057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78A" w:rsidRDefault="00B2678A" w:rsidP="00572A70">
      <w:r>
        <w:separator/>
      </w:r>
    </w:p>
  </w:footnote>
  <w:footnote w:type="continuationSeparator" w:id="0">
    <w:p w:rsidR="00B2678A" w:rsidRDefault="00B2678A" w:rsidP="00572A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3372"/>
    <w:multiLevelType w:val="hybridMultilevel"/>
    <w:tmpl w:val="D7F093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F06B30"/>
    <w:multiLevelType w:val="hybridMultilevel"/>
    <w:tmpl w:val="CC6CF632"/>
    <w:lvl w:ilvl="0" w:tplc="90C2F2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4644DB"/>
    <w:multiLevelType w:val="hybridMultilevel"/>
    <w:tmpl w:val="46AC87C0"/>
    <w:lvl w:ilvl="0" w:tplc="7AB85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CC70D4"/>
    <w:multiLevelType w:val="hybridMultilevel"/>
    <w:tmpl w:val="A7168D12"/>
    <w:lvl w:ilvl="0" w:tplc="22AC6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862FB9"/>
    <w:multiLevelType w:val="hybridMultilevel"/>
    <w:tmpl w:val="E8E4F1BA"/>
    <w:lvl w:ilvl="0" w:tplc="517EA21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EB7194"/>
    <w:multiLevelType w:val="hybridMultilevel"/>
    <w:tmpl w:val="3112F9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5F64F39"/>
    <w:multiLevelType w:val="hybridMultilevel"/>
    <w:tmpl w:val="F8521F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C8F7ABB"/>
    <w:multiLevelType w:val="hybridMultilevel"/>
    <w:tmpl w:val="5CD6D5F0"/>
    <w:lvl w:ilvl="0" w:tplc="CF1CE6F2">
      <w:start w:val="7"/>
      <w:numFmt w:val="decimal"/>
      <w:lvlText w:val="%1，"/>
      <w:lvlJc w:val="left"/>
      <w:pPr>
        <w:ind w:left="360" w:hanging="360"/>
      </w:pPr>
      <w:rPr>
        <w:rFonts w:hint="default"/>
      </w:rPr>
    </w:lvl>
    <w:lvl w:ilvl="1" w:tplc="DE3E8BF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5610F7"/>
    <w:multiLevelType w:val="hybridMultilevel"/>
    <w:tmpl w:val="19D0C3F2"/>
    <w:lvl w:ilvl="0" w:tplc="601A44F4">
      <w:start w:val="2"/>
      <w:numFmt w:val="decimal"/>
      <w:lvlText w:val="（%1）"/>
      <w:lvlJc w:val="left"/>
      <w:pPr>
        <w:ind w:left="720" w:hanging="720"/>
      </w:pPr>
      <w:rPr>
        <w:rFonts w:hint="default"/>
      </w:rPr>
    </w:lvl>
    <w:lvl w:ilvl="1" w:tplc="8A26397A">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EC5E1E"/>
    <w:multiLevelType w:val="hybridMultilevel"/>
    <w:tmpl w:val="EB7444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51F5ED6"/>
    <w:multiLevelType w:val="hybridMultilevel"/>
    <w:tmpl w:val="1360CA24"/>
    <w:lvl w:ilvl="0" w:tplc="6922D802">
      <w:start w:val="1"/>
      <w:numFmt w:val="decimal"/>
      <w:lvlText w:val="%1."/>
      <w:lvlJc w:val="left"/>
      <w:pPr>
        <w:tabs>
          <w:tab w:val="num" w:pos="720"/>
        </w:tabs>
        <w:ind w:left="720" w:hanging="360"/>
      </w:pPr>
    </w:lvl>
    <w:lvl w:ilvl="1" w:tplc="54C6B6DE" w:tentative="1">
      <w:start w:val="1"/>
      <w:numFmt w:val="decimal"/>
      <w:lvlText w:val="%2."/>
      <w:lvlJc w:val="left"/>
      <w:pPr>
        <w:tabs>
          <w:tab w:val="num" w:pos="1440"/>
        </w:tabs>
        <w:ind w:left="1440" w:hanging="360"/>
      </w:pPr>
    </w:lvl>
    <w:lvl w:ilvl="2" w:tplc="D4FE8E32" w:tentative="1">
      <w:start w:val="1"/>
      <w:numFmt w:val="decimal"/>
      <w:lvlText w:val="%3."/>
      <w:lvlJc w:val="left"/>
      <w:pPr>
        <w:tabs>
          <w:tab w:val="num" w:pos="2160"/>
        </w:tabs>
        <w:ind w:left="2160" w:hanging="360"/>
      </w:pPr>
    </w:lvl>
    <w:lvl w:ilvl="3" w:tplc="9BC2CA88" w:tentative="1">
      <w:start w:val="1"/>
      <w:numFmt w:val="decimal"/>
      <w:lvlText w:val="%4."/>
      <w:lvlJc w:val="left"/>
      <w:pPr>
        <w:tabs>
          <w:tab w:val="num" w:pos="2880"/>
        </w:tabs>
        <w:ind w:left="2880" w:hanging="360"/>
      </w:pPr>
    </w:lvl>
    <w:lvl w:ilvl="4" w:tplc="6B6219D6" w:tentative="1">
      <w:start w:val="1"/>
      <w:numFmt w:val="decimal"/>
      <w:lvlText w:val="%5."/>
      <w:lvlJc w:val="left"/>
      <w:pPr>
        <w:tabs>
          <w:tab w:val="num" w:pos="3600"/>
        </w:tabs>
        <w:ind w:left="3600" w:hanging="360"/>
      </w:pPr>
    </w:lvl>
    <w:lvl w:ilvl="5" w:tplc="6D56F150" w:tentative="1">
      <w:start w:val="1"/>
      <w:numFmt w:val="decimal"/>
      <w:lvlText w:val="%6."/>
      <w:lvlJc w:val="left"/>
      <w:pPr>
        <w:tabs>
          <w:tab w:val="num" w:pos="4320"/>
        </w:tabs>
        <w:ind w:left="4320" w:hanging="360"/>
      </w:pPr>
    </w:lvl>
    <w:lvl w:ilvl="6" w:tplc="0C825050" w:tentative="1">
      <w:start w:val="1"/>
      <w:numFmt w:val="decimal"/>
      <w:lvlText w:val="%7."/>
      <w:lvlJc w:val="left"/>
      <w:pPr>
        <w:tabs>
          <w:tab w:val="num" w:pos="5040"/>
        </w:tabs>
        <w:ind w:left="5040" w:hanging="360"/>
      </w:pPr>
    </w:lvl>
    <w:lvl w:ilvl="7" w:tplc="80F22360" w:tentative="1">
      <w:start w:val="1"/>
      <w:numFmt w:val="decimal"/>
      <w:lvlText w:val="%8."/>
      <w:lvlJc w:val="left"/>
      <w:pPr>
        <w:tabs>
          <w:tab w:val="num" w:pos="5760"/>
        </w:tabs>
        <w:ind w:left="5760" w:hanging="360"/>
      </w:pPr>
    </w:lvl>
    <w:lvl w:ilvl="8" w:tplc="A7282B00" w:tentative="1">
      <w:start w:val="1"/>
      <w:numFmt w:val="decimal"/>
      <w:lvlText w:val="%9."/>
      <w:lvlJc w:val="left"/>
      <w:pPr>
        <w:tabs>
          <w:tab w:val="num" w:pos="6480"/>
        </w:tabs>
        <w:ind w:left="6480" w:hanging="360"/>
      </w:pPr>
    </w:lvl>
  </w:abstractNum>
  <w:abstractNum w:abstractNumId="11" w15:restartNumberingAfterBreak="0">
    <w:nsid w:val="6B335AAB"/>
    <w:multiLevelType w:val="hybridMultilevel"/>
    <w:tmpl w:val="3AE4B6F4"/>
    <w:lvl w:ilvl="0" w:tplc="69708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77028D"/>
    <w:multiLevelType w:val="hybridMultilevel"/>
    <w:tmpl w:val="E6E2224E"/>
    <w:lvl w:ilvl="0" w:tplc="22AC6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F24EB6"/>
    <w:multiLevelType w:val="hybridMultilevel"/>
    <w:tmpl w:val="C39E0CC2"/>
    <w:lvl w:ilvl="0" w:tplc="517EA21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1"/>
  </w:num>
  <w:num w:numId="4">
    <w:abstractNumId w:val="7"/>
  </w:num>
  <w:num w:numId="5">
    <w:abstractNumId w:val="4"/>
  </w:num>
  <w:num w:numId="6">
    <w:abstractNumId w:val="9"/>
  </w:num>
  <w:num w:numId="7">
    <w:abstractNumId w:val="13"/>
  </w:num>
  <w:num w:numId="8">
    <w:abstractNumId w:val="12"/>
  </w:num>
  <w:num w:numId="9">
    <w:abstractNumId w:val="3"/>
  </w:num>
  <w:num w:numId="10">
    <w:abstractNumId w:val="8"/>
  </w:num>
  <w:num w:numId="11">
    <w:abstractNumId w:val="11"/>
  </w:num>
  <w:num w:numId="12">
    <w:abstractNumId w:val="6"/>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B3"/>
    <w:rsid w:val="00000D85"/>
    <w:rsid w:val="00002CC7"/>
    <w:rsid w:val="00003494"/>
    <w:rsid w:val="00004E5D"/>
    <w:rsid w:val="000138A0"/>
    <w:rsid w:val="00013F90"/>
    <w:rsid w:val="000154FE"/>
    <w:rsid w:val="00023F9F"/>
    <w:rsid w:val="0002717A"/>
    <w:rsid w:val="00037617"/>
    <w:rsid w:val="00046DFA"/>
    <w:rsid w:val="0004762C"/>
    <w:rsid w:val="0005052B"/>
    <w:rsid w:val="000513E1"/>
    <w:rsid w:val="0006026A"/>
    <w:rsid w:val="000617E8"/>
    <w:rsid w:val="00062D99"/>
    <w:rsid w:val="0006420D"/>
    <w:rsid w:val="00064B45"/>
    <w:rsid w:val="00064B57"/>
    <w:rsid w:val="00066300"/>
    <w:rsid w:val="00067186"/>
    <w:rsid w:val="000709F1"/>
    <w:rsid w:val="00076111"/>
    <w:rsid w:val="000765EF"/>
    <w:rsid w:val="00076AC6"/>
    <w:rsid w:val="00077AC6"/>
    <w:rsid w:val="00081032"/>
    <w:rsid w:val="0008217D"/>
    <w:rsid w:val="00082E7B"/>
    <w:rsid w:val="00085AB2"/>
    <w:rsid w:val="00090973"/>
    <w:rsid w:val="000932BD"/>
    <w:rsid w:val="000975C4"/>
    <w:rsid w:val="000A44A0"/>
    <w:rsid w:val="000B17B7"/>
    <w:rsid w:val="000B283E"/>
    <w:rsid w:val="000C05E1"/>
    <w:rsid w:val="000C6DD6"/>
    <w:rsid w:val="000C78CE"/>
    <w:rsid w:val="000D0CA3"/>
    <w:rsid w:val="000D411E"/>
    <w:rsid w:val="000D7DB3"/>
    <w:rsid w:val="000E6692"/>
    <w:rsid w:val="000F5C8D"/>
    <w:rsid w:val="001032A1"/>
    <w:rsid w:val="001054E3"/>
    <w:rsid w:val="00110F09"/>
    <w:rsid w:val="0011304F"/>
    <w:rsid w:val="0011342B"/>
    <w:rsid w:val="00115230"/>
    <w:rsid w:val="001164E5"/>
    <w:rsid w:val="00120517"/>
    <w:rsid w:val="00125B4D"/>
    <w:rsid w:val="00126A58"/>
    <w:rsid w:val="0013078F"/>
    <w:rsid w:val="00132A86"/>
    <w:rsid w:val="001361FE"/>
    <w:rsid w:val="00136B43"/>
    <w:rsid w:val="001379C8"/>
    <w:rsid w:val="00143D5C"/>
    <w:rsid w:val="00145BFA"/>
    <w:rsid w:val="00155CA4"/>
    <w:rsid w:val="00156CD9"/>
    <w:rsid w:val="001626E7"/>
    <w:rsid w:val="001640E2"/>
    <w:rsid w:val="0016594D"/>
    <w:rsid w:val="00166A99"/>
    <w:rsid w:val="00167CFE"/>
    <w:rsid w:val="001747F0"/>
    <w:rsid w:val="00176AE1"/>
    <w:rsid w:val="00182B27"/>
    <w:rsid w:val="00182C4C"/>
    <w:rsid w:val="00183125"/>
    <w:rsid w:val="00183E57"/>
    <w:rsid w:val="001844C2"/>
    <w:rsid w:val="00184D97"/>
    <w:rsid w:val="001953E8"/>
    <w:rsid w:val="001A138B"/>
    <w:rsid w:val="001A31BA"/>
    <w:rsid w:val="001A48A9"/>
    <w:rsid w:val="001A4D98"/>
    <w:rsid w:val="001B0D4D"/>
    <w:rsid w:val="001B1071"/>
    <w:rsid w:val="001B3522"/>
    <w:rsid w:val="001B47B7"/>
    <w:rsid w:val="001C0353"/>
    <w:rsid w:val="001C09FF"/>
    <w:rsid w:val="001D3424"/>
    <w:rsid w:val="001D3D7D"/>
    <w:rsid w:val="001D5AF3"/>
    <w:rsid w:val="001D7A22"/>
    <w:rsid w:val="001E24E2"/>
    <w:rsid w:val="001F13DE"/>
    <w:rsid w:val="002016A3"/>
    <w:rsid w:val="002018FE"/>
    <w:rsid w:val="002026DE"/>
    <w:rsid w:val="00207D33"/>
    <w:rsid w:val="002136EA"/>
    <w:rsid w:val="00214408"/>
    <w:rsid w:val="0021677A"/>
    <w:rsid w:val="00217203"/>
    <w:rsid w:val="0021741C"/>
    <w:rsid w:val="002225B2"/>
    <w:rsid w:val="00225ED6"/>
    <w:rsid w:val="002260E0"/>
    <w:rsid w:val="00232CA6"/>
    <w:rsid w:val="0023392F"/>
    <w:rsid w:val="00234491"/>
    <w:rsid w:val="00236B32"/>
    <w:rsid w:val="00236C01"/>
    <w:rsid w:val="0023761D"/>
    <w:rsid w:val="00242582"/>
    <w:rsid w:val="00244525"/>
    <w:rsid w:val="00244601"/>
    <w:rsid w:val="00245516"/>
    <w:rsid w:val="002522F7"/>
    <w:rsid w:val="00252563"/>
    <w:rsid w:val="00261321"/>
    <w:rsid w:val="00266A4D"/>
    <w:rsid w:val="00267190"/>
    <w:rsid w:val="00267951"/>
    <w:rsid w:val="002728A0"/>
    <w:rsid w:val="00277579"/>
    <w:rsid w:val="002852AD"/>
    <w:rsid w:val="00295BC9"/>
    <w:rsid w:val="002A5986"/>
    <w:rsid w:val="002A6736"/>
    <w:rsid w:val="002B5DE6"/>
    <w:rsid w:val="002C5656"/>
    <w:rsid w:val="002C6E37"/>
    <w:rsid w:val="002D6142"/>
    <w:rsid w:val="002D67C4"/>
    <w:rsid w:val="002E0D00"/>
    <w:rsid w:val="002E4C75"/>
    <w:rsid w:val="002F115F"/>
    <w:rsid w:val="002F1FFA"/>
    <w:rsid w:val="002F25DE"/>
    <w:rsid w:val="002F5BEE"/>
    <w:rsid w:val="002F5FA8"/>
    <w:rsid w:val="002F7BA7"/>
    <w:rsid w:val="00305B78"/>
    <w:rsid w:val="0030718C"/>
    <w:rsid w:val="00310F43"/>
    <w:rsid w:val="00312F89"/>
    <w:rsid w:val="00315EFD"/>
    <w:rsid w:val="003163CC"/>
    <w:rsid w:val="003179C8"/>
    <w:rsid w:val="00327B7D"/>
    <w:rsid w:val="00344A17"/>
    <w:rsid w:val="003527AD"/>
    <w:rsid w:val="0035396C"/>
    <w:rsid w:val="00356368"/>
    <w:rsid w:val="003567D1"/>
    <w:rsid w:val="00357E07"/>
    <w:rsid w:val="0037265F"/>
    <w:rsid w:val="00373484"/>
    <w:rsid w:val="00377746"/>
    <w:rsid w:val="00380A98"/>
    <w:rsid w:val="00387069"/>
    <w:rsid w:val="00390434"/>
    <w:rsid w:val="00390C5E"/>
    <w:rsid w:val="00393D3E"/>
    <w:rsid w:val="003A199B"/>
    <w:rsid w:val="003B075A"/>
    <w:rsid w:val="003B3AB3"/>
    <w:rsid w:val="003C1834"/>
    <w:rsid w:val="003C18C4"/>
    <w:rsid w:val="003C5EEC"/>
    <w:rsid w:val="003C6326"/>
    <w:rsid w:val="003D428A"/>
    <w:rsid w:val="003D69EC"/>
    <w:rsid w:val="003E24E0"/>
    <w:rsid w:val="003E26B8"/>
    <w:rsid w:val="003E4085"/>
    <w:rsid w:val="003E4FB7"/>
    <w:rsid w:val="003F1252"/>
    <w:rsid w:val="003F310D"/>
    <w:rsid w:val="003F3741"/>
    <w:rsid w:val="003F5148"/>
    <w:rsid w:val="004005C8"/>
    <w:rsid w:val="00406DAC"/>
    <w:rsid w:val="004079A3"/>
    <w:rsid w:val="00410144"/>
    <w:rsid w:val="004113C0"/>
    <w:rsid w:val="00411F7B"/>
    <w:rsid w:val="00416248"/>
    <w:rsid w:val="00420E64"/>
    <w:rsid w:val="004212FC"/>
    <w:rsid w:val="004260A8"/>
    <w:rsid w:val="004261A8"/>
    <w:rsid w:val="00432884"/>
    <w:rsid w:val="00432E6E"/>
    <w:rsid w:val="0043301F"/>
    <w:rsid w:val="00437FBE"/>
    <w:rsid w:val="00442013"/>
    <w:rsid w:val="0044422B"/>
    <w:rsid w:val="00447B74"/>
    <w:rsid w:val="00450FCB"/>
    <w:rsid w:val="004521DD"/>
    <w:rsid w:val="00452708"/>
    <w:rsid w:val="00454787"/>
    <w:rsid w:val="00456F30"/>
    <w:rsid w:val="0046123E"/>
    <w:rsid w:val="00461AAB"/>
    <w:rsid w:val="004620C5"/>
    <w:rsid w:val="004628FD"/>
    <w:rsid w:val="00464ED3"/>
    <w:rsid w:val="004717DF"/>
    <w:rsid w:val="004723E6"/>
    <w:rsid w:val="004728A2"/>
    <w:rsid w:val="0047313D"/>
    <w:rsid w:val="00473420"/>
    <w:rsid w:val="004811F9"/>
    <w:rsid w:val="00492193"/>
    <w:rsid w:val="00497503"/>
    <w:rsid w:val="004A3ACB"/>
    <w:rsid w:val="004A50DA"/>
    <w:rsid w:val="004B6D24"/>
    <w:rsid w:val="004C3C55"/>
    <w:rsid w:val="004C688D"/>
    <w:rsid w:val="004C70BE"/>
    <w:rsid w:val="004D3A1C"/>
    <w:rsid w:val="004D5016"/>
    <w:rsid w:val="004D51AF"/>
    <w:rsid w:val="004D5C14"/>
    <w:rsid w:val="004E0459"/>
    <w:rsid w:val="004E7AFC"/>
    <w:rsid w:val="004F08F6"/>
    <w:rsid w:val="004F1D4C"/>
    <w:rsid w:val="004F29E4"/>
    <w:rsid w:val="00500E58"/>
    <w:rsid w:val="00501A21"/>
    <w:rsid w:val="00503F21"/>
    <w:rsid w:val="005049B2"/>
    <w:rsid w:val="00510A32"/>
    <w:rsid w:val="00512E60"/>
    <w:rsid w:val="0051419A"/>
    <w:rsid w:val="005155CB"/>
    <w:rsid w:val="00515747"/>
    <w:rsid w:val="005160BA"/>
    <w:rsid w:val="005175AD"/>
    <w:rsid w:val="0052015B"/>
    <w:rsid w:val="00522CAE"/>
    <w:rsid w:val="00524387"/>
    <w:rsid w:val="00527C9E"/>
    <w:rsid w:val="00534BAA"/>
    <w:rsid w:val="005376C3"/>
    <w:rsid w:val="005401CE"/>
    <w:rsid w:val="00541DC2"/>
    <w:rsid w:val="00542CA9"/>
    <w:rsid w:val="0054407A"/>
    <w:rsid w:val="00545949"/>
    <w:rsid w:val="005502E3"/>
    <w:rsid w:val="005523D4"/>
    <w:rsid w:val="00563BAD"/>
    <w:rsid w:val="00566AC5"/>
    <w:rsid w:val="00572A70"/>
    <w:rsid w:val="005730E6"/>
    <w:rsid w:val="00575D58"/>
    <w:rsid w:val="0057734F"/>
    <w:rsid w:val="00577DAC"/>
    <w:rsid w:val="005834F9"/>
    <w:rsid w:val="00584886"/>
    <w:rsid w:val="00584F4B"/>
    <w:rsid w:val="0058562F"/>
    <w:rsid w:val="00593749"/>
    <w:rsid w:val="005A0E95"/>
    <w:rsid w:val="005A1D09"/>
    <w:rsid w:val="005A3FA7"/>
    <w:rsid w:val="005A79C6"/>
    <w:rsid w:val="005B09DA"/>
    <w:rsid w:val="005B2C1F"/>
    <w:rsid w:val="005B7036"/>
    <w:rsid w:val="005B71F5"/>
    <w:rsid w:val="005B7748"/>
    <w:rsid w:val="005D0CE3"/>
    <w:rsid w:val="005D2E19"/>
    <w:rsid w:val="005D726A"/>
    <w:rsid w:val="005D7346"/>
    <w:rsid w:val="005E0DEC"/>
    <w:rsid w:val="005E743D"/>
    <w:rsid w:val="005F0CDE"/>
    <w:rsid w:val="005F1A77"/>
    <w:rsid w:val="006021B0"/>
    <w:rsid w:val="00603157"/>
    <w:rsid w:val="00603826"/>
    <w:rsid w:val="00605B89"/>
    <w:rsid w:val="00617F2D"/>
    <w:rsid w:val="006229E7"/>
    <w:rsid w:val="00622C13"/>
    <w:rsid w:val="00624392"/>
    <w:rsid w:val="0062568D"/>
    <w:rsid w:val="006262B0"/>
    <w:rsid w:val="00626655"/>
    <w:rsid w:val="006304D3"/>
    <w:rsid w:val="00634044"/>
    <w:rsid w:val="00636C80"/>
    <w:rsid w:val="00645A35"/>
    <w:rsid w:val="006470FA"/>
    <w:rsid w:val="0065282F"/>
    <w:rsid w:val="006542CF"/>
    <w:rsid w:val="0066215B"/>
    <w:rsid w:val="00662CFB"/>
    <w:rsid w:val="00666248"/>
    <w:rsid w:val="00666714"/>
    <w:rsid w:val="00681A81"/>
    <w:rsid w:val="0068362A"/>
    <w:rsid w:val="00690CD5"/>
    <w:rsid w:val="006925FD"/>
    <w:rsid w:val="00692E1C"/>
    <w:rsid w:val="00697E82"/>
    <w:rsid w:val="006A29AE"/>
    <w:rsid w:val="006C10E7"/>
    <w:rsid w:val="006C3769"/>
    <w:rsid w:val="006C3C37"/>
    <w:rsid w:val="006C54C7"/>
    <w:rsid w:val="006C569B"/>
    <w:rsid w:val="006C7650"/>
    <w:rsid w:val="006C7D97"/>
    <w:rsid w:val="006D0D65"/>
    <w:rsid w:val="006D12EE"/>
    <w:rsid w:val="006E28C2"/>
    <w:rsid w:val="006E3997"/>
    <w:rsid w:val="006E4B97"/>
    <w:rsid w:val="006F0C7D"/>
    <w:rsid w:val="006F57B9"/>
    <w:rsid w:val="006F7255"/>
    <w:rsid w:val="00702D63"/>
    <w:rsid w:val="0070653F"/>
    <w:rsid w:val="007145AE"/>
    <w:rsid w:val="00716556"/>
    <w:rsid w:val="007175CC"/>
    <w:rsid w:val="007177E2"/>
    <w:rsid w:val="007206A1"/>
    <w:rsid w:val="007211CB"/>
    <w:rsid w:val="00721AEA"/>
    <w:rsid w:val="00723891"/>
    <w:rsid w:val="00730A93"/>
    <w:rsid w:val="007311A2"/>
    <w:rsid w:val="007360D2"/>
    <w:rsid w:val="0073798E"/>
    <w:rsid w:val="007401BD"/>
    <w:rsid w:val="00747BE3"/>
    <w:rsid w:val="00747DB7"/>
    <w:rsid w:val="00751430"/>
    <w:rsid w:val="007522A7"/>
    <w:rsid w:val="0075686B"/>
    <w:rsid w:val="00761C7E"/>
    <w:rsid w:val="007716BF"/>
    <w:rsid w:val="0077381B"/>
    <w:rsid w:val="0078232D"/>
    <w:rsid w:val="00785863"/>
    <w:rsid w:val="00794AF7"/>
    <w:rsid w:val="007A13BB"/>
    <w:rsid w:val="007A5F03"/>
    <w:rsid w:val="007B22E7"/>
    <w:rsid w:val="007B32D9"/>
    <w:rsid w:val="007B5769"/>
    <w:rsid w:val="007B58CC"/>
    <w:rsid w:val="007B5DB2"/>
    <w:rsid w:val="007B60E7"/>
    <w:rsid w:val="007B6CA1"/>
    <w:rsid w:val="007B6E53"/>
    <w:rsid w:val="007B7FBE"/>
    <w:rsid w:val="007C465C"/>
    <w:rsid w:val="007C4FF6"/>
    <w:rsid w:val="007C7946"/>
    <w:rsid w:val="007D083E"/>
    <w:rsid w:val="007D1F55"/>
    <w:rsid w:val="007D379C"/>
    <w:rsid w:val="007D6E40"/>
    <w:rsid w:val="007E4491"/>
    <w:rsid w:val="007E50F2"/>
    <w:rsid w:val="007E614A"/>
    <w:rsid w:val="007E67A5"/>
    <w:rsid w:val="007F19C2"/>
    <w:rsid w:val="007F2399"/>
    <w:rsid w:val="007F3125"/>
    <w:rsid w:val="007F5345"/>
    <w:rsid w:val="007F728B"/>
    <w:rsid w:val="007F7A8E"/>
    <w:rsid w:val="0080101E"/>
    <w:rsid w:val="00807D5D"/>
    <w:rsid w:val="00814646"/>
    <w:rsid w:val="008149EC"/>
    <w:rsid w:val="00815899"/>
    <w:rsid w:val="008170D8"/>
    <w:rsid w:val="00820D5B"/>
    <w:rsid w:val="00822E1E"/>
    <w:rsid w:val="00825193"/>
    <w:rsid w:val="00830005"/>
    <w:rsid w:val="00834051"/>
    <w:rsid w:val="00836F78"/>
    <w:rsid w:val="00837C01"/>
    <w:rsid w:val="00840A1E"/>
    <w:rsid w:val="00843C84"/>
    <w:rsid w:val="00845CED"/>
    <w:rsid w:val="008521AD"/>
    <w:rsid w:val="00853EE3"/>
    <w:rsid w:val="008608FE"/>
    <w:rsid w:val="0086230E"/>
    <w:rsid w:val="00863905"/>
    <w:rsid w:val="008644B3"/>
    <w:rsid w:val="00873DBD"/>
    <w:rsid w:val="00874521"/>
    <w:rsid w:val="00880C19"/>
    <w:rsid w:val="00885998"/>
    <w:rsid w:val="00885C96"/>
    <w:rsid w:val="0089217E"/>
    <w:rsid w:val="00893880"/>
    <w:rsid w:val="008943E6"/>
    <w:rsid w:val="008A03BB"/>
    <w:rsid w:val="008A06DF"/>
    <w:rsid w:val="008A1ED0"/>
    <w:rsid w:val="008B17CA"/>
    <w:rsid w:val="008B1DF0"/>
    <w:rsid w:val="008B1E87"/>
    <w:rsid w:val="008B3EAA"/>
    <w:rsid w:val="008B4998"/>
    <w:rsid w:val="008C3118"/>
    <w:rsid w:val="008C409F"/>
    <w:rsid w:val="008C67E2"/>
    <w:rsid w:val="008D3C85"/>
    <w:rsid w:val="008D5A54"/>
    <w:rsid w:val="008D6CD2"/>
    <w:rsid w:val="008E0774"/>
    <w:rsid w:val="008E2051"/>
    <w:rsid w:val="008E4F29"/>
    <w:rsid w:val="008E56DD"/>
    <w:rsid w:val="008E57A7"/>
    <w:rsid w:val="008F05F2"/>
    <w:rsid w:val="008F21F1"/>
    <w:rsid w:val="008F2551"/>
    <w:rsid w:val="008F44BA"/>
    <w:rsid w:val="008F5DC0"/>
    <w:rsid w:val="008F5FE6"/>
    <w:rsid w:val="008F7A91"/>
    <w:rsid w:val="00902108"/>
    <w:rsid w:val="009023BE"/>
    <w:rsid w:val="00904EB8"/>
    <w:rsid w:val="00906F5D"/>
    <w:rsid w:val="00916887"/>
    <w:rsid w:val="0092184C"/>
    <w:rsid w:val="00922FEB"/>
    <w:rsid w:val="00927197"/>
    <w:rsid w:val="00927322"/>
    <w:rsid w:val="009315E1"/>
    <w:rsid w:val="00931ABC"/>
    <w:rsid w:val="00931BCE"/>
    <w:rsid w:val="00931C62"/>
    <w:rsid w:val="00932695"/>
    <w:rsid w:val="0093395B"/>
    <w:rsid w:val="00934C78"/>
    <w:rsid w:val="009370D8"/>
    <w:rsid w:val="00940279"/>
    <w:rsid w:val="00940F70"/>
    <w:rsid w:val="00945D32"/>
    <w:rsid w:val="00951C2C"/>
    <w:rsid w:val="00955ED9"/>
    <w:rsid w:val="00963221"/>
    <w:rsid w:val="009771FA"/>
    <w:rsid w:val="00977255"/>
    <w:rsid w:val="00981F16"/>
    <w:rsid w:val="009846F8"/>
    <w:rsid w:val="00987D07"/>
    <w:rsid w:val="00990B1A"/>
    <w:rsid w:val="009A0506"/>
    <w:rsid w:val="009A0F72"/>
    <w:rsid w:val="009A2813"/>
    <w:rsid w:val="009A6195"/>
    <w:rsid w:val="009B0BC2"/>
    <w:rsid w:val="009B0FBE"/>
    <w:rsid w:val="009B5281"/>
    <w:rsid w:val="009B6296"/>
    <w:rsid w:val="009B6BA9"/>
    <w:rsid w:val="009B77FF"/>
    <w:rsid w:val="009C7939"/>
    <w:rsid w:val="009D0454"/>
    <w:rsid w:val="009D25F7"/>
    <w:rsid w:val="009E1576"/>
    <w:rsid w:val="009F1B49"/>
    <w:rsid w:val="009F2072"/>
    <w:rsid w:val="009F2671"/>
    <w:rsid w:val="009F7573"/>
    <w:rsid w:val="00A02AA3"/>
    <w:rsid w:val="00A03A7F"/>
    <w:rsid w:val="00A07080"/>
    <w:rsid w:val="00A07EFB"/>
    <w:rsid w:val="00A1044E"/>
    <w:rsid w:val="00A10C66"/>
    <w:rsid w:val="00A12056"/>
    <w:rsid w:val="00A12D9E"/>
    <w:rsid w:val="00A14BC7"/>
    <w:rsid w:val="00A168AF"/>
    <w:rsid w:val="00A17A35"/>
    <w:rsid w:val="00A20CA7"/>
    <w:rsid w:val="00A2152A"/>
    <w:rsid w:val="00A30B45"/>
    <w:rsid w:val="00A32EEF"/>
    <w:rsid w:val="00A34992"/>
    <w:rsid w:val="00A410F9"/>
    <w:rsid w:val="00A424FF"/>
    <w:rsid w:val="00A4382B"/>
    <w:rsid w:val="00A44C86"/>
    <w:rsid w:val="00A47458"/>
    <w:rsid w:val="00A52216"/>
    <w:rsid w:val="00A5298F"/>
    <w:rsid w:val="00A53D92"/>
    <w:rsid w:val="00A54B5E"/>
    <w:rsid w:val="00A6295C"/>
    <w:rsid w:val="00A65310"/>
    <w:rsid w:val="00A65451"/>
    <w:rsid w:val="00A657F2"/>
    <w:rsid w:val="00A671A5"/>
    <w:rsid w:val="00A72A5F"/>
    <w:rsid w:val="00A73731"/>
    <w:rsid w:val="00A76FBE"/>
    <w:rsid w:val="00A7701F"/>
    <w:rsid w:val="00A77841"/>
    <w:rsid w:val="00A77B6D"/>
    <w:rsid w:val="00A77D6D"/>
    <w:rsid w:val="00A83AF3"/>
    <w:rsid w:val="00A8759E"/>
    <w:rsid w:val="00A87C53"/>
    <w:rsid w:val="00A921EB"/>
    <w:rsid w:val="00A93CDF"/>
    <w:rsid w:val="00A93E36"/>
    <w:rsid w:val="00A971CC"/>
    <w:rsid w:val="00AA03A6"/>
    <w:rsid w:val="00AB5412"/>
    <w:rsid w:val="00AC0C66"/>
    <w:rsid w:val="00AC63A8"/>
    <w:rsid w:val="00AD63F4"/>
    <w:rsid w:val="00AD71F7"/>
    <w:rsid w:val="00AE0F9B"/>
    <w:rsid w:val="00AE17F8"/>
    <w:rsid w:val="00AE5BDE"/>
    <w:rsid w:val="00AE6395"/>
    <w:rsid w:val="00AE639A"/>
    <w:rsid w:val="00AE6DDD"/>
    <w:rsid w:val="00AE740D"/>
    <w:rsid w:val="00AE759B"/>
    <w:rsid w:val="00AF0284"/>
    <w:rsid w:val="00AF0ADB"/>
    <w:rsid w:val="00AF34FC"/>
    <w:rsid w:val="00AF36BE"/>
    <w:rsid w:val="00B03572"/>
    <w:rsid w:val="00B054D5"/>
    <w:rsid w:val="00B1195F"/>
    <w:rsid w:val="00B11CE2"/>
    <w:rsid w:val="00B13C65"/>
    <w:rsid w:val="00B160B6"/>
    <w:rsid w:val="00B24AEE"/>
    <w:rsid w:val="00B25D52"/>
    <w:rsid w:val="00B2678A"/>
    <w:rsid w:val="00B26C7D"/>
    <w:rsid w:val="00B345CE"/>
    <w:rsid w:val="00B376A7"/>
    <w:rsid w:val="00B37838"/>
    <w:rsid w:val="00B4065A"/>
    <w:rsid w:val="00B40B7D"/>
    <w:rsid w:val="00B41F23"/>
    <w:rsid w:val="00B44360"/>
    <w:rsid w:val="00B47196"/>
    <w:rsid w:val="00B519AD"/>
    <w:rsid w:val="00B51F96"/>
    <w:rsid w:val="00B53E85"/>
    <w:rsid w:val="00B54516"/>
    <w:rsid w:val="00B55360"/>
    <w:rsid w:val="00B61E7B"/>
    <w:rsid w:val="00B64EBA"/>
    <w:rsid w:val="00B64FA3"/>
    <w:rsid w:val="00B65302"/>
    <w:rsid w:val="00B67680"/>
    <w:rsid w:val="00B7330F"/>
    <w:rsid w:val="00B7488A"/>
    <w:rsid w:val="00B74ED1"/>
    <w:rsid w:val="00B8151E"/>
    <w:rsid w:val="00B8171D"/>
    <w:rsid w:val="00B8214E"/>
    <w:rsid w:val="00B83E44"/>
    <w:rsid w:val="00B93F70"/>
    <w:rsid w:val="00BA1A21"/>
    <w:rsid w:val="00BA2373"/>
    <w:rsid w:val="00BA2F98"/>
    <w:rsid w:val="00BA40E2"/>
    <w:rsid w:val="00BA6181"/>
    <w:rsid w:val="00BA6C77"/>
    <w:rsid w:val="00BA7608"/>
    <w:rsid w:val="00BA7A9F"/>
    <w:rsid w:val="00BB16D0"/>
    <w:rsid w:val="00BB4199"/>
    <w:rsid w:val="00BB51E3"/>
    <w:rsid w:val="00BC110E"/>
    <w:rsid w:val="00BC1E8F"/>
    <w:rsid w:val="00BC1EFA"/>
    <w:rsid w:val="00BC4859"/>
    <w:rsid w:val="00BC5B44"/>
    <w:rsid w:val="00BD1E6B"/>
    <w:rsid w:val="00BD2AD4"/>
    <w:rsid w:val="00BD5B46"/>
    <w:rsid w:val="00BD66ED"/>
    <w:rsid w:val="00BE01F3"/>
    <w:rsid w:val="00BE5A9C"/>
    <w:rsid w:val="00BE6D1C"/>
    <w:rsid w:val="00BF7C48"/>
    <w:rsid w:val="00C02541"/>
    <w:rsid w:val="00C03C4B"/>
    <w:rsid w:val="00C116A1"/>
    <w:rsid w:val="00C12139"/>
    <w:rsid w:val="00C124B3"/>
    <w:rsid w:val="00C125AC"/>
    <w:rsid w:val="00C128A6"/>
    <w:rsid w:val="00C13B15"/>
    <w:rsid w:val="00C147FD"/>
    <w:rsid w:val="00C17817"/>
    <w:rsid w:val="00C204FE"/>
    <w:rsid w:val="00C22410"/>
    <w:rsid w:val="00C25CF0"/>
    <w:rsid w:val="00C26A8E"/>
    <w:rsid w:val="00C30F85"/>
    <w:rsid w:val="00C3215A"/>
    <w:rsid w:val="00C37018"/>
    <w:rsid w:val="00C375E8"/>
    <w:rsid w:val="00C41591"/>
    <w:rsid w:val="00C43E92"/>
    <w:rsid w:val="00C44864"/>
    <w:rsid w:val="00C455C7"/>
    <w:rsid w:val="00C47105"/>
    <w:rsid w:val="00C527E0"/>
    <w:rsid w:val="00C5415B"/>
    <w:rsid w:val="00C54CAA"/>
    <w:rsid w:val="00C5556C"/>
    <w:rsid w:val="00C564C6"/>
    <w:rsid w:val="00C61469"/>
    <w:rsid w:val="00C70017"/>
    <w:rsid w:val="00C704F0"/>
    <w:rsid w:val="00C70C97"/>
    <w:rsid w:val="00C755AE"/>
    <w:rsid w:val="00C81B41"/>
    <w:rsid w:val="00C82774"/>
    <w:rsid w:val="00C841DF"/>
    <w:rsid w:val="00C84698"/>
    <w:rsid w:val="00C84AD4"/>
    <w:rsid w:val="00C85A10"/>
    <w:rsid w:val="00C91B7B"/>
    <w:rsid w:val="00C947CE"/>
    <w:rsid w:val="00C95624"/>
    <w:rsid w:val="00C97690"/>
    <w:rsid w:val="00CA093A"/>
    <w:rsid w:val="00CA6108"/>
    <w:rsid w:val="00CC1893"/>
    <w:rsid w:val="00CC27C8"/>
    <w:rsid w:val="00CC5DFE"/>
    <w:rsid w:val="00CC6A47"/>
    <w:rsid w:val="00CC6C25"/>
    <w:rsid w:val="00CD6CB6"/>
    <w:rsid w:val="00CE013C"/>
    <w:rsid w:val="00CE29B0"/>
    <w:rsid w:val="00CE55C3"/>
    <w:rsid w:val="00CE658C"/>
    <w:rsid w:val="00CF3CA9"/>
    <w:rsid w:val="00CF6C51"/>
    <w:rsid w:val="00D011E6"/>
    <w:rsid w:val="00D04619"/>
    <w:rsid w:val="00D1031E"/>
    <w:rsid w:val="00D106CB"/>
    <w:rsid w:val="00D14656"/>
    <w:rsid w:val="00D16C14"/>
    <w:rsid w:val="00D23C72"/>
    <w:rsid w:val="00D2432C"/>
    <w:rsid w:val="00D24BAD"/>
    <w:rsid w:val="00D274F5"/>
    <w:rsid w:val="00D27DD4"/>
    <w:rsid w:val="00D303A8"/>
    <w:rsid w:val="00D30D09"/>
    <w:rsid w:val="00D32FA0"/>
    <w:rsid w:val="00D45310"/>
    <w:rsid w:val="00D50115"/>
    <w:rsid w:val="00D56E98"/>
    <w:rsid w:val="00D577F1"/>
    <w:rsid w:val="00D657F5"/>
    <w:rsid w:val="00D75C2C"/>
    <w:rsid w:val="00D834E5"/>
    <w:rsid w:val="00D85BC7"/>
    <w:rsid w:val="00D87645"/>
    <w:rsid w:val="00D905B0"/>
    <w:rsid w:val="00D941D0"/>
    <w:rsid w:val="00D979B2"/>
    <w:rsid w:val="00DA0FE3"/>
    <w:rsid w:val="00DB0F4F"/>
    <w:rsid w:val="00DB1DF4"/>
    <w:rsid w:val="00DC38FA"/>
    <w:rsid w:val="00DD1A95"/>
    <w:rsid w:val="00DD7CD4"/>
    <w:rsid w:val="00DE32C0"/>
    <w:rsid w:val="00DE53E5"/>
    <w:rsid w:val="00DE57BD"/>
    <w:rsid w:val="00DE7BC5"/>
    <w:rsid w:val="00DF0D70"/>
    <w:rsid w:val="00E018D2"/>
    <w:rsid w:val="00E024B1"/>
    <w:rsid w:val="00E05B56"/>
    <w:rsid w:val="00E062D6"/>
    <w:rsid w:val="00E11E78"/>
    <w:rsid w:val="00E14386"/>
    <w:rsid w:val="00E17467"/>
    <w:rsid w:val="00E374EC"/>
    <w:rsid w:val="00E409FD"/>
    <w:rsid w:val="00E40EE2"/>
    <w:rsid w:val="00E45826"/>
    <w:rsid w:val="00E46B92"/>
    <w:rsid w:val="00E47838"/>
    <w:rsid w:val="00E519A6"/>
    <w:rsid w:val="00E537D0"/>
    <w:rsid w:val="00E54912"/>
    <w:rsid w:val="00E60E97"/>
    <w:rsid w:val="00E61E32"/>
    <w:rsid w:val="00E62022"/>
    <w:rsid w:val="00E66C84"/>
    <w:rsid w:val="00E75A7F"/>
    <w:rsid w:val="00E8323F"/>
    <w:rsid w:val="00E8515A"/>
    <w:rsid w:val="00E86F7E"/>
    <w:rsid w:val="00E87893"/>
    <w:rsid w:val="00E90A4E"/>
    <w:rsid w:val="00E92DA7"/>
    <w:rsid w:val="00EA1BAE"/>
    <w:rsid w:val="00EA3380"/>
    <w:rsid w:val="00EA66F8"/>
    <w:rsid w:val="00EB1A0A"/>
    <w:rsid w:val="00EB4BA6"/>
    <w:rsid w:val="00EB54ED"/>
    <w:rsid w:val="00EB7466"/>
    <w:rsid w:val="00EC4899"/>
    <w:rsid w:val="00EC6FD9"/>
    <w:rsid w:val="00ED06C1"/>
    <w:rsid w:val="00ED3797"/>
    <w:rsid w:val="00ED5543"/>
    <w:rsid w:val="00EE3142"/>
    <w:rsid w:val="00EE3177"/>
    <w:rsid w:val="00EE3805"/>
    <w:rsid w:val="00EF13D8"/>
    <w:rsid w:val="00EF3029"/>
    <w:rsid w:val="00EF45CC"/>
    <w:rsid w:val="00EF4AE8"/>
    <w:rsid w:val="00EF623B"/>
    <w:rsid w:val="00F013F5"/>
    <w:rsid w:val="00F02D4B"/>
    <w:rsid w:val="00F03776"/>
    <w:rsid w:val="00F0404F"/>
    <w:rsid w:val="00F04DCF"/>
    <w:rsid w:val="00F04E26"/>
    <w:rsid w:val="00F059C7"/>
    <w:rsid w:val="00F0641A"/>
    <w:rsid w:val="00F1774A"/>
    <w:rsid w:val="00F20619"/>
    <w:rsid w:val="00F223D0"/>
    <w:rsid w:val="00F32680"/>
    <w:rsid w:val="00F328D3"/>
    <w:rsid w:val="00F3296D"/>
    <w:rsid w:val="00F333E4"/>
    <w:rsid w:val="00F36DB9"/>
    <w:rsid w:val="00F477A8"/>
    <w:rsid w:val="00F521CC"/>
    <w:rsid w:val="00F5479A"/>
    <w:rsid w:val="00F620AA"/>
    <w:rsid w:val="00F6231C"/>
    <w:rsid w:val="00F634E9"/>
    <w:rsid w:val="00F64D1B"/>
    <w:rsid w:val="00F67525"/>
    <w:rsid w:val="00F733F7"/>
    <w:rsid w:val="00F73560"/>
    <w:rsid w:val="00F748CA"/>
    <w:rsid w:val="00F778C2"/>
    <w:rsid w:val="00F83B1F"/>
    <w:rsid w:val="00F83E42"/>
    <w:rsid w:val="00F8464C"/>
    <w:rsid w:val="00F853AA"/>
    <w:rsid w:val="00F863D3"/>
    <w:rsid w:val="00F94A13"/>
    <w:rsid w:val="00F97E76"/>
    <w:rsid w:val="00FA028A"/>
    <w:rsid w:val="00FA0C1D"/>
    <w:rsid w:val="00FA51BC"/>
    <w:rsid w:val="00FA78EB"/>
    <w:rsid w:val="00FB44FE"/>
    <w:rsid w:val="00FB5F2B"/>
    <w:rsid w:val="00FB6CC0"/>
    <w:rsid w:val="00FB7BB1"/>
    <w:rsid w:val="00FC3AF7"/>
    <w:rsid w:val="00FC4FAB"/>
    <w:rsid w:val="00FC69C3"/>
    <w:rsid w:val="00FD1938"/>
    <w:rsid w:val="00FD52F8"/>
    <w:rsid w:val="00FE17AD"/>
    <w:rsid w:val="00FE1C77"/>
    <w:rsid w:val="00FE27DE"/>
    <w:rsid w:val="00FE4A6F"/>
    <w:rsid w:val="00FF03F4"/>
    <w:rsid w:val="00FF0483"/>
    <w:rsid w:val="00FF6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2E497"/>
  <w15:chartTrackingRefBased/>
  <w15:docId w15:val="{32785B86-F5E8-4F66-A90A-30E0961C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A29AE"/>
    <w:pPr>
      <w:widowControl/>
      <w:spacing w:before="100" w:beforeAutospacing="1" w:after="100" w:afterAutospacing="1" w:line="360" w:lineRule="auto"/>
      <w:jc w:val="center"/>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071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6D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64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34E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29AE"/>
    <w:rPr>
      <w:rFonts w:ascii="宋体" w:eastAsia="宋体" w:hAnsi="宋体" w:cs="宋体"/>
      <w:b/>
      <w:bCs/>
      <w:kern w:val="36"/>
      <w:sz w:val="48"/>
      <w:szCs w:val="48"/>
    </w:rPr>
  </w:style>
  <w:style w:type="paragraph" w:styleId="a3">
    <w:name w:val="List Paragraph"/>
    <w:basedOn w:val="a"/>
    <w:uiPriority w:val="34"/>
    <w:qFormat/>
    <w:rsid w:val="003A199B"/>
    <w:pPr>
      <w:ind w:firstLineChars="200" w:firstLine="420"/>
    </w:pPr>
  </w:style>
  <w:style w:type="character" w:customStyle="1" w:styleId="20">
    <w:name w:val="标题 2 字符"/>
    <w:basedOn w:val="a0"/>
    <w:link w:val="2"/>
    <w:uiPriority w:val="9"/>
    <w:rsid w:val="003071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E6D1C"/>
    <w:rPr>
      <w:b/>
      <w:bCs/>
      <w:sz w:val="32"/>
      <w:szCs w:val="32"/>
    </w:rPr>
  </w:style>
  <w:style w:type="character" w:customStyle="1" w:styleId="40">
    <w:name w:val="标题 4 字符"/>
    <w:basedOn w:val="a0"/>
    <w:link w:val="4"/>
    <w:uiPriority w:val="9"/>
    <w:rsid w:val="00C564C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834E5"/>
    <w:rPr>
      <w:b/>
      <w:bCs/>
      <w:sz w:val="28"/>
      <w:szCs w:val="28"/>
    </w:rPr>
  </w:style>
  <w:style w:type="paragraph" w:styleId="a4">
    <w:name w:val="header"/>
    <w:basedOn w:val="a"/>
    <w:link w:val="a5"/>
    <w:uiPriority w:val="99"/>
    <w:unhideWhenUsed/>
    <w:rsid w:val="00572A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72A70"/>
    <w:rPr>
      <w:sz w:val="18"/>
      <w:szCs w:val="18"/>
    </w:rPr>
  </w:style>
  <w:style w:type="paragraph" w:styleId="a6">
    <w:name w:val="footer"/>
    <w:basedOn w:val="a"/>
    <w:link w:val="a7"/>
    <w:uiPriority w:val="99"/>
    <w:unhideWhenUsed/>
    <w:rsid w:val="00572A70"/>
    <w:pPr>
      <w:tabs>
        <w:tab w:val="center" w:pos="4153"/>
        <w:tab w:val="right" w:pos="8306"/>
      </w:tabs>
      <w:snapToGrid w:val="0"/>
      <w:jc w:val="left"/>
    </w:pPr>
    <w:rPr>
      <w:sz w:val="18"/>
      <w:szCs w:val="18"/>
    </w:rPr>
  </w:style>
  <w:style w:type="character" w:customStyle="1" w:styleId="a7">
    <w:name w:val="页脚 字符"/>
    <w:basedOn w:val="a0"/>
    <w:link w:val="a6"/>
    <w:uiPriority w:val="99"/>
    <w:rsid w:val="00572A70"/>
    <w:rPr>
      <w:sz w:val="18"/>
      <w:szCs w:val="18"/>
    </w:rPr>
  </w:style>
  <w:style w:type="table" w:styleId="a8">
    <w:name w:val="Table Grid"/>
    <w:basedOn w:val="a1"/>
    <w:uiPriority w:val="39"/>
    <w:rsid w:val="001B4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65142">
      <w:bodyDiv w:val="1"/>
      <w:marLeft w:val="0"/>
      <w:marRight w:val="0"/>
      <w:marTop w:val="0"/>
      <w:marBottom w:val="0"/>
      <w:divBdr>
        <w:top w:val="none" w:sz="0" w:space="0" w:color="auto"/>
        <w:left w:val="none" w:sz="0" w:space="0" w:color="auto"/>
        <w:bottom w:val="none" w:sz="0" w:space="0" w:color="auto"/>
        <w:right w:val="none" w:sz="0" w:space="0" w:color="auto"/>
      </w:divBdr>
    </w:div>
    <w:div w:id="906499049">
      <w:bodyDiv w:val="1"/>
      <w:marLeft w:val="0"/>
      <w:marRight w:val="0"/>
      <w:marTop w:val="0"/>
      <w:marBottom w:val="0"/>
      <w:divBdr>
        <w:top w:val="none" w:sz="0" w:space="0" w:color="auto"/>
        <w:left w:val="none" w:sz="0" w:space="0" w:color="auto"/>
        <w:bottom w:val="none" w:sz="0" w:space="0" w:color="auto"/>
        <w:right w:val="none" w:sz="0" w:space="0" w:color="auto"/>
      </w:divBdr>
    </w:div>
    <w:div w:id="996151249">
      <w:bodyDiv w:val="1"/>
      <w:marLeft w:val="0"/>
      <w:marRight w:val="0"/>
      <w:marTop w:val="0"/>
      <w:marBottom w:val="0"/>
      <w:divBdr>
        <w:top w:val="none" w:sz="0" w:space="0" w:color="auto"/>
        <w:left w:val="none" w:sz="0" w:space="0" w:color="auto"/>
        <w:bottom w:val="none" w:sz="0" w:space="0" w:color="auto"/>
        <w:right w:val="none" w:sz="0" w:space="0" w:color="auto"/>
      </w:divBdr>
      <w:divsChild>
        <w:div w:id="2088457703">
          <w:marLeft w:val="1382"/>
          <w:marRight w:val="0"/>
          <w:marTop w:val="139"/>
          <w:marBottom w:val="0"/>
          <w:divBdr>
            <w:top w:val="none" w:sz="0" w:space="0" w:color="auto"/>
            <w:left w:val="none" w:sz="0" w:space="0" w:color="auto"/>
            <w:bottom w:val="none" w:sz="0" w:space="0" w:color="auto"/>
            <w:right w:val="none" w:sz="0" w:space="0" w:color="auto"/>
          </w:divBdr>
        </w:div>
        <w:div w:id="161241217">
          <w:marLeft w:val="1382"/>
          <w:marRight w:val="0"/>
          <w:marTop w:val="139"/>
          <w:marBottom w:val="0"/>
          <w:divBdr>
            <w:top w:val="none" w:sz="0" w:space="0" w:color="auto"/>
            <w:left w:val="none" w:sz="0" w:space="0" w:color="auto"/>
            <w:bottom w:val="none" w:sz="0" w:space="0" w:color="auto"/>
            <w:right w:val="none" w:sz="0" w:space="0" w:color="auto"/>
          </w:divBdr>
        </w:div>
        <w:div w:id="1353729614">
          <w:marLeft w:val="1382"/>
          <w:marRight w:val="0"/>
          <w:marTop w:val="139"/>
          <w:marBottom w:val="0"/>
          <w:divBdr>
            <w:top w:val="none" w:sz="0" w:space="0" w:color="auto"/>
            <w:left w:val="none" w:sz="0" w:space="0" w:color="auto"/>
            <w:bottom w:val="none" w:sz="0" w:space="0" w:color="auto"/>
            <w:right w:val="none" w:sz="0" w:space="0" w:color="auto"/>
          </w:divBdr>
        </w:div>
      </w:divsChild>
    </w:div>
    <w:div w:id="1483236229">
      <w:bodyDiv w:val="1"/>
      <w:marLeft w:val="0"/>
      <w:marRight w:val="0"/>
      <w:marTop w:val="0"/>
      <w:marBottom w:val="0"/>
      <w:divBdr>
        <w:top w:val="none" w:sz="0" w:space="0" w:color="auto"/>
        <w:left w:val="none" w:sz="0" w:space="0" w:color="auto"/>
        <w:bottom w:val="none" w:sz="0" w:space="0" w:color="auto"/>
        <w:right w:val="none" w:sz="0" w:space="0" w:color="auto"/>
      </w:divBdr>
    </w:div>
    <w:div w:id="1567180926">
      <w:bodyDiv w:val="1"/>
      <w:marLeft w:val="0"/>
      <w:marRight w:val="0"/>
      <w:marTop w:val="0"/>
      <w:marBottom w:val="0"/>
      <w:divBdr>
        <w:top w:val="none" w:sz="0" w:space="0" w:color="auto"/>
        <w:left w:val="none" w:sz="0" w:space="0" w:color="auto"/>
        <w:bottom w:val="none" w:sz="0" w:space="0" w:color="auto"/>
        <w:right w:val="none" w:sz="0" w:space="0" w:color="auto"/>
      </w:divBdr>
    </w:div>
    <w:div w:id="1660618324">
      <w:bodyDiv w:val="1"/>
      <w:marLeft w:val="0"/>
      <w:marRight w:val="0"/>
      <w:marTop w:val="0"/>
      <w:marBottom w:val="0"/>
      <w:divBdr>
        <w:top w:val="none" w:sz="0" w:space="0" w:color="auto"/>
        <w:left w:val="none" w:sz="0" w:space="0" w:color="auto"/>
        <w:bottom w:val="none" w:sz="0" w:space="0" w:color="auto"/>
        <w:right w:val="none" w:sz="0" w:space="0" w:color="auto"/>
      </w:divBdr>
    </w:div>
    <w:div w:id="1711106678">
      <w:bodyDiv w:val="1"/>
      <w:marLeft w:val="0"/>
      <w:marRight w:val="0"/>
      <w:marTop w:val="0"/>
      <w:marBottom w:val="0"/>
      <w:divBdr>
        <w:top w:val="none" w:sz="0" w:space="0" w:color="auto"/>
        <w:left w:val="none" w:sz="0" w:space="0" w:color="auto"/>
        <w:bottom w:val="none" w:sz="0" w:space="0" w:color="auto"/>
        <w:right w:val="none" w:sz="0" w:space="0" w:color="auto"/>
      </w:divBdr>
      <w:divsChild>
        <w:div w:id="1653022137">
          <w:marLeft w:val="806"/>
          <w:marRight w:val="0"/>
          <w:marTop w:val="158"/>
          <w:marBottom w:val="0"/>
          <w:divBdr>
            <w:top w:val="none" w:sz="0" w:space="0" w:color="auto"/>
            <w:left w:val="none" w:sz="0" w:space="0" w:color="auto"/>
            <w:bottom w:val="none" w:sz="0" w:space="0" w:color="auto"/>
            <w:right w:val="none" w:sz="0" w:space="0" w:color="auto"/>
          </w:divBdr>
        </w:div>
      </w:divsChild>
    </w:div>
    <w:div w:id="21295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ZhangXiao</cp:lastModifiedBy>
  <cp:revision>909</cp:revision>
  <dcterms:created xsi:type="dcterms:W3CDTF">2018-12-13T01:34:00Z</dcterms:created>
  <dcterms:modified xsi:type="dcterms:W3CDTF">2018-12-16T11:38:00Z</dcterms:modified>
</cp:coreProperties>
</file>