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FE3" w:rsidRPr="00E67268" w:rsidRDefault="00D1272B">
      <w:pPr>
        <w:spacing w:after="60"/>
        <w:jc w:val="center"/>
      </w:pPr>
      <w:r w:rsidRPr="00E67268">
        <w:rPr>
          <w:rFonts w:eastAsia="Calibri"/>
          <w:b/>
          <w:bCs/>
          <w:color w:val="1F4E79"/>
          <w:sz w:val="48"/>
          <w:szCs w:val="48"/>
        </w:rPr>
        <w:t>Methlesh Kumar</w:t>
      </w:r>
    </w:p>
    <w:p w:rsidR="00CA3FE3" w:rsidRPr="00E67268" w:rsidRDefault="00D1272B">
      <w:pPr>
        <w:spacing w:after="60"/>
        <w:jc w:val="center"/>
      </w:pPr>
      <w:r w:rsidRPr="00E67268">
        <w:rPr>
          <w:rFonts w:eastAsia="Calibri"/>
          <w:b/>
          <w:bCs/>
          <w:color w:val="1F1F1F"/>
          <w:sz w:val="28"/>
          <w:szCs w:val="28"/>
        </w:rPr>
        <w:t>DevOps Engineer</w:t>
      </w:r>
    </w:p>
    <w:p w:rsidR="00CA3FE3" w:rsidRDefault="00D1272B" w:rsidP="00E67268">
      <w:pPr>
        <w:spacing w:after="120"/>
        <w:jc w:val="center"/>
        <w:rPr>
          <w:rFonts w:eastAsia="Calibri"/>
          <w:b/>
          <w:bCs/>
          <w:sz w:val="22"/>
        </w:rPr>
      </w:pPr>
      <w:r w:rsidRPr="007D5C9E">
        <w:rPr>
          <w:rFonts w:eastAsia="Calibri"/>
          <w:b/>
          <w:bCs/>
          <w:sz w:val="22"/>
        </w:rPr>
        <w:t>Email: mithleshsingh51438@gmail.com     Phone No: +91-9505592694</w:t>
      </w:r>
    </w:p>
    <w:p w:rsidR="00E91E14" w:rsidRDefault="00E91E14" w:rsidP="00E67268">
      <w:pPr>
        <w:spacing w:after="120"/>
        <w:jc w:val="center"/>
        <w:rPr>
          <w:rFonts w:eastAsia="Calibri"/>
          <w:b/>
          <w:bCs/>
          <w:sz w:val="22"/>
        </w:rPr>
      </w:pPr>
      <w:proofErr w:type="spellStart"/>
      <w:r>
        <w:rPr>
          <w:rFonts w:eastAsia="Calibri"/>
          <w:b/>
          <w:bCs/>
          <w:sz w:val="22"/>
        </w:rPr>
        <w:t>Li</w:t>
      </w:r>
      <w:r w:rsidRPr="00E91E14">
        <w:rPr>
          <w:rFonts w:eastAsia="Calibri"/>
          <w:b/>
          <w:bCs/>
          <w:sz w:val="22"/>
        </w:rPr>
        <w:t>nkedin</w:t>
      </w:r>
      <w:proofErr w:type="spellEnd"/>
      <w:r>
        <w:rPr>
          <w:rFonts w:eastAsia="Calibri"/>
          <w:b/>
          <w:bCs/>
          <w:sz w:val="22"/>
        </w:rPr>
        <w:t xml:space="preserve">: </w:t>
      </w:r>
      <w:hyperlink r:id="rId5" w:history="1">
        <w:r w:rsidRPr="00E91E14">
          <w:rPr>
            <w:rStyle w:val="Hyperlink"/>
            <w:rFonts w:eastAsia="Calibri"/>
            <w:b/>
            <w:bCs/>
            <w:sz w:val="22"/>
          </w:rPr>
          <w:t>https://www.linkedin.com/in/methlesh-</w:t>
        </w:r>
        <w:r w:rsidRPr="00E91E14">
          <w:rPr>
            <w:rStyle w:val="Hyperlink"/>
            <w:rFonts w:eastAsia="Calibri"/>
            <w:b/>
            <w:bCs/>
            <w:sz w:val="22"/>
          </w:rPr>
          <w:t>k</w:t>
        </w:r>
        <w:r w:rsidRPr="00E91E14">
          <w:rPr>
            <w:rStyle w:val="Hyperlink"/>
            <w:rFonts w:eastAsia="Calibri"/>
            <w:b/>
            <w:bCs/>
            <w:sz w:val="22"/>
          </w:rPr>
          <w:t>umar-356887194/</w:t>
        </w:r>
      </w:hyperlink>
    </w:p>
    <w:p w:rsidR="007A3C6C" w:rsidRPr="007D5C9E" w:rsidRDefault="00E91E14" w:rsidP="00E67268">
      <w:pPr>
        <w:spacing w:after="120"/>
        <w:jc w:val="center"/>
        <w:rPr>
          <w:sz w:val="22"/>
        </w:rPr>
      </w:pPr>
      <w:proofErr w:type="spellStart"/>
      <w:r>
        <w:rPr>
          <w:sz w:val="22"/>
        </w:rPr>
        <w:t>Github</w:t>
      </w:r>
      <w:proofErr w:type="spellEnd"/>
      <w:r>
        <w:rPr>
          <w:sz w:val="22"/>
        </w:rPr>
        <w:t xml:space="preserve">: </w:t>
      </w:r>
      <w:hyperlink r:id="rId6" w:history="1">
        <w:r w:rsidRPr="00E91E14">
          <w:rPr>
            <w:rStyle w:val="Hyperlink"/>
            <w:sz w:val="22"/>
          </w:rPr>
          <w:t>https://github.com</w:t>
        </w:r>
        <w:r w:rsidRPr="00E91E14">
          <w:rPr>
            <w:rStyle w:val="Hyperlink"/>
            <w:sz w:val="22"/>
          </w:rPr>
          <w:t>/</w:t>
        </w:r>
        <w:r w:rsidRPr="00E91E14">
          <w:rPr>
            <w:rStyle w:val="Hyperlink"/>
            <w:sz w:val="22"/>
          </w:rPr>
          <w:t>m</w:t>
        </w:r>
        <w:bookmarkStart w:id="0" w:name="_GoBack"/>
        <w:bookmarkEnd w:id="0"/>
        <w:r w:rsidRPr="00E91E14">
          <w:rPr>
            <w:rStyle w:val="Hyperlink"/>
            <w:sz w:val="22"/>
          </w:rPr>
          <w:t>e</w:t>
        </w:r>
        <w:r w:rsidRPr="00E91E14">
          <w:rPr>
            <w:rStyle w:val="Hyperlink"/>
            <w:sz w:val="22"/>
          </w:rPr>
          <w:t>thleshsingh99</w:t>
        </w:r>
      </w:hyperlink>
    </w:p>
    <w:p w:rsidR="00CA3FE3" w:rsidRPr="00ED292A" w:rsidRDefault="00D1272B">
      <w:pPr>
        <w:pBdr>
          <w:bottom w:val="single" w:sz="12" w:space="2" w:color="1F4E79"/>
        </w:pBdr>
        <w:spacing w:before="200" w:after="60"/>
        <w:rPr>
          <w:sz w:val="24"/>
        </w:rPr>
      </w:pPr>
      <w:r w:rsidRPr="00ED292A">
        <w:rPr>
          <w:rFonts w:eastAsia="Calibri"/>
          <w:b/>
          <w:bCs/>
          <w:color w:val="1F4E79"/>
          <w:sz w:val="32"/>
          <w:szCs w:val="26"/>
        </w:rPr>
        <w:t>OBJECTIVE</w:t>
      </w:r>
    </w:p>
    <w:p w:rsidR="0055063F" w:rsidRPr="00ED292A" w:rsidRDefault="00AC46CD" w:rsidP="00AC46CD">
      <w:pPr>
        <w:spacing w:before="80" w:after="80" w:line="276" w:lineRule="auto"/>
        <w:jc w:val="both"/>
        <w:rPr>
          <w:rFonts w:eastAsia="Calibri"/>
          <w:color w:val="1F1F1F"/>
          <w:sz w:val="26"/>
          <w:szCs w:val="26"/>
        </w:rPr>
      </w:pPr>
      <w:r w:rsidRPr="00AC46CD">
        <w:rPr>
          <w:rFonts w:eastAsia="Calibri"/>
          <w:color w:val="1F1F1F"/>
          <w:sz w:val="26"/>
          <w:szCs w:val="26"/>
        </w:rPr>
        <w:t>Aspiring DevOps Engineer with hands-on experience in CI/CD</w:t>
      </w:r>
      <w:r>
        <w:rPr>
          <w:rFonts w:eastAsia="Calibri"/>
          <w:color w:val="1F1F1F"/>
          <w:sz w:val="26"/>
          <w:szCs w:val="26"/>
        </w:rPr>
        <w:t xml:space="preserve"> pipelines, Docker, Terraform, </w:t>
      </w:r>
      <w:r w:rsidRPr="00AC46CD">
        <w:rPr>
          <w:rFonts w:eastAsia="Calibri"/>
          <w:color w:val="1F1F1F"/>
          <w:sz w:val="26"/>
          <w:szCs w:val="26"/>
        </w:rPr>
        <w:t>and cloud platforms (AWS &amp; Azure). Proficient in container o</w:t>
      </w:r>
      <w:r>
        <w:rPr>
          <w:rFonts w:eastAsia="Calibri"/>
          <w:color w:val="1F1F1F"/>
          <w:sz w:val="26"/>
          <w:szCs w:val="26"/>
        </w:rPr>
        <w:t xml:space="preserve">rchestration using Kubernetes, </w:t>
      </w:r>
      <w:r w:rsidRPr="00AC46CD">
        <w:rPr>
          <w:rFonts w:eastAsia="Calibri"/>
          <w:color w:val="1F1F1F"/>
          <w:sz w:val="26"/>
          <w:szCs w:val="26"/>
        </w:rPr>
        <w:t xml:space="preserve">infrastructure automation using Terraform, and deployment workflows using Argo CD. Seeking an entry-level DevOps or Cloud Engineer role to contribute to scalable infrastructure, automation, and </w:t>
      </w:r>
      <w:proofErr w:type="spellStart"/>
      <w:r w:rsidRPr="00AC46CD">
        <w:rPr>
          <w:rFonts w:eastAsia="Calibri"/>
          <w:color w:val="1F1F1F"/>
          <w:sz w:val="26"/>
          <w:szCs w:val="26"/>
        </w:rPr>
        <w:t>DevSecOps</w:t>
      </w:r>
      <w:proofErr w:type="spellEnd"/>
      <w:r w:rsidRPr="00AC46CD">
        <w:rPr>
          <w:rFonts w:eastAsia="Calibri"/>
          <w:color w:val="1F1F1F"/>
          <w:sz w:val="26"/>
          <w:szCs w:val="26"/>
        </w:rPr>
        <w:t xml:space="preserve"> practices in a growth-oriented organization.</w:t>
      </w:r>
    </w:p>
    <w:p w:rsidR="00C53F53" w:rsidRPr="00ED292A" w:rsidRDefault="00C53F53" w:rsidP="00C53F53">
      <w:pPr>
        <w:pBdr>
          <w:bottom w:val="single" w:sz="12" w:space="2" w:color="1F4E79"/>
        </w:pBdr>
        <w:spacing w:before="200" w:after="60"/>
        <w:rPr>
          <w:rFonts w:eastAsia="Calibri"/>
          <w:b/>
          <w:bCs/>
          <w:color w:val="1F4E79"/>
          <w:sz w:val="32"/>
          <w:szCs w:val="26"/>
        </w:rPr>
      </w:pPr>
      <w:r w:rsidRPr="00ED292A">
        <w:rPr>
          <w:rFonts w:eastAsia="Calibri"/>
          <w:b/>
          <w:bCs/>
          <w:color w:val="1F4E79"/>
          <w:sz w:val="32"/>
          <w:szCs w:val="26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C53F53" w:rsidRPr="007D5C9E" w:rsidTr="00C53F53">
        <w:tc>
          <w:tcPr>
            <w:tcW w:w="2014" w:type="dxa"/>
          </w:tcPr>
          <w:p w:rsidR="00C53F53" w:rsidRPr="007D5C9E" w:rsidRDefault="00C53F53" w:rsidP="00C53F53">
            <w:pPr>
              <w:spacing w:before="80" w:after="80"/>
              <w:rPr>
                <w:rFonts w:eastAsia="Calibri"/>
                <w:b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b/>
                <w:color w:val="1F1F1F"/>
                <w:sz w:val="24"/>
                <w:szCs w:val="26"/>
              </w:rPr>
              <w:t xml:space="preserve">Degree/Course </w:t>
            </w:r>
          </w:p>
        </w:tc>
        <w:tc>
          <w:tcPr>
            <w:tcW w:w="2014" w:type="dxa"/>
          </w:tcPr>
          <w:p w:rsidR="00C53F53" w:rsidRPr="007D5C9E" w:rsidRDefault="00C53F53">
            <w:pPr>
              <w:spacing w:before="80" w:after="80"/>
              <w:rPr>
                <w:rFonts w:eastAsia="Calibri"/>
                <w:b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b/>
                <w:color w:val="1F1F1F"/>
                <w:sz w:val="24"/>
                <w:szCs w:val="26"/>
              </w:rPr>
              <w:t>Institution</w:t>
            </w:r>
          </w:p>
        </w:tc>
        <w:tc>
          <w:tcPr>
            <w:tcW w:w="2014" w:type="dxa"/>
          </w:tcPr>
          <w:p w:rsidR="00C53F53" w:rsidRPr="007D5C9E" w:rsidRDefault="00C53F53">
            <w:pPr>
              <w:spacing w:before="80" w:after="80"/>
              <w:rPr>
                <w:rFonts w:eastAsia="Calibri"/>
                <w:b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b/>
                <w:color w:val="1F1F1F"/>
                <w:sz w:val="24"/>
                <w:szCs w:val="26"/>
              </w:rPr>
              <w:t>Board / University</w:t>
            </w:r>
          </w:p>
        </w:tc>
        <w:tc>
          <w:tcPr>
            <w:tcW w:w="2014" w:type="dxa"/>
          </w:tcPr>
          <w:p w:rsidR="00C53F53" w:rsidRPr="007D5C9E" w:rsidRDefault="00C53F53">
            <w:pPr>
              <w:spacing w:before="80" w:after="80"/>
              <w:rPr>
                <w:rFonts w:eastAsia="Calibri"/>
                <w:b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b/>
                <w:color w:val="1F1F1F"/>
                <w:sz w:val="24"/>
                <w:szCs w:val="26"/>
              </w:rPr>
              <w:t>Year of pass</w:t>
            </w:r>
          </w:p>
        </w:tc>
        <w:tc>
          <w:tcPr>
            <w:tcW w:w="2014" w:type="dxa"/>
          </w:tcPr>
          <w:p w:rsidR="00C53F53" w:rsidRPr="007D5C9E" w:rsidRDefault="00C53F53" w:rsidP="00C53F53">
            <w:pPr>
              <w:spacing w:before="80" w:after="80"/>
              <w:rPr>
                <w:rFonts w:eastAsia="Calibri"/>
                <w:b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b/>
                <w:color w:val="1F1F1F"/>
                <w:sz w:val="24"/>
                <w:szCs w:val="26"/>
              </w:rPr>
              <w:t xml:space="preserve">CGPA / Percentage </w:t>
            </w:r>
          </w:p>
        </w:tc>
      </w:tr>
      <w:tr w:rsidR="00C53F53" w:rsidRPr="007D5C9E" w:rsidTr="007D5C9E">
        <w:trPr>
          <w:trHeight w:val="1456"/>
        </w:trPr>
        <w:tc>
          <w:tcPr>
            <w:tcW w:w="2014" w:type="dxa"/>
          </w:tcPr>
          <w:p w:rsidR="00C53F53" w:rsidRPr="007D5C9E" w:rsidRDefault="00C53F53" w:rsidP="00C53F53">
            <w:pPr>
              <w:spacing w:before="80" w:after="30"/>
              <w:rPr>
                <w:sz w:val="24"/>
                <w:szCs w:val="26"/>
              </w:rPr>
            </w:pPr>
            <w:proofErr w:type="spellStart"/>
            <w:r w:rsidRPr="007D5C9E">
              <w:rPr>
                <w:rFonts w:eastAsia="Calibri"/>
                <w:b/>
                <w:bCs/>
                <w:color w:val="1F1F1F"/>
                <w:sz w:val="24"/>
                <w:szCs w:val="26"/>
              </w:rPr>
              <w:t>B.Tech</w:t>
            </w:r>
            <w:proofErr w:type="spellEnd"/>
            <w:r w:rsidRPr="007D5C9E">
              <w:rPr>
                <w:rFonts w:eastAsia="Calibri"/>
                <w:b/>
                <w:bCs/>
                <w:color w:val="1F1F1F"/>
                <w:sz w:val="24"/>
                <w:szCs w:val="26"/>
              </w:rPr>
              <w:t xml:space="preserve"> in Computer Science &amp; Engineering</w:t>
            </w:r>
          </w:p>
          <w:p w:rsidR="00C53F53" w:rsidRPr="007D5C9E" w:rsidRDefault="00C53F53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</w:p>
        </w:tc>
        <w:tc>
          <w:tcPr>
            <w:tcW w:w="2014" w:type="dxa"/>
          </w:tcPr>
          <w:p w:rsidR="00C53F53" w:rsidRPr="007D5C9E" w:rsidRDefault="00C53F53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  <w:proofErr w:type="spellStart"/>
            <w:r w:rsidRPr="007D5C9E">
              <w:rPr>
                <w:rFonts w:eastAsia="Calibri"/>
                <w:color w:val="1F1F1F"/>
                <w:sz w:val="24"/>
                <w:szCs w:val="26"/>
              </w:rPr>
              <w:t>Malla</w:t>
            </w:r>
            <w:proofErr w:type="spellEnd"/>
            <w:r w:rsidRPr="007D5C9E">
              <w:rPr>
                <w:rFonts w:eastAsia="Calibri"/>
                <w:color w:val="1F1F1F"/>
                <w:sz w:val="24"/>
                <w:szCs w:val="26"/>
              </w:rPr>
              <w:t xml:space="preserve"> Reddy Institute of Engineering &amp; Technology</w:t>
            </w:r>
          </w:p>
        </w:tc>
        <w:tc>
          <w:tcPr>
            <w:tcW w:w="2014" w:type="dxa"/>
          </w:tcPr>
          <w:p w:rsidR="00C53F53" w:rsidRPr="007D5C9E" w:rsidRDefault="00C53F53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color w:val="1F1F1F"/>
                <w:sz w:val="24"/>
                <w:szCs w:val="26"/>
              </w:rPr>
              <w:t>Jawaharlal Nehru Technological University Hyderabad</w:t>
            </w:r>
          </w:p>
        </w:tc>
        <w:tc>
          <w:tcPr>
            <w:tcW w:w="2014" w:type="dxa"/>
          </w:tcPr>
          <w:p w:rsidR="00C53F53" w:rsidRPr="007D5C9E" w:rsidRDefault="00C53F53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color w:val="1F1F1F"/>
                <w:sz w:val="24"/>
                <w:szCs w:val="26"/>
              </w:rPr>
              <w:t>2025</w:t>
            </w:r>
          </w:p>
        </w:tc>
        <w:tc>
          <w:tcPr>
            <w:tcW w:w="2014" w:type="dxa"/>
          </w:tcPr>
          <w:p w:rsidR="00C53F53" w:rsidRPr="007D5C9E" w:rsidRDefault="00C53F53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color w:val="1F1F1F"/>
                <w:sz w:val="24"/>
                <w:szCs w:val="26"/>
              </w:rPr>
              <w:t>7.45</w:t>
            </w:r>
            <w:r w:rsidR="00ED292A" w:rsidRPr="007D5C9E">
              <w:rPr>
                <w:rFonts w:eastAsia="Calibri"/>
                <w:color w:val="1F1F1F"/>
                <w:sz w:val="24"/>
                <w:szCs w:val="26"/>
              </w:rPr>
              <w:t xml:space="preserve"> CGPA</w:t>
            </w:r>
          </w:p>
        </w:tc>
      </w:tr>
      <w:tr w:rsidR="00C53F53" w:rsidRPr="007D5C9E" w:rsidTr="00C53F53">
        <w:tc>
          <w:tcPr>
            <w:tcW w:w="2014" w:type="dxa"/>
          </w:tcPr>
          <w:p w:rsidR="00E67268" w:rsidRPr="007D5C9E" w:rsidRDefault="00E67268" w:rsidP="00E67268">
            <w:pPr>
              <w:spacing w:before="60" w:after="30"/>
              <w:rPr>
                <w:sz w:val="24"/>
                <w:szCs w:val="26"/>
              </w:rPr>
            </w:pPr>
            <w:r w:rsidRPr="007D5C9E">
              <w:rPr>
                <w:rFonts w:eastAsia="Calibri"/>
                <w:b/>
                <w:bCs/>
                <w:color w:val="1F1F1F"/>
                <w:sz w:val="24"/>
                <w:szCs w:val="26"/>
              </w:rPr>
              <w:t>Diploma in Computer Engineering</w:t>
            </w:r>
          </w:p>
          <w:p w:rsidR="00C53F53" w:rsidRPr="007D5C9E" w:rsidRDefault="00C53F53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</w:p>
        </w:tc>
        <w:tc>
          <w:tcPr>
            <w:tcW w:w="2014" w:type="dxa"/>
          </w:tcPr>
          <w:p w:rsidR="00C53F53" w:rsidRPr="007D5C9E" w:rsidRDefault="00E67268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color w:val="1F1F1F"/>
                <w:sz w:val="24"/>
                <w:szCs w:val="26"/>
              </w:rPr>
              <w:t>TRR College of Engineering</w:t>
            </w:r>
          </w:p>
        </w:tc>
        <w:tc>
          <w:tcPr>
            <w:tcW w:w="2014" w:type="dxa"/>
          </w:tcPr>
          <w:p w:rsidR="00C53F53" w:rsidRPr="007D5C9E" w:rsidRDefault="00E67268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bCs/>
                <w:color w:val="1F1F1F"/>
                <w:sz w:val="24"/>
                <w:szCs w:val="26"/>
              </w:rPr>
              <w:t>State Board of Technical Education and Training (SBTET), Telangana</w:t>
            </w:r>
          </w:p>
        </w:tc>
        <w:tc>
          <w:tcPr>
            <w:tcW w:w="2014" w:type="dxa"/>
          </w:tcPr>
          <w:p w:rsidR="00C53F53" w:rsidRPr="007D5C9E" w:rsidRDefault="00C53F53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color w:val="1F1F1F"/>
                <w:sz w:val="24"/>
                <w:szCs w:val="26"/>
              </w:rPr>
              <w:t>2019</w:t>
            </w:r>
          </w:p>
        </w:tc>
        <w:tc>
          <w:tcPr>
            <w:tcW w:w="2014" w:type="dxa"/>
          </w:tcPr>
          <w:p w:rsidR="00C53F53" w:rsidRPr="007D5C9E" w:rsidRDefault="00C53F53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color w:val="1F1F1F"/>
                <w:sz w:val="24"/>
                <w:szCs w:val="26"/>
              </w:rPr>
              <w:t>70.12 %</w:t>
            </w:r>
          </w:p>
        </w:tc>
      </w:tr>
      <w:tr w:rsidR="00C53F53" w:rsidRPr="007D5C9E" w:rsidTr="00C53F53">
        <w:tc>
          <w:tcPr>
            <w:tcW w:w="2014" w:type="dxa"/>
          </w:tcPr>
          <w:p w:rsidR="00C53F53" w:rsidRPr="007D5C9E" w:rsidRDefault="00E67268" w:rsidP="00E67268">
            <w:pPr>
              <w:spacing w:before="60" w:after="30"/>
              <w:rPr>
                <w:rFonts w:eastAsia="Calibri"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b/>
                <w:bCs/>
                <w:color w:val="1F1F1F"/>
                <w:sz w:val="24"/>
                <w:szCs w:val="26"/>
              </w:rPr>
              <w:t>Class X</w:t>
            </w:r>
          </w:p>
        </w:tc>
        <w:tc>
          <w:tcPr>
            <w:tcW w:w="2014" w:type="dxa"/>
          </w:tcPr>
          <w:p w:rsidR="00C53F53" w:rsidRPr="007D5C9E" w:rsidRDefault="00E67268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  <w:proofErr w:type="spellStart"/>
            <w:r w:rsidRPr="007D5C9E">
              <w:rPr>
                <w:rFonts w:eastAsia="Calibri"/>
                <w:color w:val="1F1F1F"/>
                <w:sz w:val="24"/>
                <w:szCs w:val="26"/>
              </w:rPr>
              <w:t>Nagarjuna</w:t>
            </w:r>
            <w:proofErr w:type="spellEnd"/>
            <w:r w:rsidRPr="007D5C9E">
              <w:rPr>
                <w:rFonts w:eastAsia="Calibri"/>
                <w:color w:val="1F1F1F"/>
                <w:sz w:val="24"/>
                <w:szCs w:val="26"/>
              </w:rPr>
              <w:t xml:space="preserve"> High School</w:t>
            </w:r>
          </w:p>
        </w:tc>
        <w:tc>
          <w:tcPr>
            <w:tcW w:w="2014" w:type="dxa"/>
          </w:tcPr>
          <w:p w:rsidR="00C53F53" w:rsidRPr="007D5C9E" w:rsidRDefault="00E67268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color w:val="1F1F1F"/>
                <w:sz w:val="24"/>
                <w:szCs w:val="26"/>
              </w:rPr>
              <w:t>Telangana Secondary School Certificate</w:t>
            </w:r>
          </w:p>
        </w:tc>
        <w:tc>
          <w:tcPr>
            <w:tcW w:w="2014" w:type="dxa"/>
          </w:tcPr>
          <w:p w:rsidR="00C53F53" w:rsidRPr="007D5C9E" w:rsidRDefault="00C53F53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color w:val="1F1F1F"/>
                <w:sz w:val="24"/>
                <w:szCs w:val="26"/>
              </w:rPr>
              <w:t>2015</w:t>
            </w:r>
          </w:p>
        </w:tc>
        <w:tc>
          <w:tcPr>
            <w:tcW w:w="2014" w:type="dxa"/>
          </w:tcPr>
          <w:p w:rsidR="00C53F53" w:rsidRPr="007D5C9E" w:rsidRDefault="00C53F53">
            <w:pPr>
              <w:spacing w:before="80" w:after="80"/>
              <w:rPr>
                <w:rFonts w:eastAsia="Calibri"/>
                <w:color w:val="1F1F1F"/>
                <w:sz w:val="24"/>
                <w:szCs w:val="26"/>
              </w:rPr>
            </w:pPr>
            <w:r w:rsidRPr="007D5C9E">
              <w:rPr>
                <w:rFonts w:eastAsia="Calibri"/>
                <w:color w:val="1F1F1F"/>
                <w:sz w:val="24"/>
                <w:szCs w:val="26"/>
              </w:rPr>
              <w:t>7.8 CGPA</w:t>
            </w:r>
          </w:p>
        </w:tc>
      </w:tr>
    </w:tbl>
    <w:p w:rsidR="00C53F53" w:rsidRPr="00E67268" w:rsidRDefault="00C53F53">
      <w:pPr>
        <w:spacing w:before="80" w:after="80"/>
        <w:rPr>
          <w:rFonts w:eastAsia="Calibri"/>
          <w:color w:val="1F1F1F"/>
        </w:rPr>
      </w:pPr>
    </w:p>
    <w:p w:rsidR="00CA3FE3" w:rsidRPr="00ED292A" w:rsidRDefault="00D1272B">
      <w:pPr>
        <w:pBdr>
          <w:bottom w:val="single" w:sz="12" w:space="2" w:color="1F4E79"/>
        </w:pBdr>
        <w:spacing w:before="200" w:after="60"/>
        <w:rPr>
          <w:sz w:val="24"/>
        </w:rPr>
      </w:pPr>
      <w:r w:rsidRPr="00ED292A">
        <w:rPr>
          <w:rFonts w:eastAsia="Calibri"/>
          <w:b/>
          <w:bCs/>
          <w:color w:val="1F4E79"/>
          <w:sz w:val="32"/>
          <w:szCs w:val="26"/>
        </w:rPr>
        <w:t>SKILLS</w:t>
      </w:r>
    </w:p>
    <w:p w:rsidR="00C72CB1" w:rsidRPr="00C72CB1" w:rsidRDefault="00C72CB1" w:rsidP="00C72CB1">
      <w:pPr>
        <w:spacing w:before="80" w:after="60"/>
        <w:rPr>
          <w:sz w:val="28"/>
        </w:rPr>
      </w:pPr>
      <w:r w:rsidRPr="00C72CB1">
        <w:rPr>
          <w:sz w:val="28"/>
        </w:rPr>
        <w:t xml:space="preserve">• CI/CD Tools: Jenkins, GitHub Actions, Argo CD  </w:t>
      </w:r>
    </w:p>
    <w:p w:rsidR="00C72CB1" w:rsidRPr="00C72CB1" w:rsidRDefault="00C72CB1" w:rsidP="00C72CB1">
      <w:pPr>
        <w:spacing w:before="80" w:after="60"/>
        <w:rPr>
          <w:sz w:val="28"/>
        </w:rPr>
      </w:pPr>
      <w:r w:rsidRPr="00C72CB1">
        <w:rPr>
          <w:sz w:val="28"/>
        </w:rPr>
        <w:t xml:space="preserve">• Containerization: Docker  </w:t>
      </w:r>
    </w:p>
    <w:p w:rsidR="00C72CB1" w:rsidRPr="00C72CB1" w:rsidRDefault="00C72CB1" w:rsidP="00C72CB1">
      <w:pPr>
        <w:spacing w:before="80" w:after="60"/>
        <w:rPr>
          <w:sz w:val="28"/>
        </w:rPr>
      </w:pPr>
      <w:r w:rsidRPr="00C72CB1">
        <w:rPr>
          <w:sz w:val="28"/>
        </w:rPr>
        <w:t>• Orch</w:t>
      </w:r>
      <w:r w:rsidR="006076FA">
        <w:rPr>
          <w:sz w:val="28"/>
        </w:rPr>
        <w:t>estration: Kubernetes</w:t>
      </w:r>
    </w:p>
    <w:p w:rsidR="00C72CB1" w:rsidRPr="00C72CB1" w:rsidRDefault="00C72CB1" w:rsidP="00C72CB1">
      <w:pPr>
        <w:spacing w:before="80" w:after="60"/>
        <w:rPr>
          <w:sz w:val="28"/>
        </w:rPr>
      </w:pPr>
      <w:r w:rsidRPr="00C72CB1">
        <w:rPr>
          <w:sz w:val="28"/>
        </w:rPr>
        <w:t>• Inf</w:t>
      </w:r>
      <w:r>
        <w:rPr>
          <w:sz w:val="28"/>
        </w:rPr>
        <w:t>rastructure as Code: Terraform</w:t>
      </w:r>
    </w:p>
    <w:p w:rsidR="00C72CB1" w:rsidRPr="00C72CB1" w:rsidRDefault="003E1902" w:rsidP="00C72CB1">
      <w:pPr>
        <w:spacing w:before="80" w:after="60"/>
        <w:rPr>
          <w:sz w:val="28"/>
        </w:rPr>
      </w:pPr>
      <w:r>
        <w:rPr>
          <w:sz w:val="28"/>
        </w:rPr>
        <w:t xml:space="preserve">• </w:t>
      </w:r>
      <w:r w:rsidRPr="003E1902">
        <w:rPr>
          <w:sz w:val="28"/>
        </w:rPr>
        <w:t>Cloud Platforms: AWS (EC2, S3, IAM, ASG, Load Balancer, Cloud</w:t>
      </w:r>
      <w:r w:rsidR="00437B36">
        <w:rPr>
          <w:sz w:val="28"/>
        </w:rPr>
        <w:t xml:space="preserve"> </w:t>
      </w:r>
      <w:r w:rsidRPr="003E1902">
        <w:rPr>
          <w:sz w:val="28"/>
        </w:rPr>
        <w:t xml:space="preserve">Watch, </w:t>
      </w:r>
      <w:proofErr w:type="gramStart"/>
      <w:r w:rsidR="00FA7AF8">
        <w:rPr>
          <w:sz w:val="28"/>
        </w:rPr>
        <w:t>Route53</w:t>
      </w:r>
      <w:proofErr w:type="gramEnd"/>
      <w:r w:rsidR="00FA7AF8">
        <w:rPr>
          <w:sz w:val="28"/>
        </w:rPr>
        <w:t xml:space="preserve">), </w:t>
      </w:r>
      <w:r w:rsidRPr="003E1902">
        <w:rPr>
          <w:sz w:val="28"/>
        </w:rPr>
        <w:t>Azure (Virtual Machines, Storage Accounts, Azure DevOps), GCP (basics)</w:t>
      </w:r>
    </w:p>
    <w:p w:rsidR="00C72CB1" w:rsidRPr="00C72CB1" w:rsidRDefault="00C72CB1" w:rsidP="00C72CB1">
      <w:pPr>
        <w:spacing w:before="80" w:after="60"/>
        <w:rPr>
          <w:sz w:val="28"/>
        </w:rPr>
      </w:pPr>
      <w:r w:rsidRPr="00C72CB1">
        <w:rPr>
          <w:sz w:val="28"/>
        </w:rPr>
        <w:t xml:space="preserve">• Monitoring: Prometheus, </w:t>
      </w:r>
      <w:proofErr w:type="spellStart"/>
      <w:r w:rsidRPr="00C72CB1">
        <w:rPr>
          <w:sz w:val="28"/>
        </w:rPr>
        <w:t>Grafana</w:t>
      </w:r>
      <w:proofErr w:type="spellEnd"/>
      <w:r w:rsidRPr="00C72CB1">
        <w:rPr>
          <w:sz w:val="28"/>
        </w:rPr>
        <w:t xml:space="preserve">  </w:t>
      </w:r>
    </w:p>
    <w:p w:rsidR="00C72CB1" w:rsidRPr="00C72CB1" w:rsidRDefault="00437B36" w:rsidP="00C72CB1">
      <w:pPr>
        <w:spacing w:before="80" w:after="60"/>
        <w:rPr>
          <w:sz w:val="28"/>
        </w:rPr>
      </w:pPr>
      <w:r>
        <w:rPr>
          <w:sz w:val="28"/>
        </w:rPr>
        <w:t xml:space="preserve">• Scripting: Bash, </w:t>
      </w:r>
      <w:r w:rsidR="00C72CB1" w:rsidRPr="00C72CB1">
        <w:rPr>
          <w:sz w:val="28"/>
        </w:rPr>
        <w:t xml:space="preserve">Python  </w:t>
      </w:r>
    </w:p>
    <w:p w:rsidR="00C72CB1" w:rsidRPr="00C72CB1" w:rsidRDefault="00C72CB1" w:rsidP="00C72CB1">
      <w:pPr>
        <w:spacing w:before="80" w:after="60"/>
        <w:rPr>
          <w:sz w:val="28"/>
        </w:rPr>
      </w:pPr>
      <w:r w:rsidRPr="00C72CB1">
        <w:rPr>
          <w:sz w:val="28"/>
        </w:rPr>
        <w:lastRenderedPageBreak/>
        <w:t xml:space="preserve">• Version Control: Git, GitHub  </w:t>
      </w:r>
    </w:p>
    <w:p w:rsidR="00C72CB1" w:rsidRPr="00C72CB1" w:rsidRDefault="00C72CB1" w:rsidP="00C72CB1">
      <w:pPr>
        <w:spacing w:before="80" w:after="60"/>
        <w:rPr>
          <w:sz w:val="28"/>
        </w:rPr>
      </w:pPr>
      <w:r w:rsidRPr="00C72CB1">
        <w:rPr>
          <w:sz w:val="28"/>
        </w:rPr>
        <w:t xml:space="preserve">• Security Tools: </w:t>
      </w:r>
      <w:proofErr w:type="spellStart"/>
      <w:r w:rsidRPr="00C72CB1">
        <w:rPr>
          <w:sz w:val="28"/>
        </w:rPr>
        <w:t>SonarQube</w:t>
      </w:r>
      <w:proofErr w:type="spellEnd"/>
      <w:r w:rsidRPr="00C72CB1">
        <w:rPr>
          <w:sz w:val="28"/>
        </w:rPr>
        <w:t xml:space="preserve">, OWASP, </w:t>
      </w:r>
      <w:proofErr w:type="spellStart"/>
      <w:r w:rsidRPr="00C72CB1">
        <w:rPr>
          <w:sz w:val="28"/>
        </w:rPr>
        <w:t>Trivy</w:t>
      </w:r>
      <w:proofErr w:type="spellEnd"/>
      <w:r w:rsidRPr="00C72CB1">
        <w:rPr>
          <w:sz w:val="28"/>
        </w:rPr>
        <w:t xml:space="preserve">  </w:t>
      </w:r>
    </w:p>
    <w:p w:rsidR="00C72CB1" w:rsidRPr="00C72CB1" w:rsidRDefault="00C72CB1" w:rsidP="00C72CB1">
      <w:pPr>
        <w:spacing w:before="80" w:after="60"/>
        <w:rPr>
          <w:sz w:val="28"/>
        </w:rPr>
      </w:pPr>
      <w:r w:rsidRPr="00C72CB1">
        <w:rPr>
          <w:sz w:val="28"/>
        </w:rPr>
        <w:t>• Configuratio</w:t>
      </w:r>
      <w:r w:rsidR="006076FA">
        <w:rPr>
          <w:sz w:val="28"/>
        </w:rPr>
        <w:t xml:space="preserve">n Management: </w:t>
      </w:r>
      <w:proofErr w:type="spellStart"/>
      <w:r w:rsidR="006076FA">
        <w:rPr>
          <w:sz w:val="28"/>
        </w:rPr>
        <w:t>Ansible</w:t>
      </w:r>
      <w:proofErr w:type="spellEnd"/>
    </w:p>
    <w:p w:rsidR="00CA3FE3" w:rsidRPr="00C72CB1" w:rsidRDefault="00C72CB1" w:rsidP="00C72CB1">
      <w:pPr>
        <w:spacing w:before="80" w:after="60"/>
        <w:rPr>
          <w:sz w:val="28"/>
        </w:rPr>
      </w:pPr>
      <w:r w:rsidRPr="00C72CB1">
        <w:rPr>
          <w:sz w:val="28"/>
        </w:rPr>
        <w:t xml:space="preserve">• Operating Systems: Linux (Ubuntu), Windows  </w:t>
      </w:r>
    </w:p>
    <w:p w:rsidR="00C72CB1" w:rsidRPr="00E67268" w:rsidRDefault="00C72CB1">
      <w:pPr>
        <w:spacing w:before="80" w:after="60"/>
      </w:pPr>
    </w:p>
    <w:p w:rsidR="00626643" w:rsidRPr="00ED292A" w:rsidRDefault="00626643" w:rsidP="00626643">
      <w:pPr>
        <w:pBdr>
          <w:bottom w:val="single" w:sz="12" w:space="2" w:color="1F4E79"/>
        </w:pBdr>
        <w:spacing w:before="200" w:after="60"/>
        <w:rPr>
          <w:rFonts w:eastAsia="Calibri"/>
          <w:b/>
          <w:bCs/>
          <w:color w:val="1F4E79"/>
          <w:sz w:val="32"/>
          <w:szCs w:val="26"/>
        </w:rPr>
      </w:pPr>
      <w:r w:rsidRPr="00ED292A">
        <w:rPr>
          <w:rFonts w:eastAsia="Calibri"/>
          <w:b/>
          <w:bCs/>
          <w:color w:val="1F4E79"/>
          <w:sz w:val="32"/>
          <w:szCs w:val="26"/>
        </w:rPr>
        <w:t>PROFILE SUMMARY</w:t>
      </w:r>
    </w:p>
    <w:p w:rsidR="00AC46CD" w:rsidRPr="00AC46CD" w:rsidRDefault="00AC46CD" w:rsidP="00AC46CD">
      <w:pPr>
        <w:pStyle w:val="ListParagraph"/>
        <w:numPr>
          <w:ilvl w:val="0"/>
          <w:numId w:val="5"/>
        </w:numPr>
        <w:spacing w:before="40" w:after="40" w:line="276" w:lineRule="auto"/>
        <w:jc w:val="both"/>
        <w:rPr>
          <w:rFonts w:eastAsia="Calibri"/>
          <w:color w:val="1F1F1F"/>
          <w:sz w:val="26"/>
          <w:szCs w:val="26"/>
        </w:rPr>
      </w:pPr>
      <w:r>
        <w:rPr>
          <w:rFonts w:eastAsia="Calibri"/>
          <w:color w:val="1F1F1F"/>
          <w:sz w:val="26"/>
          <w:szCs w:val="26"/>
        </w:rPr>
        <w:t>S</w:t>
      </w:r>
      <w:r w:rsidRPr="00AC46CD">
        <w:rPr>
          <w:rFonts w:eastAsia="Calibri"/>
          <w:color w:val="1F1F1F"/>
          <w:sz w:val="26"/>
          <w:szCs w:val="26"/>
        </w:rPr>
        <w:t>elf-driven learning and project experience in DevOps and cloud technologies.</w:t>
      </w:r>
    </w:p>
    <w:p w:rsidR="00AC46CD" w:rsidRPr="00AC46CD" w:rsidRDefault="00AC46CD" w:rsidP="00AC46CD">
      <w:pPr>
        <w:pStyle w:val="ListParagraph"/>
        <w:numPr>
          <w:ilvl w:val="0"/>
          <w:numId w:val="5"/>
        </w:numPr>
        <w:spacing w:before="40" w:after="40" w:line="276" w:lineRule="auto"/>
        <w:jc w:val="both"/>
        <w:rPr>
          <w:rFonts w:eastAsia="Calibri"/>
          <w:color w:val="1F1F1F"/>
          <w:sz w:val="26"/>
          <w:szCs w:val="26"/>
        </w:rPr>
      </w:pPr>
      <w:r w:rsidRPr="00AC46CD">
        <w:rPr>
          <w:rFonts w:eastAsia="Calibri"/>
          <w:color w:val="1F1F1F"/>
          <w:sz w:val="26"/>
          <w:szCs w:val="26"/>
        </w:rPr>
        <w:t>Built end-to-end CI/CD pipelines using Jenkins and GitHub, integrating automated bui</w:t>
      </w:r>
      <w:r>
        <w:rPr>
          <w:rFonts w:eastAsia="Calibri"/>
          <w:color w:val="1F1F1F"/>
          <w:sz w:val="26"/>
          <w:szCs w:val="26"/>
        </w:rPr>
        <w:t xml:space="preserve">lds, </w:t>
      </w:r>
      <w:r w:rsidRPr="00AC46CD">
        <w:rPr>
          <w:rFonts w:eastAsia="Calibri"/>
          <w:color w:val="1F1F1F"/>
          <w:sz w:val="26"/>
          <w:szCs w:val="26"/>
        </w:rPr>
        <w:t>security scans (</w:t>
      </w:r>
      <w:proofErr w:type="spellStart"/>
      <w:r w:rsidRPr="00AC46CD">
        <w:rPr>
          <w:rFonts w:eastAsia="Calibri"/>
          <w:color w:val="1F1F1F"/>
          <w:sz w:val="26"/>
          <w:szCs w:val="26"/>
        </w:rPr>
        <w:t>SonarQube</w:t>
      </w:r>
      <w:proofErr w:type="spellEnd"/>
      <w:r w:rsidRPr="00AC46CD">
        <w:rPr>
          <w:rFonts w:eastAsia="Calibri"/>
          <w:color w:val="1F1F1F"/>
          <w:sz w:val="26"/>
          <w:szCs w:val="26"/>
        </w:rPr>
        <w:t xml:space="preserve">, OWASP, </w:t>
      </w:r>
      <w:proofErr w:type="spellStart"/>
      <w:r w:rsidRPr="00AC46CD">
        <w:rPr>
          <w:rFonts w:eastAsia="Calibri"/>
          <w:color w:val="1F1F1F"/>
          <w:sz w:val="26"/>
          <w:szCs w:val="26"/>
        </w:rPr>
        <w:t>Trivy</w:t>
      </w:r>
      <w:proofErr w:type="spellEnd"/>
      <w:r w:rsidRPr="00AC46CD">
        <w:rPr>
          <w:rFonts w:eastAsia="Calibri"/>
          <w:color w:val="1F1F1F"/>
          <w:sz w:val="26"/>
          <w:szCs w:val="26"/>
        </w:rPr>
        <w:t>), and Docker image deployments.</w:t>
      </w:r>
    </w:p>
    <w:p w:rsidR="00AC46CD" w:rsidRPr="00437B36" w:rsidRDefault="00AC46CD" w:rsidP="00437B36">
      <w:pPr>
        <w:pStyle w:val="ListParagraph"/>
        <w:numPr>
          <w:ilvl w:val="0"/>
          <w:numId w:val="5"/>
        </w:numPr>
        <w:spacing w:before="40" w:after="40" w:line="276" w:lineRule="auto"/>
        <w:jc w:val="both"/>
        <w:rPr>
          <w:rFonts w:eastAsia="Calibri"/>
          <w:color w:val="1F1F1F"/>
          <w:sz w:val="26"/>
          <w:szCs w:val="26"/>
        </w:rPr>
      </w:pPr>
      <w:r w:rsidRPr="00AC46CD">
        <w:rPr>
          <w:rFonts w:eastAsia="Calibri"/>
          <w:color w:val="1F1F1F"/>
          <w:sz w:val="26"/>
          <w:szCs w:val="26"/>
        </w:rPr>
        <w:t>Hands-on with AWS services: EC2, S3, IAM, AMI, ASG, Load Balancer, EFS,</w:t>
      </w:r>
      <w:r w:rsidR="00437B36">
        <w:rPr>
          <w:rFonts w:eastAsia="Calibri"/>
          <w:color w:val="1F1F1F"/>
          <w:sz w:val="26"/>
          <w:szCs w:val="26"/>
        </w:rPr>
        <w:t xml:space="preserve"> </w:t>
      </w:r>
      <w:proofErr w:type="spellStart"/>
      <w:r w:rsidRPr="00437B36">
        <w:rPr>
          <w:rFonts w:eastAsia="Calibri"/>
          <w:color w:val="1F1F1F"/>
          <w:sz w:val="26"/>
          <w:szCs w:val="26"/>
        </w:rPr>
        <w:t>CloudWatch</w:t>
      </w:r>
      <w:proofErr w:type="spellEnd"/>
      <w:r w:rsidRPr="00437B36">
        <w:rPr>
          <w:rFonts w:eastAsia="Calibri"/>
          <w:color w:val="1F1F1F"/>
          <w:sz w:val="26"/>
          <w:szCs w:val="26"/>
        </w:rPr>
        <w:t xml:space="preserve">, </w:t>
      </w:r>
      <w:proofErr w:type="spellStart"/>
      <w:r w:rsidRPr="00437B36">
        <w:rPr>
          <w:rFonts w:eastAsia="Calibri"/>
          <w:color w:val="1F1F1F"/>
          <w:sz w:val="26"/>
          <w:szCs w:val="26"/>
        </w:rPr>
        <w:t>CloudTrail</w:t>
      </w:r>
      <w:proofErr w:type="spellEnd"/>
      <w:r w:rsidRPr="00437B36">
        <w:rPr>
          <w:rFonts w:eastAsia="Calibri"/>
          <w:color w:val="1F1F1F"/>
          <w:sz w:val="26"/>
          <w:szCs w:val="26"/>
        </w:rPr>
        <w:t>, Route53.</w:t>
      </w:r>
    </w:p>
    <w:p w:rsidR="00AC46CD" w:rsidRPr="00AC46CD" w:rsidRDefault="00AC46CD" w:rsidP="00AC46CD">
      <w:pPr>
        <w:pStyle w:val="ListParagraph"/>
        <w:numPr>
          <w:ilvl w:val="0"/>
          <w:numId w:val="5"/>
        </w:numPr>
        <w:spacing w:before="40" w:after="40" w:line="276" w:lineRule="auto"/>
        <w:jc w:val="both"/>
        <w:rPr>
          <w:rFonts w:eastAsia="Calibri"/>
          <w:color w:val="1F1F1F"/>
          <w:sz w:val="26"/>
          <w:szCs w:val="26"/>
        </w:rPr>
      </w:pPr>
      <w:r w:rsidRPr="00AC46CD">
        <w:rPr>
          <w:rFonts w:eastAsia="Calibri"/>
          <w:color w:val="1F1F1F"/>
          <w:sz w:val="26"/>
          <w:szCs w:val="26"/>
        </w:rPr>
        <w:t xml:space="preserve">Deployed and monitored containerized </w:t>
      </w:r>
      <w:proofErr w:type="spellStart"/>
      <w:r w:rsidRPr="00AC46CD">
        <w:rPr>
          <w:rFonts w:eastAsia="Calibri"/>
          <w:color w:val="1F1F1F"/>
          <w:sz w:val="26"/>
          <w:szCs w:val="26"/>
        </w:rPr>
        <w:t>microservices</w:t>
      </w:r>
      <w:proofErr w:type="spellEnd"/>
      <w:r w:rsidRPr="00AC46CD">
        <w:rPr>
          <w:rFonts w:eastAsia="Calibri"/>
          <w:color w:val="1F1F1F"/>
          <w:sz w:val="26"/>
          <w:szCs w:val="26"/>
        </w:rPr>
        <w:t xml:space="preserve"> on Kubernetes using Argo CD (</w:t>
      </w:r>
      <w:proofErr w:type="spellStart"/>
      <w:r w:rsidRPr="00AC46CD">
        <w:rPr>
          <w:rFonts w:eastAsia="Calibri"/>
          <w:color w:val="1F1F1F"/>
          <w:sz w:val="26"/>
          <w:szCs w:val="26"/>
        </w:rPr>
        <w:t>GitOps</w:t>
      </w:r>
      <w:proofErr w:type="spellEnd"/>
      <w:r w:rsidRPr="00AC46CD">
        <w:rPr>
          <w:rFonts w:eastAsia="Calibri"/>
          <w:color w:val="1F1F1F"/>
          <w:sz w:val="26"/>
          <w:szCs w:val="26"/>
        </w:rPr>
        <w:t>) and Prometheus/</w:t>
      </w:r>
      <w:proofErr w:type="spellStart"/>
      <w:r w:rsidRPr="00AC46CD">
        <w:rPr>
          <w:rFonts w:eastAsia="Calibri"/>
          <w:color w:val="1F1F1F"/>
          <w:sz w:val="26"/>
          <w:szCs w:val="26"/>
        </w:rPr>
        <w:t>Grafana</w:t>
      </w:r>
      <w:proofErr w:type="spellEnd"/>
      <w:r w:rsidRPr="00AC46CD">
        <w:rPr>
          <w:rFonts w:eastAsia="Calibri"/>
          <w:color w:val="1F1F1F"/>
          <w:sz w:val="26"/>
          <w:szCs w:val="26"/>
        </w:rPr>
        <w:t>.</w:t>
      </w:r>
    </w:p>
    <w:p w:rsidR="00AC46CD" w:rsidRPr="00AC46CD" w:rsidRDefault="00AC46CD" w:rsidP="00AC46CD">
      <w:pPr>
        <w:pStyle w:val="ListParagraph"/>
        <w:numPr>
          <w:ilvl w:val="0"/>
          <w:numId w:val="5"/>
        </w:numPr>
        <w:spacing w:before="40" w:after="40" w:line="276" w:lineRule="auto"/>
        <w:jc w:val="both"/>
        <w:rPr>
          <w:rFonts w:eastAsia="Calibri"/>
          <w:color w:val="1F1F1F"/>
          <w:sz w:val="26"/>
          <w:szCs w:val="26"/>
        </w:rPr>
      </w:pPr>
      <w:r w:rsidRPr="00AC46CD">
        <w:rPr>
          <w:rFonts w:eastAsia="Calibri"/>
          <w:color w:val="1F1F1F"/>
          <w:sz w:val="26"/>
          <w:szCs w:val="26"/>
        </w:rPr>
        <w:t>Familiar with Azure: Virtual Machines, Storage Accounts, Azure DevOps, and basic networking.</w:t>
      </w:r>
    </w:p>
    <w:p w:rsidR="00AC46CD" w:rsidRPr="00AC46CD" w:rsidRDefault="00AC46CD" w:rsidP="00AC46CD">
      <w:pPr>
        <w:pStyle w:val="ListParagraph"/>
        <w:numPr>
          <w:ilvl w:val="0"/>
          <w:numId w:val="5"/>
        </w:numPr>
        <w:spacing w:before="40" w:after="40" w:line="276" w:lineRule="auto"/>
        <w:jc w:val="both"/>
        <w:rPr>
          <w:rFonts w:eastAsia="Calibri"/>
          <w:color w:val="1F1F1F"/>
          <w:sz w:val="26"/>
          <w:szCs w:val="26"/>
        </w:rPr>
      </w:pPr>
      <w:r w:rsidRPr="00AC46CD">
        <w:rPr>
          <w:rFonts w:eastAsia="Calibri"/>
          <w:color w:val="1F1F1F"/>
          <w:sz w:val="26"/>
          <w:szCs w:val="26"/>
        </w:rPr>
        <w:t>Comfortable with Linux administration, Bash scripting, and Git-based workflows.</w:t>
      </w:r>
    </w:p>
    <w:p w:rsidR="00626643" w:rsidRDefault="00626643">
      <w:pPr>
        <w:pBdr>
          <w:bottom w:val="single" w:sz="12" w:space="2" w:color="1F4E79"/>
        </w:pBdr>
        <w:spacing w:before="200" w:after="60"/>
        <w:rPr>
          <w:rFonts w:eastAsia="Calibri"/>
          <w:b/>
          <w:bCs/>
          <w:color w:val="1F4E79"/>
          <w:sz w:val="26"/>
          <w:szCs w:val="26"/>
        </w:rPr>
      </w:pPr>
    </w:p>
    <w:p w:rsidR="00CA3FE3" w:rsidRPr="007D5C9E" w:rsidRDefault="00D1272B">
      <w:pPr>
        <w:pBdr>
          <w:bottom w:val="single" w:sz="12" w:space="2" w:color="1F4E79"/>
        </w:pBdr>
        <w:spacing w:before="200" w:after="60"/>
        <w:rPr>
          <w:sz w:val="24"/>
        </w:rPr>
      </w:pPr>
      <w:r w:rsidRPr="007D5C9E">
        <w:rPr>
          <w:rFonts w:eastAsia="Calibri"/>
          <w:b/>
          <w:bCs/>
          <w:color w:val="1F4E79"/>
          <w:sz w:val="32"/>
          <w:szCs w:val="26"/>
        </w:rPr>
        <w:t>PROJECT</w:t>
      </w:r>
    </w:p>
    <w:p w:rsidR="00213CBB" w:rsidRPr="00213CBB" w:rsidRDefault="006226D3" w:rsidP="006226D3">
      <w:pPr>
        <w:spacing w:before="100" w:after="40" w:line="276" w:lineRule="auto"/>
        <w:rPr>
          <w:rFonts w:eastAsia="Calibri"/>
          <w:b/>
          <w:bCs/>
          <w:color w:val="1F1F1F"/>
          <w:sz w:val="26"/>
          <w:szCs w:val="26"/>
        </w:rPr>
      </w:pPr>
      <w:r w:rsidRPr="007D5C9E">
        <w:rPr>
          <w:rFonts w:eastAsia="Calibri"/>
          <w:b/>
          <w:bCs/>
          <w:color w:val="1F4E79"/>
          <w:sz w:val="26"/>
          <w:szCs w:val="26"/>
        </w:rPr>
        <w:t>PROJECT</w:t>
      </w:r>
      <w:r w:rsidR="00AC46CD">
        <w:rPr>
          <w:rFonts w:eastAsia="Calibri"/>
          <w:b/>
          <w:bCs/>
          <w:color w:val="1F4E79"/>
          <w:sz w:val="26"/>
          <w:szCs w:val="26"/>
        </w:rPr>
        <w:t xml:space="preserve"> 1</w:t>
      </w:r>
      <w:r w:rsidRPr="007D5C9E">
        <w:rPr>
          <w:rFonts w:eastAsia="Calibri"/>
          <w:b/>
          <w:bCs/>
          <w:color w:val="1F4E79"/>
          <w:sz w:val="26"/>
          <w:szCs w:val="26"/>
        </w:rPr>
        <w:t xml:space="preserve">: </w:t>
      </w:r>
      <w:r w:rsidR="00213CBB" w:rsidRPr="00213CBB">
        <w:rPr>
          <w:rFonts w:eastAsia="Calibri"/>
          <w:b/>
          <w:bCs/>
          <w:color w:val="1F1F1F"/>
          <w:sz w:val="26"/>
          <w:szCs w:val="26"/>
        </w:rPr>
        <w:t>CI/CD Pipeline using Jenkins, AWS S3 &amp; Tomcat</w:t>
      </w:r>
    </w:p>
    <w:p w:rsidR="00213CBB" w:rsidRDefault="00213CBB" w:rsidP="00213CBB">
      <w:pPr>
        <w:spacing w:before="40" w:after="40" w:line="276" w:lineRule="auto"/>
        <w:rPr>
          <w:sz w:val="26"/>
          <w:szCs w:val="26"/>
        </w:rPr>
      </w:pPr>
      <w:r w:rsidRPr="007D5C9E">
        <w:rPr>
          <w:rFonts w:eastAsia="Calibri"/>
          <w:b/>
          <w:bCs/>
          <w:color w:val="1F1F1F"/>
          <w:sz w:val="26"/>
          <w:szCs w:val="26"/>
        </w:rPr>
        <w:t xml:space="preserve">Tools: </w:t>
      </w:r>
      <w:r w:rsidRPr="00A35E9A">
        <w:rPr>
          <w:sz w:val="26"/>
          <w:szCs w:val="26"/>
        </w:rPr>
        <w:t>Jenkins</w:t>
      </w:r>
      <w:r>
        <w:rPr>
          <w:sz w:val="26"/>
          <w:szCs w:val="26"/>
        </w:rPr>
        <w:t xml:space="preserve">, </w:t>
      </w:r>
      <w:r w:rsidRPr="00A35E9A">
        <w:rPr>
          <w:sz w:val="26"/>
          <w:szCs w:val="26"/>
        </w:rPr>
        <w:t>Amazon Web Services (EC2, S3</w:t>
      </w:r>
      <w:r>
        <w:rPr>
          <w:sz w:val="26"/>
          <w:szCs w:val="26"/>
        </w:rPr>
        <w:t>, IAM</w:t>
      </w:r>
      <w:r w:rsidRPr="00A35E9A">
        <w:rPr>
          <w:sz w:val="26"/>
          <w:szCs w:val="26"/>
        </w:rPr>
        <w:t>)</w:t>
      </w:r>
      <w:r>
        <w:rPr>
          <w:sz w:val="26"/>
          <w:szCs w:val="26"/>
        </w:rPr>
        <w:t xml:space="preserve">, </w:t>
      </w:r>
      <w:r w:rsidRPr="00A35E9A">
        <w:rPr>
          <w:sz w:val="26"/>
          <w:szCs w:val="26"/>
        </w:rPr>
        <w:t>Apache Maven</w:t>
      </w:r>
      <w:r>
        <w:rPr>
          <w:sz w:val="26"/>
          <w:szCs w:val="26"/>
        </w:rPr>
        <w:t xml:space="preserve">, </w:t>
      </w:r>
      <w:r w:rsidRPr="00A35E9A">
        <w:rPr>
          <w:sz w:val="26"/>
          <w:szCs w:val="26"/>
        </w:rPr>
        <w:t>Apache Tomcat</w:t>
      </w:r>
      <w:r>
        <w:rPr>
          <w:sz w:val="26"/>
          <w:szCs w:val="26"/>
        </w:rPr>
        <w:t>, Git, GitHub</w:t>
      </w:r>
    </w:p>
    <w:p w:rsidR="00213CBB" w:rsidRDefault="00213CBB" w:rsidP="00213CBB">
      <w:pPr>
        <w:spacing w:before="40" w:after="40" w:line="276" w:lineRule="auto"/>
        <w:rPr>
          <w:sz w:val="26"/>
          <w:szCs w:val="26"/>
        </w:rPr>
      </w:pPr>
      <w:r w:rsidRPr="00213CBB">
        <w:rPr>
          <w:rFonts w:eastAsia="Calibri"/>
          <w:color w:val="1F4E79"/>
          <w:sz w:val="26"/>
          <w:szCs w:val="26"/>
        </w:rPr>
        <w:t>GitHub</w:t>
      </w:r>
      <w:r w:rsidRPr="00213CBB">
        <w:rPr>
          <w:rStyle w:val="Strong"/>
          <w:b w:val="0"/>
        </w:rPr>
        <w:t>:</w:t>
      </w:r>
      <w:r w:rsidRPr="00213CBB">
        <w:rPr>
          <w:b/>
        </w:rPr>
        <w:t xml:space="preserve"> </w:t>
      </w:r>
      <w:hyperlink r:id="rId7" w:tgtFrame="_new" w:history="1">
        <w:r w:rsidRPr="00213CBB">
          <w:rPr>
            <w:rStyle w:val="Hyperlink"/>
            <w:sz w:val="26"/>
            <w:szCs w:val="26"/>
          </w:rPr>
          <w:t>https://github.com/methleshsingh99/jenkins-cicd-tomcat-deployment</w:t>
        </w:r>
      </w:hyperlink>
    </w:p>
    <w:p w:rsidR="00213CBB" w:rsidRDefault="00213CBB" w:rsidP="00213CBB">
      <w:pPr>
        <w:spacing w:before="60" w:after="40" w:line="276" w:lineRule="auto"/>
        <w:rPr>
          <w:rFonts w:eastAsia="Calibri"/>
          <w:b/>
          <w:bCs/>
          <w:color w:val="1F4E79"/>
          <w:sz w:val="26"/>
          <w:szCs w:val="26"/>
        </w:rPr>
      </w:pPr>
      <w:r w:rsidRPr="007D5C9E">
        <w:rPr>
          <w:rFonts w:eastAsia="Calibri"/>
          <w:b/>
          <w:bCs/>
          <w:color w:val="1F4E79"/>
          <w:sz w:val="26"/>
          <w:szCs w:val="26"/>
        </w:rPr>
        <w:t>Roles &amp; Responsibilities:</w:t>
      </w:r>
    </w:p>
    <w:p w:rsidR="00594463" w:rsidRDefault="00594463" w:rsidP="00213CBB">
      <w:pPr>
        <w:pStyle w:val="ListParagraph"/>
        <w:numPr>
          <w:ilvl w:val="0"/>
          <w:numId w:val="6"/>
        </w:numPr>
        <w:spacing w:before="40" w:after="40" w:line="276" w:lineRule="auto"/>
        <w:rPr>
          <w:rFonts w:eastAsia="Calibri"/>
          <w:color w:val="1F1F1F"/>
          <w:sz w:val="26"/>
          <w:szCs w:val="26"/>
        </w:rPr>
      </w:pPr>
      <w:r w:rsidRPr="00594463">
        <w:rPr>
          <w:rFonts w:eastAsia="Calibri"/>
          <w:color w:val="1F1F1F"/>
          <w:sz w:val="26"/>
          <w:szCs w:val="26"/>
        </w:rPr>
        <w:t xml:space="preserve">Designed and implemented a Jenkins CI/CD pipeline covering 4 stages: build, test, </w:t>
      </w:r>
      <w:proofErr w:type="spellStart"/>
      <w:proofErr w:type="gramStart"/>
      <w:r w:rsidRPr="00594463">
        <w:rPr>
          <w:rFonts w:eastAsia="Calibri"/>
          <w:color w:val="1F1F1F"/>
          <w:sz w:val="26"/>
          <w:szCs w:val="26"/>
        </w:rPr>
        <w:t>artifact</w:t>
      </w:r>
      <w:proofErr w:type="spellEnd"/>
      <w:proofErr w:type="gramEnd"/>
      <w:r w:rsidRPr="00594463">
        <w:rPr>
          <w:rFonts w:eastAsia="Calibri"/>
          <w:color w:val="1F1F1F"/>
          <w:sz w:val="26"/>
          <w:szCs w:val="26"/>
        </w:rPr>
        <w:t xml:space="preserve"> upload (Amazon S3), and deployment to Apache Tomcat on EC2.</w:t>
      </w:r>
    </w:p>
    <w:p w:rsidR="00594463" w:rsidRPr="00594463" w:rsidRDefault="00594463" w:rsidP="00213CBB">
      <w:pPr>
        <w:pStyle w:val="ListParagraph"/>
        <w:numPr>
          <w:ilvl w:val="0"/>
          <w:numId w:val="6"/>
        </w:numPr>
        <w:spacing w:before="40" w:after="40" w:line="276" w:lineRule="auto"/>
        <w:rPr>
          <w:rFonts w:eastAsia="Calibri"/>
          <w:color w:val="1F1F1F"/>
          <w:sz w:val="26"/>
          <w:szCs w:val="26"/>
        </w:rPr>
      </w:pPr>
      <w:r w:rsidRPr="00E67DB1">
        <w:rPr>
          <w:rFonts w:eastAsia="Calibri"/>
          <w:color w:val="1F1F1F"/>
          <w:sz w:val="26"/>
          <w:szCs w:val="26"/>
        </w:rPr>
        <w:t>Automated the full workflow from GitHub code commit to live deployment, reducing manual deployment effort to zero.</w:t>
      </w:r>
    </w:p>
    <w:p w:rsidR="00594463" w:rsidRPr="00E67DB1" w:rsidRDefault="00594463" w:rsidP="00213CBB">
      <w:pPr>
        <w:pStyle w:val="ListParagraph"/>
        <w:numPr>
          <w:ilvl w:val="0"/>
          <w:numId w:val="6"/>
        </w:numPr>
        <w:spacing w:before="40" w:after="40" w:line="276" w:lineRule="auto"/>
        <w:rPr>
          <w:rFonts w:eastAsia="Calibri"/>
          <w:color w:val="1F1F1F"/>
          <w:sz w:val="26"/>
          <w:szCs w:val="26"/>
        </w:rPr>
      </w:pPr>
      <w:r w:rsidRPr="00E67DB1">
        <w:rPr>
          <w:rFonts w:eastAsia="Calibri"/>
          <w:color w:val="1F1F1F"/>
          <w:sz w:val="26"/>
          <w:szCs w:val="26"/>
        </w:rPr>
        <w:t xml:space="preserve">Configured IAM roles and S3 bucket policies for secure </w:t>
      </w:r>
      <w:proofErr w:type="spellStart"/>
      <w:r w:rsidRPr="00E67DB1">
        <w:rPr>
          <w:rFonts w:eastAsia="Calibri"/>
          <w:color w:val="1F1F1F"/>
          <w:sz w:val="26"/>
          <w:szCs w:val="26"/>
        </w:rPr>
        <w:t>artifact</w:t>
      </w:r>
      <w:proofErr w:type="spellEnd"/>
      <w:r w:rsidRPr="00E67DB1">
        <w:rPr>
          <w:rFonts w:eastAsia="Calibri"/>
          <w:color w:val="1F1F1F"/>
          <w:sz w:val="26"/>
          <w:szCs w:val="26"/>
        </w:rPr>
        <w:t xml:space="preserve"> storage.</w:t>
      </w:r>
    </w:p>
    <w:p w:rsidR="00E67DB1" w:rsidRPr="00E67DB1" w:rsidRDefault="00E67DB1" w:rsidP="00213CBB">
      <w:pPr>
        <w:pStyle w:val="ListParagraph"/>
        <w:numPr>
          <w:ilvl w:val="0"/>
          <w:numId w:val="6"/>
        </w:numPr>
        <w:spacing w:before="40" w:after="40" w:line="276" w:lineRule="auto"/>
        <w:rPr>
          <w:rFonts w:eastAsia="Calibri"/>
          <w:color w:val="1F1F1F"/>
          <w:sz w:val="26"/>
          <w:szCs w:val="26"/>
        </w:rPr>
      </w:pPr>
      <w:r w:rsidRPr="00E67DB1">
        <w:rPr>
          <w:rFonts w:eastAsia="Calibri"/>
          <w:color w:val="1F1F1F"/>
          <w:sz w:val="26"/>
          <w:szCs w:val="26"/>
        </w:rPr>
        <w:t>Resolved real-world issues including port conflicts, service restart failures, and permission errors during deployment.</w:t>
      </w:r>
    </w:p>
    <w:p w:rsidR="00E67DB1" w:rsidRPr="00E67DB1" w:rsidRDefault="00E67DB1" w:rsidP="00213CBB">
      <w:pPr>
        <w:pStyle w:val="ListParagraph"/>
        <w:numPr>
          <w:ilvl w:val="0"/>
          <w:numId w:val="6"/>
        </w:numPr>
        <w:spacing w:before="40" w:after="40" w:line="276" w:lineRule="auto"/>
        <w:rPr>
          <w:rFonts w:eastAsia="Calibri"/>
          <w:color w:val="1F1F1F"/>
          <w:sz w:val="26"/>
          <w:szCs w:val="26"/>
        </w:rPr>
      </w:pPr>
      <w:r w:rsidRPr="00E67DB1">
        <w:rPr>
          <w:rFonts w:eastAsia="Calibri"/>
          <w:color w:val="1F1F1F"/>
          <w:sz w:val="26"/>
          <w:szCs w:val="26"/>
        </w:rPr>
        <w:t>Verified successful deployment by accessing the live application through browser via EC2 public IP.</w:t>
      </w:r>
    </w:p>
    <w:p w:rsidR="00213CBB" w:rsidRDefault="00213CBB" w:rsidP="00A35E9A">
      <w:pPr>
        <w:spacing w:before="60" w:after="40" w:line="276" w:lineRule="auto"/>
        <w:rPr>
          <w:rFonts w:eastAsia="Calibri"/>
          <w:b/>
          <w:bCs/>
          <w:color w:val="1F4E79"/>
          <w:sz w:val="26"/>
          <w:szCs w:val="26"/>
        </w:rPr>
      </w:pPr>
    </w:p>
    <w:p w:rsidR="00AC46CD" w:rsidRDefault="00AC46CD" w:rsidP="00A35E9A">
      <w:pPr>
        <w:spacing w:before="60" w:after="40" w:line="276" w:lineRule="auto"/>
        <w:rPr>
          <w:rFonts w:eastAsia="Calibri"/>
          <w:b/>
          <w:bCs/>
          <w:color w:val="1F4E79"/>
          <w:sz w:val="26"/>
          <w:szCs w:val="26"/>
        </w:rPr>
      </w:pPr>
    </w:p>
    <w:p w:rsidR="00AC46CD" w:rsidRDefault="00AC46CD" w:rsidP="00A35E9A">
      <w:pPr>
        <w:spacing w:before="60" w:after="40" w:line="276" w:lineRule="auto"/>
        <w:rPr>
          <w:rFonts w:eastAsia="Calibri"/>
          <w:b/>
          <w:bCs/>
          <w:color w:val="1F4E79"/>
          <w:sz w:val="26"/>
          <w:szCs w:val="26"/>
        </w:rPr>
      </w:pPr>
    </w:p>
    <w:p w:rsidR="00C91D1A" w:rsidRDefault="00C91D1A" w:rsidP="00A35E9A">
      <w:pPr>
        <w:spacing w:before="60" w:after="40" w:line="276" w:lineRule="auto"/>
        <w:rPr>
          <w:rFonts w:eastAsia="Calibri"/>
          <w:b/>
          <w:bCs/>
          <w:color w:val="1F4E79"/>
          <w:sz w:val="26"/>
          <w:szCs w:val="26"/>
        </w:rPr>
      </w:pPr>
    </w:p>
    <w:p w:rsidR="006226D3" w:rsidRPr="00A35E9A" w:rsidRDefault="006226D3" w:rsidP="00A35E9A">
      <w:pPr>
        <w:spacing w:before="60" w:after="40" w:line="276" w:lineRule="auto"/>
        <w:rPr>
          <w:rFonts w:eastAsia="Calibri"/>
          <w:b/>
          <w:bCs/>
          <w:color w:val="1F4E79"/>
          <w:sz w:val="26"/>
          <w:szCs w:val="26"/>
        </w:rPr>
      </w:pPr>
      <w:r w:rsidRPr="007D5C9E">
        <w:rPr>
          <w:rFonts w:eastAsia="Calibri"/>
          <w:b/>
          <w:bCs/>
          <w:color w:val="1F4E79"/>
          <w:sz w:val="26"/>
          <w:szCs w:val="26"/>
        </w:rPr>
        <w:lastRenderedPageBreak/>
        <w:t>PROJECT</w:t>
      </w:r>
      <w:r w:rsidR="00AC46CD">
        <w:rPr>
          <w:rFonts w:eastAsia="Calibri"/>
          <w:b/>
          <w:bCs/>
          <w:color w:val="1F4E79"/>
          <w:sz w:val="26"/>
          <w:szCs w:val="26"/>
        </w:rPr>
        <w:t xml:space="preserve"> 2</w:t>
      </w:r>
      <w:r w:rsidRPr="007D5C9E">
        <w:rPr>
          <w:rFonts w:eastAsia="Calibri"/>
          <w:b/>
          <w:bCs/>
          <w:color w:val="1F4E79"/>
          <w:sz w:val="26"/>
          <w:szCs w:val="26"/>
        </w:rPr>
        <w:t xml:space="preserve">: </w:t>
      </w:r>
      <w:proofErr w:type="spellStart"/>
      <w:r w:rsidRPr="007D5C9E">
        <w:rPr>
          <w:rFonts w:eastAsia="Calibri"/>
          <w:b/>
          <w:bCs/>
          <w:color w:val="1F1F1F"/>
          <w:sz w:val="26"/>
          <w:szCs w:val="26"/>
        </w:rPr>
        <w:t>Microservices</w:t>
      </w:r>
      <w:proofErr w:type="spellEnd"/>
      <w:r w:rsidRPr="007D5C9E">
        <w:rPr>
          <w:rFonts w:eastAsia="Calibri"/>
          <w:b/>
          <w:bCs/>
          <w:color w:val="1F1F1F"/>
          <w:sz w:val="26"/>
          <w:szCs w:val="26"/>
        </w:rPr>
        <w:t xml:space="preserve"> Deployment on AWS</w:t>
      </w:r>
    </w:p>
    <w:p w:rsidR="006226D3" w:rsidRPr="007D5C9E" w:rsidRDefault="006226D3" w:rsidP="006226D3">
      <w:pPr>
        <w:spacing w:before="40" w:after="40" w:line="276" w:lineRule="auto"/>
        <w:rPr>
          <w:sz w:val="26"/>
          <w:szCs w:val="26"/>
        </w:rPr>
      </w:pPr>
      <w:r w:rsidRPr="007D5C9E">
        <w:rPr>
          <w:rFonts w:eastAsia="Calibri"/>
          <w:b/>
          <w:bCs/>
          <w:color w:val="1F1F1F"/>
          <w:sz w:val="26"/>
          <w:szCs w:val="26"/>
        </w:rPr>
        <w:t xml:space="preserve">Tools: </w:t>
      </w:r>
      <w:r w:rsidRPr="007D5C9E">
        <w:rPr>
          <w:rFonts w:eastAsia="Calibri"/>
          <w:color w:val="1F1F1F"/>
          <w:sz w:val="26"/>
          <w:szCs w:val="26"/>
        </w:rPr>
        <w:t>Terraform, Jenkin</w:t>
      </w:r>
      <w:r>
        <w:rPr>
          <w:rFonts w:eastAsia="Calibri"/>
          <w:color w:val="1F1F1F"/>
          <w:sz w:val="26"/>
          <w:szCs w:val="26"/>
        </w:rPr>
        <w:t>s, Docker, Kubernetes</w:t>
      </w:r>
      <w:r w:rsidRPr="007D5C9E">
        <w:rPr>
          <w:rFonts w:eastAsia="Calibri"/>
          <w:color w:val="1F1F1F"/>
          <w:sz w:val="26"/>
          <w:szCs w:val="26"/>
        </w:rPr>
        <w:t xml:space="preserve">, Argo CD, Prometheus, </w:t>
      </w:r>
      <w:proofErr w:type="spellStart"/>
      <w:r w:rsidRPr="007D5C9E">
        <w:rPr>
          <w:rFonts w:eastAsia="Calibri"/>
          <w:color w:val="1F1F1F"/>
          <w:sz w:val="26"/>
          <w:szCs w:val="26"/>
        </w:rPr>
        <w:t>Grafana</w:t>
      </w:r>
      <w:proofErr w:type="spellEnd"/>
      <w:r w:rsidRPr="007D5C9E">
        <w:rPr>
          <w:rFonts w:eastAsia="Calibri"/>
          <w:color w:val="1F1F1F"/>
          <w:sz w:val="26"/>
          <w:szCs w:val="26"/>
        </w:rPr>
        <w:t xml:space="preserve">, </w:t>
      </w:r>
      <w:proofErr w:type="spellStart"/>
      <w:r w:rsidRPr="007D5C9E">
        <w:rPr>
          <w:rFonts w:eastAsia="Calibri"/>
          <w:color w:val="1F1F1F"/>
          <w:sz w:val="26"/>
          <w:szCs w:val="26"/>
        </w:rPr>
        <w:t>SonarQube</w:t>
      </w:r>
      <w:proofErr w:type="spellEnd"/>
      <w:r w:rsidRPr="007D5C9E">
        <w:rPr>
          <w:rFonts w:eastAsia="Calibri"/>
          <w:color w:val="1F1F1F"/>
          <w:sz w:val="26"/>
          <w:szCs w:val="26"/>
        </w:rPr>
        <w:t xml:space="preserve">, OWASP, </w:t>
      </w:r>
      <w:proofErr w:type="spellStart"/>
      <w:r w:rsidRPr="007D5C9E">
        <w:rPr>
          <w:rFonts w:eastAsia="Calibri"/>
          <w:color w:val="1F1F1F"/>
          <w:sz w:val="26"/>
          <w:szCs w:val="26"/>
        </w:rPr>
        <w:t>Trivy</w:t>
      </w:r>
      <w:proofErr w:type="spellEnd"/>
      <w:r w:rsidRPr="007D5C9E">
        <w:rPr>
          <w:rFonts w:eastAsia="Calibri"/>
          <w:color w:val="1F1F1F"/>
          <w:sz w:val="26"/>
          <w:szCs w:val="26"/>
        </w:rPr>
        <w:t>, Git, GitHub, AWS.</w:t>
      </w:r>
    </w:p>
    <w:p w:rsidR="006226D3" w:rsidRPr="007D5C9E" w:rsidRDefault="006226D3" w:rsidP="006226D3">
      <w:pPr>
        <w:spacing w:before="60" w:after="40" w:line="276" w:lineRule="auto"/>
        <w:rPr>
          <w:sz w:val="26"/>
          <w:szCs w:val="26"/>
        </w:rPr>
      </w:pPr>
      <w:r w:rsidRPr="007D5C9E">
        <w:rPr>
          <w:rFonts w:eastAsia="Calibri"/>
          <w:b/>
          <w:bCs/>
          <w:color w:val="1F4E79"/>
          <w:sz w:val="26"/>
          <w:szCs w:val="26"/>
        </w:rPr>
        <w:t>Roles &amp; Responsibilities:</w:t>
      </w:r>
    </w:p>
    <w:p w:rsidR="00E67DB1" w:rsidRPr="00E67DB1" w:rsidRDefault="00E67DB1" w:rsidP="006226D3">
      <w:pPr>
        <w:pStyle w:val="ListParagraph"/>
        <w:numPr>
          <w:ilvl w:val="0"/>
          <w:numId w:val="6"/>
        </w:numPr>
        <w:spacing w:before="40" w:after="40" w:line="276" w:lineRule="auto"/>
        <w:rPr>
          <w:rFonts w:eastAsia="Calibri"/>
          <w:color w:val="1F1F1F"/>
          <w:sz w:val="26"/>
          <w:szCs w:val="26"/>
        </w:rPr>
      </w:pPr>
      <w:r w:rsidRPr="00E67DB1">
        <w:rPr>
          <w:rFonts w:eastAsia="Calibri"/>
          <w:color w:val="1F1F1F"/>
          <w:sz w:val="26"/>
          <w:szCs w:val="26"/>
        </w:rPr>
        <w:t xml:space="preserve">Built Jenkins CI pipelines integrated with GitHub for automated builds, unit testing, and Docker image creation across multiple </w:t>
      </w:r>
      <w:proofErr w:type="spellStart"/>
      <w:r w:rsidRPr="00E67DB1">
        <w:rPr>
          <w:rFonts w:eastAsia="Calibri"/>
          <w:color w:val="1F1F1F"/>
          <w:sz w:val="26"/>
          <w:szCs w:val="26"/>
        </w:rPr>
        <w:t>microservices</w:t>
      </w:r>
      <w:proofErr w:type="spellEnd"/>
      <w:r w:rsidRPr="00E67DB1">
        <w:rPr>
          <w:rFonts w:eastAsia="Calibri"/>
          <w:color w:val="1F1F1F"/>
          <w:sz w:val="26"/>
          <w:szCs w:val="26"/>
        </w:rPr>
        <w:t>.</w:t>
      </w:r>
    </w:p>
    <w:p w:rsidR="00E67DB1" w:rsidRPr="00E67DB1" w:rsidRDefault="00E67DB1" w:rsidP="006226D3">
      <w:pPr>
        <w:pStyle w:val="ListParagraph"/>
        <w:numPr>
          <w:ilvl w:val="0"/>
          <w:numId w:val="6"/>
        </w:numPr>
        <w:spacing w:before="40" w:after="40" w:line="276" w:lineRule="auto"/>
        <w:rPr>
          <w:rFonts w:eastAsia="Calibri"/>
          <w:color w:val="1F1F1F"/>
          <w:sz w:val="26"/>
          <w:szCs w:val="26"/>
        </w:rPr>
      </w:pPr>
      <w:r w:rsidRPr="00E67DB1">
        <w:rPr>
          <w:rFonts w:eastAsia="Calibri"/>
          <w:color w:val="1F1F1F"/>
          <w:sz w:val="26"/>
          <w:szCs w:val="26"/>
        </w:rPr>
        <w:t xml:space="preserve">Implemented a 3-layer security and quality gate: </w:t>
      </w:r>
      <w:proofErr w:type="spellStart"/>
      <w:r w:rsidRPr="00E67DB1">
        <w:rPr>
          <w:rFonts w:eastAsia="Calibri"/>
          <w:color w:val="1F1F1F"/>
          <w:sz w:val="26"/>
          <w:szCs w:val="26"/>
        </w:rPr>
        <w:t>SonarQube</w:t>
      </w:r>
      <w:proofErr w:type="spellEnd"/>
      <w:r w:rsidRPr="00E67DB1">
        <w:rPr>
          <w:rFonts w:eastAsia="Calibri"/>
          <w:color w:val="1F1F1F"/>
          <w:sz w:val="26"/>
          <w:szCs w:val="26"/>
        </w:rPr>
        <w:t xml:space="preserve"> (code quality), OWASP dependency check (vulnerability scan), and </w:t>
      </w:r>
      <w:proofErr w:type="spellStart"/>
      <w:r w:rsidRPr="00E67DB1">
        <w:rPr>
          <w:rFonts w:eastAsia="Calibri"/>
          <w:color w:val="1F1F1F"/>
          <w:sz w:val="26"/>
          <w:szCs w:val="26"/>
        </w:rPr>
        <w:t>Trivy</w:t>
      </w:r>
      <w:proofErr w:type="spellEnd"/>
      <w:r w:rsidRPr="00E67DB1">
        <w:rPr>
          <w:rFonts w:eastAsia="Calibri"/>
          <w:color w:val="1F1F1F"/>
          <w:sz w:val="26"/>
          <w:szCs w:val="26"/>
        </w:rPr>
        <w:t xml:space="preserve"> (Docker image scan).</w:t>
      </w:r>
    </w:p>
    <w:p w:rsidR="00E67DB1" w:rsidRPr="00E67DB1" w:rsidRDefault="00E67DB1" w:rsidP="006226D3">
      <w:pPr>
        <w:pStyle w:val="ListParagraph"/>
        <w:numPr>
          <w:ilvl w:val="0"/>
          <w:numId w:val="6"/>
        </w:numPr>
        <w:spacing w:before="40" w:after="40" w:line="276" w:lineRule="auto"/>
        <w:rPr>
          <w:rFonts w:eastAsia="Calibri"/>
          <w:color w:val="1F1F1F"/>
          <w:sz w:val="26"/>
          <w:szCs w:val="26"/>
        </w:rPr>
      </w:pPr>
      <w:r w:rsidRPr="00E67DB1">
        <w:rPr>
          <w:rFonts w:eastAsia="Calibri"/>
          <w:color w:val="1F1F1F"/>
          <w:sz w:val="26"/>
          <w:szCs w:val="26"/>
        </w:rPr>
        <w:t xml:space="preserve">Containerized </w:t>
      </w:r>
      <w:proofErr w:type="spellStart"/>
      <w:r w:rsidRPr="00E67DB1">
        <w:rPr>
          <w:rFonts w:eastAsia="Calibri"/>
          <w:color w:val="1F1F1F"/>
          <w:sz w:val="26"/>
          <w:szCs w:val="26"/>
        </w:rPr>
        <w:t>microservices</w:t>
      </w:r>
      <w:proofErr w:type="spellEnd"/>
      <w:r w:rsidRPr="00E67DB1">
        <w:rPr>
          <w:rFonts w:eastAsia="Calibri"/>
          <w:color w:val="1F1F1F"/>
          <w:sz w:val="26"/>
          <w:szCs w:val="26"/>
        </w:rPr>
        <w:t xml:space="preserve"> using Docker; built and pushed images to Docker Hub registry for version-controlled deployments.</w:t>
      </w:r>
    </w:p>
    <w:p w:rsidR="00E67DB1" w:rsidRPr="00E67DB1" w:rsidRDefault="00E67DB1" w:rsidP="006226D3">
      <w:pPr>
        <w:pStyle w:val="ListParagraph"/>
        <w:numPr>
          <w:ilvl w:val="0"/>
          <w:numId w:val="6"/>
        </w:numPr>
        <w:spacing w:before="40" w:after="40" w:line="276" w:lineRule="auto"/>
        <w:rPr>
          <w:rFonts w:eastAsia="Calibri"/>
          <w:color w:val="1F1F1F"/>
          <w:sz w:val="26"/>
          <w:szCs w:val="26"/>
        </w:rPr>
      </w:pPr>
      <w:r w:rsidRPr="00E67DB1">
        <w:rPr>
          <w:rFonts w:eastAsia="Calibri"/>
          <w:color w:val="1F1F1F"/>
          <w:sz w:val="26"/>
          <w:szCs w:val="26"/>
        </w:rPr>
        <w:t xml:space="preserve">Configured Argo CD for </w:t>
      </w:r>
      <w:proofErr w:type="spellStart"/>
      <w:r w:rsidRPr="00E67DB1">
        <w:rPr>
          <w:rFonts w:eastAsia="Calibri"/>
          <w:color w:val="1F1F1F"/>
          <w:sz w:val="26"/>
          <w:szCs w:val="26"/>
        </w:rPr>
        <w:t>GitOps</w:t>
      </w:r>
      <w:proofErr w:type="spellEnd"/>
      <w:r w:rsidRPr="00E67DB1">
        <w:rPr>
          <w:rFonts w:eastAsia="Calibri"/>
          <w:color w:val="1F1F1F"/>
          <w:sz w:val="26"/>
          <w:szCs w:val="26"/>
        </w:rPr>
        <w:t>-based Continuous Deployment — any Git push to the manifest repo triggered automatic cluster sync.</w:t>
      </w:r>
    </w:p>
    <w:p w:rsidR="00E67DB1" w:rsidRDefault="00E67DB1" w:rsidP="006226D3">
      <w:pPr>
        <w:pStyle w:val="ListParagraph"/>
        <w:numPr>
          <w:ilvl w:val="0"/>
          <w:numId w:val="6"/>
        </w:numPr>
        <w:spacing w:before="40" w:after="40" w:line="276" w:lineRule="auto"/>
        <w:rPr>
          <w:rFonts w:eastAsia="Calibri"/>
          <w:color w:val="1F1F1F"/>
          <w:sz w:val="26"/>
          <w:szCs w:val="26"/>
        </w:rPr>
      </w:pPr>
      <w:r w:rsidRPr="00E67DB1">
        <w:rPr>
          <w:rFonts w:eastAsia="Calibri"/>
          <w:color w:val="1F1F1F"/>
          <w:sz w:val="26"/>
          <w:szCs w:val="26"/>
        </w:rPr>
        <w:t xml:space="preserve">Set up Prometheus and </w:t>
      </w:r>
      <w:proofErr w:type="spellStart"/>
      <w:r w:rsidRPr="00E67DB1">
        <w:rPr>
          <w:rFonts w:eastAsia="Calibri"/>
          <w:color w:val="1F1F1F"/>
          <w:sz w:val="26"/>
          <w:szCs w:val="26"/>
        </w:rPr>
        <w:t>Grafana</w:t>
      </w:r>
      <w:proofErr w:type="spellEnd"/>
      <w:r w:rsidRPr="00E67DB1">
        <w:rPr>
          <w:rFonts w:eastAsia="Calibri"/>
          <w:color w:val="1F1F1F"/>
          <w:sz w:val="26"/>
          <w:szCs w:val="26"/>
        </w:rPr>
        <w:t xml:space="preserve"> dashboards with Node Exporter to monitor CPU, memory, and pod health across the Kubernetes cluster.</w:t>
      </w:r>
    </w:p>
    <w:p w:rsidR="00437B36" w:rsidRPr="00E67DB1" w:rsidRDefault="00437B36" w:rsidP="00437B36">
      <w:pPr>
        <w:pStyle w:val="ListParagraph"/>
        <w:numPr>
          <w:ilvl w:val="0"/>
          <w:numId w:val="6"/>
        </w:numPr>
        <w:spacing w:before="40" w:after="40" w:line="276" w:lineRule="auto"/>
        <w:rPr>
          <w:rFonts w:eastAsia="Calibri"/>
          <w:color w:val="1F1F1F"/>
          <w:sz w:val="26"/>
          <w:szCs w:val="26"/>
        </w:rPr>
      </w:pPr>
      <w:r w:rsidRPr="00437B36">
        <w:rPr>
          <w:rFonts w:eastAsia="Calibri"/>
          <w:color w:val="1F1F1F"/>
          <w:sz w:val="26"/>
          <w:szCs w:val="26"/>
        </w:rPr>
        <w:t>Provisioned cloud infrastructure using Terraform for repeatable and version-controlled environment setup on AWS.</w:t>
      </w:r>
    </w:p>
    <w:p w:rsidR="000575B9" w:rsidRPr="000575B9" w:rsidRDefault="000575B9" w:rsidP="000575B9">
      <w:pPr>
        <w:spacing w:before="40" w:after="40" w:line="276" w:lineRule="auto"/>
        <w:rPr>
          <w:sz w:val="26"/>
          <w:szCs w:val="26"/>
        </w:rPr>
      </w:pPr>
    </w:p>
    <w:sectPr w:rsidR="000575B9" w:rsidRPr="000575B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692021"/>
    <w:multiLevelType w:val="hybridMultilevel"/>
    <w:tmpl w:val="B5CE3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E3B61"/>
    <w:multiLevelType w:val="hybridMultilevel"/>
    <w:tmpl w:val="61C8BCD2"/>
    <w:lvl w:ilvl="0" w:tplc="40090001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2ABCD176">
      <w:numFmt w:val="decimal"/>
      <w:lvlText w:val=""/>
      <w:lvlJc w:val="left"/>
    </w:lvl>
    <w:lvl w:ilvl="2" w:tplc="521EE3CE">
      <w:numFmt w:val="decimal"/>
      <w:lvlText w:val=""/>
      <w:lvlJc w:val="left"/>
    </w:lvl>
    <w:lvl w:ilvl="3" w:tplc="DFDC840E">
      <w:numFmt w:val="decimal"/>
      <w:lvlText w:val=""/>
      <w:lvlJc w:val="left"/>
    </w:lvl>
    <w:lvl w:ilvl="4" w:tplc="97D8D5A2">
      <w:numFmt w:val="decimal"/>
      <w:lvlText w:val=""/>
      <w:lvlJc w:val="left"/>
    </w:lvl>
    <w:lvl w:ilvl="5" w:tplc="4BC889B6">
      <w:numFmt w:val="decimal"/>
      <w:lvlText w:val=""/>
      <w:lvlJc w:val="left"/>
    </w:lvl>
    <w:lvl w:ilvl="6" w:tplc="76506244">
      <w:numFmt w:val="decimal"/>
      <w:lvlText w:val=""/>
      <w:lvlJc w:val="left"/>
    </w:lvl>
    <w:lvl w:ilvl="7" w:tplc="3E1E6EE0">
      <w:numFmt w:val="decimal"/>
      <w:lvlText w:val=""/>
      <w:lvlJc w:val="left"/>
    </w:lvl>
    <w:lvl w:ilvl="8" w:tplc="E0BC0C1A">
      <w:numFmt w:val="decimal"/>
      <w:lvlText w:val=""/>
      <w:lvlJc w:val="left"/>
    </w:lvl>
  </w:abstractNum>
  <w:abstractNum w:abstractNumId="2" w15:restartNumberingAfterBreak="0">
    <w:nsid w:val="0F7F3FDF"/>
    <w:multiLevelType w:val="hybridMultilevel"/>
    <w:tmpl w:val="F9EA3884"/>
    <w:lvl w:ilvl="0" w:tplc="9E8E2F14">
      <w:start w:val="1"/>
      <w:numFmt w:val="bullet"/>
      <w:lvlText w:val="•"/>
      <w:lvlJc w:val="left"/>
      <w:pPr>
        <w:ind w:left="480" w:hanging="240"/>
      </w:pPr>
    </w:lvl>
    <w:lvl w:ilvl="1" w:tplc="8FBCA43A">
      <w:numFmt w:val="decimal"/>
      <w:lvlText w:val=""/>
      <w:lvlJc w:val="left"/>
    </w:lvl>
    <w:lvl w:ilvl="2" w:tplc="BE16F68A">
      <w:numFmt w:val="decimal"/>
      <w:lvlText w:val=""/>
      <w:lvlJc w:val="left"/>
    </w:lvl>
    <w:lvl w:ilvl="3" w:tplc="C6D217DC">
      <w:numFmt w:val="decimal"/>
      <w:lvlText w:val=""/>
      <w:lvlJc w:val="left"/>
    </w:lvl>
    <w:lvl w:ilvl="4" w:tplc="AD02B5D6">
      <w:numFmt w:val="decimal"/>
      <w:lvlText w:val=""/>
      <w:lvlJc w:val="left"/>
    </w:lvl>
    <w:lvl w:ilvl="5" w:tplc="6AEEAC88">
      <w:numFmt w:val="decimal"/>
      <w:lvlText w:val=""/>
      <w:lvlJc w:val="left"/>
    </w:lvl>
    <w:lvl w:ilvl="6" w:tplc="82F2F7B2">
      <w:numFmt w:val="decimal"/>
      <w:lvlText w:val=""/>
      <w:lvlJc w:val="left"/>
    </w:lvl>
    <w:lvl w:ilvl="7" w:tplc="19E6FDF2">
      <w:numFmt w:val="decimal"/>
      <w:lvlText w:val=""/>
      <w:lvlJc w:val="left"/>
    </w:lvl>
    <w:lvl w:ilvl="8" w:tplc="EE340900">
      <w:numFmt w:val="decimal"/>
      <w:lvlText w:val=""/>
      <w:lvlJc w:val="left"/>
    </w:lvl>
  </w:abstractNum>
  <w:abstractNum w:abstractNumId="3" w15:restartNumberingAfterBreak="0">
    <w:nsid w:val="467C481F"/>
    <w:multiLevelType w:val="hybridMultilevel"/>
    <w:tmpl w:val="3488C6E6"/>
    <w:lvl w:ilvl="0" w:tplc="DFD48BFE">
      <w:start w:val="1"/>
      <w:numFmt w:val="bullet"/>
      <w:lvlText w:val="●"/>
      <w:lvlJc w:val="left"/>
      <w:pPr>
        <w:ind w:left="720" w:hanging="360"/>
      </w:pPr>
    </w:lvl>
    <w:lvl w:ilvl="1" w:tplc="1C880C90">
      <w:start w:val="1"/>
      <w:numFmt w:val="bullet"/>
      <w:lvlText w:val="○"/>
      <w:lvlJc w:val="left"/>
      <w:pPr>
        <w:ind w:left="1440" w:hanging="360"/>
      </w:pPr>
    </w:lvl>
    <w:lvl w:ilvl="2" w:tplc="3ACC0058">
      <w:start w:val="1"/>
      <w:numFmt w:val="bullet"/>
      <w:lvlText w:val="■"/>
      <w:lvlJc w:val="left"/>
      <w:pPr>
        <w:ind w:left="2160" w:hanging="360"/>
      </w:pPr>
    </w:lvl>
    <w:lvl w:ilvl="3" w:tplc="A9D27D4C">
      <w:start w:val="1"/>
      <w:numFmt w:val="bullet"/>
      <w:lvlText w:val="●"/>
      <w:lvlJc w:val="left"/>
      <w:pPr>
        <w:ind w:left="2880" w:hanging="360"/>
      </w:pPr>
    </w:lvl>
    <w:lvl w:ilvl="4" w:tplc="6E08C1C2">
      <w:start w:val="1"/>
      <w:numFmt w:val="bullet"/>
      <w:lvlText w:val="○"/>
      <w:lvlJc w:val="left"/>
      <w:pPr>
        <w:ind w:left="3600" w:hanging="360"/>
      </w:pPr>
    </w:lvl>
    <w:lvl w:ilvl="5" w:tplc="BD504A20">
      <w:start w:val="1"/>
      <w:numFmt w:val="bullet"/>
      <w:lvlText w:val="■"/>
      <w:lvlJc w:val="left"/>
      <w:pPr>
        <w:ind w:left="4320" w:hanging="360"/>
      </w:pPr>
    </w:lvl>
    <w:lvl w:ilvl="6" w:tplc="1A5694F4">
      <w:start w:val="1"/>
      <w:numFmt w:val="bullet"/>
      <w:lvlText w:val="●"/>
      <w:lvlJc w:val="left"/>
      <w:pPr>
        <w:ind w:left="5040" w:hanging="360"/>
      </w:pPr>
    </w:lvl>
    <w:lvl w:ilvl="7" w:tplc="D2CEA366">
      <w:start w:val="1"/>
      <w:numFmt w:val="bullet"/>
      <w:lvlText w:val="●"/>
      <w:lvlJc w:val="left"/>
      <w:pPr>
        <w:ind w:left="5760" w:hanging="360"/>
      </w:pPr>
    </w:lvl>
    <w:lvl w:ilvl="8" w:tplc="289C598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009650C"/>
    <w:multiLevelType w:val="hybridMultilevel"/>
    <w:tmpl w:val="A22C03CE"/>
    <w:lvl w:ilvl="0" w:tplc="40090001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2ABCD176">
      <w:numFmt w:val="decimal"/>
      <w:lvlText w:val=""/>
      <w:lvlJc w:val="left"/>
    </w:lvl>
    <w:lvl w:ilvl="2" w:tplc="521EE3CE">
      <w:numFmt w:val="decimal"/>
      <w:lvlText w:val=""/>
      <w:lvlJc w:val="left"/>
    </w:lvl>
    <w:lvl w:ilvl="3" w:tplc="DFDC840E">
      <w:numFmt w:val="decimal"/>
      <w:lvlText w:val=""/>
      <w:lvlJc w:val="left"/>
    </w:lvl>
    <w:lvl w:ilvl="4" w:tplc="97D8D5A2">
      <w:numFmt w:val="decimal"/>
      <w:lvlText w:val=""/>
      <w:lvlJc w:val="left"/>
    </w:lvl>
    <w:lvl w:ilvl="5" w:tplc="4BC889B6">
      <w:numFmt w:val="decimal"/>
      <w:lvlText w:val=""/>
      <w:lvlJc w:val="left"/>
    </w:lvl>
    <w:lvl w:ilvl="6" w:tplc="76506244">
      <w:numFmt w:val="decimal"/>
      <w:lvlText w:val=""/>
      <w:lvlJc w:val="left"/>
    </w:lvl>
    <w:lvl w:ilvl="7" w:tplc="3E1E6EE0">
      <w:numFmt w:val="decimal"/>
      <w:lvlText w:val=""/>
      <w:lvlJc w:val="left"/>
    </w:lvl>
    <w:lvl w:ilvl="8" w:tplc="E0BC0C1A">
      <w:numFmt w:val="decimal"/>
      <w:lvlText w:val=""/>
      <w:lvlJc w:val="left"/>
    </w:lvl>
  </w:abstractNum>
  <w:abstractNum w:abstractNumId="5" w15:restartNumberingAfterBreak="0">
    <w:nsid w:val="715D4754"/>
    <w:multiLevelType w:val="hybridMultilevel"/>
    <w:tmpl w:val="6CCC2974"/>
    <w:lvl w:ilvl="0" w:tplc="9D08A7F0">
      <w:start w:val="1"/>
      <w:numFmt w:val="bullet"/>
      <w:lvlText w:val="•"/>
      <w:lvlJc w:val="left"/>
      <w:pPr>
        <w:ind w:left="480" w:hanging="240"/>
      </w:pPr>
    </w:lvl>
    <w:lvl w:ilvl="1" w:tplc="2ABCD176">
      <w:numFmt w:val="decimal"/>
      <w:lvlText w:val=""/>
      <w:lvlJc w:val="left"/>
    </w:lvl>
    <w:lvl w:ilvl="2" w:tplc="521EE3CE">
      <w:numFmt w:val="decimal"/>
      <w:lvlText w:val=""/>
      <w:lvlJc w:val="left"/>
    </w:lvl>
    <w:lvl w:ilvl="3" w:tplc="DFDC840E">
      <w:numFmt w:val="decimal"/>
      <w:lvlText w:val=""/>
      <w:lvlJc w:val="left"/>
    </w:lvl>
    <w:lvl w:ilvl="4" w:tplc="97D8D5A2">
      <w:numFmt w:val="decimal"/>
      <w:lvlText w:val=""/>
      <w:lvlJc w:val="left"/>
    </w:lvl>
    <w:lvl w:ilvl="5" w:tplc="4BC889B6">
      <w:numFmt w:val="decimal"/>
      <w:lvlText w:val=""/>
      <w:lvlJc w:val="left"/>
    </w:lvl>
    <w:lvl w:ilvl="6" w:tplc="76506244">
      <w:numFmt w:val="decimal"/>
      <w:lvlText w:val=""/>
      <w:lvlJc w:val="left"/>
    </w:lvl>
    <w:lvl w:ilvl="7" w:tplc="3E1E6EE0">
      <w:numFmt w:val="decimal"/>
      <w:lvlText w:val=""/>
      <w:lvlJc w:val="left"/>
    </w:lvl>
    <w:lvl w:ilvl="8" w:tplc="E0BC0C1A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FE3"/>
    <w:rsid w:val="00011750"/>
    <w:rsid w:val="000575B9"/>
    <w:rsid w:val="001066C2"/>
    <w:rsid w:val="00213CBB"/>
    <w:rsid w:val="002E69E3"/>
    <w:rsid w:val="003500A4"/>
    <w:rsid w:val="003E1902"/>
    <w:rsid w:val="00437B36"/>
    <w:rsid w:val="0055063F"/>
    <w:rsid w:val="00594463"/>
    <w:rsid w:val="006076FA"/>
    <w:rsid w:val="006226D3"/>
    <w:rsid w:val="00626643"/>
    <w:rsid w:val="006835D7"/>
    <w:rsid w:val="007A3C6C"/>
    <w:rsid w:val="007B0552"/>
    <w:rsid w:val="007D5C9E"/>
    <w:rsid w:val="009B66B7"/>
    <w:rsid w:val="00A14C2C"/>
    <w:rsid w:val="00A35E9A"/>
    <w:rsid w:val="00AC46CD"/>
    <w:rsid w:val="00C53F53"/>
    <w:rsid w:val="00C72CB1"/>
    <w:rsid w:val="00C91D1A"/>
    <w:rsid w:val="00CA3FE3"/>
    <w:rsid w:val="00D1272B"/>
    <w:rsid w:val="00DD63BE"/>
    <w:rsid w:val="00E67268"/>
    <w:rsid w:val="00E67DB1"/>
    <w:rsid w:val="00E91E14"/>
    <w:rsid w:val="00ED292A"/>
    <w:rsid w:val="00FA7AF8"/>
    <w:rsid w:val="00FE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C63D62-F52A-470A-B1E8-1944EC1B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53F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67268"/>
    <w:rPr>
      <w:b/>
      <w:bCs/>
    </w:rPr>
  </w:style>
  <w:style w:type="character" w:customStyle="1" w:styleId="whitespace-normal">
    <w:name w:val="whitespace-normal"/>
    <w:basedOn w:val="DefaultParagraphFont"/>
    <w:rsid w:val="006226D3"/>
  </w:style>
  <w:style w:type="character" w:styleId="FollowedHyperlink">
    <w:name w:val="FollowedHyperlink"/>
    <w:basedOn w:val="DefaultParagraphFont"/>
    <w:uiPriority w:val="99"/>
    <w:semiHidden/>
    <w:unhideWhenUsed/>
    <w:rsid w:val="00213C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ethleshsingh99/jenkins-cicd-tomcat-deploy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ethleshsingh99" TargetMode="External"/><Relationship Id="rId5" Type="http://schemas.openxmlformats.org/officeDocument/2006/relationships/hyperlink" Target="https://www.linkedin.com/in/methlesh-kumar-356887194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23</cp:revision>
  <dcterms:created xsi:type="dcterms:W3CDTF">2026-04-18T08:02:00Z</dcterms:created>
  <dcterms:modified xsi:type="dcterms:W3CDTF">2026-05-02T12:29:00Z</dcterms:modified>
</cp:coreProperties>
</file>