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3D016" w14:textId="77777777" w:rsidR="003424DD" w:rsidRPr="003424DD" w:rsidRDefault="003424DD" w:rsidP="00782C2E">
      <w:pPr>
        <w:keepNext/>
        <w:keepLines/>
        <w:spacing w:after="360" w:line="260" w:lineRule="exact"/>
        <w:rPr>
          <w:rFonts w:ascii="Book Antiqua" w:hAnsi="Book Antiqua" w:cs="Times New Roman"/>
          <w:b/>
        </w:rPr>
      </w:pPr>
      <w:bookmarkStart w:id="0" w:name="_GoBack"/>
      <w:bookmarkEnd w:id="0"/>
      <w:r w:rsidRPr="003424DD">
        <w:rPr>
          <w:rStyle w:val="Heading10"/>
          <w:rFonts w:ascii="Book Antiqua" w:hAnsi="Book Antiqua" w:cs="Times New Roman"/>
          <w:b/>
          <w:sz w:val="22"/>
          <w:szCs w:val="22"/>
          <w:lang w:val="fr-BE"/>
        </w:rPr>
        <w:t>Chapitre 1</w:t>
      </w:r>
      <w:r w:rsidRPr="003424DD">
        <w:rPr>
          <w:rStyle w:val="Heading1"/>
          <w:rFonts w:ascii="Book Antiqua" w:hAnsi="Book Antiqua" w:cs="Times New Roman"/>
          <w:b/>
          <w:color w:val="000000"/>
          <w:sz w:val="22"/>
          <w:szCs w:val="22"/>
        </w:rPr>
        <w:t xml:space="preserve">: </w:t>
      </w:r>
      <w:r w:rsidRPr="003424DD">
        <w:rPr>
          <w:rStyle w:val="Heading1"/>
          <w:rFonts w:ascii="Book Antiqua" w:hAnsi="Book Antiqua" w:cs="Times New Roman"/>
          <w:b/>
          <w:sz w:val="22"/>
          <w:szCs w:val="22"/>
        </w:rPr>
        <w:t>Membres, cotisations</w:t>
      </w:r>
      <w:r w:rsidRPr="003424DD">
        <w:rPr>
          <w:rStyle w:val="Heading1"/>
          <w:rFonts w:ascii="Book Antiqua" w:hAnsi="Book Antiqua" w:cs="Times New Roman"/>
          <w:b/>
          <w:color w:val="000000"/>
          <w:sz w:val="22"/>
          <w:szCs w:val="22"/>
        </w:rPr>
        <w:t>.</w:t>
      </w:r>
    </w:p>
    <w:p w14:paraId="5CE2C052" w14:textId="77777777" w:rsidR="003424DD" w:rsidRPr="003424DD" w:rsidRDefault="003424DD" w:rsidP="003424DD">
      <w:pPr>
        <w:pStyle w:val="Corpsdetexte1"/>
        <w:shd w:val="clear" w:color="auto" w:fill="auto"/>
        <w:tabs>
          <w:tab w:val="left" w:pos="496"/>
        </w:tabs>
        <w:spacing w:before="0" w:after="0" w:line="209" w:lineRule="exact"/>
        <w:ind w:left="280" w:firstLine="0"/>
        <w:jc w:val="both"/>
        <w:rPr>
          <w:rStyle w:val="Heading2"/>
          <w:rFonts w:ascii="Book Antiqua" w:hAnsi="Book Antiqua" w:cs="Times New Roman"/>
        </w:rPr>
      </w:pPr>
    </w:p>
    <w:p w14:paraId="01F8EBF3" w14:textId="77777777" w:rsidR="003424DD" w:rsidRPr="003424DD" w:rsidRDefault="003424DD" w:rsidP="003424DD">
      <w:pPr>
        <w:pStyle w:val="Corpsdetexte1"/>
        <w:shd w:val="clear" w:color="auto" w:fill="auto"/>
        <w:tabs>
          <w:tab w:val="left" w:pos="496"/>
        </w:tabs>
        <w:spacing w:before="0" w:after="120" w:line="209" w:lineRule="exact"/>
        <w:ind w:left="280" w:firstLine="0"/>
        <w:jc w:val="both"/>
        <w:rPr>
          <w:rFonts w:ascii="Book Antiqua" w:hAnsi="Book Antiqua" w:cs="Times New Roman"/>
        </w:rPr>
      </w:pPr>
      <w:r w:rsidRPr="003424DD">
        <w:rPr>
          <w:rStyle w:val="Heading2"/>
          <w:rFonts w:ascii="Book Antiqua" w:hAnsi="Book Antiqua" w:cs="Times New Roman"/>
        </w:rPr>
        <w:t>A)</w:t>
      </w:r>
      <w:r w:rsidRPr="003424DD">
        <w:rPr>
          <w:rStyle w:val="Heading2"/>
          <w:rFonts w:ascii="Book Antiqua" w:eastAsia="Times New Roman" w:hAnsi="Book Antiqua" w:cs="Times New Roman"/>
          <w:color w:val="000000"/>
        </w:rPr>
        <w:t xml:space="preserve"> </w:t>
      </w:r>
      <w:r w:rsidRPr="003424DD">
        <w:rPr>
          <w:rStyle w:val="Bodytext"/>
          <w:rFonts w:ascii="Book Antiqua" w:hAnsi="Book Antiqua" w:cs="Times New Roman"/>
          <w:color w:val="000000"/>
        </w:rPr>
        <w:t>Sont membres effectifs:</w:t>
      </w:r>
    </w:p>
    <w:p w14:paraId="45807ACE" w14:textId="77777777" w:rsidR="003424DD" w:rsidRPr="003424DD" w:rsidRDefault="003424DD" w:rsidP="003424DD">
      <w:pPr>
        <w:pStyle w:val="Corpsdetexte1"/>
        <w:shd w:val="clear" w:color="auto" w:fill="auto"/>
        <w:spacing w:before="0" w:after="120" w:line="209" w:lineRule="exact"/>
        <w:ind w:left="280" w:firstLine="708"/>
        <w:rPr>
          <w:rStyle w:val="Bodytext"/>
          <w:rFonts w:ascii="Book Antiqua" w:hAnsi="Book Antiqua" w:cs="Times New Roman"/>
        </w:rPr>
      </w:pPr>
      <w:r w:rsidRPr="003424DD">
        <w:rPr>
          <w:rStyle w:val="Bodytext"/>
          <w:rFonts w:ascii="Book Antiqua" w:hAnsi="Book Antiqua" w:cs="Times New Roman"/>
        </w:rPr>
        <w:t>L</w:t>
      </w:r>
      <w:r w:rsidRPr="003424DD">
        <w:rPr>
          <w:rStyle w:val="Bodytext"/>
          <w:rFonts w:ascii="Book Antiqua" w:hAnsi="Book Antiqua" w:cs="Times New Roman"/>
          <w:color w:val="000000"/>
        </w:rPr>
        <w:t>es membres licenci</w:t>
      </w:r>
      <w:r w:rsidRPr="003424DD">
        <w:rPr>
          <w:rStyle w:val="Bodytext"/>
          <w:rFonts w:ascii="Book Antiqua" w:hAnsi="Book Antiqua" w:cs="Times New Roman"/>
        </w:rPr>
        <w:t>és: compé</w:t>
      </w:r>
      <w:r w:rsidRPr="003424DD">
        <w:rPr>
          <w:rStyle w:val="Bodytext"/>
          <w:rFonts w:ascii="Book Antiqua" w:hAnsi="Book Antiqua" w:cs="Times New Roman"/>
          <w:color w:val="000000"/>
        </w:rPr>
        <w:t>titeurs et</w:t>
      </w:r>
      <w:r w:rsidRPr="003424DD">
        <w:rPr>
          <w:rStyle w:val="Bodytext"/>
          <w:rFonts w:ascii="Book Antiqua" w:hAnsi="Book Antiqua" w:cs="Times New Roman"/>
        </w:rPr>
        <w:t>/ou</w:t>
      </w:r>
      <w:r w:rsidRPr="003424DD">
        <w:rPr>
          <w:rStyle w:val="Bodytext"/>
          <w:rFonts w:ascii="Book Antiqua" w:hAnsi="Book Antiqua" w:cs="Times New Roman"/>
          <w:color w:val="000000"/>
        </w:rPr>
        <w:t xml:space="preserve"> of</w:t>
      </w:r>
      <w:r w:rsidRPr="003424DD">
        <w:rPr>
          <w:rStyle w:val="Bodytext"/>
          <w:rFonts w:ascii="Book Antiqua" w:hAnsi="Book Antiqua" w:cs="Times New Roman"/>
        </w:rPr>
        <w:t>ficiels en ordre de cotisation.</w:t>
      </w:r>
    </w:p>
    <w:p w14:paraId="6CF40D26" w14:textId="77777777" w:rsidR="003424DD" w:rsidRPr="003424DD" w:rsidRDefault="003424DD" w:rsidP="003424DD">
      <w:pPr>
        <w:pStyle w:val="Corpsdetexte1"/>
        <w:shd w:val="clear" w:color="auto" w:fill="auto"/>
        <w:spacing w:before="0" w:after="120" w:line="209" w:lineRule="exact"/>
        <w:ind w:left="280" w:firstLine="708"/>
        <w:rPr>
          <w:rStyle w:val="Bodytext"/>
          <w:rFonts w:ascii="Book Antiqua" w:hAnsi="Book Antiqua" w:cs="Times New Roman"/>
        </w:rPr>
      </w:pPr>
      <w:r w:rsidRPr="003424DD">
        <w:rPr>
          <w:rStyle w:val="Bodytext"/>
          <w:rFonts w:ascii="Book Antiqua" w:hAnsi="Book Antiqua" w:cs="Times New Roman"/>
        </w:rPr>
        <w:t>Les entraîneurs-joueurs sont assimilés à des compétiteurs.</w:t>
      </w:r>
    </w:p>
    <w:p w14:paraId="69A95341" w14:textId="77777777" w:rsidR="003424DD" w:rsidRPr="003424DD" w:rsidRDefault="003424DD" w:rsidP="003424DD">
      <w:pPr>
        <w:pStyle w:val="Corpsdetexte1"/>
        <w:shd w:val="clear" w:color="auto" w:fill="auto"/>
        <w:spacing w:before="0" w:after="120" w:line="209" w:lineRule="exact"/>
        <w:ind w:left="280" w:firstLine="708"/>
        <w:rPr>
          <w:rStyle w:val="BodytextSpacing0pt"/>
          <w:rFonts w:ascii="Book Antiqua" w:hAnsi="Book Antiqua" w:cs="Times New Roman"/>
          <w:sz w:val="22"/>
          <w:szCs w:val="22"/>
          <w:lang w:val="fr-BE"/>
        </w:rPr>
      </w:pPr>
      <w:r w:rsidRPr="003424DD">
        <w:rPr>
          <w:rStyle w:val="Bodytext"/>
          <w:rFonts w:ascii="Book Antiqua" w:hAnsi="Book Antiqua" w:cs="Times New Roman"/>
        </w:rPr>
        <w:t>L</w:t>
      </w:r>
      <w:r w:rsidRPr="003424DD">
        <w:rPr>
          <w:rStyle w:val="Bodytext"/>
          <w:rFonts w:ascii="Book Antiqua" w:hAnsi="Book Antiqua" w:cs="Times New Roman"/>
          <w:color w:val="000000"/>
        </w:rPr>
        <w:t>es membres adh</w:t>
      </w:r>
      <w:r w:rsidRPr="003424DD">
        <w:rPr>
          <w:rStyle w:val="Bodytext"/>
          <w:rFonts w:ascii="Book Antiqua" w:hAnsi="Book Antiqua" w:cs="Times New Roman"/>
        </w:rPr>
        <w:t>é</w:t>
      </w:r>
      <w:r w:rsidRPr="003424DD">
        <w:rPr>
          <w:rStyle w:val="Bodytext"/>
          <w:rFonts w:ascii="Book Antiqua" w:hAnsi="Book Antiqua" w:cs="Times New Roman"/>
          <w:color w:val="000000"/>
        </w:rPr>
        <w:t xml:space="preserve">rents: pratiquants </w:t>
      </w:r>
      <w:r w:rsidRPr="003424DD">
        <w:rPr>
          <w:rStyle w:val="BodytextSpacing0pt"/>
          <w:rFonts w:ascii="Book Antiqua" w:hAnsi="Book Antiqua" w:cs="Times New Roman"/>
          <w:sz w:val="22"/>
          <w:szCs w:val="22"/>
          <w:lang w:val="fr-BE"/>
        </w:rPr>
        <w:t>ou non en ordre de cotisation.</w:t>
      </w:r>
    </w:p>
    <w:p w14:paraId="1FEBC68C" w14:textId="77777777" w:rsidR="003424DD" w:rsidRPr="003424DD" w:rsidRDefault="003424DD" w:rsidP="003424DD">
      <w:pPr>
        <w:pStyle w:val="Corpsdetexte1"/>
        <w:shd w:val="clear" w:color="auto" w:fill="auto"/>
        <w:spacing w:before="0" w:after="120" w:line="209" w:lineRule="exact"/>
        <w:ind w:left="988" w:firstLine="0"/>
        <w:rPr>
          <w:rStyle w:val="Bodytext"/>
          <w:rFonts w:ascii="Book Antiqua" w:hAnsi="Book Antiqua" w:cs="Times New Roman"/>
        </w:rPr>
      </w:pPr>
      <w:r w:rsidRPr="003424DD">
        <w:rPr>
          <w:rStyle w:val="BodytextSpacing0pt"/>
          <w:rFonts w:ascii="Book Antiqua" w:hAnsi="Book Antiqua" w:cs="Times New Roman"/>
          <w:sz w:val="22"/>
          <w:szCs w:val="22"/>
          <w:lang w:val="fr-BE"/>
        </w:rPr>
        <w:t>Les membres d'honneur et émérites nommés par</w:t>
      </w:r>
      <w:r w:rsidRPr="003424DD">
        <w:rPr>
          <w:rStyle w:val="Bodytext85pt"/>
          <w:rFonts w:ascii="Book Antiqua" w:eastAsiaTheme="minorHAnsi" w:hAnsi="Book Antiqua" w:cs="Times New Roman"/>
          <w:sz w:val="22"/>
          <w:szCs w:val="22"/>
          <w:lang w:val="fr-BE"/>
        </w:rPr>
        <w:t xml:space="preserve"> le conse</w:t>
      </w:r>
      <w:r w:rsidRPr="003424DD">
        <w:rPr>
          <w:rStyle w:val="Bodytext85pt"/>
          <w:rFonts w:ascii="Book Antiqua" w:hAnsi="Book Antiqua" w:cs="Times New Roman"/>
          <w:sz w:val="22"/>
          <w:szCs w:val="22"/>
          <w:lang w:val="fr-BE"/>
        </w:rPr>
        <w:t xml:space="preserve">il d'administration </w:t>
      </w:r>
      <w:r w:rsidRPr="003424DD">
        <w:rPr>
          <w:rStyle w:val="Bodytext"/>
          <w:rFonts w:ascii="Book Antiqua" w:hAnsi="Book Antiqua" w:cs="Times New Roman"/>
        </w:rPr>
        <w:t>en r</w:t>
      </w:r>
      <w:r w:rsidRPr="003424DD">
        <w:rPr>
          <w:rStyle w:val="Bodytext"/>
          <w:rFonts w:ascii="Book Antiqua" w:hAnsi="Book Antiqua" w:cs="Times New Roman"/>
          <w:color w:val="000000"/>
        </w:rPr>
        <w:t xml:space="preserve">econnaissance des services rendus. </w:t>
      </w:r>
    </w:p>
    <w:p w14:paraId="332CABD9" w14:textId="77777777" w:rsidR="003424DD" w:rsidRPr="003424DD" w:rsidRDefault="003424DD" w:rsidP="003424DD">
      <w:pPr>
        <w:pStyle w:val="Corpsdetexte1"/>
        <w:shd w:val="clear" w:color="auto" w:fill="auto"/>
        <w:spacing w:before="0" w:after="120" w:line="209" w:lineRule="exact"/>
        <w:ind w:left="988" w:firstLine="0"/>
        <w:rPr>
          <w:rStyle w:val="Bodytext"/>
          <w:rFonts w:ascii="Book Antiqua" w:hAnsi="Book Antiqua" w:cs="Times New Roman"/>
        </w:rPr>
      </w:pPr>
      <w:r w:rsidRPr="003424DD">
        <w:rPr>
          <w:rStyle w:val="Bodytext"/>
          <w:rFonts w:ascii="Book Antiqua" w:hAnsi="Book Antiqua" w:cs="Times New Roman"/>
          <w:color w:val="000000"/>
        </w:rPr>
        <w:t>La qualit</w:t>
      </w:r>
      <w:r w:rsidRPr="003424DD">
        <w:rPr>
          <w:rStyle w:val="Bodytext"/>
          <w:rFonts w:ascii="Book Antiqua" w:hAnsi="Book Antiqua" w:cs="Times New Roman"/>
        </w:rPr>
        <w:t>é</w:t>
      </w:r>
      <w:r w:rsidRPr="003424DD">
        <w:rPr>
          <w:rStyle w:val="Bodytext"/>
          <w:rFonts w:ascii="Book Antiqua" w:hAnsi="Book Antiqua" w:cs="Times New Roman"/>
          <w:color w:val="000000"/>
        </w:rPr>
        <w:t xml:space="preserve"> de membre effectif se perd automatiquement par </w:t>
      </w:r>
      <w:r w:rsidRPr="003424DD">
        <w:rPr>
          <w:rStyle w:val="Bodytext"/>
          <w:rFonts w:ascii="Book Antiqua" w:hAnsi="Book Antiqua" w:cs="Times New Roman"/>
        </w:rPr>
        <w:t>décès</w:t>
      </w:r>
      <w:r w:rsidRPr="003424DD">
        <w:rPr>
          <w:rStyle w:val="Bodytext"/>
          <w:rFonts w:ascii="Book Antiqua" w:hAnsi="Book Antiqua" w:cs="Times New Roman"/>
          <w:color w:val="000000"/>
        </w:rPr>
        <w:t xml:space="preserve"> ou par d</w:t>
      </w:r>
      <w:r w:rsidRPr="003424DD">
        <w:rPr>
          <w:rStyle w:val="Bodytext"/>
          <w:rFonts w:ascii="Book Antiqua" w:hAnsi="Book Antiqua" w:cs="Times New Roman"/>
        </w:rPr>
        <w:t>é</w:t>
      </w:r>
      <w:r w:rsidRPr="003424DD">
        <w:rPr>
          <w:rStyle w:val="Bodytext"/>
          <w:rFonts w:ascii="Book Antiqua" w:hAnsi="Book Antiqua" w:cs="Times New Roman"/>
          <w:color w:val="000000"/>
        </w:rPr>
        <w:t>faut de paiement des cotisations qui lui incomben</w:t>
      </w:r>
      <w:r w:rsidRPr="003424DD">
        <w:rPr>
          <w:rStyle w:val="Bodytext"/>
          <w:rFonts w:ascii="Book Antiqua" w:hAnsi="Book Antiqua" w:cs="Times New Roman"/>
        </w:rPr>
        <w:t>t.</w:t>
      </w:r>
      <w:r w:rsidRPr="003424DD">
        <w:rPr>
          <w:rStyle w:val="Bodytext"/>
          <w:rFonts w:ascii="Book Antiqua" w:hAnsi="Book Antiqua" w:cs="Times New Roman"/>
          <w:color w:val="000000"/>
        </w:rPr>
        <w:t xml:space="preserve"> </w:t>
      </w:r>
    </w:p>
    <w:p w14:paraId="53C96625" w14:textId="77777777" w:rsidR="003424DD" w:rsidRPr="003424DD" w:rsidRDefault="003424DD" w:rsidP="003424DD">
      <w:pPr>
        <w:pStyle w:val="Corpsdetexte1"/>
        <w:shd w:val="clear" w:color="auto" w:fill="auto"/>
        <w:spacing w:before="0" w:after="120" w:line="190" w:lineRule="exact"/>
        <w:ind w:left="988" w:firstLine="0"/>
        <w:rPr>
          <w:rFonts w:ascii="Book Antiqua" w:hAnsi="Book Antiqua" w:cs="Times New Roman"/>
        </w:rPr>
      </w:pPr>
      <w:r w:rsidRPr="003424DD">
        <w:rPr>
          <w:rStyle w:val="Bodytext"/>
          <w:rFonts w:ascii="Book Antiqua" w:hAnsi="Book Antiqua" w:cs="Times New Roman"/>
          <w:color w:val="000000"/>
        </w:rPr>
        <w:t>Le nombre de membres effectifs est il</w:t>
      </w:r>
      <w:r w:rsidRPr="003424DD">
        <w:rPr>
          <w:rStyle w:val="Bodytext"/>
          <w:rFonts w:ascii="Book Antiqua" w:hAnsi="Book Antiqua" w:cs="Times New Roman"/>
        </w:rPr>
        <w:t>l</w:t>
      </w:r>
      <w:r w:rsidRPr="003424DD">
        <w:rPr>
          <w:rStyle w:val="Bodytext"/>
          <w:rFonts w:ascii="Book Antiqua" w:hAnsi="Book Antiqua" w:cs="Times New Roman"/>
          <w:color w:val="000000"/>
        </w:rPr>
        <w:t>imit</w:t>
      </w:r>
      <w:r w:rsidRPr="003424DD">
        <w:rPr>
          <w:rStyle w:val="Bodytext"/>
          <w:rFonts w:ascii="Book Antiqua" w:hAnsi="Book Antiqua" w:cs="Times New Roman"/>
        </w:rPr>
        <w:t>é</w:t>
      </w:r>
      <w:r w:rsidRPr="003424DD">
        <w:rPr>
          <w:rStyle w:val="Bodytext"/>
          <w:rFonts w:ascii="Book Antiqua" w:hAnsi="Book Antiqua" w:cs="Times New Roman"/>
          <w:color w:val="000000"/>
        </w:rPr>
        <w:t>, mais ne sera en aucun cas inferieur a dix.</w:t>
      </w:r>
    </w:p>
    <w:p w14:paraId="706069C3" w14:textId="77777777" w:rsidR="003424DD" w:rsidRPr="003424DD" w:rsidRDefault="003424DD" w:rsidP="003424DD">
      <w:pPr>
        <w:pStyle w:val="Corpsdetexte1"/>
        <w:shd w:val="clear" w:color="auto" w:fill="auto"/>
        <w:tabs>
          <w:tab w:val="left" w:pos="496"/>
        </w:tabs>
        <w:spacing w:before="0" w:after="120" w:line="209" w:lineRule="exact"/>
        <w:ind w:left="280" w:firstLine="0"/>
        <w:jc w:val="both"/>
        <w:rPr>
          <w:rFonts w:ascii="Book Antiqua" w:hAnsi="Book Antiqua" w:cs="Times New Roman"/>
        </w:rPr>
      </w:pPr>
      <w:r w:rsidRPr="003424DD">
        <w:rPr>
          <w:rStyle w:val="Heading2"/>
          <w:rFonts w:ascii="Book Antiqua" w:hAnsi="Book Antiqua" w:cs="Times New Roman"/>
        </w:rPr>
        <w:t>B)</w:t>
      </w:r>
      <w:r w:rsidRPr="003424DD">
        <w:rPr>
          <w:rStyle w:val="Heading2"/>
          <w:rFonts w:ascii="Book Antiqua" w:eastAsia="Times New Roman" w:hAnsi="Book Antiqua" w:cs="Times New Roman"/>
          <w:color w:val="000000"/>
        </w:rPr>
        <w:t xml:space="preserve"> </w:t>
      </w:r>
      <w:r w:rsidRPr="003424DD">
        <w:rPr>
          <w:rStyle w:val="Bodytext"/>
          <w:rFonts w:ascii="Book Antiqua" w:hAnsi="Book Antiqua" w:cs="Times New Roman"/>
        </w:rPr>
        <w:t xml:space="preserve">Autres membres </w:t>
      </w:r>
      <w:r w:rsidRPr="003424DD">
        <w:rPr>
          <w:rStyle w:val="Bodytext"/>
          <w:rFonts w:ascii="Book Antiqua" w:hAnsi="Book Antiqua" w:cs="Times New Roman"/>
          <w:color w:val="000000"/>
        </w:rPr>
        <w:t>:</w:t>
      </w:r>
    </w:p>
    <w:p w14:paraId="3DC65341" w14:textId="77777777" w:rsidR="003424DD" w:rsidRPr="003424DD" w:rsidRDefault="003424DD" w:rsidP="003424DD">
      <w:pPr>
        <w:pStyle w:val="Corpsdetexte1"/>
        <w:shd w:val="clear" w:color="auto" w:fill="auto"/>
        <w:spacing w:before="0" w:after="0" w:line="223" w:lineRule="exact"/>
        <w:ind w:left="993" w:hanging="1"/>
        <w:rPr>
          <w:rStyle w:val="Bodytext"/>
          <w:rFonts w:ascii="Book Antiqua" w:hAnsi="Book Antiqua" w:cs="Times New Roman"/>
        </w:rPr>
      </w:pPr>
      <w:r w:rsidRPr="003424DD">
        <w:rPr>
          <w:rStyle w:val="Bodytext"/>
          <w:rFonts w:ascii="Book Antiqua" w:hAnsi="Book Antiqua" w:cs="Times New Roman"/>
          <w:color w:val="000000"/>
        </w:rPr>
        <w:t xml:space="preserve">Ne prennent pas part active </w:t>
      </w:r>
      <w:r w:rsidRPr="003424DD">
        <w:rPr>
          <w:rStyle w:val="Bodytext"/>
          <w:rFonts w:ascii="Book Antiqua" w:hAnsi="Book Antiqua" w:cs="Times New Roman"/>
        </w:rPr>
        <w:t>à</w:t>
      </w:r>
      <w:r w:rsidRPr="003424DD">
        <w:rPr>
          <w:rStyle w:val="Bodytext"/>
          <w:rFonts w:ascii="Book Antiqua" w:hAnsi="Book Antiqua" w:cs="Times New Roman"/>
          <w:color w:val="000000"/>
        </w:rPr>
        <w:t xml:space="preserve"> la vie du club, mais d</w:t>
      </w:r>
      <w:r w:rsidRPr="003424DD">
        <w:rPr>
          <w:rStyle w:val="Bodytext"/>
          <w:rFonts w:ascii="Book Antiqua" w:hAnsi="Book Antiqua" w:cs="Times New Roman"/>
        </w:rPr>
        <w:t>é</w:t>
      </w:r>
      <w:r w:rsidRPr="003424DD">
        <w:rPr>
          <w:rStyle w:val="Bodytext"/>
          <w:rFonts w:ascii="Book Antiqua" w:hAnsi="Book Antiqua" w:cs="Times New Roman"/>
          <w:color w:val="000000"/>
        </w:rPr>
        <w:t>sirent soutenir son action.</w:t>
      </w:r>
    </w:p>
    <w:p w14:paraId="7C74B05D" w14:textId="77777777" w:rsidR="003424DD" w:rsidRPr="003424DD" w:rsidRDefault="003424DD" w:rsidP="003424DD">
      <w:pPr>
        <w:pStyle w:val="Corpsdetexte1"/>
        <w:shd w:val="clear" w:color="auto" w:fill="auto"/>
        <w:spacing w:before="0" w:after="0" w:line="223" w:lineRule="exact"/>
        <w:ind w:left="993" w:hanging="1"/>
        <w:rPr>
          <w:rFonts w:ascii="Book Antiqua" w:hAnsi="Book Antiqua" w:cs="Times New Roman"/>
        </w:rPr>
      </w:pPr>
    </w:p>
    <w:p w14:paraId="239ED221" w14:textId="77777777" w:rsidR="003424DD" w:rsidRPr="003424DD" w:rsidRDefault="003424DD" w:rsidP="003424DD">
      <w:pPr>
        <w:pStyle w:val="Corpsdetexte1"/>
        <w:shd w:val="clear" w:color="auto" w:fill="auto"/>
        <w:spacing w:before="0" w:after="0" w:line="209" w:lineRule="exact"/>
        <w:ind w:firstLine="240"/>
        <w:rPr>
          <w:rFonts w:ascii="Book Antiqua" w:hAnsi="Book Antiqua" w:cs="Times New Roman"/>
        </w:rPr>
      </w:pPr>
      <w:r w:rsidRPr="003424DD">
        <w:rPr>
          <w:rStyle w:val="Bodytext"/>
          <w:rFonts w:ascii="Book Antiqua" w:hAnsi="Book Antiqua" w:cs="Times New Roman"/>
        </w:rPr>
        <w:t xml:space="preserve">C) </w:t>
      </w:r>
      <w:r w:rsidRPr="003424DD">
        <w:rPr>
          <w:rStyle w:val="Bodytext"/>
          <w:rFonts w:ascii="Book Antiqua" w:hAnsi="Book Antiqua" w:cs="Times New Roman"/>
          <w:color w:val="000000"/>
        </w:rPr>
        <w:t>Cotisations</w:t>
      </w:r>
      <w:r w:rsidRPr="003424DD">
        <w:rPr>
          <w:rStyle w:val="Bodytext"/>
          <w:rFonts w:ascii="Book Antiqua" w:hAnsi="Book Antiqua" w:cs="Times New Roman"/>
        </w:rPr>
        <w:t> :</w:t>
      </w:r>
    </w:p>
    <w:p w14:paraId="1EEFF6A9" w14:textId="77777777" w:rsidR="003424DD" w:rsidRPr="003424DD" w:rsidRDefault="003424DD" w:rsidP="003424DD">
      <w:pPr>
        <w:pStyle w:val="Corpsdetexte1"/>
        <w:shd w:val="clear" w:color="auto" w:fill="auto"/>
        <w:spacing w:before="0" w:after="0" w:line="209" w:lineRule="exact"/>
        <w:ind w:firstLine="240"/>
        <w:rPr>
          <w:rStyle w:val="Bodytext"/>
          <w:rFonts w:ascii="Book Antiqua" w:hAnsi="Book Antiqua" w:cs="Times New Roman"/>
        </w:rPr>
      </w:pPr>
    </w:p>
    <w:p w14:paraId="76D66D7C" w14:textId="77777777" w:rsidR="003424DD" w:rsidRPr="003424DD" w:rsidRDefault="003424DD" w:rsidP="003424DD">
      <w:pPr>
        <w:pStyle w:val="Corpsdetexte1"/>
        <w:shd w:val="clear" w:color="auto" w:fill="auto"/>
        <w:spacing w:before="0" w:after="120" w:line="209" w:lineRule="exact"/>
        <w:ind w:left="948" w:firstLine="0"/>
        <w:rPr>
          <w:rStyle w:val="Bodytext"/>
          <w:rFonts w:ascii="Book Antiqua" w:hAnsi="Book Antiqua" w:cs="Times New Roman"/>
        </w:rPr>
      </w:pPr>
      <w:r w:rsidRPr="003424DD">
        <w:rPr>
          <w:rStyle w:val="Bodytext"/>
          <w:rFonts w:ascii="Book Antiqua" w:hAnsi="Book Antiqua" w:cs="Times New Roman"/>
          <w:color w:val="000000"/>
        </w:rPr>
        <w:t>Les cotisations sont fix</w:t>
      </w:r>
      <w:r w:rsidRPr="003424DD">
        <w:rPr>
          <w:rStyle w:val="Bodytext"/>
          <w:rFonts w:ascii="Book Antiqua" w:hAnsi="Book Antiqua" w:cs="Times New Roman"/>
        </w:rPr>
        <w:t>é</w:t>
      </w:r>
      <w:r w:rsidRPr="003424DD">
        <w:rPr>
          <w:rStyle w:val="Bodytext"/>
          <w:rFonts w:ascii="Book Antiqua" w:hAnsi="Book Antiqua" w:cs="Times New Roman"/>
          <w:color w:val="000000"/>
        </w:rPr>
        <w:t>es par le conse</w:t>
      </w:r>
      <w:r w:rsidRPr="003424DD">
        <w:rPr>
          <w:rStyle w:val="Bodytext"/>
          <w:rFonts w:ascii="Book Antiqua" w:hAnsi="Book Antiqua" w:cs="Times New Roman"/>
        </w:rPr>
        <w:t>i</w:t>
      </w:r>
      <w:r w:rsidRPr="003424DD">
        <w:rPr>
          <w:rStyle w:val="Bodytext"/>
          <w:rFonts w:ascii="Book Antiqua" w:hAnsi="Book Antiqua" w:cs="Times New Roman"/>
          <w:color w:val="000000"/>
        </w:rPr>
        <w:t>l d'administration. E</w:t>
      </w:r>
      <w:r w:rsidRPr="003424DD">
        <w:rPr>
          <w:rStyle w:val="Bodytext"/>
          <w:rFonts w:ascii="Book Antiqua" w:hAnsi="Book Antiqua" w:cs="Times New Roman"/>
        </w:rPr>
        <w:t>ll</w:t>
      </w:r>
      <w:r w:rsidRPr="003424DD">
        <w:rPr>
          <w:rStyle w:val="Bodytext"/>
          <w:rFonts w:ascii="Book Antiqua" w:hAnsi="Book Antiqua" w:cs="Times New Roman"/>
          <w:color w:val="000000"/>
        </w:rPr>
        <w:t>es sont affich</w:t>
      </w:r>
      <w:r w:rsidRPr="003424DD">
        <w:rPr>
          <w:rStyle w:val="Bodytext"/>
          <w:rFonts w:ascii="Book Antiqua" w:hAnsi="Book Antiqua" w:cs="Times New Roman"/>
        </w:rPr>
        <w:t>é</w:t>
      </w:r>
      <w:r w:rsidRPr="003424DD">
        <w:rPr>
          <w:rStyle w:val="Bodytext"/>
          <w:rFonts w:ascii="Book Antiqua" w:hAnsi="Book Antiqua" w:cs="Times New Roman"/>
          <w:color w:val="000000"/>
        </w:rPr>
        <w:t xml:space="preserve">es aux valves du club. </w:t>
      </w:r>
    </w:p>
    <w:p w14:paraId="1B3321D0" w14:textId="77777777" w:rsidR="003424DD" w:rsidRPr="003424DD" w:rsidRDefault="003424DD" w:rsidP="003424DD">
      <w:pPr>
        <w:pStyle w:val="Corpsdetexte1"/>
        <w:shd w:val="clear" w:color="auto" w:fill="auto"/>
        <w:spacing w:before="0" w:after="120" w:line="209" w:lineRule="exact"/>
        <w:ind w:left="948" w:firstLine="0"/>
        <w:rPr>
          <w:rStyle w:val="Bodytext"/>
          <w:rFonts w:ascii="Book Antiqua" w:hAnsi="Book Antiqua" w:cs="Times New Roman"/>
        </w:rPr>
      </w:pPr>
      <w:r w:rsidRPr="003424DD">
        <w:rPr>
          <w:rStyle w:val="Bodytext"/>
          <w:rFonts w:ascii="Book Antiqua" w:hAnsi="Book Antiqua" w:cs="Times New Roman"/>
        </w:rPr>
        <w:t>Le montant minimum de la cotisation est fixé à 100 € (cent euros).</w:t>
      </w:r>
    </w:p>
    <w:p w14:paraId="13A4F478" w14:textId="77777777" w:rsidR="003424DD" w:rsidRPr="003424DD" w:rsidRDefault="003424DD" w:rsidP="003424DD">
      <w:pPr>
        <w:pStyle w:val="Corpsdetexte1"/>
        <w:shd w:val="clear" w:color="auto" w:fill="auto"/>
        <w:spacing w:before="0" w:after="120" w:line="209" w:lineRule="exact"/>
        <w:ind w:left="948" w:firstLine="0"/>
        <w:rPr>
          <w:rStyle w:val="Bodytext"/>
          <w:rFonts w:ascii="Book Antiqua" w:hAnsi="Book Antiqua" w:cs="Times New Roman"/>
        </w:rPr>
      </w:pPr>
      <w:r w:rsidRPr="003424DD">
        <w:rPr>
          <w:rStyle w:val="Bodytext"/>
          <w:rFonts w:ascii="Book Antiqua" w:hAnsi="Book Antiqua" w:cs="Times New Roman"/>
          <w:color w:val="000000"/>
        </w:rPr>
        <w:t>Elles sont payables annuellement</w:t>
      </w:r>
      <w:r w:rsidRPr="003424DD">
        <w:rPr>
          <w:rStyle w:val="Bodytext"/>
          <w:rFonts w:ascii="Book Antiqua" w:hAnsi="Book Antiqua" w:cs="Times New Roman"/>
        </w:rPr>
        <w:t xml:space="preserve"> pour la période du 1 septembre </w:t>
      </w:r>
      <w:r w:rsidRPr="00782C2E">
        <w:rPr>
          <w:rStyle w:val="Bodytext"/>
          <w:rFonts w:ascii="Bodoni MT" w:hAnsi="Bodoni MT" w:cs="Times New Roman"/>
          <w:i/>
          <w:sz w:val="18"/>
          <w:szCs w:val="18"/>
        </w:rPr>
        <w:t>YYYY</w:t>
      </w:r>
      <w:r w:rsidRPr="003424DD">
        <w:rPr>
          <w:rStyle w:val="Bodytext"/>
          <w:rFonts w:ascii="Book Antiqua" w:hAnsi="Book Antiqua" w:cs="Times New Roman"/>
        </w:rPr>
        <w:t xml:space="preserve">  au 31 août </w:t>
      </w:r>
      <w:r w:rsidRPr="00782C2E">
        <w:rPr>
          <w:rStyle w:val="Bodytext"/>
          <w:rFonts w:ascii="Bodoni MT" w:hAnsi="Bodoni MT" w:cs="Times New Roman"/>
          <w:i/>
          <w:sz w:val="18"/>
          <w:szCs w:val="18"/>
        </w:rPr>
        <w:t>YYYY+1</w:t>
      </w:r>
      <w:r w:rsidRPr="003424DD">
        <w:rPr>
          <w:rStyle w:val="Bodytext"/>
          <w:rFonts w:ascii="Book Antiqua" w:hAnsi="Book Antiqua" w:cs="Times New Roman"/>
          <w:color w:val="000000"/>
        </w:rPr>
        <w:t>, sauf d</w:t>
      </w:r>
      <w:r w:rsidRPr="003424DD">
        <w:rPr>
          <w:rStyle w:val="Bodytext"/>
          <w:rFonts w:ascii="Book Antiqua" w:hAnsi="Book Antiqua" w:cs="Times New Roman"/>
        </w:rPr>
        <w:t>é</w:t>
      </w:r>
      <w:r w:rsidRPr="003424DD">
        <w:rPr>
          <w:rStyle w:val="Bodytext"/>
          <w:rFonts w:ascii="Book Antiqua" w:hAnsi="Book Antiqua" w:cs="Times New Roman"/>
          <w:color w:val="000000"/>
        </w:rPr>
        <w:t>rogation octroy</w:t>
      </w:r>
      <w:r w:rsidRPr="003424DD">
        <w:rPr>
          <w:rStyle w:val="Bodytext"/>
          <w:rFonts w:ascii="Book Antiqua" w:hAnsi="Book Antiqua" w:cs="Times New Roman"/>
        </w:rPr>
        <w:t>é</w:t>
      </w:r>
      <w:r w:rsidRPr="003424DD">
        <w:rPr>
          <w:rStyle w:val="Bodytext"/>
          <w:rFonts w:ascii="Book Antiqua" w:hAnsi="Book Antiqua" w:cs="Times New Roman"/>
          <w:color w:val="000000"/>
        </w:rPr>
        <w:t>e par le conseil d'administration</w:t>
      </w:r>
      <w:r w:rsidRPr="003424DD">
        <w:rPr>
          <w:rStyle w:val="Bodytext"/>
          <w:rFonts w:ascii="Book Antiqua" w:hAnsi="Book Antiqua" w:cs="Times New Roman"/>
        </w:rPr>
        <w:t xml:space="preserve"> à la demande du membre</w:t>
      </w:r>
      <w:r w:rsidRPr="003424DD">
        <w:rPr>
          <w:rStyle w:val="Bodytext"/>
          <w:rFonts w:ascii="Book Antiqua" w:hAnsi="Book Antiqua" w:cs="Times New Roman"/>
          <w:color w:val="000000"/>
        </w:rPr>
        <w:t xml:space="preserve">, et ne sont en aucun cas remboursables. </w:t>
      </w:r>
    </w:p>
    <w:p w14:paraId="3A435325" w14:textId="77777777" w:rsidR="003424DD" w:rsidRPr="003424DD" w:rsidRDefault="003424DD" w:rsidP="003424DD">
      <w:pPr>
        <w:pStyle w:val="Corpsdetexte1"/>
        <w:shd w:val="clear" w:color="auto" w:fill="auto"/>
        <w:spacing w:before="0" w:after="120" w:line="209" w:lineRule="exact"/>
        <w:ind w:left="948" w:firstLine="0"/>
        <w:rPr>
          <w:rStyle w:val="Bodytext"/>
          <w:rFonts w:ascii="Book Antiqua" w:hAnsi="Book Antiqua" w:cs="Times New Roman"/>
        </w:rPr>
      </w:pPr>
      <w:r w:rsidRPr="003424DD">
        <w:rPr>
          <w:rStyle w:val="Bodytext"/>
          <w:rFonts w:ascii="Book Antiqua" w:hAnsi="Book Antiqua" w:cs="Times New Roman"/>
        </w:rPr>
        <w:t>Un membre effectif peut bénéficier d’un plan d’apurement de sa cotisation mais celui-ci doit être demandé et accordé par un membre du conseil d’administration. Ce plan est valable pour la saison en cours et n’est pas tacitement reconductible.</w:t>
      </w:r>
    </w:p>
    <w:p w14:paraId="43D98B15" w14:textId="77777777" w:rsidR="003424DD" w:rsidRPr="003424DD" w:rsidRDefault="003424DD" w:rsidP="003424DD">
      <w:pPr>
        <w:pStyle w:val="Corpsdetexte1"/>
        <w:shd w:val="clear" w:color="auto" w:fill="auto"/>
        <w:spacing w:before="0" w:after="120" w:line="209" w:lineRule="exact"/>
        <w:ind w:left="948" w:firstLine="0"/>
        <w:rPr>
          <w:rStyle w:val="Bodytext"/>
          <w:rFonts w:ascii="Book Antiqua" w:hAnsi="Book Antiqua" w:cs="Times New Roman"/>
        </w:rPr>
      </w:pPr>
      <w:r w:rsidRPr="003424DD">
        <w:rPr>
          <w:rStyle w:val="Bodytext"/>
          <w:rFonts w:ascii="Book Antiqua" w:hAnsi="Book Antiqua" w:cs="Times New Roman"/>
          <w:color w:val="000000"/>
        </w:rPr>
        <w:t>Nul ne peut se pr</w:t>
      </w:r>
      <w:r w:rsidRPr="003424DD">
        <w:rPr>
          <w:rStyle w:val="Bodytext"/>
          <w:rFonts w:ascii="Book Antiqua" w:hAnsi="Book Antiqua" w:cs="Times New Roman"/>
        </w:rPr>
        <w:t>é</w:t>
      </w:r>
      <w:r w:rsidRPr="003424DD">
        <w:rPr>
          <w:rStyle w:val="Bodytext"/>
          <w:rFonts w:ascii="Book Antiqua" w:hAnsi="Book Antiqua" w:cs="Times New Roman"/>
          <w:color w:val="000000"/>
        </w:rPr>
        <w:t>valoir de la qualit</w:t>
      </w:r>
      <w:r w:rsidRPr="003424DD">
        <w:rPr>
          <w:rStyle w:val="Bodytext"/>
          <w:rFonts w:ascii="Book Antiqua" w:hAnsi="Book Antiqua" w:cs="Times New Roman"/>
        </w:rPr>
        <w:t>é</w:t>
      </w:r>
      <w:r w:rsidRPr="003424DD">
        <w:rPr>
          <w:rStyle w:val="Bodytext"/>
          <w:rFonts w:ascii="Book Antiqua" w:hAnsi="Book Antiqua" w:cs="Times New Roman"/>
          <w:color w:val="000000"/>
        </w:rPr>
        <w:t xml:space="preserve"> de membre effectif du club sans avoir pay</w:t>
      </w:r>
      <w:r w:rsidRPr="003424DD">
        <w:rPr>
          <w:rStyle w:val="Bodytext"/>
          <w:rFonts w:ascii="Book Antiqua" w:hAnsi="Book Antiqua" w:cs="Times New Roman"/>
        </w:rPr>
        <w:t>é</w:t>
      </w:r>
      <w:r w:rsidRPr="003424DD">
        <w:rPr>
          <w:rStyle w:val="Bodytext"/>
          <w:rFonts w:ascii="Book Antiqua" w:hAnsi="Book Antiqua" w:cs="Times New Roman"/>
          <w:color w:val="000000"/>
        </w:rPr>
        <w:t xml:space="preserve"> la cotisation.</w:t>
      </w:r>
    </w:p>
    <w:p w14:paraId="0BB979E7" w14:textId="77777777" w:rsidR="003424DD" w:rsidRPr="003424DD" w:rsidRDefault="003424DD" w:rsidP="003424DD">
      <w:pPr>
        <w:pStyle w:val="Corpsdetexte1"/>
        <w:shd w:val="clear" w:color="auto" w:fill="auto"/>
        <w:spacing w:before="0" w:after="120" w:line="209" w:lineRule="exact"/>
        <w:ind w:left="948" w:firstLine="0"/>
        <w:rPr>
          <w:rStyle w:val="Bodytext"/>
          <w:rFonts w:ascii="Book Antiqua" w:hAnsi="Book Antiqua" w:cs="Times New Roman"/>
        </w:rPr>
      </w:pPr>
      <w:r w:rsidRPr="003424DD">
        <w:rPr>
          <w:rStyle w:val="Bodytext"/>
          <w:rFonts w:ascii="Book Antiqua" w:hAnsi="Book Antiqua" w:cs="Times New Roman"/>
        </w:rPr>
        <w:t>Le membre effectif non en ordre de paiement de sa cotisation au 1</w:t>
      </w:r>
      <w:r w:rsidRPr="003424DD">
        <w:rPr>
          <w:rStyle w:val="Bodytext"/>
          <w:rFonts w:ascii="Book Antiqua" w:hAnsi="Book Antiqua" w:cs="Times New Roman"/>
          <w:vertAlign w:val="superscript"/>
        </w:rPr>
        <w:t>er</w:t>
      </w:r>
      <w:r w:rsidRPr="003424DD">
        <w:rPr>
          <w:rStyle w:val="Bodytext"/>
          <w:rFonts w:ascii="Book Antiqua" w:hAnsi="Book Antiqua" w:cs="Times New Roman"/>
        </w:rPr>
        <w:t xml:space="preserve"> novembre de l’an</w:t>
      </w:r>
      <w:r w:rsidRPr="003424DD">
        <w:rPr>
          <w:rStyle w:val="Bodytext"/>
          <w:rFonts w:ascii="Book Antiqua" w:hAnsi="Book Antiqua" w:cs="Times New Roman"/>
        </w:rPr>
        <w:lastRenderedPageBreak/>
        <w:t xml:space="preserve">née </w:t>
      </w:r>
      <w:r w:rsidRPr="00782C2E">
        <w:rPr>
          <w:rStyle w:val="Bodytext"/>
          <w:rFonts w:ascii="Bodoni MT" w:hAnsi="Bodoni MT" w:cs="Times New Roman"/>
          <w:i/>
          <w:sz w:val="18"/>
          <w:szCs w:val="18"/>
        </w:rPr>
        <w:t>YYYY</w:t>
      </w:r>
      <w:r w:rsidRPr="003424DD">
        <w:rPr>
          <w:rStyle w:val="Bodytext"/>
          <w:rFonts w:ascii="Book Antiqua" w:hAnsi="Book Antiqua" w:cs="Times New Roman"/>
        </w:rPr>
        <w:t xml:space="preserve"> se verra refuser l’accès aux installations pour les entraînements et les compétitions jusqu’à la régularisation du paiement de sa cotisation.</w:t>
      </w:r>
    </w:p>
    <w:p w14:paraId="65863B27" w14:textId="77777777" w:rsidR="003424DD" w:rsidRPr="003424DD" w:rsidRDefault="003424DD" w:rsidP="003424DD">
      <w:pPr>
        <w:pStyle w:val="Corpsdetexte1"/>
        <w:shd w:val="clear" w:color="auto" w:fill="auto"/>
        <w:spacing w:before="0" w:after="120" w:line="209" w:lineRule="exact"/>
        <w:ind w:left="948" w:firstLine="0"/>
        <w:rPr>
          <w:rStyle w:val="Bodytext"/>
          <w:rFonts w:ascii="Book Antiqua" w:hAnsi="Book Antiqua" w:cs="Times New Roman"/>
        </w:rPr>
      </w:pPr>
      <w:r w:rsidRPr="003424DD">
        <w:rPr>
          <w:rStyle w:val="Bodytext"/>
          <w:rFonts w:ascii="Book Antiqua" w:hAnsi="Book Antiqua" w:cs="Times New Roman"/>
        </w:rPr>
        <w:t xml:space="preserve">Les officiels qui ne bénéficient pas des infrastructures du club pour la pratique de leur discipline (entraînements et compétitions) sont exempts du paiement de cotisation. </w:t>
      </w:r>
    </w:p>
    <w:p w14:paraId="699835C3" w14:textId="77777777" w:rsidR="003424DD" w:rsidRPr="003424DD" w:rsidRDefault="003424DD" w:rsidP="00782C2E">
      <w:pPr>
        <w:pStyle w:val="Corpsdetexte1"/>
        <w:shd w:val="clear" w:color="auto" w:fill="auto"/>
        <w:spacing w:before="0" w:line="209" w:lineRule="exact"/>
        <w:ind w:left="948" w:firstLine="0"/>
        <w:rPr>
          <w:rFonts w:ascii="Book Antiqua" w:hAnsi="Book Antiqua" w:cs="Times New Roman"/>
        </w:rPr>
      </w:pPr>
      <w:r w:rsidRPr="003424DD">
        <w:rPr>
          <w:rStyle w:val="Bodytext"/>
          <w:rFonts w:ascii="Book Antiqua" w:hAnsi="Book Antiqua" w:cs="Times New Roman"/>
        </w:rPr>
        <w:t>Les membres d'honneur et émérites sont exempts du paiement de la cotisation</w:t>
      </w:r>
    </w:p>
    <w:p w14:paraId="0F535794" w14:textId="77777777" w:rsidR="003424DD" w:rsidRPr="003424DD" w:rsidRDefault="003424DD" w:rsidP="00782C2E">
      <w:pPr>
        <w:keepNext/>
        <w:keepLines/>
        <w:spacing w:after="360" w:line="260" w:lineRule="exact"/>
        <w:ind w:left="60"/>
        <w:rPr>
          <w:rFonts w:ascii="Book Antiqua" w:hAnsi="Book Antiqua" w:cs="Times New Roman"/>
          <w:b/>
        </w:rPr>
      </w:pPr>
      <w:bookmarkStart w:id="1" w:name="bookmark1"/>
      <w:r w:rsidRPr="003424DD">
        <w:rPr>
          <w:rStyle w:val="Heading10"/>
          <w:rFonts w:ascii="Book Antiqua" w:hAnsi="Book Antiqua" w:cs="Times New Roman"/>
          <w:b/>
          <w:sz w:val="22"/>
          <w:szCs w:val="22"/>
          <w:lang w:val="fr-BE"/>
        </w:rPr>
        <w:t>Chapitre 2</w:t>
      </w:r>
      <w:r w:rsidRPr="003424DD">
        <w:rPr>
          <w:rStyle w:val="Heading1"/>
          <w:rFonts w:ascii="Book Antiqua" w:hAnsi="Book Antiqua" w:cs="Times New Roman"/>
          <w:b/>
          <w:color w:val="000000"/>
          <w:sz w:val="22"/>
          <w:szCs w:val="22"/>
        </w:rPr>
        <w:t>: Le Conseil d'Administration.</w:t>
      </w:r>
      <w:bookmarkEnd w:id="1"/>
    </w:p>
    <w:p w14:paraId="0B538529" w14:textId="77777777" w:rsidR="003424DD" w:rsidRPr="003424DD" w:rsidRDefault="003424DD" w:rsidP="003424DD">
      <w:pPr>
        <w:pStyle w:val="Heading20"/>
        <w:keepNext/>
        <w:keepLines/>
        <w:shd w:val="clear" w:color="auto" w:fill="auto"/>
        <w:spacing w:before="0" w:after="34" w:line="240" w:lineRule="exact"/>
        <w:ind w:left="60"/>
        <w:rPr>
          <w:rFonts w:ascii="Book Antiqua" w:hAnsi="Book Antiqua" w:cs="Times New Roman"/>
        </w:rPr>
      </w:pPr>
      <w:bookmarkStart w:id="2" w:name="bookmark2"/>
      <w:r w:rsidRPr="003424DD">
        <w:rPr>
          <w:rStyle w:val="Heading2"/>
          <w:rFonts w:ascii="Book Antiqua" w:eastAsia="Times New Roman" w:hAnsi="Book Antiqua" w:cs="Times New Roman"/>
          <w:color w:val="000000"/>
        </w:rPr>
        <w:t>Article 1 : Missions.</w:t>
      </w:r>
      <w:bookmarkEnd w:id="2"/>
    </w:p>
    <w:p w14:paraId="1E2838CF" w14:textId="77777777" w:rsidR="003424DD" w:rsidRPr="003424DD" w:rsidRDefault="003424DD" w:rsidP="003424DD">
      <w:pPr>
        <w:pStyle w:val="Corpsdetexte1"/>
        <w:shd w:val="clear" w:color="auto" w:fill="auto"/>
        <w:spacing w:before="0" w:after="513"/>
        <w:ind w:left="708" w:right="140" w:firstLine="0"/>
        <w:rPr>
          <w:rFonts w:ascii="Book Antiqua" w:hAnsi="Book Antiqua" w:cs="Times New Roman"/>
        </w:rPr>
      </w:pPr>
      <w:r w:rsidRPr="003424DD">
        <w:rPr>
          <w:rStyle w:val="Bodytext"/>
          <w:rFonts w:ascii="Book Antiqua" w:hAnsi="Book Antiqua" w:cs="Times New Roman"/>
        </w:rPr>
        <w:t>Conformément aux statuts, la gestion de l'ASBL R.B.P. est confiée au Conseil d'Administration. Son rôle et ses missions sont par ailleurs définis dans ces statuts.</w:t>
      </w:r>
    </w:p>
    <w:p w14:paraId="0818188C" w14:textId="77777777" w:rsidR="003424DD" w:rsidRPr="003424DD" w:rsidRDefault="003424DD" w:rsidP="003424DD">
      <w:pPr>
        <w:pStyle w:val="Heading20"/>
        <w:keepNext/>
        <w:keepLines/>
        <w:shd w:val="clear" w:color="auto" w:fill="auto"/>
        <w:spacing w:before="0" w:after="27" w:line="240" w:lineRule="exact"/>
        <w:ind w:left="60"/>
        <w:rPr>
          <w:rFonts w:ascii="Book Antiqua" w:hAnsi="Book Antiqua" w:cs="Times New Roman"/>
        </w:rPr>
      </w:pPr>
      <w:bookmarkStart w:id="3" w:name="bookmark3"/>
      <w:r w:rsidRPr="003424DD">
        <w:rPr>
          <w:rStyle w:val="Heading2"/>
          <w:rFonts w:ascii="Book Antiqua" w:eastAsia="Times New Roman" w:hAnsi="Book Antiqua" w:cs="Times New Roman"/>
          <w:color w:val="000000"/>
        </w:rPr>
        <w:t>Article 2 : R</w:t>
      </w:r>
      <w:r w:rsidRPr="003424DD">
        <w:rPr>
          <w:rStyle w:val="Heading2"/>
          <w:rFonts w:ascii="Book Antiqua" w:hAnsi="Book Antiqua" w:cs="Times New Roman"/>
        </w:rPr>
        <w:t>é</w:t>
      </w:r>
      <w:r w:rsidRPr="003424DD">
        <w:rPr>
          <w:rStyle w:val="Heading2"/>
          <w:rFonts w:ascii="Book Antiqua" w:eastAsia="Times New Roman" w:hAnsi="Book Antiqua" w:cs="Times New Roman"/>
          <w:color w:val="000000"/>
        </w:rPr>
        <w:t>unions.</w:t>
      </w:r>
      <w:bookmarkEnd w:id="3"/>
    </w:p>
    <w:p w14:paraId="1F7260F1" w14:textId="77777777" w:rsidR="003424DD" w:rsidRPr="003424DD" w:rsidRDefault="003424DD" w:rsidP="003424DD">
      <w:pPr>
        <w:pStyle w:val="Corpsdetexte1"/>
        <w:shd w:val="clear" w:color="auto" w:fill="auto"/>
        <w:spacing w:before="0" w:after="0"/>
        <w:ind w:left="708" w:firstLine="0"/>
        <w:rPr>
          <w:rFonts w:ascii="Book Antiqua" w:hAnsi="Book Antiqua" w:cs="Times New Roman"/>
        </w:rPr>
      </w:pPr>
      <w:r w:rsidRPr="003424DD">
        <w:rPr>
          <w:rStyle w:val="Bodytext"/>
          <w:rFonts w:ascii="Book Antiqua" w:hAnsi="Book Antiqua" w:cs="Times New Roman"/>
        </w:rPr>
        <w:t>Le Conseil d'Administration se réunit au minimum 6 fois par an.</w:t>
      </w:r>
    </w:p>
    <w:p w14:paraId="01FDCC3B" w14:textId="77777777" w:rsidR="003424DD" w:rsidRPr="003424DD" w:rsidRDefault="003424DD" w:rsidP="003424DD">
      <w:pPr>
        <w:pStyle w:val="Corpsdetexte1"/>
        <w:shd w:val="clear" w:color="auto" w:fill="auto"/>
        <w:tabs>
          <w:tab w:val="left" w:pos="7411"/>
        </w:tabs>
        <w:spacing w:before="0" w:after="0"/>
        <w:ind w:left="708" w:right="140" w:firstLine="0"/>
        <w:rPr>
          <w:rFonts w:ascii="Book Antiqua" w:hAnsi="Book Antiqua" w:cs="Times New Roman"/>
        </w:rPr>
      </w:pPr>
      <w:r w:rsidRPr="003424DD">
        <w:rPr>
          <w:rStyle w:val="Bodytext"/>
          <w:rFonts w:ascii="Book Antiqua" w:hAnsi="Book Antiqua" w:cs="Times New Roman"/>
        </w:rPr>
        <w:t>Un ordre du jour sera établi et adressé aux administrateurs une semaine avant la réunion. Tout membre du Conseil qui souhaite qu'un point spécifique soit ajoute à l'ordre du jour, doit en avertir le secrétaire suffisamment tôt ainsi que les autres administrateurs.</w:t>
      </w:r>
      <w:r w:rsidRPr="003424DD">
        <w:rPr>
          <w:rStyle w:val="Bodytext"/>
          <w:rFonts w:ascii="Book Antiqua" w:hAnsi="Book Antiqua" w:cs="Times New Roman"/>
        </w:rPr>
        <w:tab/>
        <w:t>-</w:t>
      </w:r>
    </w:p>
    <w:p w14:paraId="00909C46" w14:textId="77777777" w:rsidR="003424DD" w:rsidRPr="003424DD" w:rsidRDefault="003424DD" w:rsidP="003424DD">
      <w:pPr>
        <w:pStyle w:val="Corpsdetexte1"/>
        <w:shd w:val="clear" w:color="auto" w:fill="auto"/>
        <w:spacing w:before="0" w:after="513"/>
        <w:ind w:left="708" w:right="140" w:firstLine="0"/>
        <w:rPr>
          <w:rFonts w:ascii="Book Antiqua" w:hAnsi="Book Antiqua" w:cs="Times New Roman"/>
        </w:rPr>
      </w:pPr>
      <w:r w:rsidRPr="003424DD">
        <w:rPr>
          <w:rStyle w:val="Bodytext"/>
          <w:rFonts w:ascii="Book Antiqua" w:hAnsi="Book Antiqua" w:cs="Times New Roman"/>
        </w:rPr>
        <w:t>Le Conseil d'Administration doit compter quatre membres présents au minimum pour pouvoir délibérer valablement.</w:t>
      </w:r>
    </w:p>
    <w:p w14:paraId="46C7DCAF" w14:textId="77777777" w:rsidR="003424DD" w:rsidRPr="003424DD" w:rsidRDefault="003424DD" w:rsidP="003424DD">
      <w:pPr>
        <w:pStyle w:val="Heading20"/>
        <w:keepNext/>
        <w:keepLines/>
        <w:shd w:val="clear" w:color="auto" w:fill="auto"/>
        <w:spacing w:before="0" w:after="27" w:line="240" w:lineRule="exact"/>
        <w:ind w:left="60"/>
        <w:rPr>
          <w:rFonts w:ascii="Book Antiqua" w:hAnsi="Book Antiqua" w:cs="Times New Roman"/>
        </w:rPr>
      </w:pPr>
      <w:bookmarkStart w:id="4" w:name="bookmark4"/>
      <w:r w:rsidRPr="003424DD">
        <w:rPr>
          <w:rStyle w:val="Heading2"/>
          <w:rFonts w:ascii="Book Antiqua" w:eastAsia="Times New Roman" w:hAnsi="Book Antiqua" w:cs="Times New Roman"/>
          <w:color w:val="000000"/>
        </w:rPr>
        <w:t>Article 3 : Fonctionnement.</w:t>
      </w:r>
      <w:bookmarkEnd w:id="4"/>
    </w:p>
    <w:p w14:paraId="7C69F956" w14:textId="77777777" w:rsidR="003424DD" w:rsidRPr="003424DD" w:rsidRDefault="003424DD" w:rsidP="003424DD">
      <w:pPr>
        <w:pStyle w:val="Corpsdetexte1"/>
        <w:shd w:val="clear" w:color="auto" w:fill="auto"/>
        <w:spacing w:before="0" w:after="0"/>
        <w:ind w:left="708" w:right="140" w:firstLine="0"/>
        <w:rPr>
          <w:rFonts w:ascii="Book Antiqua" w:hAnsi="Book Antiqua" w:cs="Times New Roman"/>
        </w:rPr>
      </w:pPr>
      <w:r w:rsidRPr="003424DD">
        <w:rPr>
          <w:rStyle w:val="Bodytext"/>
          <w:rFonts w:ascii="Book Antiqua" w:hAnsi="Book Antiqua" w:cs="Times New Roman"/>
        </w:rPr>
        <w:t>Le Conseil d'Administration se fait assister par trois comités sportifs, un comité des fêtes et un comité des finances. II peut en créer d'autres en fonction des besoins et des nécessités.</w:t>
      </w:r>
    </w:p>
    <w:p w14:paraId="088F4830" w14:textId="77777777" w:rsidR="003424DD" w:rsidRPr="003424DD" w:rsidRDefault="003424DD" w:rsidP="003424DD">
      <w:pPr>
        <w:pStyle w:val="Corpsdetexte1"/>
        <w:shd w:val="clear" w:color="auto" w:fill="auto"/>
        <w:spacing w:before="0" w:after="513"/>
        <w:ind w:left="708" w:right="140" w:firstLine="0"/>
        <w:rPr>
          <w:rFonts w:ascii="Book Antiqua" w:hAnsi="Book Antiqua" w:cs="Times New Roman"/>
        </w:rPr>
      </w:pPr>
      <w:r w:rsidRPr="003424DD">
        <w:rPr>
          <w:rStyle w:val="Bodytext"/>
          <w:rFonts w:ascii="Book Antiqua" w:hAnsi="Book Antiqua" w:cs="Times New Roman"/>
        </w:rPr>
        <w:t>Les membres du Conseil d'Administration ont le droit d'assister aux réunions de ces différents comités.</w:t>
      </w:r>
    </w:p>
    <w:p w14:paraId="7BD11B4C" w14:textId="77777777" w:rsidR="003424DD" w:rsidRPr="003424DD" w:rsidRDefault="003424DD" w:rsidP="003424DD">
      <w:pPr>
        <w:pStyle w:val="Heading20"/>
        <w:keepNext/>
        <w:keepLines/>
        <w:shd w:val="clear" w:color="auto" w:fill="auto"/>
        <w:spacing w:before="0" w:after="33" w:line="240" w:lineRule="exact"/>
        <w:ind w:left="60"/>
        <w:rPr>
          <w:rFonts w:ascii="Book Antiqua" w:hAnsi="Book Antiqua" w:cs="Times New Roman"/>
        </w:rPr>
      </w:pPr>
      <w:bookmarkStart w:id="5" w:name="bookmark5"/>
      <w:r w:rsidRPr="003424DD">
        <w:rPr>
          <w:rStyle w:val="Heading2"/>
          <w:rFonts w:ascii="Book Antiqua" w:eastAsia="Times New Roman" w:hAnsi="Book Antiqua" w:cs="Times New Roman"/>
          <w:color w:val="000000"/>
        </w:rPr>
        <w:t>Article 4 : Publicit</w:t>
      </w:r>
      <w:r w:rsidRPr="003424DD">
        <w:rPr>
          <w:rStyle w:val="Heading2"/>
          <w:rFonts w:ascii="Book Antiqua" w:hAnsi="Book Antiqua" w:cs="Times New Roman"/>
        </w:rPr>
        <w:t>é</w:t>
      </w:r>
      <w:r w:rsidRPr="003424DD">
        <w:rPr>
          <w:rStyle w:val="Heading2"/>
          <w:rFonts w:ascii="Book Antiqua" w:eastAsia="Times New Roman" w:hAnsi="Book Antiqua" w:cs="Times New Roman"/>
          <w:color w:val="000000"/>
        </w:rPr>
        <w:t>.</w:t>
      </w:r>
      <w:bookmarkEnd w:id="5"/>
    </w:p>
    <w:p w14:paraId="201125DA" w14:textId="77777777" w:rsidR="003424DD" w:rsidRPr="003424DD" w:rsidRDefault="003424DD" w:rsidP="00782C2E">
      <w:pPr>
        <w:pStyle w:val="Corpsdetexte1"/>
        <w:shd w:val="clear" w:color="auto" w:fill="auto"/>
        <w:spacing w:before="0" w:line="274" w:lineRule="exact"/>
        <w:ind w:left="708" w:right="140" w:firstLine="0"/>
        <w:rPr>
          <w:rFonts w:ascii="Book Antiqua" w:hAnsi="Book Antiqua" w:cs="Times New Roman"/>
        </w:rPr>
      </w:pPr>
      <w:r w:rsidRPr="003424DD">
        <w:rPr>
          <w:rStyle w:val="Bodytext"/>
          <w:rFonts w:ascii="Book Antiqua" w:hAnsi="Book Antiqua" w:cs="Times New Roman"/>
        </w:rPr>
        <w:t>Un P.V. sera rédigé et affiche aux valves endéans les 14 jours calendrier qui suivent la réunion. II y restera pendant 21 jours calendrier.</w:t>
      </w:r>
    </w:p>
    <w:p w14:paraId="4CE5DDC2" w14:textId="77777777" w:rsidR="003424DD" w:rsidRPr="003424DD" w:rsidRDefault="00FB43F8" w:rsidP="00782C2E">
      <w:pPr>
        <w:keepNext/>
        <w:keepLines/>
        <w:spacing w:after="360" w:line="260" w:lineRule="exact"/>
        <w:ind w:left="60"/>
        <w:rPr>
          <w:rFonts w:ascii="Book Antiqua" w:hAnsi="Book Antiqua" w:cs="Times New Roman"/>
          <w:b/>
        </w:rPr>
      </w:pPr>
      <w:bookmarkStart w:id="6" w:name="bookmark6"/>
      <w:r>
        <w:rPr>
          <w:rStyle w:val="Heading10"/>
          <w:rFonts w:ascii="Book Antiqua" w:hAnsi="Book Antiqua" w:cs="Times New Roman"/>
          <w:b/>
          <w:sz w:val="22"/>
          <w:szCs w:val="22"/>
          <w:lang w:val="fr-BE"/>
        </w:rPr>
        <w:lastRenderedPageBreak/>
        <w:t>Chapitre 3</w:t>
      </w:r>
      <w:r w:rsidR="003424DD" w:rsidRPr="003424DD">
        <w:rPr>
          <w:rStyle w:val="Heading1"/>
          <w:rFonts w:ascii="Book Antiqua" w:hAnsi="Book Antiqua" w:cs="Times New Roman"/>
          <w:b/>
          <w:color w:val="000000"/>
          <w:sz w:val="22"/>
          <w:szCs w:val="22"/>
        </w:rPr>
        <w:t xml:space="preserve"> : Les Comit</w:t>
      </w:r>
      <w:r w:rsidR="003424DD" w:rsidRPr="003424DD">
        <w:rPr>
          <w:rStyle w:val="Heading1"/>
          <w:rFonts w:ascii="Book Antiqua" w:hAnsi="Book Antiqua" w:cs="Times New Roman"/>
          <w:b/>
          <w:sz w:val="22"/>
          <w:szCs w:val="22"/>
        </w:rPr>
        <w:t>é</w:t>
      </w:r>
      <w:r w:rsidR="003424DD" w:rsidRPr="003424DD">
        <w:rPr>
          <w:rStyle w:val="Heading1"/>
          <w:rFonts w:ascii="Book Antiqua" w:hAnsi="Book Antiqua" w:cs="Times New Roman"/>
          <w:b/>
          <w:color w:val="000000"/>
          <w:sz w:val="22"/>
          <w:szCs w:val="22"/>
        </w:rPr>
        <w:t>s sportifs.</w:t>
      </w:r>
      <w:bookmarkEnd w:id="6"/>
    </w:p>
    <w:p w14:paraId="297932D8" w14:textId="77777777" w:rsidR="003424DD" w:rsidRDefault="003424DD" w:rsidP="003424DD">
      <w:pPr>
        <w:pStyle w:val="Heading20"/>
        <w:keepNext/>
        <w:keepLines/>
        <w:shd w:val="clear" w:color="auto" w:fill="auto"/>
        <w:spacing w:before="0" w:after="27" w:line="240" w:lineRule="exact"/>
        <w:ind w:left="60"/>
        <w:rPr>
          <w:rStyle w:val="Heading2"/>
          <w:rFonts w:ascii="Book Antiqua" w:eastAsia="Times New Roman" w:hAnsi="Book Antiqua" w:cs="Times New Roman"/>
          <w:color w:val="000000"/>
        </w:rPr>
      </w:pPr>
      <w:bookmarkStart w:id="7" w:name="bookmark7"/>
      <w:r w:rsidRPr="003424DD">
        <w:rPr>
          <w:rStyle w:val="Heading2"/>
          <w:rFonts w:ascii="Book Antiqua" w:eastAsia="Times New Roman" w:hAnsi="Book Antiqua" w:cs="Times New Roman"/>
          <w:color w:val="000000"/>
        </w:rPr>
        <w:t>Article 1 : Composition.</w:t>
      </w:r>
      <w:bookmarkEnd w:id="7"/>
    </w:p>
    <w:p w14:paraId="29A05A5E" w14:textId="77777777" w:rsidR="003424DD" w:rsidRPr="003424DD" w:rsidRDefault="003424DD" w:rsidP="003424DD">
      <w:pPr>
        <w:pStyle w:val="Heading20"/>
        <w:keepNext/>
        <w:keepLines/>
        <w:shd w:val="clear" w:color="auto" w:fill="auto"/>
        <w:spacing w:before="0" w:after="27" w:line="240" w:lineRule="exact"/>
        <w:ind w:left="60"/>
        <w:rPr>
          <w:rFonts w:ascii="Book Antiqua" w:hAnsi="Book Antiqua" w:cs="Times New Roman"/>
        </w:rPr>
      </w:pPr>
    </w:p>
    <w:p w14:paraId="07B79015" w14:textId="77777777" w:rsidR="003424DD" w:rsidRPr="003424DD" w:rsidRDefault="003424DD" w:rsidP="003424DD">
      <w:pPr>
        <w:pStyle w:val="Corpsdetexte1"/>
        <w:shd w:val="clear" w:color="auto" w:fill="auto"/>
        <w:spacing w:before="0" w:after="0"/>
        <w:ind w:left="708" w:right="20" w:firstLine="0"/>
        <w:jc w:val="both"/>
        <w:rPr>
          <w:rFonts w:ascii="Book Antiqua" w:hAnsi="Book Antiqua" w:cs="Times New Roman"/>
        </w:rPr>
      </w:pPr>
      <w:r w:rsidRPr="003424DD">
        <w:rPr>
          <w:rStyle w:val="Bodytext"/>
          <w:rFonts w:ascii="Book Antiqua" w:hAnsi="Book Antiqua" w:cs="Times New Roman"/>
        </w:rPr>
        <w:t>Trois comités sportifs régissent les différentes disciplines pratiquées au RBP :  à savoir la natation, le plongeon et le water-polo. Ces comités sont composés au maximum de sept membres dont la candidature aura été acceptée par le Conseil d'Administration et seront placés sous la présidence d'un administrateur choisi par le C.A. Un conseiller technique (entraîneur, coach, ...), désigné par le C A., complètera éventuellement chaque comité sportif avec voix consultative.</w:t>
      </w:r>
    </w:p>
    <w:p w14:paraId="281F377E" w14:textId="77777777" w:rsidR="003424DD" w:rsidRPr="003424DD" w:rsidRDefault="003424DD" w:rsidP="003424DD">
      <w:pPr>
        <w:pStyle w:val="Corpsdetexte1"/>
        <w:shd w:val="clear" w:color="auto" w:fill="auto"/>
        <w:spacing w:before="0" w:after="0"/>
        <w:ind w:left="60" w:right="20" w:firstLine="0"/>
        <w:jc w:val="both"/>
        <w:rPr>
          <w:rFonts w:ascii="Book Antiqua" w:hAnsi="Book Antiqua" w:cs="Times New Roman"/>
        </w:rPr>
      </w:pPr>
    </w:p>
    <w:p w14:paraId="50A0A9A6" w14:textId="77777777" w:rsidR="003424DD" w:rsidRDefault="003424DD" w:rsidP="003424DD">
      <w:pPr>
        <w:pStyle w:val="Heading20"/>
        <w:keepNext/>
        <w:keepLines/>
        <w:shd w:val="clear" w:color="auto" w:fill="auto"/>
        <w:spacing w:before="0" w:after="20" w:line="240" w:lineRule="exact"/>
        <w:ind w:left="100"/>
        <w:jc w:val="both"/>
        <w:rPr>
          <w:rStyle w:val="Heading2"/>
          <w:rFonts w:ascii="Book Antiqua" w:eastAsia="Times New Roman" w:hAnsi="Book Antiqua" w:cs="Times New Roman"/>
          <w:color w:val="000000"/>
        </w:rPr>
      </w:pPr>
      <w:bookmarkStart w:id="8" w:name="bookmark8"/>
      <w:r w:rsidRPr="003424DD">
        <w:rPr>
          <w:rStyle w:val="Heading2"/>
          <w:rFonts w:ascii="Book Antiqua" w:eastAsia="Times New Roman" w:hAnsi="Book Antiqua" w:cs="Times New Roman"/>
          <w:color w:val="000000"/>
        </w:rPr>
        <w:t>Article 2 : Missions.</w:t>
      </w:r>
      <w:bookmarkEnd w:id="8"/>
    </w:p>
    <w:p w14:paraId="3E992D15" w14:textId="77777777" w:rsidR="003424DD" w:rsidRPr="003424DD" w:rsidRDefault="003424DD" w:rsidP="003424DD">
      <w:pPr>
        <w:pStyle w:val="Heading20"/>
        <w:keepNext/>
        <w:keepLines/>
        <w:shd w:val="clear" w:color="auto" w:fill="auto"/>
        <w:spacing w:before="0" w:after="20" w:line="240" w:lineRule="exact"/>
        <w:ind w:left="100"/>
        <w:jc w:val="both"/>
        <w:rPr>
          <w:rFonts w:ascii="Book Antiqua" w:hAnsi="Book Antiqua" w:cs="Times New Roman"/>
        </w:rPr>
      </w:pPr>
    </w:p>
    <w:p w14:paraId="15634810" w14:textId="77777777" w:rsidR="003424DD" w:rsidRPr="003424DD" w:rsidRDefault="003424DD" w:rsidP="003424DD">
      <w:pPr>
        <w:pStyle w:val="Corpsdetexte1"/>
        <w:numPr>
          <w:ilvl w:val="0"/>
          <w:numId w:val="5"/>
        </w:numPr>
        <w:shd w:val="clear" w:color="auto" w:fill="auto"/>
        <w:tabs>
          <w:tab w:val="left" w:pos="503"/>
        </w:tabs>
        <w:spacing w:before="0" w:after="0"/>
        <w:jc w:val="both"/>
        <w:rPr>
          <w:rFonts w:ascii="Book Antiqua" w:hAnsi="Book Antiqua" w:cs="Times New Roman"/>
        </w:rPr>
      </w:pPr>
      <w:r w:rsidRPr="003424DD">
        <w:rPr>
          <w:rStyle w:val="Bodytext"/>
          <w:rFonts w:ascii="Book Antiqua" w:hAnsi="Book Antiqua" w:cs="Times New Roman"/>
        </w:rPr>
        <w:t>assurer la préparation sportive et proposer les entraîneurs;</w:t>
      </w:r>
    </w:p>
    <w:p w14:paraId="1CD04197" w14:textId="77777777" w:rsidR="003424DD" w:rsidRPr="003424DD" w:rsidRDefault="003424DD" w:rsidP="003424DD">
      <w:pPr>
        <w:pStyle w:val="Corpsdetexte1"/>
        <w:numPr>
          <w:ilvl w:val="0"/>
          <w:numId w:val="5"/>
        </w:numPr>
        <w:shd w:val="clear" w:color="auto" w:fill="auto"/>
        <w:tabs>
          <w:tab w:val="left" w:pos="532"/>
        </w:tabs>
        <w:spacing w:before="0" w:after="0"/>
        <w:jc w:val="both"/>
        <w:rPr>
          <w:rFonts w:ascii="Book Antiqua" w:hAnsi="Book Antiqua" w:cs="Times New Roman"/>
        </w:rPr>
      </w:pPr>
      <w:r w:rsidRPr="003424DD">
        <w:rPr>
          <w:rStyle w:val="Bodytext"/>
          <w:rFonts w:ascii="Book Antiqua" w:hAnsi="Book Antiqua" w:cs="Times New Roman"/>
        </w:rPr>
        <w:t>établir le calendrier sportif;</w:t>
      </w:r>
    </w:p>
    <w:p w14:paraId="7C710509" w14:textId="77777777" w:rsidR="003424DD" w:rsidRPr="003424DD" w:rsidRDefault="003424DD" w:rsidP="003424DD">
      <w:pPr>
        <w:pStyle w:val="Corpsdetexte1"/>
        <w:numPr>
          <w:ilvl w:val="0"/>
          <w:numId w:val="5"/>
        </w:numPr>
        <w:shd w:val="clear" w:color="auto" w:fill="auto"/>
        <w:tabs>
          <w:tab w:val="left" w:pos="525"/>
        </w:tabs>
        <w:spacing w:before="0" w:after="0"/>
        <w:jc w:val="both"/>
        <w:rPr>
          <w:rFonts w:ascii="Book Antiqua" w:hAnsi="Book Antiqua" w:cs="Times New Roman"/>
        </w:rPr>
      </w:pPr>
      <w:r w:rsidRPr="003424DD">
        <w:rPr>
          <w:rStyle w:val="Bodytext"/>
          <w:rFonts w:ascii="Book Antiqua" w:hAnsi="Book Antiqua" w:cs="Times New Roman"/>
        </w:rPr>
        <w:t>établir la liste des sportifs représentants le club aux compétitions;</w:t>
      </w:r>
    </w:p>
    <w:p w14:paraId="16DB198A" w14:textId="77777777" w:rsidR="003424DD" w:rsidRPr="003424DD" w:rsidRDefault="003424DD" w:rsidP="003424DD">
      <w:pPr>
        <w:pStyle w:val="Corpsdetexte1"/>
        <w:numPr>
          <w:ilvl w:val="0"/>
          <w:numId w:val="5"/>
        </w:numPr>
        <w:shd w:val="clear" w:color="auto" w:fill="auto"/>
        <w:tabs>
          <w:tab w:val="left" w:pos="518"/>
        </w:tabs>
        <w:spacing w:before="0" w:after="0"/>
        <w:jc w:val="both"/>
        <w:rPr>
          <w:rFonts w:ascii="Book Antiqua" w:hAnsi="Book Antiqua" w:cs="Times New Roman"/>
        </w:rPr>
      </w:pPr>
      <w:r w:rsidRPr="003424DD">
        <w:rPr>
          <w:rStyle w:val="Bodytext"/>
          <w:rFonts w:ascii="Book Antiqua" w:hAnsi="Book Antiqua" w:cs="Times New Roman"/>
        </w:rPr>
        <w:t>préparer l’organisation des tournois et des compétitions;</w:t>
      </w:r>
    </w:p>
    <w:p w14:paraId="6E6F92EE" w14:textId="77777777" w:rsidR="003424DD" w:rsidRPr="003424DD" w:rsidRDefault="003424DD" w:rsidP="003424DD">
      <w:pPr>
        <w:pStyle w:val="Corpsdetexte1"/>
        <w:numPr>
          <w:ilvl w:val="0"/>
          <w:numId w:val="5"/>
        </w:numPr>
        <w:shd w:val="clear" w:color="auto" w:fill="auto"/>
        <w:tabs>
          <w:tab w:val="left" w:pos="525"/>
        </w:tabs>
        <w:spacing w:before="0" w:after="0"/>
        <w:jc w:val="both"/>
        <w:rPr>
          <w:rFonts w:ascii="Book Antiqua" w:hAnsi="Book Antiqua" w:cs="Times New Roman"/>
        </w:rPr>
      </w:pPr>
      <w:r w:rsidRPr="003424DD">
        <w:rPr>
          <w:rStyle w:val="Bodytext"/>
          <w:rFonts w:ascii="Book Antiqua" w:hAnsi="Book Antiqua" w:cs="Times New Roman"/>
        </w:rPr>
        <w:t>assurer la direction sportive en ce qui concerne la discipline concernée;</w:t>
      </w:r>
    </w:p>
    <w:p w14:paraId="49649F75" w14:textId="77777777" w:rsidR="003424DD" w:rsidRPr="003424DD" w:rsidRDefault="003424DD" w:rsidP="003424DD">
      <w:pPr>
        <w:pStyle w:val="Corpsdetexte1"/>
        <w:numPr>
          <w:ilvl w:val="0"/>
          <w:numId w:val="5"/>
        </w:numPr>
        <w:shd w:val="clear" w:color="auto" w:fill="auto"/>
        <w:tabs>
          <w:tab w:val="left" w:pos="525"/>
        </w:tabs>
        <w:spacing w:before="0" w:after="0"/>
        <w:jc w:val="both"/>
        <w:rPr>
          <w:rFonts w:ascii="Book Antiqua" w:hAnsi="Book Antiqua" w:cs="Times New Roman"/>
        </w:rPr>
      </w:pPr>
      <w:r w:rsidRPr="003424DD">
        <w:rPr>
          <w:rStyle w:val="Bodytext"/>
          <w:rFonts w:ascii="Book Antiqua" w:hAnsi="Book Antiqua" w:cs="Times New Roman"/>
        </w:rPr>
        <w:t>centraliser et archiver les résultats et classements;</w:t>
      </w:r>
    </w:p>
    <w:p w14:paraId="34463408" w14:textId="77777777" w:rsidR="003424DD" w:rsidRPr="003424DD" w:rsidRDefault="003424DD" w:rsidP="003424DD">
      <w:pPr>
        <w:pStyle w:val="Corpsdetexte1"/>
        <w:numPr>
          <w:ilvl w:val="0"/>
          <w:numId w:val="5"/>
        </w:numPr>
        <w:shd w:val="clear" w:color="auto" w:fill="auto"/>
        <w:tabs>
          <w:tab w:val="left" w:pos="525"/>
        </w:tabs>
        <w:spacing w:before="0" w:after="0"/>
        <w:jc w:val="both"/>
        <w:rPr>
          <w:rFonts w:ascii="Book Antiqua" w:hAnsi="Book Antiqua" w:cs="Times New Roman"/>
        </w:rPr>
      </w:pPr>
      <w:r w:rsidRPr="003424DD">
        <w:rPr>
          <w:rStyle w:val="Bodytext"/>
          <w:rFonts w:ascii="Book Antiqua" w:hAnsi="Book Antiqua" w:cs="Times New Roman"/>
        </w:rPr>
        <w:t>veiller au perfectionnement des cadres techniques;</w:t>
      </w:r>
    </w:p>
    <w:p w14:paraId="0446D94C" w14:textId="77777777" w:rsidR="003424DD" w:rsidRPr="003424DD" w:rsidRDefault="003424DD" w:rsidP="003424DD">
      <w:pPr>
        <w:pStyle w:val="Corpsdetexte1"/>
        <w:numPr>
          <w:ilvl w:val="0"/>
          <w:numId w:val="5"/>
        </w:numPr>
        <w:shd w:val="clear" w:color="auto" w:fill="auto"/>
        <w:tabs>
          <w:tab w:val="left" w:pos="510"/>
        </w:tabs>
        <w:spacing w:before="0" w:after="0"/>
        <w:jc w:val="both"/>
        <w:rPr>
          <w:rFonts w:ascii="Book Antiqua" w:hAnsi="Book Antiqua" w:cs="Times New Roman"/>
        </w:rPr>
      </w:pPr>
      <w:r w:rsidRPr="003424DD">
        <w:rPr>
          <w:rStyle w:val="Bodytext"/>
          <w:rFonts w:ascii="Book Antiqua" w:hAnsi="Book Antiqua" w:cs="Times New Roman"/>
        </w:rPr>
        <w:t>veiller à la formation d'officiels;</w:t>
      </w:r>
    </w:p>
    <w:p w14:paraId="2D0AE98A" w14:textId="77777777" w:rsidR="003424DD" w:rsidRPr="003424DD" w:rsidRDefault="003424DD" w:rsidP="003424DD">
      <w:pPr>
        <w:pStyle w:val="Corpsdetexte1"/>
        <w:numPr>
          <w:ilvl w:val="0"/>
          <w:numId w:val="5"/>
        </w:numPr>
        <w:shd w:val="clear" w:color="auto" w:fill="auto"/>
        <w:tabs>
          <w:tab w:val="left" w:pos="518"/>
        </w:tabs>
        <w:spacing w:before="0" w:after="0"/>
        <w:jc w:val="both"/>
        <w:rPr>
          <w:rFonts w:ascii="Book Antiqua" w:hAnsi="Book Antiqua" w:cs="Times New Roman"/>
        </w:rPr>
      </w:pPr>
      <w:r w:rsidRPr="003424DD">
        <w:rPr>
          <w:rStyle w:val="Bodytext"/>
          <w:rFonts w:ascii="Book Antiqua" w:hAnsi="Book Antiqua" w:cs="Times New Roman"/>
        </w:rPr>
        <w:t>veiller au bon entretien du matériel;</w:t>
      </w:r>
    </w:p>
    <w:p w14:paraId="16AE1E10" w14:textId="77777777" w:rsidR="003424DD" w:rsidRPr="003424DD" w:rsidRDefault="003424DD" w:rsidP="003424DD">
      <w:pPr>
        <w:pStyle w:val="Corpsdetexte1"/>
        <w:numPr>
          <w:ilvl w:val="0"/>
          <w:numId w:val="5"/>
        </w:numPr>
        <w:shd w:val="clear" w:color="auto" w:fill="auto"/>
        <w:tabs>
          <w:tab w:val="left" w:pos="503"/>
        </w:tabs>
        <w:spacing w:before="0" w:after="0"/>
        <w:jc w:val="both"/>
        <w:rPr>
          <w:rFonts w:ascii="Book Antiqua" w:hAnsi="Book Antiqua" w:cs="Times New Roman"/>
        </w:rPr>
      </w:pPr>
      <w:r w:rsidRPr="003424DD">
        <w:rPr>
          <w:rStyle w:val="Bodytext"/>
          <w:rFonts w:ascii="Book Antiqua" w:hAnsi="Book Antiqua" w:cs="Times New Roman"/>
        </w:rPr>
        <w:t xml:space="preserve">prendre toute sanction sportive </w:t>
      </w:r>
      <w:r>
        <w:rPr>
          <w:rStyle w:val="Bodytext"/>
          <w:rFonts w:ascii="Book Antiqua" w:hAnsi="Book Antiqua" w:cs="Times New Roman"/>
        </w:rPr>
        <w:t>à</w:t>
      </w:r>
      <w:r w:rsidRPr="003424DD">
        <w:rPr>
          <w:rStyle w:val="Bodytext"/>
          <w:rFonts w:ascii="Book Antiqua" w:hAnsi="Book Antiqua" w:cs="Times New Roman"/>
        </w:rPr>
        <w:t xml:space="preserve"> l'encontre des sportifs pratiquant la discipline qu'ils gèrent;</w:t>
      </w:r>
    </w:p>
    <w:p w14:paraId="30C417DE" w14:textId="77777777" w:rsidR="003424DD" w:rsidRPr="003424DD" w:rsidRDefault="003424DD" w:rsidP="003424DD">
      <w:pPr>
        <w:pStyle w:val="Corpsdetexte1"/>
        <w:numPr>
          <w:ilvl w:val="0"/>
          <w:numId w:val="5"/>
        </w:numPr>
        <w:shd w:val="clear" w:color="auto" w:fill="auto"/>
        <w:tabs>
          <w:tab w:val="left" w:pos="503"/>
        </w:tabs>
        <w:spacing w:before="0" w:after="0"/>
        <w:jc w:val="both"/>
        <w:rPr>
          <w:rFonts w:ascii="Book Antiqua" w:hAnsi="Book Antiqua" w:cs="Times New Roman"/>
        </w:rPr>
      </w:pPr>
      <w:r w:rsidRPr="003424DD">
        <w:rPr>
          <w:rStyle w:val="Bodytext"/>
          <w:rFonts w:ascii="Book Antiqua" w:hAnsi="Book Antiqua" w:cs="Times New Roman"/>
        </w:rPr>
        <w:t>budgétiser les dépenses de la section et les contrôler;</w:t>
      </w:r>
    </w:p>
    <w:p w14:paraId="6DD46122" w14:textId="77777777" w:rsidR="003424DD" w:rsidRPr="003424DD" w:rsidRDefault="003424DD" w:rsidP="003424DD">
      <w:pPr>
        <w:pStyle w:val="Corpsdetexte1"/>
        <w:numPr>
          <w:ilvl w:val="0"/>
          <w:numId w:val="5"/>
        </w:numPr>
        <w:shd w:val="clear" w:color="auto" w:fill="auto"/>
        <w:tabs>
          <w:tab w:val="left" w:pos="523"/>
        </w:tabs>
        <w:spacing w:before="0" w:after="513"/>
        <w:ind w:right="300"/>
        <w:rPr>
          <w:rFonts w:ascii="Book Antiqua" w:hAnsi="Book Antiqua" w:cs="Times New Roman"/>
        </w:rPr>
      </w:pPr>
      <w:proofErr w:type="gramStart"/>
      <w:r w:rsidRPr="003424DD">
        <w:rPr>
          <w:rStyle w:val="Bodytext"/>
          <w:rFonts w:ascii="Book Antiqua" w:hAnsi="Book Antiqua" w:cs="Times New Roman"/>
        </w:rPr>
        <w:t>dès</w:t>
      </w:r>
      <w:proofErr w:type="gramEnd"/>
      <w:r w:rsidRPr="003424DD">
        <w:rPr>
          <w:rStyle w:val="Bodytext"/>
          <w:rFonts w:ascii="Book Antiqua" w:hAnsi="Book Antiqua" w:cs="Times New Roman"/>
        </w:rPr>
        <w:t xml:space="preserve"> la première réunion qui suit PA.G, désigner au sein du </w:t>
      </w:r>
      <w:proofErr w:type="spellStart"/>
      <w:r w:rsidRPr="003424DD">
        <w:rPr>
          <w:rStyle w:val="Bodytext"/>
          <w:rFonts w:ascii="Book Antiqua" w:hAnsi="Book Antiqua" w:cs="Times New Roman"/>
        </w:rPr>
        <w:t>comite</w:t>
      </w:r>
      <w:proofErr w:type="spellEnd"/>
      <w:r w:rsidRPr="003424DD">
        <w:rPr>
          <w:rStyle w:val="Bodytext"/>
          <w:rFonts w:ascii="Book Antiqua" w:hAnsi="Book Antiqua" w:cs="Times New Roman"/>
        </w:rPr>
        <w:t xml:space="preserve"> le représentant au comité des finances.</w:t>
      </w:r>
    </w:p>
    <w:p w14:paraId="079F4C1E" w14:textId="77777777" w:rsidR="003424DD" w:rsidRPr="003424DD" w:rsidRDefault="003424DD" w:rsidP="003424DD">
      <w:pPr>
        <w:pStyle w:val="Heading20"/>
        <w:keepNext/>
        <w:keepLines/>
        <w:shd w:val="clear" w:color="auto" w:fill="auto"/>
        <w:spacing w:before="0" w:after="83" w:line="240" w:lineRule="exact"/>
        <w:ind w:left="100"/>
        <w:jc w:val="both"/>
        <w:rPr>
          <w:rFonts w:ascii="Book Antiqua" w:hAnsi="Book Antiqua" w:cs="Times New Roman"/>
        </w:rPr>
      </w:pPr>
      <w:bookmarkStart w:id="9" w:name="bookmark9"/>
      <w:r w:rsidRPr="003424DD">
        <w:rPr>
          <w:rStyle w:val="Heading2"/>
          <w:rFonts w:ascii="Book Antiqua" w:eastAsia="Times New Roman" w:hAnsi="Book Antiqua" w:cs="Times New Roman"/>
          <w:color w:val="000000"/>
        </w:rPr>
        <w:t>Article 3 : Fonctionnement.</w:t>
      </w:r>
      <w:bookmarkEnd w:id="9"/>
    </w:p>
    <w:p w14:paraId="0537CAA2" w14:textId="77777777" w:rsidR="003424DD" w:rsidRPr="003424DD" w:rsidRDefault="003424DD" w:rsidP="003424DD">
      <w:pPr>
        <w:pStyle w:val="Corpsdetexte1"/>
        <w:shd w:val="clear" w:color="auto" w:fill="auto"/>
        <w:spacing w:before="0" w:after="274" w:line="220" w:lineRule="exact"/>
        <w:ind w:left="100" w:firstLine="608"/>
        <w:jc w:val="both"/>
        <w:rPr>
          <w:rFonts w:ascii="Book Antiqua" w:hAnsi="Book Antiqua" w:cs="Times New Roman"/>
        </w:rPr>
      </w:pPr>
      <w:r w:rsidRPr="003424DD">
        <w:rPr>
          <w:rStyle w:val="Bodytext"/>
          <w:rFonts w:ascii="Book Antiqua" w:hAnsi="Book Antiqua" w:cs="Times New Roman"/>
        </w:rPr>
        <w:t>Les comités sportifs se réunissent au minimum 4 fois par an.</w:t>
      </w:r>
    </w:p>
    <w:p w14:paraId="48655103" w14:textId="77777777" w:rsidR="003424DD" w:rsidRPr="003424DD" w:rsidRDefault="003424DD" w:rsidP="003424DD">
      <w:pPr>
        <w:pStyle w:val="Corpsdetexte1"/>
        <w:shd w:val="clear" w:color="auto" w:fill="auto"/>
        <w:spacing w:before="0" w:after="246" w:line="295" w:lineRule="exact"/>
        <w:ind w:left="708" w:right="1040" w:firstLine="0"/>
        <w:rPr>
          <w:rFonts w:ascii="Book Antiqua" w:hAnsi="Book Antiqua" w:cs="Times New Roman"/>
        </w:rPr>
      </w:pPr>
      <w:r w:rsidRPr="003424DD">
        <w:rPr>
          <w:rStyle w:val="Bodytext"/>
          <w:rFonts w:ascii="Book Antiqua" w:hAnsi="Book Antiqua" w:cs="Times New Roman"/>
        </w:rPr>
        <w:t>Chaque comité sportif a son propre secrétariat qui travaillera en étroite collaboration avec le secrétaire général.</w:t>
      </w:r>
    </w:p>
    <w:p w14:paraId="71E1C7B7" w14:textId="77777777" w:rsidR="003424DD" w:rsidRPr="003424DD" w:rsidRDefault="003424DD" w:rsidP="00782C2E">
      <w:pPr>
        <w:pStyle w:val="Corpsdetexte1"/>
        <w:shd w:val="clear" w:color="auto" w:fill="auto"/>
        <w:spacing w:before="0" w:line="288" w:lineRule="exact"/>
        <w:ind w:left="708" w:right="300" w:firstLine="0"/>
        <w:jc w:val="both"/>
        <w:rPr>
          <w:rFonts w:ascii="Book Antiqua" w:hAnsi="Book Antiqua" w:cs="Times New Roman"/>
        </w:rPr>
      </w:pPr>
      <w:r w:rsidRPr="003424DD">
        <w:rPr>
          <w:rStyle w:val="Bodytext"/>
          <w:rFonts w:ascii="Book Antiqua" w:hAnsi="Book Antiqua" w:cs="Times New Roman"/>
        </w:rPr>
        <w:lastRenderedPageBreak/>
        <w:t xml:space="preserve">Un P.V. sera rédigé après chaque réunion et transmis au </w:t>
      </w:r>
      <w:proofErr w:type="spellStart"/>
      <w:r w:rsidRPr="003424DD">
        <w:rPr>
          <w:rStyle w:val="Bodytext"/>
          <w:rFonts w:ascii="Book Antiqua" w:hAnsi="Book Antiqua" w:cs="Times New Roman"/>
        </w:rPr>
        <w:t>secrètariat</w:t>
      </w:r>
      <w:proofErr w:type="spellEnd"/>
      <w:r w:rsidRPr="003424DD">
        <w:rPr>
          <w:rStyle w:val="Bodytext"/>
          <w:rFonts w:ascii="Book Antiqua" w:hAnsi="Book Antiqua" w:cs="Times New Roman"/>
        </w:rPr>
        <w:t xml:space="preserve"> général du club dans les 14 jours calendrier qui suivent la réunion.</w:t>
      </w:r>
    </w:p>
    <w:p w14:paraId="7DB79955" w14:textId="77777777" w:rsidR="003424DD" w:rsidRPr="003424DD" w:rsidRDefault="003424DD" w:rsidP="00782C2E">
      <w:pPr>
        <w:keepNext/>
        <w:keepLines/>
        <w:spacing w:after="360" w:line="260" w:lineRule="exact"/>
        <w:ind w:left="100"/>
        <w:jc w:val="both"/>
        <w:rPr>
          <w:rFonts w:ascii="Book Antiqua" w:hAnsi="Book Antiqua" w:cs="Times New Roman"/>
          <w:b/>
        </w:rPr>
      </w:pPr>
      <w:bookmarkStart w:id="10" w:name="bookmark10"/>
      <w:r w:rsidRPr="003424DD">
        <w:rPr>
          <w:rStyle w:val="Heading10"/>
          <w:rFonts w:ascii="Book Antiqua" w:hAnsi="Book Antiqua" w:cs="Times New Roman"/>
          <w:b/>
          <w:sz w:val="22"/>
          <w:szCs w:val="22"/>
          <w:lang w:val="fr-BE"/>
        </w:rPr>
        <w:t xml:space="preserve">Chapitre </w:t>
      </w:r>
      <w:r w:rsidR="00FB43F8">
        <w:rPr>
          <w:rStyle w:val="Heading10"/>
          <w:rFonts w:ascii="Book Antiqua" w:hAnsi="Book Antiqua" w:cs="Times New Roman"/>
          <w:b/>
          <w:sz w:val="22"/>
          <w:szCs w:val="22"/>
          <w:lang w:val="fr-BE"/>
        </w:rPr>
        <w:t>4</w:t>
      </w:r>
      <w:r w:rsidRPr="003424DD">
        <w:rPr>
          <w:rStyle w:val="Heading1"/>
          <w:rFonts w:ascii="Book Antiqua" w:hAnsi="Book Antiqua" w:cs="Times New Roman"/>
          <w:b/>
          <w:color w:val="000000"/>
          <w:sz w:val="22"/>
          <w:szCs w:val="22"/>
        </w:rPr>
        <w:t xml:space="preserve"> : Les Comit</w:t>
      </w:r>
      <w:r w:rsidRPr="003424DD">
        <w:rPr>
          <w:rStyle w:val="Heading1"/>
          <w:rFonts w:ascii="Book Antiqua" w:hAnsi="Book Antiqua" w:cs="Times New Roman"/>
          <w:b/>
          <w:sz w:val="22"/>
          <w:szCs w:val="22"/>
        </w:rPr>
        <w:t>é</w:t>
      </w:r>
      <w:r w:rsidRPr="003424DD">
        <w:rPr>
          <w:rStyle w:val="Heading1"/>
          <w:rFonts w:ascii="Book Antiqua" w:hAnsi="Book Antiqua" w:cs="Times New Roman"/>
          <w:b/>
          <w:color w:val="000000"/>
          <w:sz w:val="22"/>
          <w:szCs w:val="22"/>
        </w:rPr>
        <w:t>s de gestion.</w:t>
      </w:r>
      <w:bookmarkEnd w:id="10"/>
    </w:p>
    <w:p w14:paraId="07825AC7" w14:textId="77777777" w:rsidR="003424DD" w:rsidRPr="003424DD" w:rsidRDefault="003424DD" w:rsidP="003424DD">
      <w:pPr>
        <w:pStyle w:val="Heading20"/>
        <w:keepNext/>
        <w:keepLines/>
        <w:shd w:val="clear" w:color="auto" w:fill="auto"/>
        <w:spacing w:before="0" w:after="22" w:line="240" w:lineRule="exact"/>
        <w:ind w:left="100"/>
        <w:jc w:val="both"/>
        <w:rPr>
          <w:rFonts w:ascii="Book Antiqua" w:hAnsi="Book Antiqua" w:cs="Times New Roman"/>
        </w:rPr>
      </w:pPr>
      <w:bookmarkStart w:id="11" w:name="bookmark11"/>
      <w:r w:rsidRPr="003424DD">
        <w:rPr>
          <w:rStyle w:val="Heading2"/>
          <w:rFonts w:ascii="Book Antiqua" w:eastAsia="Times New Roman" w:hAnsi="Book Antiqua" w:cs="Times New Roman"/>
          <w:color w:val="000000"/>
        </w:rPr>
        <w:t>Article 1 : Comit</w:t>
      </w:r>
      <w:r>
        <w:rPr>
          <w:rStyle w:val="Heading2"/>
          <w:rFonts w:ascii="Book Antiqua" w:eastAsia="Times New Roman" w:hAnsi="Book Antiqua" w:cs="Times New Roman"/>
          <w:color w:val="000000"/>
        </w:rPr>
        <w:t>é</w:t>
      </w:r>
      <w:r w:rsidRPr="003424DD">
        <w:rPr>
          <w:rStyle w:val="Heading2"/>
          <w:rFonts w:ascii="Book Antiqua" w:eastAsia="Times New Roman" w:hAnsi="Book Antiqua" w:cs="Times New Roman"/>
          <w:color w:val="000000"/>
        </w:rPr>
        <w:t xml:space="preserve"> des finances.</w:t>
      </w:r>
      <w:bookmarkEnd w:id="11"/>
    </w:p>
    <w:p w14:paraId="2EE13260" w14:textId="77777777" w:rsidR="003424DD" w:rsidRPr="003424DD" w:rsidRDefault="003424DD" w:rsidP="003424DD">
      <w:pPr>
        <w:pStyle w:val="Corpsdetexte1"/>
        <w:shd w:val="clear" w:color="auto" w:fill="auto"/>
        <w:spacing w:before="0" w:after="294" w:line="288" w:lineRule="exact"/>
        <w:ind w:left="708" w:right="300" w:firstLine="0"/>
        <w:jc w:val="both"/>
        <w:rPr>
          <w:rFonts w:ascii="Book Antiqua" w:hAnsi="Book Antiqua" w:cs="Times New Roman"/>
        </w:rPr>
      </w:pPr>
      <w:r w:rsidRPr="003424DD">
        <w:rPr>
          <w:rStyle w:val="Bodytext"/>
          <w:rFonts w:ascii="Book Antiqua" w:hAnsi="Book Antiqua" w:cs="Times New Roman"/>
        </w:rPr>
        <w:t>Le comité des finances est composé par un membre de chaque comité sportif et du comité des fêtes. II est sous la présidence du trésorier du R.B.P. et se réunit tous les 2 mois à l’exclusion des mois de juillet et août.</w:t>
      </w:r>
    </w:p>
    <w:p w14:paraId="10565B8E" w14:textId="77777777" w:rsidR="003424DD" w:rsidRPr="003424DD" w:rsidRDefault="003424DD" w:rsidP="003424DD">
      <w:pPr>
        <w:pStyle w:val="Corpsdetexte1"/>
        <w:shd w:val="clear" w:color="auto" w:fill="auto"/>
        <w:spacing w:before="0" w:after="271" w:line="220" w:lineRule="exact"/>
        <w:ind w:left="708" w:firstLine="0"/>
        <w:jc w:val="both"/>
        <w:rPr>
          <w:rFonts w:ascii="Book Antiqua" w:hAnsi="Book Antiqua" w:cs="Times New Roman"/>
        </w:rPr>
      </w:pPr>
      <w:r w:rsidRPr="003424DD">
        <w:rPr>
          <w:rStyle w:val="Bodytext"/>
          <w:rFonts w:ascii="Book Antiqua" w:hAnsi="Book Antiqua" w:cs="Times New Roman"/>
        </w:rPr>
        <w:t>Ses missions sont de :</w:t>
      </w:r>
    </w:p>
    <w:p w14:paraId="5C02FF6C" w14:textId="77777777" w:rsidR="003424DD" w:rsidRPr="003424DD" w:rsidRDefault="003424DD" w:rsidP="003424DD">
      <w:pPr>
        <w:pStyle w:val="Corpsdetexte1"/>
        <w:numPr>
          <w:ilvl w:val="0"/>
          <w:numId w:val="8"/>
        </w:numPr>
        <w:shd w:val="clear" w:color="auto" w:fill="auto"/>
        <w:spacing w:before="0" w:after="0"/>
        <w:jc w:val="both"/>
        <w:rPr>
          <w:rFonts w:ascii="Book Antiqua" w:hAnsi="Book Antiqua" w:cs="Times New Roman"/>
        </w:rPr>
      </w:pPr>
      <w:r w:rsidRPr="003424DD">
        <w:rPr>
          <w:rStyle w:val="Bodytext"/>
          <w:rFonts w:ascii="Book Antiqua" w:hAnsi="Book Antiqua" w:cs="Times New Roman"/>
        </w:rPr>
        <w:t>centraliser les budgets des différents comité</w:t>
      </w:r>
      <w:r>
        <w:rPr>
          <w:rStyle w:val="Bodytext"/>
          <w:rFonts w:ascii="Book Antiqua" w:hAnsi="Book Antiqua" w:cs="Times New Roman"/>
        </w:rPr>
        <w:t>s sportifs</w:t>
      </w:r>
    </w:p>
    <w:p w14:paraId="7A0DABD8" w14:textId="77777777" w:rsidR="003424DD" w:rsidRPr="003424DD" w:rsidRDefault="003424DD" w:rsidP="003424DD">
      <w:pPr>
        <w:pStyle w:val="Corpsdetexte1"/>
        <w:numPr>
          <w:ilvl w:val="0"/>
          <w:numId w:val="8"/>
        </w:numPr>
        <w:shd w:val="clear" w:color="auto" w:fill="auto"/>
        <w:spacing w:before="0" w:after="0"/>
        <w:rPr>
          <w:rFonts w:ascii="Book Antiqua" w:hAnsi="Book Antiqua" w:cs="Times New Roman"/>
        </w:rPr>
      </w:pPr>
      <w:r w:rsidRPr="003424DD">
        <w:rPr>
          <w:rStyle w:val="Bodytext"/>
          <w:rFonts w:ascii="Book Antiqua" w:hAnsi="Book Antiqua" w:cs="Times New Roman"/>
        </w:rPr>
        <w:t xml:space="preserve">proposer un budget consolidé </w:t>
      </w:r>
      <w:r>
        <w:rPr>
          <w:rStyle w:val="Bodytext"/>
          <w:rFonts w:ascii="Book Antiqua" w:hAnsi="Book Antiqua" w:cs="Times New Roman"/>
        </w:rPr>
        <w:t>et en assurer le suivi</w:t>
      </w:r>
    </w:p>
    <w:p w14:paraId="798686F5" w14:textId="77777777" w:rsidR="003424DD" w:rsidRPr="003424DD" w:rsidRDefault="003424DD" w:rsidP="003424DD">
      <w:pPr>
        <w:pStyle w:val="Corpsdetexte1"/>
        <w:numPr>
          <w:ilvl w:val="0"/>
          <w:numId w:val="8"/>
        </w:numPr>
        <w:shd w:val="clear" w:color="auto" w:fill="auto"/>
        <w:spacing w:before="0" w:after="0"/>
        <w:jc w:val="both"/>
        <w:rPr>
          <w:rFonts w:ascii="Book Antiqua" w:hAnsi="Book Antiqua" w:cs="Times New Roman"/>
        </w:rPr>
      </w:pPr>
      <w:r w:rsidRPr="003424DD">
        <w:rPr>
          <w:rStyle w:val="Bodytext"/>
          <w:rFonts w:ascii="Book Antiqua" w:hAnsi="Book Antiqua" w:cs="Times New Roman"/>
        </w:rPr>
        <w:t>proposer de nouvelles ressources financiè</w:t>
      </w:r>
      <w:r>
        <w:rPr>
          <w:rStyle w:val="Bodytext"/>
          <w:rFonts w:ascii="Book Antiqua" w:hAnsi="Book Antiqua" w:cs="Times New Roman"/>
        </w:rPr>
        <w:t>res</w:t>
      </w:r>
    </w:p>
    <w:p w14:paraId="38F47132" w14:textId="77777777" w:rsidR="003424DD" w:rsidRPr="003424DD" w:rsidRDefault="003424DD" w:rsidP="003424DD">
      <w:pPr>
        <w:pStyle w:val="Corpsdetexte1"/>
        <w:shd w:val="clear" w:color="auto" w:fill="auto"/>
        <w:spacing w:before="0" w:after="0"/>
        <w:ind w:left="100" w:firstLine="0"/>
        <w:jc w:val="both"/>
        <w:rPr>
          <w:rFonts w:ascii="Book Antiqua" w:hAnsi="Book Antiqua" w:cs="Times New Roman"/>
        </w:rPr>
      </w:pPr>
    </w:p>
    <w:p w14:paraId="14A75F50" w14:textId="77777777" w:rsidR="003424DD" w:rsidRPr="003424DD" w:rsidRDefault="003424DD" w:rsidP="003424DD">
      <w:pPr>
        <w:pStyle w:val="Heading20"/>
        <w:keepNext/>
        <w:keepLines/>
        <w:shd w:val="clear" w:color="auto" w:fill="auto"/>
        <w:spacing w:before="0" w:after="15" w:line="240" w:lineRule="exact"/>
        <w:ind w:left="40"/>
        <w:jc w:val="both"/>
        <w:rPr>
          <w:rFonts w:ascii="Book Antiqua" w:hAnsi="Book Antiqua" w:cs="Times New Roman"/>
        </w:rPr>
      </w:pPr>
      <w:bookmarkStart w:id="12" w:name="bookmark12"/>
      <w:r w:rsidRPr="003424DD">
        <w:rPr>
          <w:rStyle w:val="Heading2"/>
          <w:rFonts w:ascii="Book Antiqua" w:eastAsia="Times New Roman" w:hAnsi="Book Antiqua" w:cs="Times New Roman"/>
          <w:color w:val="000000"/>
        </w:rPr>
        <w:t>Article 2 : Comit</w:t>
      </w:r>
      <w:r>
        <w:rPr>
          <w:rStyle w:val="Heading2"/>
          <w:rFonts w:ascii="Book Antiqua" w:eastAsia="Times New Roman" w:hAnsi="Book Antiqua" w:cs="Times New Roman"/>
          <w:color w:val="000000"/>
        </w:rPr>
        <w:t>é</w:t>
      </w:r>
      <w:r w:rsidRPr="003424DD">
        <w:rPr>
          <w:rStyle w:val="Heading2"/>
          <w:rFonts w:ascii="Book Antiqua" w:eastAsia="Times New Roman" w:hAnsi="Book Antiqua" w:cs="Times New Roman"/>
          <w:color w:val="000000"/>
        </w:rPr>
        <w:t xml:space="preserve"> des F</w:t>
      </w:r>
      <w:r>
        <w:rPr>
          <w:rStyle w:val="Heading2"/>
          <w:rFonts w:ascii="Book Antiqua" w:eastAsia="Times New Roman" w:hAnsi="Book Antiqua" w:cs="Times New Roman"/>
          <w:color w:val="000000"/>
        </w:rPr>
        <w:t>ê</w:t>
      </w:r>
      <w:r w:rsidRPr="003424DD">
        <w:rPr>
          <w:rStyle w:val="Heading2"/>
          <w:rFonts w:ascii="Book Antiqua" w:eastAsia="Times New Roman" w:hAnsi="Book Antiqua" w:cs="Times New Roman"/>
          <w:color w:val="000000"/>
        </w:rPr>
        <w:t>tes.</w:t>
      </w:r>
      <w:bookmarkEnd w:id="12"/>
    </w:p>
    <w:p w14:paraId="740032DC" w14:textId="77777777" w:rsidR="003424DD" w:rsidRPr="003424DD" w:rsidRDefault="003424DD" w:rsidP="003424DD">
      <w:pPr>
        <w:pStyle w:val="Corpsdetexte1"/>
        <w:shd w:val="clear" w:color="auto" w:fill="auto"/>
        <w:spacing w:before="0" w:after="294" w:line="288" w:lineRule="exact"/>
        <w:ind w:left="708" w:right="260" w:firstLine="0"/>
        <w:rPr>
          <w:rFonts w:ascii="Book Antiqua" w:hAnsi="Book Antiqua" w:cs="Times New Roman"/>
        </w:rPr>
      </w:pPr>
      <w:r w:rsidRPr="003424DD">
        <w:rPr>
          <w:rStyle w:val="Bodytext"/>
          <w:rFonts w:ascii="Book Antiqua" w:hAnsi="Book Antiqua" w:cs="Times New Roman"/>
        </w:rPr>
        <w:t xml:space="preserve">Le </w:t>
      </w:r>
      <w:r w:rsidRPr="003424DD">
        <w:rPr>
          <w:rStyle w:val="Heading2"/>
          <w:rFonts w:ascii="Book Antiqua" w:eastAsia="Times New Roman" w:hAnsi="Book Antiqua" w:cs="Times New Roman"/>
          <w:color w:val="000000"/>
        </w:rPr>
        <w:t>Comit</w:t>
      </w:r>
      <w:r>
        <w:rPr>
          <w:rStyle w:val="Heading2"/>
          <w:rFonts w:ascii="Book Antiqua" w:eastAsia="Times New Roman" w:hAnsi="Book Antiqua" w:cs="Times New Roman"/>
          <w:color w:val="000000"/>
        </w:rPr>
        <w:t>é</w:t>
      </w:r>
      <w:r w:rsidRPr="003424DD">
        <w:rPr>
          <w:rStyle w:val="Heading2"/>
          <w:rFonts w:ascii="Book Antiqua" w:eastAsia="Times New Roman" w:hAnsi="Book Antiqua" w:cs="Times New Roman"/>
          <w:color w:val="000000"/>
        </w:rPr>
        <w:t xml:space="preserve"> des F</w:t>
      </w:r>
      <w:r>
        <w:rPr>
          <w:rStyle w:val="Heading2"/>
          <w:rFonts w:ascii="Book Antiqua" w:eastAsia="Times New Roman" w:hAnsi="Book Antiqua" w:cs="Times New Roman"/>
          <w:color w:val="000000"/>
        </w:rPr>
        <w:t>ê</w:t>
      </w:r>
      <w:r w:rsidRPr="003424DD">
        <w:rPr>
          <w:rStyle w:val="Heading2"/>
          <w:rFonts w:ascii="Book Antiqua" w:eastAsia="Times New Roman" w:hAnsi="Book Antiqua" w:cs="Times New Roman"/>
          <w:color w:val="000000"/>
        </w:rPr>
        <w:t>tes</w:t>
      </w:r>
      <w:r w:rsidRPr="003424DD">
        <w:rPr>
          <w:rStyle w:val="Bodytext"/>
          <w:rFonts w:ascii="Book Antiqua" w:hAnsi="Book Antiqua" w:cs="Times New Roman"/>
        </w:rPr>
        <w:t xml:space="preserve"> est compose de perso</w:t>
      </w:r>
      <w:r>
        <w:rPr>
          <w:rStyle w:val="Bodytext"/>
          <w:rFonts w:ascii="Book Antiqua" w:hAnsi="Book Antiqua" w:cs="Times New Roman"/>
        </w:rPr>
        <w:t>n</w:t>
      </w:r>
      <w:r w:rsidRPr="003424DD">
        <w:rPr>
          <w:rStyle w:val="Bodytext"/>
          <w:rFonts w:ascii="Book Antiqua" w:hAnsi="Book Antiqua" w:cs="Times New Roman"/>
        </w:rPr>
        <w:t>nes accept</w:t>
      </w:r>
      <w:r>
        <w:rPr>
          <w:rStyle w:val="Bodytext"/>
          <w:rFonts w:ascii="Book Antiqua" w:hAnsi="Book Antiqua" w:cs="Times New Roman"/>
        </w:rPr>
        <w:t>é</w:t>
      </w:r>
      <w:r w:rsidRPr="003424DD">
        <w:rPr>
          <w:rStyle w:val="Bodytext"/>
          <w:rFonts w:ascii="Book Antiqua" w:hAnsi="Book Antiqua" w:cs="Times New Roman"/>
        </w:rPr>
        <w:t>es dans cette fonction par le CA et sous la pr</w:t>
      </w:r>
      <w:r>
        <w:rPr>
          <w:rStyle w:val="Bodytext"/>
          <w:rFonts w:ascii="Book Antiqua" w:hAnsi="Book Antiqua" w:cs="Times New Roman"/>
        </w:rPr>
        <w:t>é</w:t>
      </w:r>
      <w:r w:rsidRPr="003424DD">
        <w:rPr>
          <w:rStyle w:val="Bodytext"/>
          <w:rFonts w:ascii="Book Antiqua" w:hAnsi="Book Antiqua" w:cs="Times New Roman"/>
        </w:rPr>
        <w:t>sidence d'un administrateur d</w:t>
      </w:r>
      <w:r>
        <w:rPr>
          <w:rStyle w:val="Bodytext"/>
          <w:rFonts w:ascii="Book Antiqua" w:hAnsi="Book Antiqua" w:cs="Times New Roman"/>
        </w:rPr>
        <w:t>é</w:t>
      </w:r>
      <w:r w:rsidRPr="003424DD">
        <w:rPr>
          <w:rStyle w:val="Bodytext"/>
          <w:rFonts w:ascii="Book Antiqua" w:hAnsi="Book Antiqua" w:cs="Times New Roman"/>
        </w:rPr>
        <w:t>l</w:t>
      </w:r>
      <w:r>
        <w:rPr>
          <w:rStyle w:val="Bodytext"/>
          <w:rFonts w:ascii="Book Antiqua" w:hAnsi="Book Antiqua" w:cs="Times New Roman"/>
        </w:rPr>
        <w:t>é</w:t>
      </w:r>
      <w:r w:rsidRPr="003424DD">
        <w:rPr>
          <w:rStyle w:val="Bodytext"/>
          <w:rFonts w:ascii="Book Antiqua" w:hAnsi="Book Antiqua" w:cs="Times New Roman"/>
        </w:rPr>
        <w:t>gu</w:t>
      </w:r>
      <w:r>
        <w:rPr>
          <w:rStyle w:val="Bodytext"/>
          <w:rFonts w:ascii="Book Antiqua" w:hAnsi="Book Antiqua" w:cs="Times New Roman"/>
        </w:rPr>
        <w:t>é</w:t>
      </w:r>
      <w:r w:rsidRPr="003424DD">
        <w:rPr>
          <w:rStyle w:val="Bodytext"/>
          <w:rFonts w:ascii="Book Antiqua" w:hAnsi="Book Antiqua" w:cs="Times New Roman"/>
        </w:rPr>
        <w:t xml:space="preserve"> par celui-ci.</w:t>
      </w:r>
    </w:p>
    <w:p w14:paraId="46AC27F8" w14:textId="77777777" w:rsidR="003424DD" w:rsidRPr="003424DD" w:rsidRDefault="003424DD" w:rsidP="003424DD">
      <w:pPr>
        <w:pStyle w:val="Corpsdetexte1"/>
        <w:shd w:val="clear" w:color="auto" w:fill="auto"/>
        <w:spacing w:before="0" w:after="211" w:line="220" w:lineRule="exact"/>
        <w:ind w:left="708" w:firstLine="0"/>
        <w:jc w:val="both"/>
        <w:rPr>
          <w:rFonts w:ascii="Book Antiqua" w:hAnsi="Book Antiqua" w:cs="Times New Roman"/>
        </w:rPr>
      </w:pPr>
      <w:r w:rsidRPr="003424DD">
        <w:rPr>
          <w:rStyle w:val="Bodytext"/>
          <w:rFonts w:ascii="Book Antiqua" w:hAnsi="Book Antiqua" w:cs="Times New Roman"/>
        </w:rPr>
        <w:t>Ses missions sont, entre autres, de :</w:t>
      </w:r>
    </w:p>
    <w:p w14:paraId="55862D49" w14:textId="77777777" w:rsidR="003424DD" w:rsidRPr="003424DD" w:rsidRDefault="003424DD" w:rsidP="003424DD">
      <w:pPr>
        <w:pStyle w:val="Corpsdetexte1"/>
        <w:numPr>
          <w:ilvl w:val="0"/>
          <w:numId w:val="6"/>
        </w:numPr>
        <w:shd w:val="clear" w:color="auto" w:fill="auto"/>
        <w:tabs>
          <w:tab w:val="left" w:pos="450"/>
        </w:tabs>
        <w:spacing w:before="0" w:after="0"/>
        <w:jc w:val="both"/>
        <w:rPr>
          <w:rFonts w:ascii="Book Antiqua" w:hAnsi="Book Antiqua" w:cs="Times New Roman"/>
        </w:rPr>
      </w:pPr>
      <w:r w:rsidRPr="003424DD">
        <w:rPr>
          <w:rStyle w:val="Bodytext"/>
          <w:rFonts w:ascii="Book Antiqua" w:hAnsi="Book Antiqua" w:cs="Times New Roman"/>
        </w:rPr>
        <w:t>g</w:t>
      </w:r>
      <w:r>
        <w:rPr>
          <w:rStyle w:val="Bodytext"/>
          <w:rFonts w:ascii="Book Antiqua" w:hAnsi="Book Antiqua" w:cs="Times New Roman"/>
        </w:rPr>
        <w:t>érer la buvette du club</w:t>
      </w:r>
    </w:p>
    <w:p w14:paraId="17841B58" w14:textId="77777777" w:rsidR="003424DD" w:rsidRDefault="003424DD" w:rsidP="003424DD">
      <w:pPr>
        <w:pStyle w:val="Corpsdetexte1"/>
        <w:numPr>
          <w:ilvl w:val="0"/>
          <w:numId w:val="6"/>
        </w:numPr>
        <w:shd w:val="clear" w:color="auto" w:fill="auto"/>
        <w:tabs>
          <w:tab w:val="left" w:pos="472"/>
        </w:tabs>
        <w:spacing w:before="0" w:after="0"/>
        <w:jc w:val="both"/>
        <w:rPr>
          <w:rStyle w:val="Bodytext"/>
          <w:rFonts w:ascii="Book Antiqua" w:hAnsi="Book Antiqua" w:cs="Times New Roman"/>
        </w:rPr>
      </w:pPr>
      <w:r w:rsidRPr="003424DD">
        <w:rPr>
          <w:rStyle w:val="Bodytext"/>
          <w:rFonts w:ascii="Book Antiqua" w:hAnsi="Book Antiqua" w:cs="Times New Roman"/>
        </w:rPr>
        <w:t>organiser les tombolas lo</w:t>
      </w:r>
      <w:r>
        <w:rPr>
          <w:rStyle w:val="Bodytext"/>
          <w:rFonts w:ascii="Book Antiqua" w:hAnsi="Book Antiqua" w:cs="Times New Roman"/>
        </w:rPr>
        <w:t>rs des différentes compétitions</w:t>
      </w:r>
    </w:p>
    <w:p w14:paraId="4219BFEF" w14:textId="77777777" w:rsidR="003424DD" w:rsidRPr="003424DD" w:rsidRDefault="003424DD" w:rsidP="003424DD">
      <w:pPr>
        <w:pStyle w:val="Corpsdetexte1"/>
        <w:numPr>
          <w:ilvl w:val="0"/>
          <w:numId w:val="6"/>
        </w:numPr>
        <w:shd w:val="clear" w:color="auto" w:fill="auto"/>
        <w:tabs>
          <w:tab w:val="left" w:pos="472"/>
        </w:tabs>
        <w:spacing w:before="0" w:after="0"/>
        <w:jc w:val="both"/>
        <w:rPr>
          <w:rFonts w:ascii="Book Antiqua" w:hAnsi="Book Antiqua" w:cs="Times New Roman"/>
        </w:rPr>
      </w:pPr>
      <w:r>
        <w:rPr>
          <w:rStyle w:val="Bodytext"/>
          <w:rFonts w:ascii="Book Antiqua" w:hAnsi="Book Antiqua" w:cs="Times New Roman"/>
        </w:rPr>
        <w:t>o</w:t>
      </w:r>
      <w:r w:rsidRPr="003424DD">
        <w:rPr>
          <w:rStyle w:val="Bodytext"/>
          <w:rFonts w:ascii="Book Antiqua" w:hAnsi="Book Antiqua" w:cs="Times New Roman"/>
        </w:rPr>
        <w:t>rganiser, en collaboration avec les diff</w:t>
      </w:r>
      <w:r>
        <w:rPr>
          <w:rStyle w:val="Bodytext"/>
          <w:rFonts w:ascii="Book Antiqua" w:hAnsi="Book Antiqua" w:cs="Times New Roman"/>
        </w:rPr>
        <w:t>é</w:t>
      </w:r>
      <w:r w:rsidRPr="003424DD">
        <w:rPr>
          <w:rStyle w:val="Bodytext"/>
          <w:rFonts w:ascii="Book Antiqua" w:hAnsi="Book Antiqua" w:cs="Times New Roman"/>
        </w:rPr>
        <w:t>rents comit</w:t>
      </w:r>
      <w:r>
        <w:rPr>
          <w:rStyle w:val="Bodytext"/>
          <w:rFonts w:ascii="Book Antiqua" w:hAnsi="Book Antiqua" w:cs="Times New Roman"/>
        </w:rPr>
        <w:t>é</w:t>
      </w:r>
      <w:r w:rsidRPr="003424DD">
        <w:rPr>
          <w:rStyle w:val="Bodytext"/>
          <w:rFonts w:ascii="Book Antiqua" w:hAnsi="Book Antiqua" w:cs="Times New Roman"/>
        </w:rPr>
        <w:t xml:space="preserve">s sportifs, les </w:t>
      </w:r>
      <w:r>
        <w:rPr>
          <w:rStyle w:val="Bodytext"/>
          <w:rFonts w:ascii="Book Antiqua" w:hAnsi="Book Antiqua" w:cs="Times New Roman"/>
        </w:rPr>
        <w:t xml:space="preserve">    </w:t>
      </w:r>
      <w:r w:rsidRPr="003424DD">
        <w:rPr>
          <w:rStyle w:val="Bodytext"/>
          <w:rFonts w:ascii="Book Antiqua" w:hAnsi="Book Antiqua" w:cs="Times New Roman"/>
        </w:rPr>
        <w:t>f</w:t>
      </w:r>
      <w:r>
        <w:rPr>
          <w:rStyle w:val="Bodytext"/>
          <w:rFonts w:ascii="Book Antiqua" w:hAnsi="Book Antiqua" w:cs="Times New Roman"/>
        </w:rPr>
        <w:t>ê</w:t>
      </w:r>
      <w:r w:rsidRPr="003424DD">
        <w:rPr>
          <w:rStyle w:val="Bodytext"/>
          <w:rFonts w:ascii="Book Antiqua" w:hAnsi="Book Antiqua" w:cs="Times New Roman"/>
        </w:rPr>
        <w:t>tes, soir</w:t>
      </w:r>
      <w:r>
        <w:rPr>
          <w:rStyle w:val="Bodytext"/>
          <w:rFonts w:ascii="Book Antiqua" w:hAnsi="Book Antiqua" w:cs="Times New Roman"/>
        </w:rPr>
        <w:t>é</w:t>
      </w:r>
      <w:r w:rsidRPr="003424DD">
        <w:rPr>
          <w:rStyle w:val="Bodytext"/>
          <w:rFonts w:ascii="Book Antiqua" w:hAnsi="Book Antiqua" w:cs="Times New Roman"/>
        </w:rPr>
        <w:t>es et autres activit</w:t>
      </w:r>
      <w:r>
        <w:rPr>
          <w:rStyle w:val="Bodytext"/>
          <w:rFonts w:ascii="Book Antiqua" w:hAnsi="Book Antiqua" w:cs="Times New Roman"/>
        </w:rPr>
        <w:t>é</w:t>
      </w:r>
      <w:r w:rsidRPr="003424DD">
        <w:rPr>
          <w:rStyle w:val="Bodytext"/>
          <w:rFonts w:ascii="Book Antiqua" w:hAnsi="Book Antiqua" w:cs="Times New Roman"/>
        </w:rPr>
        <w:t>s r</w:t>
      </w:r>
      <w:r>
        <w:rPr>
          <w:rStyle w:val="Bodytext"/>
          <w:rFonts w:ascii="Book Antiqua" w:hAnsi="Book Antiqua" w:cs="Times New Roman"/>
        </w:rPr>
        <w:t>é</w:t>
      </w:r>
      <w:r w:rsidRPr="003424DD">
        <w:rPr>
          <w:rStyle w:val="Bodytext"/>
          <w:rFonts w:ascii="Book Antiqua" w:hAnsi="Book Antiqua" w:cs="Times New Roman"/>
        </w:rPr>
        <w:t>cr</w:t>
      </w:r>
      <w:r>
        <w:rPr>
          <w:rStyle w:val="Bodytext"/>
          <w:rFonts w:ascii="Book Antiqua" w:hAnsi="Book Antiqua" w:cs="Times New Roman"/>
        </w:rPr>
        <w:t>é</w:t>
      </w:r>
      <w:r w:rsidRPr="003424DD">
        <w:rPr>
          <w:rStyle w:val="Bodytext"/>
          <w:rFonts w:ascii="Book Antiqua" w:hAnsi="Book Antiqua" w:cs="Times New Roman"/>
        </w:rPr>
        <w:t>atives;</w:t>
      </w:r>
    </w:p>
    <w:p w14:paraId="70E4F9CE" w14:textId="77777777" w:rsidR="003424DD" w:rsidRPr="003424DD" w:rsidRDefault="003424DD" w:rsidP="003424DD">
      <w:pPr>
        <w:pStyle w:val="Corpsdetexte1"/>
        <w:numPr>
          <w:ilvl w:val="0"/>
          <w:numId w:val="6"/>
        </w:numPr>
        <w:shd w:val="clear" w:color="auto" w:fill="auto"/>
        <w:tabs>
          <w:tab w:val="left" w:pos="465"/>
        </w:tabs>
        <w:spacing w:before="0" w:line="220" w:lineRule="exact"/>
        <w:jc w:val="both"/>
        <w:rPr>
          <w:rFonts w:ascii="Book Antiqua" w:hAnsi="Book Antiqua" w:cs="Times New Roman"/>
        </w:rPr>
      </w:pPr>
      <w:r w:rsidRPr="003424DD">
        <w:rPr>
          <w:rStyle w:val="Bodytext"/>
          <w:rFonts w:ascii="Book Antiqua" w:hAnsi="Book Antiqua" w:cs="Times New Roman"/>
        </w:rPr>
        <w:t>rapporter les comptes au CA via le Pr</w:t>
      </w:r>
      <w:r>
        <w:rPr>
          <w:rStyle w:val="Bodytext"/>
          <w:rFonts w:ascii="Book Antiqua" w:hAnsi="Book Antiqua" w:cs="Times New Roman"/>
        </w:rPr>
        <w:t>é</w:t>
      </w:r>
      <w:r w:rsidRPr="003424DD">
        <w:rPr>
          <w:rStyle w:val="Bodytext"/>
          <w:rFonts w:ascii="Book Antiqua" w:hAnsi="Book Antiqua" w:cs="Times New Roman"/>
        </w:rPr>
        <w:t>sident (d</w:t>
      </w:r>
      <w:r>
        <w:rPr>
          <w:rStyle w:val="Bodytext"/>
          <w:rFonts w:ascii="Book Antiqua" w:hAnsi="Book Antiqua" w:cs="Times New Roman"/>
        </w:rPr>
        <w:t>é</w:t>
      </w:r>
      <w:r w:rsidRPr="003424DD">
        <w:rPr>
          <w:rStyle w:val="Bodytext"/>
          <w:rFonts w:ascii="Book Antiqua" w:hAnsi="Book Antiqua" w:cs="Times New Roman"/>
        </w:rPr>
        <w:t>penses et recettes).</w:t>
      </w:r>
    </w:p>
    <w:p w14:paraId="1B5046B4" w14:textId="77777777" w:rsidR="003424DD" w:rsidRPr="003424DD" w:rsidRDefault="003424DD" w:rsidP="003424DD">
      <w:pPr>
        <w:keepNext/>
        <w:keepLines/>
        <w:spacing w:after="360" w:line="260" w:lineRule="exact"/>
        <w:ind w:left="40"/>
        <w:jc w:val="both"/>
        <w:rPr>
          <w:rFonts w:ascii="Book Antiqua" w:hAnsi="Book Antiqua" w:cs="Times New Roman"/>
          <w:b/>
        </w:rPr>
      </w:pPr>
      <w:bookmarkStart w:id="13" w:name="bookmark13"/>
      <w:r w:rsidRPr="003424DD">
        <w:rPr>
          <w:rStyle w:val="Heading10"/>
          <w:rFonts w:ascii="Book Antiqua" w:hAnsi="Book Antiqua" w:cs="Times New Roman"/>
          <w:b/>
          <w:sz w:val="22"/>
          <w:szCs w:val="22"/>
          <w:lang w:val="fr-BE"/>
        </w:rPr>
        <w:t xml:space="preserve">Chapitre </w:t>
      </w:r>
      <w:r w:rsidR="00FB43F8">
        <w:rPr>
          <w:rStyle w:val="Heading10"/>
          <w:rFonts w:ascii="Book Antiqua" w:hAnsi="Book Antiqua" w:cs="Times New Roman"/>
          <w:b/>
          <w:sz w:val="22"/>
          <w:szCs w:val="22"/>
          <w:lang w:val="fr-BE"/>
        </w:rPr>
        <w:t>5</w:t>
      </w:r>
      <w:r w:rsidRPr="003424DD">
        <w:rPr>
          <w:rStyle w:val="Heading1"/>
          <w:rFonts w:ascii="Book Antiqua" w:hAnsi="Book Antiqua" w:cs="Times New Roman"/>
          <w:b/>
          <w:color w:val="000000"/>
          <w:sz w:val="22"/>
          <w:szCs w:val="22"/>
        </w:rPr>
        <w:t>: Sanctions.</w:t>
      </w:r>
      <w:bookmarkEnd w:id="13"/>
    </w:p>
    <w:p w14:paraId="71B52C66" w14:textId="77777777" w:rsidR="003424DD" w:rsidRPr="003424DD" w:rsidRDefault="003424DD" w:rsidP="003424DD">
      <w:pPr>
        <w:pStyle w:val="Heading20"/>
        <w:keepNext/>
        <w:keepLines/>
        <w:shd w:val="clear" w:color="auto" w:fill="auto"/>
        <w:spacing w:before="0" w:after="29" w:line="240" w:lineRule="exact"/>
        <w:ind w:left="40"/>
        <w:jc w:val="both"/>
        <w:rPr>
          <w:rFonts w:ascii="Book Antiqua" w:hAnsi="Book Antiqua" w:cs="Times New Roman"/>
        </w:rPr>
      </w:pPr>
      <w:bookmarkStart w:id="14" w:name="bookmark14"/>
      <w:r w:rsidRPr="003424DD">
        <w:rPr>
          <w:rStyle w:val="Heading2"/>
          <w:rFonts w:ascii="Book Antiqua" w:eastAsia="Times New Roman" w:hAnsi="Book Antiqua" w:cs="Times New Roman"/>
          <w:color w:val="000000"/>
        </w:rPr>
        <w:t>Article 1 : Comp</w:t>
      </w:r>
      <w:r>
        <w:rPr>
          <w:rStyle w:val="Heading2"/>
          <w:rFonts w:ascii="Book Antiqua" w:eastAsia="Times New Roman" w:hAnsi="Book Antiqua" w:cs="Times New Roman"/>
          <w:color w:val="000000"/>
        </w:rPr>
        <w:t>é</w:t>
      </w:r>
      <w:r w:rsidRPr="003424DD">
        <w:rPr>
          <w:rStyle w:val="Heading2"/>
          <w:rFonts w:ascii="Book Antiqua" w:eastAsia="Times New Roman" w:hAnsi="Book Antiqua" w:cs="Times New Roman"/>
          <w:color w:val="000000"/>
        </w:rPr>
        <w:t>tence.</w:t>
      </w:r>
      <w:bookmarkEnd w:id="14"/>
    </w:p>
    <w:p w14:paraId="4E752A0F" w14:textId="77777777" w:rsidR="003424DD" w:rsidRPr="003424DD" w:rsidRDefault="003424DD" w:rsidP="003424DD">
      <w:pPr>
        <w:pStyle w:val="Corpsdetexte1"/>
        <w:shd w:val="clear" w:color="auto" w:fill="auto"/>
        <w:spacing w:before="0" w:after="278" w:line="288" w:lineRule="exact"/>
        <w:ind w:left="708" w:right="260" w:firstLine="0"/>
        <w:rPr>
          <w:rFonts w:ascii="Book Antiqua" w:hAnsi="Book Antiqua" w:cs="Times New Roman"/>
        </w:rPr>
      </w:pPr>
      <w:r w:rsidRPr="003424DD">
        <w:rPr>
          <w:rStyle w:val="Bodytext"/>
          <w:rFonts w:ascii="Book Antiqua" w:hAnsi="Book Antiqua" w:cs="Times New Roman"/>
        </w:rPr>
        <w:t>Chaque comit</w:t>
      </w:r>
      <w:r>
        <w:rPr>
          <w:rStyle w:val="Bodytext"/>
          <w:rFonts w:ascii="Book Antiqua" w:hAnsi="Book Antiqua" w:cs="Times New Roman"/>
        </w:rPr>
        <w:t>é</w:t>
      </w:r>
      <w:r w:rsidRPr="003424DD">
        <w:rPr>
          <w:rStyle w:val="Bodytext"/>
          <w:rFonts w:ascii="Book Antiqua" w:hAnsi="Book Antiqua" w:cs="Times New Roman"/>
        </w:rPr>
        <w:t xml:space="preserve"> sportif peut appliquer une sanction </w:t>
      </w:r>
      <w:r>
        <w:rPr>
          <w:rStyle w:val="Bodytext"/>
          <w:rFonts w:ascii="Book Antiqua" w:hAnsi="Book Antiqua" w:cs="Times New Roman"/>
        </w:rPr>
        <w:t>à</w:t>
      </w:r>
      <w:r w:rsidRPr="003424DD">
        <w:rPr>
          <w:rStyle w:val="Bodytext"/>
          <w:rFonts w:ascii="Book Antiqua" w:hAnsi="Book Antiqua" w:cs="Times New Roman"/>
        </w:rPr>
        <w:t xml:space="preserve"> rencontre d'un sportif pratiquant la discipline qu'il g</w:t>
      </w:r>
      <w:r>
        <w:rPr>
          <w:rStyle w:val="Bodytext"/>
          <w:rFonts w:ascii="Book Antiqua" w:hAnsi="Book Antiqua" w:cs="Times New Roman"/>
        </w:rPr>
        <w:t>è</w:t>
      </w:r>
      <w:r w:rsidRPr="003424DD">
        <w:rPr>
          <w:rStyle w:val="Bodytext"/>
          <w:rFonts w:ascii="Book Antiqua" w:hAnsi="Book Antiqua" w:cs="Times New Roman"/>
        </w:rPr>
        <w:t>re. Cette sanction peut aller jusqu'</w:t>
      </w:r>
      <w:r>
        <w:rPr>
          <w:rStyle w:val="Bodytext"/>
          <w:rFonts w:ascii="Book Antiqua" w:hAnsi="Book Antiqua" w:cs="Times New Roman"/>
        </w:rPr>
        <w:t>à</w:t>
      </w:r>
      <w:r w:rsidRPr="003424DD">
        <w:rPr>
          <w:rStyle w:val="Bodytext"/>
          <w:rFonts w:ascii="Book Antiqua" w:hAnsi="Book Antiqua" w:cs="Times New Roman"/>
        </w:rPr>
        <w:t xml:space="preserve"> la suspension.</w:t>
      </w:r>
    </w:p>
    <w:p w14:paraId="7FDB5597" w14:textId="77777777" w:rsidR="003424DD" w:rsidRPr="003424DD" w:rsidRDefault="003424DD" w:rsidP="003424DD">
      <w:pPr>
        <w:pStyle w:val="Heading20"/>
        <w:keepNext/>
        <w:keepLines/>
        <w:shd w:val="clear" w:color="auto" w:fill="auto"/>
        <w:spacing w:before="0" w:after="22" w:line="240" w:lineRule="exact"/>
        <w:ind w:left="40"/>
        <w:jc w:val="both"/>
        <w:rPr>
          <w:rFonts w:ascii="Book Antiqua" w:hAnsi="Book Antiqua" w:cs="Times New Roman"/>
        </w:rPr>
      </w:pPr>
      <w:bookmarkStart w:id="15" w:name="bookmark15"/>
      <w:r w:rsidRPr="003424DD">
        <w:rPr>
          <w:rStyle w:val="Heading2"/>
          <w:rFonts w:ascii="Book Antiqua" w:eastAsia="Times New Roman" w:hAnsi="Book Antiqua" w:cs="Times New Roman"/>
          <w:color w:val="000000"/>
        </w:rPr>
        <w:lastRenderedPageBreak/>
        <w:t>Article 2 : Proc</w:t>
      </w:r>
      <w:r>
        <w:rPr>
          <w:rStyle w:val="Heading2"/>
          <w:rFonts w:ascii="Book Antiqua" w:eastAsia="Times New Roman" w:hAnsi="Book Antiqua" w:cs="Times New Roman"/>
          <w:color w:val="000000"/>
        </w:rPr>
        <w:t>é</w:t>
      </w:r>
      <w:r w:rsidRPr="003424DD">
        <w:rPr>
          <w:rStyle w:val="Heading2"/>
          <w:rFonts w:ascii="Book Antiqua" w:eastAsia="Times New Roman" w:hAnsi="Book Antiqua" w:cs="Times New Roman"/>
          <w:color w:val="000000"/>
        </w:rPr>
        <w:t>dure.</w:t>
      </w:r>
      <w:bookmarkEnd w:id="15"/>
    </w:p>
    <w:p w14:paraId="1C6F8163" w14:textId="77777777" w:rsidR="003424DD" w:rsidRPr="003424DD" w:rsidRDefault="003424DD" w:rsidP="003424DD">
      <w:pPr>
        <w:pStyle w:val="Corpsdetexte1"/>
        <w:shd w:val="clear" w:color="auto" w:fill="auto"/>
        <w:spacing w:before="0" w:after="294" w:line="288" w:lineRule="exact"/>
        <w:ind w:left="708" w:right="260" w:firstLine="0"/>
        <w:rPr>
          <w:rFonts w:ascii="Book Antiqua" w:hAnsi="Book Antiqua" w:cs="Times New Roman"/>
        </w:rPr>
      </w:pPr>
      <w:r w:rsidRPr="003424DD">
        <w:rPr>
          <w:rStyle w:val="Bodytext"/>
          <w:rFonts w:ascii="Book Antiqua" w:hAnsi="Book Antiqua" w:cs="Times New Roman"/>
        </w:rPr>
        <w:t xml:space="preserve">Le membre doit </w:t>
      </w:r>
      <w:r>
        <w:rPr>
          <w:rStyle w:val="Bodytext"/>
          <w:rFonts w:ascii="Book Antiqua" w:hAnsi="Book Antiqua" w:cs="Times New Roman"/>
        </w:rPr>
        <w:t>ê</w:t>
      </w:r>
      <w:r w:rsidRPr="003424DD">
        <w:rPr>
          <w:rStyle w:val="Bodytext"/>
          <w:rFonts w:ascii="Book Antiqua" w:hAnsi="Book Antiqua" w:cs="Times New Roman"/>
        </w:rPr>
        <w:t>tre pr</w:t>
      </w:r>
      <w:r>
        <w:rPr>
          <w:rStyle w:val="Bodytext"/>
          <w:rFonts w:ascii="Book Antiqua" w:hAnsi="Book Antiqua" w:cs="Times New Roman"/>
        </w:rPr>
        <w:t>é</w:t>
      </w:r>
      <w:r w:rsidRPr="003424DD">
        <w:rPr>
          <w:rStyle w:val="Bodytext"/>
          <w:rFonts w:ascii="Book Antiqua" w:hAnsi="Book Antiqua" w:cs="Times New Roman"/>
        </w:rPr>
        <w:t>alablement entendu par ledit comit</w:t>
      </w:r>
      <w:r>
        <w:rPr>
          <w:rStyle w:val="Bodytext"/>
          <w:rFonts w:ascii="Book Antiqua" w:hAnsi="Book Antiqua" w:cs="Times New Roman"/>
        </w:rPr>
        <w:t>é</w:t>
      </w:r>
      <w:r w:rsidRPr="003424DD">
        <w:rPr>
          <w:rStyle w:val="Bodytext"/>
          <w:rFonts w:ascii="Book Antiqua" w:hAnsi="Book Antiqua" w:cs="Times New Roman"/>
        </w:rPr>
        <w:t xml:space="preserve"> sportif. Les raisons de la convocation lui seront signifi</w:t>
      </w:r>
      <w:r>
        <w:rPr>
          <w:rStyle w:val="Bodytext"/>
          <w:rFonts w:ascii="Book Antiqua" w:hAnsi="Book Antiqua" w:cs="Times New Roman"/>
        </w:rPr>
        <w:t>é</w:t>
      </w:r>
      <w:r w:rsidRPr="003424DD">
        <w:rPr>
          <w:rStyle w:val="Bodytext"/>
          <w:rFonts w:ascii="Book Antiqua" w:hAnsi="Book Antiqua" w:cs="Times New Roman"/>
        </w:rPr>
        <w:t>es 8 jour calendrier avant la comparution, par voie postale. Le sportif mineur pourra se faire accompagner par un adulte de son choix.</w:t>
      </w:r>
    </w:p>
    <w:p w14:paraId="7CC36C6E" w14:textId="77777777" w:rsidR="003424DD" w:rsidRPr="003424DD" w:rsidRDefault="003424DD" w:rsidP="003424DD">
      <w:pPr>
        <w:pStyle w:val="Corpsdetexte1"/>
        <w:shd w:val="clear" w:color="auto" w:fill="auto"/>
        <w:spacing w:before="0" w:after="244" w:line="220" w:lineRule="exact"/>
        <w:ind w:left="40" w:firstLine="668"/>
        <w:jc w:val="both"/>
        <w:rPr>
          <w:rFonts w:ascii="Book Antiqua" w:hAnsi="Book Antiqua" w:cs="Times New Roman"/>
        </w:rPr>
      </w:pPr>
      <w:r w:rsidRPr="003424DD">
        <w:rPr>
          <w:rStyle w:val="Bodytext"/>
          <w:rFonts w:ascii="Book Antiqua" w:hAnsi="Book Antiqua" w:cs="Times New Roman"/>
        </w:rPr>
        <w:t>La sanction ne pourra prendre cours que 8 jours calendrier apr</w:t>
      </w:r>
      <w:r>
        <w:rPr>
          <w:rStyle w:val="Bodytext"/>
          <w:rFonts w:ascii="Book Antiqua" w:hAnsi="Book Antiqua" w:cs="Times New Roman"/>
        </w:rPr>
        <w:t>è</w:t>
      </w:r>
      <w:r w:rsidRPr="003424DD">
        <w:rPr>
          <w:rStyle w:val="Bodytext"/>
          <w:rFonts w:ascii="Book Antiqua" w:hAnsi="Book Antiqua" w:cs="Times New Roman"/>
        </w:rPr>
        <w:t>s signification.</w:t>
      </w:r>
    </w:p>
    <w:p w14:paraId="7023C460" w14:textId="77777777" w:rsidR="003424DD" w:rsidRPr="003424DD" w:rsidRDefault="003424DD" w:rsidP="003424DD">
      <w:pPr>
        <w:pStyle w:val="Heading20"/>
        <w:keepNext/>
        <w:keepLines/>
        <w:shd w:val="clear" w:color="auto" w:fill="auto"/>
        <w:spacing w:before="0" w:after="34" w:line="240" w:lineRule="exact"/>
        <w:ind w:left="40"/>
        <w:jc w:val="both"/>
        <w:rPr>
          <w:rFonts w:ascii="Book Antiqua" w:hAnsi="Book Antiqua" w:cs="Times New Roman"/>
        </w:rPr>
      </w:pPr>
      <w:bookmarkStart w:id="16" w:name="bookmark16"/>
      <w:r w:rsidRPr="003424DD">
        <w:rPr>
          <w:rStyle w:val="Heading2"/>
          <w:rFonts w:ascii="Book Antiqua" w:eastAsia="Times New Roman" w:hAnsi="Book Antiqua" w:cs="Times New Roman"/>
          <w:color w:val="000000"/>
        </w:rPr>
        <w:t>Article 3 : Conseil de discipline.</w:t>
      </w:r>
      <w:bookmarkEnd w:id="16"/>
    </w:p>
    <w:p w14:paraId="27318000" w14:textId="77777777" w:rsidR="003424DD" w:rsidRPr="003424DD" w:rsidRDefault="003424DD" w:rsidP="003424DD">
      <w:pPr>
        <w:spacing w:after="513"/>
        <w:ind w:left="708" w:right="260"/>
        <w:rPr>
          <w:rFonts w:ascii="Book Antiqua" w:hAnsi="Book Antiqua" w:cs="Times New Roman"/>
        </w:rPr>
      </w:pPr>
      <w:r w:rsidRPr="003424DD">
        <w:rPr>
          <w:rStyle w:val="Bodytext20"/>
          <w:rFonts w:ascii="Book Antiqua" w:eastAsia="Arial" w:hAnsi="Book Antiqua"/>
          <w:lang w:val="fr-BE"/>
        </w:rPr>
        <w:t>Si</w:t>
      </w:r>
      <w:r w:rsidRPr="003424DD">
        <w:rPr>
          <w:rStyle w:val="Bodytext2"/>
          <w:rFonts w:ascii="Book Antiqua" w:eastAsia="Times New Roman" w:hAnsi="Book Antiqua" w:cs="Times New Roman"/>
        </w:rPr>
        <w:t xml:space="preserve"> le probl</w:t>
      </w:r>
      <w:r>
        <w:rPr>
          <w:rStyle w:val="Bodytext2"/>
          <w:rFonts w:ascii="Book Antiqua" w:eastAsia="Times New Roman" w:hAnsi="Book Antiqua" w:cs="Times New Roman"/>
        </w:rPr>
        <w:t>è</w:t>
      </w:r>
      <w:r w:rsidRPr="003424DD">
        <w:rPr>
          <w:rStyle w:val="Bodytext2"/>
          <w:rFonts w:ascii="Book Antiqua" w:eastAsia="Times New Roman" w:hAnsi="Book Antiqua" w:cs="Times New Roman"/>
        </w:rPr>
        <w:t>me disciplinaire concerne un membre de comit</w:t>
      </w:r>
      <w:r>
        <w:rPr>
          <w:rStyle w:val="Bodytext2"/>
          <w:rFonts w:ascii="Book Antiqua" w:eastAsia="Times New Roman" w:hAnsi="Book Antiqua" w:cs="Times New Roman"/>
        </w:rPr>
        <w:t>é</w:t>
      </w:r>
      <w:r w:rsidRPr="003424DD">
        <w:rPr>
          <w:rStyle w:val="Bodytext2"/>
          <w:rFonts w:ascii="Book Antiqua" w:eastAsia="Times New Roman" w:hAnsi="Book Antiqua" w:cs="Times New Roman"/>
        </w:rPr>
        <w:t xml:space="preserve"> sportif ou en cas de d</w:t>
      </w:r>
      <w:r>
        <w:rPr>
          <w:rStyle w:val="Bodytext2"/>
          <w:rFonts w:ascii="Book Antiqua" w:eastAsia="Times New Roman" w:hAnsi="Book Antiqua" w:cs="Times New Roman"/>
        </w:rPr>
        <w:t>é</w:t>
      </w:r>
      <w:r w:rsidRPr="003424DD">
        <w:rPr>
          <w:rStyle w:val="Bodytext2"/>
          <w:rFonts w:ascii="Book Antiqua" w:eastAsia="Times New Roman" w:hAnsi="Book Antiqua" w:cs="Times New Roman"/>
        </w:rPr>
        <w:t>faillance du comit</w:t>
      </w:r>
      <w:r>
        <w:rPr>
          <w:rStyle w:val="Bodytext2"/>
          <w:rFonts w:ascii="Book Antiqua" w:eastAsia="Times New Roman" w:hAnsi="Book Antiqua" w:cs="Times New Roman"/>
        </w:rPr>
        <w:t>é</w:t>
      </w:r>
      <w:r w:rsidRPr="003424DD">
        <w:rPr>
          <w:rStyle w:val="Bodytext2"/>
          <w:rFonts w:ascii="Book Antiqua" w:eastAsia="Times New Roman" w:hAnsi="Book Antiqua" w:cs="Times New Roman"/>
        </w:rPr>
        <w:t xml:space="preserve"> sportif comp</w:t>
      </w:r>
      <w:r>
        <w:rPr>
          <w:rStyle w:val="Bodytext2"/>
          <w:rFonts w:ascii="Book Antiqua" w:eastAsia="Times New Roman" w:hAnsi="Book Antiqua" w:cs="Times New Roman"/>
        </w:rPr>
        <w:t>é</w:t>
      </w:r>
      <w:r w:rsidRPr="003424DD">
        <w:rPr>
          <w:rStyle w:val="Bodytext2"/>
          <w:rFonts w:ascii="Book Antiqua" w:eastAsia="Times New Roman" w:hAnsi="Book Antiqua" w:cs="Times New Roman"/>
        </w:rPr>
        <w:t>tent, un conseil de discipline sera mis sur pied par le C.A. Le membre sera entendu par ce conseil qui sera compos</w:t>
      </w:r>
      <w:r>
        <w:rPr>
          <w:rStyle w:val="Bodytext2"/>
          <w:rFonts w:ascii="Book Antiqua" w:eastAsia="Times New Roman" w:hAnsi="Book Antiqua" w:cs="Times New Roman"/>
        </w:rPr>
        <w:t>é</w:t>
      </w:r>
      <w:r w:rsidRPr="003424DD">
        <w:rPr>
          <w:rStyle w:val="Bodytext2"/>
          <w:rFonts w:ascii="Book Antiqua" w:eastAsia="Times New Roman" w:hAnsi="Book Antiqua" w:cs="Times New Roman"/>
        </w:rPr>
        <w:t xml:space="preserve"> d'un repr</w:t>
      </w:r>
      <w:r>
        <w:rPr>
          <w:rStyle w:val="Bodytext2"/>
          <w:rFonts w:ascii="Book Antiqua" w:eastAsia="Times New Roman" w:hAnsi="Book Antiqua" w:cs="Times New Roman"/>
        </w:rPr>
        <w:t>é</w:t>
      </w:r>
      <w:r w:rsidRPr="003424DD">
        <w:rPr>
          <w:rStyle w:val="Bodytext2"/>
          <w:rFonts w:ascii="Book Antiqua" w:eastAsia="Times New Roman" w:hAnsi="Book Antiqua" w:cs="Times New Roman"/>
        </w:rPr>
        <w:t xml:space="preserve">sentant de chaque </w:t>
      </w:r>
      <w:r>
        <w:rPr>
          <w:rStyle w:val="Bodytext2"/>
          <w:rFonts w:ascii="Book Antiqua" w:eastAsia="Times New Roman" w:hAnsi="Book Antiqua" w:cs="Times New Roman"/>
        </w:rPr>
        <w:t>c</w:t>
      </w:r>
      <w:r w:rsidRPr="003424DD">
        <w:rPr>
          <w:rStyle w:val="Bodytext2"/>
          <w:rFonts w:ascii="Book Antiqua" w:eastAsia="Times New Roman" w:hAnsi="Book Antiqua" w:cs="Times New Roman"/>
        </w:rPr>
        <w:t>omit</w:t>
      </w:r>
      <w:r>
        <w:rPr>
          <w:rStyle w:val="Bodytext2"/>
          <w:rFonts w:ascii="Book Antiqua" w:eastAsia="Times New Roman" w:hAnsi="Book Antiqua" w:cs="Times New Roman"/>
        </w:rPr>
        <w:t>é</w:t>
      </w:r>
      <w:r w:rsidRPr="003424DD">
        <w:rPr>
          <w:rStyle w:val="Bodytext2"/>
          <w:rFonts w:ascii="Book Antiqua" w:eastAsia="Times New Roman" w:hAnsi="Book Antiqua" w:cs="Times New Roman"/>
        </w:rPr>
        <w:t xml:space="preserve"> sportif comptant la plus longue p</w:t>
      </w:r>
      <w:r>
        <w:rPr>
          <w:rStyle w:val="Bodytext2"/>
          <w:rFonts w:ascii="Book Antiqua" w:eastAsia="Times New Roman" w:hAnsi="Book Antiqua" w:cs="Times New Roman"/>
        </w:rPr>
        <w:t>é</w:t>
      </w:r>
      <w:r w:rsidRPr="003424DD">
        <w:rPr>
          <w:rStyle w:val="Bodytext2"/>
          <w:rFonts w:ascii="Book Antiqua" w:eastAsia="Times New Roman" w:hAnsi="Book Antiqua" w:cs="Times New Roman"/>
        </w:rPr>
        <w:t>riode de licence au sein du club.</w:t>
      </w:r>
    </w:p>
    <w:p w14:paraId="310853D9" w14:textId="77777777" w:rsidR="003424DD" w:rsidRPr="003424DD" w:rsidRDefault="003424DD" w:rsidP="003424DD">
      <w:pPr>
        <w:pStyle w:val="Heading20"/>
        <w:keepNext/>
        <w:keepLines/>
        <w:shd w:val="clear" w:color="auto" w:fill="auto"/>
        <w:spacing w:before="0" w:after="27" w:line="240" w:lineRule="exact"/>
        <w:ind w:left="40"/>
        <w:jc w:val="both"/>
        <w:rPr>
          <w:rFonts w:ascii="Book Antiqua" w:hAnsi="Book Antiqua" w:cs="Times New Roman"/>
        </w:rPr>
      </w:pPr>
      <w:bookmarkStart w:id="17" w:name="bookmark17"/>
      <w:r w:rsidRPr="003424DD">
        <w:rPr>
          <w:rStyle w:val="Heading2"/>
          <w:rFonts w:ascii="Book Antiqua" w:eastAsia="Times New Roman" w:hAnsi="Book Antiqua" w:cs="Times New Roman"/>
          <w:color w:val="000000"/>
        </w:rPr>
        <w:t>Article 4 : Proc</w:t>
      </w:r>
      <w:r>
        <w:rPr>
          <w:rStyle w:val="Heading2"/>
          <w:rFonts w:ascii="Book Antiqua" w:eastAsia="Times New Roman" w:hAnsi="Book Antiqua" w:cs="Times New Roman"/>
          <w:color w:val="000000"/>
        </w:rPr>
        <w:t>é</w:t>
      </w:r>
      <w:r w:rsidRPr="003424DD">
        <w:rPr>
          <w:rStyle w:val="Heading2"/>
          <w:rFonts w:ascii="Book Antiqua" w:eastAsia="Times New Roman" w:hAnsi="Book Antiqua" w:cs="Times New Roman"/>
          <w:color w:val="000000"/>
        </w:rPr>
        <w:t>dure d'appel.</w:t>
      </w:r>
      <w:bookmarkEnd w:id="17"/>
    </w:p>
    <w:p w14:paraId="27856920" w14:textId="77777777" w:rsidR="003424DD" w:rsidRPr="003424DD" w:rsidRDefault="003424DD" w:rsidP="00782C2E">
      <w:pPr>
        <w:pStyle w:val="Corpsdetexte1"/>
        <w:shd w:val="clear" w:color="auto" w:fill="auto"/>
        <w:spacing w:before="0"/>
        <w:ind w:left="708" w:right="260" w:firstLine="0"/>
        <w:rPr>
          <w:rFonts w:ascii="Book Antiqua" w:hAnsi="Book Antiqua" w:cs="Times New Roman"/>
        </w:rPr>
      </w:pPr>
      <w:r w:rsidRPr="003424DD">
        <w:rPr>
          <w:rStyle w:val="Bodytext"/>
          <w:rFonts w:ascii="Book Antiqua" w:hAnsi="Book Antiqua" w:cs="Times New Roman"/>
        </w:rPr>
        <w:t>Le CA sera la juridiction d'appel des sanctions prises par les comit</w:t>
      </w:r>
      <w:r>
        <w:rPr>
          <w:rStyle w:val="Bodytext"/>
          <w:rFonts w:ascii="Book Antiqua" w:hAnsi="Book Antiqua" w:cs="Times New Roman"/>
        </w:rPr>
        <w:t>é</w:t>
      </w:r>
      <w:r w:rsidRPr="003424DD">
        <w:rPr>
          <w:rStyle w:val="Bodytext"/>
          <w:rFonts w:ascii="Book Antiqua" w:hAnsi="Book Antiqua" w:cs="Times New Roman"/>
        </w:rPr>
        <w:t xml:space="preserve">s sportifs ou le conseil de discipline. La demande d'appel doit </w:t>
      </w:r>
      <w:r>
        <w:rPr>
          <w:rStyle w:val="Bodytext"/>
          <w:rFonts w:ascii="Book Antiqua" w:hAnsi="Book Antiqua" w:cs="Times New Roman"/>
        </w:rPr>
        <w:t>ê</w:t>
      </w:r>
      <w:r w:rsidRPr="003424DD">
        <w:rPr>
          <w:rStyle w:val="Bodytext"/>
          <w:rFonts w:ascii="Book Antiqua" w:hAnsi="Book Antiqua" w:cs="Times New Roman"/>
        </w:rPr>
        <w:t>tre introduite aupr</w:t>
      </w:r>
      <w:r>
        <w:rPr>
          <w:rStyle w:val="Bodytext"/>
          <w:rFonts w:ascii="Book Antiqua" w:hAnsi="Book Antiqua" w:cs="Times New Roman"/>
        </w:rPr>
        <w:t>è</w:t>
      </w:r>
      <w:r w:rsidRPr="003424DD">
        <w:rPr>
          <w:rStyle w:val="Bodytext"/>
          <w:rFonts w:ascii="Book Antiqua" w:hAnsi="Book Antiqua" w:cs="Times New Roman"/>
        </w:rPr>
        <w:t>s du secr</w:t>
      </w:r>
      <w:r>
        <w:rPr>
          <w:rStyle w:val="Bodytext"/>
          <w:rFonts w:ascii="Book Antiqua" w:hAnsi="Book Antiqua" w:cs="Times New Roman"/>
        </w:rPr>
        <w:t>é</w:t>
      </w:r>
      <w:r w:rsidRPr="003424DD">
        <w:rPr>
          <w:rStyle w:val="Bodytext"/>
          <w:rFonts w:ascii="Book Antiqua" w:hAnsi="Book Antiqua" w:cs="Times New Roman"/>
        </w:rPr>
        <w:t>taire g</w:t>
      </w:r>
      <w:r>
        <w:rPr>
          <w:rStyle w:val="Bodytext"/>
          <w:rFonts w:ascii="Book Antiqua" w:hAnsi="Book Antiqua" w:cs="Times New Roman"/>
        </w:rPr>
        <w:t>é</w:t>
      </w:r>
      <w:r w:rsidRPr="003424DD">
        <w:rPr>
          <w:rStyle w:val="Bodytext"/>
          <w:rFonts w:ascii="Book Antiqua" w:hAnsi="Book Antiqua" w:cs="Times New Roman"/>
        </w:rPr>
        <w:t>n</w:t>
      </w:r>
      <w:r>
        <w:rPr>
          <w:rStyle w:val="Bodytext"/>
          <w:rFonts w:ascii="Book Antiqua" w:hAnsi="Book Antiqua" w:cs="Times New Roman"/>
        </w:rPr>
        <w:t>é</w:t>
      </w:r>
      <w:r w:rsidRPr="003424DD">
        <w:rPr>
          <w:rStyle w:val="Bodytext"/>
          <w:rFonts w:ascii="Book Antiqua" w:hAnsi="Book Antiqua" w:cs="Times New Roman"/>
        </w:rPr>
        <w:t>ral end</w:t>
      </w:r>
      <w:r>
        <w:rPr>
          <w:rStyle w:val="Bodytext"/>
          <w:rFonts w:ascii="Book Antiqua" w:hAnsi="Book Antiqua" w:cs="Times New Roman"/>
        </w:rPr>
        <w:t>é</w:t>
      </w:r>
      <w:r w:rsidRPr="003424DD">
        <w:rPr>
          <w:rStyle w:val="Bodytext"/>
          <w:rFonts w:ascii="Book Antiqua" w:hAnsi="Book Antiqua" w:cs="Times New Roman"/>
        </w:rPr>
        <w:t>ans les 5 jours calendrier suivant la signification. L'appel est suspensif. Le CA doit se r</w:t>
      </w:r>
      <w:r>
        <w:rPr>
          <w:rStyle w:val="Bodytext"/>
          <w:rFonts w:ascii="Book Antiqua" w:hAnsi="Book Antiqua" w:cs="Times New Roman"/>
        </w:rPr>
        <w:t>é</w:t>
      </w:r>
      <w:r w:rsidRPr="003424DD">
        <w:rPr>
          <w:rStyle w:val="Bodytext"/>
          <w:rFonts w:ascii="Book Antiqua" w:hAnsi="Book Antiqua" w:cs="Times New Roman"/>
        </w:rPr>
        <w:t>unir end</w:t>
      </w:r>
      <w:r>
        <w:rPr>
          <w:rStyle w:val="Bodytext"/>
          <w:rFonts w:ascii="Book Antiqua" w:hAnsi="Book Antiqua" w:cs="Times New Roman"/>
        </w:rPr>
        <w:t>é</w:t>
      </w:r>
      <w:r w:rsidRPr="003424DD">
        <w:rPr>
          <w:rStyle w:val="Bodytext"/>
          <w:rFonts w:ascii="Book Antiqua" w:hAnsi="Book Antiqua" w:cs="Times New Roman"/>
        </w:rPr>
        <w:t>ans les 14 jours calendriers qui suivent la r</w:t>
      </w:r>
      <w:r>
        <w:rPr>
          <w:rStyle w:val="Bodytext"/>
          <w:rFonts w:ascii="Book Antiqua" w:hAnsi="Book Antiqua" w:cs="Times New Roman"/>
        </w:rPr>
        <w:t>é</w:t>
      </w:r>
      <w:r w:rsidRPr="003424DD">
        <w:rPr>
          <w:rStyle w:val="Bodytext"/>
          <w:rFonts w:ascii="Book Antiqua" w:hAnsi="Book Antiqua" w:cs="Times New Roman"/>
        </w:rPr>
        <w:t>ception de la demande d'appel.</w:t>
      </w:r>
    </w:p>
    <w:p w14:paraId="441EBA6E" w14:textId="77777777" w:rsidR="003424DD" w:rsidRPr="003424DD" w:rsidRDefault="003424DD" w:rsidP="00782C2E">
      <w:pPr>
        <w:keepNext/>
        <w:keepLines/>
        <w:spacing w:after="360" w:line="260" w:lineRule="exact"/>
        <w:ind w:left="40"/>
        <w:jc w:val="both"/>
        <w:rPr>
          <w:rFonts w:ascii="Book Antiqua" w:hAnsi="Book Antiqua" w:cs="Times New Roman"/>
          <w:b/>
        </w:rPr>
      </w:pPr>
      <w:bookmarkStart w:id="18" w:name="bookmark18"/>
      <w:r w:rsidRPr="003424DD">
        <w:rPr>
          <w:rStyle w:val="Heading10"/>
          <w:rFonts w:ascii="Book Antiqua" w:hAnsi="Book Antiqua" w:cs="Times New Roman"/>
          <w:b/>
          <w:sz w:val="22"/>
          <w:szCs w:val="22"/>
          <w:lang w:val="fr-BE"/>
        </w:rPr>
        <w:t xml:space="preserve">Chapitre </w:t>
      </w:r>
      <w:r w:rsidR="00FB43F8">
        <w:rPr>
          <w:rStyle w:val="Heading10"/>
          <w:rFonts w:ascii="Book Antiqua" w:hAnsi="Book Antiqua" w:cs="Times New Roman"/>
          <w:b/>
          <w:sz w:val="22"/>
          <w:szCs w:val="22"/>
          <w:lang w:val="fr-BE"/>
        </w:rPr>
        <w:t>6</w:t>
      </w:r>
      <w:r w:rsidR="00782C2E">
        <w:rPr>
          <w:rStyle w:val="Heading10"/>
          <w:rFonts w:ascii="Book Antiqua" w:hAnsi="Book Antiqua" w:cs="Times New Roman"/>
          <w:b/>
          <w:sz w:val="22"/>
          <w:szCs w:val="22"/>
          <w:lang w:val="fr-BE"/>
        </w:rPr>
        <w:t> :</w:t>
      </w:r>
      <w:r w:rsidRPr="003424DD">
        <w:rPr>
          <w:rStyle w:val="Heading1"/>
          <w:rFonts w:ascii="Book Antiqua" w:hAnsi="Book Antiqua" w:cs="Times New Roman"/>
          <w:b/>
          <w:color w:val="000000"/>
          <w:sz w:val="22"/>
          <w:szCs w:val="22"/>
        </w:rPr>
        <w:t xml:space="preserve"> Remarques.</w:t>
      </w:r>
      <w:bookmarkEnd w:id="18"/>
    </w:p>
    <w:p w14:paraId="69E2E493" w14:textId="77777777" w:rsidR="003424DD" w:rsidRPr="003424DD" w:rsidRDefault="003424DD" w:rsidP="003424DD">
      <w:pPr>
        <w:pStyle w:val="Corpsdetexte1"/>
        <w:shd w:val="clear" w:color="auto" w:fill="auto"/>
        <w:spacing w:before="0" w:after="0" w:line="302" w:lineRule="exact"/>
        <w:ind w:left="708" w:right="260" w:firstLine="0"/>
        <w:rPr>
          <w:rStyle w:val="Bodytext"/>
          <w:rFonts w:ascii="Book Antiqua" w:hAnsi="Book Antiqua" w:cs="Times New Roman"/>
        </w:rPr>
      </w:pPr>
      <w:r w:rsidRPr="003424DD">
        <w:rPr>
          <w:rStyle w:val="Bodytext"/>
          <w:rFonts w:ascii="Book Antiqua" w:hAnsi="Book Antiqua" w:cs="Times New Roman"/>
        </w:rPr>
        <w:t>Le pr</w:t>
      </w:r>
      <w:r>
        <w:rPr>
          <w:rStyle w:val="Bodytext"/>
          <w:rFonts w:ascii="Book Antiqua" w:hAnsi="Book Antiqua" w:cs="Times New Roman"/>
        </w:rPr>
        <w:t>é</w:t>
      </w:r>
      <w:r w:rsidRPr="003424DD">
        <w:rPr>
          <w:rStyle w:val="Bodytext"/>
          <w:rFonts w:ascii="Book Antiqua" w:hAnsi="Book Antiqua" w:cs="Times New Roman"/>
        </w:rPr>
        <w:t>sent R</w:t>
      </w:r>
      <w:r>
        <w:rPr>
          <w:rStyle w:val="Bodytext"/>
          <w:rFonts w:ascii="Book Antiqua" w:hAnsi="Book Antiqua" w:cs="Times New Roman"/>
        </w:rPr>
        <w:t>è</w:t>
      </w:r>
      <w:r w:rsidRPr="003424DD">
        <w:rPr>
          <w:rStyle w:val="Bodytext"/>
          <w:rFonts w:ascii="Book Antiqua" w:hAnsi="Book Antiqua" w:cs="Times New Roman"/>
        </w:rPr>
        <w:t>glement d'Ordre Int</w:t>
      </w:r>
      <w:r>
        <w:rPr>
          <w:rStyle w:val="Bodytext"/>
          <w:rFonts w:ascii="Book Antiqua" w:hAnsi="Book Antiqua" w:cs="Times New Roman"/>
        </w:rPr>
        <w:t>é</w:t>
      </w:r>
      <w:r w:rsidRPr="003424DD">
        <w:rPr>
          <w:rStyle w:val="Bodytext"/>
          <w:rFonts w:ascii="Book Antiqua" w:hAnsi="Book Antiqua" w:cs="Times New Roman"/>
        </w:rPr>
        <w:t>rieur est r</w:t>
      </w:r>
      <w:r>
        <w:rPr>
          <w:rStyle w:val="Bodytext"/>
          <w:rFonts w:ascii="Book Antiqua" w:hAnsi="Book Antiqua" w:cs="Times New Roman"/>
        </w:rPr>
        <w:t>é</w:t>
      </w:r>
      <w:r w:rsidRPr="003424DD">
        <w:rPr>
          <w:rStyle w:val="Bodytext"/>
          <w:rFonts w:ascii="Book Antiqua" w:hAnsi="Book Antiqua" w:cs="Times New Roman"/>
        </w:rPr>
        <w:t>dig</w:t>
      </w:r>
      <w:r>
        <w:rPr>
          <w:rStyle w:val="Bodytext"/>
          <w:rFonts w:ascii="Book Antiqua" w:hAnsi="Book Antiqua" w:cs="Times New Roman"/>
        </w:rPr>
        <w:t>é</w:t>
      </w:r>
      <w:r w:rsidRPr="003424DD">
        <w:rPr>
          <w:rStyle w:val="Bodytext"/>
          <w:rFonts w:ascii="Book Antiqua" w:hAnsi="Book Antiqua" w:cs="Times New Roman"/>
        </w:rPr>
        <w:t xml:space="preserve"> conform</w:t>
      </w:r>
      <w:r>
        <w:rPr>
          <w:rStyle w:val="Bodytext"/>
          <w:rFonts w:ascii="Book Antiqua" w:hAnsi="Book Antiqua" w:cs="Times New Roman"/>
        </w:rPr>
        <w:t>é</w:t>
      </w:r>
      <w:r w:rsidRPr="003424DD">
        <w:rPr>
          <w:rStyle w:val="Bodytext"/>
          <w:rFonts w:ascii="Book Antiqua" w:hAnsi="Book Antiqua" w:cs="Times New Roman"/>
        </w:rPr>
        <w:t xml:space="preserve">ment </w:t>
      </w:r>
      <w:r>
        <w:rPr>
          <w:rStyle w:val="Bodytext"/>
          <w:rFonts w:ascii="Book Antiqua" w:hAnsi="Book Antiqua" w:cs="Times New Roman"/>
        </w:rPr>
        <w:t>à</w:t>
      </w:r>
      <w:r w:rsidRPr="003424DD">
        <w:rPr>
          <w:rStyle w:val="Bodytext"/>
          <w:rFonts w:ascii="Book Antiqua" w:hAnsi="Book Antiqua" w:cs="Times New Roman"/>
        </w:rPr>
        <w:t xml:space="preserve"> </w:t>
      </w:r>
      <w:r>
        <w:rPr>
          <w:rStyle w:val="Bodytext"/>
          <w:rFonts w:ascii="Book Antiqua" w:hAnsi="Book Antiqua" w:cs="Times New Roman"/>
        </w:rPr>
        <w:t>l’</w:t>
      </w:r>
      <w:r w:rsidRPr="003424DD">
        <w:rPr>
          <w:rStyle w:val="Bodytext"/>
          <w:rFonts w:ascii="Book Antiqua" w:hAnsi="Book Antiqua" w:cs="Times New Roman"/>
        </w:rPr>
        <w:t xml:space="preserve">article </w:t>
      </w:r>
      <w:proofErr w:type="spellStart"/>
      <w:r w:rsidRPr="003424DD">
        <w:rPr>
          <w:rStyle w:val="Bodytext"/>
          <w:rFonts w:ascii="Book Antiqua" w:hAnsi="Book Antiqua" w:cs="Times New Roman"/>
        </w:rPr>
        <w:t>l</w:t>
      </w:r>
      <w:r w:rsidRPr="003424DD">
        <w:rPr>
          <w:rStyle w:val="Bodytext"/>
          <w:rFonts w:ascii="Book Antiqua" w:hAnsi="Book Antiqua" w:cs="Times New Roman"/>
          <w:vertAlign w:val="superscript"/>
        </w:rPr>
        <w:t>er</w:t>
      </w:r>
      <w:proofErr w:type="spellEnd"/>
      <w:r w:rsidRPr="003424DD">
        <w:rPr>
          <w:rStyle w:val="Bodytext"/>
          <w:rFonts w:ascii="Book Antiqua" w:hAnsi="Book Antiqua" w:cs="Times New Roman"/>
        </w:rPr>
        <w:t xml:space="preserve"> du chapitre VII des statuts</w:t>
      </w:r>
      <w:r>
        <w:rPr>
          <w:rStyle w:val="Bodytext"/>
          <w:rFonts w:ascii="Book Antiqua" w:hAnsi="Book Antiqua" w:cs="Times New Roman"/>
        </w:rPr>
        <w:t>.</w:t>
      </w:r>
    </w:p>
    <w:p w14:paraId="4067DAB5" w14:textId="77777777" w:rsidR="00DA0662" w:rsidRPr="003424DD" w:rsidRDefault="006C78FD">
      <w:pPr>
        <w:rPr>
          <w:rFonts w:ascii="Book Antiqua" w:hAnsi="Book Antiqua" w:cs="Times New Roman"/>
        </w:rPr>
      </w:pPr>
    </w:p>
    <w:sectPr w:rsidR="00DA0662" w:rsidRPr="003424DD">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D5E83" w14:textId="77777777" w:rsidR="00FB43F8" w:rsidRDefault="00FB43F8" w:rsidP="00FB43F8">
      <w:pPr>
        <w:spacing w:after="0" w:line="240" w:lineRule="auto"/>
      </w:pPr>
      <w:r>
        <w:separator/>
      </w:r>
    </w:p>
  </w:endnote>
  <w:endnote w:type="continuationSeparator" w:id="0">
    <w:p w14:paraId="51A1A248" w14:textId="77777777" w:rsidR="00FB43F8" w:rsidRDefault="00FB43F8" w:rsidP="00FB4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41D70" w14:textId="77777777" w:rsidR="00FB43F8" w:rsidRDefault="00FB43F8">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RBP – ROI : mars 2015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fr-FR"/>
      </w:rPr>
      <w:t xml:space="preserve">Page </w:t>
    </w:r>
    <w:r>
      <w:rPr>
        <w:rFonts w:eastAsiaTheme="minorEastAsia"/>
      </w:rPr>
      <w:fldChar w:fldCharType="begin"/>
    </w:r>
    <w:r>
      <w:instrText>PAGE   \* MERGEFORMAT</w:instrText>
    </w:r>
    <w:r>
      <w:rPr>
        <w:rFonts w:eastAsiaTheme="minorEastAsia"/>
      </w:rPr>
      <w:fldChar w:fldCharType="separate"/>
    </w:r>
    <w:r w:rsidRPr="00FB43F8">
      <w:rPr>
        <w:rFonts w:asciiTheme="majorHAnsi" w:eastAsiaTheme="majorEastAsia" w:hAnsiTheme="majorHAnsi" w:cstheme="majorBidi"/>
        <w:noProof/>
        <w:lang w:val="fr-FR"/>
      </w:rPr>
      <w:t>3</w:t>
    </w:r>
    <w:r>
      <w:rPr>
        <w:rFonts w:asciiTheme="majorHAnsi" w:eastAsiaTheme="majorEastAsia" w:hAnsiTheme="majorHAnsi" w:cstheme="majorBidi"/>
      </w:rPr>
      <w:fldChar w:fldCharType="end"/>
    </w:r>
  </w:p>
  <w:p w14:paraId="5ABA39E9" w14:textId="77777777" w:rsidR="00FB43F8" w:rsidRDefault="00FB43F8" w:rsidP="00FB43F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E1C88" w14:textId="77777777" w:rsidR="00FB43F8" w:rsidRDefault="00FB43F8" w:rsidP="00FB43F8">
      <w:pPr>
        <w:spacing w:after="0" w:line="240" w:lineRule="auto"/>
      </w:pPr>
      <w:r>
        <w:separator/>
      </w:r>
    </w:p>
  </w:footnote>
  <w:footnote w:type="continuationSeparator" w:id="0">
    <w:p w14:paraId="58F2DB45" w14:textId="77777777" w:rsidR="00FB43F8" w:rsidRDefault="00FB43F8" w:rsidP="00FB4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Heading2215pt"/>
        <w:rFonts w:ascii="Book Antiqua" w:eastAsiaTheme="minorHAnsi" w:hAnsi="Book Antiqua"/>
        <w:b/>
        <w:sz w:val="24"/>
        <w:szCs w:val="24"/>
        <w:u w:val="single"/>
        <w:lang w:val="fr-BE"/>
      </w:rPr>
      <w:alias w:val="Titre"/>
      <w:id w:val="77738743"/>
      <w:placeholder>
        <w:docPart w:val="4C7C43C7E06C45B186A8B859E483DF62"/>
      </w:placeholder>
      <w:dataBinding w:prefixMappings="xmlns:ns0='http://schemas.openxmlformats.org/package/2006/metadata/core-properties' xmlns:ns1='http://purl.org/dc/elements/1.1/'" w:xpath="/ns0:coreProperties[1]/ns1:title[1]" w:storeItemID="{6C3C8BC8-F283-45AE-878A-BAB7291924A1}"/>
      <w:text/>
    </w:sdtPr>
    <w:sdtEndPr>
      <w:rPr>
        <w:rStyle w:val="Heading2215pt"/>
      </w:rPr>
    </w:sdtEndPr>
    <w:sdtContent>
      <w:p w14:paraId="42351203" w14:textId="77777777" w:rsidR="00FB43F8" w:rsidRDefault="00FB43F8" w:rsidP="00FB43F8">
        <w:pPr>
          <w:pStyle w:val="En-tte"/>
          <w:pBdr>
            <w:bottom w:val="thickThinSmallGap" w:sz="24" w:space="1" w:color="622423" w:themeColor="accent2" w:themeShade="7F"/>
          </w:pBdr>
          <w:jc w:val="center"/>
          <w:rPr>
            <w:rStyle w:val="Heading2215pt"/>
            <w:rFonts w:ascii="Book Antiqua" w:eastAsiaTheme="minorHAnsi" w:hAnsi="Book Antiqua"/>
            <w:b/>
            <w:sz w:val="24"/>
            <w:szCs w:val="24"/>
            <w:u w:val="single"/>
            <w:lang w:val="fr-BE"/>
          </w:rPr>
        </w:pPr>
        <w:r w:rsidRPr="00FB43F8">
          <w:rPr>
            <w:rStyle w:val="Heading2215pt"/>
            <w:rFonts w:ascii="Book Antiqua" w:eastAsiaTheme="minorHAnsi" w:hAnsi="Book Antiqua"/>
            <w:b/>
            <w:sz w:val="24"/>
            <w:szCs w:val="24"/>
            <w:u w:val="single"/>
            <w:lang w:val="fr-BE"/>
          </w:rPr>
          <w:t>REGLEMENT D'ORDRE INTERIEUR de I'A.S.B.L. Royal Brussels Poseidon.</w:t>
        </w:r>
      </w:p>
    </w:sdtContent>
  </w:sdt>
  <w:p w14:paraId="0900D6A2" w14:textId="77777777" w:rsidR="00FB43F8" w:rsidRDefault="00FB43F8" w:rsidP="00FB43F8">
    <w:pPr>
      <w:pStyle w:val="En-tte"/>
      <w:pBdr>
        <w:bottom w:val="thickThinSmallGap" w:sz="24" w:space="1" w:color="622423" w:themeColor="accent2" w:themeShade="7F"/>
      </w:pBdr>
      <w:jc w:val="center"/>
      <w:rPr>
        <w:rFonts w:asciiTheme="majorHAnsi" w:eastAsiaTheme="majorEastAsia" w:hAnsiTheme="majorHAnsi" w:cstheme="majorBidi"/>
        <w:sz w:val="32"/>
        <w:szCs w:val="32"/>
      </w:rPr>
    </w:pPr>
  </w:p>
  <w:p w14:paraId="0036BAA8" w14:textId="77777777" w:rsidR="00FB43F8" w:rsidRDefault="00FB43F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F644B"/>
    <w:multiLevelType w:val="hybridMultilevel"/>
    <w:tmpl w:val="1E7C03E6"/>
    <w:lvl w:ilvl="0" w:tplc="8B3C0160">
      <w:start w:val="1"/>
      <w:numFmt w:val="decimal"/>
      <w:lvlText w:val="%1."/>
      <w:lvlJc w:val="left"/>
      <w:pPr>
        <w:ind w:left="1428" w:hanging="360"/>
      </w:pPr>
      <w:rPr>
        <w:rFonts w:hint="default"/>
      </w:rPr>
    </w:lvl>
    <w:lvl w:ilvl="1" w:tplc="080C0019" w:tentative="1">
      <w:start w:val="1"/>
      <w:numFmt w:val="lowerLetter"/>
      <w:lvlText w:val="%2."/>
      <w:lvlJc w:val="left"/>
      <w:pPr>
        <w:ind w:left="2148" w:hanging="360"/>
      </w:pPr>
    </w:lvl>
    <w:lvl w:ilvl="2" w:tplc="080C001B" w:tentative="1">
      <w:start w:val="1"/>
      <w:numFmt w:val="lowerRoman"/>
      <w:lvlText w:val="%3."/>
      <w:lvlJc w:val="right"/>
      <w:pPr>
        <w:ind w:left="2868" w:hanging="180"/>
      </w:pPr>
    </w:lvl>
    <w:lvl w:ilvl="3" w:tplc="080C000F" w:tentative="1">
      <w:start w:val="1"/>
      <w:numFmt w:val="decimal"/>
      <w:lvlText w:val="%4."/>
      <w:lvlJc w:val="left"/>
      <w:pPr>
        <w:ind w:left="3588" w:hanging="360"/>
      </w:pPr>
    </w:lvl>
    <w:lvl w:ilvl="4" w:tplc="080C0019" w:tentative="1">
      <w:start w:val="1"/>
      <w:numFmt w:val="lowerLetter"/>
      <w:lvlText w:val="%5."/>
      <w:lvlJc w:val="left"/>
      <w:pPr>
        <w:ind w:left="4308" w:hanging="360"/>
      </w:pPr>
    </w:lvl>
    <w:lvl w:ilvl="5" w:tplc="080C001B" w:tentative="1">
      <w:start w:val="1"/>
      <w:numFmt w:val="lowerRoman"/>
      <w:lvlText w:val="%6."/>
      <w:lvlJc w:val="right"/>
      <w:pPr>
        <w:ind w:left="5028" w:hanging="180"/>
      </w:pPr>
    </w:lvl>
    <w:lvl w:ilvl="6" w:tplc="080C000F" w:tentative="1">
      <w:start w:val="1"/>
      <w:numFmt w:val="decimal"/>
      <w:lvlText w:val="%7."/>
      <w:lvlJc w:val="left"/>
      <w:pPr>
        <w:ind w:left="5748" w:hanging="360"/>
      </w:pPr>
    </w:lvl>
    <w:lvl w:ilvl="7" w:tplc="080C0019" w:tentative="1">
      <w:start w:val="1"/>
      <w:numFmt w:val="lowerLetter"/>
      <w:lvlText w:val="%8."/>
      <w:lvlJc w:val="left"/>
      <w:pPr>
        <w:ind w:left="6468" w:hanging="360"/>
      </w:pPr>
    </w:lvl>
    <w:lvl w:ilvl="8" w:tplc="080C001B" w:tentative="1">
      <w:start w:val="1"/>
      <w:numFmt w:val="lowerRoman"/>
      <w:lvlText w:val="%9."/>
      <w:lvlJc w:val="right"/>
      <w:pPr>
        <w:ind w:left="7188" w:hanging="180"/>
      </w:pPr>
    </w:lvl>
  </w:abstractNum>
  <w:abstractNum w:abstractNumId="1" w15:restartNumberingAfterBreak="0">
    <w:nsid w:val="0CE73BB9"/>
    <w:multiLevelType w:val="hybridMultilevel"/>
    <w:tmpl w:val="C0DC7080"/>
    <w:lvl w:ilvl="0" w:tplc="080C000F">
      <w:start w:val="1"/>
      <w:numFmt w:val="decimal"/>
      <w:lvlText w:val="%1."/>
      <w:lvlJc w:val="left"/>
      <w:pPr>
        <w:ind w:left="1068" w:hanging="360"/>
      </w:pPr>
    </w:lvl>
    <w:lvl w:ilvl="1" w:tplc="080C000F">
      <w:start w:val="1"/>
      <w:numFmt w:val="decimal"/>
      <w:lvlText w:val="%2."/>
      <w:lvlJc w:val="left"/>
      <w:pPr>
        <w:ind w:left="1788" w:hanging="360"/>
      </w:pPr>
      <w:rPr>
        <w:rFonts w:hint="default"/>
      </w:r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2" w15:restartNumberingAfterBreak="0">
    <w:nsid w:val="14D151CA"/>
    <w:multiLevelType w:val="hybridMultilevel"/>
    <w:tmpl w:val="F54E6B3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CE41FCE"/>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D622ED"/>
    <w:multiLevelType w:val="hybridMultilevel"/>
    <w:tmpl w:val="537AD35C"/>
    <w:lvl w:ilvl="0" w:tplc="080C000F">
      <w:start w:val="1"/>
      <w:numFmt w:val="decimal"/>
      <w:lvlText w:val="%1."/>
      <w:lvlJc w:val="left"/>
      <w:pPr>
        <w:ind w:left="1428" w:hanging="360"/>
      </w:pPr>
    </w:lvl>
    <w:lvl w:ilvl="1" w:tplc="080C0019" w:tentative="1">
      <w:start w:val="1"/>
      <w:numFmt w:val="lowerLetter"/>
      <w:lvlText w:val="%2."/>
      <w:lvlJc w:val="left"/>
      <w:pPr>
        <w:ind w:left="2148" w:hanging="360"/>
      </w:pPr>
    </w:lvl>
    <w:lvl w:ilvl="2" w:tplc="080C001B" w:tentative="1">
      <w:start w:val="1"/>
      <w:numFmt w:val="lowerRoman"/>
      <w:lvlText w:val="%3."/>
      <w:lvlJc w:val="right"/>
      <w:pPr>
        <w:ind w:left="2868" w:hanging="180"/>
      </w:pPr>
    </w:lvl>
    <w:lvl w:ilvl="3" w:tplc="080C000F" w:tentative="1">
      <w:start w:val="1"/>
      <w:numFmt w:val="decimal"/>
      <w:lvlText w:val="%4."/>
      <w:lvlJc w:val="left"/>
      <w:pPr>
        <w:ind w:left="3588" w:hanging="360"/>
      </w:pPr>
    </w:lvl>
    <w:lvl w:ilvl="4" w:tplc="080C0019" w:tentative="1">
      <w:start w:val="1"/>
      <w:numFmt w:val="lowerLetter"/>
      <w:lvlText w:val="%5."/>
      <w:lvlJc w:val="left"/>
      <w:pPr>
        <w:ind w:left="4308" w:hanging="360"/>
      </w:pPr>
    </w:lvl>
    <w:lvl w:ilvl="5" w:tplc="080C001B" w:tentative="1">
      <w:start w:val="1"/>
      <w:numFmt w:val="lowerRoman"/>
      <w:lvlText w:val="%6."/>
      <w:lvlJc w:val="right"/>
      <w:pPr>
        <w:ind w:left="5028" w:hanging="180"/>
      </w:pPr>
    </w:lvl>
    <w:lvl w:ilvl="6" w:tplc="080C000F" w:tentative="1">
      <w:start w:val="1"/>
      <w:numFmt w:val="decimal"/>
      <w:lvlText w:val="%7."/>
      <w:lvlJc w:val="left"/>
      <w:pPr>
        <w:ind w:left="5748" w:hanging="360"/>
      </w:pPr>
    </w:lvl>
    <w:lvl w:ilvl="7" w:tplc="080C0019" w:tentative="1">
      <w:start w:val="1"/>
      <w:numFmt w:val="lowerLetter"/>
      <w:lvlText w:val="%8."/>
      <w:lvlJc w:val="left"/>
      <w:pPr>
        <w:ind w:left="6468" w:hanging="360"/>
      </w:pPr>
    </w:lvl>
    <w:lvl w:ilvl="8" w:tplc="080C001B" w:tentative="1">
      <w:start w:val="1"/>
      <w:numFmt w:val="lowerRoman"/>
      <w:lvlText w:val="%9."/>
      <w:lvlJc w:val="right"/>
      <w:pPr>
        <w:ind w:left="7188" w:hanging="180"/>
      </w:pPr>
    </w:lvl>
  </w:abstractNum>
  <w:abstractNum w:abstractNumId="5" w15:restartNumberingAfterBreak="0">
    <w:nsid w:val="68110FF9"/>
    <w:multiLevelType w:val="hybridMultilevel"/>
    <w:tmpl w:val="450C35E8"/>
    <w:lvl w:ilvl="0" w:tplc="080C000F">
      <w:start w:val="1"/>
      <w:numFmt w:val="decimal"/>
      <w:lvlText w:val="%1."/>
      <w:lvlJc w:val="left"/>
      <w:pPr>
        <w:ind w:left="720" w:hanging="360"/>
      </w:pPr>
    </w:lvl>
    <w:lvl w:ilvl="1" w:tplc="838CFEEC">
      <w:start w:val="1"/>
      <w:numFmt w:val="lowerLetter"/>
      <w:lvlText w:val="%2."/>
      <w:lvlJc w:val="left"/>
      <w:pPr>
        <w:ind w:left="1440" w:hanging="360"/>
      </w:pPr>
      <w:rPr>
        <w:rFonts w:hint="default"/>
      </w:r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7DC1223D"/>
    <w:multiLevelType w:val="multilevel"/>
    <w:tmpl w:val="6F6E281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EE44FE0"/>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7"/>
  </w:num>
  <w:num w:numId="3">
    <w:abstractNumId w:val="3"/>
  </w:num>
  <w:num w:numId="4">
    <w:abstractNumId w:val="5"/>
  </w:num>
  <w:num w:numId="5">
    <w:abstractNumId w:val="1"/>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4DD"/>
    <w:rsid w:val="003424DD"/>
    <w:rsid w:val="0066181F"/>
    <w:rsid w:val="006C78FD"/>
    <w:rsid w:val="00782C2E"/>
    <w:rsid w:val="00F65BC4"/>
    <w:rsid w:val="00FB43F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22FFF6"/>
  <w15:docId w15:val="{1D846794-9C67-4D6C-A250-921641ADF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22">
    <w:name w:val="Heading #2 (2)_"/>
    <w:basedOn w:val="Policepardfaut"/>
    <w:rsid w:val="003424DD"/>
    <w:rPr>
      <w:b w:val="0"/>
      <w:bCs w:val="0"/>
      <w:i w:val="0"/>
      <w:iCs w:val="0"/>
      <w:smallCaps w:val="0"/>
      <w:strike w:val="0"/>
      <w:u w:val="none"/>
    </w:rPr>
  </w:style>
  <w:style w:type="character" w:customStyle="1" w:styleId="Heading2215pt">
    <w:name w:val="Heading #2 (2) + 15 pt"/>
    <w:basedOn w:val="Heading22"/>
    <w:rsid w:val="003424DD"/>
    <w:rPr>
      <w:rFonts w:ascii="Times New Roman" w:eastAsia="Times New Roman" w:hAnsi="Times New Roman" w:cs="Times New Roman"/>
      <w:b w:val="0"/>
      <w:bCs w:val="0"/>
      <w:i w:val="0"/>
      <w:iCs w:val="0"/>
      <w:smallCaps w:val="0"/>
      <w:strike w:val="0"/>
      <w:color w:val="000000"/>
      <w:spacing w:val="0"/>
      <w:w w:val="100"/>
      <w:position w:val="0"/>
      <w:sz w:val="30"/>
      <w:szCs w:val="30"/>
      <w:u w:val="none"/>
      <w:lang w:val="en-US"/>
    </w:rPr>
  </w:style>
  <w:style w:type="character" w:customStyle="1" w:styleId="Heading220">
    <w:name w:val="Heading #2 (2)"/>
    <w:basedOn w:val="Heading22"/>
    <w:rsid w:val="003424DD"/>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rPr>
  </w:style>
  <w:style w:type="character" w:customStyle="1" w:styleId="Heading1">
    <w:name w:val="Heading #1_"/>
    <w:basedOn w:val="Policepardfaut"/>
    <w:rsid w:val="003424DD"/>
    <w:rPr>
      <w:rFonts w:ascii="Arial" w:eastAsia="Arial" w:hAnsi="Arial" w:cs="Arial"/>
      <w:b w:val="0"/>
      <w:bCs w:val="0"/>
      <w:i w:val="0"/>
      <w:iCs w:val="0"/>
      <w:smallCaps w:val="0"/>
      <w:strike w:val="0"/>
      <w:sz w:val="26"/>
      <w:szCs w:val="26"/>
      <w:u w:val="none"/>
    </w:rPr>
  </w:style>
  <w:style w:type="character" w:customStyle="1" w:styleId="Heading10">
    <w:name w:val="Heading #1"/>
    <w:basedOn w:val="Heading1"/>
    <w:rsid w:val="003424DD"/>
    <w:rPr>
      <w:rFonts w:ascii="Arial" w:eastAsia="Arial" w:hAnsi="Arial" w:cs="Arial"/>
      <w:b w:val="0"/>
      <w:bCs w:val="0"/>
      <w:i w:val="0"/>
      <w:iCs w:val="0"/>
      <w:smallCaps w:val="0"/>
      <w:strike w:val="0"/>
      <w:color w:val="000000"/>
      <w:spacing w:val="0"/>
      <w:w w:val="100"/>
      <w:position w:val="0"/>
      <w:sz w:val="26"/>
      <w:szCs w:val="26"/>
      <w:u w:val="single"/>
      <w:lang w:val="en-US"/>
    </w:rPr>
  </w:style>
  <w:style w:type="character" w:customStyle="1" w:styleId="Heading2">
    <w:name w:val="Heading #2_"/>
    <w:basedOn w:val="Policepardfaut"/>
    <w:link w:val="Heading20"/>
    <w:rsid w:val="003424DD"/>
    <w:rPr>
      <w:shd w:val="clear" w:color="auto" w:fill="FFFFFF"/>
    </w:rPr>
  </w:style>
  <w:style w:type="character" w:customStyle="1" w:styleId="Bodytext">
    <w:name w:val="Body text_"/>
    <w:basedOn w:val="Policepardfaut"/>
    <w:link w:val="Corpsdetexte1"/>
    <w:rsid w:val="003424DD"/>
    <w:rPr>
      <w:shd w:val="clear" w:color="auto" w:fill="FFFFFF"/>
    </w:rPr>
  </w:style>
  <w:style w:type="character" w:customStyle="1" w:styleId="Bodytext2">
    <w:name w:val="Body text (2)_"/>
    <w:basedOn w:val="Policepardfaut"/>
    <w:rsid w:val="003424DD"/>
    <w:rPr>
      <w:b w:val="0"/>
      <w:bCs w:val="0"/>
      <w:i w:val="0"/>
      <w:iCs w:val="0"/>
      <w:smallCaps w:val="0"/>
      <w:strike w:val="0"/>
      <w:sz w:val="22"/>
      <w:szCs w:val="22"/>
      <w:u w:val="none"/>
    </w:rPr>
  </w:style>
  <w:style w:type="character" w:customStyle="1" w:styleId="Bodytext20">
    <w:name w:val="Body text (2)"/>
    <w:basedOn w:val="Bodytext2"/>
    <w:rsid w:val="003424DD"/>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rPr>
  </w:style>
  <w:style w:type="paragraph" w:customStyle="1" w:styleId="Heading20">
    <w:name w:val="Heading #2"/>
    <w:basedOn w:val="Normal"/>
    <w:link w:val="Heading2"/>
    <w:rsid w:val="003424DD"/>
    <w:pPr>
      <w:widowControl w:val="0"/>
      <w:shd w:val="clear" w:color="auto" w:fill="FFFFFF"/>
      <w:spacing w:before="660" w:after="120" w:line="0" w:lineRule="atLeast"/>
      <w:outlineLvl w:val="1"/>
    </w:pPr>
  </w:style>
  <w:style w:type="paragraph" w:customStyle="1" w:styleId="Corpsdetexte1">
    <w:name w:val="Corps de texte1"/>
    <w:basedOn w:val="Normal"/>
    <w:link w:val="Bodytext"/>
    <w:rsid w:val="003424DD"/>
    <w:pPr>
      <w:widowControl w:val="0"/>
      <w:shd w:val="clear" w:color="auto" w:fill="FFFFFF"/>
      <w:spacing w:before="120" w:after="480" w:line="281" w:lineRule="exact"/>
      <w:ind w:hanging="460"/>
    </w:pPr>
  </w:style>
  <w:style w:type="character" w:customStyle="1" w:styleId="Bodytext85pt">
    <w:name w:val="Body text + 8.5 pt"/>
    <w:aliases w:val="Italic,Spacing 0 pt"/>
    <w:basedOn w:val="Bodytext"/>
    <w:rsid w:val="003424DD"/>
    <w:rPr>
      <w:rFonts w:ascii="Arial" w:eastAsia="Arial" w:hAnsi="Arial" w:cs="Arial"/>
      <w:i/>
      <w:iCs/>
      <w:color w:val="000000"/>
      <w:spacing w:val="0"/>
      <w:w w:val="100"/>
      <w:position w:val="0"/>
      <w:sz w:val="17"/>
      <w:szCs w:val="17"/>
      <w:shd w:val="clear" w:color="auto" w:fill="FFFFFF"/>
      <w:lang w:val="en-US"/>
    </w:rPr>
  </w:style>
  <w:style w:type="character" w:customStyle="1" w:styleId="BodytextSpacing0pt">
    <w:name w:val="Body text + Spacing 0 pt"/>
    <w:basedOn w:val="Bodytext"/>
    <w:rsid w:val="003424DD"/>
    <w:rPr>
      <w:rFonts w:ascii="Arial" w:eastAsia="Arial" w:hAnsi="Arial" w:cs="Arial"/>
      <w:color w:val="000000"/>
      <w:spacing w:val="0"/>
      <w:w w:val="100"/>
      <w:position w:val="0"/>
      <w:sz w:val="19"/>
      <w:szCs w:val="19"/>
      <w:shd w:val="clear" w:color="auto" w:fill="FFFFFF"/>
      <w:lang w:val="en-US"/>
    </w:rPr>
  </w:style>
  <w:style w:type="paragraph" w:styleId="En-tte">
    <w:name w:val="header"/>
    <w:basedOn w:val="Normal"/>
    <w:link w:val="En-tteCar"/>
    <w:uiPriority w:val="99"/>
    <w:unhideWhenUsed/>
    <w:rsid w:val="00FB43F8"/>
    <w:pPr>
      <w:tabs>
        <w:tab w:val="center" w:pos="4536"/>
        <w:tab w:val="right" w:pos="9072"/>
      </w:tabs>
      <w:spacing w:after="0" w:line="240" w:lineRule="auto"/>
    </w:pPr>
  </w:style>
  <w:style w:type="character" w:customStyle="1" w:styleId="En-tteCar">
    <w:name w:val="En-tête Car"/>
    <w:basedOn w:val="Policepardfaut"/>
    <w:link w:val="En-tte"/>
    <w:uiPriority w:val="99"/>
    <w:rsid w:val="00FB43F8"/>
  </w:style>
  <w:style w:type="paragraph" w:styleId="Pieddepage">
    <w:name w:val="footer"/>
    <w:basedOn w:val="Normal"/>
    <w:link w:val="PieddepageCar"/>
    <w:uiPriority w:val="99"/>
    <w:unhideWhenUsed/>
    <w:rsid w:val="00FB43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43F8"/>
  </w:style>
  <w:style w:type="paragraph" w:styleId="Textedebulles">
    <w:name w:val="Balloon Text"/>
    <w:basedOn w:val="Normal"/>
    <w:link w:val="TextedebullesCar"/>
    <w:uiPriority w:val="99"/>
    <w:semiHidden/>
    <w:unhideWhenUsed/>
    <w:rsid w:val="00FB43F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43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7C43C7E06C45B186A8B859E483DF62"/>
        <w:category>
          <w:name w:val="Général"/>
          <w:gallery w:val="placeholder"/>
        </w:category>
        <w:types>
          <w:type w:val="bbPlcHdr"/>
        </w:types>
        <w:behaviors>
          <w:behavior w:val="content"/>
        </w:behaviors>
        <w:guid w:val="{DE5076A2-6237-47C6-A6C5-BDC84F172010}"/>
      </w:docPartPr>
      <w:docPartBody>
        <w:p w:rsidR="002413BB" w:rsidRDefault="004854B0" w:rsidP="004854B0">
          <w:pPr>
            <w:pStyle w:val="4C7C43C7E06C45B186A8B859E483DF62"/>
          </w:pPr>
          <w:r>
            <w:rPr>
              <w:rFonts w:asciiTheme="majorHAnsi" w:eastAsiaTheme="majorEastAsia" w:hAnsiTheme="majorHAnsi" w:cstheme="majorBidi"/>
              <w:sz w:val="32"/>
              <w:szCs w:val="32"/>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54B0"/>
    <w:rsid w:val="002413BB"/>
    <w:rsid w:val="004854B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6C3DF2283644734A1BA8696A40715F0">
    <w:name w:val="66C3DF2283644734A1BA8696A40715F0"/>
    <w:rsid w:val="004854B0"/>
  </w:style>
  <w:style w:type="paragraph" w:customStyle="1" w:styleId="07D169A752D546E29903E7544A5FDE77">
    <w:name w:val="07D169A752D546E29903E7544A5FDE77"/>
    <w:rsid w:val="004854B0"/>
  </w:style>
  <w:style w:type="paragraph" w:customStyle="1" w:styleId="4C7C43C7E06C45B186A8B859E483DF62">
    <w:name w:val="4C7C43C7E06C45B186A8B859E483DF62"/>
    <w:rsid w:val="00485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FF253-F3BC-4A28-BE77-67261D2E8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1098</Words>
  <Characters>6039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REGLEMENT D'ORDRE INTERIEUR de I'A.S.B.L. Royal Brussels Poseidon.</vt:lpstr>
    </vt:vector>
  </TitlesOfParts>
  <Company>Hewlett-Packard Company</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REGLEMENT D'ORDRE INTERIEUR de I'A.S.B.L. Royal Brussels Poseidon.</dc:title>
  <dc:creator>Pierre</dc:creator>
  <cp:lastModifiedBy>Véronique Mouton</cp:lastModifiedBy>
  <cp:revision>2</cp:revision>
  <dcterms:created xsi:type="dcterms:W3CDTF">2018-05-20T08:37:00Z</dcterms:created>
  <dcterms:modified xsi:type="dcterms:W3CDTF">2018-05-20T08:37:00Z</dcterms:modified>
</cp:coreProperties>
</file>