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F7B11" w14:textId="77777777" w:rsidR="00DE016B" w:rsidRPr="00DE016B" w:rsidRDefault="00DE016B" w:rsidP="00DE016B">
      <w:pPr>
        <w:rPr>
          <w:b/>
          <w:bCs/>
        </w:rPr>
      </w:pPr>
      <w:r w:rsidRPr="00DE016B">
        <w:rPr>
          <w:b/>
          <w:bCs/>
        </w:rPr>
        <w:t>WEEK 3 TASK: PREDICTIVE ANALYSIS AND TREND FORECASTING IN AGRIBUSINESS</w:t>
      </w:r>
    </w:p>
    <w:p w14:paraId="1020F327" w14:textId="3D1DFBBB" w:rsidR="00DE016B" w:rsidRPr="00DE016B" w:rsidRDefault="00DE016B" w:rsidP="00DE016B">
      <w:r w:rsidRPr="00DE016B">
        <w:rPr>
          <w:b/>
          <w:bCs/>
        </w:rPr>
        <w:t>Submitted by:</w:t>
      </w:r>
      <w:r w:rsidRPr="00DE016B">
        <w:t xml:space="preserve"> Pooja</w:t>
      </w:r>
      <w:r>
        <w:t xml:space="preserve"> Methre</w:t>
      </w:r>
      <w:r w:rsidRPr="00DE016B">
        <w:br/>
      </w:r>
      <w:r w:rsidRPr="00DE016B">
        <w:rPr>
          <w:b/>
          <w:bCs/>
        </w:rPr>
        <w:t>Project Title:</w:t>
      </w:r>
      <w:r w:rsidRPr="00DE016B">
        <w:t xml:space="preserve"> Predicting Future Crop Production Using Historical Agricultural Data</w:t>
      </w:r>
      <w:r w:rsidRPr="00DE016B">
        <w:br/>
      </w:r>
      <w:r w:rsidRPr="00DE016B">
        <w:rPr>
          <w:b/>
          <w:bCs/>
        </w:rPr>
        <w:t>Domain:</w:t>
      </w:r>
      <w:r w:rsidRPr="00DE016B">
        <w:t xml:space="preserve"> Agribusiness Data Analytics</w:t>
      </w:r>
      <w:r w:rsidRPr="00DE016B">
        <w:br/>
      </w:r>
      <w:r w:rsidRPr="00DE016B">
        <w:rPr>
          <w:b/>
          <w:bCs/>
        </w:rPr>
        <w:t>Task:</w:t>
      </w:r>
      <w:r w:rsidRPr="00DE016B">
        <w:t xml:space="preserve"> Predictive Analysis and Trend Forecasting</w:t>
      </w:r>
    </w:p>
    <w:p w14:paraId="5B1CC694" w14:textId="77777777" w:rsidR="00DE016B" w:rsidRPr="00DE016B" w:rsidRDefault="00DE016B" w:rsidP="00DE016B">
      <w:r w:rsidRPr="00DE016B">
        <w:pict w14:anchorId="372B8E51">
          <v:rect id="_x0000_i1031" style="width:0;height:1.5pt" o:hralign="center" o:hrstd="t" o:hr="t" fillcolor="#a0a0a0" stroked="f"/>
        </w:pict>
      </w:r>
    </w:p>
    <w:p w14:paraId="79FB0A6E" w14:textId="77777777" w:rsidR="00DE016B" w:rsidRPr="00DE016B" w:rsidRDefault="00DE016B" w:rsidP="00DE016B">
      <w:pPr>
        <w:rPr>
          <w:b/>
          <w:bCs/>
        </w:rPr>
      </w:pPr>
      <w:r w:rsidRPr="00DE016B">
        <w:rPr>
          <w:b/>
          <w:bCs/>
        </w:rPr>
        <w:t>1. Introduction</w:t>
      </w:r>
    </w:p>
    <w:p w14:paraId="2ECC2907" w14:textId="77777777" w:rsidR="00DE016B" w:rsidRPr="00DE016B" w:rsidRDefault="00DE016B" w:rsidP="00DE016B">
      <w:r w:rsidRPr="00DE016B">
        <w:t>Agriculture is an important sector that supports food production, employment, and economic development. However, agricultural production is influenced by several factors, including weather conditions, rainfall, cultivated land area, soil quality, crop selection, seasonal changes, pests, diseases, and market conditions. These factors can cause variations in crop production from one year to another.</w:t>
      </w:r>
    </w:p>
    <w:p w14:paraId="694ED02D" w14:textId="77777777" w:rsidR="00DE016B" w:rsidRPr="00DE016B" w:rsidRDefault="00DE016B" w:rsidP="00DE016B">
      <w:r w:rsidRPr="00DE016B">
        <w:t>Predictive analysis is a data analytics technique that uses historical data, statistical methods, and forecasting models to estimate future outcomes. In agribusiness, predictive analysis can help farmers, agricultural organizations, government departments, and businesses make better decisions about crop planning, resource allocation, storage, transportation, and market supply.</w:t>
      </w:r>
    </w:p>
    <w:p w14:paraId="0F953800" w14:textId="77777777" w:rsidR="00DE016B" w:rsidRPr="00DE016B" w:rsidRDefault="00DE016B" w:rsidP="00DE016B">
      <w:r w:rsidRPr="00DE016B">
        <w:t>This project proposes a predictive analysis framework for forecasting future crop production using historical agricultural data. The project will use the crop.csv dataset as the primary data source and consider forecasting methods such as ARIMA, exponential smoothing, and regression.</w:t>
      </w:r>
    </w:p>
    <w:p w14:paraId="6A920FD2" w14:textId="77777777" w:rsidR="00DE016B" w:rsidRPr="00DE016B" w:rsidRDefault="00DE016B" w:rsidP="00DE016B">
      <w:r w:rsidRPr="00DE016B">
        <w:t>The main purpose is to design a theoretical forecasting pipeline that explains how agricultural data can be collected, prepared, analyzed, modeled, and validated to generate reliable predictions. The project also discusses possible challenges, expected outcomes, model evaluation metrics, and methods for reducing forecasting errors.</w:t>
      </w:r>
    </w:p>
    <w:p w14:paraId="0075D17F" w14:textId="77777777" w:rsidR="00DE016B" w:rsidRPr="00DE016B" w:rsidRDefault="00DE016B" w:rsidP="00DE016B">
      <w:pPr>
        <w:rPr>
          <w:b/>
          <w:bCs/>
        </w:rPr>
      </w:pPr>
      <w:r w:rsidRPr="00DE016B">
        <w:rPr>
          <w:b/>
          <w:bCs/>
        </w:rPr>
        <w:t>2. Project Objectives</w:t>
      </w:r>
    </w:p>
    <w:p w14:paraId="42F29F52" w14:textId="77777777" w:rsidR="00DE016B" w:rsidRPr="00DE016B" w:rsidRDefault="00DE016B" w:rsidP="00DE016B">
      <w:r w:rsidRPr="00DE016B">
        <w:t>The main objectives of this project are:</w:t>
      </w:r>
    </w:p>
    <w:p w14:paraId="70D6F0BE" w14:textId="77777777" w:rsidR="00DE016B" w:rsidRPr="00DE016B" w:rsidRDefault="00DE016B" w:rsidP="00DE016B">
      <w:pPr>
        <w:numPr>
          <w:ilvl w:val="0"/>
          <w:numId w:val="1"/>
        </w:numPr>
      </w:pPr>
      <w:r w:rsidRPr="00DE016B">
        <w:t>To understand how historical agricultural data can be used for predictive analysis.</w:t>
      </w:r>
    </w:p>
    <w:p w14:paraId="00DE9A2B" w14:textId="77777777" w:rsidR="00DE016B" w:rsidRPr="00DE016B" w:rsidRDefault="00DE016B" w:rsidP="00DE016B">
      <w:pPr>
        <w:numPr>
          <w:ilvl w:val="0"/>
          <w:numId w:val="1"/>
        </w:numPr>
      </w:pPr>
      <w:r w:rsidRPr="00DE016B">
        <w:t>To identify the important variables that influence crop production.</w:t>
      </w:r>
    </w:p>
    <w:p w14:paraId="76CD21E2" w14:textId="77777777" w:rsidR="00DE016B" w:rsidRPr="00DE016B" w:rsidRDefault="00DE016B" w:rsidP="00DE016B">
      <w:pPr>
        <w:numPr>
          <w:ilvl w:val="0"/>
          <w:numId w:val="1"/>
        </w:numPr>
      </w:pPr>
      <w:r w:rsidRPr="00DE016B">
        <w:t>To design a predictive model framework for forecasting future crop production.</w:t>
      </w:r>
    </w:p>
    <w:p w14:paraId="3699D922" w14:textId="77777777" w:rsidR="00DE016B" w:rsidRPr="00DE016B" w:rsidRDefault="00DE016B" w:rsidP="00DE016B">
      <w:pPr>
        <w:numPr>
          <w:ilvl w:val="0"/>
          <w:numId w:val="1"/>
        </w:numPr>
      </w:pPr>
      <w:r w:rsidRPr="00DE016B">
        <w:t>To study and compare ARIMA, exponential smoothing, and regression techniques.</w:t>
      </w:r>
    </w:p>
    <w:p w14:paraId="472BC04C" w14:textId="77777777" w:rsidR="00DE016B" w:rsidRPr="00DE016B" w:rsidRDefault="00DE016B" w:rsidP="00DE016B">
      <w:pPr>
        <w:numPr>
          <w:ilvl w:val="0"/>
          <w:numId w:val="1"/>
        </w:numPr>
      </w:pPr>
      <w:r w:rsidRPr="00DE016B">
        <w:t>To explain the steps involved in model training, testing, and validation.</w:t>
      </w:r>
    </w:p>
    <w:p w14:paraId="747D005E" w14:textId="77777777" w:rsidR="00DE016B" w:rsidRPr="00DE016B" w:rsidRDefault="00DE016B" w:rsidP="00DE016B">
      <w:pPr>
        <w:numPr>
          <w:ilvl w:val="0"/>
          <w:numId w:val="1"/>
        </w:numPr>
      </w:pPr>
      <w:r w:rsidRPr="00DE016B">
        <w:t>To identify suitable metrics for measuring forecasting accuracy.</w:t>
      </w:r>
    </w:p>
    <w:p w14:paraId="7A841167" w14:textId="77777777" w:rsidR="00DE016B" w:rsidRPr="00DE016B" w:rsidRDefault="00DE016B" w:rsidP="00DE016B">
      <w:pPr>
        <w:numPr>
          <w:ilvl w:val="0"/>
          <w:numId w:val="1"/>
        </w:numPr>
      </w:pPr>
      <w:r w:rsidRPr="00DE016B">
        <w:lastRenderedPageBreak/>
        <w:t>To demonstrate how crop production forecasts can support agribusiness decision-making.</w:t>
      </w:r>
    </w:p>
    <w:p w14:paraId="379C94FA" w14:textId="77777777" w:rsidR="00DE016B" w:rsidRPr="00DE016B" w:rsidRDefault="00DE016B" w:rsidP="00DE016B">
      <w:pPr>
        <w:numPr>
          <w:ilvl w:val="0"/>
          <w:numId w:val="1"/>
        </w:numPr>
      </w:pPr>
      <w:r w:rsidRPr="00DE016B">
        <w:t>To identify potential biases, limitations, and sources of forecasting errors.</w:t>
      </w:r>
    </w:p>
    <w:p w14:paraId="0D0C1EB4" w14:textId="77777777" w:rsidR="00DE016B" w:rsidRPr="00DE016B" w:rsidRDefault="00DE016B" w:rsidP="00DE016B">
      <w:pPr>
        <w:numPr>
          <w:ilvl w:val="0"/>
          <w:numId w:val="1"/>
        </w:numPr>
      </w:pPr>
      <w:r w:rsidRPr="00DE016B">
        <w:t>To recommend strategies for improving model reliability and transparency.</w:t>
      </w:r>
    </w:p>
    <w:p w14:paraId="250297BD" w14:textId="77777777" w:rsidR="00DE016B" w:rsidRPr="00DE016B" w:rsidRDefault="00DE016B" w:rsidP="00DE016B">
      <w:pPr>
        <w:rPr>
          <w:b/>
          <w:bCs/>
        </w:rPr>
      </w:pPr>
      <w:r w:rsidRPr="00DE016B">
        <w:rPr>
          <w:b/>
          <w:bCs/>
        </w:rPr>
        <w:t>3. Problem Statement</w:t>
      </w:r>
    </w:p>
    <w:p w14:paraId="6F83F7E9" w14:textId="77777777" w:rsidR="00DE016B" w:rsidRPr="00DE016B" w:rsidRDefault="00DE016B" w:rsidP="00DE016B">
      <w:r w:rsidRPr="00DE016B">
        <w:t>Crop production can change significantly over time because of variations in weather, rainfall, cultivated area, farming practices, pests, diseases, and other environmental and economic conditions. Unexpected changes in production may create challenges for farmers, agricultural suppliers, food-processing companies, storage facilities, and policymakers.</w:t>
      </w:r>
    </w:p>
    <w:p w14:paraId="34CAA613" w14:textId="77777777" w:rsidR="00DE016B" w:rsidRPr="00DE016B" w:rsidRDefault="00DE016B" w:rsidP="00DE016B">
      <w:r w:rsidRPr="00DE016B">
        <w:t>Without reliable forecasting, agricultural stakeholders may find it difficult to estimate future supply, plan storage requirements, allocate resources, and prepare for possible shortages or surpluses.</w:t>
      </w:r>
    </w:p>
    <w:p w14:paraId="5D51E744" w14:textId="77777777" w:rsidR="00DE016B" w:rsidRPr="00DE016B" w:rsidRDefault="00DE016B" w:rsidP="00DE016B">
      <w:r w:rsidRPr="00DE016B">
        <w:t>Therefore, this project proposes a predictive analysis framework that uses historical crop production data to forecast future production trends. The proposed framework will compare appropriate forecasting techniques and describe how their accuracy can be evaluated before their predictions are used for decision-making.</w:t>
      </w:r>
    </w:p>
    <w:p w14:paraId="2A21F6AB" w14:textId="77777777" w:rsidR="00DE016B" w:rsidRPr="00DE016B" w:rsidRDefault="00DE016B" w:rsidP="00DE016B">
      <w:pPr>
        <w:rPr>
          <w:b/>
          <w:bCs/>
        </w:rPr>
      </w:pPr>
      <w:r w:rsidRPr="00DE016B">
        <w:rPr>
          <w:b/>
          <w:bCs/>
        </w:rPr>
        <w:t>4. Dataset Description</w:t>
      </w:r>
    </w:p>
    <w:p w14:paraId="7400C53A" w14:textId="77777777" w:rsidR="00DE016B" w:rsidRPr="00DE016B" w:rsidRDefault="00DE016B" w:rsidP="00DE016B">
      <w:r w:rsidRPr="00DE016B">
        <w:t>The primary dataset selected for this project is crop.csv. It contains historical agricultural information that can be used to study crop production patterns across different states, districts, years, seasons, and crop types.</w:t>
      </w:r>
    </w:p>
    <w:p w14:paraId="5C9B2A5E" w14:textId="77777777" w:rsidR="00DE016B" w:rsidRPr="00DE016B" w:rsidRDefault="00DE016B" w:rsidP="00DE016B">
      <w:r w:rsidRPr="00DE016B">
        <w:t>The dataset includes the following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1"/>
        <w:gridCol w:w="5001"/>
      </w:tblGrid>
      <w:tr w:rsidR="00DE016B" w:rsidRPr="00DE016B" w14:paraId="3C964649" w14:textId="77777777">
        <w:trPr>
          <w:tblCellSpacing w:w="15" w:type="dxa"/>
        </w:trPr>
        <w:tc>
          <w:tcPr>
            <w:tcW w:w="0" w:type="auto"/>
            <w:vAlign w:val="center"/>
            <w:hideMark/>
          </w:tcPr>
          <w:p w14:paraId="47B5525B" w14:textId="77777777" w:rsidR="00DE016B" w:rsidRPr="00DE016B" w:rsidRDefault="00DE016B" w:rsidP="00DE016B">
            <w:pPr>
              <w:rPr>
                <w:b/>
                <w:bCs/>
              </w:rPr>
            </w:pPr>
            <w:r w:rsidRPr="00DE016B">
              <w:rPr>
                <w:b/>
                <w:bCs/>
              </w:rPr>
              <w:t>Variable</w:t>
            </w:r>
          </w:p>
        </w:tc>
        <w:tc>
          <w:tcPr>
            <w:tcW w:w="0" w:type="auto"/>
            <w:vAlign w:val="center"/>
            <w:hideMark/>
          </w:tcPr>
          <w:p w14:paraId="122550B7" w14:textId="77777777" w:rsidR="00DE016B" w:rsidRPr="00DE016B" w:rsidRDefault="00DE016B" w:rsidP="00DE016B">
            <w:pPr>
              <w:rPr>
                <w:b/>
                <w:bCs/>
              </w:rPr>
            </w:pPr>
            <w:r w:rsidRPr="00DE016B">
              <w:rPr>
                <w:b/>
                <w:bCs/>
              </w:rPr>
              <w:t>Description</w:t>
            </w:r>
          </w:p>
        </w:tc>
      </w:tr>
      <w:tr w:rsidR="00DE016B" w:rsidRPr="00DE016B" w14:paraId="3457EFE3" w14:textId="77777777">
        <w:trPr>
          <w:tblCellSpacing w:w="15" w:type="dxa"/>
        </w:trPr>
        <w:tc>
          <w:tcPr>
            <w:tcW w:w="0" w:type="auto"/>
            <w:vAlign w:val="center"/>
            <w:hideMark/>
          </w:tcPr>
          <w:p w14:paraId="6C133522" w14:textId="77777777" w:rsidR="00DE016B" w:rsidRPr="00DE016B" w:rsidRDefault="00DE016B" w:rsidP="00DE016B">
            <w:r w:rsidRPr="00DE016B">
              <w:t>State_Name</w:t>
            </w:r>
          </w:p>
        </w:tc>
        <w:tc>
          <w:tcPr>
            <w:tcW w:w="0" w:type="auto"/>
            <w:vAlign w:val="center"/>
            <w:hideMark/>
          </w:tcPr>
          <w:p w14:paraId="37EA58A8" w14:textId="77777777" w:rsidR="00DE016B" w:rsidRPr="00DE016B" w:rsidRDefault="00DE016B" w:rsidP="00DE016B">
            <w:r w:rsidRPr="00DE016B">
              <w:t>Name of the state where the crop was cultivated</w:t>
            </w:r>
          </w:p>
        </w:tc>
      </w:tr>
      <w:tr w:rsidR="00DE016B" w:rsidRPr="00DE016B" w14:paraId="0D31C568" w14:textId="77777777">
        <w:trPr>
          <w:tblCellSpacing w:w="15" w:type="dxa"/>
        </w:trPr>
        <w:tc>
          <w:tcPr>
            <w:tcW w:w="0" w:type="auto"/>
            <w:vAlign w:val="center"/>
            <w:hideMark/>
          </w:tcPr>
          <w:p w14:paraId="2C9A9C8D" w14:textId="77777777" w:rsidR="00DE016B" w:rsidRPr="00DE016B" w:rsidRDefault="00DE016B" w:rsidP="00DE016B">
            <w:r w:rsidRPr="00DE016B">
              <w:t>District_Name</w:t>
            </w:r>
          </w:p>
        </w:tc>
        <w:tc>
          <w:tcPr>
            <w:tcW w:w="0" w:type="auto"/>
            <w:vAlign w:val="center"/>
            <w:hideMark/>
          </w:tcPr>
          <w:p w14:paraId="427492D5" w14:textId="77777777" w:rsidR="00DE016B" w:rsidRPr="00DE016B" w:rsidRDefault="00DE016B" w:rsidP="00DE016B">
            <w:r w:rsidRPr="00DE016B">
              <w:t>Name of the district where the crop was cultivated</w:t>
            </w:r>
          </w:p>
        </w:tc>
      </w:tr>
      <w:tr w:rsidR="00DE016B" w:rsidRPr="00DE016B" w14:paraId="3D24FD22" w14:textId="77777777">
        <w:trPr>
          <w:tblCellSpacing w:w="15" w:type="dxa"/>
        </w:trPr>
        <w:tc>
          <w:tcPr>
            <w:tcW w:w="0" w:type="auto"/>
            <w:vAlign w:val="center"/>
            <w:hideMark/>
          </w:tcPr>
          <w:p w14:paraId="496ED9F5" w14:textId="77777777" w:rsidR="00DE016B" w:rsidRPr="00DE016B" w:rsidRDefault="00DE016B" w:rsidP="00DE016B">
            <w:r w:rsidRPr="00DE016B">
              <w:t>Crop_Year</w:t>
            </w:r>
          </w:p>
        </w:tc>
        <w:tc>
          <w:tcPr>
            <w:tcW w:w="0" w:type="auto"/>
            <w:vAlign w:val="center"/>
            <w:hideMark/>
          </w:tcPr>
          <w:p w14:paraId="3CAC682B" w14:textId="77777777" w:rsidR="00DE016B" w:rsidRPr="00DE016B" w:rsidRDefault="00DE016B" w:rsidP="00DE016B">
            <w:r w:rsidRPr="00DE016B">
              <w:t>Year in which the crop was cultivated</w:t>
            </w:r>
          </w:p>
        </w:tc>
      </w:tr>
      <w:tr w:rsidR="00DE016B" w:rsidRPr="00DE016B" w14:paraId="3A87707B" w14:textId="77777777">
        <w:trPr>
          <w:tblCellSpacing w:w="15" w:type="dxa"/>
        </w:trPr>
        <w:tc>
          <w:tcPr>
            <w:tcW w:w="0" w:type="auto"/>
            <w:vAlign w:val="center"/>
            <w:hideMark/>
          </w:tcPr>
          <w:p w14:paraId="4F0FCE14" w14:textId="77777777" w:rsidR="00DE016B" w:rsidRPr="00DE016B" w:rsidRDefault="00DE016B" w:rsidP="00DE016B">
            <w:r w:rsidRPr="00DE016B">
              <w:t>Season</w:t>
            </w:r>
          </w:p>
        </w:tc>
        <w:tc>
          <w:tcPr>
            <w:tcW w:w="0" w:type="auto"/>
            <w:vAlign w:val="center"/>
            <w:hideMark/>
          </w:tcPr>
          <w:p w14:paraId="2C61AF1B" w14:textId="77777777" w:rsidR="00DE016B" w:rsidRPr="00DE016B" w:rsidRDefault="00DE016B" w:rsidP="00DE016B">
            <w:r w:rsidRPr="00DE016B">
              <w:t>Agricultural season associated with the crop</w:t>
            </w:r>
          </w:p>
        </w:tc>
      </w:tr>
      <w:tr w:rsidR="00DE016B" w:rsidRPr="00DE016B" w14:paraId="226820BE" w14:textId="77777777">
        <w:trPr>
          <w:tblCellSpacing w:w="15" w:type="dxa"/>
        </w:trPr>
        <w:tc>
          <w:tcPr>
            <w:tcW w:w="0" w:type="auto"/>
            <w:vAlign w:val="center"/>
            <w:hideMark/>
          </w:tcPr>
          <w:p w14:paraId="78F2F812" w14:textId="77777777" w:rsidR="00DE016B" w:rsidRPr="00DE016B" w:rsidRDefault="00DE016B" w:rsidP="00DE016B">
            <w:r w:rsidRPr="00DE016B">
              <w:t>Crop</w:t>
            </w:r>
          </w:p>
        </w:tc>
        <w:tc>
          <w:tcPr>
            <w:tcW w:w="0" w:type="auto"/>
            <w:vAlign w:val="center"/>
            <w:hideMark/>
          </w:tcPr>
          <w:p w14:paraId="1C23BF21" w14:textId="77777777" w:rsidR="00DE016B" w:rsidRPr="00DE016B" w:rsidRDefault="00DE016B" w:rsidP="00DE016B">
            <w:r w:rsidRPr="00DE016B">
              <w:t>Name of the cultivated crop</w:t>
            </w:r>
          </w:p>
        </w:tc>
      </w:tr>
      <w:tr w:rsidR="00DE016B" w:rsidRPr="00DE016B" w14:paraId="037CDFA0" w14:textId="77777777">
        <w:trPr>
          <w:tblCellSpacing w:w="15" w:type="dxa"/>
        </w:trPr>
        <w:tc>
          <w:tcPr>
            <w:tcW w:w="0" w:type="auto"/>
            <w:vAlign w:val="center"/>
            <w:hideMark/>
          </w:tcPr>
          <w:p w14:paraId="0FBCE501" w14:textId="77777777" w:rsidR="00DE016B" w:rsidRPr="00DE016B" w:rsidRDefault="00DE016B" w:rsidP="00DE016B">
            <w:r w:rsidRPr="00DE016B">
              <w:t>Area</w:t>
            </w:r>
          </w:p>
        </w:tc>
        <w:tc>
          <w:tcPr>
            <w:tcW w:w="0" w:type="auto"/>
            <w:vAlign w:val="center"/>
            <w:hideMark/>
          </w:tcPr>
          <w:p w14:paraId="5CAA11E1" w14:textId="77777777" w:rsidR="00DE016B" w:rsidRPr="00DE016B" w:rsidRDefault="00DE016B" w:rsidP="00DE016B">
            <w:r w:rsidRPr="00DE016B">
              <w:t>Land area used for crop cultivation</w:t>
            </w:r>
          </w:p>
        </w:tc>
      </w:tr>
      <w:tr w:rsidR="00DE016B" w:rsidRPr="00DE016B" w14:paraId="0EF2BDEA" w14:textId="77777777">
        <w:trPr>
          <w:tblCellSpacing w:w="15" w:type="dxa"/>
        </w:trPr>
        <w:tc>
          <w:tcPr>
            <w:tcW w:w="0" w:type="auto"/>
            <w:vAlign w:val="center"/>
            <w:hideMark/>
          </w:tcPr>
          <w:p w14:paraId="689BAC67" w14:textId="77777777" w:rsidR="00DE016B" w:rsidRPr="00DE016B" w:rsidRDefault="00DE016B" w:rsidP="00DE016B">
            <w:r w:rsidRPr="00DE016B">
              <w:t>Production</w:t>
            </w:r>
          </w:p>
        </w:tc>
        <w:tc>
          <w:tcPr>
            <w:tcW w:w="0" w:type="auto"/>
            <w:vAlign w:val="center"/>
            <w:hideMark/>
          </w:tcPr>
          <w:p w14:paraId="3731DCDC" w14:textId="77777777" w:rsidR="00DE016B" w:rsidRPr="00DE016B" w:rsidRDefault="00DE016B" w:rsidP="00DE016B">
            <w:r w:rsidRPr="00DE016B">
              <w:t>Quantity of crop produced</w:t>
            </w:r>
          </w:p>
        </w:tc>
      </w:tr>
    </w:tbl>
    <w:p w14:paraId="116C7342" w14:textId="77777777" w:rsidR="00DE016B" w:rsidRPr="00DE016B" w:rsidRDefault="00DE016B" w:rsidP="00DE016B">
      <w:r w:rsidRPr="00DE016B">
        <w:t xml:space="preserve">The Crop_Year column provides the time dimension required for studying historical trends. The Crop column helps identify individual crops, while the State_Name and District_Name </w:t>
      </w:r>
      <w:r w:rsidRPr="00DE016B">
        <w:lastRenderedPageBreak/>
        <w:t>columns support geographical comparisons. The Area and Production columns provide information about cultivated land and agricultural output.</w:t>
      </w:r>
    </w:p>
    <w:p w14:paraId="088E55C4" w14:textId="77777777" w:rsidR="00DE016B" w:rsidRPr="00DE016B" w:rsidRDefault="00DE016B" w:rsidP="00DE016B">
      <w:r w:rsidRPr="00DE016B">
        <w:t>Before forecasting, the dataset must be checked for missing values, duplicate records, incorrect data types, inconsistent crop names, and invalid or unusual values. Records with missing production values cannot directly provide a production target for supervised forecasting and must be handled carefully.</w:t>
      </w:r>
    </w:p>
    <w:p w14:paraId="577CE8D0" w14:textId="77777777" w:rsidR="00DE016B" w:rsidRPr="00DE016B" w:rsidRDefault="00DE016B" w:rsidP="00DE016B">
      <w:r w:rsidRPr="00DE016B">
        <w:rPr>
          <w:b/>
          <w:bCs/>
        </w:rPr>
        <w:t>Dataset limitation:</w:t>
      </w:r>
      <w:r w:rsidRPr="00DE016B">
        <w:t xml:space="preserve"> The primary dataset does not contain all the variables that may influence crop production. Weather conditions, rainfall, temperature, soil characteristics, irrigation information, fertilizer usage, and market prices may need to be collected from additional reliable sources if they are included in the predictive model.</w:t>
      </w:r>
    </w:p>
    <w:p w14:paraId="6DFC5EA2" w14:textId="77777777" w:rsidR="00DE016B" w:rsidRPr="00DE016B" w:rsidRDefault="00DE016B" w:rsidP="00DE016B">
      <w:pPr>
        <w:rPr>
          <w:b/>
          <w:bCs/>
        </w:rPr>
      </w:pPr>
      <w:r w:rsidRPr="00DE016B">
        <w:rPr>
          <w:b/>
          <w:bCs/>
        </w:rPr>
        <w:t>5. Proposed Predictive Analysis Framework</w:t>
      </w:r>
    </w:p>
    <w:p w14:paraId="05C75C59" w14:textId="77777777" w:rsidR="00DE016B" w:rsidRPr="00DE016B" w:rsidRDefault="00DE016B" w:rsidP="00DE016B">
      <w:r w:rsidRPr="00DE016B">
        <w:t>The proposed framework follows a structured pipeline from data collection to forecasting and evaluation.</w:t>
      </w:r>
    </w:p>
    <w:p w14:paraId="4C2E8099" w14:textId="77777777" w:rsidR="00DE016B" w:rsidRPr="00DE016B" w:rsidRDefault="00DE016B" w:rsidP="00DE016B">
      <w:pPr>
        <w:rPr>
          <w:b/>
          <w:bCs/>
        </w:rPr>
      </w:pPr>
      <w:r w:rsidRPr="00DE016B">
        <w:rPr>
          <w:b/>
          <w:bCs/>
        </w:rPr>
        <w:t>Step 1: Define the forecasting problem</w:t>
      </w:r>
    </w:p>
    <w:p w14:paraId="2F084540" w14:textId="77777777" w:rsidR="00DE016B" w:rsidRPr="00DE016B" w:rsidRDefault="00DE016B" w:rsidP="00DE016B">
      <w:r w:rsidRPr="00DE016B">
        <w:t>The first step is to clearly define what needs to be predicted. In this project, the main target variable is crop production.</w:t>
      </w:r>
    </w:p>
    <w:p w14:paraId="6B556FA8" w14:textId="77777777" w:rsidR="00DE016B" w:rsidRPr="00DE016B" w:rsidRDefault="00DE016B" w:rsidP="00DE016B">
      <w:r w:rsidRPr="00DE016B">
        <w:t>The proposed model will use historical production values to estimate future production for a selected crop and geographical area. For example, the model could forecast the annual production of rice in a selected state for the next year.</w:t>
      </w:r>
    </w:p>
    <w:p w14:paraId="47A95DD7" w14:textId="77777777" w:rsidR="00DE016B" w:rsidRPr="00DE016B" w:rsidRDefault="00DE016B" w:rsidP="00DE016B">
      <w:r w:rsidRPr="00DE016B">
        <w:t>The forecasting period, crop type, geographical region, and required prediction frequency must be decided before model development.</w:t>
      </w:r>
    </w:p>
    <w:p w14:paraId="4781EAD4" w14:textId="77777777" w:rsidR="00DE016B" w:rsidRPr="00DE016B" w:rsidRDefault="00DE016B" w:rsidP="00DE016B">
      <w:pPr>
        <w:rPr>
          <w:b/>
          <w:bCs/>
        </w:rPr>
      </w:pPr>
      <w:r w:rsidRPr="00DE016B">
        <w:rPr>
          <w:b/>
          <w:bCs/>
        </w:rPr>
        <w:t>Step 2: Collect the required data</w:t>
      </w:r>
    </w:p>
    <w:p w14:paraId="5E1AAC2B" w14:textId="77777777" w:rsidR="00DE016B" w:rsidRPr="00DE016B" w:rsidRDefault="00DE016B" w:rsidP="00DE016B">
      <w:r w:rsidRPr="00DE016B">
        <w:t>Historical crop information will be obtained from the existing crop.csv dataset. Additional variables may be collected from public agricultural, weather, and economic data sources when required.</w:t>
      </w:r>
    </w:p>
    <w:p w14:paraId="404BCFB4" w14:textId="77777777" w:rsidR="00DE016B" w:rsidRPr="00DE016B" w:rsidRDefault="00DE016B" w:rsidP="00DE016B">
      <w:r w:rsidRPr="00DE016B">
        <w:t>Potential supplementary sources include:</w:t>
      </w:r>
    </w:p>
    <w:p w14:paraId="376BFD50" w14:textId="77777777" w:rsidR="00DE016B" w:rsidRPr="00DE016B" w:rsidRDefault="00DE016B" w:rsidP="00DE016B">
      <w:pPr>
        <w:numPr>
          <w:ilvl w:val="0"/>
          <w:numId w:val="2"/>
        </w:numPr>
      </w:pPr>
      <w:r w:rsidRPr="00DE016B">
        <w:t>Food and Agriculture Organization of the United Nations (FAOSTAT).</w:t>
      </w:r>
    </w:p>
    <w:p w14:paraId="44E1C67F" w14:textId="77777777" w:rsidR="00DE016B" w:rsidRPr="00DE016B" w:rsidRDefault="00DE016B" w:rsidP="00DE016B">
      <w:pPr>
        <w:numPr>
          <w:ilvl w:val="0"/>
          <w:numId w:val="2"/>
        </w:numPr>
      </w:pPr>
      <w:r w:rsidRPr="00DE016B">
        <w:t>Government agricultural statistics and crop reports.</w:t>
      </w:r>
    </w:p>
    <w:p w14:paraId="2488C736" w14:textId="77777777" w:rsidR="00DE016B" w:rsidRPr="00DE016B" w:rsidRDefault="00DE016B" w:rsidP="00DE016B">
      <w:pPr>
        <w:numPr>
          <w:ilvl w:val="0"/>
          <w:numId w:val="2"/>
        </w:numPr>
      </w:pPr>
      <w:r w:rsidRPr="00DE016B">
        <w:t>India Meteorological Department (IMD) weather and rainfall information.</w:t>
      </w:r>
    </w:p>
    <w:p w14:paraId="2E4F2AA0" w14:textId="77777777" w:rsidR="00DE016B" w:rsidRPr="00DE016B" w:rsidRDefault="00DE016B" w:rsidP="00DE016B">
      <w:pPr>
        <w:numPr>
          <w:ilvl w:val="0"/>
          <w:numId w:val="2"/>
        </w:numPr>
      </w:pPr>
      <w:r w:rsidRPr="00DE016B">
        <w:t>World Bank agricultural and economic indicators.</w:t>
      </w:r>
    </w:p>
    <w:p w14:paraId="2E2304F5" w14:textId="77777777" w:rsidR="00DE016B" w:rsidRPr="00DE016B" w:rsidRDefault="00DE016B" w:rsidP="00DE016B">
      <w:r w:rsidRPr="00DE016B">
        <w:t>The data sources should be documented to ensure transparency, traceability, and reproducibility.</w:t>
      </w:r>
    </w:p>
    <w:p w14:paraId="1081F3C3" w14:textId="77777777" w:rsidR="00DE016B" w:rsidRPr="00DE016B" w:rsidRDefault="00DE016B" w:rsidP="00DE016B">
      <w:pPr>
        <w:rPr>
          <w:b/>
          <w:bCs/>
        </w:rPr>
      </w:pPr>
      <w:r w:rsidRPr="00DE016B">
        <w:rPr>
          <w:b/>
          <w:bCs/>
        </w:rPr>
        <w:t>Step 3: Perform data cleaning and preprocessing</w:t>
      </w:r>
    </w:p>
    <w:p w14:paraId="647141A0" w14:textId="77777777" w:rsidR="00DE016B" w:rsidRPr="00DE016B" w:rsidRDefault="00DE016B" w:rsidP="00DE016B">
      <w:r w:rsidRPr="00DE016B">
        <w:lastRenderedPageBreak/>
        <w:t>The collected data must be prepared before it is used for forecasting. The preprocessing stage will include:</w:t>
      </w:r>
    </w:p>
    <w:p w14:paraId="67EF8365" w14:textId="77777777" w:rsidR="00DE016B" w:rsidRPr="00DE016B" w:rsidRDefault="00DE016B" w:rsidP="00DE016B">
      <w:pPr>
        <w:numPr>
          <w:ilvl w:val="0"/>
          <w:numId w:val="3"/>
        </w:numPr>
      </w:pPr>
      <w:r w:rsidRPr="00DE016B">
        <w:t>Identifying and handling missing values.</w:t>
      </w:r>
    </w:p>
    <w:p w14:paraId="6A90A596" w14:textId="77777777" w:rsidR="00DE016B" w:rsidRPr="00DE016B" w:rsidRDefault="00DE016B" w:rsidP="00DE016B">
      <w:pPr>
        <w:numPr>
          <w:ilvl w:val="0"/>
          <w:numId w:val="3"/>
        </w:numPr>
      </w:pPr>
      <w:r w:rsidRPr="00DE016B">
        <w:t>Removing duplicate records where appropriate.</w:t>
      </w:r>
    </w:p>
    <w:p w14:paraId="4A2D5AE9" w14:textId="77777777" w:rsidR="00DE016B" w:rsidRPr="00DE016B" w:rsidRDefault="00DE016B" w:rsidP="00DE016B">
      <w:pPr>
        <w:numPr>
          <w:ilvl w:val="0"/>
          <w:numId w:val="3"/>
        </w:numPr>
      </w:pPr>
      <w:r w:rsidRPr="00DE016B">
        <w:t>Converting Crop_Year into a suitable numeric or date format.</w:t>
      </w:r>
    </w:p>
    <w:p w14:paraId="49057A4E" w14:textId="77777777" w:rsidR="00DE016B" w:rsidRPr="00DE016B" w:rsidRDefault="00DE016B" w:rsidP="00DE016B">
      <w:pPr>
        <w:numPr>
          <w:ilvl w:val="0"/>
          <w:numId w:val="3"/>
        </w:numPr>
      </w:pPr>
      <w:r w:rsidRPr="00DE016B">
        <w:t>Checking whether area and production values are valid and non-negative.</w:t>
      </w:r>
    </w:p>
    <w:p w14:paraId="7231DE1F" w14:textId="77777777" w:rsidR="00DE016B" w:rsidRPr="00DE016B" w:rsidRDefault="00DE016B" w:rsidP="00DE016B">
      <w:pPr>
        <w:numPr>
          <w:ilvl w:val="0"/>
          <w:numId w:val="3"/>
        </w:numPr>
      </w:pPr>
      <w:r w:rsidRPr="00DE016B">
        <w:t>Standardizing crop names, state names, and season labels.</w:t>
      </w:r>
    </w:p>
    <w:p w14:paraId="7E2338A7" w14:textId="77777777" w:rsidR="00DE016B" w:rsidRPr="00DE016B" w:rsidRDefault="00DE016B" w:rsidP="00DE016B">
      <w:pPr>
        <w:numPr>
          <w:ilvl w:val="0"/>
          <w:numId w:val="3"/>
        </w:numPr>
      </w:pPr>
      <w:r w:rsidRPr="00DE016B">
        <w:t>Identifying unusual observations and investigating their causes.</w:t>
      </w:r>
    </w:p>
    <w:p w14:paraId="2841665D" w14:textId="77777777" w:rsidR="00DE016B" w:rsidRPr="00DE016B" w:rsidRDefault="00DE016B" w:rsidP="00DE016B">
      <w:pPr>
        <w:numPr>
          <w:ilvl w:val="0"/>
          <w:numId w:val="3"/>
        </w:numPr>
      </w:pPr>
      <w:r w:rsidRPr="00DE016B">
        <w:t>Aggregating production by crop, state, district, and year when necessary.</w:t>
      </w:r>
    </w:p>
    <w:p w14:paraId="7000D5D3" w14:textId="77777777" w:rsidR="00DE016B" w:rsidRPr="00DE016B" w:rsidRDefault="00DE016B" w:rsidP="00DE016B">
      <w:pPr>
        <w:numPr>
          <w:ilvl w:val="0"/>
          <w:numId w:val="3"/>
        </w:numPr>
      </w:pPr>
      <w:r w:rsidRPr="00DE016B">
        <w:t>Ensuring that the time series follows a consistent yearly or seasonal frequency.</w:t>
      </w:r>
    </w:p>
    <w:p w14:paraId="6B17E9E6" w14:textId="77777777" w:rsidR="00DE016B" w:rsidRPr="00DE016B" w:rsidRDefault="00DE016B" w:rsidP="00DE016B">
      <w:r w:rsidRPr="00DE016B">
        <w:t>Missing values should not automatically be replaced with zero because zero production and missing production represent different situations. Unusual production values should also be investigated rather than removed without justification.</w:t>
      </w:r>
    </w:p>
    <w:p w14:paraId="0F750C47" w14:textId="77777777" w:rsidR="00DE016B" w:rsidRPr="00DE016B" w:rsidRDefault="00DE016B" w:rsidP="00DE016B">
      <w:pPr>
        <w:rPr>
          <w:b/>
          <w:bCs/>
        </w:rPr>
      </w:pPr>
      <w:r w:rsidRPr="00DE016B">
        <w:rPr>
          <w:b/>
          <w:bCs/>
        </w:rPr>
        <w:t>Step 4: Perform exploratory data analysis</w:t>
      </w:r>
    </w:p>
    <w:p w14:paraId="1864ACAE" w14:textId="77777777" w:rsidR="00DE016B" w:rsidRPr="00DE016B" w:rsidRDefault="00DE016B" w:rsidP="00DE016B">
      <w:r w:rsidRPr="00DE016B">
        <w:t>Exploratory data analysis (EDA) will be used to understand historical production patterns before selecting a forecasting model.</w:t>
      </w:r>
    </w:p>
    <w:p w14:paraId="69413B1E" w14:textId="77777777" w:rsidR="00DE016B" w:rsidRPr="00DE016B" w:rsidRDefault="00DE016B" w:rsidP="00DE016B">
      <w:r w:rsidRPr="00DE016B">
        <w:t>The analysis may include:</w:t>
      </w:r>
    </w:p>
    <w:p w14:paraId="0685D8AD" w14:textId="77777777" w:rsidR="00DE016B" w:rsidRPr="00DE016B" w:rsidRDefault="00DE016B" w:rsidP="00DE016B">
      <w:pPr>
        <w:numPr>
          <w:ilvl w:val="0"/>
          <w:numId w:val="4"/>
        </w:numPr>
      </w:pPr>
      <w:r w:rsidRPr="00DE016B">
        <w:t>Calculating total and average crop production.</w:t>
      </w:r>
    </w:p>
    <w:p w14:paraId="57D6121A" w14:textId="77777777" w:rsidR="00DE016B" w:rsidRPr="00DE016B" w:rsidRDefault="00DE016B" w:rsidP="00DE016B">
      <w:pPr>
        <w:numPr>
          <w:ilvl w:val="0"/>
          <w:numId w:val="4"/>
        </w:numPr>
      </w:pPr>
      <w:r w:rsidRPr="00DE016B">
        <w:t>Identifying crops with the highest and lowest recorded production.</w:t>
      </w:r>
    </w:p>
    <w:p w14:paraId="4A81648F" w14:textId="77777777" w:rsidR="00DE016B" w:rsidRPr="00DE016B" w:rsidRDefault="00DE016B" w:rsidP="00DE016B">
      <w:pPr>
        <w:numPr>
          <w:ilvl w:val="0"/>
          <w:numId w:val="4"/>
        </w:numPr>
      </w:pPr>
      <w:r w:rsidRPr="00DE016B">
        <w:t>Examining annual production trends.</w:t>
      </w:r>
    </w:p>
    <w:p w14:paraId="60FB981D" w14:textId="77777777" w:rsidR="00DE016B" w:rsidRPr="00DE016B" w:rsidRDefault="00DE016B" w:rsidP="00DE016B">
      <w:pPr>
        <w:numPr>
          <w:ilvl w:val="0"/>
          <w:numId w:val="4"/>
        </w:numPr>
      </w:pPr>
      <w:r w:rsidRPr="00DE016B">
        <w:t>Comparing production across states and districts.</w:t>
      </w:r>
    </w:p>
    <w:p w14:paraId="2F078C65" w14:textId="77777777" w:rsidR="00DE016B" w:rsidRPr="00DE016B" w:rsidRDefault="00DE016B" w:rsidP="00DE016B">
      <w:pPr>
        <w:numPr>
          <w:ilvl w:val="0"/>
          <w:numId w:val="4"/>
        </w:numPr>
      </w:pPr>
      <w:r w:rsidRPr="00DE016B">
        <w:t>Studying the relationship between cultivated area and production.</w:t>
      </w:r>
    </w:p>
    <w:p w14:paraId="4FA1BBD5" w14:textId="77777777" w:rsidR="00DE016B" w:rsidRPr="00DE016B" w:rsidRDefault="00DE016B" w:rsidP="00DE016B">
      <w:pPr>
        <w:numPr>
          <w:ilvl w:val="0"/>
          <w:numId w:val="4"/>
        </w:numPr>
      </w:pPr>
      <w:r w:rsidRPr="00DE016B">
        <w:t>Identifying unusual changes in production.</w:t>
      </w:r>
    </w:p>
    <w:p w14:paraId="0AAFBC9D" w14:textId="77777777" w:rsidR="00DE016B" w:rsidRPr="00DE016B" w:rsidRDefault="00DE016B" w:rsidP="00DE016B">
      <w:pPr>
        <w:numPr>
          <w:ilvl w:val="0"/>
          <w:numId w:val="4"/>
        </w:numPr>
      </w:pPr>
      <w:r w:rsidRPr="00DE016B">
        <w:t>Examining seasonal patterns where sufficiently detailed data is available.</w:t>
      </w:r>
    </w:p>
    <w:p w14:paraId="12E38B89" w14:textId="77777777" w:rsidR="00DE016B" w:rsidRPr="00DE016B" w:rsidRDefault="00DE016B" w:rsidP="00DE016B">
      <w:r w:rsidRPr="00DE016B">
        <w:t>Line charts can show changes in production over time, while bar charts can compare crops or regions. Scatter plots can help investigate the relationship between cultivated area and production.</w:t>
      </w:r>
    </w:p>
    <w:p w14:paraId="3E6CB899" w14:textId="77777777" w:rsidR="00DE016B" w:rsidRPr="00DE016B" w:rsidRDefault="00DE016B" w:rsidP="00DE016B">
      <w:r w:rsidRPr="00DE016B">
        <w:t>EDA will help determine whether the data shows a trend, seasonality, irregular fluctuations, or possible structural changes.</w:t>
      </w:r>
    </w:p>
    <w:p w14:paraId="6BF29767" w14:textId="77777777" w:rsidR="00DE016B" w:rsidRPr="00DE016B" w:rsidRDefault="00DE016B" w:rsidP="00DE016B">
      <w:pPr>
        <w:rPr>
          <w:b/>
          <w:bCs/>
        </w:rPr>
      </w:pPr>
      <w:r w:rsidRPr="00DE016B">
        <w:rPr>
          <w:b/>
          <w:bCs/>
        </w:rPr>
        <w:t>Step 5: Select the forecasting technique</w:t>
      </w:r>
    </w:p>
    <w:p w14:paraId="54A731BE" w14:textId="77777777" w:rsidR="00DE016B" w:rsidRPr="00DE016B" w:rsidRDefault="00DE016B" w:rsidP="00DE016B">
      <w:r w:rsidRPr="00DE016B">
        <w:lastRenderedPageBreak/>
        <w:t>The next step is to select appropriate forecasting methods based on the characteristics of the data. The proposed project will compare ARIMA, exponential smoothing, and regression. A simple baseline forecast will also be used for comparison.</w:t>
      </w:r>
    </w:p>
    <w:p w14:paraId="2D2C3272" w14:textId="77777777" w:rsidR="00DE016B" w:rsidRPr="00DE016B" w:rsidRDefault="00DE016B" w:rsidP="00DE016B">
      <w:pPr>
        <w:rPr>
          <w:b/>
          <w:bCs/>
        </w:rPr>
      </w:pPr>
      <w:r w:rsidRPr="00DE016B">
        <w:rPr>
          <w:b/>
          <w:bCs/>
        </w:rPr>
        <w:t>Step 6: Train the proposed models</w:t>
      </w:r>
    </w:p>
    <w:p w14:paraId="139812E3" w14:textId="77777777" w:rsidR="00DE016B" w:rsidRPr="00DE016B" w:rsidRDefault="00DE016B" w:rsidP="00DE016B">
      <w:r w:rsidRPr="00DE016B">
        <w:t>Historical observations will be used to estimate the parameters of the selected models. The models will learn patterns from the training period without using future observations.</w:t>
      </w:r>
    </w:p>
    <w:p w14:paraId="4C194F47" w14:textId="77777777" w:rsidR="00DE016B" w:rsidRPr="00DE016B" w:rsidRDefault="00DE016B" w:rsidP="00DE016B">
      <w:r w:rsidRPr="00DE016B">
        <w:t>Different model configurations may be considered, but their settings must be selected using training and validation data only.</w:t>
      </w:r>
    </w:p>
    <w:p w14:paraId="02033535" w14:textId="77777777" w:rsidR="00DE016B" w:rsidRPr="00DE016B" w:rsidRDefault="00DE016B" w:rsidP="00DE016B">
      <w:pPr>
        <w:rPr>
          <w:b/>
          <w:bCs/>
        </w:rPr>
      </w:pPr>
      <w:r w:rsidRPr="00DE016B">
        <w:rPr>
          <w:b/>
          <w:bCs/>
        </w:rPr>
        <w:t>Step 7: Validate and evaluate the models</w:t>
      </w:r>
    </w:p>
    <w:p w14:paraId="501CE0A2" w14:textId="77777777" w:rsidR="00DE016B" w:rsidRPr="00DE016B" w:rsidRDefault="00DE016B" w:rsidP="00DE016B">
      <w:r w:rsidRPr="00DE016B">
        <w:t>The models will be tested on later historical observations that were not used for fitting. Forecast errors will be calculated using suitable evaluation metrics.</w:t>
      </w:r>
    </w:p>
    <w:p w14:paraId="7EE29166" w14:textId="77777777" w:rsidR="00DE016B" w:rsidRPr="00DE016B" w:rsidRDefault="00DE016B" w:rsidP="00DE016B">
      <w:r w:rsidRPr="00DE016B">
        <w:t>The preferred model will be the one that performs reliably on unseen historical data, provides reasonable predictions, and is appropriate for the forecasting objective.</w:t>
      </w:r>
    </w:p>
    <w:p w14:paraId="54F0F223" w14:textId="77777777" w:rsidR="00DE016B" w:rsidRPr="00DE016B" w:rsidRDefault="00DE016B" w:rsidP="00DE016B">
      <w:pPr>
        <w:rPr>
          <w:b/>
          <w:bCs/>
        </w:rPr>
      </w:pPr>
      <w:r w:rsidRPr="00DE016B">
        <w:rPr>
          <w:b/>
          <w:bCs/>
        </w:rPr>
        <w:t>Step 8: Generate forecasts and communicate results</w:t>
      </w:r>
    </w:p>
    <w:p w14:paraId="3A85FAC3" w14:textId="77777777" w:rsidR="00DE016B" w:rsidRPr="00DE016B" w:rsidRDefault="00DE016B" w:rsidP="00DE016B">
      <w:r w:rsidRPr="00DE016B">
        <w:t>After validation, the selected model can be used to generate forecasts for the desired future period.</w:t>
      </w:r>
    </w:p>
    <w:p w14:paraId="40F1E0B5" w14:textId="77777777" w:rsidR="00DE016B" w:rsidRPr="00DE016B" w:rsidRDefault="00DE016B" w:rsidP="00DE016B">
      <w:r w:rsidRPr="00DE016B">
        <w:t>The final report should explain the forecast horizon, expected production trend, uncertainty, model limitations, and potential business implications. Forecasts should be presented as estimates rather than guaranteed future outcomes.</w:t>
      </w:r>
    </w:p>
    <w:p w14:paraId="1A465FBD" w14:textId="77777777" w:rsidR="00DE016B" w:rsidRPr="00DE016B" w:rsidRDefault="00DE016B" w:rsidP="00DE016B">
      <w:pPr>
        <w:rPr>
          <w:b/>
          <w:bCs/>
        </w:rPr>
      </w:pPr>
      <w:r w:rsidRPr="00DE016B">
        <w:rPr>
          <w:b/>
          <w:bCs/>
        </w:rPr>
        <w:t>6. Important Variables for Predictive Analysis</w:t>
      </w:r>
    </w:p>
    <w:p w14:paraId="18D3A34A" w14:textId="77777777" w:rsidR="00DE016B" w:rsidRPr="00DE016B" w:rsidRDefault="00DE016B" w:rsidP="00DE016B">
      <w:r w:rsidRPr="00DE016B">
        <w:t>Selecting relevant variables is important because crop production is influenced by several interacting factors.</w:t>
      </w:r>
    </w:p>
    <w:p w14:paraId="0A2C0841" w14:textId="77777777" w:rsidR="00DE016B" w:rsidRPr="00DE016B" w:rsidRDefault="00DE016B" w:rsidP="00DE016B">
      <w:pPr>
        <w:rPr>
          <w:b/>
          <w:bCs/>
        </w:rPr>
      </w:pPr>
      <w:r w:rsidRPr="00DE016B">
        <w:rPr>
          <w:b/>
          <w:bCs/>
        </w:rPr>
        <w:t>6.1 Target variable</w:t>
      </w:r>
    </w:p>
    <w:p w14:paraId="56456C32" w14:textId="77777777" w:rsidR="00DE016B" w:rsidRPr="00DE016B" w:rsidRDefault="00DE016B" w:rsidP="00DE016B">
      <w:r w:rsidRPr="00DE016B">
        <w:rPr>
          <w:b/>
          <w:bCs/>
        </w:rPr>
        <w:t>Production:</w:t>
      </w:r>
      <w:r w:rsidRPr="00DE016B">
        <w:t xml:space="preserve"> This is the main variable to be forecast. It represents the quantity of crop produced during a specified period and in a specified geographical area.</w:t>
      </w:r>
    </w:p>
    <w:p w14:paraId="4054980D" w14:textId="77777777" w:rsidR="00DE016B" w:rsidRPr="00DE016B" w:rsidRDefault="00DE016B" w:rsidP="00DE016B">
      <w:pPr>
        <w:rPr>
          <w:b/>
          <w:bCs/>
        </w:rPr>
      </w:pPr>
      <w:r w:rsidRPr="00DE016B">
        <w:rPr>
          <w:b/>
          <w:bCs/>
        </w:rPr>
        <w:t>6.2 Historical production</w:t>
      </w:r>
    </w:p>
    <w:p w14:paraId="0859F50E" w14:textId="77777777" w:rsidR="00DE016B" w:rsidRPr="00DE016B" w:rsidRDefault="00DE016B" w:rsidP="00DE016B">
      <w:r w:rsidRPr="00DE016B">
        <w:t>Previous production values provide information about long-term trends, recurring fluctuations, and unexpected changes. They are particularly important for time-series forecasting methods such as ARIMA and exponential smoothing.</w:t>
      </w:r>
    </w:p>
    <w:p w14:paraId="7E1AD4C0" w14:textId="77777777" w:rsidR="00DE016B" w:rsidRPr="00DE016B" w:rsidRDefault="00DE016B" w:rsidP="00DE016B">
      <w:pPr>
        <w:rPr>
          <w:b/>
          <w:bCs/>
        </w:rPr>
      </w:pPr>
      <w:r w:rsidRPr="00DE016B">
        <w:rPr>
          <w:b/>
          <w:bCs/>
        </w:rPr>
        <w:t>6.3 Crop year</w:t>
      </w:r>
    </w:p>
    <w:p w14:paraId="6660D291" w14:textId="77777777" w:rsidR="00DE016B" w:rsidRPr="00DE016B" w:rsidRDefault="00DE016B" w:rsidP="00DE016B">
      <w:r w:rsidRPr="00DE016B">
        <w:t>The crop year identifies when production was recorded. It enables the data to be arranged chronologically and helps identify growth, decline, and other changes over time.</w:t>
      </w:r>
    </w:p>
    <w:p w14:paraId="2B7AF897" w14:textId="77777777" w:rsidR="00DE016B" w:rsidRPr="00DE016B" w:rsidRDefault="00DE016B" w:rsidP="00DE016B">
      <w:pPr>
        <w:rPr>
          <w:b/>
          <w:bCs/>
        </w:rPr>
      </w:pPr>
      <w:r w:rsidRPr="00DE016B">
        <w:rPr>
          <w:b/>
          <w:bCs/>
        </w:rPr>
        <w:lastRenderedPageBreak/>
        <w:t>6.4 Cultivated area</w:t>
      </w:r>
    </w:p>
    <w:p w14:paraId="279F929F" w14:textId="77777777" w:rsidR="00DE016B" w:rsidRPr="00DE016B" w:rsidRDefault="00DE016B" w:rsidP="00DE016B">
      <w:r w:rsidRPr="00DE016B">
        <w:t>The Area variable represents the land used for cultivation. Changes in cultivated area can affect total production. However, a larger cultivated area does not always guarantee higher production because weather, soil conditions, and farming practices also influence output.</w:t>
      </w:r>
    </w:p>
    <w:p w14:paraId="2FC8A877" w14:textId="77777777" w:rsidR="00DE016B" w:rsidRPr="00DE016B" w:rsidRDefault="00DE016B" w:rsidP="00DE016B">
      <w:pPr>
        <w:rPr>
          <w:b/>
          <w:bCs/>
        </w:rPr>
      </w:pPr>
      <w:r w:rsidRPr="00DE016B">
        <w:rPr>
          <w:b/>
          <w:bCs/>
        </w:rPr>
        <w:t>6.5 Crop type</w:t>
      </w:r>
    </w:p>
    <w:p w14:paraId="3FF3BABE" w14:textId="77777777" w:rsidR="00DE016B" w:rsidRPr="00DE016B" w:rsidRDefault="00DE016B" w:rsidP="00DE016B">
      <w:r w:rsidRPr="00DE016B">
        <w:t>Different crops have different growth cycles, climate requirements, and production patterns. Forecasting each crop separately may improve interpretability and reduce the risk of combining unrelated trends.</w:t>
      </w:r>
    </w:p>
    <w:p w14:paraId="044FD8E1" w14:textId="77777777" w:rsidR="00DE016B" w:rsidRPr="00DE016B" w:rsidRDefault="00DE016B" w:rsidP="00DE016B">
      <w:pPr>
        <w:rPr>
          <w:b/>
          <w:bCs/>
        </w:rPr>
      </w:pPr>
      <w:r w:rsidRPr="00DE016B">
        <w:rPr>
          <w:b/>
          <w:bCs/>
        </w:rPr>
        <w:t>6.6 Season</w:t>
      </w:r>
    </w:p>
    <w:p w14:paraId="063FD8A7" w14:textId="77777777" w:rsidR="00DE016B" w:rsidRPr="00DE016B" w:rsidRDefault="00DE016B" w:rsidP="00DE016B">
      <w:r w:rsidRPr="00DE016B">
        <w:t>Agricultural seasons influence sowing, crop growth, and harvesting. Seasonal information may be useful for understanding differences in production across agricultural cycles.</w:t>
      </w:r>
    </w:p>
    <w:p w14:paraId="5A6738E3" w14:textId="77777777" w:rsidR="00DE016B" w:rsidRPr="00DE016B" w:rsidRDefault="00DE016B" w:rsidP="00DE016B">
      <w:pPr>
        <w:rPr>
          <w:b/>
          <w:bCs/>
        </w:rPr>
      </w:pPr>
      <w:r w:rsidRPr="00DE016B">
        <w:rPr>
          <w:b/>
          <w:bCs/>
        </w:rPr>
        <w:t>6.7 Weather and rainfall</w:t>
      </w:r>
    </w:p>
    <w:p w14:paraId="44FE3B79" w14:textId="77777777" w:rsidR="00DE016B" w:rsidRPr="00DE016B" w:rsidRDefault="00DE016B" w:rsidP="00DE016B">
      <w:r w:rsidRPr="00DE016B">
        <w:t>Rainfall, temperature, drought, floods, and extreme weather events can significantly affect crop production. These variables may be added from reliable external sources if they are available at a compatible time and geographical level.</w:t>
      </w:r>
    </w:p>
    <w:p w14:paraId="683C7715" w14:textId="77777777" w:rsidR="00DE016B" w:rsidRPr="00DE016B" w:rsidRDefault="00DE016B" w:rsidP="00DE016B">
      <w:pPr>
        <w:rPr>
          <w:b/>
          <w:bCs/>
        </w:rPr>
      </w:pPr>
      <w:r w:rsidRPr="00DE016B">
        <w:rPr>
          <w:b/>
          <w:bCs/>
        </w:rPr>
        <w:t>6.8 Market dynamics</w:t>
      </w:r>
    </w:p>
    <w:p w14:paraId="72B15092" w14:textId="77777777" w:rsidR="00DE016B" w:rsidRPr="00DE016B" w:rsidRDefault="00DE016B" w:rsidP="00DE016B">
      <w:r w:rsidRPr="00DE016B">
        <w:t>Market prices, demand, input costs, transportation costs, and government policies can influence farmers' production decisions. These variables may help explain changes in cultivated area or crop selection. However, market variables should not be assumed to be available in the current crop.csv dataset.</w:t>
      </w:r>
    </w:p>
    <w:p w14:paraId="176CD91E" w14:textId="77777777" w:rsidR="00DE016B" w:rsidRPr="00DE016B" w:rsidRDefault="00DE016B" w:rsidP="00DE016B">
      <w:r w:rsidRPr="00DE016B">
        <w:t>For a basic forecasting model, historical production and time information may be sufficient to establish a baseline. Additional variables should be introduced when reliable data is available and when they are expected to improve forecasting performance.</w:t>
      </w:r>
    </w:p>
    <w:p w14:paraId="45D212EA" w14:textId="77777777" w:rsidR="00DE016B" w:rsidRPr="00DE016B" w:rsidRDefault="00DE016B" w:rsidP="00DE016B">
      <w:pPr>
        <w:rPr>
          <w:b/>
          <w:bCs/>
        </w:rPr>
      </w:pPr>
      <w:r w:rsidRPr="00DE016B">
        <w:rPr>
          <w:b/>
          <w:bCs/>
        </w:rPr>
        <w:t>7. Proposed Forecasting Techniques</w:t>
      </w:r>
    </w:p>
    <w:p w14:paraId="272C6BA2" w14:textId="77777777" w:rsidR="00DE016B" w:rsidRPr="00DE016B" w:rsidRDefault="00DE016B" w:rsidP="00DE016B">
      <w:r w:rsidRPr="00DE016B">
        <w:t>This project considers three major forecasting techniques and a baseline method.</w:t>
      </w:r>
    </w:p>
    <w:p w14:paraId="6E29EA69" w14:textId="77777777" w:rsidR="00DE016B" w:rsidRPr="00DE016B" w:rsidRDefault="00DE016B" w:rsidP="00DE016B">
      <w:pPr>
        <w:rPr>
          <w:b/>
          <w:bCs/>
        </w:rPr>
      </w:pPr>
      <w:r w:rsidRPr="00DE016B">
        <w:rPr>
          <w:b/>
          <w:bCs/>
        </w:rPr>
        <w:t>7.1 ARIMA (AutoRegressive Integrated Moving Average)</w:t>
      </w:r>
    </w:p>
    <w:p w14:paraId="59129FB3" w14:textId="77777777" w:rsidR="00DE016B" w:rsidRPr="00DE016B" w:rsidRDefault="00DE016B" w:rsidP="00DE016B">
      <w:r w:rsidRPr="00DE016B">
        <w:t>ARIMA is a statistical time-series forecasting technique that uses historical observations and patterns in the data to estimate future values.</w:t>
      </w:r>
    </w:p>
    <w:p w14:paraId="3A85830C" w14:textId="77777777" w:rsidR="00DE016B" w:rsidRPr="00DE016B" w:rsidRDefault="00DE016B" w:rsidP="00DE016B">
      <w:r w:rsidRPr="00DE016B">
        <w:t>ARIMA is commonly represented as ARIMA(p, d, q), where:</w:t>
      </w:r>
    </w:p>
    <w:p w14:paraId="2F014837" w14:textId="77777777" w:rsidR="00DE016B" w:rsidRPr="00DE016B" w:rsidRDefault="00DE016B" w:rsidP="00DE016B">
      <w:pPr>
        <w:numPr>
          <w:ilvl w:val="0"/>
          <w:numId w:val="5"/>
        </w:numPr>
      </w:pPr>
      <w:r w:rsidRPr="00DE016B">
        <w:rPr>
          <w:b/>
          <w:bCs/>
        </w:rPr>
        <w:t>p:</w:t>
      </w:r>
      <w:r w:rsidRPr="00DE016B">
        <w:t xml:space="preserve"> Number of autoregressive terms, which use previous observations.</w:t>
      </w:r>
    </w:p>
    <w:p w14:paraId="5F3C2C30" w14:textId="77777777" w:rsidR="00DE016B" w:rsidRPr="00DE016B" w:rsidRDefault="00DE016B" w:rsidP="00DE016B">
      <w:pPr>
        <w:numPr>
          <w:ilvl w:val="0"/>
          <w:numId w:val="5"/>
        </w:numPr>
      </w:pPr>
      <w:r w:rsidRPr="00DE016B">
        <w:rPr>
          <w:b/>
          <w:bCs/>
        </w:rPr>
        <w:t>d:</w:t>
      </w:r>
      <w:r w:rsidRPr="00DE016B">
        <w:t xml:space="preserve"> Number of differencing operations used to make the series more stationary.</w:t>
      </w:r>
    </w:p>
    <w:p w14:paraId="22780ED9" w14:textId="77777777" w:rsidR="00DE016B" w:rsidRPr="00DE016B" w:rsidRDefault="00DE016B" w:rsidP="00DE016B">
      <w:pPr>
        <w:numPr>
          <w:ilvl w:val="0"/>
          <w:numId w:val="5"/>
        </w:numPr>
      </w:pPr>
      <w:r w:rsidRPr="00DE016B">
        <w:rPr>
          <w:b/>
          <w:bCs/>
        </w:rPr>
        <w:t>q:</w:t>
      </w:r>
      <w:r w:rsidRPr="00DE016B">
        <w:t xml:space="preserve"> Number of moving-average error terms used in the model.</w:t>
      </w:r>
    </w:p>
    <w:p w14:paraId="72DE5366" w14:textId="77777777" w:rsidR="00DE016B" w:rsidRPr="00DE016B" w:rsidRDefault="00DE016B" w:rsidP="00DE016B">
      <w:r w:rsidRPr="00DE016B">
        <w:lastRenderedPageBreak/>
        <w:t>The autoregressive component uses relationships between current and previous values. Differencing helps address certain forms of trend, while the moving-average component models relationships with previous forecast errors.</w:t>
      </w:r>
    </w:p>
    <w:p w14:paraId="56327593" w14:textId="77777777" w:rsidR="00DE016B" w:rsidRPr="00DE016B" w:rsidRDefault="00DE016B" w:rsidP="00DE016B">
      <w:r w:rsidRPr="00DE016B">
        <w:rPr>
          <w:b/>
          <w:bCs/>
        </w:rPr>
        <w:t>Application in agribusiness:</w:t>
      </w:r>
      <w:r w:rsidRPr="00DE016B">
        <w:t xml:space="preserve"> ARIMA may be used to forecast annual production for a particular crop and region when sufficient historical observations are available.</w:t>
      </w:r>
    </w:p>
    <w:p w14:paraId="68D57C9D" w14:textId="77777777" w:rsidR="00DE016B" w:rsidRPr="00DE016B" w:rsidRDefault="00DE016B" w:rsidP="00DE016B">
      <w:r w:rsidRPr="00DE016B">
        <w:rPr>
          <w:b/>
          <w:bCs/>
        </w:rPr>
        <w:t>Advantages:</w:t>
      </w:r>
    </w:p>
    <w:p w14:paraId="611A88AC" w14:textId="77777777" w:rsidR="00DE016B" w:rsidRPr="00DE016B" w:rsidRDefault="00DE016B" w:rsidP="00DE016B">
      <w:pPr>
        <w:numPr>
          <w:ilvl w:val="0"/>
          <w:numId w:val="6"/>
        </w:numPr>
      </w:pPr>
      <w:r w:rsidRPr="00DE016B">
        <w:t>Uses historical time-series patterns.</w:t>
      </w:r>
    </w:p>
    <w:p w14:paraId="51FA0F11" w14:textId="77777777" w:rsidR="00DE016B" w:rsidRPr="00DE016B" w:rsidRDefault="00DE016B" w:rsidP="00DE016B">
      <w:pPr>
        <w:numPr>
          <w:ilvl w:val="0"/>
          <w:numId w:val="6"/>
        </w:numPr>
      </w:pPr>
      <w:r w:rsidRPr="00DE016B">
        <w:t>Provides a structured statistical forecasting approach.</w:t>
      </w:r>
    </w:p>
    <w:p w14:paraId="0120DE30" w14:textId="77777777" w:rsidR="00DE016B" w:rsidRPr="00DE016B" w:rsidRDefault="00DE016B" w:rsidP="00DE016B">
      <w:pPr>
        <w:numPr>
          <w:ilvl w:val="0"/>
          <w:numId w:val="6"/>
        </w:numPr>
      </w:pPr>
      <w:r w:rsidRPr="00DE016B">
        <w:t>Can perform well on suitable time series with consistent patterns.</w:t>
      </w:r>
    </w:p>
    <w:p w14:paraId="64F89733" w14:textId="77777777" w:rsidR="00DE016B" w:rsidRPr="00DE016B" w:rsidRDefault="00DE016B" w:rsidP="00DE016B">
      <w:pPr>
        <w:numPr>
          <w:ilvl w:val="0"/>
          <w:numId w:val="6"/>
        </w:numPr>
      </w:pPr>
      <w:r w:rsidRPr="00DE016B">
        <w:t>Supports systematic analysis of forecast errors.</w:t>
      </w:r>
    </w:p>
    <w:p w14:paraId="2FCD6F79" w14:textId="77777777" w:rsidR="00DE016B" w:rsidRPr="00DE016B" w:rsidRDefault="00DE016B" w:rsidP="00DE016B">
      <w:r w:rsidRPr="00DE016B">
        <w:rPr>
          <w:b/>
          <w:bCs/>
        </w:rPr>
        <w:t>Limitations:</w:t>
      </w:r>
    </w:p>
    <w:p w14:paraId="773A4221" w14:textId="77777777" w:rsidR="00DE016B" w:rsidRPr="00DE016B" w:rsidRDefault="00DE016B" w:rsidP="00DE016B">
      <w:pPr>
        <w:numPr>
          <w:ilvl w:val="0"/>
          <w:numId w:val="7"/>
        </w:numPr>
      </w:pPr>
      <w:r w:rsidRPr="00DE016B">
        <w:t>Model selection and parameter tuning require care.</w:t>
      </w:r>
    </w:p>
    <w:p w14:paraId="1107EFA4" w14:textId="77777777" w:rsidR="00DE016B" w:rsidRPr="00DE016B" w:rsidRDefault="00DE016B" w:rsidP="00DE016B">
      <w:pPr>
        <w:numPr>
          <w:ilvl w:val="0"/>
          <w:numId w:val="7"/>
        </w:numPr>
      </w:pPr>
      <w:r w:rsidRPr="00DE016B">
        <w:t>Basic ARIMA does not automatically account for external factors such as rainfall or market prices.</w:t>
      </w:r>
    </w:p>
    <w:p w14:paraId="78811F98" w14:textId="77777777" w:rsidR="00DE016B" w:rsidRPr="00DE016B" w:rsidRDefault="00DE016B" w:rsidP="00DE016B">
      <w:pPr>
        <w:numPr>
          <w:ilvl w:val="0"/>
          <w:numId w:val="7"/>
        </w:numPr>
      </w:pPr>
      <w:r w:rsidRPr="00DE016B">
        <w:t>Sudden changes caused by floods, droughts, or policy changes can reduce accuracy.</w:t>
      </w:r>
    </w:p>
    <w:p w14:paraId="0CA61331" w14:textId="77777777" w:rsidR="00DE016B" w:rsidRPr="00DE016B" w:rsidRDefault="00DE016B" w:rsidP="00DE016B">
      <w:pPr>
        <w:numPr>
          <w:ilvl w:val="0"/>
          <w:numId w:val="7"/>
        </w:numPr>
      </w:pPr>
      <w:r w:rsidRPr="00DE016B">
        <w:t>Annual datasets with only a few observations may not support reliable model estimation.</w:t>
      </w:r>
    </w:p>
    <w:p w14:paraId="5A3AF3C6" w14:textId="77777777" w:rsidR="00DE016B" w:rsidRPr="00DE016B" w:rsidRDefault="00DE016B" w:rsidP="00DE016B">
      <w:r w:rsidRPr="00DE016B">
        <w:t>ARIMA is a candidate model, not a guaranteed best choice. Its performance must be compared with alternative methods.</w:t>
      </w:r>
    </w:p>
    <w:p w14:paraId="22A6DCE1" w14:textId="77777777" w:rsidR="00DE016B" w:rsidRPr="00DE016B" w:rsidRDefault="00DE016B" w:rsidP="00DE016B">
      <w:pPr>
        <w:rPr>
          <w:b/>
          <w:bCs/>
        </w:rPr>
      </w:pPr>
      <w:r w:rsidRPr="00DE016B">
        <w:rPr>
          <w:b/>
          <w:bCs/>
        </w:rPr>
        <w:t>7.2 Exponential smoothing</w:t>
      </w:r>
    </w:p>
    <w:p w14:paraId="7674776E" w14:textId="77777777" w:rsidR="00DE016B" w:rsidRPr="00DE016B" w:rsidRDefault="00DE016B" w:rsidP="00DE016B">
      <w:r w:rsidRPr="00DE016B">
        <w:t>Exponential smoothing is a forecasting method that assigns greater weight to recent observations while reducing the influence of older observations.</w:t>
      </w:r>
    </w:p>
    <w:p w14:paraId="6D16B30A" w14:textId="77777777" w:rsidR="00DE016B" w:rsidRPr="00DE016B" w:rsidRDefault="00DE016B" w:rsidP="00DE016B">
      <w:r w:rsidRPr="00DE016B">
        <w:t>Different versions are suitable for different data patterns:</w:t>
      </w:r>
    </w:p>
    <w:p w14:paraId="1ADF7F0C" w14:textId="77777777" w:rsidR="00DE016B" w:rsidRPr="00DE016B" w:rsidRDefault="00DE016B" w:rsidP="00DE016B">
      <w:pPr>
        <w:numPr>
          <w:ilvl w:val="0"/>
          <w:numId w:val="8"/>
        </w:numPr>
      </w:pPr>
      <w:r w:rsidRPr="00DE016B">
        <w:rPr>
          <w:b/>
          <w:bCs/>
        </w:rPr>
        <w:t>Simple exponential smoothing:</w:t>
      </w:r>
      <w:r w:rsidRPr="00DE016B">
        <w:t xml:space="preserve"> Suitable when the series has no clear trend or seasonality.</w:t>
      </w:r>
    </w:p>
    <w:p w14:paraId="0B199EF1" w14:textId="77777777" w:rsidR="00DE016B" w:rsidRPr="00DE016B" w:rsidRDefault="00DE016B" w:rsidP="00DE016B">
      <w:pPr>
        <w:numPr>
          <w:ilvl w:val="0"/>
          <w:numId w:val="8"/>
        </w:numPr>
      </w:pPr>
      <w:r w:rsidRPr="00DE016B">
        <w:rPr>
          <w:b/>
          <w:bCs/>
        </w:rPr>
        <w:t>Holt's linear trend method:</w:t>
      </w:r>
      <w:r w:rsidRPr="00DE016B">
        <w:t xml:space="preserve"> Suitable when the series contains a trend.</w:t>
      </w:r>
    </w:p>
    <w:p w14:paraId="70F34423" w14:textId="77777777" w:rsidR="00DE016B" w:rsidRPr="00DE016B" w:rsidRDefault="00DE016B" w:rsidP="00DE016B">
      <w:pPr>
        <w:numPr>
          <w:ilvl w:val="0"/>
          <w:numId w:val="8"/>
        </w:numPr>
      </w:pPr>
      <w:r w:rsidRPr="00DE016B">
        <w:rPr>
          <w:b/>
          <w:bCs/>
        </w:rPr>
        <w:t>Holt-Winters method:</w:t>
      </w:r>
      <w:r w:rsidRPr="00DE016B">
        <w:t xml:space="preserve"> Can model trend and seasonality when the data has sufficient repeated seasonal observations.</w:t>
      </w:r>
    </w:p>
    <w:p w14:paraId="3F89E295" w14:textId="77777777" w:rsidR="00DE016B" w:rsidRPr="00DE016B" w:rsidRDefault="00DE016B" w:rsidP="00DE016B">
      <w:r w:rsidRPr="00DE016B">
        <w:rPr>
          <w:b/>
          <w:bCs/>
        </w:rPr>
        <w:t>Application in agribusiness:</w:t>
      </w:r>
      <w:r w:rsidRPr="00DE016B">
        <w:t xml:space="preserve"> Exponential smoothing can be used to estimate future crop production when recent production levels are particularly informative.</w:t>
      </w:r>
    </w:p>
    <w:p w14:paraId="27C64F50" w14:textId="77777777" w:rsidR="00DE016B" w:rsidRPr="00DE016B" w:rsidRDefault="00DE016B" w:rsidP="00DE016B">
      <w:r w:rsidRPr="00DE016B">
        <w:rPr>
          <w:b/>
          <w:bCs/>
        </w:rPr>
        <w:t>Advantages:</w:t>
      </w:r>
    </w:p>
    <w:p w14:paraId="7DDD7A17" w14:textId="77777777" w:rsidR="00DE016B" w:rsidRPr="00DE016B" w:rsidRDefault="00DE016B" w:rsidP="00DE016B">
      <w:pPr>
        <w:numPr>
          <w:ilvl w:val="0"/>
          <w:numId w:val="9"/>
        </w:numPr>
      </w:pPr>
      <w:r w:rsidRPr="00DE016B">
        <w:lastRenderedPageBreak/>
        <w:t>Relatively easy to understand and implement.</w:t>
      </w:r>
    </w:p>
    <w:p w14:paraId="34A1AFE1" w14:textId="77777777" w:rsidR="00DE016B" w:rsidRPr="00DE016B" w:rsidRDefault="00DE016B" w:rsidP="00DE016B">
      <w:pPr>
        <w:numPr>
          <w:ilvl w:val="0"/>
          <w:numId w:val="9"/>
        </w:numPr>
      </w:pPr>
      <w:r w:rsidRPr="00DE016B">
        <w:t>Can adapt to changing levels and trends.</w:t>
      </w:r>
    </w:p>
    <w:p w14:paraId="39E51764" w14:textId="77777777" w:rsidR="00DE016B" w:rsidRPr="00DE016B" w:rsidRDefault="00DE016B" w:rsidP="00DE016B">
      <w:pPr>
        <w:numPr>
          <w:ilvl w:val="0"/>
          <w:numId w:val="9"/>
        </w:numPr>
      </w:pPr>
      <w:r w:rsidRPr="00DE016B">
        <w:t>Provides useful forecasts when the underlying pattern is reasonably stable.</w:t>
      </w:r>
    </w:p>
    <w:p w14:paraId="24BF2A33" w14:textId="77777777" w:rsidR="00DE016B" w:rsidRPr="00DE016B" w:rsidRDefault="00DE016B" w:rsidP="00DE016B">
      <w:r w:rsidRPr="00DE016B">
        <w:rPr>
          <w:b/>
          <w:bCs/>
        </w:rPr>
        <w:t>Limitations:</w:t>
      </w:r>
    </w:p>
    <w:p w14:paraId="54C2BC52" w14:textId="77777777" w:rsidR="00DE016B" w:rsidRPr="00DE016B" w:rsidRDefault="00DE016B" w:rsidP="00DE016B">
      <w:pPr>
        <w:numPr>
          <w:ilvl w:val="0"/>
          <w:numId w:val="10"/>
        </w:numPr>
      </w:pPr>
      <w:r w:rsidRPr="00DE016B">
        <w:t>Unexpected events may not be captured in advance.</w:t>
      </w:r>
    </w:p>
    <w:p w14:paraId="4DBF6ECE" w14:textId="77777777" w:rsidR="00DE016B" w:rsidRPr="00DE016B" w:rsidRDefault="00DE016B" w:rsidP="00DE016B">
      <w:pPr>
        <w:numPr>
          <w:ilvl w:val="0"/>
          <w:numId w:val="10"/>
        </w:numPr>
      </w:pPr>
      <w:r w:rsidRPr="00DE016B">
        <w:t>Model choice depends on the data's trend and seasonal characteristics.</w:t>
      </w:r>
    </w:p>
    <w:p w14:paraId="440AA695" w14:textId="77777777" w:rsidR="00DE016B" w:rsidRPr="00DE016B" w:rsidRDefault="00DE016B" w:rsidP="00DE016B">
      <w:pPr>
        <w:numPr>
          <w:ilvl w:val="0"/>
          <w:numId w:val="10"/>
        </w:numPr>
      </w:pPr>
      <w:r w:rsidRPr="00DE016B">
        <w:t>Complex external influences are not automatically incorporated.</w:t>
      </w:r>
    </w:p>
    <w:p w14:paraId="67A5827C" w14:textId="77777777" w:rsidR="00DE016B" w:rsidRPr="00DE016B" w:rsidRDefault="00DE016B" w:rsidP="00DE016B">
      <w:r w:rsidRPr="00DE016B">
        <w:t>The appropriate exponential smoothing method will be selected after examining the historical series.</w:t>
      </w:r>
    </w:p>
    <w:p w14:paraId="538BBF83" w14:textId="77777777" w:rsidR="00DE016B" w:rsidRPr="00DE016B" w:rsidRDefault="00DE016B" w:rsidP="00DE016B">
      <w:pPr>
        <w:rPr>
          <w:b/>
          <w:bCs/>
        </w:rPr>
      </w:pPr>
      <w:r w:rsidRPr="00DE016B">
        <w:rPr>
          <w:b/>
          <w:bCs/>
        </w:rPr>
        <w:t>7.3 Regression analysis</w:t>
      </w:r>
    </w:p>
    <w:p w14:paraId="333EF715" w14:textId="77777777" w:rsidR="00DE016B" w:rsidRPr="00DE016B" w:rsidRDefault="00DE016B" w:rsidP="00DE016B">
      <w:r w:rsidRPr="00DE016B">
        <w:t>Regression analysis estimates the relationship between a target variable and one or more explanatory variables.</w:t>
      </w:r>
    </w:p>
    <w:p w14:paraId="1199A916" w14:textId="77777777" w:rsidR="00DE016B" w:rsidRPr="00DE016B" w:rsidRDefault="00DE016B" w:rsidP="00DE016B">
      <w:r w:rsidRPr="00DE016B">
        <w:t>For example, a regression model could estimate crop production using cultivated area, rainfall, average temperature, and other relevant variables.</w:t>
      </w:r>
    </w:p>
    <w:p w14:paraId="4EF87D45" w14:textId="77777777" w:rsidR="00DE016B" w:rsidRPr="00DE016B" w:rsidRDefault="00DE016B" w:rsidP="00DE016B">
      <w:r w:rsidRPr="00DE016B">
        <w:t>A simplified multiple linear regression equation is:</w:t>
      </w:r>
    </w:p>
    <w:p w14:paraId="2DEA9676" w14:textId="77777777" w:rsidR="00DE016B" w:rsidRPr="00DE016B" w:rsidRDefault="00DE016B" w:rsidP="00DE016B">
      <w:r w:rsidRPr="00DE016B">
        <w:t>Production = β₀ + β₁(Area) + β₂(Rainfall) + β₃(Temperature) + ε</w:t>
      </w:r>
    </w:p>
    <w:p w14:paraId="1B9AF0E8" w14:textId="77777777" w:rsidR="00DE016B" w:rsidRPr="00DE016B" w:rsidRDefault="00DE016B" w:rsidP="00DE016B">
      <w:r w:rsidRPr="00DE016B">
        <w:t>Where:</w:t>
      </w:r>
    </w:p>
    <w:p w14:paraId="2218A510" w14:textId="77777777" w:rsidR="00DE016B" w:rsidRPr="00DE016B" w:rsidRDefault="00DE016B" w:rsidP="00DE016B">
      <w:pPr>
        <w:numPr>
          <w:ilvl w:val="0"/>
          <w:numId w:val="11"/>
        </w:numPr>
      </w:pPr>
      <w:r w:rsidRPr="00DE016B">
        <w:rPr>
          <w:b/>
          <w:bCs/>
        </w:rPr>
        <w:t>Production:</w:t>
      </w:r>
      <w:r w:rsidRPr="00DE016B">
        <w:t xml:space="preserve"> The target variable.</w:t>
      </w:r>
    </w:p>
    <w:p w14:paraId="268113CE" w14:textId="77777777" w:rsidR="00DE016B" w:rsidRPr="00DE016B" w:rsidRDefault="00DE016B" w:rsidP="00DE016B">
      <w:pPr>
        <w:numPr>
          <w:ilvl w:val="0"/>
          <w:numId w:val="11"/>
        </w:numPr>
      </w:pPr>
      <w:r w:rsidRPr="00DE016B">
        <w:rPr>
          <w:b/>
          <w:bCs/>
        </w:rPr>
        <w:t>β₀:</w:t>
      </w:r>
      <w:r w:rsidRPr="00DE016B">
        <w:t xml:space="preserve"> The intercept.</w:t>
      </w:r>
    </w:p>
    <w:p w14:paraId="40E19A21" w14:textId="77777777" w:rsidR="00DE016B" w:rsidRPr="00DE016B" w:rsidRDefault="00DE016B" w:rsidP="00DE016B">
      <w:pPr>
        <w:numPr>
          <w:ilvl w:val="0"/>
          <w:numId w:val="11"/>
        </w:numPr>
      </w:pPr>
      <w:r w:rsidRPr="00DE016B">
        <w:rPr>
          <w:b/>
          <w:bCs/>
        </w:rPr>
        <w:t>β₁, β₂, β₃:</w:t>
      </w:r>
      <w:r w:rsidRPr="00DE016B">
        <w:t xml:space="preserve"> Coefficients representing estimated relationships.</w:t>
      </w:r>
    </w:p>
    <w:p w14:paraId="29E2CB17" w14:textId="77777777" w:rsidR="00DE016B" w:rsidRPr="00DE016B" w:rsidRDefault="00DE016B" w:rsidP="00DE016B">
      <w:pPr>
        <w:numPr>
          <w:ilvl w:val="0"/>
          <w:numId w:val="11"/>
        </w:numPr>
      </w:pPr>
      <w:r w:rsidRPr="00DE016B">
        <w:rPr>
          <w:b/>
          <w:bCs/>
        </w:rPr>
        <w:t>Area, Rainfall, Temperature:</w:t>
      </w:r>
      <w:r w:rsidRPr="00DE016B">
        <w:t xml:space="preserve"> Explanatory variables.</w:t>
      </w:r>
    </w:p>
    <w:p w14:paraId="7C9608CB" w14:textId="77777777" w:rsidR="00DE016B" w:rsidRPr="00DE016B" w:rsidRDefault="00DE016B" w:rsidP="00DE016B">
      <w:pPr>
        <w:numPr>
          <w:ilvl w:val="0"/>
          <w:numId w:val="11"/>
        </w:numPr>
      </w:pPr>
      <w:r w:rsidRPr="00DE016B">
        <w:rPr>
          <w:b/>
          <w:bCs/>
        </w:rPr>
        <w:t>ε:</w:t>
      </w:r>
      <w:r w:rsidRPr="00DE016B">
        <w:t xml:space="preserve"> The error term representing variation not explained by the model.</w:t>
      </w:r>
    </w:p>
    <w:p w14:paraId="22DC52FA" w14:textId="77777777" w:rsidR="00DE016B" w:rsidRPr="00DE016B" w:rsidRDefault="00DE016B" w:rsidP="00DE016B">
      <w:r w:rsidRPr="00DE016B">
        <w:t>The equation is illustrative. The coefficients must be estimated from actual data and cannot be assumed in advance.</w:t>
      </w:r>
    </w:p>
    <w:p w14:paraId="796804C7" w14:textId="77777777" w:rsidR="00DE016B" w:rsidRPr="00DE016B" w:rsidRDefault="00DE016B" w:rsidP="00DE016B">
      <w:r w:rsidRPr="00DE016B">
        <w:rPr>
          <w:b/>
          <w:bCs/>
        </w:rPr>
        <w:t>Application in agribusiness:</w:t>
      </w:r>
      <w:r w:rsidRPr="00DE016B">
        <w:t xml:space="preserve"> Regression may help explain how production is associated with cultivated area and weather conditions. If future values of the explanatory variables are available or can be forecast, the fitted model may also generate production forecasts.</w:t>
      </w:r>
    </w:p>
    <w:p w14:paraId="268C3CD5" w14:textId="77777777" w:rsidR="00DE016B" w:rsidRPr="00DE016B" w:rsidRDefault="00DE016B" w:rsidP="00DE016B">
      <w:r w:rsidRPr="00DE016B">
        <w:rPr>
          <w:b/>
          <w:bCs/>
        </w:rPr>
        <w:t>Advantages:</w:t>
      </w:r>
    </w:p>
    <w:p w14:paraId="6D0678A4" w14:textId="77777777" w:rsidR="00DE016B" w:rsidRPr="00DE016B" w:rsidRDefault="00DE016B" w:rsidP="00DE016B">
      <w:pPr>
        <w:numPr>
          <w:ilvl w:val="0"/>
          <w:numId w:val="12"/>
        </w:numPr>
      </w:pPr>
      <w:r w:rsidRPr="00DE016B">
        <w:t>Helps quantify relationships between variables.</w:t>
      </w:r>
    </w:p>
    <w:p w14:paraId="2C4F0D70" w14:textId="77777777" w:rsidR="00DE016B" w:rsidRPr="00DE016B" w:rsidRDefault="00DE016B" w:rsidP="00DE016B">
      <w:pPr>
        <w:numPr>
          <w:ilvl w:val="0"/>
          <w:numId w:val="12"/>
        </w:numPr>
      </w:pPr>
      <w:r w:rsidRPr="00DE016B">
        <w:t>Can incorporate agricultural and environmental factors.</w:t>
      </w:r>
    </w:p>
    <w:p w14:paraId="6FC33DDA" w14:textId="77777777" w:rsidR="00DE016B" w:rsidRPr="00DE016B" w:rsidRDefault="00DE016B" w:rsidP="00DE016B">
      <w:pPr>
        <w:numPr>
          <w:ilvl w:val="0"/>
          <w:numId w:val="12"/>
        </w:numPr>
      </w:pPr>
      <w:r w:rsidRPr="00DE016B">
        <w:lastRenderedPageBreak/>
        <w:t>Provides interpretable coefficients under appropriate assumptions.</w:t>
      </w:r>
    </w:p>
    <w:p w14:paraId="3028CEEE" w14:textId="77777777" w:rsidR="00DE016B" w:rsidRPr="00DE016B" w:rsidRDefault="00DE016B" w:rsidP="00DE016B">
      <w:r w:rsidRPr="00DE016B">
        <w:rPr>
          <w:b/>
          <w:bCs/>
        </w:rPr>
        <w:t>Limitations:</w:t>
      </w:r>
    </w:p>
    <w:p w14:paraId="28974852" w14:textId="77777777" w:rsidR="00DE016B" w:rsidRPr="00DE016B" w:rsidRDefault="00DE016B" w:rsidP="00DE016B">
      <w:pPr>
        <w:numPr>
          <w:ilvl w:val="0"/>
          <w:numId w:val="13"/>
        </w:numPr>
      </w:pPr>
      <w:r w:rsidRPr="00DE016B">
        <w:t>Relationships in historical data may change over time.</w:t>
      </w:r>
    </w:p>
    <w:p w14:paraId="4EBE2CAF" w14:textId="77777777" w:rsidR="00DE016B" w:rsidRPr="00DE016B" w:rsidRDefault="00DE016B" w:rsidP="00DE016B">
      <w:pPr>
        <w:numPr>
          <w:ilvl w:val="0"/>
          <w:numId w:val="13"/>
        </w:numPr>
      </w:pPr>
      <w:r w:rsidRPr="00DE016B">
        <w:t>Missing or inaccurate explanatory variables can reduce reliability.</w:t>
      </w:r>
    </w:p>
    <w:p w14:paraId="70C50692" w14:textId="77777777" w:rsidR="00DE016B" w:rsidRPr="00DE016B" w:rsidRDefault="00DE016B" w:rsidP="00DE016B">
      <w:pPr>
        <w:numPr>
          <w:ilvl w:val="0"/>
          <w:numId w:val="13"/>
        </w:numPr>
      </w:pPr>
      <w:r w:rsidRPr="00DE016B">
        <w:t>Correlation does not necessarily imply causation.</w:t>
      </w:r>
    </w:p>
    <w:p w14:paraId="5199F670" w14:textId="77777777" w:rsidR="00DE016B" w:rsidRPr="00DE016B" w:rsidRDefault="00DE016B" w:rsidP="00DE016B">
      <w:pPr>
        <w:numPr>
          <w:ilvl w:val="0"/>
          <w:numId w:val="13"/>
        </w:numPr>
      </w:pPr>
      <w:r w:rsidRPr="00DE016B">
        <w:t>Forecasting requires appropriate future values of explanatory variables.</w:t>
      </w:r>
    </w:p>
    <w:p w14:paraId="1A901A01" w14:textId="77777777" w:rsidR="00DE016B" w:rsidRPr="00DE016B" w:rsidRDefault="00DE016B" w:rsidP="00DE016B">
      <w:r w:rsidRPr="00DE016B">
        <w:t>Regression is most useful when relevant explanatory variables are available with sufficient quality and coverage.</w:t>
      </w:r>
    </w:p>
    <w:p w14:paraId="254260BF" w14:textId="77777777" w:rsidR="00DE016B" w:rsidRPr="00DE016B" w:rsidRDefault="00DE016B" w:rsidP="00DE016B">
      <w:pPr>
        <w:rPr>
          <w:b/>
          <w:bCs/>
        </w:rPr>
      </w:pPr>
      <w:r w:rsidRPr="00DE016B">
        <w:rPr>
          <w:b/>
          <w:bCs/>
        </w:rPr>
        <w:t>7.4 Baseline forecasting method</w:t>
      </w:r>
    </w:p>
    <w:p w14:paraId="7E8644B1" w14:textId="77777777" w:rsidR="00DE016B" w:rsidRPr="00DE016B" w:rsidRDefault="00DE016B" w:rsidP="00DE016B">
      <w:r w:rsidRPr="00DE016B">
        <w:t>A simple baseline should be established before evaluating more complex models.</w:t>
      </w:r>
    </w:p>
    <w:p w14:paraId="00063B2F" w14:textId="77777777" w:rsidR="00DE016B" w:rsidRPr="00DE016B" w:rsidRDefault="00DE016B" w:rsidP="00DE016B">
      <w:r w:rsidRPr="00DE016B">
        <w:t>For example, a naïve forecast assumes that the next period's production will equal the most recently observed production:</w:t>
      </w:r>
    </w:p>
    <w:p w14:paraId="0A191760" w14:textId="77777777" w:rsidR="00DE016B" w:rsidRPr="00DE016B" w:rsidRDefault="00DE016B" w:rsidP="00DE016B">
      <w:r w:rsidRPr="00DE016B">
        <w:t>Next period forecast = Most recent observed production</w:t>
      </w:r>
    </w:p>
    <w:p w14:paraId="7FA2722C" w14:textId="77777777" w:rsidR="00DE016B" w:rsidRPr="00DE016B" w:rsidRDefault="00DE016B" w:rsidP="00DE016B">
      <w:r w:rsidRPr="00DE016B">
        <w:t>This method is simple but provides a useful reference point. A complex model should demonstrate an improvement over the baseline before it is recommended for practical use.</w:t>
      </w:r>
    </w:p>
    <w:p w14:paraId="1603079A" w14:textId="77777777" w:rsidR="00DE016B" w:rsidRPr="00DE016B" w:rsidRDefault="00DE016B" w:rsidP="00DE016B">
      <w:pPr>
        <w:rPr>
          <w:b/>
          <w:bCs/>
        </w:rPr>
      </w:pPr>
      <w:r w:rsidRPr="00DE016B">
        <w:rPr>
          <w:b/>
          <w:bCs/>
        </w:rPr>
        <w:t>8. Comparison of Forecasting Techniques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2"/>
        <w:gridCol w:w="2791"/>
        <w:gridCol w:w="2243"/>
        <w:gridCol w:w="2480"/>
      </w:tblGrid>
      <w:tr w:rsidR="00DE016B" w:rsidRPr="00DE016B" w14:paraId="1AD61655" w14:textId="77777777">
        <w:trPr>
          <w:tblCellSpacing w:w="15" w:type="dxa"/>
        </w:trPr>
        <w:tc>
          <w:tcPr>
            <w:tcW w:w="0" w:type="auto"/>
            <w:vAlign w:val="center"/>
            <w:hideMark/>
          </w:tcPr>
          <w:p w14:paraId="0D476BE6" w14:textId="77777777" w:rsidR="00DE016B" w:rsidRPr="00DE016B" w:rsidRDefault="00DE016B" w:rsidP="00DE016B">
            <w:pPr>
              <w:rPr>
                <w:b/>
                <w:bCs/>
              </w:rPr>
            </w:pPr>
            <w:r w:rsidRPr="00DE016B">
              <w:rPr>
                <w:b/>
                <w:bCs/>
              </w:rPr>
              <w:t>Technique</w:t>
            </w:r>
          </w:p>
        </w:tc>
        <w:tc>
          <w:tcPr>
            <w:tcW w:w="0" w:type="auto"/>
            <w:vAlign w:val="center"/>
            <w:hideMark/>
          </w:tcPr>
          <w:p w14:paraId="08031EF0" w14:textId="77777777" w:rsidR="00DE016B" w:rsidRPr="00DE016B" w:rsidRDefault="00DE016B" w:rsidP="00DE016B">
            <w:pPr>
              <w:rPr>
                <w:b/>
                <w:bCs/>
              </w:rPr>
            </w:pPr>
            <w:r w:rsidRPr="00DE016B">
              <w:rPr>
                <w:b/>
                <w:bCs/>
              </w:rPr>
              <w:t>Main purpose</w:t>
            </w:r>
          </w:p>
        </w:tc>
        <w:tc>
          <w:tcPr>
            <w:tcW w:w="0" w:type="auto"/>
            <w:vAlign w:val="center"/>
            <w:hideMark/>
          </w:tcPr>
          <w:p w14:paraId="7AC6A27E" w14:textId="77777777" w:rsidR="00DE016B" w:rsidRPr="00DE016B" w:rsidRDefault="00DE016B" w:rsidP="00DE016B">
            <w:pPr>
              <w:rPr>
                <w:b/>
                <w:bCs/>
              </w:rPr>
            </w:pPr>
            <w:r w:rsidRPr="00DE016B">
              <w:rPr>
                <w:b/>
                <w:bCs/>
              </w:rPr>
              <w:t>Suitable data pattern</w:t>
            </w:r>
          </w:p>
        </w:tc>
        <w:tc>
          <w:tcPr>
            <w:tcW w:w="0" w:type="auto"/>
            <w:vAlign w:val="center"/>
            <w:hideMark/>
          </w:tcPr>
          <w:p w14:paraId="3154BCA7" w14:textId="77777777" w:rsidR="00DE016B" w:rsidRPr="00DE016B" w:rsidRDefault="00DE016B" w:rsidP="00DE016B">
            <w:pPr>
              <w:rPr>
                <w:b/>
                <w:bCs/>
              </w:rPr>
            </w:pPr>
            <w:r w:rsidRPr="00DE016B">
              <w:rPr>
                <w:b/>
                <w:bCs/>
              </w:rPr>
              <w:t>Main limitation</w:t>
            </w:r>
          </w:p>
        </w:tc>
      </w:tr>
      <w:tr w:rsidR="00DE016B" w:rsidRPr="00DE016B" w14:paraId="0A71450E" w14:textId="77777777">
        <w:trPr>
          <w:tblCellSpacing w:w="15" w:type="dxa"/>
        </w:trPr>
        <w:tc>
          <w:tcPr>
            <w:tcW w:w="0" w:type="auto"/>
            <w:vAlign w:val="center"/>
            <w:hideMark/>
          </w:tcPr>
          <w:p w14:paraId="22236F2E" w14:textId="77777777" w:rsidR="00DE016B" w:rsidRPr="00DE016B" w:rsidRDefault="00DE016B" w:rsidP="00DE016B">
            <w:r w:rsidRPr="00DE016B">
              <w:t>Naïve baseline</w:t>
            </w:r>
          </w:p>
        </w:tc>
        <w:tc>
          <w:tcPr>
            <w:tcW w:w="0" w:type="auto"/>
            <w:vAlign w:val="center"/>
            <w:hideMark/>
          </w:tcPr>
          <w:p w14:paraId="446D094F" w14:textId="77777777" w:rsidR="00DE016B" w:rsidRPr="00DE016B" w:rsidRDefault="00DE016B" w:rsidP="00DE016B">
            <w:r w:rsidRPr="00DE016B">
              <w:t>Provides a simple reference forecast</w:t>
            </w:r>
          </w:p>
        </w:tc>
        <w:tc>
          <w:tcPr>
            <w:tcW w:w="0" w:type="auto"/>
            <w:vAlign w:val="center"/>
            <w:hideMark/>
          </w:tcPr>
          <w:p w14:paraId="260AEE1F" w14:textId="77777777" w:rsidR="00DE016B" w:rsidRPr="00DE016B" w:rsidRDefault="00DE016B" w:rsidP="00DE016B">
            <w:r w:rsidRPr="00DE016B">
              <w:t>Relatively stable recent level</w:t>
            </w:r>
          </w:p>
        </w:tc>
        <w:tc>
          <w:tcPr>
            <w:tcW w:w="0" w:type="auto"/>
            <w:vAlign w:val="center"/>
            <w:hideMark/>
          </w:tcPr>
          <w:p w14:paraId="0C5DED9D" w14:textId="77777777" w:rsidR="00DE016B" w:rsidRPr="00DE016B" w:rsidRDefault="00DE016B" w:rsidP="00DE016B">
            <w:r w:rsidRPr="00DE016B">
              <w:t>Does not model trend or other factors</w:t>
            </w:r>
          </w:p>
        </w:tc>
      </w:tr>
      <w:tr w:rsidR="00DE016B" w:rsidRPr="00DE016B" w14:paraId="328EE836" w14:textId="77777777">
        <w:trPr>
          <w:tblCellSpacing w:w="15" w:type="dxa"/>
        </w:trPr>
        <w:tc>
          <w:tcPr>
            <w:tcW w:w="0" w:type="auto"/>
            <w:vAlign w:val="center"/>
            <w:hideMark/>
          </w:tcPr>
          <w:p w14:paraId="3672D339" w14:textId="77777777" w:rsidR="00DE016B" w:rsidRPr="00DE016B" w:rsidRDefault="00DE016B" w:rsidP="00DE016B">
            <w:r w:rsidRPr="00DE016B">
              <w:t>ARIMA</w:t>
            </w:r>
          </w:p>
        </w:tc>
        <w:tc>
          <w:tcPr>
            <w:tcW w:w="0" w:type="auto"/>
            <w:vAlign w:val="center"/>
            <w:hideMark/>
          </w:tcPr>
          <w:p w14:paraId="6E1E00D4" w14:textId="77777777" w:rsidR="00DE016B" w:rsidRPr="00DE016B" w:rsidRDefault="00DE016B" w:rsidP="00DE016B">
            <w:r w:rsidRPr="00DE016B">
              <w:t>Models historical time-series relationships</w:t>
            </w:r>
          </w:p>
        </w:tc>
        <w:tc>
          <w:tcPr>
            <w:tcW w:w="0" w:type="auto"/>
            <w:vAlign w:val="center"/>
            <w:hideMark/>
          </w:tcPr>
          <w:p w14:paraId="1012BE07" w14:textId="77777777" w:rsidR="00DE016B" w:rsidRPr="00DE016B" w:rsidRDefault="00DE016B" w:rsidP="00DE016B">
            <w:r w:rsidRPr="00DE016B">
              <w:t>Suitable time series with adequate observations</w:t>
            </w:r>
          </w:p>
        </w:tc>
        <w:tc>
          <w:tcPr>
            <w:tcW w:w="0" w:type="auto"/>
            <w:vAlign w:val="center"/>
            <w:hideMark/>
          </w:tcPr>
          <w:p w14:paraId="3A10D382" w14:textId="77777777" w:rsidR="00DE016B" w:rsidRPr="00DE016B" w:rsidRDefault="00DE016B" w:rsidP="00DE016B">
            <w:r w:rsidRPr="00DE016B">
              <w:t>Requires careful model selection</w:t>
            </w:r>
          </w:p>
        </w:tc>
      </w:tr>
      <w:tr w:rsidR="00DE016B" w:rsidRPr="00DE016B" w14:paraId="5F8A8A89" w14:textId="77777777">
        <w:trPr>
          <w:tblCellSpacing w:w="15" w:type="dxa"/>
        </w:trPr>
        <w:tc>
          <w:tcPr>
            <w:tcW w:w="0" w:type="auto"/>
            <w:vAlign w:val="center"/>
            <w:hideMark/>
          </w:tcPr>
          <w:p w14:paraId="2F6F2C1F" w14:textId="77777777" w:rsidR="00DE016B" w:rsidRPr="00DE016B" w:rsidRDefault="00DE016B" w:rsidP="00DE016B">
            <w:r w:rsidRPr="00DE016B">
              <w:t>Exponential smoothing</w:t>
            </w:r>
          </w:p>
        </w:tc>
        <w:tc>
          <w:tcPr>
            <w:tcW w:w="0" w:type="auto"/>
            <w:vAlign w:val="center"/>
            <w:hideMark/>
          </w:tcPr>
          <w:p w14:paraId="56FC6632" w14:textId="77777777" w:rsidR="00DE016B" w:rsidRPr="00DE016B" w:rsidRDefault="00DE016B" w:rsidP="00DE016B">
            <w:r w:rsidRPr="00DE016B">
              <w:t>Forecasts based on recent values and underlying patterns</w:t>
            </w:r>
          </w:p>
        </w:tc>
        <w:tc>
          <w:tcPr>
            <w:tcW w:w="0" w:type="auto"/>
            <w:vAlign w:val="center"/>
            <w:hideMark/>
          </w:tcPr>
          <w:p w14:paraId="2BE96A33" w14:textId="77777777" w:rsidR="00DE016B" w:rsidRPr="00DE016B" w:rsidRDefault="00DE016B" w:rsidP="00DE016B">
            <w:r w:rsidRPr="00DE016B">
              <w:t>Level, trend, and, where appropriate, seasonality</w:t>
            </w:r>
          </w:p>
        </w:tc>
        <w:tc>
          <w:tcPr>
            <w:tcW w:w="0" w:type="auto"/>
            <w:vAlign w:val="center"/>
            <w:hideMark/>
          </w:tcPr>
          <w:p w14:paraId="349BFECB" w14:textId="77777777" w:rsidR="00DE016B" w:rsidRPr="00DE016B" w:rsidRDefault="00DE016B" w:rsidP="00DE016B">
            <w:r w:rsidRPr="00DE016B">
              <w:t>Does not automatically include external factors</w:t>
            </w:r>
          </w:p>
        </w:tc>
      </w:tr>
      <w:tr w:rsidR="00DE016B" w:rsidRPr="00DE016B" w14:paraId="0F7DAE2F" w14:textId="77777777">
        <w:trPr>
          <w:tblCellSpacing w:w="15" w:type="dxa"/>
        </w:trPr>
        <w:tc>
          <w:tcPr>
            <w:tcW w:w="0" w:type="auto"/>
            <w:vAlign w:val="center"/>
            <w:hideMark/>
          </w:tcPr>
          <w:p w14:paraId="60F18CF9" w14:textId="77777777" w:rsidR="00DE016B" w:rsidRPr="00DE016B" w:rsidRDefault="00DE016B" w:rsidP="00DE016B">
            <w:r w:rsidRPr="00DE016B">
              <w:t>Regression</w:t>
            </w:r>
          </w:p>
        </w:tc>
        <w:tc>
          <w:tcPr>
            <w:tcW w:w="0" w:type="auto"/>
            <w:vAlign w:val="center"/>
            <w:hideMark/>
          </w:tcPr>
          <w:p w14:paraId="2DBA192E" w14:textId="77777777" w:rsidR="00DE016B" w:rsidRPr="00DE016B" w:rsidRDefault="00DE016B" w:rsidP="00DE016B">
            <w:r w:rsidRPr="00DE016B">
              <w:t>Estimates relationships between production and explanatory variables</w:t>
            </w:r>
          </w:p>
        </w:tc>
        <w:tc>
          <w:tcPr>
            <w:tcW w:w="0" w:type="auto"/>
            <w:vAlign w:val="center"/>
            <w:hideMark/>
          </w:tcPr>
          <w:p w14:paraId="5764C2B1" w14:textId="77777777" w:rsidR="00DE016B" w:rsidRPr="00DE016B" w:rsidRDefault="00DE016B" w:rsidP="00DE016B">
            <w:r w:rsidRPr="00DE016B">
              <w:t>Data with reliable predictors</w:t>
            </w:r>
          </w:p>
        </w:tc>
        <w:tc>
          <w:tcPr>
            <w:tcW w:w="0" w:type="auto"/>
            <w:vAlign w:val="center"/>
            <w:hideMark/>
          </w:tcPr>
          <w:p w14:paraId="4F8DD6FE" w14:textId="77777777" w:rsidR="00DE016B" w:rsidRPr="00DE016B" w:rsidRDefault="00DE016B" w:rsidP="00DE016B">
            <w:r w:rsidRPr="00DE016B">
              <w:t>Requires suitable predictors and future predictor values</w:t>
            </w:r>
          </w:p>
        </w:tc>
      </w:tr>
    </w:tbl>
    <w:p w14:paraId="639007BB" w14:textId="77777777" w:rsidR="00DE016B" w:rsidRPr="00DE016B" w:rsidRDefault="00DE016B" w:rsidP="00DE016B">
      <w:r w:rsidRPr="00DE016B">
        <w:t>The final model will be selected based on historical validation performance, data availability, interpretability, and the forecasting requirements. No single technique is expected to perform best in every agricultural situation.</w:t>
      </w:r>
    </w:p>
    <w:p w14:paraId="278575CA" w14:textId="77777777" w:rsidR="00DE016B" w:rsidRPr="00DE016B" w:rsidRDefault="00DE016B" w:rsidP="00DE016B">
      <w:pPr>
        <w:rPr>
          <w:b/>
          <w:bCs/>
        </w:rPr>
      </w:pPr>
      <w:r w:rsidRPr="00DE016B">
        <w:rPr>
          <w:b/>
          <w:bCs/>
        </w:rPr>
        <w:lastRenderedPageBreak/>
        <w:t>9. Model Training, Testing, and Validation</w:t>
      </w:r>
    </w:p>
    <w:p w14:paraId="46048C97" w14:textId="77777777" w:rsidR="00DE016B" w:rsidRPr="00DE016B" w:rsidRDefault="00DE016B" w:rsidP="00DE016B">
      <w:r w:rsidRPr="00DE016B">
        <w:t>Model validation is necessary to determine whether the forecasting approach is likely to work on future observations.</w:t>
      </w:r>
    </w:p>
    <w:p w14:paraId="37925E43" w14:textId="77777777" w:rsidR="00DE016B" w:rsidRPr="00DE016B" w:rsidRDefault="00DE016B" w:rsidP="00DE016B">
      <w:r w:rsidRPr="00DE016B">
        <w:t>For time-series forecasting, observations must remain in chronological order. Randomly splitting the data can allow future information to influence the training process and produce misleading evaluation results.</w:t>
      </w:r>
    </w:p>
    <w:p w14:paraId="05370F47" w14:textId="77777777" w:rsidR="00DE016B" w:rsidRPr="00DE016B" w:rsidRDefault="00DE016B" w:rsidP="00DE016B">
      <w:pPr>
        <w:rPr>
          <w:b/>
          <w:bCs/>
        </w:rPr>
      </w:pPr>
      <w:r w:rsidRPr="00DE016B">
        <w:rPr>
          <w:b/>
          <w:bCs/>
        </w:rPr>
        <w:t>9.1 Training dataset</w:t>
      </w:r>
    </w:p>
    <w:p w14:paraId="2C51CF97" w14:textId="77777777" w:rsidR="00DE016B" w:rsidRPr="00DE016B" w:rsidRDefault="00DE016B" w:rsidP="00DE016B">
      <w:r w:rsidRPr="00DE016B">
        <w:t>The training dataset contains earlier historical observations used to estimate the model's parameters.</w:t>
      </w:r>
    </w:p>
    <w:p w14:paraId="5995A18E" w14:textId="77777777" w:rsidR="00DE016B" w:rsidRPr="00DE016B" w:rsidRDefault="00DE016B" w:rsidP="00DE016B">
      <w:r w:rsidRPr="00DE016B">
        <w:t>For example, if sufficiently long historical records are available, the earlier 70% of observations could be used for training. The exact proportion will depend on the length and frequency of the available time series.</w:t>
      </w:r>
    </w:p>
    <w:p w14:paraId="5C63AC49" w14:textId="77777777" w:rsidR="00DE016B" w:rsidRPr="00DE016B" w:rsidRDefault="00DE016B" w:rsidP="00DE016B">
      <w:pPr>
        <w:rPr>
          <w:b/>
          <w:bCs/>
        </w:rPr>
      </w:pPr>
      <w:r w:rsidRPr="00DE016B">
        <w:rPr>
          <w:b/>
          <w:bCs/>
        </w:rPr>
        <w:t>9.2 Validation dataset</w:t>
      </w:r>
    </w:p>
    <w:p w14:paraId="76D55557" w14:textId="77777777" w:rsidR="00DE016B" w:rsidRPr="00DE016B" w:rsidRDefault="00DE016B" w:rsidP="00DE016B">
      <w:r w:rsidRPr="00DE016B">
        <w:t>The validation dataset contains observations later than the training period. It can be used to compare model configurations, select parameters, and choose the forecasting technique.</w:t>
      </w:r>
    </w:p>
    <w:p w14:paraId="7137EF3A" w14:textId="77777777" w:rsidR="00DE016B" w:rsidRPr="00DE016B" w:rsidRDefault="00DE016B" w:rsidP="00DE016B">
      <w:r w:rsidRPr="00DE016B">
        <w:t>The validation period must remain separate from the training period to avoid information leakage.</w:t>
      </w:r>
    </w:p>
    <w:p w14:paraId="09E17165" w14:textId="77777777" w:rsidR="00DE016B" w:rsidRPr="00DE016B" w:rsidRDefault="00DE016B" w:rsidP="00DE016B">
      <w:pPr>
        <w:rPr>
          <w:b/>
          <w:bCs/>
        </w:rPr>
      </w:pPr>
      <w:r w:rsidRPr="00DE016B">
        <w:rPr>
          <w:b/>
          <w:bCs/>
        </w:rPr>
        <w:t>9.3 Testing dataset</w:t>
      </w:r>
    </w:p>
    <w:p w14:paraId="28C7E3C5" w14:textId="77777777" w:rsidR="00DE016B" w:rsidRPr="00DE016B" w:rsidRDefault="00DE016B" w:rsidP="00DE016B">
      <w:r w:rsidRPr="00DE016B">
        <w:t>The testing dataset contains the latest historical observations reserved for final evaluation.</w:t>
      </w:r>
    </w:p>
    <w:p w14:paraId="1779B943" w14:textId="77777777" w:rsidR="00DE016B" w:rsidRPr="00DE016B" w:rsidRDefault="00DE016B" w:rsidP="00DE016B">
      <w:r w:rsidRPr="00DE016B">
        <w:t>For example, the final 15% of observations might be reserved for testing, with the remaining earlier observations divided between training and validation. This is an illustrative split, not a fixed requirement. The split must be adjusted according to the number of available years and the required forecast horizon.</w:t>
      </w:r>
    </w:p>
    <w:p w14:paraId="33C4F7C3" w14:textId="77777777" w:rsidR="00DE016B" w:rsidRPr="00DE016B" w:rsidRDefault="00DE016B" w:rsidP="00DE016B">
      <w:r w:rsidRPr="00DE016B">
        <w:t>If the annual dataset is short, percentage-based splits may leave too few observations for meaningful evaluation. In that situation, the available history must be assessed carefully, and conclusions should be described as uncertain.</w:t>
      </w:r>
    </w:p>
    <w:p w14:paraId="2661C510" w14:textId="77777777" w:rsidR="00DE016B" w:rsidRPr="00DE016B" w:rsidRDefault="00DE016B" w:rsidP="00DE016B">
      <w:pPr>
        <w:rPr>
          <w:b/>
          <w:bCs/>
        </w:rPr>
      </w:pPr>
      <w:r w:rsidRPr="00DE016B">
        <w:rPr>
          <w:b/>
          <w:bCs/>
        </w:rPr>
        <w:t>9.4 Chronological validation process</w:t>
      </w:r>
    </w:p>
    <w:p w14:paraId="0FD1CCC2" w14:textId="77777777" w:rsidR="00DE016B" w:rsidRPr="00DE016B" w:rsidRDefault="00DE016B" w:rsidP="00DE016B">
      <w:r w:rsidRPr="00DE016B">
        <w:t>The proposed validation process will follow these steps:</w:t>
      </w:r>
    </w:p>
    <w:p w14:paraId="7EA8EF10" w14:textId="77777777" w:rsidR="00DE016B" w:rsidRPr="00DE016B" w:rsidRDefault="00DE016B" w:rsidP="00DE016B">
      <w:pPr>
        <w:numPr>
          <w:ilvl w:val="0"/>
          <w:numId w:val="14"/>
        </w:numPr>
      </w:pPr>
      <w:r w:rsidRPr="00DE016B">
        <w:t>Arrange observations in chronological order.</w:t>
      </w:r>
    </w:p>
    <w:p w14:paraId="31E828AE" w14:textId="77777777" w:rsidR="00DE016B" w:rsidRPr="00DE016B" w:rsidRDefault="00DE016B" w:rsidP="00DE016B">
      <w:pPr>
        <w:numPr>
          <w:ilvl w:val="0"/>
          <w:numId w:val="14"/>
        </w:numPr>
      </w:pPr>
      <w:r w:rsidRPr="00DE016B">
        <w:t>Select the target crop and geographical area.</w:t>
      </w:r>
    </w:p>
    <w:p w14:paraId="326D7C65" w14:textId="77777777" w:rsidR="00DE016B" w:rsidRPr="00DE016B" w:rsidRDefault="00DE016B" w:rsidP="00DE016B">
      <w:pPr>
        <w:numPr>
          <w:ilvl w:val="0"/>
          <w:numId w:val="14"/>
        </w:numPr>
      </w:pPr>
      <w:r w:rsidRPr="00DE016B">
        <w:t>Reserve the latest suitable observations for final testing.</w:t>
      </w:r>
    </w:p>
    <w:p w14:paraId="2D49F8B9" w14:textId="77777777" w:rsidR="00DE016B" w:rsidRPr="00DE016B" w:rsidRDefault="00DE016B" w:rsidP="00DE016B">
      <w:pPr>
        <w:numPr>
          <w:ilvl w:val="0"/>
          <w:numId w:val="14"/>
        </w:numPr>
      </w:pPr>
      <w:r w:rsidRPr="00DE016B">
        <w:t>Fit candidate models using only the earlier training observations.</w:t>
      </w:r>
    </w:p>
    <w:p w14:paraId="09D7965F" w14:textId="77777777" w:rsidR="00DE016B" w:rsidRPr="00DE016B" w:rsidRDefault="00DE016B" w:rsidP="00DE016B">
      <w:pPr>
        <w:numPr>
          <w:ilvl w:val="0"/>
          <w:numId w:val="14"/>
        </w:numPr>
      </w:pPr>
      <w:r w:rsidRPr="00DE016B">
        <w:lastRenderedPageBreak/>
        <w:t>Use a separate validation period or rolling-origin evaluation to compare candidate models.</w:t>
      </w:r>
    </w:p>
    <w:p w14:paraId="2EB060BA" w14:textId="77777777" w:rsidR="00DE016B" w:rsidRPr="00DE016B" w:rsidRDefault="00DE016B" w:rsidP="00DE016B">
      <w:pPr>
        <w:numPr>
          <w:ilvl w:val="0"/>
          <w:numId w:val="14"/>
        </w:numPr>
      </w:pPr>
      <w:r w:rsidRPr="00DE016B">
        <w:t>Select the model and its parameters using validation results.</w:t>
      </w:r>
    </w:p>
    <w:p w14:paraId="3F7B8B79" w14:textId="77777777" w:rsidR="00DE016B" w:rsidRPr="00DE016B" w:rsidRDefault="00DE016B" w:rsidP="00DE016B">
      <w:pPr>
        <w:numPr>
          <w:ilvl w:val="0"/>
          <w:numId w:val="14"/>
        </w:numPr>
      </w:pPr>
      <w:r w:rsidRPr="00DE016B">
        <w:t>Evaluate the selected model on the untouched test period.</w:t>
      </w:r>
    </w:p>
    <w:p w14:paraId="01A27AE0" w14:textId="77777777" w:rsidR="00DE016B" w:rsidRPr="00DE016B" w:rsidRDefault="00DE016B" w:rsidP="00DE016B">
      <w:pPr>
        <w:numPr>
          <w:ilvl w:val="0"/>
          <w:numId w:val="14"/>
        </w:numPr>
      </w:pPr>
      <w:r w:rsidRPr="00DE016B">
        <w:t>Calculate the forecasting error metrics.</w:t>
      </w:r>
    </w:p>
    <w:p w14:paraId="515095A7" w14:textId="77777777" w:rsidR="00DE016B" w:rsidRPr="00DE016B" w:rsidRDefault="00DE016B" w:rsidP="00DE016B">
      <w:pPr>
        <w:numPr>
          <w:ilvl w:val="0"/>
          <w:numId w:val="14"/>
        </w:numPr>
      </w:pPr>
      <w:r w:rsidRPr="00DE016B">
        <w:t>Compare the selected model with the naïve baseline.</w:t>
      </w:r>
    </w:p>
    <w:p w14:paraId="1B89FCF1" w14:textId="77777777" w:rsidR="00DE016B" w:rsidRPr="00DE016B" w:rsidRDefault="00DE016B" w:rsidP="00DE016B">
      <w:pPr>
        <w:numPr>
          <w:ilvl w:val="0"/>
          <w:numId w:val="14"/>
        </w:numPr>
      </w:pPr>
      <w:r w:rsidRPr="00DE016B">
        <w:t>Document the results, limitations, and uncertainty.</w:t>
      </w:r>
    </w:p>
    <w:p w14:paraId="17B95D41" w14:textId="77777777" w:rsidR="00DE016B" w:rsidRPr="00DE016B" w:rsidRDefault="00DE016B" w:rsidP="00DE016B">
      <w:pPr>
        <w:rPr>
          <w:b/>
          <w:bCs/>
        </w:rPr>
      </w:pPr>
      <w:r w:rsidRPr="00DE016B">
        <w:rPr>
          <w:b/>
          <w:bCs/>
        </w:rPr>
        <w:t>9.5 Rolling-origin evaluation</w:t>
      </w:r>
    </w:p>
    <w:p w14:paraId="3D3B46D4" w14:textId="77777777" w:rsidR="00DE016B" w:rsidRPr="00DE016B" w:rsidRDefault="00DE016B" w:rsidP="00DE016B">
      <w:r w:rsidRPr="00DE016B">
        <w:t>Rolling-origin evaluation is a useful approach for forecasting because it evaluates predictions at several points in time.</w:t>
      </w:r>
    </w:p>
    <w:p w14:paraId="2619000B" w14:textId="77777777" w:rsidR="00DE016B" w:rsidRPr="00DE016B" w:rsidRDefault="00DE016B" w:rsidP="00DE016B">
      <w:r w:rsidRPr="00DE016B">
        <w:t>In this method, the model is trained using observations available up to a particular year and then used to forecast a later period. The training window is subsequently expanded or moved forward, and the process is repeated.</w:t>
      </w:r>
    </w:p>
    <w:p w14:paraId="28237559" w14:textId="77777777" w:rsidR="00DE016B" w:rsidRPr="00DE016B" w:rsidRDefault="00DE016B" w:rsidP="00DE016B">
      <w:r w:rsidRPr="00DE016B">
        <w:t>The errors from these forecast periods are combined to assess how consistently the model performs.</w:t>
      </w:r>
    </w:p>
    <w:p w14:paraId="73599884" w14:textId="77777777" w:rsidR="00DE016B" w:rsidRPr="00DE016B" w:rsidRDefault="00DE016B" w:rsidP="00DE016B">
      <w:r w:rsidRPr="00DE016B">
        <w:t>This approach can provide a more informative assessment than relying on a single split, provided that enough historical observations are available.</w:t>
      </w:r>
    </w:p>
    <w:p w14:paraId="4F3D0134" w14:textId="77777777" w:rsidR="00DE016B" w:rsidRPr="00DE016B" w:rsidRDefault="00DE016B" w:rsidP="00DE016B">
      <w:pPr>
        <w:rPr>
          <w:b/>
          <w:bCs/>
        </w:rPr>
      </w:pPr>
      <w:r w:rsidRPr="00DE016B">
        <w:rPr>
          <w:b/>
          <w:bCs/>
        </w:rPr>
        <w:t>10. Evaluation Metrics for Forecast Accuracy</w:t>
      </w:r>
    </w:p>
    <w:p w14:paraId="72640E77" w14:textId="77777777" w:rsidR="00DE016B" w:rsidRPr="00DE016B" w:rsidRDefault="00DE016B" w:rsidP="00DE016B">
      <w:r w:rsidRPr="00DE016B">
        <w:t>The following metrics will be used to assess how closely the forecasts match the actual production values.</w:t>
      </w:r>
    </w:p>
    <w:p w14:paraId="038BDEA0" w14:textId="77777777" w:rsidR="00DE016B" w:rsidRPr="00DE016B" w:rsidRDefault="00DE016B" w:rsidP="00DE016B">
      <w:pPr>
        <w:rPr>
          <w:b/>
          <w:bCs/>
        </w:rPr>
      </w:pPr>
      <w:r w:rsidRPr="00DE016B">
        <w:rPr>
          <w:b/>
          <w:bCs/>
        </w:rPr>
        <w:t>10.1 Mean Absolute Error (MAE)</w:t>
      </w:r>
    </w:p>
    <w:p w14:paraId="27E8491D" w14:textId="77777777" w:rsidR="00DE016B" w:rsidRPr="00DE016B" w:rsidRDefault="00DE016B" w:rsidP="00DE016B">
      <w:r w:rsidRPr="00DE016B">
        <w:t>MAE calculates the average absolute difference between actual values and forecast values.</w:t>
      </w:r>
    </w:p>
    <w:p w14:paraId="15499EBA" w14:textId="77777777" w:rsidR="00DE016B" w:rsidRPr="00DE016B" w:rsidRDefault="00DE016B" w:rsidP="00DE016B">
      <w:r w:rsidRPr="00DE016B">
        <w:t>MAE = Average of |Actual Production − Forecast Production|</w:t>
      </w:r>
    </w:p>
    <w:p w14:paraId="445AFA18" w14:textId="77777777" w:rsidR="00DE016B" w:rsidRPr="00DE016B" w:rsidRDefault="00DE016B" w:rsidP="00DE016B">
      <w:r w:rsidRPr="00DE016B">
        <w:t>A lower MAE indicates that the forecasts are closer to the actual observations on average. The metric is expressed in the same units as the production variable.</w:t>
      </w:r>
    </w:p>
    <w:p w14:paraId="71395138" w14:textId="77777777" w:rsidR="00DE016B" w:rsidRPr="00DE016B" w:rsidRDefault="00DE016B" w:rsidP="00DE016B">
      <w:pPr>
        <w:rPr>
          <w:b/>
          <w:bCs/>
        </w:rPr>
      </w:pPr>
      <w:r w:rsidRPr="00DE016B">
        <w:rPr>
          <w:b/>
          <w:bCs/>
        </w:rPr>
        <w:t>10.2 Root Mean Squared Error (RMSE)</w:t>
      </w:r>
    </w:p>
    <w:p w14:paraId="3EEDBDC4" w14:textId="77777777" w:rsidR="00DE016B" w:rsidRPr="00DE016B" w:rsidRDefault="00DE016B" w:rsidP="00DE016B">
      <w:r w:rsidRPr="00DE016B">
        <w:t>RMSE calculates the square root of the average squared forecasting errors.</w:t>
      </w:r>
    </w:p>
    <w:p w14:paraId="4195DBC0" w14:textId="77777777" w:rsidR="00DE016B" w:rsidRPr="00DE016B" w:rsidRDefault="00DE016B" w:rsidP="00DE016B">
      <w:r w:rsidRPr="00DE016B">
        <w:t>RMSE = Square root of the average of (Actual Production − Forecast Production)²</w:t>
      </w:r>
    </w:p>
    <w:p w14:paraId="2D1C1C88" w14:textId="77777777" w:rsidR="00DE016B" w:rsidRPr="00DE016B" w:rsidRDefault="00DE016B" w:rsidP="00DE016B">
      <w:r w:rsidRPr="00DE016B">
        <w:t>RMSE gives greater weight to larger errors. It is useful when large forecasting mistakes are particularly costly.</w:t>
      </w:r>
    </w:p>
    <w:p w14:paraId="2A7F67B2" w14:textId="77777777" w:rsidR="00DE016B" w:rsidRPr="00DE016B" w:rsidRDefault="00DE016B" w:rsidP="00DE016B">
      <w:r w:rsidRPr="00DE016B">
        <w:t>A lower RMSE indicates better performance on the evaluated observations.</w:t>
      </w:r>
    </w:p>
    <w:p w14:paraId="74B9ECC8" w14:textId="77777777" w:rsidR="00DE016B" w:rsidRPr="00DE016B" w:rsidRDefault="00DE016B" w:rsidP="00DE016B">
      <w:pPr>
        <w:rPr>
          <w:b/>
          <w:bCs/>
        </w:rPr>
      </w:pPr>
      <w:r w:rsidRPr="00DE016B">
        <w:rPr>
          <w:b/>
          <w:bCs/>
        </w:rPr>
        <w:lastRenderedPageBreak/>
        <w:t>10.3 Mean Absolute Percentage Error (MAPE)</w:t>
      </w:r>
    </w:p>
    <w:p w14:paraId="1BBD9BAF" w14:textId="77777777" w:rsidR="00DE016B" w:rsidRPr="00DE016B" w:rsidRDefault="00DE016B" w:rsidP="00DE016B">
      <w:r w:rsidRPr="00DE016B">
        <w:t>MAPE measures absolute forecasting errors as a percentage of actual values.</w:t>
      </w:r>
    </w:p>
    <w:p w14:paraId="540A591F" w14:textId="77777777" w:rsidR="00DE016B" w:rsidRPr="00DE016B" w:rsidRDefault="00DE016B" w:rsidP="00DE016B">
      <w:r w:rsidRPr="00DE016B">
        <w:t>MAPE = Average of (|Actual Production − Forecast Production| / |Actual Production|) × 100</w:t>
      </w:r>
    </w:p>
    <w:p w14:paraId="2C09DE38" w14:textId="77777777" w:rsidR="00DE016B" w:rsidRPr="00DE016B" w:rsidRDefault="00DE016B" w:rsidP="00DE016B">
      <w:r w:rsidRPr="00DE016B">
        <w:t>MAPE is easy to interpret as a percentage, but it is undefined when actual production is zero and can become misleading when actual values are very close to zero. It should therefore be used only when appropriate.</w:t>
      </w:r>
    </w:p>
    <w:p w14:paraId="119EC9A9" w14:textId="77777777" w:rsidR="00DE016B" w:rsidRPr="00DE016B" w:rsidRDefault="00DE016B" w:rsidP="00DE016B">
      <w:pPr>
        <w:rPr>
          <w:b/>
          <w:bCs/>
        </w:rPr>
      </w:pPr>
      <w:r w:rsidRPr="00DE016B">
        <w:rPr>
          <w:b/>
          <w:bCs/>
        </w:rPr>
        <w:t>10.4 Comparison and model selection</w:t>
      </w:r>
    </w:p>
    <w:p w14:paraId="13AB1E88" w14:textId="77777777" w:rsidR="00DE016B" w:rsidRPr="00DE016B" w:rsidRDefault="00DE016B" w:rsidP="00DE016B">
      <w:r w:rsidRPr="00DE016B">
        <w:t>The candidate models will be compared using MAE and RMSE, with MAPE used when its assumptions are appropriate. A model with lower error is generally preferred, provided it also performs reasonably across different evaluation periods and produces plausible forecasts.</w:t>
      </w:r>
    </w:p>
    <w:p w14:paraId="26BEFB7C" w14:textId="77777777" w:rsidR="00DE016B" w:rsidRPr="00DE016B" w:rsidRDefault="00DE016B" w:rsidP="00DE016B">
      <w:r w:rsidRPr="00DE016B">
        <w:t>The evaluation should also consider the consequences of overforecasting and underforecasting. For example, overestimating production could lead to excessive storage planning, while underestimating production could result in insufficient supply preparation.</w:t>
      </w:r>
    </w:p>
    <w:p w14:paraId="07C280BE" w14:textId="77777777" w:rsidR="00DE016B" w:rsidRPr="00DE016B" w:rsidRDefault="00DE016B" w:rsidP="00DE016B">
      <w:r w:rsidRPr="00DE016B">
        <w:t>No accuracy values are claimed in this proposal because the models have not been executed or evaluated. Actual performance must be measured during a future implementation.</w:t>
      </w:r>
    </w:p>
    <w:p w14:paraId="4BD1B172" w14:textId="77777777" w:rsidR="00DE016B" w:rsidRPr="00DE016B" w:rsidRDefault="00DE016B" w:rsidP="00DE016B">
      <w:pPr>
        <w:rPr>
          <w:b/>
          <w:bCs/>
        </w:rPr>
      </w:pPr>
      <w:r w:rsidRPr="00DE016B">
        <w:rPr>
          <w:b/>
          <w:bCs/>
        </w:rPr>
        <w:t>11. Proposed Predictive Analysis Workflow</w:t>
      </w:r>
    </w:p>
    <w:p w14:paraId="469133A3" w14:textId="77777777" w:rsidR="00DE016B" w:rsidRPr="00DE016B" w:rsidRDefault="00DE016B" w:rsidP="00DE016B">
      <w:r w:rsidRPr="00DE016B">
        <w:t>The proposed workflow is summarized below:</w:t>
      </w:r>
    </w:p>
    <w:p w14:paraId="4B76CA28" w14:textId="77777777" w:rsidR="00DE016B" w:rsidRPr="00DE016B" w:rsidRDefault="00DE016B" w:rsidP="00DE016B">
      <w:r w:rsidRPr="00DE016B">
        <w:rPr>
          <w:b/>
          <w:bCs/>
        </w:rPr>
        <w:t>Data Collection → Data Cleaning → Exploratory Data Analysis → Feature Selection → Model Selection → Model Training → Validation → Testing → Forecast Generation → Interpretation and Reporting</w:t>
      </w:r>
    </w:p>
    <w:p w14:paraId="2736477C" w14:textId="77777777" w:rsidR="00DE016B" w:rsidRPr="00DE016B" w:rsidRDefault="00DE016B" w:rsidP="00DE016B">
      <w:r w:rsidRPr="00DE016B">
        <w:t>Each stage has a specific purpose.</w:t>
      </w:r>
    </w:p>
    <w:p w14:paraId="6861298D" w14:textId="77777777" w:rsidR="00DE016B" w:rsidRPr="00DE016B" w:rsidRDefault="00DE016B" w:rsidP="00DE016B">
      <w:pPr>
        <w:numPr>
          <w:ilvl w:val="0"/>
          <w:numId w:val="15"/>
        </w:numPr>
      </w:pPr>
      <w:r w:rsidRPr="00DE016B">
        <w:rPr>
          <w:b/>
          <w:bCs/>
        </w:rPr>
        <w:t>Data collection:</w:t>
      </w:r>
      <w:r w:rsidRPr="00DE016B">
        <w:t xml:space="preserve"> Obtain historical production data and any required supplementary variables.</w:t>
      </w:r>
    </w:p>
    <w:p w14:paraId="7283E754" w14:textId="77777777" w:rsidR="00DE016B" w:rsidRPr="00DE016B" w:rsidRDefault="00DE016B" w:rsidP="00DE016B">
      <w:pPr>
        <w:numPr>
          <w:ilvl w:val="0"/>
          <w:numId w:val="15"/>
        </w:numPr>
      </w:pPr>
      <w:r w:rsidRPr="00DE016B">
        <w:rPr>
          <w:b/>
          <w:bCs/>
        </w:rPr>
        <w:t>Data cleaning:</w:t>
      </w:r>
      <w:r w:rsidRPr="00DE016B">
        <w:t xml:space="preserve"> Address missing values, inconsistent records, and data quality problems.</w:t>
      </w:r>
    </w:p>
    <w:p w14:paraId="494E6AF1" w14:textId="77777777" w:rsidR="00DE016B" w:rsidRPr="00DE016B" w:rsidRDefault="00DE016B" w:rsidP="00DE016B">
      <w:pPr>
        <w:numPr>
          <w:ilvl w:val="0"/>
          <w:numId w:val="15"/>
        </w:numPr>
      </w:pPr>
      <w:r w:rsidRPr="00DE016B">
        <w:rPr>
          <w:b/>
          <w:bCs/>
        </w:rPr>
        <w:t>Exploratory analysis:</w:t>
      </w:r>
      <w:r w:rsidRPr="00DE016B">
        <w:t xml:space="preserve"> Understand trends, variability, and unusual observations.</w:t>
      </w:r>
    </w:p>
    <w:p w14:paraId="606968E7" w14:textId="77777777" w:rsidR="00DE016B" w:rsidRPr="00DE016B" w:rsidRDefault="00DE016B" w:rsidP="00DE016B">
      <w:pPr>
        <w:numPr>
          <w:ilvl w:val="0"/>
          <w:numId w:val="15"/>
        </w:numPr>
      </w:pPr>
      <w:r w:rsidRPr="00DE016B">
        <w:rPr>
          <w:b/>
          <w:bCs/>
        </w:rPr>
        <w:t>Feature selection:</w:t>
      </w:r>
      <w:r w:rsidRPr="00DE016B">
        <w:t xml:space="preserve"> Choose the target variable and relevant predictors.</w:t>
      </w:r>
    </w:p>
    <w:p w14:paraId="46EA5F74" w14:textId="77777777" w:rsidR="00DE016B" w:rsidRPr="00DE016B" w:rsidRDefault="00DE016B" w:rsidP="00DE016B">
      <w:pPr>
        <w:numPr>
          <w:ilvl w:val="0"/>
          <w:numId w:val="15"/>
        </w:numPr>
      </w:pPr>
      <w:r w:rsidRPr="00DE016B">
        <w:rPr>
          <w:b/>
          <w:bCs/>
        </w:rPr>
        <w:t>Model selection:</w:t>
      </w:r>
      <w:r w:rsidRPr="00DE016B">
        <w:t xml:space="preserve"> Identify appropriate forecasting methods.</w:t>
      </w:r>
    </w:p>
    <w:p w14:paraId="285CB072" w14:textId="77777777" w:rsidR="00DE016B" w:rsidRPr="00DE016B" w:rsidRDefault="00DE016B" w:rsidP="00DE016B">
      <w:pPr>
        <w:numPr>
          <w:ilvl w:val="0"/>
          <w:numId w:val="15"/>
        </w:numPr>
      </w:pPr>
      <w:r w:rsidRPr="00DE016B">
        <w:rPr>
          <w:b/>
          <w:bCs/>
        </w:rPr>
        <w:t>Model training:</w:t>
      </w:r>
      <w:r w:rsidRPr="00DE016B">
        <w:t xml:space="preserve"> Estimate model parameters using historical training observations.</w:t>
      </w:r>
    </w:p>
    <w:p w14:paraId="06E9CDF3" w14:textId="77777777" w:rsidR="00DE016B" w:rsidRPr="00DE016B" w:rsidRDefault="00DE016B" w:rsidP="00DE016B">
      <w:pPr>
        <w:numPr>
          <w:ilvl w:val="0"/>
          <w:numId w:val="15"/>
        </w:numPr>
      </w:pPr>
      <w:r w:rsidRPr="00DE016B">
        <w:rPr>
          <w:b/>
          <w:bCs/>
        </w:rPr>
        <w:t>Validation:</w:t>
      </w:r>
      <w:r w:rsidRPr="00DE016B">
        <w:t xml:space="preserve"> Compare model configurations without using the final test period.</w:t>
      </w:r>
    </w:p>
    <w:p w14:paraId="528E9029" w14:textId="77777777" w:rsidR="00DE016B" w:rsidRPr="00DE016B" w:rsidRDefault="00DE016B" w:rsidP="00DE016B">
      <w:pPr>
        <w:numPr>
          <w:ilvl w:val="0"/>
          <w:numId w:val="15"/>
        </w:numPr>
      </w:pPr>
      <w:r w:rsidRPr="00DE016B">
        <w:rPr>
          <w:b/>
          <w:bCs/>
        </w:rPr>
        <w:lastRenderedPageBreak/>
        <w:t>Testing:</w:t>
      </w:r>
      <w:r w:rsidRPr="00DE016B">
        <w:t xml:space="preserve"> Measure the performance of the selected model on unseen historical observations.</w:t>
      </w:r>
    </w:p>
    <w:p w14:paraId="423D472A" w14:textId="77777777" w:rsidR="00DE016B" w:rsidRPr="00DE016B" w:rsidRDefault="00DE016B" w:rsidP="00DE016B">
      <w:pPr>
        <w:numPr>
          <w:ilvl w:val="0"/>
          <w:numId w:val="15"/>
        </w:numPr>
      </w:pPr>
      <w:r w:rsidRPr="00DE016B">
        <w:rPr>
          <w:b/>
          <w:bCs/>
        </w:rPr>
        <w:t>Forecast generation:</w:t>
      </w:r>
      <w:r w:rsidRPr="00DE016B">
        <w:t xml:space="preserve"> Estimate production for the required future period.</w:t>
      </w:r>
    </w:p>
    <w:p w14:paraId="43E00108" w14:textId="77777777" w:rsidR="00DE016B" w:rsidRPr="00DE016B" w:rsidRDefault="00DE016B" w:rsidP="00DE016B">
      <w:pPr>
        <w:numPr>
          <w:ilvl w:val="0"/>
          <w:numId w:val="15"/>
        </w:numPr>
      </w:pPr>
      <w:r w:rsidRPr="00DE016B">
        <w:rPr>
          <w:b/>
          <w:bCs/>
        </w:rPr>
        <w:t>Interpretation and reporting:</w:t>
      </w:r>
      <w:r w:rsidRPr="00DE016B">
        <w:t xml:space="preserve"> Explain forecasts, uncertainty, limitations, and possible business implications.</w:t>
      </w:r>
    </w:p>
    <w:p w14:paraId="03946388" w14:textId="77777777" w:rsidR="00DE016B" w:rsidRPr="00DE016B" w:rsidRDefault="00DE016B" w:rsidP="00DE016B">
      <w:r w:rsidRPr="00DE016B">
        <w:t>This structured workflow helps make the analysis transparent, reproducible, and suitable for evaluation.</w:t>
      </w:r>
    </w:p>
    <w:p w14:paraId="6EBB00CA" w14:textId="77777777" w:rsidR="00DE016B" w:rsidRPr="00DE016B" w:rsidRDefault="00DE016B" w:rsidP="00DE016B">
      <w:pPr>
        <w:rPr>
          <w:b/>
          <w:bCs/>
        </w:rPr>
      </w:pPr>
      <w:r w:rsidRPr="00DE016B">
        <w:rPr>
          <w:b/>
          <w:bCs/>
        </w:rPr>
        <w:t>12. Hypothetical Real-World Agribusiness Scenario</w:t>
      </w:r>
    </w:p>
    <w:p w14:paraId="171A41EB" w14:textId="77777777" w:rsidR="00DE016B" w:rsidRPr="00DE016B" w:rsidRDefault="00DE016B" w:rsidP="00DE016B">
      <w:r w:rsidRPr="00DE016B">
        <w:rPr>
          <w:b/>
          <w:bCs/>
        </w:rPr>
        <w:t>Scenario: Forecasting rice production for agricultural supply planning</w:t>
      </w:r>
    </w:p>
    <w:p w14:paraId="655F83A6" w14:textId="77777777" w:rsidR="00DE016B" w:rsidRPr="00DE016B" w:rsidRDefault="00DE016B" w:rsidP="00DE016B">
      <w:r w:rsidRPr="00DE016B">
        <w:t>Consider a hypothetical agricultural organization that needs to estimate future rice production in a selected state. The organization wants to plan storage capacity, transportation, procurement, and distribution before the harvesting season.</w:t>
      </w:r>
    </w:p>
    <w:p w14:paraId="1C4A68C0" w14:textId="77777777" w:rsidR="00DE016B" w:rsidRPr="00DE016B" w:rsidRDefault="00DE016B" w:rsidP="00DE016B">
      <w:r w:rsidRPr="00DE016B">
        <w:t>Historical rice production records are collected from crop.csv. The records are grouped by crop year and selected geographical area. Missing values and inconsistent records are investigated, and the historical production trend is examined.</w:t>
      </w:r>
    </w:p>
    <w:p w14:paraId="6DA14160" w14:textId="77777777" w:rsidR="00DE016B" w:rsidRPr="00DE016B" w:rsidRDefault="00DE016B" w:rsidP="00DE016B">
      <w:r w:rsidRPr="00DE016B">
        <w:t>A naïve baseline, ARIMA, and exponential smoothing model are proposed for comparison. If reliable information about cultivated area and weather conditions is available, a regression model may also be considered.</w:t>
      </w:r>
    </w:p>
    <w:p w14:paraId="5E55DF7B" w14:textId="77777777" w:rsidR="00DE016B" w:rsidRPr="00DE016B" w:rsidRDefault="00DE016B" w:rsidP="00DE016B">
      <w:r w:rsidRPr="00DE016B">
        <w:t>The historical series is divided chronologically into training, validation, and testing periods. Candidate models are evaluated using MAE and RMSE. The preferred model is selected based on its performance, stability, and suitability for the available data.</w:t>
      </w:r>
    </w:p>
    <w:p w14:paraId="1F6B6932" w14:textId="77777777" w:rsidR="00DE016B" w:rsidRPr="00DE016B" w:rsidRDefault="00DE016B" w:rsidP="00DE016B">
      <w:r w:rsidRPr="00DE016B">
        <w:t>Suppose, purely for illustration, that the selected model forecasts rice production to be lower than the previous year's level. The organization could investigate whether the forecast is associated with historical production patterns, reduced cultivated area, or other available information.</w:t>
      </w:r>
    </w:p>
    <w:p w14:paraId="76AF7223" w14:textId="77777777" w:rsidR="00DE016B" w:rsidRPr="00DE016B" w:rsidRDefault="00DE016B" w:rsidP="00DE016B">
      <w:r w:rsidRPr="00DE016B">
        <w:t>Based on the forecast and its uncertainty, the organization could review procurement plans, storage requirements, transport capacity, and contingency arrangements.</w:t>
      </w:r>
    </w:p>
    <w:p w14:paraId="43BA93CA" w14:textId="77777777" w:rsidR="00DE016B" w:rsidRPr="00DE016B" w:rsidRDefault="00DE016B" w:rsidP="00DE016B">
      <w:r w:rsidRPr="00DE016B">
        <w:t>If the forecast instead suggests higher production, the organization could assess whether additional storage or transportation capacity might be needed.</w:t>
      </w:r>
    </w:p>
    <w:p w14:paraId="67C47596" w14:textId="77777777" w:rsidR="00DE016B" w:rsidRPr="00DE016B" w:rsidRDefault="00DE016B" w:rsidP="00DE016B">
      <w:r w:rsidRPr="00DE016B">
        <w:t>This scenario demonstrates how forecasting can support agricultural planning. It does not represent an actual result from crop.csv, and no specific production quantity or forecast accuracy is claimed.</w:t>
      </w:r>
    </w:p>
    <w:p w14:paraId="76DFE716" w14:textId="77777777" w:rsidR="00DE016B" w:rsidRPr="00DE016B" w:rsidRDefault="00DE016B" w:rsidP="00DE016B">
      <w:pPr>
        <w:rPr>
          <w:b/>
          <w:bCs/>
        </w:rPr>
      </w:pPr>
      <w:r w:rsidRPr="00DE016B">
        <w:rPr>
          <w:b/>
          <w:bCs/>
        </w:rPr>
        <w:t>13. Expected Outcomes</w:t>
      </w:r>
    </w:p>
    <w:p w14:paraId="06B130E8" w14:textId="77777777" w:rsidR="00DE016B" w:rsidRPr="00DE016B" w:rsidRDefault="00DE016B" w:rsidP="00DE016B">
      <w:r w:rsidRPr="00DE016B">
        <w:t>The proposed predictive analysis project is expected to provide the following outcomes:</w:t>
      </w:r>
    </w:p>
    <w:p w14:paraId="56ADD5C6" w14:textId="77777777" w:rsidR="00DE016B" w:rsidRPr="00DE016B" w:rsidRDefault="00DE016B" w:rsidP="00DE016B">
      <w:pPr>
        <w:numPr>
          <w:ilvl w:val="0"/>
          <w:numId w:val="16"/>
        </w:numPr>
      </w:pPr>
      <w:r w:rsidRPr="00DE016B">
        <w:lastRenderedPageBreak/>
        <w:t>A clear understanding of historical crop production patterns.</w:t>
      </w:r>
    </w:p>
    <w:p w14:paraId="65EEEE2F" w14:textId="77777777" w:rsidR="00DE016B" w:rsidRPr="00DE016B" w:rsidRDefault="00DE016B" w:rsidP="00DE016B">
      <w:pPr>
        <w:numPr>
          <w:ilvl w:val="0"/>
          <w:numId w:val="16"/>
        </w:numPr>
      </w:pPr>
      <w:r w:rsidRPr="00DE016B">
        <w:t>A structured framework for preparing agricultural data for forecasting.</w:t>
      </w:r>
    </w:p>
    <w:p w14:paraId="1A347870" w14:textId="77777777" w:rsidR="00DE016B" w:rsidRPr="00DE016B" w:rsidRDefault="00DE016B" w:rsidP="00DE016B">
      <w:pPr>
        <w:numPr>
          <w:ilvl w:val="0"/>
          <w:numId w:val="16"/>
        </w:numPr>
      </w:pPr>
      <w:r w:rsidRPr="00DE016B">
        <w:t>A comparison of ARIMA, exponential smoothing, regression, and a simple baseline.</w:t>
      </w:r>
    </w:p>
    <w:p w14:paraId="69FD21B9" w14:textId="77777777" w:rsidR="00DE016B" w:rsidRPr="00DE016B" w:rsidRDefault="00DE016B" w:rsidP="00DE016B">
      <w:pPr>
        <w:numPr>
          <w:ilvl w:val="0"/>
          <w:numId w:val="16"/>
        </w:numPr>
      </w:pPr>
      <w:r w:rsidRPr="00DE016B">
        <w:t>A documented approach for model training, validation, and testing.</w:t>
      </w:r>
    </w:p>
    <w:p w14:paraId="2F03A986" w14:textId="77777777" w:rsidR="00DE016B" w:rsidRPr="00DE016B" w:rsidRDefault="00DE016B" w:rsidP="00DE016B">
      <w:pPr>
        <w:numPr>
          <w:ilvl w:val="0"/>
          <w:numId w:val="16"/>
        </w:numPr>
      </w:pPr>
      <w:r w:rsidRPr="00DE016B">
        <w:t>A method for comparing forecasting errors using suitable evaluation metrics.</w:t>
      </w:r>
    </w:p>
    <w:p w14:paraId="3A8B4210" w14:textId="77777777" w:rsidR="00DE016B" w:rsidRPr="00DE016B" w:rsidRDefault="00DE016B" w:rsidP="00DE016B">
      <w:pPr>
        <w:numPr>
          <w:ilvl w:val="0"/>
          <w:numId w:val="16"/>
        </w:numPr>
      </w:pPr>
      <w:r w:rsidRPr="00DE016B">
        <w:t>An estimate of future crop production once the proposed models are implemented and validated.</w:t>
      </w:r>
    </w:p>
    <w:p w14:paraId="0B722520" w14:textId="77777777" w:rsidR="00DE016B" w:rsidRPr="00DE016B" w:rsidRDefault="00DE016B" w:rsidP="00DE016B">
      <w:pPr>
        <w:numPr>
          <w:ilvl w:val="0"/>
          <w:numId w:val="16"/>
        </w:numPr>
      </w:pPr>
      <w:r w:rsidRPr="00DE016B">
        <w:t>Better information for planning agricultural procurement, storage, transportation, and resource allocation.</w:t>
      </w:r>
    </w:p>
    <w:p w14:paraId="3506F0C7" w14:textId="77777777" w:rsidR="00DE016B" w:rsidRPr="00DE016B" w:rsidRDefault="00DE016B" w:rsidP="00DE016B">
      <w:pPr>
        <w:numPr>
          <w:ilvl w:val="0"/>
          <w:numId w:val="16"/>
        </w:numPr>
      </w:pPr>
      <w:r w:rsidRPr="00DE016B">
        <w:t>Improved awareness of forecasting uncertainty and limitations.</w:t>
      </w:r>
    </w:p>
    <w:p w14:paraId="664FC5F4" w14:textId="77777777" w:rsidR="00DE016B" w:rsidRPr="00DE016B" w:rsidRDefault="00DE016B" w:rsidP="00DE016B">
      <w:pPr>
        <w:numPr>
          <w:ilvl w:val="0"/>
          <w:numId w:val="16"/>
        </w:numPr>
      </w:pPr>
      <w:r w:rsidRPr="00DE016B">
        <w:t>A transparent reporting framework that can be reviewed and reproduced.</w:t>
      </w:r>
    </w:p>
    <w:p w14:paraId="1D69FC4E" w14:textId="77777777" w:rsidR="00DE016B" w:rsidRPr="00DE016B" w:rsidRDefault="00DE016B" w:rsidP="00DE016B">
      <w:r w:rsidRPr="00DE016B">
        <w:t>The project will establish a plan for producing and evaluating forecasts. Actual predictions and measured accuracy results will be available only after the framework is implemented with suitable data.</w:t>
      </w:r>
    </w:p>
    <w:p w14:paraId="06010DF0" w14:textId="77777777" w:rsidR="00DE016B" w:rsidRPr="00DE016B" w:rsidRDefault="00DE016B" w:rsidP="00DE016B">
      <w:pPr>
        <w:rPr>
          <w:b/>
          <w:bCs/>
        </w:rPr>
      </w:pPr>
      <w:r w:rsidRPr="00DE016B">
        <w:rPr>
          <w:b/>
          <w:bCs/>
        </w:rPr>
        <w:t>14. Potential Biases and Sources of Forecasting Errors</w:t>
      </w:r>
    </w:p>
    <w:p w14:paraId="71805C3E" w14:textId="77777777" w:rsidR="00DE016B" w:rsidRPr="00DE016B" w:rsidRDefault="00DE016B" w:rsidP="00DE016B">
      <w:r w:rsidRPr="00DE016B">
        <w:t>Agricultural forecasting may be affected by several sources of uncertainty.</w:t>
      </w:r>
    </w:p>
    <w:p w14:paraId="645FAF3B" w14:textId="77777777" w:rsidR="00DE016B" w:rsidRPr="00DE016B" w:rsidRDefault="00DE016B" w:rsidP="00DE016B">
      <w:pPr>
        <w:rPr>
          <w:b/>
          <w:bCs/>
        </w:rPr>
      </w:pPr>
      <w:r w:rsidRPr="00DE016B">
        <w:rPr>
          <w:b/>
          <w:bCs/>
        </w:rPr>
        <w:t>14.1 Missing data</w:t>
      </w:r>
    </w:p>
    <w:p w14:paraId="45D25C40" w14:textId="77777777" w:rsidR="00DE016B" w:rsidRPr="00DE016B" w:rsidRDefault="00DE016B" w:rsidP="00DE016B">
      <w:r w:rsidRPr="00DE016B">
        <w:t>Missing production records, incomplete weather observations, or gaps in historical information can reduce model reliability.</w:t>
      </w:r>
    </w:p>
    <w:p w14:paraId="3229D9B8" w14:textId="77777777" w:rsidR="00DE016B" w:rsidRPr="00DE016B" w:rsidRDefault="00DE016B" w:rsidP="00DE016B">
      <w:r w:rsidRPr="00DE016B">
        <w:rPr>
          <w:b/>
          <w:bCs/>
        </w:rPr>
        <w:t>Mitigation:</w:t>
      </w:r>
      <w:r w:rsidRPr="00DE016B">
        <w:t xml:space="preserve"> Identify missing values, investigate their causes, use justified treatment methods, and document any exclusions or assumptions.</w:t>
      </w:r>
    </w:p>
    <w:p w14:paraId="0A9232DA" w14:textId="77777777" w:rsidR="00DE016B" w:rsidRPr="00DE016B" w:rsidRDefault="00DE016B" w:rsidP="00DE016B">
      <w:pPr>
        <w:rPr>
          <w:b/>
          <w:bCs/>
        </w:rPr>
      </w:pPr>
      <w:r w:rsidRPr="00DE016B">
        <w:rPr>
          <w:b/>
          <w:bCs/>
        </w:rPr>
        <w:t>14.2 Extreme weather events</w:t>
      </w:r>
    </w:p>
    <w:p w14:paraId="25B581DB" w14:textId="77777777" w:rsidR="00DE016B" w:rsidRPr="00DE016B" w:rsidRDefault="00DE016B" w:rsidP="00DE016B">
      <w:r w:rsidRPr="00DE016B">
        <w:t>Droughts, floods, heatwaves, and unusual rainfall can cause sudden production changes that may not be reflected in historical trends.</w:t>
      </w:r>
    </w:p>
    <w:p w14:paraId="3F436BED" w14:textId="77777777" w:rsidR="00DE016B" w:rsidRPr="00DE016B" w:rsidRDefault="00DE016B" w:rsidP="00DE016B">
      <w:r w:rsidRPr="00DE016B">
        <w:rPr>
          <w:b/>
          <w:bCs/>
        </w:rPr>
        <w:t>Mitigation:</w:t>
      </w:r>
      <w:r w:rsidRPr="00DE016B">
        <w:t xml:space="preserve"> Where reliable information is available, include weather-related variables and assess how the model performs during extreme conditions. Communicate uncertainty clearly.</w:t>
      </w:r>
    </w:p>
    <w:p w14:paraId="189033E0" w14:textId="77777777" w:rsidR="00DE016B" w:rsidRPr="00DE016B" w:rsidRDefault="00DE016B" w:rsidP="00DE016B">
      <w:pPr>
        <w:rPr>
          <w:b/>
          <w:bCs/>
        </w:rPr>
      </w:pPr>
      <w:r w:rsidRPr="00DE016B">
        <w:rPr>
          <w:b/>
          <w:bCs/>
        </w:rPr>
        <w:t>14.3 Changes in farming practices</w:t>
      </w:r>
    </w:p>
    <w:p w14:paraId="6F22C481" w14:textId="77777777" w:rsidR="00DE016B" w:rsidRPr="00DE016B" w:rsidRDefault="00DE016B" w:rsidP="00DE016B">
      <w:r w:rsidRPr="00DE016B">
        <w:t>Improvements in seeds, irrigation, fertilizers, machinery, and agricultural technology can change production patterns over time.</w:t>
      </w:r>
    </w:p>
    <w:p w14:paraId="23D9888B" w14:textId="77777777" w:rsidR="00DE016B" w:rsidRPr="00DE016B" w:rsidRDefault="00DE016B" w:rsidP="00DE016B">
      <w:r w:rsidRPr="00DE016B">
        <w:rPr>
          <w:b/>
          <w:bCs/>
        </w:rPr>
        <w:lastRenderedPageBreak/>
        <w:t>Mitigation:</w:t>
      </w:r>
      <w:r w:rsidRPr="00DE016B">
        <w:t xml:space="preserve"> Review historical changes and consider relevant variables or models that can adapt to changing trends.</w:t>
      </w:r>
    </w:p>
    <w:p w14:paraId="6B5803C0" w14:textId="77777777" w:rsidR="00DE016B" w:rsidRPr="00DE016B" w:rsidRDefault="00DE016B" w:rsidP="00DE016B">
      <w:pPr>
        <w:rPr>
          <w:b/>
          <w:bCs/>
        </w:rPr>
      </w:pPr>
      <w:r w:rsidRPr="00DE016B">
        <w:rPr>
          <w:b/>
          <w:bCs/>
        </w:rPr>
        <w:t>14.4 Geographic differences</w:t>
      </w:r>
    </w:p>
    <w:p w14:paraId="2A94D2FD" w14:textId="77777777" w:rsidR="00DE016B" w:rsidRPr="00DE016B" w:rsidRDefault="00DE016B" w:rsidP="00DE016B">
      <w:r w:rsidRPr="00DE016B">
        <w:t>Different regions may have different soil types, climates, irrigation facilities, and agricultural practices.</w:t>
      </w:r>
    </w:p>
    <w:p w14:paraId="2A6EFFAA" w14:textId="77777777" w:rsidR="00DE016B" w:rsidRPr="00DE016B" w:rsidRDefault="00DE016B" w:rsidP="00DE016B">
      <w:r w:rsidRPr="00DE016B">
        <w:rPr>
          <w:b/>
          <w:bCs/>
        </w:rPr>
        <w:t>Mitigation:</w:t>
      </w:r>
      <w:r w:rsidRPr="00DE016B">
        <w:t xml:space="preserve"> Where sufficient data is available, develop or evaluate models for appropriate crop and regional groups rather than assuming that one model fits every region.</w:t>
      </w:r>
    </w:p>
    <w:p w14:paraId="7F52E8BB" w14:textId="77777777" w:rsidR="00DE016B" w:rsidRPr="00DE016B" w:rsidRDefault="00DE016B" w:rsidP="00DE016B">
      <w:pPr>
        <w:rPr>
          <w:b/>
          <w:bCs/>
        </w:rPr>
      </w:pPr>
      <w:r w:rsidRPr="00DE016B">
        <w:rPr>
          <w:b/>
          <w:bCs/>
        </w:rPr>
        <w:t>14.5 Data quality problems</w:t>
      </w:r>
    </w:p>
    <w:p w14:paraId="2AB7552E" w14:textId="77777777" w:rsidR="00DE016B" w:rsidRPr="00DE016B" w:rsidRDefault="00DE016B" w:rsidP="00DE016B">
      <w:r w:rsidRPr="00DE016B">
        <w:t>Incorrect production values, inconsistent units, duplicate observations, and inconsistent crop names can distort forecasts.</w:t>
      </w:r>
    </w:p>
    <w:p w14:paraId="564B9A4E" w14:textId="77777777" w:rsidR="00DE016B" w:rsidRPr="00DE016B" w:rsidRDefault="00DE016B" w:rsidP="00DE016B">
      <w:r w:rsidRPr="00DE016B">
        <w:rPr>
          <w:b/>
          <w:bCs/>
        </w:rPr>
        <w:t>Mitigation:</w:t>
      </w:r>
      <w:r w:rsidRPr="00DE016B">
        <w:t xml:space="preserve"> Apply systematic data validation, check units, investigate unusual observations, and maintain clear documentation.</w:t>
      </w:r>
    </w:p>
    <w:p w14:paraId="2D6B7EF3" w14:textId="77777777" w:rsidR="00DE016B" w:rsidRPr="00DE016B" w:rsidRDefault="00DE016B" w:rsidP="00DE016B">
      <w:pPr>
        <w:rPr>
          <w:b/>
          <w:bCs/>
        </w:rPr>
      </w:pPr>
      <w:r w:rsidRPr="00DE016B">
        <w:rPr>
          <w:b/>
          <w:bCs/>
        </w:rPr>
        <w:t>14.6 Overfitting</w:t>
      </w:r>
    </w:p>
    <w:p w14:paraId="0FF1F73D" w14:textId="77777777" w:rsidR="00DE016B" w:rsidRPr="00DE016B" w:rsidRDefault="00DE016B" w:rsidP="00DE016B">
      <w:r w:rsidRPr="00DE016B">
        <w:t>A model may fit historical observations very closely but perform poorly on future data.</w:t>
      </w:r>
    </w:p>
    <w:p w14:paraId="50A69329" w14:textId="77777777" w:rsidR="00DE016B" w:rsidRPr="00DE016B" w:rsidRDefault="00DE016B" w:rsidP="00DE016B">
      <w:r w:rsidRPr="00DE016B">
        <w:rPr>
          <w:b/>
          <w:bCs/>
        </w:rPr>
        <w:t>Mitigation:</w:t>
      </w:r>
      <w:r w:rsidRPr="00DE016B">
        <w:t xml:space="preserve"> Use chronological validation, compare with a simple baseline, limit unnecessary model complexity, and evaluate the model on an untouched test period.</w:t>
      </w:r>
    </w:p>
    <w:p w14:paraId="216867FC" w14:textId="77777777" w:rsidR="00DE016B" w:rsidRPr="00DE016B" w:rsidRDefault="00DE016B" w:rsidP="00DE016B">
      <w:pPr>
        <w:rPr>
          <w:b/>
          <w:bCs/>
        </w:rPr>
      </w:pPr>
      <w:r w:rsidRPr="00DE016B">
        <w:rPr>
          <w:b/>
          <w:bCs/>
        </w:rPr>
        <w:t>14.7 Data leakage</w:t>
      </w:r>
    </w:p>
    <w:p w14:paraId="3D69EB17" w14:textId="77777777" w:rsidR="00DE016B" w:rsidRPr="00DE016B" w:rsidRDefault="00DE016B" w:rsidP="00DE016B">
      <w:r w:rsidRPr="00DE016B">
        <w:t>Data leakage occurs when information that would not have been available at forecast time influences training or evaluation.</w:t>
      </w:r>
    </w:p>
    <w:p w14:paraId="236CA235" w14:textId="77777777" w:rsidR="00DE016B" w:rsidRPr="00DE016B" w:rsidRDefault="00DE016B" w:rsidP="00DE016B">
      <w:r w:rsidRPr="00DE016B">
        <w:rPr>
          <w:b/>
          <w:bCs/>
        </w:rPr>
        <w:t>Mitigation:</w:t>
      </w:r>
      <w:r w:rsidRPr="00DE016B">
        <w:t xml:space="preserve"> Preserve chronological order, use only information available at the prediction date, and perform all preprocessing and feature selection without using future test information.</w:t>
      </w:r>
    </w:p>
    <w:p w14:paraId="19977E5C" w14:textId="77777777" w:rsidR="00DE016B" w:rsidRPr="00DE016B" w:rsidRDefault="00DE016B" w:rsidP="00DE016B">
      <w:pPr>
        <w:rPr>
          <w:b/>
          <w:bCs/>
        </w:rPr>
      </w:pPr>
      <w:r w:rsidRPr="00DE016B">
        <w:rPr>
          <w:b/>
          <w:bCs/>
        </w:rPr>
        <w:t>14.8 Changing market and policy conditions</w:t>
      </w:r>
    </w:p>
    <w:p w14:paraId="63D73E40" w14:textId="77777777" w:rsidR="00DE016B" w:rsidRPr="00DE016B" w:rsidRDefault="00DE016B" w:rsidP="00DE016B">
      <w:r w:rsidRPr="00DE016B">
        <w:t>Government policies, crop support prices, input costs, export restrictions, and market demand can influence farmers' decisions.</w:t>
      </w:r>
    </w:p>
    <w:p w14:paraId="537C0B3E" w14:textId="77777777" w:rsidR="00DE016B" w:rsidRPr="00DE016B" w:rsidRDefault="00DE016B" w:rsidP="00DE016B">
      <w:r w:rsidRPr="00DE016B">
        <w:rPr>
          <w:b/>
          <w:bCs/>
        </w:rPr>
        <w:t>Mitigation:</w:t>
      </w:r>
      <w:r w:rsidRPr="00DE016B">
        <w:t xml:space="preserve"> Consider relevant variables when reliable historical data is available. Monitor changes in conditions and update the model when necessary.</w:t>
      </w:r>
    </w:p>
    <w:p w14:paraId="58C83C3D" w14:textId="77777777" w:rsidR="00DE016B" w:rsidRPr="00DE016B" w:rsidRDefault="00DE016B" w:rsidP="00DE016B">
      <w:pPr>
        <w:rPr>
          <w:b/>
          <w:bCs/>
        </w:rPr>
      </w:pPr>
      <w:r w:rsidRPr="00DE016B">
        <w:rPr>
          <w:b/>
          <w:bCs/>
        </w:rPr>
        <w:t>14.9 Limited historical observations</w:t>
      </w:r>
    </w:p>
    <w:p w14:paraId="14BBCD86" w14:textId="77777777" w:rsidR="00DE016B" w:rsidRPr="00DE016B" w:rsidRDefault="00DE016B" w:rsidP="00DE016B">
      <w:r w:rsidRPr="00DE016B">
        <w:t>Some crops or regions may have only a small number of recorded years, making it difficult to estimate reliable trends.</w:t>
      </w:r>
    </w:p>
    <w:p w14:paraId="03C84D99" w14:textId="77777777" w:rsidR="00DE016B" w:rsidRPr="00DE016B" w:rsidRDefault="00DE016B" w:rsidP="00DE016B">
      <w:r w:rsidRPr="00DE016B">
        <w:rPr>
          <w:b/>
          <w:bCs/>
        </w:rPr>
        <w:t>Mitigation:</w:t>
      </w:r>
      <w:r w:rsidRPr="00DE016B">
        <w:t xml:space="preserve"> Use simpler models where appropriate, compare them with a baseline, avoid unsupported conclusions, and clearly communicate the limitations of the available history.</w:t>
      </w:r>
    </w:p>
    <w:p w14:paraId="365597BC" w14:textId="77777777" w:rsidR="00DE016B" w:rsidRPr="00DE016B" w:rsidRDefault="00DE016B" w:rsidP="00DE016B">
      <w:pPr>
        <w:rPr>
          <w:b/>
          <w:bCs/>
        </w:rPr>
      </w:pPr>
      <w:r w:rsidRPr="00DE016B">
        <w:rPr>
          <w:b/>
          <w:bCs/>
        </w:rPr>
        <w:lastRenderedPageBreak/>
        <w:t>14.10 Bias in data coverage</w:t>
      </w:r>
    </w:p>
    <w:p w14:paraId="0CAAE722" w14:textId="77777777" w:rsidR="00DE016B" w:rsidRPr="00DE016B" w:rsidRDefault="00DE016B" w:rsidP="00DE016B">
      <w:r w:rsidRPr="00DE016B">
        <w:t>Some crops or regions may be represented more completely than others. A model trained on incomplete or unrepresentative data may perform poorly for underrepresented groups.</w:t>
      </w:r>
    </w:p>
    <w:p w14:paraId="1371C30B" w14:textId="77777777" w:rsidR="00DE016B" w:rsidRPr="00DE016B" w:rsidRDefault="00DE016B" w:rsidP="00DE016B">
      <w:r w:rsidRPr="00DE016B">
        <w:rPr>
          <w:b/>
          <w:bCs/>
        </w:rPr>
        <w:t>Mitigation:</w:t>
      </w:r>
      <w:r w:rsidRPr="00DE016B">
        <w:t xml:space="preserve"> Examine data coverage by crop, year, state, and district. Report limitations and evaluate performance across relevant groups where sufficient data is available.</w:t>
      </w:r>
    </w:p>
    <w:p w14:paraId="0E543F9C" w14:textId="77777777" w:rsidR="00DE016B" w:rsidRPr="00DE016B" w:rsidRDefault="00DE016B" w:rsidP="00DE016B">
      <w:pPr>
        <w:rPr>
          <w:b/>
          <w:bCs/>
        </w:rPr>
      </w:pPr>
      <w:r w:rsidRPr="00DE016B">
        <w:rPr>
          <w:b/>
          <w:bCs/>
        </w:rPr>
        <w:t>15. Model Transparency and Interpretability</w:t>
      </w:r>
    </w:p>
    <w:p w14:paraId="51190981" w14:textId="77777777" w:rsidR="00DE016B" w:rsidRPr="00DE016B" w:rsidRDefault="00DE016B" w:rsidP="00DE016B">
      <w:r w:rsidRPr="00DE016B">
        <w:t>Transparency is important because agricultural forecasts may influence business and resource-allocation decisions.</w:t>
      </w:r>
    </w:p>
    <w:p w14:paraId="488E7ECB" w14:textId="77777777" w:rsidR="00DE016B" w:rsidRPr="00DE016B" w:rsidRDefault="00DE016B" w:rsidP="00DE016B">
      <w:r w:rsidRPr="00DE016B">
        <w:t>The proposed project will document:</w:t>
      </w:r>
    </w:p>
    <w:p w14:paraId="1DA2FEED" w14:textId="77777777" w:rsidR="00DE016B" w:rsidRPr="00DE016B" w:rsidRDefault="00DE016B" w:rsidP="00DE016B">
      <w:pPr>
        <w:numPr>
          <w:ilvl w:val="0"/>
          <w:numId w:val="17"/>
        </w:numPr>
      </w:pPr>
      <w:r w:rsidRPr="00DE016B">
        <w:t>The origin and coverage of the data.</w:t>
      </w:r>
    </w:p>
    <w:p w14:paraId="111A8106" w14:textId="77777777" w:rsidR="00DE016B" w:rsidRPr="00DE016B" w:rsidRDefault="00DE016B" w:rsidP="00DE016B">
      <w:pPr>
        <w:numPr>
          <w:ilvl w:val="0"/>
          <w:numId w:val="17"/>
        </w:numPr>
      </w:pPr>
      <w:r w:rsidRPr="00DE016B">
        <w:t>The target variable and forecast horizon.</w:t>
      </w:r>
    </w:p>
    <w:p w14:paraId="40D47C20" w14:textId="77777777" w:rsidR="00DE016B" w:rsidRPr="00DE016B" w:rsidRDefault="00DE016B" w:rsidP="00DE016B">
      <w:pPr>
        <w:numPr>
          <w:ilvl w:val="0"/>
          <w:numId w:val="17"/>
        </w:numPr>
      </w:pPr>
      <w:r w:rsidRPr="00DE016B">
        <w:t>The variables included in the model.</w:t>
      </w:r>
    </w:p>
    <w:p w14:paraId="32AAB343" w14:textId="77777777" w:rsidR="00DE016B" w:rsidRPr="00DE016B" w:rsidRDefault="00DE016B" w:rsidP="00DE016B">
      <w:pPr>
        <w:numPr>
          <w:ilvl w:val="0"/>
          <w:numId w:val="17"/>
        </w:numPr>
      </w:pPr>
      <w:r w:rsidRPr="00DE016B">
        <w:t>The reasons for selecting each forecasting technique.</w:t>
      </w:r>
    </w:p>
    <w:p w14:paraId="59ABF0CC" w14:textId="77777777" w:rsidR="00DE016B" w:rsidRPr="00DE016B" w:rsidRDefault="00DE016B" w:rsidP="00DE016B">
      <w:pPr>
        <w:numPr>
          <w:ilvl w:val="0"/>
          <w:numId w:val="17"/>
        </w:numPr>
      </w:pPr>
      <w:r w:rsidRPr="00DE016B">
        <w:t>The training, validation, and testing periods.</w:t>
      </w:r>
    </w:p>
    <w:p w14:paraId="3441ABAF" w14:textId="77777777" w:rsidR="00DE016B" w:rsidRPr="00DE016B" w:rsidRDefault="00DE016B" w:rsidP="00DE016B">
      <w:pPr>
        <w:numPr>
          <w:ilvl w:val="0"/>
          <w:numId w:val="17"/>
        </w:numPr>
      </w:pPr>
      <w:r w:rsidRPr="00DE016B">
        <w:t>The evaluation metrics and observed errors.</w:t>
      </w:r>
    </w:p>
    <w:p w14:paraId="56642FCA" w14:textId="77777777" w:rsidR="00DE016B" w:rsidRPr="00DE016B" w:rsidRDefault="00DE016B" w:rsidP="00DE016B">
      <w:pPr>
        <w:numPr>
          <w:ilvl w:val="0"/>
          <w:numId w:val="17"/>
        </w:numPr>
      </w:pPr>
      <w:r w:rsidRPr="00DE016B">
        <w:t>The assumptions and limitations of the model.</w:t>
      </w:r>
    </w:p>
    <w:p w14:paraId="5C8A42B4" w14:textId="77777777" w:rsidR="00DE016B" w:rsidRPr="00DE016B" w:rsidRDefault="00DE016B" w:rsidP="00DE016B">
      <w:pPr>
        <w:numPr>
          <w:ilvl w:val="0"/>
          <w:numId w:val="17"/>
        </w:numPr>
      </w:pPr>
      <w:r w:rsidRPr="00DE016B">
        <w:t>The uncertainty associated with future forecasts.</w:t>
      </w:r>
    </w:p>
    <w:p w14:paraId="3F2DE9ED" w14:textId="77777777" w:rsidR="00DE016B" w:rsidRPr="00DE016B" w:rsidRDefault="00DE016B" w:rsidP="00DE016B">
      <w:r w:rsidRPr="00DE016B">
        <w:t>ARIMA and exponential smoothing provide statistical forecasting frameworks whose assumptions and parameters can be examined. Regression coefficients can help describe estimated relationships between explanatory variables and production, although they do not automatically establish causal relationships.</w:t>
      </w:r>
    </w:p>
    <w:p w14:paraId="5F741092" w14:textId="77777777" w:rsidR="00DE016B" w:rsidRPr="00DE016B" w:rsidRDefault="00DE016B" w:rsidP="00DE016B">
      <w:r w:rsidRPr="00DE016B">
        <w:t>Forecasts should be communicated with suitable qualifications and, where supported by the method, prediction intervals. Decision-makers should understand that forecasts are estimates based on available data rather than guarantees of future production.</w:t>
      </w:r>
    </w:p>
    <w:p w14:paraId="02ACAB53" w14:textId="77777777" w:rsidR="00DE016B" w:rsidRPr="00DE016B" w:rsidRDefault="00DE016B" w:rsidP="00DE016B">
      <w:pPr>
        <w:rPr>
          <w:b/>
          <w:bCs/>
        </w:rPr>
      </w:pPr>
      <w:r w:rsidRPr="00DE016B">
        <w:rPr>
          <w:b/>
          <w:bCs/>
        </w:rPr>
        <w:t>16. Project Implementation Timeline</w:t>
      </w:r>
    </w:p>
    <w:p w14:paraId="3535536A" w14:textId="77777777" w:rsidR="00DE016B" w:rsidRPr="00DE016B" w:rsidRDefault="00DE016B" w:rsidP="00DE016B">
      <w:r w:rsidRPr="00DE016B">
        <w:t>The following timeline describes a proposed implementation plan. It is a planning estimate and may change according to data availability and project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0"/>
        <w:gridCol w:w="4772"/>
        <w:gridCol w:w="3454"/>
      </w:tblGrid>
      <w:tr w:rsidR="00DE016B" w:rsidRPr="00DE016B" w14:paraId="466BEA3A" w14:textId="77777777">
        <w:trPr>
          <w:tblCellSpacing w:w="15" w:type="dxa"/>
        </w:trPr>
        <w:tc>
          <w:tcPr>
            <w:tcW w:w="0" w:type="auto"/>
            <w:vAlign w:val="center"/>
            <w:hideMark/>
          </w:tcPr>
          <w:p w14:paraId="59CDCF31" w14:textId="77777777" w:rsidR="00DE016B" w:rsidRPr="00DE016B" w:rsidRDefault="00DE016B" w:rsidP="00DE016B">
            <w:pPr>
              <w:rPr>
                <w:b/>
                <w:bCs/>
              </w:rPr>
            </w:pPr>
            <w:r w:rsidRPr="00DE016B">
              <w:rPr>
                <w:b/>
                <w:bCs/>
              </w:rPr>
              <w:t>Phase</w:t>
            </w:r>
          </w:p>
        </w:tc>
        <w:tc>
          <w:tcPr>
            <w:tcW w:w="0" w:type="auto"/>
            <w:vAlign w:val="center"/>
            <w:hideMark/>
          </w:tcPr>
          <w:p w14:paraId="479278CC" w14:textId="77777777" w:rsidR="00DE016B" w:rsidRPr="00DE016B" w:rsidRDefault="00DE016B" w:rsidP="00DE016B">
            <w:pPr>
              <w:rPr>
                <w:b/>
                <w:bCs/>
              </w:rPr>
            </w:pPr>
            <w:r w:rsidRPr="00DE016B">
              <w:rPr>
                <w:b/>
                <w:bCs/>
              </w:rPr>
              <w:t>Activity</w:t>
            </w:r>
          </w:p>
        </w:tc>
        <w:tc>
          <w:tcPr>
            <w:tcW w:w="0" w:type="auto"/>
            <w:vAlign w:val="center"/>
            <w:hideMark/>
          </w:tcPr>
          <w:p w14:paraId="5930F676" w14:textId="77777777" w:rsidR="00DE016B" w:rsidRPr="00DE016B" w:rsidRDefault="00DE016B" w:rsidP="00DE016B">
            <w:pPr>
              <w:rPr>
                <w:b/>
                <w:bCs/>
              </w:rPr>
            </w:pPr>
            <w:r w:rsidRPr="00DE016B">
              <w:rPr>
                <w:b/>
                <w:bCs/>
              </w:rPr>
              <w:t>Expected output</w:t>
            </w:r>
          </w:p>
        </w:tc>
      </w:tr>
      <w:tr w:rsidR="00DE016B" w:rsidRPr="00DE016B" w14:paraId="68E605CF" w14:textId="77777777">
        <w:trPr>
          <w:tblCellSpacing w:w="15" w:type="dxa"/>
        </w:trPr>
        <w:tc>
          <w:tcPr>
            <w:tcW w:w="0" w:type="auto"/>
            <w:vAlign w:val="center"/>
            <w:hideMark/>
          </w:tcPr>
          <w:p w14:paraId="35059959" w14:textId="77777777" w:rsidR="00DE016B" w:rsidRPr="00DE016B" w:rsidRDefault="00DE016B" w:rsidP="00DE016B">
            <w:r w:rsidRPr="00DE016B">
              <w:t>Phase 1</w:t>
            </w:r>
          </w:p>
        </w:tc>
        <w:tc>
          <w:tcPr>
            <w:tcW w:w="0" w:type="auto"/>
            <w:vAlign w:val="center"/>
            <w:hideMark/>
          </w:tcPr>
          <w:p w14:paraId="32D8C2D9" w14:textId="77777777" w:rsidR="00DE016B" w:rsidRPr="00DE016B" w:rsidRDefault="00DE016B" w:rsidP="00DE016B">
            <w:r w:rsidRPr="00DE016B">
              <w:t>Define the forecasting problem and identify data sources</w:t>
            </w:r>
          </w:p>
        </w:tc>
        <w:tc>
          <w:tcPr>
            <w:tcW w:w="0" w:type="auto"/>
            <w:vAlign w:val="center"/>
            <w:hideMark/>
          </w:tcPr>
          <w:p w14:paraId="40B7DEAA" w14:textId="77777777" w:rsidR="00DE016B" w:rsidRPr="00DE016B" w:rsidRDefault="00DE016B" w:rsidP="00DE016B">
            <w:r w:rsidRPr="00DE016B">
              <w:t>Project scope and data requirements</w:t>
            </w:r>
          </w:p>
        </w:tc>
      </w:tr>
      <w:tr w:rsidR="00DE016B" w:rsidRPr="00DE016B" w14:paraId="5B8AC4C1" w14:textId="77777777">
        <w:trPr>
          <w:tblCellSpacing w:w="15" w:type="dxa"/>
        </w:trPr>
        <w:tc>
          <w:tcPr>
            <w:tcW w:w="0" w:type="auto"/>
            <w:vAlign w:val="center"/>
            <w:hideMark/>
          </w:tcPr>
          <w:p w14:paraId="5B79BF2C" w14:textId="77777777" w:rsidR="00DE016B" w:rsidRPr="00DE016B" w:rsidRDefault="00DE016B" w:rsidP="00DE016B">
            <w:r w:rsidRPr="00DE016B">
              <w:lastRenderedPageBreak/>
              <w:t>Phase 2</w:t>
            </w:r>
          </w:p>
        </w:tc>
        <w:tc>
          <w:tcPr>
            <w:tcW w:w="0" w:type="auto"/>
            <w:vAlign w:val="center"/>
            <w:hideMark/>
          </w:tcPr>
          <w:p w14:paraId="68A7E72E" w14:textId="77777777" w:rsidR="00DE016B" w:rsidRPr="00DE016B" w:rsidRDefault="00DE016B" w:rsidP="00DE016B">
            <w:r w:rsidRPr="00DE016B">
              <w:t>Collect, inspect, and clean agricultural data</w:t>
            </w:r>
          </w:p>
        </w:tc>
        <w:tc>
          <w:tcPr>
            <w:tcW w:w="0" w:type="auto"/>
            <w:vAlign w:val="center"/>
            <w:hideMark/>
          </w:tcPr>
          <w:p w14:paraId="0C5CB4A5" w14:textId="77777777" w:rsidR="00DE016B" w:rsidRPr="00DE016B" w:rsidRDefault="00DE016B" w:rsidP="00DE016B">
            <w:r w:rsidRPr="00DE016B">
              <w:t>Prepared dataset</w:t>
            </w:r>
          </w:p>
        </w:tc>
      </w:tr>
      <w:tr w:rsidR="00DE016B" w:rsidRPr="00DE016B" w14:paraId="419D26B1" w14:textId="77777777">
        <w:trPr>
          <w:tblCellSpacing w:w="15" w:type="dxa"/>
        </w:trPr>
        <w:tc>
          <w:tcPr>
            <w:tcW w:w="0" w:type="auto"/>
            <w:vAlign w:val="center"/>
            <w:hideMark/>
          </w:tcPr>
          <w:p w14:paraId="75AAFD65" w14:textId="77777777" w:rsidR="00DE016B" w:rsidRPr="00DE016B" w:rsidRDefault="00DE016B" w:rsidP="00DE016B">
            <w:r w:rsidRPr="00DE016B">
              <w:t>Phase 3</w:t>
            </w:r>
          </w:p>
        </w:tc>
        <w:tc>
          <w:tcPr>
            <w:tcW w:w="0" w:type="auto"/>
            <w:vAlign w:val="center"/>
            <w:hideMark/>
          </w:tcPr>
          <w:p w14:paraId="3BC8115D" w14:textId="77777777" w:rsidR="00DE016B" w:rsidRPr="00DE016B" w:rsidRDefault="00DE016B" w:rsidP="00DE016B">
            <w:r w:rsidRPr="00DE016B">
              <w:t>Conduct exploratory data analysis</w:t>
            </w:r>
          </w:p>
        </w:tc>
        <w:tc>
          <w:tcPr>
            <w:tcW w:w="0" w:type="auto"/>
            <w:vAlign w:val="center"/>
            <w:hideMark/>
          </w:tcPr>
          <w:p w14:paraId="054EF86D" w14:textId="77777777" w:rsidR="00DE016B" w:rsidRPr="00DE016B" w:rsidRDefault="00DE016B" w:rsidP="00DE016B">
            <w:r w:rsidRPr="00DE016B">
              <w:t>Summary statistics and trend analysis</w:t>
            </w:r>
          </w:p>
        </w:tc>
      </w:tr>
      <w:tr w:rsidR="00DE016B" w:rsidRPr="00DE016B" w14:paraId="4EEA0CE2" w14:textId="77777777">
        <w:trPr>
          <w:tblCellSpacing w:w="15" w:type="dxa"/>
        </w:trPr>
        <w:tc>
          <w:tcPr>
            <w:tcW w:w="0" w:type="auto"/>
            <w:vAlign w:val="center"/>
            <w:hideMark/>
          </w:tcPr>
          <w:p w14:paraId="44E23DE0" w14:textId="77777777" w:rsidR="00DE016B" w:rsidRPr="00DE016B" w:rsidRDefault="00DE016B" w:rsidP="00DE016B">
            <w:r w:rsidRPr="00DE016B">
              <w:t>Phase 4</w:t>
            </w:r>
          </w:p>
        </w:tc>
        <w:tc>
          <w:tcPr>
            <w:tcW w:w="0" w:type="auto"/>
            <w:vAlign w:val="center"/>
            <w:hideMark/>
          </w:tcPr>
          <w:p w14:paraId="366C9198" w14:textId="77777777" w:rsidR="00DE016B" w:rsidRPr="00DE016B" w:rsidRDefault="00DE016B" w:rsidP="00DE016B">
            <w:r w:rsidRPr="00DE016B">
              <w:t>Select baseline and candidate forecasting methods</w:t>
            </w:r>
          </w:p>
        </w:tc>
        <w:tc>
          <w:tcPr>
            <w:tcW w:w="0" w:type="auto"/>
            <w:vAlign w:val="center"/>
            <w:hideMark/>
          </w:tcPr>
          <w:p w14:paraId="7E1A382D" w14:textId="77777777" w:rsidR="00DE016B" w:rsidRPr="00DE016B" w:rsidRDefault="00DE016B" w:rsidP="00DE016B">
            <w:r w:rsidRPr="00DE016B">
              <w:t>Model selection plan</w:t>
            </w:r>
          </w:p>
        </w:tc>
      </w:tr>
      <w:tr w:rsidR="00DE016B" w:rsidRPr="00DE016B" w14:paraId="3C2F8C9E" w14:textId="77777777">
        <w:trPr>
          <w:tblCellSpacing w:w="15" w:type="dxa"/>
        </w:trPr>
        <w:tc>
          <w:tcPr>
            <w:tcW w:w="0" w:type="auto"/>
            <w:vAlign w:val="center"/>
            <w:hideMark/>
          </w:tcPr>
          <w:p w14:paraId="03FD21BB" w14:textId="77777777" w:rsidR="00DE016B" w:rsidRPr="00DE016B" w:rsidRDefault="00DE016B" w:rsidP="00DE016B">
            <w:r w:rsidRPr="00DE016B">
              <w:t>Phase 5</w:t>
            </w:r>
          </w:p>
        </w:tc>
        <w:tc>
          <w:tcPr>
            <w:tcW w:w="0" w:type="auto"/>
            <w:vAlign w:val="center"/>
            <w:hideMark/>
          </w:tcPr>
          <w:p w14:paraId="2103BE6E" w14:textId="77777777" w:rsidR="00DE016B" w:rsidRPr="00DE016B" w:rsidRDefault="00DE016B" w:rsidP="00DE016B">
            <w:r w:rsidRPr="00DE016B">
              <w:t>Train candidate models and tune parameters</w:t>
            </w:r>
          </w:p>
        </w:tc>
        <w:tc>
          <w:tcPr>
            <w:tcW w:w="0" w:type="auto"/>
            <w:vAlign w:val="center"/>
            <w:hideMark/>
          </w:tcPr>
          <w:p w14:paraId="27AD3DFB" w14:textId="77777777" w:rsidR="00DE016B" w:rsidRPr="00DE016B" w:rsidRDefault="00DE016B" w:rsidP="00DE016B">
            <w:r w:rsidRPr="00DE016B">
              <w:t>Fitted forecasting models</w:t>
            </w:r>
          </w:p>
        </w:tc>
      </w:tr>
      <w:tr w:rsidR="00DE016B" w:rsidRPr="00DE016B" w14:paraId="4B9E7907" w14:textId="77777777">
        <w:trPr>
          <w:tblCellSpacing w:w="15" w:type="dxa"/>
        </w:trPr>
        <w:tc>
          <w:tcPr>
            <w:tcW w:w="0" w:type="auto"/>
            <w:vAlign w:val="center"/>
            <w:hideMark/>
          </w:tcPr>
          <w:p w14:paraId="0732595A" w14:textId="77777777" w:rsidR="00DE016B" w:rsidRPr="00DE016B" w:rsidRDefault="00DE016B" w:rsidP="00DE016B">
            <w:r w:rsidRPr="00DE016B">
              <w:t>Phase 6</w:t>
            </w:r>
          </w:p>
        </w:tc>
        <w:tc>
          <w:tcPr>
            <w:tcW w:w="0" w:type="auto"/>
            <w:vAlign w:val="center"/>
            <w:hideMark/>
          </w:tcPr>
          <w:p w14:paraId="319A7DE7" w14:textId="77777777" w:rsidR="00DE016B" w:rsidRPr="00DE016B" w:rsidRDefault="00DE016B" w:rsidP="00DE016B">
            <w:r w:rsidRPr="00DE016B">
              <w:t>Validate models and compare accuracy</w:t>
            </w:r>
          </w:p>
        </w:tc>
        <w:tc>
          <w:tcPr>
            <w:tcW w:w="0" w:type="auto"/>
            <w:vAlign w:val="center"/>
            <w:hideMark/>
          </w:tcPr>
          <w:p w14:paraId="0EDCE734" w14:textId="77777777" w:rsidR="00DE016B" w:rsidRPr="00DE016B" w:rsidRDefault="00DE016B" w:rsidP="00DE016B">
            <w:r w:rsidRPr="00DE016B">
              <w:t>Validation results</w:t>
            </w:r>
          </w:p>
        </w:tc>
      </w:tr>
      <w:tr w:rsidR="00DE016B" w:rsidRPr="00DE016B" w14:paraId="2D1CFA90" w14:textId="77777777">
        <w:trPr>
          <w:tblCellSpacing w:w="15" w:type="dxa"/>
        </w:trPr>
        <w:tc>
          <w:tcPr>
            <w:tcW w:w="0" w:type="auto"/>
            <w:vAlign w:val="center"/>
            <w:hideMark/>
          </w:tcPr>
          <w:p w14:paraId="1995D1CB" w14:textId="77777777" w:rsidR="00DE016B" w:rsidRPr="00DE016B" w:rsidRDefault="00DE016B" w:rsidP="00DE016B">
            <w:r w:rsidRPr="00DE016B">
              <w:t>Phase 7</w:t>
            </w:r>
          </w:p>
        </w:tc>
        <w:tc>
          <w:tcPr>
            <w:tcW w:w="0" w:type="auto"/>
            <w:vAlign w:val="center"/>
            <w:hideMark/>
          </w:tcPr>
          <w:p w14:paraId="239E20D4" w14:textId="77777777" w:rsidR="00DE016B" w:rsidRPr="00DE016B" w:rsidRDefault="00DE016B" w:rsidP="00DE016B">
            <w:r w:rsidRPr="00DE016B">
              <w:t>Evaluate the selected model on test data</w:t>
            </w:r>
          </w:p>
        </w:tc>
        <w:tc>
          <w:tcPr>
            <w:tcW w:w="0" w:type="auto"/>
            <w:vAlign w:val="center"/>
            <w:hideMark/>
          </w:tcPr>
          <w:p w14:paraId="045E34D1" w14:textId="77777777" w:rsidR="00DE016B" w:rsidRPr="00DE016B" w:rsidRDefault="00DE016B" w:rsidP="00DE016B">
            <w:r w:rsidRPr="00DE016B">
              <w:t>Final evaluation results</w:t>
            </w:r>
          </w:p>
        </w:tc>
      </w:tr>
      <w:tr w:rsidR="00DE016B" w:rsidRPr="00DE016B" w14:paraId="0D17F44B" w14:textId="77777777">
        <w:trPr>
          <w:tblCellSpacing w:w="15" w:type="dxa"/>
        </w:trPr>
        <w:tc>
          <w:tcPr>
            <w:tcW w:w="0" w:type="auto"/>
            <w:vAlign w:val="center"/>
            <w:hideMark/>
          </w:tcPr>
          <w:p w14:paraId="4BC52879" w14:textId="77777777" w:rsidR="00DE016B" w:rsidRPr="00DE016B" w:rsidRDefault="00DE016B" w:rsidP="00DE016B">
            <w:r w:rsidRPr="00DE016B">
              <w:t>Phase 8</w:t>
            </w:r>
          </w:p>
        </w:tc>
        <w:tc>
          <w:tcPr>
            <w:tcW w:w="0" w:type="auto"/>
            <w:vAlign w:val="center"/>
            <w:hideMark/>
          </w:tcPr>
          <w:p w14:paraId="65AE92B4" w14:textId="77777777" w:rsidR="00DE016B" w:rsidRPr="00DE016B" w:rsidRDefault="00DE016B" w:rsidP="00DE016B">
            <w:r w:rsidRPr="00DE016B">
              <w:t>Generate forecasts and interpret findings</w:t>
            </w:r>
          </w:p>
        </w:tc>
        <w:tc>
          <w:tcPr>
            <w:tcW w:w="0" w:type="auto"/>
            <w:vAlign w:val="center"/>
            <w:hideMark/>
          </w:tcPr>
          <w:p w14:paraId="753F010B" w14:textId="77777777" w:rsidR="00DE016B" w:rsidRPr="00DE016B" w:rsidRDefault="00DE016B" w:rsidP="00DE016B">
            <w:r w:rsidRPr="00DE016B">
              <w:t>Forecast report and recommendations</w:t>
            </w:r>
          </w:p>
        </w:tc>
      </w:tr>
    </w:tbl>
    <w:p w14:paraId="6B0386EF" w14:textId="77777777" w:rsidR="00DE016B" w:rsidRPr="00DE016B" w:rsidRDefault="00DE016B" w:rsidP="00DE016B">
      <w:r w:rsidRPr="00DE016B">
        <w:t>This timeline provides a logical sequence for future implementation while keeping model evaluation separate from the model design stage.</w:t>
      </w:r>
    </w:p>
    <w:p w14:paraId="015C66AE" w14:textId="77777777" w:rsidR="00DE016B" w:rsidRPr="00DE016B" w:rsidRDefault="00DE016B" w:rsidP="00DE016B">
      <w:pPr>
        <w:rPr>
          <w:b/>
          <w:bCs/>
        </w:rPr>
      </w:pPr>
      <w:r w:rsidRPr="00DE016B">
        <w:rPr>
          <w:b/>
          <w:bCs/>
        </w:rPr>
        <w:t>17. Tools and Technologies</w:t>
      </w:r>
    </w:p>
    <w:p w14:paraId="50DBCB65" w14:textId="77777777" w:rsidR="00DE016B" w:rsidRPr="00DE016B" w:rsidRDefault="00DE016B" w:rsidP="00DE016B">
      <w:r w:rsidRPr="00DE016B">
        <w:t>The following tools and technologies may be used if the proposed forecasting framework is implemented:</w:t>
      </w:r>
    </w:p>
    <w:p w14:paraId="1B16C5A6" w14:textId="77777777" w:rsidR="00DE016B" w:rsidRPr="00DE016B" w:rsidRDefault="00DE016B" w:rsidP="00DE016B">
      <w:pPr>
        <w:numPr>
          <w:ilvl w:val="0"/>
          <w:numId w:val="18"/>
        </w:numPr>
      </w:pPr>
      <w:r w:rsidRPr="00DE016B">
        <w:rPr>
          <w:b/>
          <w:bCs/>
        </w:rPr>
        <w:t>Python:</w:t>
      </w:r>
      <w:r w:rsidRPr="00DE016B">
        <w:t xml:space="preserve"> For data processing and predictive analysis.</w:t>
      </w:r>
    </w:p>
    <w:p w14:paraId="53A93C15" w14:textId="77777777" w:rsidR="00DE016B" w:rsidRPr="00DE016B" w:rsidRDefault="00DE016B" w:rsidP="00DE016B">
      <w:pPr>
        <w:numPr>
          <w:ilvl w:val="0"/>
          <w:numId w:val="18"/>
        </w:numPr>
      </w:pPr>
      <w:r w:rsidRPr="00DE016B">
        <w:rPr>
          <w:b/>
          <w:bCs/>
        </w:rPr>
        <w:t>Pandas:</w:t>
      </w:r>
      <w:r w:rsidRPr="00DE016B">
        <w:t xml:space="preserve"> For loading, cleaning, grouping, and transforming agricultural data.</w:t>
      </w:r>
    </w:p>
    <w:p w14:paraId="1E72D61C" w14:textId="77777777" w:rsidR="00DE016B" w:rsidRPr="00DE016B" w:rsidRDefault="00DE016B" w:rsidP="00DE016B">
      <w:pPr>
        <w:numPr>
          <w:ilvl w:val="0"/>
          <w:numId w:val="18"/>
        </w:numPr>
      </w:pPr>
      <w:r w:rsidRPr="00DE016B">
        <w:rPr>
          <w:b/>
          <w:bCs/>
        </w:rPr>
        <w:t>NumPy:</w:t>
      </w:r>
      <w:r w:rsidRPr="00DE016B">
        <w:t xml:space="preserve"> For numerical calculations.</w:t>
      </w:r>
    </w:p>
    <w:p w14:paraId="368CB9E7" w14:textId="77777777" w:rsidR="00DE016B" w:rsidRPr="00DE016B" w:rsidRDefault="00DE016B" w:rsidP="00DE016B">
      <w:pPr>
        <w:numPr>
          <w:ilvl w:val="0"/>
          <w:numId w:val="18"/>
        </w:numPr>
      </w:pPr>
      <w:r w:rsidRPr="00DE016B">
        <w:rPr>
          <w:b/>
          <w:bCs/>
        </w:rPr>
        <w:t>Matplotlib and Seaborn:</w:t>
      </w:r>
      <w:r w:rsidRPr="00DE016B">
        <w:t xml:space="preserve"> For visualizing historical trends and comparing results.</w:t>
      </w:r>
    </w:p>
    <w:p w14:paraId="4FC4A291" w14:textId="77777777" w:rsidR="00DE016B" w:rsidRPr="00DE016B" w:rsidRDefault="00DE016B" w:rsidP="00DE016B">
      <w:pPr>
        <w:numPr>
          <w:ilvl w:val="0"/>
          <w:numId w:val="18"/>
        </w:numPr>
      </w:pPr>
      <w:r w:rsidRPr="00DE016B">
        <w:rPr>
          <w:b/>
          <w:bCs/>
        </w:rPr>
        <w:t>Statsmodels:</w:t>
      </w:r>
      <w:r w:rsidRPr="00DE016B">
        <w:t xml:space="preserve"> For ARIMA and exponential smoothing models.</w:t>
      </w:r>
    </w:p>
    <w:p w14:paraId="459D71BD" w14:textId="77777777" w:rsidR="00DE016B" w:rsidRPr="00DE016B" w:rsidRDefault="00DE016B" w:rsidP="00DE016B">
      <w:pPr>
        <w:numPr>
          <w:ilvl w:val="0"/>
          <w:numId w:val="18"/>
        </w:numPr>
      </w:pPr>
      <w:r w:rsidRPr="00DE016B">
        <w:rPr>
          <w:b/>
          <w:bCs/>
        </w:rPr>
        <w:t>Scikit-learn:</w:t>
      </w:r>
      <w:r w:rsidRPr="00DE016B">
        <w:t xml:space="preserve"> For regression workflows and relevant evaluation metrics.</w:t>
      </w:r>
    </w:p>
    <w:p w14:paraId="44212A10" w14:textId="77777777" w:rsidR="00DE016B" w:rsidRPr="00DE016B" w:rsidRDefault="00DE016B" w:rsidP="00DE016B">
      <w:pPr>
        <w:numPr>
          <w:ilvl w:val="0"/>
          <w:numId w:val="18"/>
        </w:numPr>
      </w:pPr>
      <w:r w:rsidRPr="00DE016B">
        <w:rPr>
          <w:b/>
          <w:bCs/>
        </w:rPr>
        <w:t>Google Colab or Jupyter Notebook:</w:t>
      </w:r>
      <w:r w:rsidRPr="00DE016B">
        <w:t xml:space="preserve"> For running and documenting the analysis.</w:t>
      </w:r>
    </w:p>
    <w:p w14:paraId="47578FD0" w14:textId="77777777" w:rsidR="00DE016B" w:rsidRPr="00DE016B" w:rsidRDefault="00DE016B" w:rsidP="00DE016B">
      <w:pPr>
        <w:numPr>
          <w:ilvl w:val="0"/>
          <w:numId w:val="18"/>
        </w:numPr>
      </w:pPr>
      <w:r w:rsidRPr="00DE016B">
        <w:rPr>
          <w:b/>
          <w:bCs/>
        </w:rPr>
        <w:t>Microsoft Word:</w:t>
      </w:r>
      <w:r w:rsidRPr="00DE016B">
        <w:t xml:space="preserve"> For preparing the project plan and final report.</w:t>
      </w:r>
    </w:p>
    <w:p w14:paraId="0534FCE7" w14:textId="77777777" w:rsidR="00DE016B" w:rsidRPr="00DE016B" w:rsidRDefault="00DE016B" w:rsidP="00DE016B">
      <w:pPr>
        <w:numPr>
          <w:ilvl w:val="0"/>
          <w:numId w:val="18"/>
        </w:numPr>
      </w:pPr>
      <w:r w:rsidRPr="00DE016B">
        <w:rPr>
          <w:b/>
          <w:bCs/>
        </w:rPr>
        <w:t>GitHub:</w:t>
      </w:r>
      <w:r w:rsidRPr="00DE016B">
        <w:t xml:space="preserve"> For maintaining project files and documentation.</w:t>
      </w:r>
    </w:p>
    <w:p w14:paraId="5CD6D154" w14:textId="77777777" w:rsidR="00DE016B" w:rsidRPr="00DE016B" w:rsidRDefault="00DE016B" w:rsidP="00DE016B">
      <w:r w:rsidRPr="00DE016B">
        <w:t>These tools are proposed for a possible future implementation. The current Week 3 deliverable is the theoretical project plan, so running the models in Google Colab is not required unless additional instructions are provided.</w:t>
      </w:r>
    </w:p>
    <w:p w14:paraId="3829722F" w14:textId="77777777" w:rsidR="00DE016B" w:rsidRPr="00DE016B" w:rsidRDefault="00DE016B" w:rsidP="00DE016B">
      <w:pPr>
        <w:rPr>
          <w:b/>
          <w:bCs/>
        </w:rPr>
      </w:pPr>
      <w:r w:rsidRPr="00DE016B">
        <w:rPr>
          <w:b/>
          <w:bCs/>
        </w:rPr>
        <w:lastRenderedPageBreak/>
        <w:t>18. Conclusion</w:t>
      </w:r>
    </w:p>
    <w:p w14:paraId="290E59C8" w14:textId="77777777" w:rsidR="00DE016B" w:rsidRPr="00DE016B" w:rsidRDefault="00DE016B" w:rsidP="00DE016B">
      <w:r w:rsidRPr="00DE016B">
        <w:t>Predictive analysis can help agribusiness stakeholders make informed decisions by using historical agricultural data to estimate future crop production. A carefully designed forecasting framework can support planning for procurement, storage, transportation, distribution, and resource allocation.</w:t>
      </w:r>
    </w:p>
    <w:p w14:paraId="269705EE" w14:textId="77777777" w:rsidR="00DE016B" w:rsidRPr="00DE016B" w:rsidRDefault="00DE016B" w:rsidP="00DE016B">
      <w:r w:rsidRPr="00DE016B">
        <w:t>This project proposes using the crop.csv dataset as the starting point for forecasting crop production. It outlines a structured pipeline covering data collection, preprocessing, exploratory analysis, model selection, training, validation, testing, and reporting.</w:t>
      </w:r>
    </w:p>
    <w:p w14:paraId="0ACB3EC0" w14:textId="77777777" w:rsidR="00DE016B" w:rsidRPr="00DE016B" w:rsidRDefault="00DE016B" w:rsidP="00DE016B">
      <w:r w:rsidRPr="00DE016B">
        <w:t>ARIMA, exponential smoothing, and regression offer different approaches to forecasting. Their suitability depends on the available observations, the patterns in the data, the availability of explanatory variables, and the intended forecast horizon. A simple baseline and appropriate error metrics are essential for determining whether a more complex model provides meaningful improvement.</w:t>
      </w:r>
    </w:p>
    <w:p w14:paraId="32330393" w14:textId="77777777" w:rsidR="00DE016B" w:rsidRPr="00DE016B" w:rsidRDefault="00DE016B" w:rsidP="00DE016B">
      <w:r w:rsidRPr="00DE016B">
        <w:t>The project also highlights the importance of data quality, chronological validation, transparency, and uncertainty assessment. Weather events, changing farming practices, market conditions, and limited historical data can affect forecast reliability and must be considered when interpreting results.</w:t>
      </w:r>
    </w:p>
    <w:p w14:paraId="6A1CDE3D" w14:textId="77777777" w:rsidR="00DE016B" w:rsidRPr="00DE016B" w:rsidRDefault="00DE016B" w:rsidP="00DE016B">
      <w:r w:rsidRPr="00DE016B">
        <w:t>In conclusion, the proposed framework provides a theoretical foundation for developing a transparent and reliable crop production forecasting system. Actual forecasts and accuracy measurements will require implementation and evaluation using suitable historical data.</w:t>
      </w:r>
    </w:p>
    <w:p w14:paraId="7086C112" w14:textId="77777777" w:rsidR="00DE016B" w:rsidRPr="00DE016B" w:rsidRDefault="00DE016B" w:rsidP="00DE016B">
      <w:pPr>
        <w:rPr>
          <w:b/>
          <w:bCs/>
        </w:rPr>
      </w:pPr>
      <w:r w:rsidRPr="00DE016B">
        <w:rPr>
          <w:b/>
          <w:bCs/>
        </w:rPr>
        <w:t>19. References</w:t>
      </w:r>
    </w:p>
    <w:p w14:paraId="7CA9B37D" w14:textId="77777777" w:rsidR="00DE016B" w:rsidRPr="00DE016B" w:rsidRDefault="00DE016B" w:rsidP="00DE016B">
      <w:pPr>
        <w:numPr>
          <w:ilvl w:val="0"/>
          <w:numId w:val="19"/>
        </w:numPr>
      </w:pPr>
      <w:r w:rsidRPr="00DE016B">
        <w:t xml:space="preserve">Food and Agriculture Organization of the United Nations (FAO). </w:t>
      </w:r>
      <w:r w:rsidRPr="00DE016B">
        <w:rPr>
          <w:b/>
          <w:bCs/>
        </w:rPr>
        <w:t>FAOSTAT: Agricultural Data.</w:t>
      </w:r>
      <w:r w:rsidRPr="00DE016B">
        <w:t xml:space="preserve"> </w:t>
      </w:r>
      <w:hyperlink r:id="rId5" w:history="1">
        <w:r w:rsidRPr="00DE016B">
          <w:rPr>
            <w:rStyle w:val="Hyperlink"/>
          </w:rPr>
          <w:t>https://www.fao.org/faostat/</w:t>
        </w:r>
      </w:hyperlink>
    </w:p>
    <w:p w14:paraId="1557CE9B" w14:textId="77777777" w:rsidR="00DE016B" w:rsidRPr="00DE016B" w:rsidRDefault="00DE016B" w:rsidP="00DE016B">
      <w:pPr>
        <w:numPr>
          <w:ilvl w:val="0"/>
          <w:numId w:val="19"/>
        </w:numPr>
      </w:pPr>
      <w:r w:rsidRPr="00DE016B">
        <w:t xml:space="preserve">World Bank. </w:t>
      </w:r>
      <w:r w:rsidRPr="00DE016B">
        <w:rPr>
          <w:b/>
          <w:bCs/>
        </w:rPr>
        <w:t>World Development Indicators.</w:t>
      </w:r>
      <w:r w:rsidRPr="00DE016B">
        <w:t xml:space="preserve"> </w:t>
      </w:r>
      <w:hyperlink r:id="rId6" w:history="1">
        <w:r w:rsidRPr="00DE016B">
          <w:rPr>
            <w:rStyle w:val="Hyperlink"/>
          </w:rPr>
          <w:t>https://databank.worldbank.org/source/world-development-indicators</w:t>
        </w:r>
      </w:hyperlink>
    </w:p>
    <w:p w14:paraId="649DBE16" w14:textId="77777777" w:rsidR="00DE016B" w:rsidRPr="00DE016B" w:rsidRDefault="00DE016B" w:rsidP="00DE016B">
      <w:pPr>
        <w:numPr>
          <w:ilvl w:val="0"/>
          <w:numId w:val="19"/>
        </w:numPr>
      </w:pPr>
      <w:r w:rsidRPr="00DE016B">
        <w:t xml:space="preserve">National Centers for Environmental Information, National Oceanic and Atmospheric Administration (NOAA). </w:t>
      </w:r>
      <w:r w:rsidRPr="00DE016B">
        <w:rPr>
          <w:b/>
          <w:bCs/>
        </w:rPr>
        <w:t>Climate Data Online.</w:t>
      </w:r>
      <w:r w:rsidRPr="00DE016B">
        <w:t xml:space="preserve"> </w:t>
      </w:r>
      <w:hyperlink r:id="rId7" w:history="1">
        <w:r w:rsidRPr="00DE016B">
          <w:rPr>
            <w:rStyle w:val="Hyperlink"/>
          </w:rPr>
          <w:t>https://www.ncei.noaa.gov/cdo-web/</w:t>
        </w:r>
      </w:hyperlink>
    </w:p>
    <w:p w14:paraId="12925186" w14:textId="77777777" w:rsidR="00DE016B" w:rsidRPr="00DE016B" w:rsidRDefault="00DE016B" w:rsidP="00DE016B">
      <w:pPr>
        <w:numPr>
          <w:ilvl w:val="0"/>
          <w:numId w:val="19"/>
        </w:numPr>
      </w:pPr>
      <w:r w:rsidRPr="00DE016B">
        <w:t xml:space="preserve">Statsmodels. </w:t>
      </w:r>
      <w:r w:rsidRPr="00DE016B">
        <w:rPr>
          <w:b/>
          <w:bCs/>
        </w:rPr>
        <w:t>Time Series Analysis and Forecasting Documentation.</w:t>
      </w:r>
      <w:r w:rsidRPr="00DE016B">
        <w:t xml:space="preserve"> </w:t>
      </w:r>
      <w:hyperlink r:id="rId8" w:history="1">
        <w:r w:rsidRPr="00DE016B">
          <w:rPr>
            <w:rStyle w:val="Hyperlink"/>
          </w:rPr>
          <w:t>https://www.statsmodels.org/stable/tsa.html</w:t>
        </w:r>
      </w:hyperlink>
    </w:p>
    <w:p w14:paraId="124E3B01" w14:textId="77777777" w:rsidR="00DE016B" w:rsidRPr="00DE016B" w:rsidRDefault="00DE016B" w:rsidP="00DE016B">
      <w:pPr>
        <w:numPr>
          <w:ilvl w:val="0"/>
          <w:numId w:val="19"/>
        </w:numPr>
      </w:pPr>
      <w:r w:rsidRPr="00DE016B">
        <w:t xml:space="preserve">Scikit-learn. </w:t>
      </w:r>
      <w:r w:rsidRPr="00DE016B">
        <w:rPr>
          <w:b/>
          <w:bCs/>
        </w:rPr>
        <w:t>Model Evaluation: Regression Metrics.</w:t>
      </w:r>
      <w:r w:rsidRPr="00DE016B">
        <w:t xml:space="preserve"> </w:t>
      </w:r>
      <w:hyperlink r:id="rId9" w:history="1">
        <w:r w:rsidRPr="00DE016B">
          <w:rPr>
            <w:rStyle w:val="Hyperlink"/>
          </w:rPr>
          <w:t>https://scikit-learn.org/stable/modules/model_evaluation.html</w:t>
        </w:r>
      </w:hyperlink>
    </w:p>
    <w:p w14:paraId="5E3A471D" w14:textId="77777777" w:rsidR="00DE016B" w:rsidRPr="00DE016B" w:rsidRDefault="00DE016B" w:rsidP="00DE016B">
      <w:pPr>
        <w:numPr>
          <w:ilvl w:val="0"/>
          <w:numId w:val="19"/>
        </w:numPr>
      </w:pPr>
      <w:r w:rsidRPr="00DE016B">
        <w:t xml:space="preserve">Hyndman, R. J., &amp; Athanasopoulos, G. </w:t>
      </w:r>
      <w:r w:rsidRPr="00DE016B">
        <w:rPr>
          <w:b/>
          <w:bCs/>
        </w:rPr>
        <w:t>Forecasting: Principles and Practice.</w:t>
      </w:r>
      <w:r w:rsidRPr="00DE016B">
        <w:t xml:space="preserve"> </w:t>
      </w:r>
      <w:hyperlink r:id="rId10" w:history="1">
        <w:r w:rsidRPr="00DE016B">
          <w:rPr>
            <w:rStyle w:val="Hyperlink"/>
          </w:rPr>
          <w:t>https://otexts.com/fpp3/</w:t>
        </w:r>
      </w:hyperlink>
    </w:p>
    <w:p w14:paraId="7CC714C0" w14:textId="77777777" w:rsidR="00DE016B" w:rsidRPr="00DE016B" w:rsidRDefault="00DE016B" w:rsidP="00DE016B">
      <w:pPr>
        <w:numPr>
          <w:ilvl w:val="0"/>
          <w:numId w:val="19"/>
        </w:numPr>
      </w:pPr>
      <w:r w:rsidRPr="00DE016B">
        <w:t xml:space="preserve">Government of India, Ministry of Agriculture and Farmers Welfare. </w:t>
      </w:r>
      <w:r w:rsidRPr="00DE016B">
        <w:rPr>
          <w:b/>
          <w:bCs/>
        </w:rPr>
        <w:t>Agricultural Statistics and Reports.</w:t>
      </w:r>
      <w:r w:rsidRPr="00DE016B">
        <w:t xml:space="preserve"> </w:t>
      </w:r>
      <w:hyperlink r:id="rId11" w:history="1">
        <w:r w:rsidRPr="00DE016B">
          <w:rPr>
            <w:rStyle w:val="Hyperlink"/>
          </w:rPr>
          <w:t>https://agriwelfare.gov.in/</w:t>
        </w:r>
      </w:hyperlink>
    </w:p>
    <w:p w14:paraId="61C90DBB" w14:textId="26FFE055" w:rsidR="00136FFB" w:rsidRPr="00136FFB" w:rsidRDefault="00136FFB" w:rsidP="00136FFB">
      <w:r w:rsidRPr="00136FFB">
        <w:rPr>
          <w:b/>
          <w:bCs/>
        </w:rPr>
        <w:lastRenderedPageBreak/>
        <w:t>Note:</w:t>
      </w:r>
      <w:r w:rsidRPr="00136FFB">
        <w:t xml:space="preserve"> The external data sources listed in this report are potential supplementary resources for future implementation. The proposed project has not yet integrated these additional sources or generated actual model forecasts.</w:t>
      </w:r>
    </w:p>
    <w:p w14:paraId="70CF2808" w14:textId="7920A0B6" w:rsidR="00DE016B" w:rsidRDefault="00DE016B"/>
    <w:sectPr w:rsidR="00DE016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26CBE"/>
    <w:multiLevelType w:val="multilevel"/>
    <w:tmpl w:val="04E2C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E0A49"/>
    <w:multiLevelType w:val="multilevel"/>
    <w:tmpl w:val="88E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71644"/>
    <w:multiLevelType w:val="multilevel"/>
    <w:tmpl w:val="DDA6C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031360"/>
    <w:multiLevelType w:val="multilevel"/>
    <w:tmpl w:val="FF6C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486327"/>
    <w:multiLevelType w:val="multilevel"/>
    <w:tmpl w:val="3B163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BF2565"/>
    <w:multiLevelType w:val="multilevel"/>
    <w:tmpl w:val="9F5E8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C73FFA"/>
    <w:multiLevelType w:val="multilevel"/>
    <w:tmpl w:val="3D6CD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69384C"/>
    <w:multiLevelType w:val="multilevel"/>
    <w:tmpl w:val="E47AA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16016B"/>
    <w:multiLevelType w:val="multilevel"/>
    <w:tmpl w:val="4F64F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ED60E7"/>
    <w:multiLevelType w:val="multilevel"/>
    <w:tmpl w:val="75467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F530E8"/>
    <w:multiLevelType w:val="multilevel"/>
    <w:tmpl w:val="D026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E84822"/>
    <w:multiLevelType w:val="multilevel"/>
    <w:tmpl w:val="17C2C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2943CB"/>
    <w:multiLevelType w:val="multilevel"/>
    <w:tmpl w:val="FD64B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3A3F6E"/>
    <w:multiLevelType w:val="multilevel"/>
    <w:tmpl w:val="1FC06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701A3F"/>
    <w:multiLevelType w:val="multilevel"/>
    <w:tmpl w:val="2CE6F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756F80"/>
    <w:multiLevelType w:val="multilevel"/>
    <w:tmpl w:val="7E4A6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9A90ACA"/>
    <w:multiLevelType w:val="multilevel"/>
    <w:tmpl w:val="12C42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B4234A"/>
    <w:multiLevelType w:val="multilevel"/>
    <w:tmpl w:val="E8CA1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B27C86"/>
    <w:multiLevelType w:val="multilevel"/>
    <w:tmpl w:val="FE3CD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0978051">
    <w:abstractNumId w:val="15"/>
  </w:num>
  <w:num w:numId="2" w16cid:durableId="160898461">
    <w:abstractNumId w:val="17"/>
  </w:num>
  <w:num w:numId="3" w16cid:durableId="1921593205">
    <w:abstractNumId w:val="6"/>
  </w:num>
  <w:num w:numId="4" w16cid:durableId="445006711">
    <w:abstractNumId w:val="9"/>
  </w:num>
  <w:num w:numId="5" w16cid:durableId="1528450329">
    <w:abstractNumId w:val="16"/>
  </w:num>
  <w:num w:numId="6" w16cid:durableId="438447515">
    <w:abstractNumId w:val="12"/>
  </w:num>
  <w:num w:numId="7" w16cid:durableId="1952319310">
    <w:abstractNumId w:val="10"/>
  </w:num>
  <w:num w:numId="8" w16cid:durableId="348027909">
    <w:abstractNumId w:val="11"/>
  </w:num>
  <w:num w:numId="9" w16cid:durableId="2022464241">
    <w:abstractNumId w:val="5"/>
  </w:num>
  <w:num w:numId="10" w16cid:durableId="1948656235">
    <w:abstractNumId w:val="1"/>
  </w:num>
  <w:num w:numId="11" w16cid:durableId="113915413">
    <w:abstractNumId w:val="4"/>
  </w:num>
  <w:num w:numId="12" w16cid:durableId="1111625033">
    <w:abstractNumId w:val="2"/>
  </w:num>
  <w:num w:numId="13" w16cid:durableId="1709332522">
    <w:abstractNumId w:val="13"/>
  </w:num>
  <w:num w:numId="14" w16cid:durableId="1877891911">
    <w:abstractNumId w:val="8"/>
  </w:num>
  <w:num w:numId="15" w16cid:durableId="1114129515">
    <w:abstractNumId w:val="0"/>
  </w:num>
  <w:num w:numId="16" w16cid:durableId="348335323">
    <w:abstractNumId w:val="18"/>
  </w:num>
  <w:num w:numId="17" w16cid:durableId="554127518">
    <w:abstractNumId w:val="3"/>
  </w:num>
  <w:num w:numId="18" w16cid:durableId="889724937">
    <w:abstractNumId w:val="14"/>
  </w:num>
  <w:num w:numId="19" w16cid:durableId="1908037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16B"/>
    <w:rsid w:val="00136FFB"/>
    <w:rsid w:val="00A23A0D"/>
    <w:rsid w:val="00DE01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65325"/>
  <w15:chartTrackingRefBased/>
  <w15:docId w15:val="{A5EBF798-92C0-4462-AC58-EFF3E3D64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01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01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01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01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01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01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01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01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01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01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01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01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01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01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01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01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01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016B"/>
    <w:rPr>
      <w:rFonts w:eastAsiaTheme="majorEastAsia" w:cstheme="majorBidi"/>
      <w:color w:val="272727" w:themeColor="text1" w:themeTint="D8"/>
    </w:rPr>
  </w:style>
  <w:style w:type="paragraph" w:styleId="Title">
    <w:name w:val="Title"/>
    <w:basedOn w:val="Normal"/>
    <w:next w:val="Normal"/>
    <w:link w:val="TitleChar"/>
    <w:uiPriority w:val="10"/>
    <w:qFormat/>
    <w:rsid w:val="00DE01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01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01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01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016B"/>
    <w:pPr>
      <w:spacing w:before="160"/>
      <w:jc w:val="center"/>
    </w:pPr>
    <w:rPr>
      <w:i/>
      <w:iCs/>
      <w:color w:val="404040" w:themeColor="text1" w:themeTint="BF"/>
    </w:rPr>
  </w:style>
  <w:style w:type="character" w:customStyle="1" w:styleId="QuoteChar">
    <w:name w:val="Quote Char"/>
    <w:basedOn w:val="DefaultParagraphFont"/>
    <w:link w:val="Quote"/>
    <w:uiPriority w:val="29"/>
    <w:rsid w:val="00DE016B"/>
    <w:rPr>
      <w:i/>
      <w:iCs/>
      <w:color w:val="404040" w:themeColor="text1" w:themeTint="BF"/>
    </w:rPr>
  </w:style>
  <w:style w:type="paragraph" w:styleId="ListParagraph">
    <w:name w:val="List Paragraph"/>
    <w:basedOn w:val="Normal"/>
    <w:uiPriority w:val="34"/>
    <w:qFormat/>
    <w:rsid w:val="00DE016B"/>
    <w:pPr>
      <w:ind w:left="720"/>
      <w:contextualSpacing/>
    </w:pPr>
  </w:style>
  <w:style w:type="character" w:styleId="IntenseEmphasis">
    <w:name w:val="Intense Emphasis"/>
    <w:basedOn w:val="DefaultParagraphFont"/>
    <w:uiPriority w:val="21"/>
    <w:qFormat/>
    <w:rsid w:val="00DE016B"/>
    <w:rPr>
      <w:i/>
      <w:iCs/>
      <w:color w:val="2F5496" w:themeColor="accent1" w:themeShade="BF"/>
    </w:rPr>
  </w:style>
  <w:style w:type="paragraph" w:styleId="IntenseQuote">
    <w:name w:val="Intense Quote"/>
    <w:basedOn w:val="Normal"/>
    <w:next w:val="Normal"/>
    <w:link w:val="IntenseQuoteChar"/>
    <w:uiPriority w:val="30"/>
    <w:qFormat/>
    <w:rsid w:val="00DE01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016B"/>
    <w:rPr>
      <w:i/>
      <w:iCs/>
      <w:color w:val="2F5496" w:themeColor="accent1" w:themeShade="BF"/>
    </w:rPr>
  </w:style>
  <w:style w:type="character" w:styleId="IntenseReference">
    <w:name w:val="Intense Reference"/>
    <w:basedOn w:val="DefaultParagraphFont"/>
    <w:uiPriority w:val="32"/>
    <w:qFormat/>
    <w:rsid w:val="00DE016B"/>
    <w:rPr>
      <w:b/>
      <w:bCs/>
      <w:smallCaps/>
      <w:color w:val="2F5496" w:themeColor="accent1" w:themeShade="BF"/>
      <w:spacing w:val="5"/>
    </w:rPr>
  </w:style>
  <w:style w:type="character" w:styleId="Hyperlink">
    <w:name w:val="Hyperlink"/>
    <w:basedOn w:val="DefaultParagraphFont"/>
    <w:uiPriority w:val="99"/>
    <w:unhideWhenUsed/>
    <w:rsid w:val="00DE016B"/>
    <w:rPr>
      <w:color w:val="0563C1" w:themeColor="hyperlink"/>
      <w:u w:val="single"/>
    </w:rPr>
  </w:style>
  <w:style w:type="character" w:styleId="UnresolvedMention">
    <w:name w:val="Unresolved Mention"/>
    <w:basedOn w:val="DefaultParagraphFont"/>
    <w:uiPriority w:val="99"/>
    <w:semiHidden/>
    <w:unhideWhenUsed/>
    <w:rsid w:val="00DE016B"/>
    <w:rPr>
      <w:color w:val="605E5C"/>
      <w:shd w:val="clear" w:color="auto" w:fill="E1DFDD"/>
    </w:rPr>
  </w:style>
  <w:style w:type="paragraph" w:styleId="NormalWeb">
    <w:name w:val="Normal (Web)"/>
    <w:basedOn w:val="Normal"/>
    <w:uiPriority w:val="99"/>
    <w:semiHidden/>
    <w:unhideWhenUsed/>
    <w:rsid w:val="00136FF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tatsmodels.org/stable/tsa.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ncei.noaa.gov/cdo-web/"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atabank.worldbank.org/source/world-development-indicators" TargetMode="External"/><Relationship Id="rId11" Type="http://schemas.openxmlformats.org/officeDocument/2006/relationships/hyperlink" Target="https://agriwelfare.gov.in/" TargetMode="External"/><Relationship Id="rId5" Type="http://schemas.openxmlformats.org/officeDocument/2006/relationships/hyperlink" Target="https://www.fao.org/faostat/" TargetMode="External"/><Relationship Id="rId10" Type="http://schemas.openxmlformats.org/officeDocument/2006/relationships/hyperlink" Target="https://otexts.com/fpp3/" TargetMode="External"/><Relationship Id="rId4" Type="http://schemas.openxmlformats.org/officeDocument/2006/relationships/webSettings" Target="webSettings.xml"/><Relationship Id="rId9" Type="http://schemas.openxmlformats.org/officeDocument/2006/relationships/hyperlink" Target="https://scikit-learn.org/stable/modules/model_evalua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19</Pages>
  <Words>5360</Words>
  <Characters>30556</Characters>
  <Application>Microsoft Office Word</Application>
  <DocSecurity>0</DocSecurity>
  <Lines>254</Lines>
  <Paragraphs>71</Paragraphs>
  <ScaleCrop>false</ScaleCrop>
  <Company/>
  <LinksUpToDate>false</LinksUpToDate>
  <CharactersWithSpaces>35845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Methre Pooja</dc:creator>
  <cp:keywords/>
  <dc:description/>
  <cp:lastModifiedBy>Methre Pooja</cp:lastModifiedBy>
  <cp:revision>2</cp:revision>
  <dcterms:created xsi:type="dcterms:W3CDTF">2026-10-21T17:06:00Z</dcterms:created>
  <dcterms:modified xsi:type="dcterms:W3CDTF">2026-10-21T17:13:00Z</dcterms:modified>
</cp:coreProperties>
</file>