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64B3E" w14:textId="535C1848" w:rsidR="00E11E1B" w:rsidRPr="003B10A8" w:rsidRDefault="00E11E1B" w:rsidP="00E11E1B">
      <w:pPr>
        <w:rPr>
          <w:rFonts w:asciiTheme="majorBidi" w:hAnsiTheme="majorBidi" w:cstheme="majorBidi"/>
          <w:noProof/>
        </w:rPr>
      </w:pPr>
      <w:r w:rsidRPr="003B10A8">
        <w:rPr>
          <w:rFonts w:asciiTheme="majorBidi" w:hAnsiTheme="majorBidi" w:cstheme="majorBidi"/>
          <w:noProof/>
        </w:rPr>
        <w:t>Hw</w:t>
      </w:r>
      <w:r>
        <w:rPr>
          <w:rFonts w:asciiTheme="majorBidi" w:hAnsiTheme="majorBidi" w:cstheme="majorBidi"/>
          <w:noProof/>
        </w:rPr>
        <w:t>3</w:t>
      </w:r>
      <w:r w:rsidRPr="003B10A8">
        <w:rPr>
          <w:rFonts w:asciiTheme="majorBidi" w:hAnsiTheme="majorBidi" w:cstheme="majorBidi"/>
          <w:noProof/>
        </w:rPr>
        <w:t xml:space="preserve">: </w:t>
      </w:r>
      <w:r w:rsidRPr="00E11E1B">
        <w:rPr>
          <w:rFonts w:asciiTheme="majorBidi" w:hAnsiTheme="majorBidi" w:cstheme="majorBidi"/>
          <w:noProof/>
        </w:rPr>
        <w:t>Twitter User Engagement Recommender System</w:t>
      </w:r>
    </w:p>
    <w:p w14:paraId="07217BA5" w14:textId="77777777" w:rsidR="00E11E1B" w:rsidRPr="003B10A8" w:rsidRDefault="00E11E1B" w:rsidP="00E11E1B">
      <w:pPr>
        <w:rPr>
          <w:rFonts w:asciiTheme="majorBidi" w:hAnsiTheme="majorBidi" w:cstheme="majorBidi"/>
          <w:noProof/>
        </w:rPr>
      </w:pPr>
      <w:r w:rsidRPr="003B10A8">
        <w:rPr>
          <w:rFonts w:asciiTheme="majorBidi" w:hAnsiTheme="majorBidi" w:cstheme="majorBidi"/>
          <w:noProof/>
        </w:rPr>
        <w:t xml:space="preserve">Course: Massive Data Analytics </w:t>
      </w:r>
    </w:p>
    <w:p w14:paraId="2A910EA2" w14:textId="77777777" w:rsidR="00E11E1B" w:rsidRPr="003B10A8" w:rsidRDefault="00E11E1B" w:rsidP="00E11E1B">
      <w:pPr>
        <w:rPr>
          <w:rFonts w:asciiTheme="majorBidi" w:hAnsiTheme="majorBidi" w:cstheme="majorBidi"/>
          <w:noProof/>
        </w:rPr>
      </w:pPr>
      <w:r w:rsidRPr="003B10A8">
        <w:rPr>
          <w:rFonts w:asciiTheme="majorBidi" w:hAnsiTheme="majorBidi" w:cstheme="majorBidi"/>
          <w:noProof/>
        </w:rPr>
        <w:t>Proffesor: Dr. Iman Gholampoor</w:t>
      </w:r>
    </w:p>
    <w:p w14:paraId="06AA7402" w14:textId="1A002BD3" w:rsidR="00E11E1B" w:rsidRPr="00C641B9" w:rsidRDefault="00E11E1B" w:rsidP="00C641B9">
      <w:pPr>
        <w:rPr>
          <w:rFonts w:asciiTheme="majorBidi" w:hAnsiTheme="majorBidi" w:cstheme="majorBidi"/>
          <w:noProof/>
        </w:rPr>
      </w:pPr>
      <w:r w:rsidRPr="003B10A8">
        <w:rPr>
          <w:rFonts w:asciiTheme="majorBidi" w:hAnsiTheme="majorBidi" w:cstheme="majorBidi"/>
          <w:noProof/>
        </w:rPr>
        <w:t xml:space="preserve">Mohammad Mehdi Zare  </w:t>
      </w:r>
    </w:p>
    <w:p w14:paraId="7B5DE688" w14:textId="52D1EFBE" w:rsidR="00E11E1B" w:rsidRDefault="00E11E1B" w:rsidP="00E11E1B">
      <w:pPr>
        <w:pStyle w:val="ListParagraph"/>
        <w:numPr>
          <w:ilvl w:val="0"/>
          <w:numId w:val="1"/>
        </w:numPr>
      </w:pPr>
      <w:r w:rsidRPr="00154982">
        <w:rPr>
          <w:b/>
          <w:bCs/>
        </w:rPr>
        <w:t>Introduction</w:t>
      </w:r>
      <w:r>
        <w:t>:</w:t>
      </w:r>
    </w:p>
    <w:p w14:paraId="1D008C14" w14:textId="77777777" w:rsidR="00E11E1B" w:rsidRDefault="00E11E1B" w:rsidP="00E11E1B">
      <w:pPr>
        <w:pStyle w:val="ListParagraph"/>
      </w:pPr>
      <w:r>
        <w:t xml:space="preserve">In this assignment, I try to implement a recommender system for Twitter users to offer tweets to users to make a better </w:t>
      </w:r>
      <w:r w:rsidRPr="00E11E1B">
        <w:t xml:space="preserve">experience in </w:t>
      </w:r>
      <w:r>
        <w:t>use. I use PySpark and RDD API in this project.</w:t>
      </w:r>
    </w:p>
    <w:p w14:paraId="72117088" w14:textId="16FC2556" w:rsidR="00E11E1B" w:rsidRDefault="00154982" w:rsidP="00154982">
      <w:pPr>
        <w:pStyle w:val="ListParagraph"/>
        <w:numPr>
          <w:ilvl w:val="0"/>
          <w:numId w:val="2"/>
        </w:numPr>
        <w:rPr>
          <w:b/>
          <w:bCs/>
          <w:lang w:bidi="fa-IR"/>
        </w:rPr>
      </w:pPr>
      <w:r w:rsidRPr="00154982">
        <w:rPr>
          <w:b/>
          <w:bCs/>
          <w:lang w:bidi="fa-IR"/>
        </w:rPr>
        <w:t>By searching the Internet, suggest other criteria that can be considered for user interaction with tweets.</w:t>
      </w:r>
    </w:p>
    <w:p w14:paraId="0A864D82" w14:textId="1C9215DE" w:rsidR="00D154ED" w:rsidRDefault="00154982" w:rsidP="003C2B66">
      <w:pPr>
        <w:pStyle w:val="ListParagraph"/>
        <w:rPr>
          <w:rtl/>
          <w:lang w:bidi="fa-IR"/>
        </w:rPr>
      </w:pPr>
      <w:r>
        <w:rPr>
          <w:lang w:bidi="fa-IR"/>
        </w:rPr>
        <w:t>I found these criteria that could be important for user interaction:</w:t>
      </w:r>
    </w:p>
    <w:p w14:paraId="44268B80" w14:textId="547612FF" w:rsidR="003C2B66" w:rsidRDefault="003C2B66" w:rsidP="003C2B66">
      <w:pPr>
        <w:pStyle w:val="ListParagraph"/>
        <w:numPr>
          <w:ilvl w:val="1"/>
          <w:numId w:val="2"/>
        </w:numPr>
        <w:rPr>
          <w:lang w:bidi="fa-IR"/>
        </w:rPr>
      </w:pPr>
      <w:r>
        <w:rPr>
          <w:lang w:bidi="fa-IR"/>
        </w:rPr>
        <w:t>Like: people like tweets that interested in or agree with. Therefore, likes can be considered as criteria.</w:t>
      </w:r>
    </w:p>
    <w:p w14:paraId="5DC3EBE9" w14:textId="12BFF874" w:rsidR="003C2B66" w:rsidRDefault="003C2B66" w:rsidP="003C2B66">
      <w:pPr>
        <w:pStyle w:val="ListParagraph"/>
        <w:numPr>
          <w:ilvl w:val="1"/>
          <w:numId w:val="2"/>
        </w:numPr>
        <w:rPr>
          <w:lang w:bidi="fa-IR"/>
        </w:rPr>
      </w:pPr>
      <w:r>
        <w:rPr>
          <w:lang w:bidi="fa-IR"/>
        </w:rPr>
        <w:t>Mention: some people mention others to attract their attention.</w:t>
      </w:r>
    </w:p>
    <w:p w14:paraId="65D6E585" w14:textId="5AA9BA73" w:rsidR="00526033" w:rsidRDefault="00526033" w:rsidP="003C2B66">
      <w:pPr>
        <w:pStyle w:val="ListParagraph"/>
        <w:numPr>
          <w:ilvl w:val="1"/>
          <w:numId w:val="2"/>
        </w:numPr>
        <w:rPr>
          <w:lang w:bidi="fa-IR"/>
        </w:rPr>
      </w:pPr>
      <w:r>
        <w:rPr>
          <w:lang w:bidi="fa-IR"/>
        </w:rPr>
        <w:t xml:space="preserve">View: this criterion counts how many people visit that tweet. </w:t>
      </w:r>
    </w:p>
    <w:p w14:paraId="1C0091DE" w14:textId="3A7D96D0" w:rsidR="002A6F98" w:rsidRDefault="002A6F98" w:rsidP="003C2B66">
      <w:pPr>
        <w:pStyle w:val="ListParagraph"/>
        <w:numPr>
          <w:ilvl w:val="1"/>
          <w:numId w:val="2"/>
        </w:numPr>
        <w:rPr>
          <w:lang w:bidi="fa-IR"/>
        </w:rPr>
      </w:pPr>
      <w:r>
        <w:rPr>
          <w:lang w:bidi="fa-IR"/>
        </w:rPr>
        <w:t xml:space="preserve">Comments: </w:t>
      </w:r>
      <w:r w:rsidRPr="002A6F98">
        <w:rPr>
          <w:lang w:bidi="fa-IR"/>
        </w:rPr>
        <w:t>The number of comments under a tweet indicates discussions and higher interaction with the content</w:t>
      </w:r>
    </w:p>
    <w:p w14:paraId="10CC3C9F" w14:textId="5DE27FD5" w:rsidR="002A6F98" w:rsidRDefault="002A6F98" w:rsidP="003C2B66">
      <w:pPr>
        <w:pStyle w:val="ListParagraph"/>
        <w:numPr>
          <w:ilvl w:val="1"/>
          <w:numId w:val="2"/>
        </w:numPr>
        <w:rPr>
          <w:lang w:bidi="fa-IR"/>
        </w:rPr>
      </w:pPr>
      <w:r>
        <w:rPr>
          <w:lang w:bidi="fa-IR"/>
        </w:rPr>
        <w:t xml:space="preserve">Clicks:  </w:t>
      </w:r>
      <w:r w:rsidRPr="002A6F98">
        <w:rPr>
          <w:lang w:bidi="fa-IR"/>
        </w:rPr>
        <w:t xml:space="preserve">If </w:t>
      </w:r>
      <w:r>
        <w:rPr>
          <w:lang w:bidi="fa-IR"/>
        </w:rPr>
        <w:t>a</w:t>
      </w:r>
      <w:r w:rsidRPr="002A6F98">
        <w:rPr>
          <w:lang w:bidi="fa-IR"/>
        </w:rPr>
        <w:t xml:space="preserve"> tweet contains a link, the number of clicks on that link demonstrates user engagement with the content.</w:t>
      </w:r>
    </w:p>
    <w:p w14:paraId="4F7A3AA7" w14:textId="4F033677" w:rsidR="002A6F98" w:rsidRDefault="002A6F98" w:rsidP="003C2B66">
      <w:pPr>
        <w:pStyle w:val="ListParagraph"/>
        <w:numPr>
          <w:ilvl w:val="1"/>
          <w:numId w:val="2"/>
        </w:numPr>
        <w:rPr>
          <w:lang w:bidi="fa-IR"/>
        </w:rPr>
      </w:pPr>
      <w:r>
        <w:rPr>
          <w:lang w:bidi="fa-IR"/>
        </w:rPr>
        <w:t xml:space="preserve">Hashtags: </w:t>
      </w:r>
      <w:r w:rsidRPr="002A6F98">
        <w:rPr>
          <w:lang w:bidi="fa-IR"/>
        </w:rPr>
        <w:t xml:space="preserve">The frequency of hashtags in </w:t>
      </w:r>
      <w:r>
        <w:rPr>
          <w:lang w:bidi="fa-IR"/>
        </w:rPr>
        <w:t>a</w:t>
      </w:r>
      <w:r w:rsidRPr="002A6F98">
        <w:rPr>
          <w:lang w:bidi="fa-IR"/>
        </w:rPr>
        <w:t xml:space="preserve"> tweet can help categorize it and increase visibility on specific topics.</w:t>
      </w:r>
    </w:p>
    <w:p w14:paraId="19D5779E" w14:textId="6F97C8C3" w:rsidR="00D154ED" w:rsidRPr="002A6F98" w:rsidRDefault="002A6F98" w:rsidP="002A6F98">
      <w:pPr>
        <w:pStyle w:val="ListParagraph"/>
        <w:numPr>
          <w:ilvl w:val="0"/>
          <w:numId w:val="2"/>
        </w:numPr>
        <w:rPr>
          <w:b/>
          <w:bCs/>
          <w:lang w:bidi="fa-IR"/>
        </w:rPr>
      </w:pPr>
      <w:r w:rsidRPr="002A6F98">
        <w:rPr>
          <w:b/>
          <w:bCs/>
          <w:lang w:bidi="fa-IR"/>
        </w:rPr>
        <w:t>Implement a system that provides users with personalized tweets based on their interactions and preferences. The system should pay attention to retweets, replies, and quotes and provide personalized suggestions for each user.</w:t>
      </w:r>
    </w:p>
    <w:p w14:paraId="09B2DFB0" w14:textId="60E0FB1F" w:rsidR="00D154ED" w:rsidRDefault="006D216E" w:rsidP="00C641B9">
      <w:pPr>
        <w:pStyle w:val="ListParagraph"/>
        <w:ind w:left="1080"/>
        <w:rPr>
          <w:rFonts w:eastAsiaTheme="minorEastAsia"/>
          <w:lang w:bidi="fa-IR"/>
        </w:rPr>
      </w:pPr>
      <w:r>
        <w:rPr>
          <w:lang w:bidi="fa-IR"/>
        </w:rPr>
        <w:t xml:space="preserve">I create a </w:t>
      </w:r>
      <w:r w:rsidR="00FD5B4A">
        <w:rPr>
          <w:lang w:bidi="fa-IR"/>
        </w:rPr>
        <w:t>utility</w:t>
      </w:r>
      <w:r>
        <w:rPr>
          <w:lang w:bidi="fa-IR"/>
        </w:rPr>
        <w:t xml:space="preserve"> matrix and use a</w:t>
      </w:r>
      <w:r w:rsidR="00FD5B4A">
        <w:rPr>
          <w:lang w:bidi="fa-IR"/>
        </w:rPr>
        <w:t xml:space="preserve"> user-user</w:t>
      </w:r>
      <w:r>
        <w:rPr>
          <w:lang w:bidi="fa-IR"/>
        </w:rPr>
        <w:t xml:space="preserve"> collaborative filter approach. Each user interacts with tweets by generating, retweeting, and replying. So for user X, I have a vector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x</m:t>
            </m:r>
          </m:sub>
        </m:sSub>
        <m:r>
          <w:rPr>
            <w:rFonts w:ascii="Cambria Math" w:hAnsi="Cambria Math"/>
            <w:lang w:bidi="fa-IR"/>
          </w:rPr>
          <m:t>=</m:t>
        </m:r>
        <m:r>
          <m:rPr>
            <m:lit/>
          </m:rPr>
          <w:rPr>
            <w:rFonts w:ascii="Cambria Math" w:hAnsi="Cambria Math"/>
            <w:lang w:bidi="fa-IR"/>
          </w:rPr>
          <m:t>{</m:t>
        </m:r>
        <m:r>
          <w:rPr>
            <w:rFonts w:ascii="Cambria Math" w:hAnsi="Cambria Math"/>
            <w:lang w:bidi="fa-IR"/>
          </w:rPr>
          <m:t>i:i</m:t>
        </m:r>
        <m:r>
          <m:rPr>
            <m:sty m:val="p"/>
          </m:rPr>
          <w:rPr>
            <w:rFonts w:ascii="Cambria Math" w:hAnsi="Cambria Math"/>
            <w:lang w:bidi="fa-IR"/>
          </w:rPr>
          <m:t>∈</m:t>
        </m:r>
        <m:r>
          <w:rPr>
            <w:rFonts w:ascii="Cambria Math" w:hAnsi="Cambria Math"/>
            <w:lang w:bidi="fa-IR"/>
          </w:rPr>
          <m:t>tweetsId</m:t>
        </m:r>
        <m:r>
          <m:rPr>
            <m:sty m:val="p"/>
          </m:rPr>
          <w:rPr>
            <w:rFonts w:ascii="Cambria Math" w:hAnsi="Cambria Math"/>
            <w:lang w:bidi="fa-IR"/>
          </w:rPr>
          <m:t> </m:t>
        </m:r>
        <m:r>
          <w:rPr>
            <w:rFonts w:ascii="Cambria Math" w:hAnsi="Cambria Math"/>
            <w:lang w:bidi="fa-IR"/>
          </w:rPr>
          <m:t>and</m:t>
        </m:r>
        <m:r>
          <m:rPr>
            <m:sty m:val="p"/>
          </m:rPr>
          <w:rPr>
            <w:rFonts w:ascii="Cambria Math" w:hAnsi="Cambria Math"/>
            <w:lang w:bidi="fa-IR"/>
          </w:rPr>
          <m:t> </m:t>
        </m:r>
        <m:r>
          <w:rPr>
            <w:rFonts w:ascii="Cambria Math" w:hAnsi="Cambria Math"/>
            <w:lang w:bidi="fa-IR"/>
          </w:rPr>
          <m:t>x</m:t>
        </m:r>
        <m:r>
          <m:rPr>
            <m:sty m:val="p"/>
          </m:rPr>
          <w:rPr>
            <w:rFonts w:ascii="Cambria Math" w:hAnsi="Cambria Math"/>
            <w:lang w:bidi="fa-IR"/>
          </w:rPr>
          <m:t> </m:t>
        </m:r>
        <m:r>
          <w:rPr>
            <w:rFonts w:ascii="Cambria Math" w:hAnsi="Cambria Math"/>
            <w:lang w:bidi="fa-IR"/>
          </w:rPr>
          <m:t>have</m:t>
        </m:r>
        <m:r>
          <m:rPr>
            <m:sty m:val="p"/>
          </m:rPr>
          <w:rPr>
            <w:rFonts w:ascii="Cambria Math" w:hAnsi="Cambria Math"/>
            <w:lang w:bidi="fa-IR"/>
          </w:rPr>
          <m:t> </m:t>
        </m:r>
        <m:r>
          <w:rPr>
            <w:rFonts w:ascii="Cambria Math" w:hAnsi="Cambria Math"/>
            <w:lang w:bidi="fa-IR"/>
          </w:rPr>
          <m:t>interact</m:t>
        </m:r>
        <m:r>
          <m:rPr>
            <m:sty m:val="p"/>
          </m:rPr>
          <w:rPr>
            <w:rFonts w:ascii="Cambria Math" w:hAnsi="Cambria Math"/>
            <w:lang w:bidi="fa-IR"/>
          </w:rPr>
          <m:t> </m:t>
        </m:r>
        <m:r>
          <w:rPr>
            <w:rFonts w:ascii="Cambria Math" w:hAnsi="Cambria Math"/>
            <w:lang w:bidi="fa-IR"/>
          </w:rPr>
          <m:t>with</m:t>
        </m:r>
        <m:r>
          <m:rPr>
            <m:sty m:val="p"/>
          </m:rPr>
          <w:rPr>
            <w:rFonts w:ascii="Cambria Math" w:hAnsi="Cambria Math"/>
            <w:lang w:bidi="fa-IR"/>
          </w:rPr>
          <m:t> </m:t>
        </m:r>
        <m:r>
          <w:rPr>
            <w:rFonts w:ascii="Cambria Math" w:hAnsi="Cambria Math"/>
            <w:lang w:bidi="fa-IR"/>
          </w:rPr>
          <m:t>i</m:t>
        </m:r>
        <m:r>
          <m:rPr>
            <m:lit/>
          </m:rPr>
          <w:rPr>
            <w:rFonts w:ascii="Cambria Math" w:eastAsiaTheme="minorEastAsia" w:hAnsi="Cambria Math"/>
            <w:lang w:bidi="fa-IR"/>
          </w:rPr>
          <m:t>}</m:t>
        </m:r>
      </m:oMath>
      <w:r>
        <w:rPr>
          <w:rFonts w:eastAsiaTheme="minorEastAsia"/>
          <w:lang w:bidi="fa-IR"/>
        </w:rPr>
        <w:t xml:space="preserve"> . Now I’m finding similar users by </w:t>
      </w:r>
      <w:r w:rsidR="00FD5B4A">
        <w:rPr>
          <w:rFonts w:eastAsiaTheme="minorEastAsia"/>
          <w:lang w:bidi="fa-IR"/>
        </w:rPr>
        <w:t>cosine</w:t>
      </w:r>
      <w:r>
        <w:rPr>
          <w:rFonts w:eastAsiaTheme="minorEastAsia"/>
          <w:lang w:bidi="fa-IR"/>
        </w:rPr>
        <w:t xml:space="preserve"> similarity, then I can recommend tweets. </w:t>
      </w:r>
      <w:r w:rsidR="00FD5B4A">
        <w:rPr>
          <w:rFonts w:eastAsiaTheme="minorEastAsia"/>
          <w:lang w:bidi="fa-IR"/>
        </w:rPr>
        <w:t>For sample</w:t>
      </w:r>
      <w:r>
        <w:rPr>
          <w:rFonts w:eastAsiaTheme="minorEastAsia"/>
          <w:lang w:bidi="fa-IR"/>
        </w:rPr>
        <w:t xml:space="preserve"> user</w:t>
      </w:r>
      <w:r w:rsidR="00C641B9">
        <w:rPr>
          <w:rFonts w:eastAsiaTheme="minorEastAsia"/>
          <w:lang w:bidi="fa-IR"/>
        </w:rPr>
        <w:t xml:space="preserve"> </w:t>
      </w:r>
      <m:oMath>
        <m:r>
          <w:rPr>
            <w:rFonts w:ascii="Cambria Math" w:eastAsiaTheme="minorEastAsia" w:hAnsi="Cambria Math"/>
            <w:lang w:bidi="fa-IR"/>
          </w:rPr>
          <m:t>X</m:t>
        </m:r>
      </m:oMath>
      <w:r w:rsidR="00FD5B4A">
        <w:rPr>
          <w:rFonts w:eastAsiaTheme="minorEastAsia"/>
          <w:lang w:bidi="fa-IR"/>
        </w:rPr>
        <w:t>, there are</w:t>
      </w:r>
      <w:r>
        <w:rPr>
          <w:rFonts w:eastAsiaTheme="minorEastAsia"/>
          <w:lang w:bidi="fa-IR"/>
        </w:rPr>
        <w:t xml:space="preserve"> similar users</w:t>
      </w:r>
      <w:r w:rsidR="00FD5B4A">
        <w:rPr>
          <w:rFonts w:eastAsiaTheme="minorEastAsia"/>
          <w:lang w:bidi="fa-IR"/>
        </w:rPr>
        <w:t xml:space="preserve"> </w:t>
      </w:r>
      <m:oMath>
        <m:r>
          <w:rPr>
            <w:rFonts w:ascii="Cambria Math" w:eastAsiaTheme="minorEastAsia" w:hAnsi="Cambria Math"/>
            <w:lang w:bidi="fa-IR"/>
          </w:rPr>
          <m:t>Y</m:t>
        </m:r>
      </m:oMath>
      <w:r w:rsidR="00FD5B4A">
        <w:rPr>
          <w:rFonts w:eastAsiaTheme="minorEastAsia"/>
          <w:lang w:bidi="fa-IR"/>
        </w:rPr>
        <w:t xml:space="preserve"> and </w:t>
      </w:r>
      <m:oMath>
        <m:r>
          <w:rPr>
            <w:rFonts w:ascii="Cambria Math" w:eastAsiaTheme="minorEastAsia" w:hAnsi="Cambria Math"/>
            <w:lang w:bidi="fa-IR"/>
          </w:rPr>
          <m:t>Z</m:t>
        </m:r>
      </m:oMath>
      <w:r w:rsidR="002C71A2">
        <w:rPr>
          <w:rFonts w:eastAsiaTheme="minorEastAsia"/>
          <w:lang w:bidi="fa-IR"/>
        </w:rPr>
        <w:t>,</w:t>
      </w:r>
      <w:r w:rsidR="00FD5B4A">
        <w:rPr>
          <w:rFonts w:eastAsiaTheme="minorEastAsia"/>
          <w:lang w:bidi="fa-IR"/>
        </w:rPr>
        <w:t xml:space="preserve">   </w:t>
      </w:r>
      <m:oMath>
        <m:d>
          <m:dPr>
            <m:ctrlPr>
              <w:rPr>
                <w:rFonts w:ascii="Cambria Math" w:eastAsiaTheme="minorEastAsia" w:hAnsi="Cambria Math"/>
                <w:i/>
                <w:lang w:bidi="fa-IR"/>
              </w:rPr>
            </m:ctrlPr>
          </m:dPr>
          <m:e>
            <m:r>
              <w:rPr>
                <w:rFonts w:ascii="Cambria Math" w:eastAsiaTheme="minorEastAsia" w:hAnsi="Cambria Math"/>
                <w:lang w:bidi="fa-IR"/>
              </w:rPr>
              <m:t>Z.tweets</m:t>
            </m:r>
            <m:r>
              <m:rPr>
                <m:sty m:val="p"/>
              </m:rPr>
              <w:rPr>
                <w:rFonts w:ascii="Cambria Math" w:eastAsiaTheme="minorEastAsia" w:hAnsi="Cambria Math"/>
                <w:lang w:bidi="fa-IR"/>
              </w:rPr>
              <m:t>∪</m:t>
            </m:r>
            <m:r>
              <w:rPr>
                <w:rFonts w:ascii="Cambria Math" w:eastAsiaTheme="minorEastAsia" w:hAnsi="Cambria Math"/>
                <w:lang w:bidi="fa-IR"/>
              </w:rPr>
              <m:t>Y.tweets</m:t>
            </m:r>
          </m:e>
        </m:d>
        <m:r>
          <w:rPr>
            <w:rFonts w:ascii="Cambria Math" w:eastAsiaTheme="minorEastAsia" w:hAnsi="Cambria Math"/>
            <w:lang w:bidi="fa-IR"/>
          </w:rPr>
          <m:t xml:space="preserve"> - </m:t>
        </m:r>
        <m:r>
          <m:rPr>
            <m:sty m:val="p"/>
          </m:rPr>
          <w:rPr>
            <w:rStyle w:val="HTMLCode"/>
            <w:rFonts w:ascii="Cambria Math" w:eastAsiaTheme="minorHAnsi"/>
            <w:color w:val="000000"/>
            <w:shd w:val="clear" w:color="auto" w:fill="F5F5F5"/>
          </w:rPr>
          <m:t xml:space="preserve"> </m:t>
        </m:r>
        <m:r>
          <w:rPr>
            <w:rFonts w:ascii="Cambria Math" w:eastAsiaTheme="minorEastAsia" w:hAnsi="Cambria Math"/>
            <w:lang w:bidi="fa-IR"/>
          </w:rPr>
          <m:t xml:space="preserve">X.tweets  </m:t>
        </m:r>
      </m:oMath>
      <w:r w:rsidR="00FD5B4A">
        <w:rPr>
          <w:rFonts w:eastAsiaTheme="minorEastAsia"/>
          <w:lang w:bidi="fa-IR"/>
        </w:rPr>
        <w:t>is a</w:t>
      </w:r>
      <w:r w:rsidR="00C641B9">
        <w:rPr>
          <w:rFonts w:eastAsiaTheme="minorEastAsia"/>
          <w:lang w:bidi="fa-IR"/>
        </w:rPr>
        <w:t xml:space="preserve"> list of tweets ids that can recommend to sample user</w:t>
      </w:r>
      <w:r w:rsidR="002C71A2">
        <w:rPr>
          <w:rFonts w:eastAsiaTheme="minorEastAsia"/>
          <w:lang w:bidi="fa-IR"/>
        </w:rPr>
        <w:t>.</w:t>
      </w:r>
    </w:p>
    <w:p w14:paraId="0A1BC397" w14:textId="2F428D87" w:rsidR="002C71A2" w:rsidRDefault="002C71A2" w:rsidP="006D216E">
      <w:pPr>
        <w:pStyle w:val="ListParagraph"/>
        <w:ind w:left="1080"/>
        <w:rPr>
          <w:rFonts w:eastAsiaTheme="minorEastAsia"/>
          <w:lang w:bidi="fa-IR"/>
        </w:rPr>
      </w:pPr>
      <w:r>
        <w:rPr>
          <w:lang w:bidi="fa-IR"/>
        </w:rPr>
        <w:t>See some outputs of code and algorithm</w:t>
      </w:r>
      <w:r w:rsidRPr="002C71A2">
        <w:rPr>
          <w:rFonts w:eastAsiaTheme="minorEastAsia"/>
          <w:lang w:bidi="fa-IR"/>
        </w:rPr>
        <w:t>:</w:t>
      </w:r>
      <w:r>
        <w:rPr>
          <w:rFonts w:eastAsiaTheme="minorEastAsia"/>
          <w:lang w:bidi="fa-IR"/>
        </w:rPr>
        <w:t xml:space="preserve"> </w:t>
      </w:r>
    </w:p>
    <w:p w14:paraId="7D83D034" w14:textId="03712C67" w:rsidR="00C641B9" w:rsidRDefault="00C641B9" w:rsidP="00C641B9">
      <w:pPr>
        <w:pStyle w:val="ListParagraph"/>
        <w:rPr>
          <w:rFonts w:eastAsiaTheme="minorEastAsia"/>
          <w:lang w:bidi="fa-IR"/>
        </w:rPr>
      </w:pPr>
      <w:r>
        <w:rPr>
          <w:rFonts w:eastAsiaTheme="minorEastAsia"/>
          <w:lang w:bidi="fa-IR"/>
        </w:rPr>
        <w:t>Sample data:</w:t>
      </w:r>
      <w:r>
        <w:rPr>
          <w:rFonts w:eastAsiaTheme="minorEastAsia"/>
          <w:lang w:bidi="fa-IR"/>
        </w:rPr>
        <w:tab/>
      </w:r>
      <w:r>
        <w:rPr>
          <w:rFonts w:eastAsiaTheme="minorEastAsia"/>
          <w:lang w:bidi="fa-IR"/>
        </w:rPr>
        <w:tab/>
      </w:r>
      <w:r w:rsidRPr="00C641B9">
        <w:rPr>
          <w:noProof/>
        </w:rPr>
        <w:t xml:space="preserve"> </w:t>
      </w:r>
      <w:r>
        <w:rPr>
          <w:noProof/>
        </w:rPr>
        <w:drawing>
          <wp:inline distT="0" distB="0" distL="0" distR="0" wp14:anchorId="5C3C1DEE" wp14:editId="5BAE67F8">
            <wp:extent cx="4514850" cy="1824528"/>
            <wp:effectExtent l="0" t="0" r="0" b="4445"/>
            <wp:docPr id="137770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9594" name=""/>
                    <pic:cNvPicPr/>
                  </pic:nvPicPr>
                  <pic:blipFill rotWithShape="1">
                    <a:blip r:embed="rId5"/>
                    <a:srcRect t="13486" r="1388" b="15669"/>
                    <a:stretch/>
                  </pic:blipFill>
                  <pic:spPr bwMode="auto">
                    <a:xfrm>
                      <a:off x="0" y="0"/>
                      <a:ext cx="4514850" cy="1824528"/>
                    </a:xfrm>
                    <a:prstGeom prst="rect">
                      <a:avLst/>
                    </a:prstGeom>
                    <a:ln>
                      <a:noFill/>
                    </a:ln>
                    <a:extLst>
                      <a:ext uri="{53640926-AAD7-44D8-BBD7-CCE9431645EC}">
                        <a14:shadowObscured xmlns:a14="http://schemas.microsoft.com/office/drawing/2010/main"/>
                      </a:ext>
                    </a:extLst>
                  </pic:spPr>
                </pic:pic>
              </a:graphicData>
            </a:graphic>
          </wp:inline>
        </w:drawing>
      </w:r>
    </w:p>
    <w:p w14:paraId="1BCD729A" w14:textId="39F29800" w:rsidR="00C641B9" w:rsidRDefault="00C641B9" w:rsidP="006D216E">
      <w:pPr>
        <w:pStyle w:val="ListParagraph"/>
        <w:ind w:left="1080"/>
        <w:rPr>
          <w:rFonts w:eastAsiaTheme="minorEastAsia"/>
          <w:lang w:bidi="fa-IR"/>
        </w:rPr>
      </w:pPr>
    </w:p>
    <w:p w14:paraId="6D79D2DA" w14:textId="77777777" w:rsidR="0022148C" w:rsidRDefault="0022148C" w:rsidP="00C641B9">
      <w:pPr>
        <w:pStyle w:val="ListParagraph"/>
        <w:rPr>
          <w:rFonts w:eastAsiaTheme="minorEastAsia"/>
          <w:lang w:bidi="fa-IR"/>
        </w:rPr>
      </w:pPr>
    </w:p>
    <w:p w14:paraId="54048464" w14:textId="77777777" w:rsidR="0022148C" w:rsidRDefault="0022148C" w:rsidP="00C641B9">
      <w:pPr>
        <w:pStyle w:val="ListParagraph"/>
        <w:rPr>
          <w:rFonts w:eastAsiaTheme="minorEastAsia"/>
          <w:lang w:bidi="fa-IR"/>
        </w:rPr>
      </w:pPr>
    </w:p>
    <w:p w14:paraId="600798E0" w14:textId="77777777" w:rsidR="0022148C" w:rsidRDefault="0022148C" w:rsidP="00C641B9">
      <w:pPr>
        <w:pStyle w:val="ListParagraph"/>
        <w:rPr>
          <w:rFonts w:eastAsiaTheme="minorEastAsia"/>
          <w:lang w:bidi="fa-IR"/>
        </w:rPr>
      </w:pPr>
    </w:p>
    <w:p w14:paraId="4BE4D9E8" w14:textId="77777777" w:rsidR="0022148C" w:rsidRDefault="0022148C" w:rsidP="00C641B9">
      <w:pPr>
        <w:pStyle w:val="ListParagraph"/>
        <w:rPr>
          <w:rFonts w:eastAsiaTheme="minorEastAsia"/>
          <w:lang w:bidi="fa-IR"/>
        </w:rPr>
      </w:pPr>
    </w:p>
    <w:p w14:paraId="7DACC9D4" w14:textId="77777777" w:rsidR="0022148C" w:rsidRDefault="0022148C" w:rsidP="00C641B9">
      <w:pPr>
        <w:pStyle w:val="ListParagraph"/>
        <w:rPr>
          <w:rFonts w:eastAsiaTheme="minorEastAsia"/>
          <w:lang w:bidi="fa-IR"/>
        </w:rPr>
      </w:pPr>
    </w:p>
    <w:p w14:paraId="1DA50F36" w14:textId="25886C3B" w:rsidR="00C641B9" w:rsidRDefault="00C641B9" w:rsidP="00C641B9">
      <w:pPr>
        <w:pStyle w:val="ListParagraph"/>
        <w:rPr>
          <w:rFonts w:eastAsiaTheme="minorEastAsia"/>
          <w:lang w:bidi="fa-IR"/>
        </w:rPr>
      </w:pPr>
      <w:r>
        <w:rPr>
          <w:rFonts w:eastAsiaTheme="minorEastAsia"/>
          <w:lang w:bidi="fa-IR"/>
        </w:rPr>
        <w:lastRenderedPageBreak/>
        <w:t xml:space="preserve">Incomplete data: </w:t>
      </w:r>
    </w:p>
    <w:p w14:paraId="71CCF0AE" w14:textId="346CF297" w:rsidR="00C641B9" w:rsidRPr="006D216E" w:rsidRDefault="00C641B9" w:rsidP="00C641B9">
      <w:pPr>
        <w:pStyle w:val="ListParagraph"/>
        <w:rPr>
          <w:rFonts w:eastAsiaTheme="minorEastAsia"/>
          <w:lang w:bidi="fa-IR"/>
        </w:rPr>
      </w:pPr>
      <w:r>
        <w:rPr>
          <w:noProof/>
        </w:rPr>
        <w:drawing>
          <wp:inline distT="0" distB="0" distL="0" distR="0" wp14:anchorId="52A34885" wp14:editId="60FBC2AB">
            <wp:extent cx="5301802" cy="2413000"/>
            <wp:effectExtent l="0" t="0" r="0" b="6350"/>
            <wp:docPr id="213462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3875" name=""/>
                    <pic:cNvPicPr/>
                  </pic:nvPicPr>
                  <pic:blipFill rotWithShape="1">
                    <a:blip r:embed="rId6"/>
                    <a:srcRect t="13680" b="4239"/>
                    <a:stretch/>
                  </pic:blipFill>
                  <pic:spPr bwMode="auto">
                    <a:xfrm>
                      <a:off x="0" y="0"/>
                      <a:ext cx="5307199" cy="2415456"/>
                    </a:xfrm>
                    <a:prstGeom prst="rect">
                      <a:avLst/>
                    </a:prstGeom>
                    <a:ln>
                      <a:noFill/>
                    </a:ln>
                    <a:extLst>
                      <a:ext uri="{53640926-AAD7-44D8-BBD7-CCE9431645EC}">
                        <a14:shadowObscured xmlns:a14="http://schemas.microsoft.com/office/drawing/2010/main"/>
                      </a:ext>
                    </a:extLst>
                  </pic:spPr>
                </pic:pic>
              </a:graphicData>
            </a:graphic>
          </wp:inline>
        </w:drawing>
      </w:r>
    </w:p>
    <w:p w14:paraId="244E3458" w14:textId="77777777" w:rsidR="006D216E" w:rsidRPr="006D216E" w:rsidRDefault="006D216E" w:rsidP="006D216E">
      <w:pPr>
        <w:pStyle w:val="ListParagraph"/>
        <w:ind w:left="1080"/>
        <w:rPr>
          <w:rFonts w:eastAsiaTheme="minorEastAsia"/>
          <w:lang w:bidi="fa-IR"/>
        </w:rPr>
      </w:pPr>
    </w:p>
    <w:p w14:paraId="75F97A59" w14:textId="49535075" w:rsidR="006D216E" w:rsidRDefault="00C641B9" w:rsidP="00C641B9">
      <w:pPr>
        <w:rPr>
          <w:rFonts w:eastAsiaTheme="minorEastAsia"/>
          <w:lang w:bidi="fa-IR"/>
        </w:rPr>
      </w:pPr>
      <w:r>
        <w:rPr>
          <w:rFonts w:eastAsiaTheme="minorEastAsia"/>
          <w:lang w:bidi="fa-IR"/>
        </w:rPr>
        <w:tab/>
        <w:t xml:space="preserve">User-tweet tuple: </w:t>
      </w:r>
    </w:p>
    <w:p w14:paraId="34C3A4F9" w14:textId="24DC862E" w:rsidR="00C641B9" w:rsidRPr="00C641B9" w:rsidRDefault="00C641B9" w:rsidP="00C641B9">
      <w:pPr>
        <w:ind w:firstLine="720"/>
        <w:rPr>
          <w:rFonts w:eastAsiaTheme="minorEastAsia"/>
          <w:lang w:bidi="fa-IR"/>
        </w:rPr>
      </w:pPr>
      <w:r>
        <w:rPr>
          <w:noProof/>
        </w:rPr>
        <w:drawing>
          <wp:inline distT="0" distB="0" distL="0" distR="0" wp14:anchorId="3B14594B" wp14:editId="37B58245">
            <wp:extent cx="5353050" cy="2453481"/>
            <wp:effectExtent l="0" t="0" r="0" b="4445"/>
            <wp:docPr id="158301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3628" name=""/>
                    <pic:cNvPicPr/>
                  </pic:nvPicPr>
                  <pic:blipFill rotWithShape="1">
                    <a:blip r:embed="rId7"/>
                    <a:srcRect t="13866" b="4653"/>
                    <a:stretch/>
                  </pic:blipFill>
                  <pic:spPr bwMode="auto">
                    <a:xfrm>
                      <a:off x="0" y="0"/>
                      <a:ext cx="5355787" cy="2454735"/>
                    </a:xfrm>
                    <a:prstGeom prst="rect">
                      <a:avLst/>
                    </a:prstGeom>
                    <a:ln>
                      <a:noFill/>
                    </a:ln>
                    <a:extLst>
                      <a:ext uri="{53640926-AAD7-44D8-BBD7-CCE9431645EC}">
                        <a14:shadowObscured xmlns:a14="http://schemas.microsoft.com/office/drawing/2010/main"/>
                      </a:ext>
                    </a:extLst>
                  </pic:spPr>
                </pic:pic>
              </a:graphicData>
            </a:graphic>
          </wp:inline>
        </w:drawing>
      </w:r>
    </w:p>
    <w:p w14:paraId="1F1021E1" w14:textId="0B9760A0" w:rsidR="006D216E" w:rsidRDefault="0022148C" w:rsidP="0022148C">
      <w:pPr>
        <w:pStyle w:val="ListParagraph"/>
        <w:rPr>
          <w:lang w:bidi="fa-IR"/>
        </w:rPr>
      </w:pPr>
      <w:r>
        <w:rPr>
          <w:lang w:bidi="fa-IR"/>
        </w:rPr>
        <w:t>User and list of related tweets:</w:t>
      </w:r>
    </w:p>
    <w:p w14:paraId="6793DF73" w14:textId="133F577C" w:rsidR="0022148C" w:rsidRDefault="0022148C" w:rsidP="0022148C">
      <w:pPr>
        <w:pStyle w:val="ListParagraph"/>
        <w:rPr>
          <w:lang w:bidi="fa-IR"/>
        </w:rPr>
      </w:pPr>
      <w:r>
        <w:rPr>
          <w:noProof/>
        </w:rPr>
        <w:drawing>
          <wp:inline distT="0" distB="0" distL="0" distR="0" wp14:anchorId="000BE613" wp14:editId="5FBDF2A0">
            <wp:extent cx="5876925" cy="2698598"/>
            <wp:effectExtent l="0" t="0" r="0" b="6985"/>
            <wp:docPr id="184749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9008" name=""/>
                    <pic:cNvPicPr/>
                  </pic:nvPicPr>
                  <pic:blipFill rotWithShape="1">
                    <a:blip r:embed="rId8"/>
                    <a:srcRect t="14103" b="4264"/>
                    <a:stretch/>
                  </pic:blipFill>
                  <pic:spPr bwMode="auto">
                    <a:xfrm>
                      <a:off x="0" y="0"/>
                      <a:ext cx="5879739" cy="2699890"/>
                    </a:xfrm>
                    <a:prstGeom prst="rect">
                      <a:avLst/>
                    </a:prstGeom>
                    <a:ln>
                      <a:noFill/>
                    </a:ln>
                    <a:extLst>
                      <a:ext uri="{53640926-AAD7-44D8-BBD7-CCE9431645EC}">
                        <a14:shadowObscured xmlns:a14="http://schemas.microsoft.com/office/drawing/2010/main"/>
                      </a:ext>
                    </a:extLst>
                  </pic:spPr>
                </pic:pic>
              </a:graphicData>
            </a:graphic>
          </wp:inline>
        </w:drawing>
      </w:r>
    </w:p>
    <w:p w14:paraId="50ADC3C4" w14:textId="77777777" w:rsidR="00D154ED" w:rsidRDefault="00D154ED" w:rsidP="00D154ED">
      <w:pPr>
        <w:rPr>
          <w:lang w:bidi="fa-IR"/>
        </w:rPr>
      </w:pPr>
    </w:p>
    <w:p w14:paraId="16FE4DDC" w14:textId="77777777" w:rsidR="0022148C" w:rsidRDefault="0022148C" w:rsidP="00D154ED">
      <w:pPr>
        <w:rPr>
          <w:lang w:bidi="fa-IR"/>
        </w:rPr>
      </w:pPr>
      <w:r>
        <w:rPr>
          <w:lang w:bidi="fa-IR"/>
        </w:rPr>
        <w:lastRenderedPageBreak/>
        <w:t>Number of tweets and sample of tweet indexing:</w:t>
      </w:r>
    </w:p>
    <w:p w14:paraId="5FAFE018" w14:textId="0B066B84" w:rsidR="00D154ED" w:rsidRDefault="0022148C" w:rsidP="00D154ED">
      <w:pPr>
        <w:rPr>
          <w:lang w:bidi="fa-IR"/>
        </w:rPr>
      </w:pPr>
      <w:r>
        <w:rPr>
          <w:noProof/>
        </w:rPr>
        <w:drawing>
          <wp:inline distT="0" distB="0" distL="0" distR="0" wp14:anchorId="10574BBF" wp14:editId="2545E340">
            <wp:extent cx="5943600" cy="2724150"/>
            <wp:effectExtent l="0" t="0" r="0" b="0"/>
            <wp:docPr id="14313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8443" name=""/>
                    <pic:cNvPicPr/>
                  </pic:nvPicPr>
                  <pic:blipFill rotWithShape="1">
                    <a:blip r:embed="rId9"/>
                    <a:srcRect t="13390" b="5128"/>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r>
        <w:rPr>
          <w:lang w:bidi="fa-IR"/>
        </w:rPr>
        <w:t xml:space="preserve"> </w:t>
      </w:r>
    </w:p>
    <w:p w14:paraId="7B2B01DC" w14:textId="24F2E83B" w:rsidR="00D154ED" w:rsidRDefault="0022148C" w:rsidP="00D154ED">
      <w:pPr>
        <w:rPr>
          <w:lang w:bidi="fa-IR"/>
        </w:rPr>
      </w:pPr>
      <w:r>
        <w:rPr>
          <w:lang w:bidi="fa-IR"/>
        </w:rPr>
        <w:t>User and their tweets indexing. ( user_id,  ( tweets-index , count ) ) :</w:t>
      </w:r>
    </w:p>
    <w:p w14:paraId="19F12799" w14:textId="3F6037CA" w:rsidR="0022148C" w:rsidRDefault="0022148C" w:rsidP="00D154ED">
      <w:pPr>
        <w:rPr>
          <w:lang w:bidi="fa-IR"/>
        </w:rPr>
      </w:pPr>
      <w:r>
        <w:rPr>
          <w:noProof/>
        </w:rPr>
        <w:drawing>
          <wp:inline distT="0" distB="0" distL="0" distR="0" wp14:anchorId="694907A3" wp14:editId="104C31AD">
            <wp:extent cx="5943600" cy="2695575"/>
            <wp:effectExtent l="0" t="0" r="0" b="9525"/>
            <wp:docPr id="106105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57568" name=""/>
                    <pic:cNvPicPr/>
                  </pic:nvPicPr>
                  <pic:blipFill rotWithShape="1">
                    <a:blip r:embed="rId10"/>
                    <a:srcRect t="13960" b="5413"/>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7E7A9C5F" w14:textId="2DA87213" w:rsidR="00D154ED" w:rsidRDefault="00F9075D" w:rsidP="00D154ED">
      <w:pPr>
        <w:rPr>
          <w:lang w:bidi="fa-IR"/>
        </w:rPr>
      </w:pPr>
      <w:r>
        <w:rPr>
          <w:lang w:bidi="fa-IR"/>
        </w:rPr>
        <w:t xml:space="preserve">A </w:t>
      </w:r>
      <w:r w:rsidRPr="00F9075D">
        <w:rPr>
          <w:lang w:bidi="fa-IR"/>
        </w:rPr>
        <w:t>barplot</w:t>
      </w:r>
      <w:r>
        <w:rPr>
          <w:lang w:bidi="fa-IR"/>
        </w:rPr>
        <w:t xml:space="preserve"> of user-N(tweets)</w:t>
      </w:r>
    </w:p>
    <w:p w14:paraId="5867A47B" w14:textId="1D9451D6" w:rsidR="001630A2" w:rsidRDefault="001740BC" w:rsidP="00D154ED">
      <w:pPr>
        <w:rPr>
          <w:lang w:bidi="fa-IR"/>
        </w:rPr>
      </w:pPr>
      <w:r>
        <w:rPr>
          <w:noProof/>
        </w:rPr>
        <w:drawing>
          <wp:inline distT="0" distB="0" distL="0" distR="0" wp14:anchorId="5E144300" wp14:editId="24134C64">
            <wp:extent cx="5905500" cy="2404745"/>
            <wp:effectExtent l="0" t="0" r="0" b="0"/>
            <wp:docPr id="206010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02443" name=""/>
                    <pic:cNvPicPr/>
                  </pic:nvPicPr>
                  <pic:blipFill rotWithShape="1">
                    <a:blip r:embed="rId11"/>
                    <a:srcRect l="21075" t="22792" r="19150" b="5265"/>
                    <a:stretch/>
                  </pic:blipFill>
                  <pic:spPr bwMode="auto">
                    <a:xfrm>
                      <a:off x="0" y="0"/>
                      <a:ext cx="5908754" cy="2406070"/>
                    </a:xfrm>
                    <a:prstGeom prst="rect">
                      <a:avLst/>
                    </a:prstGeom>
                    <a:ln>
                      <a:noFill/>
                    </a:ln>
                    <a:extLst>
                      <a:ext uri="{53640926-AAD7-44D8-BBD7-CCE9431645EC}">
                        <a14:shadowObscured xmlns:a14="http://schemas.microsoft.com/office/drawing/2010/main"/>
                      </a:ext>
                    </a:extLst>
                  </pic:spPr>
                </pic:pic>
              </a:graphicData>
            </a:graphic>
          </wp:inline>
        </w:drawing>
      </w:r>
    </w:p>
    <w:p w14:paraId="07109E12" w14:textId="50302D47" w:rsidR="00F9075D" w:rsidRDefault="00F9075D" w:rsidP="00D154ED">
      <w:pPr>
        <w:rPr>
          <w:lang w:bidi="fa-IR"/>
        </w:rPr>
      </w:pPr>
      <w:r>
        <w:rPr>
          <w:lang w:bidi="fa-IR"/>
        </w:rPr>
        <w:lastRenderedPageBreak/>
        <w:t>A barplot of tweets-N(relation)</w:t>
      </w:r>
      <w:r w:rsidR="003F0386">
        <w:rPr>
          <w:lang w:bidi="fa-IR"/>
        </w:rPr>
        <w:t>:</w:t>
      </w:r>
    </w:p>
    <w:p w14:paraId="07BB2860" w14:textId="781805A4" w:rsidR="003F0386" w:rsidRDefault="003F0386" w:rsidP="00D154ED">
      <w:pPr>
        <w:rPr>
          <w:lang w:bidi="fa-IR"/>
        </w:rPr>
      </w:pPr>
      <w:r>
        <w:rPr>
          <w:noProof/>
        </w:rPr>
        <w:drawing>
          <wp:inline distT="0" distB="0" distL="0" distR="0" wp14:anchorId="4C9D4CA7" wp14:editId="556951D7">
            <wp:extent cx="5781675" cy="2085975"/>
            <wp:effectExtent l="0" t="0" r="9525" b="9525"/>
            <wp:docPr id="20085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4897" name=""/>
                    <pic:cNvPicPr/>
                  </pic:nvPicPr>
                  <pic:blipFill rotWithShape="1">
                    <a:blip r:embed="rId12"/>
                    <a:srcRect l="20513" t="32763" r="19231" b="4843"/>
                    <a:stretch/>
                  </pic:blipFill>
                  <pic:spPr bwMode="auto">
                    <a:xfrm>
                      <a:off x="0" y="0"/>
                      <a:ext cx="5782848" cy="2086398"/>
                    </a:xfrm>
                    <a:prstGeom prst="rect">
                      <a:avLst/>
                    </a:prstGeom>
                    <a:ln>
                      <a:noFill/>
                    </a:ln>
                    <a:extLst>
                      <a:ext uri="{53640926-AAD7-44D8-BBD7-CCE9431645EC}">
                        <a14:shadowObscured xmlns:a14="http://schemas.microsoft.com/office/drawing/2010/main"/>
                      </a:ext>
                    </a:extLst>
                  </pic:spPr>
                </pic:pic>
              </a:graphicData>
            </a:graphic>
          </wp:inline>
        </w:drawing>
      </w:r>
    </w:p>
    <w:p w14:paraId="6C5FC6E4" w14:textId="77777777" w:rsidR="003F0386" w:rsidRDefault="003F0386" w:rsidP="00D154ED">
      <w:pPr>
        <w:rPr>
          <w:lang w:bidi="fa-IR"/>
        </w:rPr>
      </w:pPr>
    </w:p>
    <w:p w14:paraId="7E052D48" w14:textId="27A72A1B" w:rsidR="003F0386" w:rsidRDefault="003F0386" w:rsidP="003F0386">
      <w:pPr>
        <w:rPr>
          <w:lang w:bidi="fa-IR"/>
        </w:rPr>
      </w:pPr>
      <w:r>
        <w:rPr>
          <w:lang w:bidi="fa-IR"/>
        </w:rPr>
        <w:t>Number of users:</w:t>
      </w:r>
    </w:p>
    <w:p w14:paraId="231A22C4" w14:textId="3A7D8FDF" w:rsidR="003F0386" w:rsidRDefault="003F0386" w:rsidP="00D154ED">
      <w:pPr>
        <w:rPr>
          <w:lang w:bidi="fa-IR"/>
        </w:rPr>
      </w:pPr>
      <w:r>
        <w:rPr>
          <w:noProof/>
        </w:rPr>
        <w:drawing>
          <wp:inline distT="0" distB="0" distL="0" distR="0" wp14:anchorId="08FB1C59" wp14:editId="13CCFFC9">
            <wp:extent cx="5942848" cy="771525"/>
            <wp:effectExtent l="0" t="0" r="1270" b="0"/>
            <wp:docPr id="81488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8729" name=""/>
                    <pic:cNvPicPr/>
                  </pic:nvPicPr>
                  <pic:blipFill rotWithShape="1">
                    <a:blip r:embed="rId13"/>
                    <a:srcRect l="160" t="24928" r="-160" b="51992"/>
                    <a:stretch/>
                  </pic:blipFill>
                  <pic:spPr bwMode="auto">
                    <a:xfrm>
                      <a:off x="0" y="0"/>
                      <a:ext cx="5943599" cy="771622"/>
                    </a:xfrm>
                    <a:prstGeom prst="rect">
                      <a:avLst/>
                    </a:prstGeom>
                    <a:ln>
                      <a:noFill/>
                    </a:ln>
                    <a:extLst>
                      <a:ext uri="{53640926-AAD7-44D8-BBD7-CCE9431645EC}">
                        <a14:shadowObscured xmlns:a14="http://schemas.microsoft.com/office/drawing/2010/main"/>
                      </a:ext>
                    </a:extLst>
                  </pic:spPr>
                </pic:pic>
              </a:graphicData>
            </a:graphic>
          </wp:inline>
        </w:drawing>
      </w:r>
    </w:p>
    <w:p w14:paraId="4F925623" w14:textId="77777777" w:rsidR="003F0386" w:rsidRDefault="003F0386" w:rsidP="00D154ED">
      <w:pPr>
        <w:rPr>
          <w:lang w:bidi="fa-IR"/>
        </w:rPr>
      </w:pPr>
    </w:p>
    <w:p w14:paraId="119C2AA5" w14:textId="2844DC32" w:rsidR="003F0386" w:rsidRDefault="003F0386" w:rsidP="003F0386">
      <w:pPr>
        <w:rPr>
          <w:lang w:bidi="fa-IR"/>
        </w:rPr>
      </w:pPr>
      <w:r>
        <w:rPr>
          <w:lang w:bidi="fa-IR"/>
        </w:rPr>
        <w:t xml:space="preserve">Main function: print users that are similar to sample users with cosine similarity. </w:t>
      </w:r>
    </w:p>
    <w:p w14:paraId="0DA4BB8F" w14:textId="698D1648" w:rsidR="003F0386" w:rsidRDefault="003F0386" w:rsidP="003F0386">
      <w:pPr>
        <w:rPr>
          <w:lang w:bidi="fa-IR"/>
        </w:rPr>
      </w:pPr>
      <w:r>
        <w:rPr>
          <w:lang w:bidi="fa-IR"/>
        </w:rPr>
        <w:t>And print id of tweets that are my be liked by user.</w:t>
      </w:r>
    </w:p>
    <w:p w14:paraId="3A2C38C5" w14:textId="3D12B450" w:rsidR="003F0386" w:rsidRDefault="003F0386" w:rsidP="00D154ED">
      <w:pPr>
        <w:rPr>
          <w:lang w:bidi="fa-IR"/>
        </w:rPr>
      </w:pPr>
      <w:r>
        <w:rPr>
          <w:noProof/>
        </w:rPr>
        <w:drawing>
          <wp:inline distT="0" distB="0" distL="0" distR="0" wp14:anchorId="3D6B61F3" wp14:editId="5B8FF765">
            <wp:extent cx="5748338" cy="1052513"/>
            <wp:effectExtent l="0" t="0" r="5080" b="0"/>
            <wp:docPr id="149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8968" name=""/>
                    <pic:cNvPicPr/>
                  </pic:nvPicPr>
                  <pic:blipFill rotWithShape="1">
                    <a:blip r:embed="rId14"/>
                    <a:srcRect l="882" t="43447" r="2387" b="25066"/>
                    <a:stretch/>
                  </pic:blipFill>
                  <pic:spPr bwMode="auto">
                    <a:xfrm>
                      <a:off x="0" y="0"/>
                      <a:ext cx="5749302" cy="1052689"/>
                    </a:xfrm>
                    <a:prstGeom prst="rect">
                      <a:avLst/>
                    </a:prstGeom>
                    <a:ln>
                      <a:noFill/>
                    </a:ln>
                    <a:extLst>
                      <a:ext uri="{53640926-AAD7-44D8-BBD7-CCE9431645EC}">
                        <a14:shadowObscured xmlns:a14="http://schemas.microsoft.com/office/drawing/2010/main"/>
                      </a:ext>
                    </a:extLst>
                  </pic:spPr>
                </pic:pic>
              </a:graphicData>
            </a:graphic>
          </wp:inline>
        </w:drawing>
      </w:r>
    </w:p>
    <w:p w14:paraId="69F96E8C" w14:textId="77777777" w:rsidR="003F0386" w:rsidRDefault="003F0386" w:rsidP="00D154ED">
      <w:pPr>
        <w:rPr>
          <w:lang w:bidi="fa-IR"/>
        </w:rPr>
      </w:pPr>
    </w:p>
    <w:p w14:paraId="696FC144" w14:textId="7EA77D1E" w:rsidR="003F0386" w:rsidRDefault="00587187" w:rsidP="00587187">
      <w:pPr>
        <w:pStyle w:val="ListParagraph"/>
        <w:numPr>
          <w:ilvl w:val="0"/>
          <w:numId w:val="2"/>
        </w:numPr>
        <w:rPr>
          <w:lang w:bidi="fa-IR"/>
        </w:rPr>
      </w:pPr>
      <w:r w:rsidRPr="00587187">
        <w:rPr>
          <w:lang w:bidi="fa-IR"/>
        </w:rPr>
        <w:t>Does the algorithm need to obtain the model from the beginning for a new user who is added to this matrix?</w:t>
      </w:r>
      <w:r>
        <w:rPr>
          <w:lang w:bidi="fa-IR"/>
        </w:rPr>
        <w:t>(online or offline)</w:t>
      </w:r>
    </w:p>
    <w:p w14:paraId="509366A0" w14:textId="72518700" w:rsidR="00587187" w:rsidRDefault="00B17E2B" w:rsidP="00587187">
      <w:pPr>
        <w:pStyle w:val="ListParagraph"/>
        <w:rPr>
          <w:lang w:bidi="fa-IR"/>
        </w:rPr>
      </w:pPr>
      <w:r>
        <w:rPr>
          <w:lang w:bidi="fa-IR"/>
        </w:rPr>
        <w:t xml:space="preserve">NO. In this methods, new row is created for new users and then can compare it to others and finally, recommend tweets. We do not need to retrain model and do all computation again. We just do computation for the new user. </w:t>
      </w:r>
    </w:p>
    <w:sectPr w:rsidR="00587187" w:rsidSect="0022148C">
      <w:pgSz w:w="12240" w:h="15840"/>
      <w:pgMar w:top="990" w:right="1440" w:bottom="630" w:left="1440"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F79CA"/>
    <w:multiLevelType w:val="hybridMultilevel"/>
    <w:tmpl w:val="2DB6F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DC4306"/>
    <w:multiLevelType w:val="hybridMultilevel"/>
    <w:tmpl w:val="1B12F0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E277B08"/>
    <w:multiLevelType w:val="hybridMultilevel"/>
    <w:tmpl w:val="443E692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360" w:hanging="360"/>
      </w:pPr>
    </w:lvl>
    <w:lvl w:ilvl="2" w:tplc="0409000F">
      <w:start w:val="1"/>
      <w:numFmt w:val="decimal"/>
      <w:lvlText w:val="%3."/>
      <w:lvlJc w:val="left"/>
      <w:pPr>
        <w:ind w:left="360" w:hanging="360"/>
      </w:pPr>
    </w:lvl>
    <w:lvl w:ilvl="3" w:tplc="0409000F">
      <w:start w:val="1"/>
      <w:numFmt w:val="decimal"/>
      <w:lvlText w:val="%4."/>
      <w:lvlJc w:val="left"/>
      <w:pPr>
        <w:ind w:left="360" w:hanging="360"/>
      </w:p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49874038">
    <w:abstractNumId w:val="2"/>
  </w:num>
  <w:num w:numId="2" w16cid:durableId="1569343094">
    <w:abstractNumId w:val="1"/>
  </w:num>
  <w:num w:numId="3" w16cid:durableId="65807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E0"/>
    <w:rsid w:val="00154982"/>
    <w:rsid w:val="001630A2"/>
    <w:rsid w:val="001740BC"/>
    <w:rsid w:val="0022148C"/>
    <w:rsid w:val="002A6F98"/>
    <w:rsid w:val="002C71A2"/>
    <w:rsid w:val="002E2795"/>
    <w:rsid w:val="002E57F4"/>
    <w:rsid w:val="003C2B66"/>
    <w:rsid w:val="003F0386"/>
    <w:rsid w:val="004606D1"/>
    <w:rsid w:val="004807E0"/>
    <w:rsid w:val="00526033"/>
    <w:rsid w:val="00587187"/>
    <w:rsid w:val="00606B36"/>
    <w:rsid w:val="006D0246"/>
    <w:rsid w:val="006D216E"/>
    <w:rsid w:val="00851A85"/>
    <w:rsid w:val="008B22B1"/>
    <w:rsid w:val="00B17E2B"/>
    <w:rsid w:val="00C641B9"/>
    <w:rsid w:val="00D154ED"/>
    <w:rsid w:val="00E11E1B"/>
    <w:rsid w:val="00F14DE0"/>
    <w:rsid w:val="00F24508"/>
    <w:rsid w:val="00F9075D"/>
    <w:rsid w:val="00FD5B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969F5"/>
  <w15:chartTrackingRefBased/>
  <w15:docId w15:val="{AE76F826-127E-4FE2-936A-6F5DC9FE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E1B"/>
    <w:pPr>
      <w:ind w:left="720"/>
      <w:contextualSpacing/>
    </w:pPr>
  </w:style>
  <w:style w:type="character" w:styleId="PlaceholderText">
    <w:name w:val="Placeholder Text"/>
    <w:basedOn w:val="DefaultParagraphFont"/>
    <w:uiPriority w:val="99"/>
    <w:semiHidden/>
    <w:rsid w:val="006D216E"/>
    <w:rPr>
      <w:color w:val="666666"/>
    </w:rPr>
  </w:style>
  <w:style w:type="character" w:styleId="HTMLCode">
    <w:name w:val="HTML Code"/>
    <w:basedOn w:val="DefaultParagraphFont"/>
    <w:uiPriority w:val="99"/>
    <w:semiHidden/>
    <w:unhideWhenUsed/>
    <w:rsid w:val="00FD5B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876234">
      <w:bodyDiv w:val="1"/>
      <w:marLeft w:val="0"/>
      <w:marRight w:val="0"/>
      <w:marTop w:val="0"/>
      <w:marBottom w:val="0"/>
      <w:divBdr>
        <w:top w:val="none" w:sz="0" w:space="0" w:color="auto"/>
        <w:left w:val="none" w:sz="0" w:space="0" w:color="auto"/>
        <w:bottom w:val="none" w:sz="0" w:space="0" w:color="auto"/>
        <w:right w:val="none" w:sz="0" w:space="0" w:color="auto"/>
      </w:divBdr>
    </w:div>
    <w:div w:id="789200269">
      <w:bodyDiv w:val="1"/>
      <w:marLeft w:val="0"/>
      <w:marRight w:val="0"/>
      <w:marTop w:val="0"/>
      <w:marBottom w:val="0"/>
      <w:divBdr>
        <w:top w:val="none" w:sz="0" w:space="0" w:color="auto"/>
        <w:left w:val="none" w:sz="0" w:space="0" w:color="auto"/>
        <w:bottom w:val="none" w:sz="0" w:space="0" w:color="auto"/>
        <w:right w:val="none" w:sz="0" w:space="0" w:color="auto"/>
      </w:divBdr>
      <w:divsChild>
        <w:div w:id="913126701">
          <w:marLeft w:val="0"/>
          <w:marRight w:val="0"/>
          <w:marTop w:val="0"/>
          <w:marBottom w:val="0"/>
          <w:divBdr>
            <w:top w:val="none" w:sz="0" w:space="0" w:color="auto"/>
            <w:left w:val="none" w:sz="0" w:space="0" w:color="auto"/>
            <w:bottom w:val="none" w:sz="0" w:space="0" w:color="auto"/>
            <w:right w:val="none" w:sz="0" w:space="0" w:color="auto"/>
          </w:divBdr>
          <w:divsChild>
            <w:div w:id="1827277259">
              <w:marLeft w:val="0"/>
              <w:marRight w:val="0"/>
              <w:marTop w:val="0"/>
              <w:marBottom w:val="0"/>
              <w:divBdr>
                <w:top w:val="none" w:sz="0" w:space="0" w:color="auto"/>
                <w:left w:val="none" w:sz="0" w:space="0" w:color="auto"/>
                <w:bottom w:val="none" w:sz="0" w:space="0" w:color="auto"/>
                <w:right w:val="none" w:sz="0" w:space="0" w:color="auto"/>
              </w:divBdr>
              <w:divsChild>
                <w:div w:id="385494719">
                  <w:marLeft w:val="0"/>
                  <w:marRight w:val="0"/>
                  <w:marTop w:val="0"/>
                  <w:marBottom w:val="0"/>
                  <w:divBdr>
                    <w:top w:val="none" w:sz="0" w:space="0" w:color="auto"/>
                    <w:left w:val="none" w:sz="0" w:space="0" w:color="auto"/>
                    <w:bottom w:val="none" w:sz="0" w:space="0" w:color="auto"/>
                    <w:right w:val="none" w:sz="0" w:space="0" w:color="auto"/>
                  </w:divBdr>
                  <w:divsChild>
                    <w:div w:id="1600984339">
                      <w:marLeft w:val="0"/>
                      <w:marRight w:val="0"/>
                      <w:marTop w:val="0"/>
                      <w:marBottom w:val="0"/>
                      <w:divBdr>
                        <w:top w:val="none" w:sz="0" w:space="0" w:color="auto"/>
                        <w:left w:val="none" w:sz="0" w:space="0" w:color="auto"/>
                        <w:bottom w:val="none" w:sz="0" w:space="0" w:color="auto"/>
                        <w:right w:val="none" w:sz="0" w:space="0" w:color="auto"/>
                      </w:divBdr>
                      <w:divsChild>
                        <w:div w:id="2086099496">
                          <w:marLeft w:val="0"/>
                          <w:marRight w:val="0"/>
                          <w:marTop w:val="0"/>
                          <w:marBottom w:val="0"/>
                          <w:divBdr>
                            <w:top w:val="none" w:sz="0" w:space="0" w:color="auto"/>
                            <w:left w:val="none" w:sz="0" w:space="0" w:color="auto"/>
                            <w:bottom w:val="none" w:sz="0" w:space="0" w:color="auto"/>
                            <w:right w:val="none" w:sz="0" w:space="0" w:color="auto"/>
                          </w:divBdr>
                          <w:divsChild>
                            <w:div w:id="633558135">
                              <w:marLeft w:val="0"/>
                              <w:marRight w:val="0"/>
                              <w:marTop w:val="0"/>
                              <w:marBottom w:val="0"/>
                              <w:divBdr>
                                <w:top w:val="none" w:sz="0" w:space="0" w:color="auto"/>
                                <w:left w:val="none" w:sz="0" w:space="0" w:color="auto"/>
                                <w:bottom w:val="none" w:sz="0" w:space="0" w:color="auto"/>
                                <w:right w:val="none" w:sz="0" w:space="0" w:color="auto"/>
                              </w:divBdr>
                              <w:divsChild>
                                <w:div w:id="91777693">
                                  <w:marLeft w:val="0"/>
                                  <w:marRight w:val="0"/>
                                  <w:marTop w:val="0"/>
                                  <w:marBottom w:val="0"/>
                                  <w:divBdr>
                                    <w:top w:val="none" w:sz="0" w:space="0" w:color="auto"/>
                                    <w:left w:val="none" w:sz="0" w:space="0" w:color="auto"/>
                                    <w:bottom w:val="none" w:sz="0" w:space="0" w:color="auto"/>
                                    <w:right w:val="none" w:sz="0" w:space="0" w:color="auto"/>
                                  </w:divBdr>
                                  <w:divsChild>
                                    <w:div w:id="1573194219">
                                      <w:marLeft w:val="0"/>
                                      <w:marRight w:val="0"/>
                                      <w:marTop w:val="0"/>
                                      <w:marBottom w:val="0"/>
                                      <w:divBdr>
                                        <w:top w:val="none" w:sz="0" w:space="0" w:color="auto"/>
                                        <w:left w:val="none" w:sz="0" w:space="0" w:color="auto"/>
                                        <w:bottom w:val="none" w:sz="0" w:space="0" w:color="auto"/>
                                        <w:right w:val="none" w:sz="0" w:space="0" w:color="auto"/>
                                      </w:divBdr>
                                    </w:div>
                                    <w:div w:id="1965622709">
                                      <w:marLeft w:val="0"/>
                                      <w:marRight w:val="0"/>
                                      <w:marTop w:val="0"/>
                                      <w:marBottom w:val="0"/>
                                      <w:divBdr>
                                        <w:top w:val="none" w:sz="0" w:space="0" w:color="auto"/>
                                        <w:left w:val="none" w:sz="0" w:space="0" w:color="auto"/>
                                        <w:bottom w:val="none" w:sz="0" w:space="0" w:color="auto"/>
                                        <w:right w:val="none" w:sz="0" w:space="0" w:color="auto"/>
                                      </w:divBdr>
                                      <w:divsChild>
                                        <w:div w:id="884679262">
                                          <w:marLeft w:val="0"/>
                                          <w:marRight w:val="165"/>
                                          <w:marTop w:val="150"/>
                                          <w:marBottom w:val="0"/>
                                          <w:divBdr>
                                            <w:top w:val="none" w:sz="0" w:space="0" w:color="auto"/>
                                            <w:left w:val="none" w:sz="0" w:space="0" w:color="auto"/>
                                            <w:bottom w:val="none" w:sz="0" w:space="0" w:color="auto"/>
                                            <w:right w:val="none" w:sz="0" w:space="0" w:color="auto"/>
                                          </w:divBdr>
                                          <w:divsChild>
                                            <w:div w:id="917711609">
                                              <w:marLeft w:val="0"/>
                                              <w:marRight w:val="0"/>
                                              <w:marTop w:val="0"/>
                                              <w:marBottom w:val="0"/>
                                              <w:divBdr>
                                                <w:top w:val="none" w:sz="0" w:space="0" w:color="auto"/>
                                                <w:left w:val="none" w:sz="0" w:space="0" w:color="auto"/>
                                                <w:bottom w:val="none" w:sz="0" w:space="0" w:color="auto"/>
                                                <w:right w:val="none" w:sz="0" w:space="0" w:color="auto"/>
                                              </w:divBdr>
                                              <w:divsChild>
                                                <w:div w:id="2888237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7525168">
      <w:bodyDiv w:val="1"/>
      <w:marLeft w:val="0"/>
      <w:marRight w:val="0"/>
      <w:marTop w:val="0"/>
      <w:marBottom w:val="0"/>
      <w:divBdr>
        <w:top w:val="none" w:sz="0" w:space="0" w:color="auto"/>
        <w:left w:val="none" w:sz="0" w:space="0" w:color="auto"/>
        <w:bottom w:val="none" w:sz="0" w:space="0" w:color="auto"/>
        <w:right w:val="none" w:sz="0" w:space="0" w:color="auto"/>
      </w:divBdr>
    </w:div>
    <w:div w:id="1142887741">
      <w:bodyDiv w:val="1"/>
      <w:marLeft w:val="0"/>
      <w:marRight w:val="0"/>
      <w:marTop w:val="0"/>
      <w:marBottom w:val="0"/>
      <w:divBdr>
        <w:top w:val="none" w:sz="0" w:space="0" w:color="auto"/>
        <w:left w:val="none" w:sz="0" w:space="0" w:color="auto"/>
        <w:bottom w:val="none" w:sz="0" w:space="0" w:color="auto"/>
        <w:right w:val="none" w:sz="0" w:space="0" w:color="auto"/>
      </w:divBdr>
    </w:div>
    <w:div w:id="1186602435">
      <w:bodyDiv w:val="1"/>
      <w:marLeft w:val="0"/>
      <w:marRight w:val="0"/>
      <w:marTop w:val="0"/>
      <w:marBottom w:val="0"/>
      <w:divBdr>
        <w:top w:val="none" w:sz="0" w:space="0" w:color="auto"/>
        <w:left w:val="none" w:sz="0" w:space="0" w:color="auto"/>
        <w:bottom w:val="none" w:sz="0" w:space="0" w:color="auto"/>
        <w:right w:val="none" w:sz="0" w:space="0" w:color="auto"/>
      </w:divBdr>
    </w:div>
    <w:div w:id="1308627114">
      <w:bodyDiv w:val="1"/>
      <w:marLeft w:val="0"/>
      <w:marRight w:val="0"/>
      <w:marTop w:val="0"/>
      <w:marBottom w:val="0"/>
      <w:divBdr>
        <w:top w:val="none" w:sz="0" w:space="0" w:color="auto"/>
        <w:left w:val="none" w:sz="0" w:space="0" w:color="auto"/>
        <w:bottom w:val="none" w:sz="0" w:space="0" w:color="auto"/>
        <w:right w:val="none" w:sz="0" w:space="0" w:color="auto"/>
      </w:divBdr>
    </w:div>
    <w:div w:id="1335493188">
      <w:bodyDiv w:val="1"/>
      <w:marLeft w:val="0"/>
      <w:marRight w:val="0"/>
      <w:marTop w:val="0"/>
      <w:marBottom w:val="0"/>
      <w:divBdr>
        <w:top w:val="none" w:sz="0" w:space="0" w:color="auto"/>
        <w:left w:val="none" w:sz="0" w:space="0" w:color="auto"/>
        <w:bottom w:val="none" w:sz="0" w:space="0" w:color="auto"/>
        <w:right w:val="none" w:sz="0" w:space="0" w:color="auto"/>
      </w:divBdr>
    </w:div>
    <w:div w:id="183371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3975</TotalTime>
  <Pages>4</Pages>
  <Words>423</Words>
  <Characters>2158</Characters>
  <Application>Microsoft Office Word</Application>
  <DocSecurity>0</DocSecurity>
  <Lines>67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Mehdi</cp:lastModifiedBy>
  <cp:revision>7</cp:revision>
  <dcterms:created xsi:type="dcterms:W3CDTF">2024-01-06T08:33:00Z</dcterms:created>
  <dcterms:modified xsi:type="dcterms:W3CDTF">2024-01-09T12:56:00Z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af8c91877ddbd513cca70f27d32b4279d5d87966dc0c87dbf2fb3043548ce814</vt:lpwstr>
  </property>
</Properties>
</file>