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C3A03" w14:textId="35E8500E" w:rsidR="00AA67F4" w:rsidRDefault="000A3C2F" w:rsidP="00E1734A">
      <w:pPr>
        <w:pStyle w:val="Title"/>
      </w:pPr>
      <w:r>
        <w:t>Dealing with real world images using Image generator</w:t>
      </w:r>
      <w:r w:rsidR="00C54008">
        <w:t xml:space="preserve"> for a binary classification</w:t>
      </w:r>
    </w:p>
    <w:p w14:paraId="4CF95B82" w14:textId="15386AE3" w:rsidR="000A3C2F" w:rsidRDefault="000A3C2F" w:rsidP="000A3C2F"/>
    <w:p w14:paraId="30694615" w14:textId="70EB5683" w:rsidR="000A3C2F" w:rsidRDefault="000A3C2F" w:rsidP="000A3C2F">
      <w:r>
        <w:t xml:space="preserve">Dealing with real world images is not easy as dealing with these simple 26x26 grey scal images due to many reasons: The number of channels ( colors ) , the Object to classify may not be in the center  , the image quality , the object may be carried or some part of it is hidden , We may have more than a one object to detect and classify  , the orientation </w:t>
      </w:r>
    </w:p>
    <w:p w14:paraId="7FB549D5" w14:textId="5A0AD874" w:rsidR="000A3C2F" w:rsidRDefault="000A3C2F" w:rsidP="000A3C2F">
      <w:r>
        <w:t xml:space="preserve">And to make our model flexible with these changes , we have to use Image Generator API In order to cover all these cases and more by injecting our training and validation data and let it handle the generation of new images </w:t>
      </w:r>
    </w:p>
    <w:p w14:paraId="6D1ED060" w14:textId="77777777" w:rsidR="000A3C2F" w:rsidRPr="000A3C2F" w:rsidRDefault="000A3C2F" w:rsidP="000A3C2F"/>
    <w:p w14:paraId="407CD5B3" w14:textId="77777777" w:rsidR="00FF411D" w:rsidRPr="00FF411D" w:rsidRDefault="00FF411D" w:rsidP="00E1734A"/>
    <w:p w14:paraId="3965A49F" w14:textId="5A7F7AD0" w:rsidR="00FF411D" w:rsidRPr="006C214E" w:rsidRDefault="000A3C2F" w:rsidP="006C214E">
      <w:pPr>
        <w:pStyle w:val="Heading2"/>
        <w:rPr>
          <w:rStyle w:val="IntenseEmphasis"/>
          <w:i w:val="0"/>
          <w:iCs w:val="0"/>
          <w:color w:val="auto"/>
        </w:rPr>
      </w:pPr>
      <w:r w:rsidRPr="006C214E">
        <w:rPr>
          <w:rStyle w:val="IntenseEmphasis"/>
          <w:i w:val="0"/>
          <w:iCs w:val="0"/>
          <w:color w:val="auto"/>
        </w:rPr>
        <w:t xml:space="preserve">The model architecture (Horse/Human? </w:t>
      </w:r>
      <w:r w:rsidR="006C214E" w:rsidRPr="006C214E">
        <w:rPr>
          <w:rStyle w:val="IntenseEmphasis"/>
          <w:i w:val="0"/>
          <w:iCs w:val="0"/>
          <w:color w:val="auto"/>
        </w:rPr>
        <w:t>classifier):</w:t>
      </w:r>
    </w:p>
    <w:p w14:paraId="7A63BCDA" w14:textId="4C899436" w:rsidR="000A3C2F" w:rsidRPr="000A3C2F" w:rsidRDefault="000A3C2F" w:rsidP="000A3C2F">
      <w:r w:rsidRPr="000A3C2F">
        <w:rPr>
          <w:noProof/>
        </w:rPr>
        <w:drawing>
          <wp:inline distT="0" distB="0" distL="0" distR="0" wp14:anchorId="5507A738" wp14:editId="1B61AE1C">
            <wp:extent cx="5760720" cy="3217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17545"/>
                    </a:xfrm>
                    <a:prstGeom prst="rect">
                      <a:avLst/>
                    </a:prstGeom>
                  </pic:spPr>
                </pic:pic>
              </a:graphicData>
            </a:graphic>
          </wp:inline>
        </w:drawing>
      </w:r>
    </w:p>
    <w:p w14:paraId="317BEF3C" w14:textId="259EB1FB" w:rsidR="000A3C2F" w:rsidRDefault="000A3C2F" w:rsidP="00E1734A">
      <w:pPr>
        <w:pStyle w:val="ListParagraph"/>
        <w:numPr>
          <w:ilvl w:val="1"/>
          <w:numId w:val="2"/>
        </w:numPr>
        <w:rPr>
          <w:rStyle w:val="IntenseEmphasis"/>
          <w:color w:val="auto"/>
        </w:rPr>
      </w:pPr>
      <w:r>
        <w:rPr>
          <w:rStyle w:val="IntenseEmphasis"/>
          <w:color w:val="auto"/>
        </w:rPr>
        <w:t>Our images are in shape (300,300,3) which means a RGB images with 300x300 as a dimension</w:t>
      </w:r>
    </w:p>
    <w:p w14:paraId="0CA22E62" w14:textId="1B37E185" w:rsidR="00FF411D" w:rsidRDefault="000A3C2F" w:rsidP="00E1734A">
      <w:pPr>
        <w:pStyle w:val="ListParagraph"/>
        <w:numPr>
          <w:ilvl w:val="1"/>
          <w:numId w:val="2"/>
        </w:numPr>
        <w:rPr>
          <w:rStyle w:val="IntenseEmphasis"/>
          <w:color w:val="auto"/>
        </w:rPr>
      </w:pPr>
      <w:r>
        <w:rPr>
          <w:rStyle w:val="IntenseEmphasis"/>
          <w:color w:val="auto"/>
        </w:rPr>
        <w:t xml:space="preserve">Note that we used 3 Convolutions layers (each one is associated with Pooling layer obviously), this is because we are dealing with an images with higher resolutions, So that would be beneficial to reduce the image sizes before doing the flattening and pass the images through the Dense layers  </w:t>
      </w:r>
    </w:p>
    <w:p w14:paraId="3DCD828D" w14:textId="2247F076" w:rsidR="000A3C2F" w:rsidRDefault="000A3C2F" w:rsidP="00E1734A">
      <w:pPr>
        <w:pStyle w:val="ListParagraph"/>
        <w:numPr>
          <w:ilvl w:val="1"/>
          <w:numId w:val="2"/>
        </w:numPr>
        <w:rPr>
          <w:rStyle w:val="IntenseEmphasis"/>
          <w:color w:val="auto"/>
        </w:rPr>
      </w:pPr>
      <w:r>
        <w:rPr>
          <w:rStyle w:val="IntenseEmphasis"/>
          <w:color w:val="auto"/>
        </w:rPr>
        <w:lastRenderedPageBreak/>
        <w:t xml:space="preserve">Note that the final layer is a dense with a single output using a Sigmoid as an activation </w:t>
      </w:r>
      <w:r w:rsidR="006C214E">
        <w:rPr>
          <w:rStyle w:val="IntenseEmphasis"/>
          <w:color w:val="auto"/>
        </w:rPr>
        <w:t>function:</w:t>
      </w:r>
    </w:p>
    <w:p w14:paraId="40CAED0D" w14:textId="11C68A16" w:rsidR="00FF411D" w:rsidRDefault="000A3C2F" w:rsidP="000A3C2F">
      <w:pPr>
        <w:pStyle w:val="ListParagraph"/>
        <w:numPr>
          <w:ilvl w:val="3"/>
          <w:numId w:val="2"/>
        </w:numPr>
        <w:rPr>
          <w:rStyle w:val="IntenseEmphasis"/>
          <w:color w:val="auto"/>
        </w:rPr>
      </w:pPr>
      <w:r>
        <w:rPr>
          <w:rStyle w:val="IntenseEmphasis"/>
          <w:color w:val="auto"/>
        </w:rPr>
        <w:t xml:space="preserve">Sigmoid is great when it comes to deal with binary classification </w:t>
      </w:r>
      <w:r w:rsidR="006C214E">
        <w:rPr>
          <w:rStyle w:val="IntenseEmphasis"/>
          <w:color w:val="auto"/>
        </w:rPr>
        <w:t>(Human</w:t>
      </w:r>
      <w:r>
        <w:rPr>
          <w:rStyle w:val="IntenseEmphasis"/>
          <w:color w:val="auto"/>
        </w:rPr>
        <w:t xml:space="preserve"> , Horse ) Since it r</w:t>
      </w:r>
      <w:r w:rsidR="00BD4D87">
        <w:rPr>
          <w:rStyle w:val="IntenseEmphasis"/>
          <w:color w:val="auto"/>
        </w:rPr>
        <w:t>eturns a value between [</w:t>
      </w:r>
      <w:r w:rsidR="00EC7935">
        <w:rPr>
          <w:rStyle w:val="IntenseEmphasis"/>
          <w:color w:val="auto"/>
        </w:rPr>
        <w:t>0</w:t>
      </w:r>
      <w:r w:rsidR="00BD4D87">
        <w:rPr>
          <w:rStyle w:val="IntenseEmphasis"/>
          <w:color w:val="auto"/>
        </w:rPr>
        <w:t xml:space="preserve"> , 1 ] so we can know the predicted class by looking </w:t>
      </w:r>
      <w:r w:rsidR="00EC7935">
        <w:rPr>
          <w:rStyle w:val="IntenseEmphasis"/>
          <w:color w:val="auto"/>
        </w:rPr>
        <w:t>if it’s close to 1 or to 0</w:t>
      </w:r>
    </w:p>
    <w:p w14:paraId="141D64AC" w14:textId="65DC7B3E" w:rsidR="006C214E" w:rsidRPr="006C214E" w:rsidRDefault="00BD4D87" w:rsidP="006C214E">
      <w:pPr>
        <w:pStyle w:val="ListParagraph"/>
        <w:numPr>
          <w:ilvl w:val="3"/>
          <w:numId w:val="2"/>
        </w:numPr>
        <w:rPr>
          <w:rStyle w:val="IntenseEmphasis"/>
          <w:color w:val="auto"/>
        </w:rPr>
      </w:pPr>
      <w:r>
        <w:rPr>
          <w:rStyle w:val="IntenseEmphasis"/>
          <w:color w:val="auto"/>
        </w:rPr>
        <w:t xml:space="preserve">We can replace the last layer by a Dense with two outputs using </w:t>
      </w:r>
      <w:r w:rsidR="006C214E">
        <w:rPr>
          <w:rStyle w:val="IntenseEmphasis"/>
          <w:color w:val="auto"/>
        </w:rPr>
        <w:t>SoftMax</w:t>
      </w:r>
      <w:r>
        <w:rPr>
          <w:rStyle w:val="IntenseEmphasis"/>
          <w:color w:val="auto"/>
        </w:rPr>
        <w:t xml:space="preserve"> function as </w:t>
      </w:r>
      <w:r w:rsidR="006C214E">
        <w:rPr>
          <w:rStyle w:val="IntenseEmphasis"/>
          <w:color w:val="auto"/>
        </w:rPr>
        <w:t xml:space="preserve">we used to do for classification problem with more than two classes But the first approach is better </w:t>
      </w:r>
    </w:p>
    <w:p w14:paraId="7F0032AF" w14:textId="77777777" w:rsidR="00AA67F4" w:rsidRPr="00AA67F4" w:rsidRDefault="00AA67F4" w:rsidP="00E1734A">
      <w:pPr>
        <w:pStyle w:val="ListParagraph"/>
        <w:rPr>
          <w:rStyle w:val="IntenseEmphasis"/>
          <w:color w:val="auto"/>
        </w:rPr>
      </w:pPr>
    </w:p>
    <w:p w14:paraId="766BDA69" w14:textId="2AB46DCB" w:rsidR="00C31FF9" w:rsidRDefault="00C31FF9" w:rsidP="00E1734A">
      <w:pPr>
        <w:rPr>
          <w:rStyle w:val="IntenseEmphasis"/>
          <w:color w:val="auto"/>
        </w:rPr>
      </w:pPr>
    </w:p>
    <w:p w14:paraId="6F0B1FF9" w14:textId="044B067C" w:rsidR="00BC5629" w:rsidRPr="00BC5629" w:rsidRDefault="00BC5629" w:rsidP="00BC5629">
      <w:pPr>
        <w:pStyle w:val="ListParagraph"/>
        <w:numPr>
          <w:ilvl w:val="0"/>
          <w:numId w:val="6"/>
        </w:numPr>
        <w:rPr>
          <w:rStyle w:val="IntenseEmphasis"/>
          <w:color w:val="auto"/>
        </w:rPr>
      </w:pPr>
      <w:r>
        <w:rPr>
          <w:rStyle w:val="IntenseEmphasis"/>
          <w:color w:val="auto"/>
        </w:rPr>
        <w:t>It’s important to note that the filter will be applied only to the intern pixels ( who have a neighbor pixels in all the sides )</w:t>
      </w:r>
      <w:r w:rsidR="00125589">
        <w:rPr>
          <w:rStyle w:val="IntenseEmphasis"/>
          <w:color w:val="auto"/>
        </w:rPr>
        <w:t xml:space="preserve"> ,so the pixels in the border will be removed ( so from 26*26 we will go to 24*24 )</w:t>
      </w:r>
      <w:r>
        <w:rPr>
          <w:rStyle w:val="IntenseEmphasis"/>
          <w:color w:val="auto"/>
        </w:rPr>
        <w:t xml:space="preserve"> </w:t>
      </w:r>
    </w:p>
    <w:p w14:paraId="66E4DBA9" w14:textId="53D7A288" w:rsidR="00C31FF9" w:rsidRPr="006C214E" w:rsidRDefault="006C214E" w:rsidP="006C214E">
      <w:pPr>
        <w:pStyle w:val="Heading2"/>
        <w:rPr>
          <w:rStyle w:val="IntenseEmphasis"/>
          <w:i w:val="0"/>
          <w:iCs w:val="0"/>
          <w:color w:val="auto"/>
        </w:rPr>
      </w:pPr>
      <w:r w:rsidRPr="006C214E">
        <w:rPr>
          <w:rStyle w:val="IntenseEmphasis"/>
          <w:i w:val="0"/>
          <w:iCs w:val="0"/>
          <w:color w:val="auto"/>
        </w:rPr>
        <w:t>Understanding Image Generator:</w:t>
      </w:r>
    </w:p>
    <w:p w14:paraId="1D9BCFD6" w14:textId="07A77E21" w:rsidR="006C214E" w:rsidRDefault="006C214E" w:rsidP="006C214E">
      <w:r>
        <w:t>First of all , our data should be set in a sub directories in a very specific way :</w:t>
      </w:r>
    </w:p>
    <w:p w14:paraId="3F9E7641" w14:textId="14F90528" w:rsidR="006C214E" w:rsidRPr="006C214E" w:rsidRDefault="006C214E" w:rsidP="006C214E">
      <w:r w:rsidRPr="006C214E">
        <w:rPr>
          <w:noProof/>
        </w:rPr>
        <w:drawing>
          <wp:inline distT="0" distB="0" distL="0" distR="0" wp14:anchorId="30477A51" wp14:editId="60CA7A87">
            <wp:extent cx="576072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50845"/>
                    </a:xfrm>
                    <a:prstGeom prst="rect">
                      <a:avLst/>
                    </a:prstGeom>
                  </pic:spPr>
                </pic:pic>
              </a:graphicData>
            </a:graphic>
          </wp:inline>
        </w:drawing>
      </w:r>
    </w:p>
    <w:p w14:paraId="3662D6B0" w14:textId="15BE3D5F" w:rsidR="00C31FF9" w:rsidRDefault="00FF411D" w:rsidP="00E1734A">
      <w:pPr>
        <w:pStyle w:val="ListParagraph"/>
        <w:numPr>
          <w:ilvl w:val="1"/>
          <w:numId w:val="2"/>
        </w:numPr>
      </w:pPr>
      <w:r>
        <w:t>T</w:t>
      </w:r>
      <w:r w:rsidR="006C214E">
        <w:t xml:space="preserve">his is important because Image generator API label will need to know the subdirectory name to label correctly the generated images (Horse or Human ) </w:t>
      </w:r>
    </w:p>
    <w:p w14:paraId="3E452B45" w14:textId="0202577B" w:rsidR="006C214E" w:rsidRDefault="006C214E" w:rsidP="006C214E"/>
    <w:p w14:paraId="2EE2BAFD" w14:textId="4B2C4352" w:rsidR="006C214E" w:rsidRDefault="006C214E" w:rsidP="006C214E"/>
    <w:p w14:paraId="7C1F6F3C" w14:textId="77777777" w:rsidR="006C214E" w:rsidRDefault="006C214E" w:rsidP="006C214E"/>
    <w:p w14:paraId="5168E958" w14:textId="7798D16D" w:rsidR="00BC5629" w:rsidRDefault="006C214E" w:rsidP="006C214E">
      <w:pPr>
        <w:pStyle w:val="Heading2"/>
        <w:rPr>
          <w:rStyle w:val="IntenseEmphasis"/>
          <w:i w:val="0"/>
          <w:iCs w:val="0"/>
          <w:color w:val="auto"/>
        </w:rPr>
      </w:pPr>
      <w:r>
        <w:rPr>
          <w:rStyle w:val="IntenseEmphasis"/>
          <w:i w:val="0"/>
          <w:iCs w:val="0"/>
          <w:color w:val="auto"/>
        </w:rPr>
        <w:lastRenderedPageBreak/>
        <w:t>Using Image Generator</w:t>
      </w:r>
      <w:r w:rsidR="00B80052">
        <w:rPr>
          <w:rStyle w:val="IntenseEmphasis"/>
          <w:i w:val="0"/>
          <w:iCs w:val="0"/>
          <w:color w:val="auto"/>
        </w:rPr>
        <w:t xml:space="preserve"> for training:</w:t>
      </w:r>
    </w:p>
    <w:p w14:paraId="48251142" w14:textId="59C0CBE2" w:rsidR="006C214E" w:rsidRDefault="006C214E" w:rsidP="006C214E">
      <w:r w:rsidRPr="006C214E">
        <w:rPr>
          <w:noProof/>
        </w:rPr>
        <w:drawing>
          <wp:inline distT="0" distB="0" distL="0" distR="0" wp14:anchorId="77C85C88" wp14:editId="320A7F8A">
            <wp:extent cx="5760720" cy="1938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938655"/>
                    </a:xfrm>
                    <a:prstGeom prst="rect">
                      <a:avLst/>
                    </a:prstGeom>
                  </pic:spPr>
                </pic:pic>
              </a:graphicData>
            </a:graphic>
          </wp:inline>
        </w:drawing>
      </w:r>
    </w:p>
    <w:p w14:paraId="545A748B" w14:textId="47BE8958" w:rsidR="006C214E" w:rsidRPr="006C214E" w:rsidRDefault="006C214E" w:rsidP="006C214E">
      <w:pPr>
        <w:pStyle w:val="ListParagraph"/>
        <w:numPr>
          <w:ilvl w:val="1"/>
          <w:numId w:val="2"/>
        </w:numPr>
        <w:rPr>
          <w:b/>
          <w:bCs/>
          <w:u w:val="single"/>
        </w:rPr>
      </w:pPr>
      <w:r w:rsidRPr="006C214E">
        <w:rPr>
          <w:b/>
          <w:bCs/>
          <w:u w:val="single"/>
        </w:rPr>
        <w:t>Rescale=1. /255</w:t>
      </w:r>
      <w:r>
        <w:rPr>
          <w:b/>
          <w:bCs/>
          <w:u w:val="single"/>
        </w:rPr>
        <w:t xml:space="preserve"> : </w:t>
      </w:r>
      <w:r>
        <w:t xml:space="preserve"> in order to normalize the data ( having a n array of values between 0 and 1 )</w:t>
      </w:r>
    </w:p>
    <w:p w14:paraId="73A7C451" w14:textId="466FF661" w:rsidR="006C214E" w:rsidRPr="006C214E" w:rsidRDefault="006C214E" w:rsidP="006C214E">
      <w:pPr>
        <w:pStyle w:val="ListParagraph"/>
        <w:numPr>
          <w:ilvl w:val="1"/>
          <w:numId w:val="2"/>
        </w:numPr>
        <w:rPr>
          <w:b/>
          <w:bCs/>
          <w:u w:val="single"/>
        </w:rPr>
      </w:pPr>
      <w:r>
        <w:rPr>
          <w:b/>
          <w:bCs/>
          <w:u w:val="single"/>
        </w:rPr>
        <w:t xml:space="preserve">Train_dir : </w:t>
      </w:r>
      <w:r>
        <w:t xml:space="preserve">the directory which contains the training data </w:t>
      </w:r>
    </w:p>
    <w:p w14:paraId="504BBD41" w14:textId="02406079" w:rsidR="006C214E" w:rsidRPr="006C214E" w:rsidRDefault="006C214E" w:rsidP="006C214E">
      <w:pPr>
        <w:pStyle w:val="ListParagraph"/>
        <w:numPr>
          <w:ilvl w:val="1"/>
          <w:numId w:val="2"/>
        </w:numPr>
        <w:rPr>
          <w:b/>
          <w:bCs/>
          <w:u w:val="single"/>
        </w:rPr>
      </w:pPr>
      <w:r>
        <w:rPr>
          <w:b/>
          <w:bCs/>
          <w:u w:val="single"/>
        </w:rPr>
        <w:t>Target_size  = (300,300) :</w:t>
      </w:r>
      <w:r>
        <w:t xml:space="preserve">  we will resize all the images to be 300*300 pixels </w:t>
      </w:r>
    </w:p>
    <w:p w14:paraId="7AC1A7A5" w14:textId="19AA82E8" w:rsidR="006C214E" w:rsidRPr="006C214E" w:rsidRDefault="006C214E" w:rsidP="006C214E">
      <w:pPr>
        <w:pStyle w:val="ListParagraph"/>
        <w:numPr>
          <w:ilvl w:val="1"/>
          <w:numId w:val="2"/>
        </w:numPr>
        <w:rPr>
          <w:b/>
          <w:bCs/>
          <w:u w:val="single"/>
        </w:rPr>
      </w:pPr>
      <w:r>
        <w:rPr>
          <w:b/>
          <w:bCs/>
          <w:u w:val="single"/>
        </w:rPr>
        <w:t>Batch_size=128 :</w:t>
      </w:r>
      <w:r>
        <w:t xml:space="preserve"> the number of images will be passed in the same time </w:t>
      </w:r>
    </w:p>
    <w:p w14:paraId="3D6CB13C" w14:textId="052849AB" w:rsidR="006C214E" w:rsidRPr="00500760" w:rsidRDefault="006C214E" w:rsidP="006C214E">
      <w:pPr>
        <w:pStyle w:val="ListParagraph"/>
        <w:numPr>
          <w:ilvl w:val="1"/>
          <w:numId w:val="2"/>
        </w:numPr>
        <w:rPr>
          <w:b/>
          <w:bCs/>
          <w:u w:val="single"/>
        </w:rPr>
      </w:pPr>
      <w:r>
        <w:rPr>
          <w:b/>
          <w:bCs/>
          <w:u w:val="single"/>
        </w:rPr>
        <w:t>Class_mode=’binary’ :</w:t>
      </w:r>
      <w:r>
        <w:t xml:space="preserve"> </w:t>
      </w:r>
      <w:r w:rsidR="00B80052">
        <w:t>because we are dealing with binary classification</w:t>
      </w:r>
    </w:p>
    <w:p w14:paraId="1F4F1D1D" w14:textId="77777777" w:rsidR="00500760" w:rsidRPr="00500760" w:rsidRDefault="00500760" w:rsidP="00500760">
      <w:pPr>
        <w:pStyle w:val="ListParagraph"/>
        <w:numPr>
          <w:ilvl w:val="2"/>
          <w:numId w:val="2"/>
        </w:numPr>
        <w:rPr>
          <w:b/>
          <w:bCs/>
          <w:u w:val="single"/>
        </w:rPr>
      </w:pPr>
      <w:r>
        <w:rPr>
          <w:b/>
          <w:bCs/>
          <w:u w:val="single"/>
        </w:rPr>
        <w:t xml:space="preserve">Note : </w:t>
      </w:r>
      <w:r>
        <w:t xml:space="preserve"> </w:t>
      </w:r>
    </w:p>
    <w:p w14:paraId="759ED765" w14:textId="04DCA268" w:rsidR="00500760" w:rsidRPr="00500760" w:rsidRDefault="00500760" w:rsidP="00500760">
      <w:pPr>
        <w:pStyle w:val="ListParagraph"/>
        <w:numPr>
          <w:ilvl w:val="3"/>
          <w:numId w:val="2"/>
        </w:numPr>
        <w:rPr>
          <w:b/>
          <w:bCs/>
          <w:u w:val="single"/>
        </w:rPr>
      </w:pPr>
      <w:r>
        <w:t xml:space="preserve">binary will work as “Human vs No Human” </w:t>
      </w:r>
    </w:p>
    <w:p w14:paraId="5788A93E" w14:textId="33B8AFD3" w:rsidR="00500760" w:rsidRPr="00500760" w:rsidRDefault="00500760" w:rsidP="00500760">
      <w:pPr>
        <w:pStyle w:val="ListParagraph"/>
        <w:numPr>
          <w:ilvl w:val="3"/>
          <w:numId w:val="2"/>
        </w:numPr>
      </w:pPr>
      <w:r w:rsidRPr="00500760">
        <w:t>we can replace it with ‘sparse’</w:t>
      </w:r>
      <w:r>
        <w:t xml:space="preserve"> and it will work as “Human vs Horse”</w:t>
      </w:r>
    </w:p>
    <w:p w14:paraId="389D1BA8" w14:textId="2AE363A6" w:rsidR="00B80052" w:rsidRDefault="00B80052" w:rsidP="00B80052">
      <w:pPr>
        <w:pStyle w:val="Heading2"/>
        <w:rPr>
          <w:rStyle w:val="IntenseEmphasis"/>
          <w:i w:val="0"/>
          <w:iCs w:val="0"/>
          <w:color w:val="auto"/>
        </w:rPr>
      </w:pPr>
      <w:r>
        <w:rPr>
          <w:rStyle w:val="IntenseEmphasis"/>
          <w:i w:val="0"/>
          <w:iCs w:val="0"/>
          <w:color w:val="auto"/>
        </w:rPr>
        <w:t>Using Image Generator for validation:</w:t>
      </w:r>
    </w:p>
    <w:p w14:paraId="3706265B" w14:textId="37AC5B06" w:rsidR="00B80052" w:rsidRPr="00B80052" w:rsidRDefault="00B80052" w:rsidP="00B80052">
      <w:r>
        <w:t xml:space="preserve">We used exactly the same args , we will just replace </w:t>
      </w:r>
      <w:r w:rsidRPr="00B80052">
        <w:rPr>
          <w:b/>
          <w:bCs/>
          <w:u w:val="single"/>
        </w:rPr>
        <w:t>train_dir</w:t>
      </w:r>
      <w:r>
        <w:t xml:space="preserve"> by </w:t>
      </w:r>
      <w:r w:rsidRPr="00B80052">
        <w:rPr>
          <w:b/>
          <w:bCs/>
          <w:u w:val="single"/>
        </w:rPr>
        <w:t>validation_dir</w:t>
      </w:r>
    </w:p>
    <w:p w14:paraId="21E8B34C" w14:textId="58125C00" w:rsidR="00B80052" w:rsidRDefault="00C54008" w:rsidP="008971B1">
      <w:pPr>
        <w:pStyle w:val="Heading2"/>
      </w:pPr>
      <w:r>
        <w:t>Compiling the model</w:t>
      </w:r>
    </w:p>
    <w:p w14:paraId="536046F6" w14:textId="2F2C4D2D" w:rsidR="00C54008" w:rsidRDefault="00C54008" w:rsidP="00C54008">
      <w:r w:rsidRPr="00C54008">
        <w:rPr>
          <w:noProof/>
        </w:rPr>
        <w:drawing>
          <wp:inline distT="0" distB="0" distL="0" distR="0" wp14:anchorId="15258C0B" wp14:editId="2E19FB8E">
            <wp:extent cx="576072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798320"/>
                    </a:xfrm>
                    <a:prstGeom prst="rect">
                      <a:avLst/>
                    </a:prstGeom>
                  </pic:spPr>
                </pic:pic>
              </a:graphicData>
            </a:graphic>
          </wp:inline>
        </w:drawing>
      </w:r>
    </w:p>
    <w:p w14:paraId="519996F5" w14:textId="155C8B50" w:rsidR="00C54008" w:rsidRDefault="00C54008" w:rsidP="00C54008">
      <w:pPr>
        <w:pStyle w:val="ListParagraph"/>
        <w:numPr>
          <w:ilvl w:val="1"/>
          <w:numId w:val="2"/>
        </w:numPr>
      </w:pPr>
      <w:r>
        <w:rPr>
          <w:b/>
          <w:bCs/>
          <w:u w:val="single"/>
        </w:rPr>
        <w:t xml:space="preserve">Loss=’binary_crossentropy’ : </w:t>
      </w:r>
      <w:r w:rsidR="004C7718">
        <w:t>we used this loss function instead of categorical_crossentropy because we arer dealing now with a binary classification</w:t>
      </w:r>
    </w:p>
    <w:p w14:paraId="1A59316A" w14:textId="549EB624" w:rsidR="004C7718" w:rsidRDefault="004C7718" w:rsidP="00C54008">
      <w:pPr>
        <w:pStyle w:val="ListParagraph"/>
        <w:numPr>
          <w:ilvl w:val="1"/>
          <w:numId w:val="2"/>
        </w:numPr>
      </w:pPr>
      <w:r>
        <w:rPr>
          <w:b/>
          <w:bCs/>
          <w:u w:val="single"/>
        </w:rPr>
        <w:lastRenderedPageBreak/>
        <w:t xml:space="preserve">Optimizer=RMSprop(lr=0.001) : </w:t>
      </w:r>
      <w:r>
        <w:t>rmsprop is an extension of the classical gradient descent , lr argument stand for the learning rate</w:t>
      </w:r>
    </w:p>
    <w:p w14:paraId="67BE6BFA" w14:textId="37693C78" w:rsidR="00F02F3C" w:rsidRDefault="00F02F3C" w:rsidP="00F02F3C"/>
    <w:p w14:paraId="5B41AB9F" w14:textId="0161DF69" w:rsidR="00F02F3C" w:rsidRDefault="00F02F3C" w:rsidP="00F02F3C"/>
    <w:p w14:paraId="22C48129" w14:textId="664CC9ED" w:rsidR="00F02F3C" w:rsidRDefault="00F02F3C" w:rsidP="00F02F3C">
      <w:pPr>
        <w:pStyle w:val="Heading2"/>
      </w:pPr>
      <w:r>
        <w:t xml:space="preserve">Fitting the model </w:t>
      </w:r>
    </w:p>
    <w:p w14:paraId="2AEB76DF" w14:textId="18E79477" w:rsidR="00F02F3C" w:rsidRDefault="00F02F3C" w:rsidP="00F02F3C">
      <w:r w:rsidRPr="00F02F3C">
        <w:rPr>
          <w:noProof/>
        </w:rPr>
        <w:drawing>
          <wp:inline distT="0" distB="0" distL="0" distR="0" wp14:anchorId="0C7E9A53" wp14:editId="2DB1CBE3">
            <wp:extent cx="4602480" cy="21378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2318" cy="2142450"/>
                    </a:xfrm>
                    <a:prstGeom prst="rect">
                      <a:avLst/>
                    </a:prstGeom>
                  </pic:spPr>
                </pic:pic>
              </a:graphicData>
            </a:graphic>
          </wp:inline>
        </w:drawing>
      </w:r>
    </w:p>
    <w:p w14:paraId="07375A46" w14:textId="5D34C6FF" w:rsidR="00F02F3C" w:rsidRDefault="00F02F3C" w:rsidP="00F02F3C"/>
    <w:p w14:paraId="4CC3066B" w14:textId="3D450165" w:rsidR="00F02F3C" w:rsidRDefault="00F02F3C" w:rsidP="00F02F3C">
      <w:pPr>
        <w:pStyle w:val="ListParagraph"/>
        <w:numPr>
          <w:ilvl w:val="1"/>
          <w:numId w:val="2"/>
        </w:numPr>
      </w:pPr>
      <w:r>
        <w:rPr>
          <w:b/>
          <w:bCs/>
          <w:u w:val="single"/>
        </w:rPr>
        <w:t xml:space="preserve">train_generator : </w:t>
      </w:r>
      <w:r>
        <w:t>the generated images from imageGenerator</w:t>
      </w:r>
    </w:p>
    <w:p w14:paraId="1B534215" w14:textId="3363F87B" w:rsidR="00F02F3C" w:rsidRDefault="00F02F3C" w:rsidP="00F02F3C">
      <w:pPr>
        <w:pStyle w:val="ListParagraph"/>
        <w:numPr>
          <w:ilvl w:val="1"/>
          <w:numId w:val="2"/>
        </w:numPr>
      </w:pPr>
      <w:r>
        <w:rPr>
          <w:b/>
          <w:bCs/>
          <w:u w:val="single"/>
        </w:rPr>
        <w:t>steps_per_epoch=8 :</w:t>
      </w:r>
      <w:r>
        <w:t xml:space="preserve"> since we have 1024 images and steps per epoch is 8 so batch size = 1024/8 = 128</w:t>
      </w:r>
    </w:p>
    <w:p w14:paraId="7F5CB35B" w14:textId="77777777" w:rsidR="00F02F3C" w:rsidRDefault="00F02F3C" w:rsidP="00F02F3C">
      <w:pPr>
        <w:pStyle w:val="ListParagraph"/>
        <w:numPr>
          <w:ilvl w:val="2"/>
          <w:numId w:val="2"/>
        </w:numPr>
      </w:pPr>
      <w:r>
        <w:t>Advantages of using a batch size &lt; number of all samples:</w:t>
      </w:r>
    </w:p>
    <w:p w14:paraId="2259B6C7" w14:textId="77777777" w:rsidR="00F02F3C" w:rsidRDefault="00F02F3C" w:rsidP="00F02F3C">
      <w:pPr>
        <w:pStyle w:val="ListParagraph"/>
        <w:numPr>
          <w:ilvl w:val="3"/>
          <w:numId w:val="2"/>
        </w:numPr>
      </w:pPr>
      <w:r>
        <w:t>It requires less memory. Since you train the network using fewer samples, the overall training procedure requires less memory. That's especially important if you are not able to fit the whole dataset in your machine's memory.</w:t>
      </w:r>
    </w:p>
    <w:p w14:paraId="66C5A890" w14:textId="77777777" w:rsidR="00F02F3C" w:rsidRDefault="00F02F3C" w:rsidP="00F02F3C">
      <w:pPr>
        <w:pStyle w:val="ListParagraph"/>
        <w:numPr>
          <w:ilvl w:val="3"/>
          <w:numId w:val="2"/>
        </w:numPr>
      </w:pPr>
      <w:r>
        <w:t>Typically networks train faster with mini-batches. That's because we update the weights after each propagation. In our example we've propagated 11 batches (10 of them had 100 samples and 1 had 50 samples) and after each of them we've updated our network's parameters. If we used all samples during propagation we would make only 1 update for the network's parameter.</w:t>
      </w:r>
    </w:p>
    <w:p w14:paraId="47E085F6" w14:textId="77777777" w:rsidR="00F02F3C" w:rsidRDefault="00F02F3C" w:rsidP="00F02F3C">
      <w:pPr>
        <w:pStyle w:val="ListParagraph"/>
        <w:numPr>
          <w:ilvl w:val="2"/>
          <w:numId w:val="2"/>
        </w:numPr>
      </w:pPr>
      <w:r>
        <w:t>Disadvantages of using a batch size &lt; number of all samples:</w:t>
      </w:r>
    </w:p>
    <w:p w14:paraId="0B800C8E" w14:textId="6B28C921" w:rsidR="00F02F3C" w:rsidRDefault="00F02F3C" w:rsidP="00527BCE">
      <w:pPr>
        <w:pStyle w:val="ListParagraph"/>
        <w:numPr>
          <w:ilvl w:val="3"/>
          <w:numId w:val="2"/>
        </w:numPr>
      </w:pPr>
      <w:r>
        <w:t>The smaller the batch the less accurate the estimate of the gradient will be</w:t>
      </w:r>
    </w:p>
    <w:p w14:paraId="16B8F6BE" w14:textId="34978839" w:rsidR="0001101A" w:rsidRDefault="0001101A" w:rsidP="0001101A">
      <w:pPr>
        <w:pStyle w:val="ListParagraph"/>
        <w:numPr>
          <w:ilvl w:val="1"/>
          <w:numId w:val="2"/>
        </w:numPr>
      </w:pPr>
      <w:r>
        <w:rPr>
          <w:b/>
          <w:bCs/>
          <w:u w:val="single"/>
        </w:rPr>
        <w:t xml:space="preserve">Validation_data : </w:t>
      </w:r>
      <w:r>
        <w:t xml:space="preserve"> the generated images from the image generator we use it to validate our model and test its accuracy</w:t>
      </w:r>
    </w:p>
    <w:p w14:paraId="3451C2F5" w14:textId="4AD95209" w:rsidR="0001101A" w:rsidRDefault="0001101A" w:rsidP="0001101A">
      <w:pPr>
        <w:pStyle w:val="ListParagraph"/>
        <w:numPr>
          <w:ilvl w:val="1"/>
          <w:numId w:val="2"/>
        </w:numPr>
      </w:pPr>
      <w:r>
        <w:rPr>
          <w:b/>
          <w:bCs/>
          <w:u w:val="single"/>
        </w:rPr>
        <w:t>Validation_steps :</w:t>
      </w:r>
      <w:r>
        <w:t xml:space="preserve"> similar to steps_per_epoch but this is related to to the validation data </w:t>
      </w:r>
    </w:p>
    <w:p w14:paraId="0E2CEF40" w14:textId="2D663642" w:rsidR="0001101A" w:rsidRDefault="0001101A" w:rsidP="0001101A">
      <w:pPr>
        <w:pStyle w:val="ListParagraph"/>
        <w:numPr>
          <w:ilvl w:val="1"/>
          <w:numId w:val="2"/>
        </w:numPr>
      </w:pPr>
      <w:r w:rsidRPr="0001101A">
        <w:rPr>
          <w:b/>
          <w:bCs/>
          <w:u w:val="single"/>
        </w:rPr>
        <w:t>Verbose =2 :</w:t>
      </w:r>
      <w:r w:rsidRPr="0001101A">
        <w:t xml:space="preserve"> verbose arg specify the </w:t>
      </w:r>
      <w:r>
        <w:t>amount of the animation to display during the training in the epochs</w:t>
      </w:r>
    </w:p>
    <w:p w14:paraId="453C56A5" w14:textId="2A214EB9" w:rsidR="00343B10" w:rsidRDefault="00343B10" w:rsidP="00343B10"/>
    <w:p w14:paraId="5AD5E29A" w14:textId="77777777" w:rsidR="00343B10" w:rsidRPr="0001101A" w:rsidRDefault="00343B10" w:rsidP="00343B10"/>
    <w:p w14:paraId="1D406805" w14:textId="3F64ED0A" w:rsidR="00F02F3C" w:rsidRDefault="00343B10" w:rsidP="00343B10">
      <w:pPr>
        <w:pStyle w:val="Heading2"/>
      </w:pPr>
      <w:r>
        <w:t xml:space="preserve">Compacting the images ( reducing their resolutions ) </w:t>
      </w:r>
    </w:p>
    <w:p w14:paraId="1DE676BF" w14:textId="242A126F" w:rsidR="00343B10" w:rsidRDefault="00343B10" w:rsidP="00343B10">
      <w:pPr>
        <w:pStyle w:val="ListParagraph"/>
        <w:numPr>
          <w:ilvl w:val="0"/>
          <w:numId w:val="2"/>
        </w:numPr>
      </w:pPr>
      <w:r>
        <w:t>Why?</w:t>
      </w:r>
    </w:p>
    <w:p w14:paraId="1ACBBB7F" w14:textId="242EF29E" w:rsidR="00343B10" w:rsidRDefault="00343B10" w:rsidP="00343B10">
      <w:pPr>
        <w:pStyle w:val="ListParagraph"/>
        <w:numPr>
          <w:ilvl w:val="1"/>
          <w:numId w:val="2"/>
        </w:numPr>
      </w:pPr>
      <w:r>
        <w:t>To accelerate the fitting process ( reducing the parameters )</w:t>
      </w:r>
    </w:p>
    <w:p w14:paraId="381E5D62" w14:textId="66341D91" w:rsidR="00343B10" w:rsidRDefault="00343B10" w:rsidP="00343B10">
      <w:pPr>
        <w:pStyle w:val="ListParagraph"/>
        <w:numPr>
          <w:ilvl w:val="0"/>
          <w:numId w:val="2"/>
        </w:numPr>
      </w:pPr>
      <w:r>
        <w:t xml:space="preserve">How ? </w:t>
      </w:r>
    </w:p>
    <w:p w14:paraId="785F33D7" w14:textId="01ED3D8C" w:rsidR="00343B10" w:rsidRDefault="00343B10" w:rsidP="00343B10">
      <w:pPr>
        <w:pStyle w:val="ListParagraph"/>
        <w:numPr>
          <w:ilvl w:val="1"/>
          <w:numId w:val="2"/>
        </w:numPr>
      </w:pPr>
      <w:r>
        <w:t xml:space="preserve">We set the </w:t>
      </w:r>
      <w:r w:rsidRPr="00343B10">
        <w:t>target_size=(150, 150)</w:t>
      </w:r>
      <w:r>
        <w:t xml:space="preserve"> for the ImageGenerator object for testing and validating images </w:t>
      </w:r>
    </w:p>
    <w:p w14:paraId="055EE0B4" w14:textId="3CA2E3AF" w:rsidR="00343B10" w:rsidRDefault="00343B10" w:rsidP="00343B10">
      <w:pPr>
        <w:pStyle w:val="ListParagraph"/>
        <w:numPr>
          <w:ilvl w:val="1"/>
          <w:numId w:val="2"/>
        </w:numPr>
      </w:pPr>
      <w:r>
        <w:t xml:space="preserve">For the first Coonv2D layer we specify the arg </w:t>
      </w:r>
      <w:r w:rsidRPr="00343B10">
        <w:t>input_shape=(150, 150, 3)</w:t>
      </w:r>
      <w:r>
        <w:t xml:space="preserve"> instead of ( 300,300,3) because we will feed it with the generated image by The ImageGenerator which are 150*150 RGB pixels </w:t>
      </w:r>
    </w:p>
    <w:p w14:paraId="5005756F" w14:textId="47647EE0" w:rsidR="00F75CEA" w:rsidRDefault="00F75CEA" w:rsidP="00F75CEA">
      <w:pPr>
        <w:pStyle w:val="ListParagraph"/>
        <w:numPr>
          <w:ilvl w:val="0"/>
          <w:numId w:val="2"/>
        </w:numPr>
      </w:pPr>
      <w:r>
        <w:t>Conclusion :</w:t>
      </w:r>
    </w:p>
    <w:p w14:paraId="75642E83" w14:textId="0D46575C" w:rsidR="00F75CEA" w:rsidRPr="00343B10" w:rsidRDefault="00F75CEA" w:rsidP="00F75CEA">
      <w:pPr>
        <w:pStyle w:val="ListParagraph"/>
        <w:numPr>
          <w:ilvl w:val="1"/>
          <w:numId w:val="2"/>
        </w:numPr>
      </w:pPr>
      <w:r>
        <w:t>For our case , The reduction of the dimension size didin’t affect negatively the val accuracy of the testing data and it gave us a quick training which is quite good thing</w:t>
      </w:r>
    </w:p>
    <w:sectPr w:rsidR="00F75CEA" w:rsidRPr="00343B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altName w:val="Lora"/>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34529"/>
    <w:multiLevelType w:val="hybridMultilevel"/>
    <w:tmpl w:val="0F465A56"/>
    <w:lvl w:ilvl="0" w:tplc="9E2CA7B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106AFA90">
      <w:numFmt w:val="bullet"/>
      <w:lvlText w:val=""/>
      <w:lvlJc w:val="left"/>
      <w:pPr>
        <w:ind w:left="2880" w:hanging="360"/>
      </w:pPr>
      <w:rPr>
        <w:rFonts w:ascii="Symbol" w:eastAsiaTheme="minorHAnsi" w:hAnsi="Symbol" w:cstheme="minorBid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9E0F54"/>
    <w:multiLevelType w:val="hybridMultilevel"/>
    <w:tmpl w:val="ACA6033A"/>
    <w:lvl w:ilvl="0" w:tplc="E81AECA2">
      <w:start w:val="1"/>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60768E2"/>
    <w:multiLevelType w:val="hybridMultilevel"/>
    <w:tmpl w:val="12DA9E0A"/>
    <w:lvl w:ilvl="0" w:tplc="1606524E">
      <w:start w:val="1"/>
      <w:numFmt w:val="bullet"/>
      <w:lvlText w:val=""/>
      <w:lvlJc w:val="left"/>
      <w:pPr>
        <w:ind w:left="1776" w:hanging="360"/>
      </w:pPr>
      <w:rPr>
        <w:rFonts w:ascii="Symbol" w:eastAsiaTheme="minorHAnsi"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44344F57"/>
    <w:multiLevelType w:val="hybridMultilevel"/>
    <w:tmpl w:val="418C0D1C"/>
    <w:lvl w:ilvl="0" w:tplc="59F81480">
      <w:start w:val="1"/>
      <w:numFmt w:val="upperRoman"/>
      <w:pStyle w:val="Heading2"/>
      <w:lvlText w:val="%1."/>
      <w:lvlJc w:val="righ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C93A27"/>
    <w:multiLevelType w:val="hybridMultilevel"/>
    <w:tmpl w:val="D88AC4C4"/>
    <w:lvl w:ilvl="0" w:tplc="CC7AE31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9D81D4E"/>
    <w:multiLevelType w:val="hybridMultilevel"/>
    <w:tmpl w:val="FCAE3A70"/>
    <w:lvl w:ilvl="0" w:tplc="34249BFE">
      <w:numFmt w:val="bullet"/>
      <w:lvlText w:val="-"/>
      <w:lvlJc w:val="left"/>
      <w:pPr>
        <w:ind w:left="720" w:hanging="360"/>
      </w:pPr>
      <w:rPr>
        <w:rFonts w:ascii="Lora" w:eastAsiaTheme="minorHAnsi" w:hAnsi="Lor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E3E"/>
    <w:rsid w:val="0001101A"/>
    <w:rsid w:val="000A3C2F"/>
    <w:rsid w:val="00125589"/>
    <w:rsid w:val="001D7C9D"/>
    <w:rsid w:val="0022088B"/>
    <w:rsid w:val="00275CC2"/>
    <w:rsid w:val="00343B10"/>
    <w:rsid w:val="004C7718"/>
    <w:rsid w:val="00500760"/>
    <w:rsid w:val="00527BCE"/>
    <w:rsid w:val="005E13AF"/>
    <w:rsid w:val="006C214E"/>
    <w:rsid w:val="00747D90"/>
    <w:rsid w:val="00903036"/>
    <w:rsid w:val="00995583"/>
    <w:rsid w:val="009C2E6A"/>
    <w:rsid w:val="009C4039"/>
    <w:rsid w:val="00AA67F4"/>
    <w:rsid w:val="00AB17D6"/>
    <w:rsid w:val="00B55E3E"/>
    <w:rsid w:val="00B80052"/>
    <w:rsid w:val="00BC5629"/>
    <w:rsid w:val="00BD3E73"/>
    <w:rsid w:val="00BD4D87"/>
    <w:rsid w:val="00C31FF9"/>
    <w:rsid w:val="00C54008"/>
    <w:rsid w:val="00E1734A"/>
    <w:rsid w:val="00EC7935"/>
    <w:rsid w:val="00F02F3C"/>
    <w:rsid w:val="00F75CEA"/>
    <w:rsid w:val="00F912FC"/>
    <w:rsid w:val="00FF4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53F96"/>
  <w15:chartTrackingRefBased/>
  <w15:docId w15:val="{74C7F776-B773-4CBE-910B-CA9510186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34A"/>
    <w:rPr>
      <w:rFonts w:ascii="Lora" w:hAnsi="Lora"/>
      <w:lang w:val="en-US"/>
    </w:rPr>
  </w:style>
  <w:style w:type="paragraph" w:styleId="Heading2">
    <w:name w:val="heading 2"/>
    <w:basedOn w:val="ListParagraph"/>
    <w:next w:val="Normal"/>
    <w:link w:val="Heading2Char"/>
    <w:uiPriority w:val="9"/>
    <w:unhideWhenUsed/>
    <w:qFormat/>
    <w:rsid w:val="00C31FF9"/>
    <w:pPr>
      <w:numPr>
        <w:numId w:val="3"/>
      </w:numPr>
      <w:outlineLvl w:val="1"/>
    </w:pPr>
    <w:rPr>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E3E"/>
    <w:pPr>
      <w:ind w:left="720"/>
      <w:contextualSpacing/>
    </w:pPr>
  </w:style>
  <w:style w:type="paragraph" w:styleId="Title">
    <w:name w:val="Title"/>
    <w:basedOn w:val="Normal"/>
    <w:next w:val="Normal"/>
    <w:link w:val="TitleChar"/>
    <w:uiPriority w:val="10"/>
    <w:qFormat/>
    <w:rsid w:val="00AA67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7F4"/>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AA67F4"/>
    <w:rPr>
      <w:i/>
      <w:iCs/>
      <w:color w:val="00B050"/>
      <w:lang w:val="en-US"/>
    </w:rPr>
  </w:style>
  <w:style w:type="character" w:customStyle="1" w:styleId="Heading2Char">
    <w:name w:val="Heading 2 Char"/>
    <w:basedOn w:val="DefaultParagraphFont"/>
    <w:link w:val="Heading2"/>
    <w:uiPriority w:val="9"/>
    <w:rsid w:val="00C31FF9"/>
    <w:rPr>
      <w:rFonts w:ascii="Lora" w:hAnsi="Lora"/>
      <w:sz w:val="44"/>
      <w:szCs w:val="4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592407">
      <w:bodyDiv w:val="1"/>
      <w:marLeft w:val="0"/>
      <w:marRight w:val="0"/>
      <w:marTop w:val="0"/>
      <w:marBottom w:val="0"/>
      <w:divBdr>
        <w:top w:val="none" w:sz="0" w:space="0" w:color="auto"/>
        <w:left w:val="none" w:sz="0" w:space="0" w:color="auto"/>
        <w:bottom w:val="none" w:sz="0" w:space="0" w:color="auto"/>
        <w:right w:val="none" w:sz="0" w:space="0" w:color="auto"/>
      </w:divBdr>
      <w:divsChild>
        <w:div w:id="57945498">
          <w:marLeft w:val="0"/>
          <w:marRight w:val="0"/>
          <w:marTop w:val="0"/>
          <w:marBottom w:val="0"/>
          <w:divBdr>
            <w:top w:val="none" w:sz="0" w:space="0" w:color="auto"/>
            <w:left w:val="none" w:sz="0" w:space="0" w:color="auto"/>
            <w:bottom w:val="none" w:sz="0" w:space="0" w:color="auto"/>
            <w:right w:val="none" w:sz="0" w:space="0" w:color="auto"/>
          </w:divBdr>
          <w:divsChild>
            <w:div w:id="52340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5817">
      <w:bodyDiv w:val="1"/>
      <w:marLeft w:val="0"/>
      <w:marRight w:val="0"/>
      <w:marTop w:val="0"/>
      <w:marBottom w:val="0"/>
      <w:divBdr>
        <w:top w:val="none" w:sz="0" w:space="0" w:color="auto"/>
        <w:left w:val="none" w:sz="0" w:space="0" w:color="auto"/>
        <w:bottom w:val="none" w:sz="0" w:space="0" w:color="auto"/>
        <w:right w:val="none" w:sz="0" w:space="0" w:color="auto"/>
      </w:divBdr>
      <w:divsChild>
        <w:div w:id="248347487">
          <w:marLeft w:val="0"/>
          <w:marRight w:val="0"/>
          <w:marTop w:val="0"/>
          <w:marBottom w:val="0"/>
          <w:divBdr>
            <w:top w:val="none" w:sz="0" w:space="0" w:color="auto"/>
            <w:left w:val="none" w:sz="0" w:space="0" w:color="auto"/>
            <w:bottom w:val="none" w:sz="0" w:space="0" w:color="auto"/>
            <w:right w:val="none" w:sz="0" w:space="0" w:color="auto"/>
          </w:divBdr>
          <w:divsChild>
            <w:div w:id="173228260">
              <w:marLeft w:val="0"/>
              <w:marRight w:val="0"/>
              <w:marTop w:val="0"/>
              <w:marBottom w:val="0"/>
              <w:divBdr>
                <w:top w:val="none" w:sz="0" w:space="0" w:color="auto"/>
                <w:left w:val="none" w:sz="0" w:space="0" w:color="auto"/>
                <w:bottom w:val="none" w:sz="0" w:space="0" w:color="auto"/>
                <w:right w:val="none" w:sz="0" w:space="0" w:color="auto"/>
              </w:divBdr>
            </w:div>
            <w:div w:id="2129008717">
              <w:marLeft w:val="0"/>
              <w:marRight w:val="0"/>
              <w:marTop w:val="0"/>
              <w:marBottom w:val="0"/>
              <w:divBdr>
                <w:top w:val="none" w:sz="0" w:space="0" w:color="auto"/>
                <w:left w:val="none" w:sz="0" w:space="0" w:color="auto"/>
                <w:bottom w:val="none" w:sz="0" w:space="0" w:color="auto"/>
                <w:right w:val="none" w:sz="0" w:space="0" w:color="auto"/>
              </w:divBdr>
            </w:div>
            <w:div w:id="1223325708">
              <w:marLeft w:val="0"/>
              <w:marRight w:val="0"/>
              <w:marTop w:val="0"/>
              <w:marBottom w:val="0"/>
              <w:divBdr>
                <w:top w:val="none" w:sz="0" w:space="0" w:color="auto"/>
                <w:left w:val="none" w:sz="0" w:space="0" w:color="auto"/>
                <w:bottom w:val="none" w:sz="0" w:space="0" w:color="auto"/>
                <w:right w:val="none" w:sz="0" w:space="0" w:color="auto"/>
              </w:divBdr>
            </w:div>
            <w:div w:id="258803465">
              <w:marLeft w:val="0"/>
              <w:marRight w:val="0"/>
              <w:marTop w:val="0"/>
              <w:marBottom w:val="0"/>
              <w:divBdr>
                <w:top w:val="none" w:sz="0" w:space="0" w:color="auto"/>
                <w:left w:val="none" w:sz="0" w:space="0" w:color="auto"/>
                <w:bottom w:val="none" w:sz="0" w:space="0" w:color="auto"/>
                <w:right w:val="none" w:sz="0" w:space="0" w:color="auto"/>
              </w:divBdr>
            </w:div>
            <w:div w:id="16149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4929">
      <w:bodyDiv w:val="1"/>
      <w:marLeft w:val="0"/>
      <w:marRight w:val="0"/>
      <w:marTop w:val="0"/>
      <w:marBottom w:val="0"/>
      <w:divBdr>
        <w:top w:val="none" w:sz="0" w:space="0" w:color="auto"/>
        <w:left w:val="none" w:sz="0" w:space="0" w:color="auto"/>
        <w:bottom w:val="none" w:sz="0" w:space="0" w:color="auto"/>
        <w:right w:val="none" w:sz="0" w:space="0" w:color="auto"/>
      </w:divBdr>
    </w:div>
    <w:div w:id="1074547488">
      <w:bodyDiv w:val="1"/>
      <w:marLeft w:val="0"/>
      <w:marRight w:val="0"/>
      <w:marTop w:val="0"/>
      <w:marBottom w:val="0"/>
      <w:divBdr>
        <w:top w:val="none" w:sz="0" w:space="0" w:color="auto"/>
        <w:left w:val="none" w:sz="0" w:space="0" w:color="auto"/>
        <w:bottom w:val="none" w:sz="0" w:space="0" w:color="auto"/>
        <w:right w:val="none" w:sz="0" w:space="0" w:color="auto"/>
      </w:divBdr>
      <w:divsChild>
        <w:div w:id="390495893">
          <w:marLeft w:val="0"/>
          <w:marRight w:val="0"/>
          <w:marTop w:val="0"/>
          <w:marBottom w:val="0"/>
          <w:divBdr>
            <w:top w:val="none" w:sz="0" w:space="0" w:color="auto"/>
            <w:left w:val="none" w:sz="0" w:space="0" w:color="auto"/>
            <w:bottom w:val="none" w:sz="0" w:space="0" w:color="auto"/>
            <w:right w:val="none" w:sz="0" w:space="0" w:color="auto"/>
          </w:divBdr>
        </w:div>
        <w:div w:id="892077482">
          <w:marLeft w:val="0"/>
          <w:marRight w:val="0"/>
          <w:marTop w:val="0"/>
          <w:marBottom w:val="0"/>
          <w:divBdr>
            <w:top w:val="none" w:sz="0" w:space="0" w:color="auto"/>
            <w:left w:val="none" w:sz="0" w:space="0" w:color="auto"/>
            <w:bottom w:val="none" w:sz="0" w:space="0" w:color="auto"/>
            <w:right w:val="none" w:sz="0" w:space="0" w:color="auto"/>
          </w:divBdr>
        </w:div>
        <w:div w:id="1400439189">
          <w:marLeft w:val="0"/>
          <w:marRight w:val="0"/>
          <w:marTop w:val="0"/>
          <w:marBottom w:val="0"/>
          <w:divBdr>
            <w:top w:val="none" w:sz="0" w:space="0" w:color="auto"/>
            <w:left w:val="none" w:sz="0" w:space="0" w:color="auto"/>
            <w:bottom w:val="none" w:sz="0" w:space="0" w:color="auto"/>
            <w:right w:val="none" w:sz="0" w:space="0" w:color="auto"/>
          </w:divBdr>
        </w:div>
        <w:div w:id="943028100">
          <w:marLeft w:val="0"/>
          <w:marRight w:val="0"/>
          <w:marTop w:val="0"/>
          <w:marBottom w:val="0"/>
          <w:divBdr>
            <w:top w:val="none" w:sz="0" w:space="0" w:color="auto"/>
            <w:left w:val="none" w:sz="0" w:space="0" w:color="auto"/>
            <w:bottom w:val="none" w:sz="0" w:space="0" w:color="auto"/>
            <w:right w:val="none" w:sz="0" w:space="0" w:color="auto"/>
          </w:divBdr>
        </w:div>
      </w:divsChild>
    </w:div>
    <w:div w:id="1111703068">
      <w:bodyDiv w:val="1"/>
      <w:marLeft w:val="0"/>
      <w:marRight w:val="0"/>
      <w:marTop w:val="0"/>
      <w:marBottom w:val="0"/>
      <w:divBdr>
        <w:top w:val="none" w:sz="0" w:space="0" w:color="auto"/>
        <w:left w:val="none" w:sz="0" w:space="0" w:color="auto"/>
        <w:bottom w:val="none" w:sz="0" w:space="0" w:color="auto"/>
        <w:right w:val="none" w:sz="0" w:space="0" w:color="auto"/>
      </w:divBdr>
      <w:divsChild>
        <w:div w:id="1976181954">
          <w:marLeft w:val="0"/>
          <w:marRight w:val="0"/>
          <w:marTop w:val="0"/>
          <w:marBottom w:val="0"/>
          <w:divBdr>
            <w:top w:val="none" w:sz="0" w:space="0" w:color="auto"/>
            <w:left w:val="none" w:sz="0" w:space="0" w:color="auto"/>
            <w:bottom w:val="none" w:sz="0" w:space="0" w:color="auto"/>
            <w:right w:val="none" w:sz="0" w:space="0" w:color="auto"/>
          </w:divBdr>
          <w:divsChild>
            <w:div w:id="13238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254">
      <w:bodyDiv w:val="1"/>
      <w:marLeft w:val="0"/>
      <w:marRight w:val="0"/>
      <w:marTop w:val="0"/>
      <w:marBottom w:val="0"/>
      <w:divBdr>
        <w:top w:val="none" w:sz="0" w:space="0" w:color="auto"/>
        <w:left w:val="none" w:sz="0" w:space="0" w:color="auto"/>
        <w:bottom w:val="none" w:sz="0" w:space="0" w:color="auto"/>
        <w:right w:val="none" w:sz="0" w:space="0" w:color="auto"/>
      </w:divBdr>
      <w:divsChild>
        <w:div w:id="199053787">
          <w:marLeft w:val="0"/>
          <w:marRight w:val="0"/>
          <w:marTop w:val="0"/>
          <w:marBottom w:val="0"/>
          <w:divBdr>
            <w:top w:val="none" w:sz="0" w:space="0" w:color="auto"/>
            <w:left w:val="none" w:sz="0" w:space="0" w:color="auto"/>
            <w:bottom w:val="none" w:sz="0" w:space="0" w:color="auto"/>
            <w:right w:val="none" w:sz="0" w:space="0" w:color="auto"/>
          </w:divBdr>
          <w:divsChild>
            <w:div w:id="7459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5271">
      <w:bodyDiv w:val="1"/>
      <w:marLeft w:val="0"/>
      <w:marRight w:val="0"/>
      <w:marTop w:val="0"/>
      <w:marBottom w:val="0"/>
      <w:divBdr>
        <w:top w:val="none" w:sz="0" w:space="0" w:color="auto"/>
        <w:left w:val="none" w:sz="0" w:space="0" w:color="auto"/>
        <w:bottom w:val="none" w:sz="0" w:space="0" w:color="auto"/>
        <w:right w:val="none" w:sz="0" w:space="0" w:color="auto"/>
      </w:divBdr>
      <w:divsChild>
        <w:div w:id="1081295305">
          <w:marLeft w:val="0"/>
          <w:marRight w:val="0"/>
          <w:marTop w:val="0"/>
          <w:marBottom w:val="0"/>
          <w:divBdr>
            <w:top w:val="none" w:sz="0" w:space="0" w:color="auto"/>
            <w:left w:val="none" w:sz="0" w:space="0" w:color="auto"/>
            <w:bottom w:val="none" w:sz="0" w:space="0" w:color="auto"/>
            <w:right w:val="none" w:sz="0" w:space="0" w:color="auto"/>
          </w:divBdr>
          <w:divsChild>
            <w:div w:id="3821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2376">
      <w:bodyDiv w:val="1"/>
      <w:marLeft w:val="0"/>
      <w:marRight w:val="0"/>
      <w:marTop w:val="0"/>
      <w:marBottom w:val="0"/>
      <w:divBdr>
        <w:top w:val="none" w:sz="0" w:space="0" w:color="auto"/>
        <w:left w:val="none" w:sz="0" w:space="0" w:color="auto"/>
        <w:bottom w:val="none" w:sz="0" w:space="0" w:color="auto"/>
        <w:right w:val="none" w:sz="0" w:space="0" w:color="auto"/>
      </w:divBdr>
      <w:divsChild>
        <w:div w:id="1396246635">
          <w:marLeft w:val="0"/>
          <w:marRight w:val="0"/>
          <w:marTop w:val="0"/>
          <w:marBottom w:val="0"/>
          <w:divBdr>
            <w:top w:val="none" w:sz="0" w:space="0" w:color="auto"/>
            <w:left w:val="none" w:sz="0" w:space="0" w:color="auto"/>
            <w:bottom w:val="none" w:sz="0" w:space="0" w:color="auto"/>
            <w:right w:val="none" w:sz="0" w:space="0" w:color="auto"/>
          </w:divBdr>
          <w:divsChild>
            <w:div w:id="139345308">
              <w:marLeft w:val="0"/>
              <w:marRight w:val="0"/>
              <w:marTop w:val="0"/>
              <w:marBottom w:val="0"/>
              <w:divBdr>
                <w:top w:val="none" w:sz="0" w:space="0" w:color="auto"/>
                <w:left w:val="none" w:sz="0" w:space="0" w:color="auto"/>
                <w:bottom w:val="none" w:sz="0" w:space="0" w:color="auto"/>
                <w:right w:val="none" w:sz="0" w:space="0" w:color="auto"/>
              </w:divBdr>
            </w:div>
            <w:div w:id="495997066">
              <w:marLeft w:val="0"/>
              <w:marRight w:val="0"/>
              <w:marTop w:val="0"/>
              <w:marBottom w:val="0"/>
              <w:divBdr>
                <w:top w:val="none" w:sz="0" w:space="0" w:color="auto"/>
                <w:left w:val="none" w:sz="0" w:space="0" w:color="auto"/>
                <w:bottom w:val="none" w:sz="0" w:space="0" w:color="auto"/>
                <w:right w:val="none" w:sz="0" w:space="0" w:color="auto"/>
              </w:divBdr>
            </w:div>
            <w:div w:id="1512060377">
              <w:marLeft w:val="0"/>
              <w:marRight w:val="0"/>
              <w:marTop w:val="0"/>
              <w:marBottom w:val="0"/>
              <w:divBdr>
                <w:top w:val="none" w:sz="0" w:space="0" w:color="auto"/>
                <w:left w:val="none" w:sz="0" w:space="0" w:color="auto"/>
                <w:bottom w:val="none" w:sz="0" w:space="0" w:color="auto"/>
                <w:right w:val="none" w:sz="0" w:space="0" w:color="auto"/>
              </w:divBdr>
            </w:div>
            <w:div w:id="15195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71480">
      <w:bodyDiv w:val="1"/>
      <w:marLeft w:val="0"/>
      <w:marRight w:val="0"/>
      <w:marTop w:val="0"/>
      <w:marBottom w:val="0"/>
      <w:divBdr>
        <w:top w:val="none" w:sz="0" w:space="0" w:color="auto"/>
        <w:left w:val="none" w:sz="0" w:space="0" w:color="auto"/>
        <w:bottom w:val="none" w:sz="0" w:space="0" w:color="auto"/>
        <w:right w:val="none" w:sz="0" w:space="0" w:color="auto"/>
      </w:divBdr>
    </w:div>
    <w:div w:id="1891570170">
      <w:bodyDiv w:val="1"/>
      <w:marLeft w:val="0"/>
      <w:marRight w:val="0"/>
      <w:marTop w:val="0"/>
      <w:marBottom w:val="0"/>
      <w:divBdr>
        <w:top w:val="none" w:sz="0" w:space="0" w:color="auto"/>
        <w:left w:val="none" w:sz="0" w:space="0" w:color="auto"/>
        <w:bottom w:val="none" w:sz="0" w:space="0" w:color="auto"/>
        <w:right w:val="none" w:sz="0" w:space="0" w:color="auto"/>
      </w:divBdr>
    </w:div>
    <w:div w:id="2105804121">
      <w:bodyDiv w:val="1"/>
      <w:marLeft w:val="0"/>
      <w:marRight w:val="0"/>
      <w:marTop w:val="0"/>
      <w:marBottom w:val="0"/>
      <w:divBdr>
        <w:top w:val="none" w:sz="0" w:space="0" w:color="auto"/>
        <w:left w:val="none" w:sz="0" w:space="0" w:color="auto"/>
        <w:bottom w:val="none" w:sz="0" w:space="0" w:color="auto"/>
        <w:right w:val="none" w:sz="0" w:space="0" w:color="auto"/>
      </w:divBdr>
      <w:divsChild>
        <w:div w:id="1910729639">
          <w:marLeft w:val="0"/>
          <w:marRight w:val="0"/>
          <w:marTop w:val="0"/>
          <w:marBottom w:val="0"/>
          <w:divBdr>
            <w:top w:val="none" w:sz="0" w:space="0" w:color="auto"/>
            <w:left w:val="none" w:sz="0" w:space="0" w:color="auto"/>
            <w:bottom w:val="none" w:sz="0" w:space="0" w:color="auto"/>
            <w:right w:val="none" w:sz="0" w:space="0" w:color="auto"/>
          </w:divBdr>
          <w:divsChild>
            <w:div w:id="1197934026">
              <w:marLeft w:val="0"/>
              <w:marRight w:val="0"/>
              <w:marTop w:val="0"/>
              <w:marBottom w:val="0"/>
              <w:divBdr>
                <w:top w:val="none" w:sz="0" w:space="0" w:color="auto"/>
                <w:left w:val="none" w:sz="0" w:space="0" w:color="auto"/>
                <w:bottom w:val="none" w:sz="0" w:space="0" w:color="auto"/>
                <w:right w:val="none" w:sz="0" w:space="0" w:color="auto"/>
              </w:divBdr>
            </w:div>
            <w:div w:id="331877956">
              <w:marLeft w:val="0"/>
              <w:marRight w:val="0"/>
              <w:marTop w:val="0"/>
              <w:marBottom w:val="0"/>
              <w:divBdr>
                <w:top w:val="none" w:sz="0" w:space="0" w:color="auto"/>
                <w:left w:val="none" w:sz="0" w:space="0" w:color="auto"/>
                <w:bottom w:val="none" w:sz="0" w:space="0" w:color="auto"/>
                <w:right w:val="none" w:sz="0" w:space="0" w:color="auto"/>
              </w:divBdr>
            </w:div>
            <w:div w:id="1648588118">
              <w:marLeft w:val="0"/>
              <w:marRight w:val="0"/>
              <w:marTop w:val="0"/>
              <w:marBottom w:val="0"/>
              <w:divBdr>
                <w:top w:val="none" w:sz="0" w:space="0" w:color="auto"/>
                <w:left w:val="none" w:sz="0" w:space="0" w:color="auto"/>
                <w:bottom w:val="none" w:sz="0" w:space="0" w:color="auto"/>
                <w:right w:val="none" w:sz="0" w:space="0" w:color="auto"/>
              </w:divBdr>
            </w:div>
            <w:div w:id="50706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TotalTime>
  <Pages>5</Pages>
  <Words>758</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METIDJI Sidahmed</dc:creator>
  <cp:keywords/>
  <dc:description/>
  <cp:lastModifiedBy>METIDJI Sidahmed</cp:lastModifiedBy>
  <cp:revision>11</cp:revision>
  <dcterms:created xsi:type="dcterms:W3CDTF">2022-08-06T20:52:00Z</dcterms:created>
  <dcterms:modified xsi:type="dcterms:W3CDTF">2022-08-18T10:56:00Z</dcterms:modified>
</cp:coreProperties>
</file>