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64" w:rsidRDefault="008F274E">
      <w:pPr>
        <w:rPr>
          <w:rFonts w:cs="Times New Roman"/>
          <w:b/>
          <w:sz w:val="28"/>
          <w:szCs w:val="28"/>
          <w:u w:val="single"/>
        </w:rPr>
      </w:pPr>
      <w:r w:rsidRPr="008F274E">
        <w:rPr>
          <w:rFonts w:cs="Times New Roman"/>
          <w:b/>
          <w:sz w:val="28"/>
          <w:szCs w:val="28"/>
          <w:u w:val="single"/>
        </w:rPr>
        <w:t xml:space="preserve">Problem Definition </w:t>
      </w:r>
    </w:p>
    <w:p w:rsidR="00BA71AB" w:rsidRDefault="008F274E" w:rsidP="008F274E">
      <w:r>
        <w:t>VTOL is a type of aircraft that can take off and land vertically and also perform forward flight like a fixed wing. This aircraft is developed to eliminate problems of the long runways of fixed-wing aircrafts and limited flight time problems of rotary-wings aircrafts.</w:t>
      </w:r>
      <w:r w:rsidR="001F52B7">
        <w:t xml:space="preserve"> The aim of the project is design a fixed wing vtol which can perform transition from hover flight to forward flight by using tilt-rotor mechanism.</w:t>
      </w:r>
      <w:r w:rsidR="00BA71AB">
        <w:t xml:space="preserve"> The aircraft should also follow the functional requirements given below.</w:t>
      </w:r>
    </w:p>
    <w:p w:rsidR="008F274E" w:rsidRDefault="00BA71AB" w:rsidP="008F274E">
      <w:r w:rsidRPr="008F274E">
        <w:rPr>
          <w:rFonts w:cs="Times New Roman"/>
          <w:b/>
          <w:sz w:val="28"/>
          <w:szCs w:val="28"/>
          <w:u w:val="single"/>
        </w:rPr>
        <w:t>Functional Requirements</w:t>
      </w:r>
      <w:r w:rsidR="001F52B7">
        <w:t xml:space="preserve"> </w:t>
      </w:r>
    </w:p>
    <w:p w:rsidR="00BA71AB" w:rsidRDefault="00E90902" w:rsidP="00BA71AB">
      <w:pPr>
        <w:pStyle w:val="ListeParagraf"/>
        <w:numPr>
          <w:ilvl w:val="0"/>
          <w:numId w:val="3"/>
        </w:numPr>
      </w:pPr>
      <w:r>
        <w:t>Operating Conditions: VTOL is expected to operat</w:t>
      </w:r>
      <w:r w:rsidR="00106CA9">
        <w:t xml:space="preserve">e in non-windy </w:t>
      </w:r>
      <w:r w:rsidR="004146C8">
        <w:t xml:space="preserve">&amp; clear </w:t>
      </w:r>
      <w:r w:rsidR="00106CA9">
        <w:t>weathers</w:t>
      </w:r>
    </w:p>
    <w:p w:rsidR="00E90902" w:rsidRDefault="00646D38" w:rsidP="00BA71AB">
      <w:pPr>
        <w:pStyle w:val="ListeParagraf"/>
        <w:numPr>
          <w:ilvl w:val="0"/>
          <w:numId w:val="3"/>
        </w:numPr>
      </w:pPr>
      <w:r>
        <w:t>Semi-Autonomous Flight: T</w:t>
      </w:r>
      <w:r w:rsidR="00E90902">
        <w:t>he vehicle should be able follow a given flight path.</w:t>
      </w:r>
    </w:p>
    <w:p w:rsidR="004146C8" w:rsidRDefault="004146C8" w:rsidP="00BA71AB">
      <w:pPr>
        <w:pStyle w:val="ListeParagraf"/>
        <w:numPr>
          <w:ilvl w:val="0"/>
          <w:numId w:val="3"/>
        </w:numPr>
      </w:pPr>
      <w:r>
        <w:t>Tilt Rotor: The aircraft should have at least one tilt-rotor</w:t>
      </w:r>
    </w:p>
    <w:p w:rsidR="004146C8" w:rsidRDefault="004146C8" w:rsidP="004146C8">
      <w:pPr>
        <w:pStyle w:val="ListeParagraf"/>
        <w:numPr>
          <w:ilvl w:val="0"/>
          <w:numId w:val="3"/>
        </w:numPr>
      </w:pPr>
      <w:r>
        <w:t xml:space="preserve">Manufacturing Constrain: </w:t>
      </w:r>
      <w:r w:rsidR="00646D38">
        <w:t>Mostly</w:t>
      </w:r>
      <w:r>
        <w:t xml:space="preserve"> 3D printable fuselage and wings</w:t>
      </w:r>
    </w:p>
    <w:p w:rsidR="00D965A1" w:rsidRDefault="00D965A1" w:rsidP="00D965A1">
      <w:pPr>
        <w:pStyle w:val="ListeParagraf"/>
        <w:numPr>
          <w:ilvl w:val="0"/>
          <w:numId w:val="3"/>
        </w:numPr>
      </w:pPr>
      <w:r>
        <w:t>Engine</w:t>
      </w:r>
      <w:bookmarkStart w:id="0" w:name="_GoBack"/>
      <w:bookmarkEnd w:id="0"/>
      <w:r>
        <w:t>: Electrical power BLDC motors</w:t>
      </w:r>
    </w:p>
    <w:p w:rsidR="00E90902" w:rsidRDefault="00646D38" w:rsidP="00BA71AB">
      <w:pPr>
        <w:pStyle w:val="ListeParagraf"/>
        <w:numPr>
          <w:ilvl w:val="0"/>
          <w:numId w:val="3"/>
        </w:numPr>
      </w:pPr>
      <w:r>
        <w:t>Power: 51.8-88.8Wh</w:t>
      </w:r>
      <w:r w:rsidR="00D965A1">
        <w:t xml:space="preserve"> /</w:t>
      </w:r>
      <w:r>
        <w:t xml:space="preserve"> 4s 16,8V 4500-6000mAh</w:t>
      </w:r>
      <w:r w:rsidR="00D965A1">
        <w:t xml:space="preserve"> battery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Battery</m:t>
            </m:r>
          </m:sub>
        </m:sSub>
      </m:oMath>
      <w:r w:rsidR="00D965A1">
        <w:t>]</w:t>
      </w:r>
    </w:p>
    <w:p w:rsidR="00E90902" w:rsidRDefault="00106CA9" w:rsidP="00BA71AB">
      <w:pPr>
        <w:pStyle w:val="ListeParagraf"/>
        <w:numPr>
          <w:ilvl w:val="0"/>
          <w:numId w:val="3"/>
        </w:numPr>
      </w:pPr>
      <w:r>
        <w:t>Wing-Span:</w:t>
      </w:r>
      <w:r w:rsidR="00E90902">
        <w:t xml:space="preserve"> </w:t>
      </w:r>
      <w:r>
        <w:t xml:space="preserve">1000-1500mm </w:t>
      </w:r>
      <w:r w:rsidR="00646D38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ws</m:t>
            </m:r>
          </m:sub>
        </m:sSub>
      </m:oMath>
      <w:r w:rsidR="00646D38">
        <w:t>]</w:t>
      </w:r>
    </w:p>
    <w:p w:rsidR="00106CA9" w:rsidRDefault="00106CA9" w:rsidP="00BA71AB">
      <w:pPr>
        <w:pStyle w:val="ListeParagraf"/>
        <w:numPr>
          <w:ilvl w:val="0"/>
          <w:numId w:val="3"/>
        </w:numPr>
      </w:pPr>
      <w:r>
        <w:t>Take-off Weight: 1000-2000gr</w:t>
      </w:r>
      <w:r w:rsidR="00646D38">
        <w:t xml:space="preserve">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646D38">
        <w:t>]</w:t>
      </w:r>
    </w:p>
    <w:p w:rsidR="00106CA9" w:rsidRDefault="00106CA9" w:rsidP="00BA71AB">
      <w:pPr>
        <w:pStyle w:val="ListeParagraf"/>
        <w:numPr>
          <w:ilvl w:val="0"/>
          <w:numId w:val="3"/>
        </w:numPr>
      </w:pPr>
      <w:r>
        <w:t>Stall Speed: 8-10m/s</w:t>
      </w:r>
      <w:r w:rsidR="00646D38">
        <w:t xml:space="preserve">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Stall</m:t>
            </m:r>
          </m:sub>
        </m:sSub>
      </m:oMath>
      <w:r w:rsidR="00646D38">
        <w:rPr>
          <w:rFonts w:eastAsiaTheme="minorEastAsia"/>
        </w:rPr>
        <w:t>]</w:t>
      </w:r>
    </w:p>
    <w:p w:rsidR="00106CA9" w:rsidRDefault="00106CA9" w:rsidP="00BA71AB">
      <w:pPr>
        <w:pStyle w:val="ListeParagraf"/>
        <w:numPr>
          <w:ilvl w:val="0"/>
          <w:numId w:val="3"/>
        </w:numPr>
      </w:pPr>
      <w:r>
        <w:t>Cruise Speed</w:t>
      </w:r>
      <w:r w:rsidR="00D965A1">
        <w:t>:</w:t>
      </w:r>
      <w:r>
        <w:t xml:space="preserve"> 10-13m/s</w:t>
      </w:r>
      <w:r w:rsidR="00646D38">
        <w:t xml:space="preserve">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Cruise</m:t>
            </m:r>
          </m:sub>
        </m:sSub>
      </m:oMath>
      <w:r w:rsidR="00646D38">
        <w:t>]</w:t>
      </w:r>
    </w:p>
    <w:p w:rsidR="00106CA9" w:rsidRDefault="00646D38" w:rsidP="00BA71AB">
      <w:pPr>
        <w:pStyle w:val="ListeParagraf"/>
        <w:numPr>
          <w:ilvl w:val="0"/>
          <w:numId w:val="3"/>
        </w:numPr>
      </w:pPr>
      <w:r>
        <w:t xml:space="preserve">Radio Control </w:t>
      </w:r>
      <w:r w:rsidR="004146C8">
        <w:t>Range: Minimum of 300m</w:t>
      </w:r>
    </w:p>
    <w:p w:rsidR="00646D38" w:rsidRDefault="00D965A1" w:rsidP="00BA71AB">
      <w:pPr>
        <w:pStyle w:val="ListeParagraf"/>
        <w:numPr>
          <w:ilvl w:val="0"/>
          <w:numId w:val="3"/>
        </w:numPr>
      </w:pPr>
      <w:r>
        <w:t xml:space="preserve">Landing Gears: Standing 3 leg </w:t>
      </w:r>
      <w:r w:rsidR="00646D38">
        <w:t xml:space="preserve">Landing Gears allowing to vertical </w:t>
      </w:r>
      <w:r>
        <w:t>take-off/landing</w:t>
      </w:r>
    </w:p>
    <w:p w:rsidR="00646D38" w:rsidRPr="008F274E" w:rsidRDefault="00646D38" w:rsidP="00D965A1"/>
    <w:sectPr w:rsidR="00646D38" w:rsidRPr="008F2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FB7"/>
    <w:multiLevelType w:val="hybridMultilevel"/>
    <w:tmpl w:val="0198751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5F020C31"/>
    <w:multiLevelType w:val="hybridMultilevel"/>
    <w:tmpl w:val="CDDE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A638D"/>
    <w:multiLevelType w:val="hybridMultilevel"/>
    <w:tmpl w:val="BA5AA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4E"/>
    <w:rsid w:val="00106CA9"/>
    <w:rsid w:val="001F52B7"/>
    <w:rsid w:val="002C65A3"/>
    <w:rsid w:val="004146C8"/>
    <w:rsid w:val="00566C4F"/>
    <w:rsid w:val="00646D38"/>
    <w:rsid w:val="007B4164"/>
    <w:rsid w:val="008F274E"/>
    <w:rsid w:val="00B778EB"/>
    <w:rsid w:val="00B8453D"/>
    <w:rsid w:val="00BA71AB"/>
    <w:rsid w:val="00D965A1"/>
    <w:rsid w:val="00E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1011"/>
  <w15:chartTrackingRefBased/>
  <w15:docId w15:val="{446E7C86-0356-48EB-BC91-B62E11FE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4E"/>
    <w:pPr>
      <w:spacing w:line="360" w:lineRule="auto"/>
      <w:ind w:firstLine="340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71A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46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2024-10-14T12:10:00Z</dcterms:created>
  <dcterms:modified xsi:type="dcterms:W3CDTF">2024-10-17T19:35:00Z</dcterms:modified>
</cp:coreProperties>
</file>