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73D87" w14:textId="66D93B86" w:rsidR="008B784C" w:rsidRDefault="002C4991">
      <w:pPr>
        <w:rPr>
          <w:b/>
          <w:sz w:val="28"/>
          <w:lang w:val="en-US"/>
        </w:rPr>
      </w:pPr>
      <w:r w:rsidRPr="002C4991">
        <w:rPr>
          <w:b/>
          <w:sz w:val="28"/>
          <w:lang w:val="en-US"/>
        </w:rPr>
        <w:t>Stability Analysis</w:t>
      </w:r>
    </w:p>
    <w:p w14:paraId="636B5423" w14:textId="6BC54A22" w:rsidR="00EB459F" w:rsidRDefault="00EB459F" w:rsidP="00AA0587">
      <w:pPr>
        <w:ind w:firstLine="720"/>
        <w:rPr>
          <w:lang w:val="en-US"/>
        </w:rPr>
      </w:pPr>
      <w:r>
        <w:rPr>
          <w:lang w:val="en-US"/>
        </w:rPr>
        <w:t xml:space="preserve">For the stability of the aircraft, two of the most important concepts are the place of the center of gravity and tail volume. The center of gravity needs to be in front of the center of lift for stability. The tail volume represents the effectiveness of tail and it was chosen to be </w:t>
      </w:r>
      <w:r w:rsidRPr="00EB459F">
        <w:rPr>
          <w:highlight w:val="yellow"/>
          <w:lang w:val="en-US"/>
        </w:rPr>
        <w:t xml:space="preserve">(ne </w:t>
      </w:r>
      <w:proofErr w:type="spellStart"/>
      <w:r w:rsidRPr="00EB459F">
        <w:rPr>
          <w:highlight w:val="yellow"/>
          <w:lang w:val="en-US"/>
        </w:rPr>
        <w:t>kadar</w:t>
      </w:r>
      <w:proofErr w:type="spellEnd"/>
      <w:r w:rsidRPr="00EB459F">
        <w:rPr>
          <w:highlight w:val="yellow"/>
          <w:lang w:val="en-US"/>
        </w:rPr>
        <w:t xml:space="preserve"> </w:t>
      </w:r>
      <w:proofErr w:type="spellStart"/>
      <w:r w:rsidRPr="00EB459F">
        <w:rPr>
          <w:highlight w:val="yellow"/>
          <w:lang w:val="en-US"/>
        </w:rPr>
        <w:t>ve</w:t>
      </w:r>
      <w:proofErr w:type="spellEnd"/>
      <w:r w:rsidRPr="00EB459F">
        <w:rPr>
          <w:highlight w:val="yellow"/>
          <w:lang w:val="en-US"/>
        </w:rPr>
        <w:t xml:space="preserve"> need o </w:t>
      </w:r>
      <w:proofErr w:type="spellStart"/>
      <w:r w:rsidRPr="00EB459F">
        <w:rPr>
          <w:highlight w:val="yellow"/>
          <w:lang w:val="en-US"/>
        </w:rPr>
        <w:t>kadar</w:t>
      </w:r>
      <w:proofErr w:type="spellEnd"/>
      <w:r w:rsidRPr="00EB459F">
        <w:rPr>
          <w:highlight w:val="yellow"/>
          <w:lang w:val="en-US"/>
        </w:rPr>
        <w:t xml:space="preserve"> </w:t>
      </w:r>
      <w:proofErr w:type="spellStart"/>
      <w:r w:rsidRPr="00EB459F">
        <w:rPr>
          <w:highlight w:val="yellow"/>
          <w:lang w:val="en-US"/>
        </w:rPr>
        <w:t>olduğunu</w:t>
      </w:r>
      <w:proofErr w:type="spellEnd"/>
      <w:r w:rsidRPr="00EB459F">
        <w:rPr>
          <w:highlight w:val="yellow"/>
          <w:lang w:val="en-US"/>
        </w:rPr>
        <w:t xml:space="preserve"> </w:t>
      </w:r>
      <w:proofErr w:type="spellStart"/>
      <w:r w:rsidRPr="00EB459F">
        <w:rPr>
          <w:highlight w:val="yellow"/>
          <w:lang w:val="en-US"/>
        </w:rPr>
        <w:t>açıklamak</w:t>
      </w:r>
      <w:proofErr w:type="spellEnd"/>
      <w:r w:rsidRPr="00EB459F">
        <w:rPr>
          <w:highlight w:val="yellow"/>
          <w:lang w:val="en-US"/>
        </w:rPr>
        <w:t xml:space="preserve"> </w:t>
      </w:r>
      <w:proofErr w:type="spellStart"/>
      <w:r w:rsidRPr="00EB459F">
        <w:rPr>
          <w:highlight w:val="yellow"/>
          <w:lang w:val="en-US"/>
        </w:rPr>
        <w:t>lazım</w:t>
      </w:r>
      <w:proofErr w:type="spellEnd"/>
      <w:r w:rsidRPr="00EB459F">
        <w:rPr>
          <w:highlight w:val="yellow"/>
          <w:lang w:val="en-US"/>
        </w:rPr>
        <w:t>.)</w:t>
      </w:r>
      <w:r>
        <w:rPr>
          <w:lang w:val="en-US"/>
        </w:rPr>
        <w:t xml:space="preserve">  </w:t>
      </w:r>
      <w:r w:rsidR="006D3B9C">
        <w:rPr>
          <w:lang w:val="en-US"/>
        </w:rPr>
        <w:t>Theni the tail area was calculated using tail volume and the distance of the tail.</w:t>
      </w:r>
    </w:p>
    <w:p w14:paraId="02328C32" w14:textId="604D1890" w:rsidR="00910045" w:rsidRDefault="006D3B9C" w:rsidP="00AA0587">
      <w:pPr>
        <w:ind w:firstLine="720"/>
        <w:rPr>
          <w:lang w:val="en-US"/>
        </w:rPr>
      </w:pPr>
      <w:r>
        <w:rPr>
          <w:lang w:val="en-US"/>
        </w:rPr>
        <w:t>After the tail is designed and the plane inertias are calculated, th</w:t>
      </w:r>
      <w:r w:rsidR="002C4991">
        <w:rPr>
          <w:lang w:val="en-US"/>
        </w:rPr>
        <w:t xml:space="preserve">e </w:t>
      </w:r>
      <w:r w:rsidR="00910045">
        <w:rPr>
          <w:lang w:val="en-US"/>
        </w:rPr>
        <w:t xml:space="preserve">dynamic </w:t>
      </w:r>
      <w:r w:rsidR="002C4991">
        <w:rPr>
          <w:lang w:val="en-US"/>
        </w:rPr>
        <w:t xml:space="preserve">stability analysis of the aircraft </w:t>
      </w:r>
      <w:r>
        <w:rPr>
          <w:lang w:val="en-US"/>
        </w:rPr>
        <w:t>is</w:t>
      </w:r>
      <w:r w:rsidR="002C4991">
        <w:rPr>
          <w:lang w:val="en-US"/>
        </w:rPr>
        <w:t xml:space="preserve"> done using XFLR5. </w:t>
      </w:r>
      <w:r w:rsidR="00910045">
        <w:rPr>
          <w:lang w:val="en-US"/>
        </w:rPr>
        <w:t>During the analysis the damping ratios and frequencies of the natural aerodynamic modes are calculated</w:t>
      </w:r>
      <w:r w:rsidR="00AA0587">
        <w:rPr>
          <w:lang w:val="en-US"/>
        </w:rPr>
        <w:t xml:space="preserve"> as eigenvectors and eigenvalues</w:t>
      </w:r>
      <w:r w:rsidR="00910045">
        <w:rPr>
          <w:lang w:val="en-US"/>
        </w:rPr>
        <w:t>.</w:t>
      </w:r>
      <w:r w:rsidR="00AA0587">
        <w:rPr>
          <w:lang w:val="en-US"/>
        </w:rPr>
        <w:t xml:space="preserve"> The real parts of these eigenvalues are related to the damping</w:t>
      </w:r>
      <w:r w:rsidR="00910045">
        <w:rPr>
          <w:lang w:val="en-US"/>
        </w:rPr>
        <w:t xml:space="preserve"> </w:t>
      </w:r>
      <w:r w:rsidR="00AA0587">
        <w:rPr>
          <w:lang w:val="en-US"/>
        </w:rPr>
        <w:t>coefficient and their imaginary parts correspond the frequencies.</w:t>
      </w:r>
      <w:r>
        <w:rPr>
          <w:lang w:val="en-US"/>
        </w:rPr>
        <w:t xml:space="preserve"> The resulting eight modes can be divided into,</w:t>
      </w:r>
      <w:r w:rsidR="00910045">
        <w:rPr>
          <w:lang w:val="en-US"/>
        </w:rPr>
        <w:t xml:space="preserve"> four longitudinal and four lateral modes</w:t>
      </w:r>
      <w:r w:rsidR="00AA0587">
        <w:rPr>
          <w:lang w:val="en-US"/>
        </w:rPr>
        <w:t>, some of which are symmetric.</w:t>
      </w:r>
    </w:p>
    <w:p w14:paraId="6753F856" w14:textId="77777777" w:rsidR="00AA0587" w:rsidRDefault="00AA0587" w:rsidP="00AA0587">
      <w:pPr>
        <w:ind w:firstLine="720"/>
        <w:rPr>
          <w:lang w:val="en-US"/>
        </w:rPr>
      </w:pPr>
    </w:p>
    <w:p w14:paraId="586BB7C0" w14:textId="1A2E73D7" w:rsidR="00910045" w:rsidRDefault="00910045" w:rsidP="00910045">
      <w:pPr>
        <w:rPr>
          <w:b/>
          <w:sz w:val="24"/>
          <w:lang w:val="en-US"/>
        </w:rPr>
      </w:pPr>
      <w:r>
        <w:rPr>
          <w:b/>
          <w:sz w:val="24"/>
          <w:lang w:val="en-US"/>
        </w:rPr>
        <w:t>Longitudinal Modes</w:t>
      </w:r>
    </w:p>
    <w:p w14:paraId="14435B0D" w14:textId="48FDF3FF" w:rsidR="00C02C6C" w:rsidRDefault="00910045" w:rsidP="00910045">
      <w:pPr>
        <w:rPr>
          <w:lang w:val="en-US"/>
        </w:rPr>
      </w:pPr>
      <w:r>
        <w:rPr>
          <w:lang w:val="en-US"/>
        </w:rPr>
        <w:tab/>
        <w:t>The longitudinal modes are two symmetric phugoid modes and two symmetric short period modes</w:t>
      </w:r>
      <w:r w:rsidR="00DB4CF2">
        <w:rPr>
          <w:lang w:val="en-US"/>
        </w:rPr>
        <w:t xml:space="preserve">. The phugoid is a long period mode that is caused by the exchange of </w:t>
      </w:r>
      <w:r w:rsidR="00AA0587">
        <w:rPr>
          <w:lang w:val="en-US"/>
        </w:rPr>
        <w:t>kinetic and potential energy</w:t>
      </w:r>
      <w:r w:rsidR="00B961A0">
        <w:rPr>
          <w:lang w:val="en-US"/>
        </w:rPr>
        <w:t xml:space="preserve"> and it</w:t>
      </w:r>
      <w:r w:rsidR="00AA0587">
        <w:rPr>
          <w:lang w:val="en-US"/>
        </w:rPr>
        <w:t xml:space="preserve"> is usually lightly damped</w:t>
      </w:r>
      <w:r w:rsidR="00B961A0">
        <w:rPr>
          <w:lang w:val="en-US"/>
        </w:rPr>
        <w:t>.</w:t>
      </w:r>
      <w:r w:rsidR="00B961A0">
        <w:rPr>
          <w:lang w:val="en-US"/>
        </w:rPr>
        <w:t xml:space="preserve"> </w:t>
      </w:r>
      <w:r w:rsidR="00B961A0" w:rsidRPr="00AA0587">
        <w:rPr>
          <w:highlight w:val="yellow"/>
          <w:lang w:val="en-US"/>
        </w:rPr>
        <w:t>(</w:t>
      </w:r>
      <w:proofErr w:type="spellStart"/>
      <w:r w:rsidR="00B961A0" w:rsidRPr="00AA0587">
        <w:rPr>
          <w:highlight w:val="yellow"/>
          <w:lang w:val="en-US"/>
        </w:rPr>
        <w:t>Belki</w:t>
      </w:r>
      <w:proofErr w:type="spellEnd"/>
      <w:r w:rsidR="00B961A0" w:rsidRPr="00AA0587">
        <w:rPr>
          <w:highlight w:val="yellow"/>
          <w:lang w:val="en-US"/>
        </w:rPr>
        <w:t xml:space="preserve"> </w:t>
      </w:r>
      <w:proofErr w:type="spellStart"/>
      <w:r w:rsidR="00B961A0" w:rsidRPr="00AA0587">
        <w:rPr>
          <w:highlight w:val="yellow"/>
          <w:lang w:val="en-US"/>
        </w:rPr>
        <w:t>ayrıntılı</w:t>
      </w:r>
      <w:proofErr w:type="spellEnd"/>
      <w:r w:rsidR="00B961A0" w:rsidRPr="00AA0587">
        <w:rPr>
          <w:highlight w:val="yellow"/>
          <w:lang w:val="en-US"/>
        </w:rPr>
        <w:t xml:space="preserve"> </w:t>
      </w:r>
      <w:proofErr w:type="spellStart"/>
      <w:r w:rsidR="00B961A0" w:rsidRPr="00AA0587">
        <w:rPr>
          <w:highlight w:val="yellow"/>
          <w:lang w:val="en-US"/>
        </w:rPr>
        <w:t>açıklama</w:t>
      </w:r>
      <w:proofErr w:type="spellEnd"/>
      <w:r w:rsidR="00B961A0" w:rsidRPr="00AA0587">
        <w:rPr>
          <w:highlight w:val="yellow"/>
          <w:lang w:val="en-US"/>
        </w:rPr>
        <w:t>)</w:t>
      </w:r>
      <w:r w:rsidR="00B961A0" w:rsidRPr="00B961A0">
        <w:rPr>
          <w:lang w:val="en-US"/>
        </w:rPr>
        <w:t xml:space="preserve"> For</w:t>
      </w:r>
      <w:r w:rsidR="00B961A0">
        <w:rPr>
          <w:lang w:val="en-US"/>
        </w:rPr>
        <w:t xml:space="preserve"> our plane the damping ratio (zeta) of this mode is calculated to be 0,033 and the damped natural frequency is 0,8958 Hz.</w:t>
      </w:r>
      <w:r w:rsidR="00C02C6C">
        <w:rPr>
          <w:lang w:val="en-US"/>
        </w:rPr>
        <w:t xml:space="preserve"> Mod</w:t>
      </w:r>
      <w:r w:rsidR="00485FA9">
        <w:rPr>
          <w:lang w:val="en-US"/>
        </w:rPr>
        <w:t>a</w:t>
      </w:r>
      <w:r w:rsidR="00C02C6C">
        <w:rPr>
          <w:lang w:val="en-US"/>
        </w:rPr>
        <w:t xml:space="preserve">l response is shown in </w:t>
      </w:r>
      <w:r w:rsidR="00C02C6C" w:rsidRPr="00AF6A04">
        <w:rPr>
          <w:highlight w:val="yellow"/>
          <w:lang w:val="en-US"/>
        </w:rPr>
        <w:t>Figure X.1</w:t>
      </w:r>
      <w:r w:rsidR="00C02C6C">
        <w:rPr>
          <w:lang w:val="en-US"/>
        </w:rPr>
        <w:t>.</w:t>
      </w:r>
    </w:p>
    <w:p w14:paraId="22EF060F" w14:textId="77777777" w:rsidR="00485FA9" w:rsidRDefault="00485FA9" w:rsidP="00485FA9">
      <w:pPr>
        <w:keepNext/>
        <w:jc w:val="center"/>
      </w:pPr>
      <w:r>
        <w:rPr>
          <w:noProof/>
          <w:lang w:val="en-US"/>
        </w:rPr>
        <w:drawing>
          <wp:inline distT="0" distB="0" distL="0" distR="0" wp14:anchorId="13F98C81" wp14:editId="41A91EDC">
            <wp:extent cx="2543175" cy="2698708"/>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9394" cy="2715919"/>
                    </a:xfrm>
                    <a:prstGeom prst="rect">
                      <a:avLst/>
                    </a:prstGeom>
                    <a:noFill/>
                    <a:ln>
                      <a:noFill/>
                    </a:ln>
                  </pic:spPr>
                </pic:pic>
              </a:graphicData>
            </a:graphic>
          </wp:inline>
        </w:drawing>
      </w:r>
    </w:p>
    <w:p w14:paraId="1180BEF9" w14:textId="6F024F2E" w:rsidR="00C02C6C" w:rsidRPr="00485FA9" w:rsidRDefault="00485FA9" w:rsidP="00485FA9">
      <w:pPr>
        <w:pStyle w:val="ResimYazs"/>
        <w:jc w:val="center"/>
        <w:rPr>
          <w:i w:val="0"/>
          <w:color w:val="auto"/>
          <w:sz w:val="22"/>
          <w:lang w:val="en-US"/>
        </w:rPr>
      </w:pPr>
      <w:r w:rsidRPr="00AF6A04">
        <w:rPr>
          <w:i w:val="0"/>
          <w:color w:val="auto"/>
          <w:sz w:val="22"/>
          <w:highlight w:val="yellow"/>
        </w:rPr>
        <w:t>Figure X.</w:t>
      </w:r>
      <w:r w:rsidRPr="00AF6A04">
        <w:rPr>
          <w:i w:val="0"/>
          <w:color w:val="auto"/>
          <w:sz w:val="22"/>
          <w:highlight w:val="yellow"/>
        </w:rPr>
        <w:fldChar w:fldCharType="begin"/>
      </w:r>
      <w:r w:rsidRPr="00AF6A04">
        <w:rPr>
          <w:i w:val="0"/>
          <w:color w:val="auto"/>
          <w:sz w:val="22"/>
          <w:highlight w:val="yellow"/>
        </w:rPr>
        <w:instrText xml:space="preserve"> SEQ Figure \* ARABIC </w:instrText>
      </w:r>
      <w:r w:rsidRPr="00AF6A04">
        <w:rPr>
          <w:i w:val="0"/>
          <w:color w:val="auto"/>
          <w:sz w:val="22"/>
          <w:highlight w:val="yellow"/>
        </w:rPr>
        <w:fldChar w:fldCharType="separate"/>
      </w:r>
      <w:r w:rsidR="000419AF">
        <w:rPr>
          <w:i w:val="0"/>
          <w:noProof/>
          <w:color w:val="auto"/>
          <w:sz w:val="22"/>
          <w:highlight w:val="yellow"/>
        </w:rPr>
        <w:t>1</w:t>
      </w:r>
      <w:r w:rsidRPr="00AF6A04">
        <w:rPr>
          <w:i w:val="0"/>
          <w:color w:val="auto"/>
          <w:sz w:val="22"/>
          <w:highlight w:val="yellow"/>
        </w:rPr>
        <w:fldChar w:fldCharType="end"/>
      </w:r>
      <w:r w:rsidRPr="00AF6A04">
        <w:rPr>
          <w:i w:val="0"/>
          <w:color w:val="auto"/>
          <w:sz w:val="22"/>
          <w:highlight w:val="yellow"/>
        </w:rPr>
        <w:t>.</w:t>
      </w:r>
      <w:r w:rsidRPr="00485FA9">
        <w:rPr>
          <w:i w:val="0"/>
          <w:color w:val="auto"/>
          <w:sz w:val="22"/>
        </w:rPr>
        <w:t xml:space="preserve"> Phugoid </w:t>
      </w:r>
      <w:r>
        <w:rPr>
          <w:i w:val="0"/>
          <w:color w:val="auto"/>
          <w:sz w:val="22"/>
        </w:rPr>
        <w:t xml:space="preserve">mode, </w:t>
      </w:r>
      <w:r w:rsidRPr="00485FA9">
        <w:rPr>
          <w:i w:val="0"/>
          <w:color w:val="auto"/>
          <w:sz w:val="22"/>
        </w:rPr>
        <w:t>modal response.</w:t>
      </w:r>
    </w:p>
    <w:p w14:paraId="2F108BAD" w14:textId="1D31A2E8" w:rsidR="00910045" w:rsidRDefault="00C02C6C" w:rsidP="00910045">
      <w:pPr>
        <w:rPr>
          <w:lang w:val="en-US"/>
        </w:rPr>
      </w:pPr>
      <w:r>
        <w:rPr>
          <w:lang w:val="en-US"/>
        </w:rPr>
        <w:t xml:space="preserve"> </w:t>
      </w:r>
    </w:p>
    <w:p w14:paraId="618BF682" w14:textId="1F0035FD" w:rsidR="00B961A0" w:rsidRDefault="00B961A0" w:rsidP="00910045">
      <w:pPr>
        <w:rPr>
          <w:lang w:val="en-US"/>
        </w:rPr>
      </w:pPr>
      <w:r>
        <w:rPr>
          <w:lang w:val="en-US"/>
        </w:rPr>
        <w:tab/>
        <w:t xml:space="preserve">The other longitudinal mode is the short period mode. This mode is related to pitch rate and vertical movement. It is usually high frequency and damped well. </w:t>
      </w:r>
      <w:r w:rsidR="00C02C6C" w:rsidRPr="00AA0587">
        <w:rPr>
          <w:highlight w:val="yellow"/>
          <w:lang w:val="en-US"/>
        </w:rPr>
        <w:t>(</w:t>
      </w:r>
      <w:proofErr w:type="spellStart"/>
      <w:r w:rsidR="00C02C6C" w:rsidRPr="00AA0587">
        <w:rPr>
          <w:highlight w:val="yellow"/>
          <w:lang w:val="en-US"/>
        </w:rPr>
        <w:t>Belki</w:t>
      </w:r>
      <w:proofErr w:type="spellEnd"/>
      <w:r w:rsidR="00C02C6C" w:rsidRPr="00AA0587">
        <w:rPr>
          <w:highlight w:val="yellow"/>
          <w:lang w:val="en-US"/>
        </w:rPr>
        <w:t xml:space="preserve"> </w:t>
      </w:r>
      <w:proofErr w:type="spellStart"/>
      <w:r w:rsidR="00C02C6C" w:rsidRPr="00AA0587">
        <w:rPr>
          <w:highlight w:val="yellow"/>
          <w:lang w:val="en-US"/>
        </w:rPr>
        <w:t>ayrıntılı</w:t>
      </w:r>
      <w:proofErr w:type="spellEnd"/>
      <w:r w:rsidR="00C02C6C" w:rsidRPr="00AA0587">
        <w:rPr>
          <w:highlight w:val="yellow"/>
          <w:lang w:val="en-US"/>
        </w:rPr>
        <w:t xml:space="preserve"> </w:t>
      </w:r>
      <w:proofErr w:type="spellStart"/>
      <w:r w:rsidR="00C02C6C" w:rsidRPr="00AA0587">
        <w:rPr>
          <w:highlight w:val="yellow"/>
          <w:lang w:val="en-US"/>
        </w:rPr>
        <w:t>açıklama</w:t>
      </w:r>
      <w:proofErr w:type="spellEnd"/>
      <w:r w:rsidR="00C02C6C" w:rsidRPr="00AA0587">
        <w:rPr>
          <w:highlight w:val="yellow"/>
          <w:lang w:val="en-US"/>
        </w:rPr>
        <w:t>)</w:t>
      </w:r>
      <w:r w:rsidR="00C02C6C">
        <w:rPr>
          <w:highlight w:val="yellow"/>
          <w:lang w:val="en-US"/>
        </w:rPr>
        <w:t xml:space="preserve"> </w:t>
      </w:r>
      <w:r w:rsidR="00C02C6C" w:rsidRPr="00B961A0">
        <w:rPr>
          <w:lang w:val="en-US"/>
        </w:rPr>
        <w:t>For</w:t>
      </w:r>
      <w:r w:rsidR="00C02C6C">
        <w:rPr>
          <w:lang w:val="en-US"/>
        </w:rPr>
        <w:t xml:space="preserve"> our plane the damping ratio (zeta) of this mode is calculated to be 0,</w:t>
      </w:r>
      <w:r w:rsidR="00C02C6C">
        <w:rPr>
          <w:lang w:val="en-US"/>
        </w:rPr>
        <w:t>55</w:t>
      </w:r>
      <w:r w:rsidR="00C02C6C">
        <w:rPr>
          <w:lang w:val="en-US"/>
        </w:rPr>
        <w:t xml:space="preserve">3 and the damped natural frequency is </w:t>
      </w:r>
      <w:r w:rsidR="00C02C6C">
        <w:rPr>
          <w:lang w:val="en-US"/>
        </w:rPr>
        <w:t>11,569</w:t>
      </w:r>
      <w:r w:rsidR="00C02C6C">
        <w:rPr>
          <w:lang w:val="en-US"/>
        </w:rPr>
        <w:t xml:space="preserve"> Hz</w:t>
      </w:r>
      <w:r w:rsidR="00C02C6C">
        <w:rPr>
          <w:lang w:val="en-US"/>
        </w:rPr>
        <w:t>.</w:t>
      </w:r>
      <w:r w:rsidR="00485FA9" w:rsidRPr="00485FA9">
        <w:rPr>
          <w:lang w:val="en-US"/>
        </w:rPr>
        <w:t xml:space="preserve"> </w:t>
      </w:r>
      <w:r w:rsidR="00485FA9">
        <w:rPr>
          <w:lang w:val="en-US"/>
        </w:rPr>
        <w:t xml:space="preserve">Modal response is shown in </w:t>
      </w:r>
      <w:r w:rsidR="00485FA9" w:rsidRPr="00AF6A04">
        <w:rPr>
          <w:highlight w:val="yellow"/>
          <w:lang w:val="en-US"/>
        </w:rPr>
        <w:t>Figure X.</w:t>
      </w:r>
      <w:r w:rsidR="00485FA9" w:rsidRPr="00AF6A04">
        <w:rPr>
          <w:highlight w:val="yellow"/>
          <w:lang w:val="en-US"/>
        </w:rPr>
        <w:t>2</w:t>
      </w:r>
      <w:r w:rsidR="00485FA9">
        <w:rPr>
          <w:lang w:val="en-US"/>
        </w:rPr>
        <w:t>.</w:t>
      </w:r>
    </w:p>
    <w:p w14:paraId="1E81BCC7" w14:textId="77777777" w:rsidR="00485FA9" w:rsidRDefault="00485FA9" w:rsidP="00485FA9">
      <w:pPr>
        <w:keepNext/>
        <w:jc w:val="center"/>
      </w:pPr>
      <w:r>
        <w:rPr>
          <w:noProof/>
          <w:lang w:val="en-US"/>
        </w:rPr>
        <w:lastRenderedPageBreak/>
        <w:drawing>
          <wp:inline distT="0" distB="0" distL="0" distR="0" wp14:anchorId="56EFAC39" wp14:editId="27BD553E">
            <wp:extent cx="2554013" cy="27442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181" cy="2758444"/>
                    </a:xfrm>
                    <a:prstGeom prst="rect">
                      <a:avLst/>
                    </a:prstGeom>
                    <a:noFill/>
                    <a:ln>
                      <a:noFill/>
                    </a:ln>
                  </pic:spPr>
                </pic:pic>
              </a:graphicData>
            </a:graphic>
          </wp:inline>
        </w:drawing>
      </w:r>
    </w:p>
    <w:p w14:paraId="07CC6736" w14:textId="35553F06" w:rsidR="00485FA9" w:rsidRPr="00485FA9" w:rsidRDefault="00485FA9" w:rsidP="00485FA9">
      <w:pPr>
        <w:pStyle w:val="ResimYazs"/>
        <w:jc w:val="center"/>
        <w:rPr>
          <w:i w:val="0"/>
          <w:color w:val="auto"/>
          <w:sz w:val="22"/>
          <w:lang w:val="en-US"/>
        </w:rPr>
      </w:pPr>
      <w:r w:rsidRPr="00AF6A04">
        <w:rPr>
          <w:i w:val="0"/>
          <w:color w:val="auto"/>
          <w:sz w:val="22"/>
          <w:highlight w:val="yellow"/>
        </w:rPr>
        <w:t>Figure X.</w:t>
      </w:r>
      <w:r w:rsidRPr="00AF6A04">
        <w:rPr>
          <w:i w:val="0"/>
          <w:color w:val="auto"/>
          <w:sz w:val="22"/>
          <w:highlight w:val="yellow"/>
        </w:rPr>
        <w:t>2</w:t>
      </w:r>
      <w:r w:rsidRPr="00AF6A04">
        <w:rPr>
          <w:i w:val="0"/>
          <w:color w:val="auto"/>
          <w:sz w:val="22"/>
          <w:highlight w:val="yellow"/>
        </w:rPr>
        <w:t>.</w:t>
      </w:r>
      <w:r w:rsidRPr="00485FA9">
        <w:rPr>
          <w:i w:val="0"/>
          <w:color w:val="auto"/>
          <w:sz w:val="22"/>
        </w:rPr>
        <w:t xml:space="preserve"> </w:t>
      </w:r>
      <w:r>
        <w:rPr>
          <w:i w:val="0"/>
          <w:color w:val="auto"/>
          <w:sz w:val="22"/>
        </w:rPr>
        <w:t>Short longitudinal mode,</w:t>
      </w:r>
      <w:r w:rsidRPr="00485FA9">
        <w:rPr>
          <w:i w:val="0"/>
          <w:color w:val="auto"/>
          <w:sz w:val="22"/>
        </w:rPr>
        <w:t xml:space="preserve"> modal response.</w:t>
      </w:r>
    </w:p>
    <w:p w14:paraId="17F91B8B" w14:textId="126719DE" w:rsidR="00C02C6C" w:rsidRDefault="00C02C6C" w:rsidP="00910045">
      <w:pPr>
        <w:rPr>
          <w:b/>
          <w:sz w:val="24"/>
          <w:lang w:val="en-US"/>
        </w:rPr>
      </w:pPr>
      <w:r w:rsidRPr="00C02C6C">
        <w:rPr>
          <w:b/>
          <w:sz w:val="24"/>
          <w:lang w:val="en-US"/>
        </w:rPr>
        <w:t>Lateral Modes</w:t>
      </w:r>
    </w:p>
    <w:p w14:paraId="185823C1" w14:textId="192409FA" w:rsidR="00C02C6C" w:rsidRDefault="00C02C6C" w:rsidP="00910045">
      <w:pPr>
        <w:rPr>
          <w:lang w:val="en-US"/>
        </w:rPr>
      </w:pPr>
      <w:r>
        <w:rPr>
          <w:b/>
          <w:lang w:val="en-US"/>
        </w:rPr>
        <w:tab/>
      </w:r>
      <w:r>
        <w:rPr>
          <w:lang w:val="en-US"/>
        </w:rPr>
        <w:t>The lateral modes are one spiral mode, one roll damping and two symmetric Dutch roll modes. The spiral is</w:t>
      </w:r>
      <w:r w:rsidR="00F96021">
        <w:rPr>
          <w:lang w:val="en-US"/>
        </w:rPr>
        <w:t xml:space="preserve"> primarily a change in heading</w:t>
      </w:r>
      <w:r w:rsidR="00A87F91">
        <w:rPr>
          <w:lang w:val="en-US"/>
        </w:rPr>
        <w:t xml:space="preserve"> </w:t>
      </w:r>
      <w:r w:rsidR="00F96021">
        <w:rPr>
          <w:lang w:val="en-US"/>
        </w:rPr>
        <w:t xml:space="preserve">and it is a </w:t>
      </w:r>
      <w:r w:rsidR="00A87F91">
        <w:rPr>
          <w:lang w:val="en-US"/>
        </w:rPr>
        <w:t>non-oscillatory</w:t>
      </w:r>
      <w:r w:rsidR="00F96021">
        <w:rPr>
          <w:lang w:val="en-US"/>
        </w:rPr>
        <w:t xml:space="preserve"> and </w:t>
      </w:r>
      <w:r w:rsidR="00A87F91">
        <w:rPr>
          <w:lang w:val="en-US"/>
        </w:rPr>
        <w:t xml:space="preserve">slow mode and it is usually unstable. This mode is also unstable for our plane as can be see from the modal response in </w:t>
      </w:r>
      <w:r w:rsidR="00A87F91" w:rsidRPr="00AF6A04">
        <w:rPr>
          <w:highlight w:val="yellow"/>
          <w:lang w:val="en-US"/>
        </w:rPr>
        <w:t>Figure X.3.</w:t>
      </w:r>
      <w:r w:rsidR="00A87F91">
        <w:rPr>
          <w:lang w:val="en-US"/>
        </w:rPr>
        <w:t xml:space="preserve"> Although it is an unstable mode, this is usually corrected by the pilot unconsciously by the pilot since it is very slow.</w:t>
      </w:r>
      <w:r w:rsidR="004D0CB8">
        <w:rPr>
          <w:lang w:val="en-US"/>
        </w:rPr>
        <w:t xml:space="preserve"> For our plane,</w:t>
      </w:r>
      <w:r w:rsidR="003937C9">
        <w:rPr>
          <w:lang w:val="en-US"/>
        </w:rPr>
        <w:t xml:space="preserve"> the doubling time is calculated to be 4</w:t>
      </w:r>
      <w:r w:rsidR="00AF6A04">
        <w:rPr>
          <w:lang w:val="en-US"/>
        </w:rPr>
        <w:t>,</w:t>
      </w:r>
      <w:r w:rsidR="003937C9">
        <w:rPr>
          <w:lang w:val="en-US"/>
        </w:rPr>
        <w:t>227s and</w:t>
      </w:r>
      <w:r w:rsidR="004D0CB8">
        <w:rPr>
          <w:lang w:val="en-US"/>
        </w:rPr>
        <w:t xml:space="preserve"> this will be corrected by the flight controller.</w:t>
      </w:r>
    </w:p>
    <w:p w14:paraId="50058483" w14:textId="77777777" w:rsidR="00A579E8" w:rsidRDefault="00A579E8" w:rsidP="00A579E8">
      <w:pPr>
        <w:keepNext/>
        <w:jc w:val="center"/>
      </w:pPr>
      <w:r>
        <w:rPr>
          <w:noProof/>
          <w:lang w:val="en-US"/>
        </w:rPr>
        <w:drawing>
          <wp:inline distT="0" distB="0" distL="0" distR="0" wp14:anchorId="201846EC" wp14:editId="5A55154F">
            <wp:extent cx="2727297" cy="29721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956" cy="3020839"/>
                    </a:xfrm>
                    <a:prstGeom prst="rect">
                      <a:avLst/>
                    </a:prstGeom>
                    <a:noFill/>
                    <a:ln>
                      <a:noFill/>
                    </a:ln>
                  </pic:spPr>
                </pic:pic>
              </a:graphicData>
            </a:graphic>
          </wp:inline>
        </w:drawing>
      </w:r>
    </w:p>
    <w:p w14:paraId="36368F8C" w14:textId="2162052D" w:rsidR="004D0CB8" w:rsidRDefault="00A579E8" w:rsidP="00A579E8">
      <w:pPr>
        <w:pStyle w:val="ResimYazs"/>
        <w:jc w:val="center"/>
        <w:rPr>
          <w:i w:val="0"/>
          <w:color w:val="auto"/>
          <w:sz w:val="22"/>
        </w:rPr>
      </w:pPr>
      <w:r w:rsidRPr="00AF6A04">
        <w:rPr>
          <w:i w:val="0"/>
          <w:color w:val="auto"/>
          <w:sz w:val="22"/>
          <w:highlight w:val="yellow"/>
        </w:rPr>
        <w:t>Figure X.</w:t>
      </w:r>
      <w:r w:rsidRPr="00AF6A04">
        <w:rPr>
          <w:i w:val="0"/>
          <w:color w:val="auto"/>
          <w:sz w:val="22"/>
          <w:highlight w:val="yellow"/>
        </w:rPr>
        <w:t>3</w:t>
      </w:r>
      <w:r w:rsidRPr="00AF6A04">
        <w:rPr>
          <w:i w:val="0"/>
          <w:color w:val="auto"/>
          <w:sz w:val="22"/>
          <w:highlight w:val="yellow"/>
        </w:rPr>
        <w:t>.</w:t>
      </w:r>
      <w:r w:rsidRPr="00485FA9">
        <w:rPr>
          <w:i w:val="0"/>
          <w:color w:val="auto"/>
          <w:sz w:val="22"/>
        </w:rPr>
        <w:t xml:space="preserve"> </w:t>
      </w:r>
      <w:r>
        <w:rPr>
          <w:i w:val="0"/>
          <w:color w:val="auto"/>
          <w:sz w:val="22"/>
        </w:rPr>
        <w:t>Spira</w:t>
      </w:r>
      <w:r>
        <w:rPr>
          <w:i w:val="0"/>
          <w:color w:val="auto"/>
          <w:sz w:val="22"/>
        </w:rPr>
        <w:t>l mode,</w:t>
      </w:r>
      <w:r w:rsidRPr="00485FA9">
        <w:rPr>
          <w:i w:val="0"/>
          <w:color w:val="auto"/>
          <w:sz w:val="22"/>
        </w:rPr>
        <w:t xml:space="preserve"> modal response.</w:t>
      </w:r>
    </w:p>
    <w:p w14:paraId="486D5DA6" w14:textId="26AE7C07" w:rsidR="00F96021" w:rsidRDefault="00F96021" w:rsidP="00F96021">
      <w:pPr>
        <w:rPr>
          <w:lang w:val="en-US"/>
        </w:rPr>
      </w:pPr>
    </w:p>
    <w:p w14:paraId="0ED8E067" w14:textId="79738329" w:rsidR="00F96021" w:rsidRDefault="00F96021" w:rsidP="00F96021">
      <w:pPr>
        <w:rPr>
          <w:highlight w:val="yellow"/>
          <w:lang w:val="en-US"/>
        </w:rPr>
      </w:pPr>
      <w:r>
        <w:rPr>
          <w:lang w:val="en-US"/>
        </w:rPr>
        <w:tab/>
        <w:t>Another lateral mode is roll damping</w:t>
      </w:r>
      <w:r w:rsidR="003937C9">
        <w:rPr>
          <w:lang w:val="en-US"/>
        </w:rPr>
        <w:t xml:space="preserve"> which is related to a change in roll. This mode is non-oscillatory and usually fast. For </w:t>
      </w:r>
      <w:r w:rsidR="00AF6A04">
        <w:rPr>
          <w:lang w:val="en-US"/>
        </w:rPr>
        <w:t xml:space="preserve">our plane the halving time is calculated to be 0,055 s. The modal response of this mode is shown in </w:t>
      </w:r>
      <w:r w:rsidR="00AF6A04" w:rsidRPr="00AF6A04">
        <w:rPr>
          <w:highlight w:val="yellow"/>
          <w:lang w:val="en-US"/>
        </w:rPr>
        <w:t>Figure X.4</w:t>
      </w:r>
      <w:r w:rsidR="00AF6A04">
        <w:rPr>
          <w:highlight w:val="yellow"/>
          <w:lang w:val="en-US"/>
        </w:rPr>
        <w:t xml:space="preserve">. </w:t>
      </w:r>
    </w:p>
    <w:p w14:paraId="20246C74" w14:textId="77777777" w:rsidR="00073BDE" w:rsidRDefault="00073BDE" w:rsidP="00073BDE">
      <w:pPr>
        <w:keepNext/>
        <w:jc w:val="center"/>
      </w:pPr>
      <w:r>
        <w:rPr>
          <w:noProof/>
          <w:lang w:val="en-US"/>
        </w:rPr>
        <w:lastRenderedPageBreak/>
        <w:drawing>
          <wp:inline distT="0" distB="0" distL="0" distR="0" wp14:anchorId="1853CEC7" wp14:editId="23299BAD">
            <wp:extent cx="2786332" cy="2965917"/>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5988" cy="2997485"/>
                    </a:xfrm>
                    <a:prstGeom prst="rect">
                      <a:avLst/>
                    </a:prstGeom>
                    <a:noFill/>
                    <a:ln>
                      <a:noFill/>
                    </a:ln>
                  </pic:spPr>
                </pic:pic>
              </a:graphicData>
            </a:graphic>
          </wp:inline>
        </w:drawing>
      </w:r>
    </w:p>
    <w:p w14:paraId="5F7BAF95" w14:textId="1208EE18" w:rsidR="00073BDE" w:rsidRDefault="00073BDE" w:rsidP="00073BDE">
      <w:pPr>
        <w:pStyle w:val="ResimYazs"/>
        <w:jc w:val="center"/>
        <w:rPr>
          <w:i w:val="0"/>
          <w:color w:val="auto"/>
          <w:sz w:val="22"/>
        </w:rPr>
      </w:pPr>
      <w:r w:rsidRPr="00AF6A04">
        <w:rPr>
          <w:i w:val="0"/>
          <w:color w:val="auto"/>
          <w:sz w:val="22"/>
          <w:highlight w:val="yellow"/>
        </w:rPr>
        <w:t>Figure X.</w:t>
      </w:r>
      <w:r>
        <w:rPr>
          <w:i w:val="0"/>
          <w:color w:val="auto"/>
          <w:sz w:val="22"/>
          <w:highlight w:val="yellow"/>
        </w:rPr>
        <w:t>4</w:t>
      </w:r>
      <w:r w:rsidRPr="00AF6A04">
        <w:rPr>
          <w:i w:val="0"/>
          <w:color w:val="auto"/>
          <w:sz w:val="22"/>
          <w:highlight w:val="yellow"/>
        </w:rPr>
        <w:t>.</w:t>
      </w:r>
      <w:r w:rsidRPr="00485FA9">
        <w:rPr>
          <w:i w:val="0"/>
          <w:color w:val="auto"/>
          <w:sz w:val="22"/>
        </w:rPr>
        <w:t xml:space="preserve"> </w:t>
      </w:r>
      <w:r>
        <w:rPr>
          <w:i w:val="0"/>
          <w:color w:val="auto"/>
          <w:sz w:val="22"/>
        </w:rPr>
        <w:t>Roll damping</w:t>
      </w:r>
      <w:r>
        <w:rPr>
          <w:i w:val="0"/>
          <w:color w:val="auto"/>
          <w:sz w:val="22"/>
        </w:rPr>
        <w:t xml:space="preserve"> mode,</w:t>
      </w:r>
      <w:r w:rsidRPr="00485FA9">
        <w:rPr>
          <w:i w:val="0"/>
          <w:color w:val="auto"/>
          <w:sz w:val="22"/>
        </w:rPr>
        <w:t xml:space="preserve"> modal response.</w:t>
      </w:r>
    </w:p>
    <w:p w14:paraId="7BA2CCE8" w14:textId="2F9BD758" w:rsidR="00073BDE" w:rsidRDefault="00073BDE" w:rsidP="00073BDE"/>
    <w:p w14:paraId="08A11693" w14:textId="6035F1AE" w:rsidR="00073BDE" w:rsidRDefault="00073BDE" w:rsidP="00073BDE">
      <w:pPr>
        <w:rPr>
          <w:lang w:val="en-US"/>
        </w:rPr>
      </w:pPr>
      <w:r>
        <w:tab/>
        <w:t>Lastly there is the Dutch roll mode</w:t>
      </w:r>
      <w:r w:rsidR="00D340FD">
        <w:t xml:space="preserve"> which is a combination of roll and yaw change with a 90-degree phase difference. This mode is usually lightly damped. </w:t>
      </w:r>
      <w:r w:rsidR="00D340FD" w:rsidRPr="00AA0587">
        <w:rPr>
          <w:highlight w:val="yellow"/>
          <w:lang w:val="en-US"/>
        </w:rPr>
        <w:t>(</w:t>
      </w:r>
      <w:proofErr w:type="spellStart"/>
      <w:r w:rsidR="00D340FD" w:rsidRPr="00AA0587">
        <w:rPr>
          <w:highlight w:val="yellow"/>
          <w:lang w:val="en-US"/>
        </w:rPr>
        <w:t>Belki</w:t>
      </w:r>
      <w:proofErr w:type="spellEnd"/>
      <w:r w:rsidR="00D340FD" w:rsidRPr="00AA0587">
        <w:rPr>
          <w:highlight w:val="yellow"/>
          <w:lang w:val="en-US"/>
        </w:rPr>
        <w:t xml:space="preserve"> </w:t>
      </w:r>
      <w:proofErr w:type="spellStart"/>
      <w:r w:rsidR="00D340FD" w:rsidRPr="00AA0587">
        <w:rPr>
          <w:highlight w:val="yellow"/>
          <w:lang w:val="en-US"/>
        </w:rPr>
        <w:t>ayrıntılı</w:t>
      </w:r>
      <w:proofErr w:type="spellEnd"/>
      <w:r w:rsidR="00D340FD" w:rsidRPr="00AA0587">
        <w:rPr>
          <w:highlight w:val="yellow"/>
          <w:lang w:val="en-US"/>
        </w:rPr>
        <w:t xml:space="preserve"> </w:t>
      </w:r>
      <w:proofErr w:type="spellStart"/>
      <w:r w:rsidR="00D340FD" w:rsidRPr="00AA0587">
        <w:rPr>
          <w:highlight w:val="yellow"/>
          <w:lang w:val="en-US"/>
        </w:rPr>
        <w:t>açıklama</w:t>
      </w:r>
      <w:proofErr w:type="spellEnd"/>
      <w:r w:rsidR="00D340FD" w:rsidRPr="00AA0587">
        <w:rPr>
          <w:highlight w:val="yellow"/>
          <w:lang w:val="en-US"/>
        </w:rPr>
        <w:t>)</w:t>
      </w:r>
      <w:r w:rsidR="00D340FD">
        <w:rPr>
          <w:highlight w:val="yellow"/>
          <w:lang w:val="en-US"/>
        </w:rPr>
        <w:t xml:space="preserve"> </w:t>
      </w:r>
      <w:r w:rsidR="00D340FD" w:rsidRPr="00B961A0">
        <w:rPr>
          <w:lang w:val="en-US"/>
        </w:rPr>
        <w:t>For</w:t>
      </w:r>
      <w:r w:rsidR="00D340FD">
        <w:rPr>
          <w:lang w:val="en-US"/>
        </w:rPr>
        <w:t xml:space="preserve"> our plane the damping ratio (zeta) of this mode is calculated to be 0,</w:t>
      </w:r>
      <w:r w:rsidR="00D340FD">
        <w:rPr>
          <w:lang w:val="en-US"/>
        </w:rPr>
        <w:t>165</w:t>
      </w:r>
      <w:r w:rsidR="00D340FD">
        <w:rPr>
          <w:lang w:val="en-US"/>
        </w:rPr>
        <w:t xml:space="preserve"> and the damped natural frequency is </w:t>
      </w:r>
      <w:r w:rsidR="00D340FD">
        <w:rPr>
          <w:lang w:val="en-US"/>
        </w:rPr>
        <w:t>4</w:t>
      </w:r>
      <w:r w:rsidR="00D340FD">
        <w:rPr>
          <w:lang w:val="en-US"/>
        </w:rPr>
        <w:t>,</w:t>
      </w:r>
      <w:r w:rsidR="00D340FD">
        <w:rPr>
          <w:lang w:val="en-US"/>
        </w:rPr>
        <w:t>2172</w:t>
      </w:r>
      <w:r w:rsidR="00D340FD">
        <w:rPr>
          <w:lang w:val="en-US"/>
        </w:rPr>
        <w:t xml:space="preserve"> Hz.</w:t>
      </w:r>
      <w:r w:rsidR="00D340FD" w:rsidRPr="00485FA9">
        <w:rPr>
          <w:lang w:val="en-US"/>
        </w:rPr>
        <w:t xml:space="preserve"> </w:t>
      </w:r>
      <w:r w:rsidR="00D340FD">
        <w:rPr>
          <w:lang w:val="en-US"/>
        </w:rPr>
        <w:t xml:space="preserve">Modal response is shown in </w:t>
      </w:r>
      <w:r w:rsidR="00D340FD" w:rsidRPr="00AF6A04">
        <w:rPr>
          <w:highlight w:val="yellow"/>
          <w:lang w:val="en-US"/>
        </w:rPr>
        <w:t>Figure X.</w:t>
      </w:r>
      <w:r w:rsidR="00D340FD">
        <w:rPr>
          <w:highlight w:val="yellow"/>
          <w:lang w:val="en-US"/>
        </w:rPr>
        <w:t>5</w:t>
      </w:r>
      <w:r w:rsidR="00D340FD">
        <w:rPr>
          <w:lang w:val="en-US"/>
        </w:rPr>
        <w:t>.</w:t>
      </w:r>
    </w:p>
    <w:p w14:paraId="3DA96C53" w14:textId="77777777" w:rsidR="000419AF" w:rsidRDefault="000419AF" w:rsidP="000419AF">
      <w:pPr>
        <w:keepNext/>
        <w:jc w:val="center"/>
      </w:pPr>
      <w:r>
        <w:rPr>
          <w:noProof/>
          <w:lang w:val="en-US"/>
        </w:rPr>
        <w:drawing>
          <wp:inline distT="0" distB="0" distL="0" distR="0" wp14:anchorId="634343B2" wp14:editId="16ED90B5">
            <wp:extent cx="3037253" cy="322802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563" cy="3259173"/>
                    </a:xfrm>
                    <a:prstGeom prst="rect">
                      <a:avLst/>
                    </a:prstGeom>
                    <a:noFill/>
                    <a:ln>
                      <a:noFill/>
                    </a:ln>
                  </pic:spPr>
                </pic:pic>
              </a:graphicData>
            </a:graphic>
          </wp:inline>
        </w:drawing>
      </w:r>
    </w:p>
    <w:p w14:paraId="10859CD2" w14:textId="6595FABE" w:rsidR="00D340FD" w:rsidRPr="00D340FD" w:rsidRDefault="000419AF" w:rsidP="000419AF">
      <w:pPr>
        <w:pStyle w:val="ResimYazs"/>
        <w:jc w:val="center"/>
        <w:rPr>
          <w:lang w:val="en-US"/>
        </w:rPr>
      </w:pPr>
      <w:r w:rsidRPr="00AF6A04">
        <w:rPr>
          <w:i w:val="0"/>
          <w:color w:val="auto"/>
          <w:sz w:val="22"/>
          <w:highlight w:val="yellow"/>
        </w:rPr>
        <w:t>Figure X.</w:t>
      </w:r>
      <w:r>
        <w:rPr>
          <w:i w:val="0"/>
          <w:color w:val="auto"/>
          <w:sz w:val="22"/>
          <w:highlight w:val="yellow"/>
        </w:rPr>
        <w:t>5</w:t>
      </w:r>
      <w:r w:rsidRPr="00AF6A04">
        <w:rPr>
          <w:i w:val="0"/>
          <w:color w:val="auto"/>
          <w:sz w:val="22"/>
          <w:highlight w:val="yellow"/>
        </w:rPr>
        <w:t>.</w:t>
      </w:r>
      <w:r w:rsidRPr="00485FA9">
        <w:rPr>
          <w:i w:val="0"/>
          <w:color w:val="auto"/>
          <w:sz w:val="22"/>
        </w:rPr>
        <w:t xml:space="preserve"> </w:t>
      </w:r>
      <w:r>
        <w:rPr>
          <w:i w:val="0"/>
          <w:color w:val="auto"/>
          <w:sz w:val="22"/>
        </w:rPr>
        <w:t xml:space="preserve">Dutch roll </w:t>
      </w:r>
      <w:r>
        <w:rPr>
          <w:i w:val="0"/>
          <w:color w:val="auto"/>
          <w:sz w:val="22"/>
        </w:rPr>
        <w:t>mode,</w:t>
      </w:r>
      <w:r w:rsidRPr="00485FA9">
        <w:rPr>
          <w:i w:val="0"/>
          <w:color w:val="auto"/>
          <w:sz w:val="22"/>
        </w:rPr>
        <w:t xml:space="preserve"> modal response.</w:t>
      </w:r>
      <w:bookmarkStart w:id="0" w:name="_GoBack"/>
      <w:bookmarkEnd w:id="0"/>
    </w:p>
    <w:sectPr w:rsidR="00D340FD" w:rsidRPr="00D340FD" w:rsidSect="005B17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57219"/>
    <w:multiLevelType w:val="hybridMultilevel"/>
    <w:tmpl w:val="2A345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05"/>
    <w:rsid w:val="000419AF"/>
    <w:rsid w:val="00044EE7"/>
    <w:rsid w:val="00073BDE"/>
    <w:rsid w:val="000E2815"/>
    <w:rsid w:val="00287AB7"/>
    <w:rsid w:val="002C4991"/>
    <w:rsid w:val="002D0544"/>
    <w:rsid w:val="003937C9"/>
    <w:rsid w:val="00485FA9"/>
    <w:rsid w:val="004C760A"/>
    <w:rsid w:val="004D0CB8"/>
    <w:rsid w:val="0056605E"/>
    <w:rsid w:val="005B17F9"/>
    <w:rsid w:val="00693D1F"/>
    <w:rsid w:val="006D3B9C"/>
    <w:rsid w:val="00836549"/>
    <w:rsid w:val="00857B0F"/>
    <w:rsid w:val="008B13D9"/>
    <w:rsid w:val="008B784C"/>
    <w:rsid w:val="008C49E9"/>
    <w:rsid w:val="00910045"/>
    <w:rsid w:val="00A579E8"/>
    <w:rsid w:val="00A87F91"/>
    <w:rsid w:val="00AA0587"/>
    <w:rsid w:val="00AF2A05"/>
    <w:rsid w:val="00AF6A04"/>
    <w:rsid w:val="00B65B8C"/>
    <w:rsid w:val="00B961A0"/>
    <w:rsid w:val="00BD1A9A"/>
    <w:rsid w:val="00C02C6C"/>
    <w:rsid w:val="00D340FD"/>
    <w:rsid w:val="00DB4CF2"/>
    <w:rsid w:val="00E82948"/>
    <w:rsid w:val="00EB459F"/>
    <w:rsid w:val="00F95342"/>
    <w:rsid w:val="00F9602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B6FC"/>
  <w15:chartTrackingRefBased/>
  <w15:docId w15:val="{9840A346-6706-45A8-813B-F9D1ACD5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10045"/>
    <w:pPr>
      <w:ind w:left="720"/>
      <w:contextualSpacing/>
    </w:pPr>
  </w:style>
  <w:style w:type="paragraph" w:styleId="ResimYazs">
    <w:name w:val="caption"/>
    <w:basedOn w:val="Normal"/>
    <w:next w:val="Normal"/>
    <w:uiPriority w:val="35"/>
    <w:unhideWhenUsed/>
    <w:qFormat/>
    <w:rsid w:val="00485F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3</Pages>
  <Words>469</Words>
  <Characters>2676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omer.karatas</dc:creator>
  <cp:keywords/>
  <dc:description/>
  <cp:lastModifiedBy>omer.karatas</cp:lastModifiedBy>
  <cp:revision>17</cp:revision>
  <dcterms:created xsi:type="dcterms:W3CDTF">2024-12-05T22:54:00Z</dcterms:created>
  <dcterms:modified xsi:type="dcterms:W3CDTF">2024-12-07T16:19:00Z</dcterms:modified>
</cp:coreProperties>
</file>