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B4F" w:rsidRDefault="00927B4F" w:rsidP="00927B4F">
      <w:pPr>
        <w:jc w:val="center"/>
        <w:rPr>
          <w:rFonts w:asciiTheme="minorHAnsi" w:hAnsiTheme="minorHAnsi" w:cstheme="minorHAnsi"/>
          <w:b/>
        </w:rPr>
      </w:pPr>
      <w:r w:rsidRPr="00927B4F">
        <w:rPr>
          <w:rFonts w:asciiTheme="minorHAnsi" w:hAnsiTheme="minorHAnsi" w:cstheme="minorHAnsi"/>
          <w:b/>
        </w:rPr>
        <w:t>ÖRNEKLEME ÖDEVİ 3</w:t>
      </w:r>
    </w:p>
    <w:p w:rsidR="00927B4F" w:rsidRDefault="00927B4F" w:rsidP="00927B4F">
      <w:pPr>
        <w:spacing w:after="0"/>
        <w:rPr>
          <w:rFonts w:asciiTheme="minorHAnsi" w:hAnsiTheme="minorHAnsi" w:cstheme="minorHAnsi"/>
        </w:rPr>
      </w:pPr>
      <w:r w:rsidRPr="00927B4F">
        <w:rPr>
          <w:rFonts w:asciiTheme="minorHAnsi" w:hAnsiTheme="minorHAnsi" w:cstheme="minorHAnsi"/>
          <w:b/>
        </w:rPr>
        <w:t>Tabaka=</w:t>
      </w:r>
      <w:r>
        <w:rPr>
          <w:rFonts w:asciiTheme="minorHAnsi" w:hAnsiTheme="minorHAnsi" w:cstheme="minorHAnsi"/>
        </w:rPr>
        <w:t xml:space="preserve"> 4</w:t>
      </w:r>
      <w:r>
        <w:rPr>
          <w:rFonts w:asciiTheme="minorHAnsi" w:hAnsiTheme="minorHAnsi" w:cstheme="minorHAnsi"/>
        </w:rPr>
        <w:tab/>
      </w:r>
      <w:r w:rsidRPr="00927B4F">
        <w:rPr>
          <w:rFonts w:asciiTheme="minorHAnsi" w:hAnsiTheme="minorHAnsi" w:cstheme="minorHAnsi"/>
          <w:b/>
        </w:rPr>
        <w:t>k=</w:t>
      </w:r>
      <w:r>
        <w:rPr>
          <w:rFonts w:asciiTheme="minorHAnsi" w:hAnsiTheme="minorHAnsi" w:cstheme="minorHAnsi"/>
        </w:rPr>
        <w:t>6</w:t>
      </w:r>
    </w:p>
    <w:p w:rsidR="00927B4F" w:rsidRDefault="00927B4F" w:rsidP="00927B4F">
      <w:pPr>
        <w:spacing w:after="0"/>
        <w:rPr>
          <w:rFonts w:asciiTheme="minorHAnsi" w:hAnsiTheme="minorHAnsi" w:cstheme="minorHAnsi"/>
        </w:rPr>
      </w:pPr>
      <w:r w:rsidRPr="00927B4F">
        <w:rPr>
          <w:rFonts w:asciiTheme="minorHAnsi" w:hAnsiTheme="minorHAnsi" w:cstheme="minorHAnsi"/>
          <w:b/>
        </w:rPr>
        <w:t>N=</w:t>
      </w:r>
      <w:r>
        <w:rPr>
          <w:rFonts w:asciiTheme="minorHAnsi" w:hAnsiTheme="minorHAnsi" w:cstheme="minorHAnsi"/>
        </w:rPr>
        <w:t>120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N=n*k = 120/6 =&gt; n=</w:t>
      </w:r>
      <w:r w:rsidR="00130EF9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dır.</w:t>
      </w:r>
    </w:p>
    <w:p w:rsidR="00EA2E2E" w:rsidRDefault="00EA2E2E" w:rsidP="00927B4F">
      <w:pPr>
        <w:spacing w:after="0"/>
        <w:rPr>
          <w:rFonts w:asciiTheme="minorHAnsi" w:hAnsiTheme="minorHAnsi" w:cstheme="minorHAnsi"/>
        </w:rPr>
      </w:pPr>
      <w:r w:rsidRPr="00E128EE">
        <w:rPr>
          <w:rFonts w:asciiTheme="minorHAnsi" w:hAnsiTheme="minorHAnsi" w:cstheme="minorHAnsi"/>
          <w:b/>
        </w:rPr>
        <w:t>Nicel Değişkenim:</w:t>
      </w:r>
      <w:r>
        <w:rPr>
          <w:rFonts w:asciiTheme="minorHAnsi" w:hAnsiTheme="minorHAnsi" w:cstheme="minorHAnsi"/>
        </w:rPr>
        <w:t xml:space="preserve"> Toplam İlköğretim Sayısı</w:t>
      </w:r>
    </w:p>
    <w:p w:rsidR="00EA2E2E" w:rsidRDefault="00EA2E2E" w:rsidP="00927B4F">
      <w:pPr>
        <w:spacing w:after="0"/>
        <w:rPr>
          <w:rFonts w:asciiTheme="minorHAnsi" w:hAnsiTheme="minorHAnsi" w:cstheme="minorHAnsi"/>
        </w:rPr>
      </w:pPr>
      <w:r w:rsidRPr="00E128EE">
        <w:rPr>
          <w:rFonts w:asciiTheme="minorHAnsi" w:hAnsiTheme="minorHAnsi" w:cstheme="minorHAnsi"/>
          <w:b/>
        </w:rPr>
        <w:t>Nitel Değişkenim:</w:t>
      </w:r>
      <w:r w:rsidR="00675FBE">
        <w:rPr>
          <w:rFonts w:asciiTheme="minorHAnsi" w:hAnsiTheme="minorHAnsi" w:cstheme="minorHAnsi"/>
          <w:b/>
        </w:rPr>
        <w:t xml:space="preserve"> </w:t>
      </w:r>
      <w:r w:rsidR="00E128EE">
        <w:rPr>
          <w:rFonts w:asciiTheme="minorHAnsi" w:hAnsiTheme="minorHAnsi" w:cstheme="minorHAnsi"/>
        </w:rPr>
        <w:t>Bölge Adı</w:t>
      </w:r>
    </w:p>
    <w:p w:rsidR="00927B4F" w:rsidRPr="00927B4F" w:rsidRDefault="00927B4F" w:rsidP="00927B4F">
      <w:pPr>
        <w:spacing w:after="0"/>
        <w:rPr>
          <w:rFonts w:asciiTheme="minorHAnsi" w:hAnsiTheme="minorHAnsi" w:cstheme="minorHAnsi"/>
        </w:rPr>
      </w:pPr>
    </w:p>
    <w:p w:rsidR="00927B4F" w:rsidRDefault="0006096C" w:rsidP="00927B4F">
      <w:pPr>
        <w:spacing w:after="0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</w:rPr>
        <w:t>a</w:t>
      </w:r>
      <w:proofErr w:type="gramEnd"/>
      <w:r>
        <w:rPr>
          <w:rFonts w:asciiTheme="minorHAnsi" w:hAnsiTheme="minorHAnsi" w:cstheme="minorHAnsi"/>
          <w:b/>
        </w:rPr>
        <w:t>-</w:t>
      </w:r>
      <w:r w:rsidR="00927B4F" w:rsidRPr="00927B4F">
        <w:rPr>
          <w:rFonts w:asciiTheme="minorHAnsi" w:hAnsiTheme="minorHAnsi" w:cstheme="minorHAnsi"/>
        </w:rPr>
        <w:t xml:space="preserve">Kitlenizden </w:t>
      </w:r>
      <w:proofErr w:type="spellStart"/>
      <w:r w:rsidR="00927B4F" w:rsidRPr="00927B4F">
        <w:rPr>
          <w:rFonts w:asciiTheme="minorHAnsi" w:hAnsiTheme="minorHAnsi" w:cstheme="minorHAnsi"/>
        </w:rPr>
        <w:t>k’da</w:t>
      </w:r>
      <w:proofErr w:type="spellEnd"/>
      <w:r w:rsidR="00AA40CC">
        <w:rPr>
          <w:rFonts w:asciiTheme="minorHAnsi" w:hAnsiTheme="minorHAnsi" w:cstheme="minorHAnsi"/>
        </w:rPr>
        <w:t xml:space="preserve"> bir </w:t>
      </w:r>
      <w:r w:rsidR="00927B4F" w:rsidRPr="00927B4F">
        <w:rPr>
          <w:rFonts w:asciiTheme="minorHAnsi" w:hAnsiTheme="minorHAnsi" w:cstheme="minorHAnsi"/>
        </w:rPr>
        <w:t>sistematik örnekleme ile seçilecek örneklemlere ilişkin örneklem uzayını kurunuz.</w:t>
      </w:r>
    </w:p>
    <w:p w:rsidR="00130009" w:rsidRDefault="00130009" w:rsidP="00130009">
      <w:pPr>
        <w:jc w:val="both"/>
        <w:rPr>
          <w:rFonts w:asciiTheme="minorHAnsi" w:hAnsiTheme="minorHAnsi" w:cstheme="minorHAnsi"/>
        </w:rPr>
      </w:pPr>
      <w:r w:rsidRPr="00BE0E2F">
        <w:rPr>
          <w:rFonts w:asciiTheme="minorHAnsi" w:hAnsiTheme="minorHAnsi" w:cstheme="minorHAnsi"/>
          <w:b/>
        </w:rPr>
        <w:t>Not:</w:t>
      </w:r>
      <w:r w:rsidR="00AE14F1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 xml:space="preserve">Ödevi değerlendirirken lütfen </w:t>
      </w:r>
      <w:r>
        <w:rPr>
          <w:rFonts w:asciiTheme="minorHAnsi" w:hAnsiTheme="minorHAnsi" w:cstheme="minorHAnsi"/>
          <w:b/>
        </w:rPr>
        <w:t>Kitap1</w:t>
      </w:r>
      <w:r w:rsidRPr="00BE0E2F">
        <w:rPr>
          <w:rFonts w:asciiTheme="minorHAnsi" w:hAnsiTheme="minorHAnsi" w:cstheme="minorHAnsi"/>
          <w:b/>
        </w:rPr>
        <w:t>.</w:t>
      </w:r>
      <w:proofErr w:type="spellStart"/>
      <w:r w:rsidRPr="00BE0E2F">
        <w:rPr>
          <w:rFonts w:asciiTheme="minorHAnsi" w:hAnsiTheme="minorHAnsi" w:cstheme="minorHAnsi"/>
          <w:b/>
        </w:rPr>
        <w:t>xlsx</w:t>
      </w:r>
      <w:proofErr w:type="spellEnd"/>
      <w:r>
        <w:rPr>
          <w:rFonts w:asciiTheme="minorHAnsi" w:hAnsiTheme="minorHAnsi" w:cstheme="minorHAnsi"/>
        </w:rPr>
        <w:t xml:space="preserve"> Excel dosyasından </w:t>
      </w:r>
      <w:r w:rsidR="00D90977" w:rsidRPr="0027786F">
        <w:rPr>
          <w:rFonts w:asciiTheme="minorHAnsi" w:hAnsiTheme="minorHAnsi" w:cstheme="minorHAnsi"/>
          <w:b/>
        </w:rPr>
        <w:t>n</w:t>
      </w:r>
      <w:r w:rsidRPr="0027786F">
        <w:rPr>
          <w:rFonts w:asciiTheme="minorHAnsi" w:hAnsiTheme="minorHAnsi" w:cstheme="minorHAnsi"/>
          <w:b/>
        </w:rPr>
        <w:t>1</w:t>
      </w:r>
      <w:r>
        <w:rPr>
          <w:rFonts w:asciiTheme="minorHAnsi" w:hAnsiTheme="minorHAnsi" w:cstheme="minorHAnsi"/>
        </w:rPr>
        <w:t xml:space="preserve"> sekmesine bakınız.</w:t>
      </w:r>
    </w:p>
    <w:p w:rsidR="00AA40CC" w:rsidRPr="002004CD" w:rsidRDefault="002004CD" w:rsidP="002004CD">
      <w:pPr>
        <w:spacing w:after="0"/>
        <w:jc w:val="both"/>
        <w:rPr>
          <w:rFonts w:asciiTheme="minorHAnsi" w:hAnsiTheme="minorHAnsi" w:cstheme="minorHAnsi"/>
        </w:rPr>
      </w:pPr>
      <w:r w:rsidRPr="002004CD">
        <w:rPr>
          <w:rFonts w:cstheme="minorHAnsi"/>
          <w:b/>
        </w:rPr>
        <w:t>-</w:t>
      </w:r>
      <w:r w:rsidR="00AA40CC" w:rsidRPr="002004CD">
        <w:rPr>
          <w:rFonts w:cstheme="minorHAnsi"/>
        </w:rPr>
        <w:t xml:space="preserve">Toplam İlköğretim Sayısına göre, </w:t>
      </w:r>
      <w:r w:rsidR="00AA40CC" w:rsidRPr="002004CD">
        <w:rPr>
          <w:rFonts w:cstheme="minorHAnsi"/>
          <w:b/>
        </w:rPr>
        <w:t>k = 1/6</w:t>
      </w:r>
      <w:r w:rsidR="00AA40CC" w:rsidRPr="002004CD">
        <w:rPr>
          <w:rFonts w:cstheme="minorHAnsi"/>
        </w:rPr>
        <w:t xml:space="preserve"> sistematik örnekleme </w:t>
      </w:r>
      <w:proofErr w:type="gramStart"/>
      <w:r w:rsidR="004E5228" w:rsidRPr="002004CD">
        <w:rPr>
          <w:rFonts w:cstheme="minorHAnsi"/>
        </w:rPr>
        <w:t>ile</w:t>
      </w:r>
      <w:r w:rsidR="0061462A">
        <w:rPr>
          <w:rFonts w:cstheme="minorHAnsi"/>
        </w:rPr>
        <w:t>;</w:t>
      </w:r>
      <w:proofErr w:type="gramEnd"/>
    </w:p>
    <w:p w:rsidR="00B55DD2" w:rsidRDefault="00B55DD2" w:rsidP="00927B4F">
      <w:pPr>
        <w:spacing w:after="0"/>
        <w:jc w:val="both"/>
        <w:rPr>
          <w:rFonts w:asciiTheme="minorHAnsi" w:hAnsiTheme="minorHAnsi" w:cstheme="minorHAnsi"/>
        </w:rPr>
      </w:pPr>
    </w:p>
    <w:tbl>
      <w:tblPr>
        <w:tblW w:w="672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960"/>
        <w:gridCol w:w="976"/>
        <w:gridCol w:w="976"/>
        <w:gridCol w:w="976"/>
        <w:gridCol w:w="976"/>
        <w:gridCol w:w="976"/>
        <w:gridCol w:w="976"/>
      </w:tblGrid>
      <w:tr w:rsidR="008C0DAA" w:rsidRPr="008C0DAA" w:rsidTr="00401887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EF6AD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B23C92" w:rsidP="00EF6AD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B23C92" w:rsidP="00EF6AD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tr-TR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B23C92" w:rsidP="00EF6AD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tr-TR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B23C92" w:rsidP="00EF6AD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tr-TR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B23C92" w:rsidP="00EF6AD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tr-TR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B23C92" w:rsidP="00EF6AD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tr-TR"/>
              </w:rPr>
              <w:t>6</w:t>
            </w:r>
          </w:p>
        </w:tc>
      </w:tr>
      <w:tr w:rsidR="008C0DAA" w:rsidRPr="008C0DAA" w:rsidTr="0040188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8C0DAA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5</w:t>
            </w:r>
          </w:p>
        </w:tc>
      </w:tr>
      <w:tr w:rsidR="008C0DAA" w:rsidRPr="008C0DAA" w:rsidTr="0040188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8C0DAA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6</w:t>
            </w:r>
          </w:p>
        </w:tc>
      </w:tr>
      <w:tr w:rsidR="008C0DAA" w:rsidRPr="008C0DAA" w:rsidTr="0040188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8C0DAA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9</w:t>
            </w:r>
          </w:p>
        </w:tc>
      </w:tr>
      <w:tr w:rsidR="008C0DAA" w:rsidRPr="008C0DAA" w:rsidTr="0040188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8C0DAA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12</w:t>
            </w:r>
          </w:p>
        </w:tc>
      </w:tr>
      <w:tr w:rsidR="008C0DAA" w:rsidRPr="008C0DAA" w:rsidTr="0040188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8C0DAA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15</w:t>
            </w:r>
          </w:p>
        </w:tc>
      </w:tr>
      <w:tr w:rsidR="008C0DAA" w:rsidRPr="008C0DAA" w:rsidTr="0040188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8C0DAA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17</w:t>
            </w:r>
          </w:p>
        </w:tc>
      </w:tr>
      <w:tr w:rsidR="008C0DAA" w:rsidRPr="008C0DAA" w:rsidTr="0040188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8C0DAA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20</w:t>
            </w:r>
          </w:p>
        </w:tc>
      </w:tr>
      <w:tr w:rsidR="008C0DAA" w:rsidRPr="008C0DAA" w:rsidTr="0040188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8C0DAA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21</w:t>
            </w:r>
          </w:p>
        </w:tc>
      </w:tr>
      <w:tr w:rsidR="008C0DAA" w:rsidRPr="008C0DAA" w:rsidTr="0040188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8C0DAA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27</w:t>
            </w:r>
          </w:p>
        </w:tc>
      </w:tr>
      <w:tr w:rsidR="008C0DAA" w:rsidRPr="008C0DAA" w:rsidTr="0040188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8C0DAA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29</w:t>
            </w:r>
          </w:p>
        </w:tc>
      </w:tr>
      <w:tr w:rsidR="008C0DAA" w:rsidRPr="008C0DAA" w:rsidTr="0040188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8C0DAA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34</w:t>
            </w:r>
          </w:p>
        </w:tc>
      </w:tr>
      <w:tr w:rsidR="008C0DAA" w:rsidRPr="008C0DAA" w:rsidTr="0040188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8C0DAA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40</w:t>
            </w:r>
          </w:p>
        </w:tc>
      </w:tr>
      <w:tr w:rsidR="008C0DAA" w:rsidRPr="008C0DAA" w:rsidTr="0040188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8C0DAA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44</w:t>
            </w:r>
          </w:p>
        </w:tc>
      </w:tr>
      <w:tr w:rsidR="008C0DAA" w:rsidRPr="008C0DAA" w:rsidTr="0040188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8C0DAA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48</w:t>
            </w:r>
          </w:p>
        </w:tc>
      </w:tr>
      <w:tr w:rsidR="008C0DAA" w:rsidRPr="008C0DAA" w:rsidTr="0040188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8C0DAA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54</w:t>
            </w:r>
          </w:p>
        </w:tc>
      </w:tr>
      <w:tr w:rsidR="008C0DAA" w:rsidRPr="008C0DAA" w:rsidTr="0040188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8C0DAA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60</w:t>
            </w:r>
          </w:p>
        </w:tc>
      </w:tr>
      <w:tr w:rsidR="008C0DAA" w:rsidRPr="008C0DAA" w:rsidTr="0040188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8C0DAA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69</w:t>
            </w:r>
          </w:p>
        </w:tc>
      </w:tr>
      <w:tr w:rsidR="008C0DAA" w:rsidRPr="008C0DAA" w:rsidTr="0040188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8C0DAA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97</w:t>
            </w:r>
          </w:p>
        </w:tc>
      </w:tr>
      <w:tr w:rsidR="008C0DAA" w:rsidRPr="008C0DAA" w:rsidTr="0040188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8C0DAA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128</w:t>
            </w:r>
          </w:p>
        </w:tc>
      </w:tr>
      <w:tr w:rsidR="008C0DAA" w:rsidRPr="008C0DAA" w:rsidTr="0040188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8C0DAA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143</w:t>
            </w:r>
          </w:p>
        </w:tc>
      </w:tr>
      <w:tr w:rsidR="008C0DAA" w:rsidRPr="008C0DAA" w:rsidTr="0040188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8C0DAA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8C0DAA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8C0DAA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8C0DAA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8C0DAA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8C0DAA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8C0DAA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 </w:t>
            </w:r>
          </w:p>
        </w:tc>
      </w:tr>
      <w:tr w:rsidR="008C0DAA" w:rsidRPr="008C0DAA" w:rsidTr="0040188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8C0DAA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b/>
                <w:bCs/>
                <w:color w:val="000000"/>
                <w:lang w:eastAsia="tr-TR"/>
              </w:rPr>
              <w:t>Toplam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756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769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796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823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878</w:t>
            </w:r>
          </w:p>
        </w:tc>
      </w:tr>
      <w:tr w:rsidR="008C0DAA" w:rsidRPr="008C0DAA" w:rsidTr="0040188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8C0DAA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tr-TR"/>
              </w:rPr>
            </w:pPr>
            <w:proofErr w:type="spellStart"/>
            <w:r w:rsidRPr="008C0DAA">
              <w:rPr>
                <w:rFonts w:eastAsia="Times New Roman" w:cs="Calibri"/>
                <w:b/>
                <w:bCs/>
                <w:color w:val="000000"/>
                <w:lang w:eastAsia="tr-TR"/>
              </w:rPr>
              <w:t>Ort</w:t>
            </w:r>
            <w:proofErr w:type="spellEnd"/>
            <w:r w:rsidRPr="008C0DAA">
              <w:rPr>
                <w:rFonts w:eastAsia="Times New Roman" w:cs="Calibri"/>
                <w:b/>
                <w:bCs/>
                <w:color w:val="000000"/>
                <w:lang w:eastAsia="tr-T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37,8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38,45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39,8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41,15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42,5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43,9</w:t>
            </w:r>
          </w:p>
        </w:tc>
      </w:tr>
      <w:tr w:rsidR="008C0DAA" w:rsidRPr="008C0DAA" w:rsidTr="0040188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8C0DAA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b/>
                <w:bCs/>
                <w:color w:val="000000"/>
                <w:lang w:eastAsia="tr-TR"/>
              </w:rPr>
              <w:t>Sp</w:t>
            </w:r>
            <w:r w:rsidRPr="008C0DAA">
              <w:rPr>
                <w:rFonts w:eastAsia="Times New Roman" w:cs="Calibri"/>
                <w:b/>
                <w:bCs/>
                <w:color w:val="000000"/>
                <w:vertAlign w:val="superscript"/>
                <w:lang w:eastAsia="tr-T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1091,958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1114,366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1210,905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1315,082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1389,632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DAA" w:rsidRPr="008C0DAA" w:rsidRDefault="008C0DAA" w:rsidP="004018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8C0DAA">
              <w:rPr>
                <w:rFonts w:eastAsia="Times New Roman" w:cs="Calibri"/>
                <w:color w:val="000000"/>
                <w:lang w:eastAsia="tr-TR"/>
              </w:rPr>
              <w:t>1535,884</w:t>
            </w:r>
          </w:p>
        </w:tc>
      </w:tr>
    </w:tbl>
    <w:p w:rsidR="00981D91" w:rsidRDefault="00981D91" w:rsidP="008C0DAA">
      <w:pPr>
        <w:spacing w:after="0"/>
        <w:jc w:val="both"/>
        <w:rPr>
          <w:rFonts w:asciiTheme="minorHAnsi" w:hAnsiTheme="minorHAnsi" w:cstheme="minorHAnsi"/>
        </w:rPr>
      </w:pPr>
    </w:p>
    <w:p w:rsidR="00091179" w:rsidRDefault="00981D9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981D91" w:rsidRDefault="0006096C" w:rsidP="00981D91">
      <w:pPr>
        <w:spacing w:after="0" w:line="240" w:lineRule="auto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</w:rPr>
        <w:lastRenderedPageBreak/>
        <w:t>b</w:t>
      </w:r>
      <w:proofErr w:type="gramEnd"/>
      <w:r w:rsidR="00981D91" w:rsidRPr="00DE5E94">
        <w:rPr>
          <w:rFonts w:asciiTheme="minorHAnsi" w:hAnsiTheme="minorHAnsi" w:cstheme="minorHAnsi"/>
          <w:b/>
        </w:rPr>
        <w:t xml:space="preserve">- </w:t>
      </w:r>
      <w:proofErr w:type="spellStart"/>
      <w:r w:rsidR="00981D91" w:rsidRPr="00DE5E94">
        <w:rPr>
          <w:rFonts w:asciiTheme="minorHAnsi" w:hAnsiTheme="minorHAnsi" w:cstheme="minorHAnsi"/>
        </w:rPr>
        <w:t>Varyansları</w:t>
      </w:r>
      <w:proofErr w:type="spellEnd"/>
      <w:r w:rsidR="00981D91" w:rsidRPr="00DE5E94">
        <w:rPr>
          <w:rFonts w:asciiTheme="minorHAnsi" w:hAnsiTheme="minorHAnsi" w:cstheme="minorHAnsi"/>
        </w:rPr>
        <w:t xml:space="preserve"> hesaplamaksızın </w:t>
      </w:r>
      <w:r w:rsidR="00981D91">
        <w:rPr>
          <w:rFonts w:asciiTheme="minorHAnsi" w:hAnsiTheme="minorHAnsi" w:cstheme="minorHAnsi"/>
        </w:rPr>
        <w:t>s</w:t>
      </w:r>
      <w:r w:rsidR="00981D91" w:rsidRPr="00DE5E94">
        <w:rPr>
          <w:rFonts w:asciiTheme="minorHAnsi" w:hAnsiTheme="minorHAnsi" w:cstheme="minorHAnsi"/>
        </w:rPr>
        <w:t xml:space="preserve">istematik örnekleme ile </w:t>
      </w:r>
      <w:proofErr w:type="spellStart"/>
      <w:r w:rsidR="00981D91" w:rsidRPr="00DE5E94">
        <w:rPr>
          <w:rFonts w:asciiTheme="minorHAnsi" w:hAnsiTheme="minorHAnsi" w:cstheme="minorHAnsi"/>
        </w:rPr>
        <w:t>BRÖ’yü</w:t>
      </w:r>
      <w:proofErr w:type="spellEnd"/>
      <w:r w:rsidR="00981D91" w:rsidRPr="00DE5E94">
        <w:rPr>
          <w:rFonts w:asciiTheme="minorHAnsi" w:hAnsiTheme="minorHAnsi" w:cstheme="minorHAnsi"/>
        </w:rPr>
        <w:t xml:space="preserve"> karşılaştırınız.</w:t>
      </w:r>
    </w:p>
    <w:p w:rsidR="00981D91" w:rsidRDefault="00981D91" w:rsidP="00981D91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70716D" w:rsidRPr="00DE5E94" w:rsidRDefault="005834F9" w:rsidP="00981D91">
      <w:pPr>
        <w:spacing w:after="0" w:line="240" w:lineRule="auto"/>
        <w:jc w:val="both"/>
        <w:rPr>
          <w:rFonts w:asciiTheme="minorHAnsi" w:hAnsiTheme="minorHAnsi" w:cstheme="minorHAnsi"/>
        </w:rPr>
      </w:pPr>
      <w:r w:rsidRPr="005834F9">
        <w:rPr>
          <w:b/>
          <w:position w:val="-164"/>
        </w:rPr>
        <w:object w:dxaOrig="7780" w:dyaOrig="3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25pt;height:170.25pt" o:ole="">
            <v:imagedata r:id="rId7" o:title=""/>
          </v:shape>
          <o:OLEObject Type="Embed" ProgID="Equation.DSMT4" ShapeID="_x0000_i1025" DrawAspect="Content" ObjectID="_1417963046" r:id="rId8"/>
        </w:object>
      </w:r>
    </w:p>
    <w:p w:rsidR="00DE5E94" w:rsidRDefault="00DE5E94" w:rsidP="008C0DAA">
      <w:pPr>
        <w:spacing w:after="0"/>
        <w:jc w:val="both"/>
        <w:rPr>
          <w:rFonts w:asciiTheme="minorHAnsi" w:hAnsiTheme="minorHAnsi" w:cstheme="minorHAnsi"/>
        </w:rPr>
      </w:pPr>
    </w:p>
    <w:p w:rsidR="008C0DAA" w:rsidRDefault="00796CB5" w:rsidP="00796CB5">
      <w:pPr>
        <w:pStyle w:val="MTDisplayEquation"/>
      </w:pPr>
      <w:r w:rsidRPr="00796CB5">
        <w:rPr>
          <w:position w:val="-28"/>
        </w:rPr>
        <w:object w:dxaOrig="5580" w:dyaOrig="680">
          <v:shape id="_x0000_i1026" type="#_x0000_t75" style="width:279pt;height:33.75pt" o:ole="">
            <v:imagedata r:id="rId9" o:title=""/>
          </v:shape>
          <o:OLEObject Type="Embed" ProgID="Equation.DSMT4" ShapeID="_x0000_i1026" DrawAspect="Content" ObjectID="_1417963047" r:id="rId10"/>
        </w:object>
      </w:r>
    </w:p>
    <w:p w:rsidR="00B357E0" w:rsidRDefault="00B357E0" w:rsidP="00B357E0">
      <w:pPr>
        <w:jc w:val="center"/>
        <w:rPr>
          <w:lang w:eastAsia="tr-TR"/>
        </w:rPr>
      </w:pPr>
      <w:r w:rsidRPr="00B357E0">
        <w:rPr>
          <w:position w:val="-24"/>
          <w:lang w:eastAsia="tr-TR"/>
        </w:rPr>
        <w:object w:dxaOrig="10120" w:dyaOrig="960">
          <v:shape id="_x0000_i1027" type="#_x0000_t75" style="width:507.75pt;height:48pt" o:ole="">
            <v:imagedata r:id="rId11" o:title=""/>
          </v:shape>
          <o:OLEObject Type="Embed" ProgID="Equation.DSMT4" ShapeID="_x0000_i1027" DrawAspect="Content" ObjectID="_1417963048" r:id="rId12"/>
        </w:object>
      </w:r>
    </w:p>
    <w:p w:rsidR="00E16B17" w:rsidRDefault="004D56AD" w:rsidP="00B357E0">
      <w:pPr>
        <w:rPr>
          <w:lang w:eastAsia="tr-TR"/>
        </w:rPr>
      </w:pPr>
      <w:r>
        <w:rPr>
          <w:lang w:eastAsia="tr-TR"/>
        </w:rPr>
        <w:t>S</w:t>
      </w:r>
      <w:r w:rsidRPr="004D56AD">
        <w:rPr>
          <w:vertAlign w:val="superscript"/>
          <w:lang w:eastAsia="tr-TR"/>
        </w:rPr>
        <w:t>2</w:t>
      </w:r>
      <w:r w:rsidRPr="004D56AD">
        <w:rPr>
          <w:lang w:eastAsia="tr-TR"/>
        </w:rPr>
        <w:t>=</w:t>
      </w:r>
      <w:r>
        <w:rPr>
          <w:lang w:eastAsia="tr-TR"/>
        </w:rPr>
        <w:t>1227,368 &lt; S</w:t>
      </w:r>
      <w:r w:rsidRPr="004D56AD">
        <w:rPr>
          <w:vertAlign w:val="superscript"/>
          <w:lang w:eastAsia="tr-TR"/>
        </w:rPr>
        <w:t>2</w:t>
      </w:r>
      <w:r w:rsidRPr="004D56AD">
        <w:rPr>
          <w:vertAlign w:val="subscript"/>
          <w:lang w:eastAsia="tr-TR"/>
        </w:rPr>
        <w:t>iç</w:t>
      </w:r>
      <w:r>
        <w:rPr>
          <w:lang w:eastAsia="tr-TR"/>
        </w:rPr>
        <w:t>=1276,304 olduğundan Sistematik Örnekleme BR</w:t>
      </w:r>
      <w:r w:rsidR="00F219F1">
        <w:rPr>
          <w:lang w:eastAsia="tr-TR"/>
        </w:rPr>
        <w:t>Ö</w:t>
      </w:r>
      <w:r>
        <w:rPr>
          <w:lang w:eastAsia="tr-TR"/>
        </w:rPr>
        <w:t>’ye tercih edilir.</w:t>
      </w:r>
    </w:p>
    <w:p w:rsidR="003D4CDC" w:rsidRDefault="003D4CDC" w:rsidP="00542F9F">
      <w:pPr>
        <w:jc w:val="both"/>
        <w:rPr>
          <w:rFonts w:asciiTheme="minorHAnsi" w:hAnsiTheme="minorHAnsi" w:cstheme="minorHAnsi"/>
          <w:b/>
        </w:rPr>
      </w:pPr>
    </w:p>
    <w:p w:rsidR="00542F9F" w:rsidRDefault="0006096C" w:rsidP="00542F9F">
      <w:pPr>
        <w:jc w:val="both"/>
        <w:rPr>
          <w:rFonts w:asciiTheme="minorHAnsi" w:hAnsiTheme="minorHAnsi" w:cstheme="minorHAnsi"/>
        </w:rPr>
      </w:pPr>
      <w:r w:rsidRPr="0006096C">
        <w:rPr>
          <w:rFonts w:asciiTheme="minorHAnsi" w:hAnsiTheme="minorHAnsi" w:cstheme="minorHAnsi"/>
          <w:b/>
        </w:rPr>
        <w:t>c</w:t>
      </w:r>
      <w:r w:rsidR="00542F9F" w:rsidRPr="0006096C">
        <w:rPr>
          <w:rFonts w:asciiTheme="minorHAnsi" w:hAnsiTheme="minorHAnsi" w:cstheme="minorHAnsi"/>
          <w:b/>
        </w:rPr>
        <w:t>-</w:t>
      </w:r>
      <w:r w:rsidR="00542F9F" w:rsidRPr="00542F9F">
        <w:rPr>
          <w:rFonts w:asciiTheme="minorHAnsi" w:hAnsiTheme="minorHAnsi" w:cstheme="minorHAnsi"/>
        </w:rPr>
        <w:t xml:space="preserve">Tahmin etmek istediğiniz değişkenin ortalamasını tahmin ediniz. </w:t>
      </w:r>
    </w:p>
    <w:p w:rsidR="00B30192" w:rsidRPr="005362B2" w:rsidRDefault="00BA0849" w:rsidP="00542F9F">
      <w:pPr>
        <w:jc w:val="both"/>
        <w:rPr>
          <w:rFonts w:asciiTheme="minorHAnsi" w:hAnsiTheme="minorHAnsi" w:cstheme="minorHAnsi"/>
        </w:rPr>
      </w:pPr>
      <w:r w:rsidRPr="005362B2">
        <w:rPr>
          <w:rFonts w:asciiTheme="minorHAnsi" w:hAnsiTheme="minorHAnsi" w:cstheme="minorHAnsi"/>
        </w:rPr>
        <w:t xml:space="preserve">k=6 olduğu için </w:t>
      </w:r>
      <m:oMath>
        <m:f>
          <m:fPr>
            <m:ctrlPr>
              <w:rPr>
                <w:rFonts w:ascii="Cambria Math" w:hAnsiTheme="minorHAnsi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k</m:t>
            </m:r>
          </m:num>
          <m:den>
            <m:r>
              <w:rPr>
                <w:rFonts w:ascii="Cambria Math" w:hAnsiTheme="minorHAnsi" w:cstheme="minorHAnsi"/>
              </w:rPr>
              <m:t>2</m:t>
            </m:r>
          </m:den>
        </m:f>
        <m:r>
          <w:rPr>
            <w:rFonts w:ascii="Cambria Math" w:hAnsiTheme="minorHAnsi" w:cstheme="minorHAnsi"/>
          </w:rPr>
          <m:t>=</m:t>
        </m:r>
        <m:f>
          <m:fPr>
            <m:ctrlPr>
              <w:rPr>
                <w:rFonts w:ascii="Cambria Math" w:hAnsiTheme="minorHAnsi" w:cstheme="minorHAnsi"/>
                <w:i/>
              </w:rPr>
            </m:ctrlPr>
          </m:fPr>
          <m:num>
            <m:r>
              <w:rPr>
                <w:rFonts w:ascii="Cambria Math" w:hAnsiTheme="minorHAnsi" w:cstheme="minorHAnsi"/>
              </w:rPr>
              <m:t>6</m:t>
            </m:r>
          </m:num>
          <m:den>
            <m:r>
              <w:rPr>
                <w:rFonts w:ascii="Cambria Math" w:hAnsiTheme="minorHAnsi" w:cstheme="minorHAnsi"/>
              </w:rPr>
              <m:t>2</m:t>
            </m:r>
          </m:den>
        </m:f>
        <m:r>
          <w:rPr>
            <w:rFonts w:ascii="Cambria Math" w:hAnsiTheme="minorHAnsi" w:cstheme="minorHAnsi"/>
          </w:rPr>
          <m:t>=3</m:t>
        </m:r>
      </m:oMath>
      <w:r w:rsidRPr="005362B2">
        <w:rPr>
          <w:rFonts w:asciiTheme="minorHAnsi" w:hAnsiTheme="minorHAnsi" w:cstheme="minorHAnsi"/>
        </w:rPr>
        <w:t xml:space="preserve"> alalım</w:t>
      </w:r>
      <w:r w:rsidR="00846D9B" w:rsidRPr="005362B2">
        <w:rPr>
          <w:rFonts w:asciiTheme="minorHAnsi" w:hAnsiTheme="minorHAnsi" w:cstheme="minorHAnsi"/>
        </w:rPr>
        <w:t>.</w:t>
      </w:r>
    </w:p>
    <w:p w:rsidR="007D3EBA" w:rsidRDefault="007D3EBA" w:rsidP="007D3EBA">
      <w:pPr>
        <w:rPr>
          <w:rFonts w:asciiTheme="minorHAnsi" w:hAnsiTheme="minorHAnsi" w:cstheme="minorHAnsi"/>
          <w:position w:val="-12"/>
          <w:lang w:eastAsia="tr-TR"/>
        </w:rPr>
      </w:pPr>
      <w:r w:rsidRPr="005362B2">
        <w:rPr>
          <w:rFonts w:asciiTheme="minorHAnsi" w:hAnsiTheme="minorHAnsi" w:cstheme="minorHAnsi"/>
          <w:position w:val="-12"/>
          <w:lang w:eastAsia="tr-TR"/>
        </w:rPr>
        <w:object w:dxaOrig="1579" w:dyaOrig="360">
          <v:shape id="_x0000_i1028" type="#_x0000_t75" style="width:79.5pt;height:18pt" o:ole="">
            <v:imagedata r:id="rId13" o:title=""/>
          </v:shape>
          <o:OLEObject Type="Embed" ProgID="Equation.DSMT4" ShapeID="_x0000_i1028" DrawAspect="Content" ObjectID="_1417963049" r:id="rId14"/>
        </w:object>
      </w:r>
    </w:p>
    <w:p w:rsidR="00110AAC" w:rsidRDefault="00110AAC" w:rsidP="007D3EBA">
      <w:pPr>
        <w:rPr>
          <w:rFonts w:asciiTheme="minorHAnsi" w:eastAsia="Times New Roman" w:hAnsiTheme="minorHAnsi" w:cstheme="minorHAnsi"/>
          <w:b/>
          <w:position w:val="-12"/>
          <w:lang w:eastAsia="tr-TR"/>
        </w:rPr>
      </w:pPr>
    </w:p>
    <w:p w:rsidR="00DF52DF" w:rsidRDefault="0006096C" w:rsidP="00DF52DF">
      <w:pPr>
        <w:jc w:val="both"/>
        <w:rPr>
          <w:rFonts w:asciiTheme="minorHAnsi" w:hAnsiTheme="minorHAnsi" w:cstheme="minorHAnsi"/>
        </w:rPr>
      </w:pPr>
      <w:r w:rsidRPr="0006096C">
        <w:rPr>
          <w:rFonts w:asciiTheme="minorHAnsi" w:hAnsiTheme="minorHAnsi" w:cstheme="minorHAnsi"/>
          <w:b/>
        </w:rPr>
        <w:t>d-</w:t>
      </w:r>
      <w:r w:rsidRPr="0006096C">
        <w:rPr>
          <w:rFonts w:asciiTheme="minorHAnsi" w:hAnsiTheme="minorHAnsi" w:cstheme="minorHAnsi"/>
        </w:rPr>
        <w:t>c şıkkında tahmin ettiğiniz ortalamanın yansız olup olmadığını sayısal olarak inceleyiniz.</w:t>
      </w:r>
    </w:p>
    <w:p w:rsidR="00DF52DF" w:rsidRPr="00DF52DF" w:rsidRDefault="004D753A" w:rsidP="00DF52DF">
      <w:pPr>
        <w:jc w:val="both"/>
        <w:rPr>
          <w:rFonts w:asciiTheme="minorHAnsi" w:hAnsiTheme="minorHAnsi" w:cstheme="minorHAnsi"/>
        </w:rPr>
      </w:pPr>
      <w:r w:rsidRPr="004D753A">
        <w:rPr>
          <w:position w:val="-16"/>
          <w:lang w:eastAsia="tr-TR"/>
        </w:rPr>
        <w:object w:dxaOrig="3379" w:dyaOrig="420">
          <v:shape id="_x0000_i1029" type="#_x0000_t75" style="width:170.25pt;height:21pt" o:ole="">
            <v:imagedata r:id="rId15" o:title=""/>
          </v:shape>
          <o:OLEObject Type="Embed" ProgID="Equation.DSMT4" ShapeID="_x0000_i1029" DrawAspect="Content" ObjectID="_1417963050" r:id="rId16"/>
        </w:object>
      </w:r>
    </w:p>
    <w:p w:rsidR="004D753A" w:rsidRDefault="00E83F64" w:rsidP="00DF52DF">
      <w:pPr>
        <w:rPr>
          <w:rFonts w:ascii="Times New Roman" w:eastAsia="Times New Roman" w:hAnsi="Times New Roman"/>
          <w:b/>
          <w:position w:val="-12"/>
          <w:sz w:val="24"/>
          <w:szCs w:val="24"/>
          <w:lang w:eastAsia="tr-TR"/>
        </w:rPr>
      </w:pPr>
      <w:r w:rsidRPr="004D753A">
        <w:rPr>
          <w:b/>
          <w:position w:val="-28"/>
          <w:sz w:val="24"/>
          <w:szCs w:val="24"/>
          <w:lang w:eastAsia="tr-TR"/>
        </w:rPr>
        <w:object w:dxaOrig="6780" w:dyaOrig="680">
          <v:shape id="_x0000_i1030" type="#_x0000_t75" style="width:341.25pt;height:33.75pt" o:ole="">
            <v:imagedata r:id="rId17" o:title=""/>
          </v:shape>
          <o:OLEObject Type="Embed" ProgID="Equation.DSMT4" ShapeID="_x0000_i1030" DrawAspect="Content" ObjectID="_1417963051" r:id="rId18"/>
        </w:object>
      </w:r>
    </w:p>
    <w:p w:rsidR="004D753A" w:rsidRDefault="004D753A" w:rsidP="00DF52DF">
      <w:pPr>
        <w:rPr>
          <w:rFonts w:cstheme="minorHAnsi"/>
          <w:position w:val="-6"/>
        </w:rPr>
      </w:pPr>
      <w:r w:rsidRPr="004D753A">
        <w:rPr>
          <w:position w:val="-24"/>
        </w:rPr>
        <w:object w:dxaOrig="4700" w:dyaOrig="620">
          <v:shape id="_x0000_i1031" type="#_x0000_t75" style="width:234.75pt;height:31.5pt" o:ole="">
            <v:imagedata r:id="rId19" o:title=""/>
          </v:shape>
          <o:OLEObject Type="Embed" ProgID="Equation.DSMT4" ShapeID="_x0000_i1031" DrawAspect="Content" ObjectID="_1417963052" r:id="rId20"/>
        </w:object>
      </w:r>
      <w:proofErr w:type="gramStart"/>
      <w:r>
        <w:rPr>
          <w:rFonts w:cstheme="minorHAnsi"/>
          <w:position w:val="-6"/>
        </w:rPr>
        <w:t>olduğundan</w:t>
      </w:r>
      <w:proofErr w:type="gramEnd"/>
      <w:r>
        <w:rPr>
          <w:rFonts w:cstheme="minorHAnsi"/>
          <w:position w:val="-6"/>
        </w:rPr>
        <w:t xml:space="preserve"> ortalama yansızdır.</w:t>
      </w:r>
    </w:p>
    <w:p w:rsidR="00206F6D" w:rsidRDefault="00206F6D" w:rsidP="00DF52DF">
      <w:pPr>
        <w:rPr>
          <w:rFonts w:cstheme="minorHAnsi"/>
          <w:position w:val="-6"/>
        </w:rPr>
      </w:pPr>
    </w:p>
    <w:p w:rsidR="00B14DEE" w:rsidRDefault="00B14DEE" w:rsidP="00DF52DF">
      <w:pPr>
        <w:rPr>
          <w:rFonts w:cstheme="minorHAnsi"/>
          <w:position w:val="-6"/>
        </w:rPr>
      </w:pPr>
    </w:p>
    <w:p w:rsidR="00B14DEE" w:rsidRDefault="00B14DEE" w:rsidP="00DF52DF">
      <w:pPr>
        <w:rPr>
          <w:rFonts w:cstheme="minorHAnsi"/>
          <w:position w:val="-6"/>
        </w:rPr>
      </w:pPr>
    </w:p>
    <w:p w:rsidR="0018292B" w:rsidRPr="0018292B" w:rsidRDefault="0018292B" w:rsidP="0018292B">
      <w:pPr>
        <w:jc w:val="both"/>
        <w:rPr>
          <w:rFonts w:asciiTheme="minorHAnsi" w:hAnsiTheme="minorHAnsi" w:cstheme="minorHAnsi"/>
        </w:rPr>
      </w:pPr>
      <w:r w:rsidRPr="0018292B">
        <w:rPr>
          <w:rFonts w:asciiTheme="minorHAnsi" w:hAnsiTheme="minorHAnsi" w:cstheme="minorHAnsi"/>
          <w:b/>
        </w:rPr>
        <w:lastRenderedPageBreak/>
        <w:t>e-</w:t>
      </w:r>
      <w:r w:rsidRPr="0018292B">
        <w:rPr>
          <w:rFonts w:asciiTheme="minorHAnsi" w:hAnsiTheme="minorHAnsi" w:cstheme="minorHAnsi"/>
        </w:rPr>
        <w:t xml:space="preserve"> Ortalama tahminin varyansını,</w:t>
      </w:r>
    </w:p>
    <w:p w:rsidR="0018292B" w:rsidRDefault="0018292B" w:rsidP="009E5E73">
      <w:pPr>
        <w:pStyle w:val="ListeParagraf"/>
        <w:numPr>
          <w:ilvl w:val="0"/>
          <w:numId w:val="3"/>
        </w:numPr>
        <w:ind w:left="851" w:hanging="567"/>
        <w:jc w:val="both"/>
        <w:rPr>
          <w:rFonts w:asciiTheme="minorHAnsi" w:hAnsiTheme="minorHAnsi" w:cstheme="minorHAnsi"/>
        </w:rPr>
      </w:pPr>
      <w:r w:rsidRPr="0018292B">
        <w:rPr>
          <w:rFonts w:asciiTheme="minorHAnsi" w:hAnsiTheme="minorHAnsi" w:cstheme="minorHAnsi"/>
        </w:rPr>
        <w:t>Örneklem uzayından bulunuz.</w:t>
      </w:r>
    </w:p>
    <w:p w:rsidR="00D60A84" w:rsidRDefault="00D60A84" w:rsidP="00D60A84">
      <w:pPr>
        <w:jc w:val="both"/>
        <w:rPr>
          <w:rFonts w:cstheme="minorHAnsi"/>
          <w:position w:val="-6"/>
        </w:rPr>
      </w:pPr>
      <w:r>
        <w:rPr>
          <w:rFonts w:asciiTheme="minorHAnsi" w:hAnsiTheme="minorHAnsi" w:cstheme="minorHAnsi"/>
        </w:rPr>
        <w:t xml:space="preserve">Kitle </w:t>
      </w:r>
      <w:proofErr w:type="spellStart"/>
      <w:r>
        <w:rPr>
          <w:rFonts w:asciiTheme="minorHAnsi" w:hAnsiTheme="minorHAnsi" w:cstheme="minorHAnsi"/>
        </w:rPr>
        <w:t>Ort</w:t>
      </w:r>
      <w:proofErr w:type="spellEnd"/>
      <w:r>
        <w:rPr>
          <w:rFonts w:asciiTheme="minorHAnsi" w:hAnsiTheme="minorHAnsi" w:cstheme="minorHAnsi"/>
        </w:rPr>
        <w:t xml:space="preserve">.= </w:t>
      </w:r>
      <w:r w:rsidRPr="004D753A">
        <w:rPr>
          <w:position w:val="-24"/>
        </w:rPr>
        <w:object w:dxaOrig="4700" w:dyaOrig="620">
          <v:shape id="_x0000_i1032" type="#_x0000_t75" style="width:234.75pt;height:31.5pt" o:ole="">
            <v:imagedata r:id="rId19" o:title=""/>
          </v:shape>
          <o:OLEObject Type="Embed" ProgID="Equation.DSMT4" ShapeID="_x0000_i1032" DrawAspect="Content" ObjectID="_1417963053" r:id="rId21"/>
        </w:object>
      </w:r>
    </w:p>
    <w:p w:rsidR="007254F5" w:rsidRPr="007254F5" w:rsidRDefault="00AA399E" w:rsidP="007254F5">
      <w:pPr>
        <w:pStyle w:val="MTDisplayEquation"/>
        <w:rPr>
          <w:lang w:eastAsia="tr-TR"/>
        </w:rPr>
      </w:pPr>
      <w:r w:rsidRPr="007254F5">
        <w:rPr>
          <w:position w:val="-68"/>
          <w:lang w:eastAsia="tr-TR"/>
        </w:rPr>
        <w:object w:dxaOrig="6660" w:dyaOrig="1480">
          <v:shape id="_x0000_i1033" type="#_x0000_t75" style="width:333pt;height:74.25pt" o:ole="">
            <v:imagedata r:id="rId22" o:title=""/>
          </v:shape>
          <o:OLEObject Type="Embed" ProgID="Equation.DSMT4" ShapeID="_x0000_i1033" DrawAspect="Content" ObjectID="_1417963054" r:id="rId23"/>
        </w:object>
      </w:r>
    </w:p>
    <w:p w:rsidR="00AA399E" w:rsidRDefault="00AA399E" w:rsidP="00AA399E">
      <w:pPr>
        <w:pStyle w:val="ListeParagraf"/>
        <w:ind w:left="851"/>
        <w:jc w:val="both"/>
        <w:rPr>
          <w:rFonts w:asciiTheme="minorHAnsi" w:hAnsiTheme="minorHAnsi" w:cstheme="minorHAnsi"/>
        </w:rPr>
      </w:pPr>
    </w:p>
    <w:p w:rsidR="00E0433B" w:rsidRPr="00AA399E" w:rsidRDefault="00E0433B" w:rsidP="00AA399E">
      <w:pPr>
        <w:pStyle w:val="ListeParagraf"/>
        <w:ind w:left="851"/>
        <w:jc w:val="both"/>
        <w:rPr>
          <w:rFonts w:asciiTheme="minorHAnsi" w:hAnsiTheme="minorHAnsi" w:cstheme="minorHAnsi"/>
        </w:rPr>
      </w:pPr>
    </w:p>
    <w:p w:rsidR="00542F9F" w:rsidRDefault="009E5E73" w:rsidP="00542F9F">
      <w:pPr>
        <w:pStyle w:val="ListeParagraf"/>
        <w:numPr>
          <w:ilvl w:val="0"/>
          <w:numId w:val="3"/>
        </w:numPr>
        <w:ind w:left="851" w:hanging="567"/>
        <w:jc w:val="both"/>
        <w:rPr>
          <w:rFonts w:asciiTheme="minorHAnsi" w:hAnsiTheme="minorHAnsi" w:cstheme="minorHAnsi"/>
        </w:rPr>
      </w:pPr>
      <w:r w:rsidRPr="0018292B">
        <w:rPr>
          <w:rFonts w:asciiTheme="minorHAnsi" w:hAnsiTheme="minorHAnsi" w:cstheme="minorHAnsi"/>
        </w:rPr>
        <w:t>S</w:t>
      </w:r>
      <w:r w:rsidRPr="0018292B">
        <w:rPr>
          <w:rFonts w:asciiTheme="minorHAnsi" w:hAnsiTheme="minorHAnsi" w:cstheme="minorHAnsi"/>
          <w:vertAlign w:val="subscript"/>
        </w:rPr>
        <w:t>iç</w:t>
      </w:r>
      <w:r w:rsidRPr="0018292B">
        <w:rPr>
          <w:rFonts w:asciiTheme="minorHAnsi" w:hAnsiTheme="minorHAnsi" w:cstheme="minorHAnsi"/>
          <w:vertAlign w:val="superscript"/>
        </w:rPr>
        <w:t xml:space="preserve">2 </w:t>
      </w:r>
      <w:r w:rsidRPr="0018292B">
        <w:rPr>
          <w:rFonts w:asciiTheme="minorHAnsi" w:hAnsiTheme="minorHAnsi" w:cstheme="minorHAnsi"/>
        </w:rPr>
        <w:t>değerinden yararlanarak bulunuz.</w:t>
      </w:r>
    </w:p>
    <w:p w:rsidR="00796CB5" w:rsidRDefault="00B473CA" w:rsidP="00FB02CD">
      <w:pPr>
        <w:jc w:val="both"/>
        <w:rPr>
          <w:b/>
          <w:position w:val="-46"/>
        </w:rPr>
      </w:pPr>
      <w:r w:rsidRPr="00B473CA">
        <w:rPr>
          <w:b/>
          <w:position w:val="-46"/>
        </w:rPr>
        <w:object w:dxaOrig="6140" w:dyaOrig="1340">
          <v:shape id="_x0000_i1034" type="#_x0000_t75" style="width:306.75pt;height:66.75pt" o:ole="">
            <v:imagedata r:id="rId24" o:title=""/>
          </v:shape>
          <o:OLEObject Type="Embed" ProgID="Equation.DSMT4" ShapeID="_x0000_i1034" DrawAspect="Content" ObjectID="_1417963055" r:id="rId25"/>
        </w:object>
      </w:r>
    </w:p>
    <w:p w:rsidR="00531078" w:rsidRDefault="00531078" w:rsidP="00FB02CD">
      <w:pPr>
        <w:jc w:val="both"/>
        <w:rPr>
          <w:b/>
        </w:rPr>
      </w:pPr>
    </w:p>
    <w:p w:rsidR="00FB02CD" w:rsidRDefault="00DF3DEB" w:rsidP="00C46E67">
      <w:pPr>
        <w:spacing w:after="0"/>
        <w:jc w:val="both"/>
        <w:rPr>
          <w:rFonts w:asciiTheme="minorHAnsi" w:hAnsiTheme="minorHAnsi" w:cstheme="minorHAnsi"/>
        </w:rPr>
      </w:pPr>
      <w:r w:rsidRPr="00DF3DEB">
        <w:rPr>
          <w:rFonts w:asciiTheme="minorHAnsi" w:hAnsiTheme="minorHAnsi" w:cstheme="minorHAnsi"/>
          <w:b/>
        </w:rPr>
        <w:t xml:space="preserve">f- </w:t>
      </w:r>
      <w:r w:rsidRPr="00DF3DEB">
        <w:rPr>
          <w:rFonts w:asciiTheme="minorHAnsi" w:hAnsiTheme="minorHAnsi" w:cstheme="minorHAnsi"/>
        </w:rPr>
        <w:t>Belirlediğiniz bir nitel değişken için oran tahmini yapınız ve bu tahmin için varyansı bulunuz.</w:t>
      </w:r>
    </w:p>
    <w:p w:rsidR="006318C6" w:rsidRDefault="006318C6" w:rsidP="00C46E67">
      <w:pPr>
        <w:spacing w:after="0"/>
        <w:jc w:val="both"/>
        <w:rPr>
          <w:rFonts w:asciiTheme="minorHAnsi" w:hAnsiTheme="minorHAnsi" w:cstheme="minorHAnsi"/>
        </w:rPr>
      </w:pPr>
    </w:p>
    <w:p w:rsidR="006318C6" w:rsidRDefault="006318C6" w:rsidP="00C46E67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Batı Karadeniz bölgesi için oran tahmini ve bu oran tahmini için tablo değerleri;</w:t>
      </w:r>
    </w:p>
    <w:p w:rsidR="006318C6" w:rsidRDefault="0027786F" w:rsidP="00C46E67">
      <w:pPr>
        <w:spacing w:after="0"/>
        <w:jc w:val="both"/>
        <w:rPr>
          <w:rFonts w:asciiTheme="minorHAnsi" w:hAnsiTheme="minorHAnsi" w:cstheme="minorHAnsi"/>
        </w:rPr>
      </w:pPr>
      <w:r w:rsidRPr="00BE0E2F">
        <w:rPr>
          <w:rFonts w:asciiTheme="minorHAnsi" w:hAnsiTheme="minorHAnsi" w:cstheme="minorHAnsi"/>
          <w:b/>
        </w:rPr>
        <w:t>Not:</w:t>
      </w:r>
      <w:r>
        <w:rPr>
          <w:rFonts w:asciiTheme="minorHAnsi" w:hAnsiTheme="minorHAnsi" w:cstheme="minorHAnsi"/>
        </w:rPr>
        <w:t xml:space="preserve">Ödevi değerlendirirken lütfen </w:t>
      </w:r>
      <w:r>
        <w:rPr>
          <w:rFonts w:asciiTheme="minorHAnsi" w:hAnsiTheme="minorHAnsi" w:cstheme="minorHAnsi"/>
          <w:b/>
        </w:rPr>
        <w:t>Kitap1</w:t>
      </w:r>
      <w:r w:rsidRPr="00BE0E2F">
        <w:rPr>
          <w:rFonts w:asciiTheme="minorHAnsi" w:hAnsiTheme="minorHAnsi" w:cstheme="minorHAnsi"/>
          <w:b/>
        </w:rPr>
        <w:t>.xlsx</w:t>
      </w:r>
      <w:r>
        <w:rPr>
          <w:rFonts w:asciiTheme="minorHAnsi" w:hAnsiTheme="minorHAnsi" w:cstheme="minorHAnsi"/>
        </w:rPr>
        <w:t xml:space="preserve"> Excel dosyasından </w:t>
      </w:r>
      <w:r w:rsidRPr="0027786F">
        <w:rPr>
          <w:rFonts w:asciiTheme="minorHAnsi" w:hAnsiTheme="minorHAnsi" w:cstheme="minorHAnsi"/>
          <w:b/>
        </w:rPr>
        <w:t>niteldeğişken</w:t>
      </w:r>
      <w:r>
        <w:rPr>
          <w:rFonts w:asciiTheme="minorHAnsi" w:hAnsiTheme="minorHAnsi" w:cstheme="minorHAnsi"/>
        </w:rPr>
        <w:t xml:space="preserve"> sekmesine bakınız.</w:t>
      </w:r>
    </w:p>
    <w:p w:rsidR="00FA1124" w:rsidRDefault="00FA1124" w:rsidP="00C46E67">
      <w:pPr>
        <w:spacing w:after="0"/>
        <w:jc w:val="both"/>
        <w:rPr>
          <w:rFonts w:asciiTheme="minorHAnsi" w:hAnsiTheme="minorHAnsi" w:cstheme="minorHAnsi"/>
        </w:rPr>
      </w:pPr>
    </w:p>
    <w:tbl>
      <w:tblPr>
        <w:tblW w:w="67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5879E3" w:rsidRPr="005879E3" w:rsidTr="005879E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9E3" w:rsidRPr="005879E3" w:rsidRDefault="005879E3" w:rsidP="005879E3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9E3" w:rsidRPr="005879E3" w:rsidRDefault="005879E3" w:rsidP="005879E3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lang w:eastAsia="tr-TR"/>
              </w:rPr>
            </w:pPr>
            <w:r w:rsidRPr="005879E3">
              <w:rPr>
                <w:rFonts w:eastAsia="Times New Roman" w:cs="Calibri"/>
                <w:b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9E3" w:rsidRPr="005879E3" w:rsidRDefault="005879E3" w:rsidP="005879E3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lang w:eastAsia="tr-TR"/>
              </w:rPr>
            </w:pPr>
            <w:r w:rsidRPr="005879E3">
              <w:rPr>
                <w:rFonts w:eastAsia="Times New Roman" w:cs="Calibri"/>
                <w:b/>
                <w:color w:val="000000"/>
                <w:lang w:eastAsia="tr-TR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9E3" w:rsidRPr="005879E3" w:rsidRDefault="005879E3" w:rsidP="005879E3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lang w:eastAsia="tr-TR"/>
              </w:rPr>
            </w:pPr>
            <w:r w:rsidRPr="005879E3">
              <w:rPr>
                <w:rFonts w:eastAsia="Times New Roman" w:cs="Calibri"/>
                <w:b/>
                <w:color w:val="000000"/>
                <w:lang w:eastAsia="tr-TR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9E3" w:rsidRPr="005879E3" w:rsidRDefault="005879E3" w:rsidP="005879E3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lang w:eastAsia="tr-TR"/>
              </w:rPr>
            </w:pPr>
            <w:r w:rsidRPr="005879E3">
              <w:rPr>
                <w:rFonts w:eastAsia="Times New Roman" w:cs="Calibri"/>
                <w:b/>
                <w:color w:val="000000"/>
                <w:lang w:eastAsia="tr-TR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9E3" w:rsidRPr="005879E3" w:rsidRDefault="005879E3" w:rsidP="005879E3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lang w:eastAsia="tr-TR"/>
              </w:rPr>
            </w:pPr>
            <w:r w:rsidRPr="005879E3">
              <w:rPr>
                <w:rFonts w:eastAsia="Times New Roman" w:cs="Calibri"/>
                <w:b/>
                <w:color w:val="000000"/>
                <w:lang w:eastAsia="tr-TR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9E3" w:rsidRPr="005879E3" w:rsidRDefault="005879E3" w:rsidP="005879E3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lang w:eastAsia="tr-TR"/>
              </w:rPr>
            </w:pPr>
            <w:r w:rsidRPr="005879E3">
              <w:rPr>
                <w:rFonts w:eastAsia="Times New Roman" w:cs="Calibri"/>
                <w:b/>
                <w:color w:val="000000"/>
                <w:lang w:eastAsia="tr-TR"/>
              </w:rPr>
              <w:t>6</w:t>
            </w:r>
          </w:p>
        </w:tc>
      </w:tr>
      <w:tr w:rsidR="005879E3" w:rsidRPr="005879E3" w:rsidTr="005879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9E3" w:rsidRPr="005879E3" w:rsidRDefault="005879E3" w:rsidP="005879E3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lang w:eastAsia="tr-TR"/>
              </w:rPr>
            </w:pPr>
            <w:r w:rsidRPr="005879E3">
              <w:rPr>
                <w:rFonts w:eastAsia="Times New Roman" w:cs="Calibri"/>
                <w:b/>
                <w:color w:val="000000"/>
                <w:lang w:eastAsia="tr-TR"/>
              </w:rPr>
              <w:t>a</w:t>
            </w:r>
            <w:r w:rsidRPr="005879E3">
              <w:rPr>
                <w:rFonts w:eastAsia="Times New Roman" w:cs="Calibri"/>
                <w:b/>
                <w:color w:val="000000"/>
                <w:vertAlign w:val="subscript"/>
                <w:lang w:eastAsia="tr-TR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9E3" w:rsidRPr="005879E3" w:rsidRDefault="005624C4" w:rsidP="00E94B0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9E3" w:rsidRPr="005879E3" w:rsidRDefault="005624C4" w:rsidP="00E94B0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9E3" w:rsidRPr="005879E3" w:rsidRDefault="005624C4" w:rsidP="00E94B0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9E3" w:rsidRPr="005879E3" w:rsidRDefault="005624C4" w:rsidP="00E94B0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9E3" w:rsidRPr="005879E3" w:rsidRDefault="005624C4" w:rsidP="00E94B0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9E3" w:rsidRPr="005879E3" w:rsidRDefault="005624C4" w:rsidP="00E94B0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</w:tr>
      <w:tr w:rsidR="005879E3" w:rsidRPr="005879E3" w:rsidTr="005879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9E3" w:rsidRPr="005879E3" w:rsidRDefault="005879E3" w:rsidP="005879E3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lang w:eastAsia="tr-TR"/>
              </w:rPr>
            </w:pPr>
            <w:r w:rsidRPr="005879E3">
              <w:rPr>
                <w:rFonts w:eastAsia="Times New Roman" w:cs="Calibri"/>
                <w:b/>
                <w:color w:val="000000"/>
                <w:lang w:eastAsia="tr-TR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9E3" w:rsidRPr="005879E3" w:rsidRDefault="00E94B01" w:rsidP="00E94B0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9E3" w:rsidRPr="005879E3" w:rsidRDefault="00E94B01" w:rsidP="00E94B0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9E3" w:rsidRPr="005879E3" w:rsidRDefault="00E94B01" w:rsidP="00E94B0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9E3" w:rsidRPr="005879E3" w:rsidRDefault="00E94B01" w:rsidP="00E94B0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9E3" w:rsidRPr="005879E3" w:rsidRDefault="00E94B01" w:rsidP="00E94B0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9E3" w:rsidRPr="005879E3" w:rsidRDefault="00E94B01" w:rsidP="00E94B0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20</w:t>
            </w:r>
          </w:p>
        </w:tc>
      </w:tr>
      <w:tr w:rsidR="005879E3" w:rsidRPr="005879E3" w:rsidTr="005879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9E3" w:rsidRPr="005879E3" w:rsidRDefault="005879E3" w:rsidP="005879E3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lang w:eastAsia="tr-TR"/>
              </w:rPr>
            </w:pPr>
            <w:r w:rsidRPr="005879E3">
              <w:rPr>
                <w:rFonts w:eastAsia="Times New Roman" w:cs="Calibri"/>
                <w:b/>
                <w:color w:val="000000"/>
                <w:lang w:eastAsia="tr-TR"/>
              </w:rPr>
              <w:t>P</w:t>
            </w:r>
            <w:r w:rsidRPr="005879E3">
              <w:rPr>
                <w:rFonts w:eastAsia="Times New Roman" w:cs="Calibri"/>
                <w:b/>
                <w:color w:val="000000"/>
                <w:vertAlign w:val="subscript"/>
                <w:lang w:eastAsia="tr-TR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9E3" w:rsidRPr="005879E3" w:rsidRDefault="0086585C" w:rsidP="00E94B0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tr-TR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/>
                        <w:lang w:eastAsia="tr-TR"/>
                      </w:rPr>
                      <m:t>4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  <w:lang w:eastAsia="tr-TR"/>
                      </w:rPr>
                      <m:t>20</m:t>
                    </m:r>
                  </m:den>
                </m:f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9E3" w:rsidRPr="005879E3" w:rsidRDefault="0086585C" w:rsidP="00E94B0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tr-TR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/>
                        <w:lang w:eastAsia="tr-TR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  <w:lang w:eastAsia="tr-TR"/>
                      </w:rPr>
                      <m:t>20</m:t>
                    </m:r>
                  </m:den>
                </m:f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9E3" w:rsidRPr="005879E3" w:rsidRDefault="0086585C" w:rsidP="00E94B0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tr-TR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/>
                        <w:lang w:eastAsia="tr-TR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  <w:lang w:eastAsia="tr-TR"/>
                      </w:rPr>
                      <m:t>20</m:t>
                    </m:r>
                  </m:den>
                </m:f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9E3" w:rsidRPr="005879E3" w:rsidRDefault="0086585C" w:rsidP="00E94B0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tr-TR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/>
                        <w:lang w:eastAsia="tr-TR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  <w:lang w:eastAsia="tr-TR"/>
                      </w:rPr>
                      <m:t>20</m:t>
                    </m:r>
                  </m:den>
                </m:f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9E3" w:rsidRPr="005879E3" w:rsidRDefault="0086585C" w:rsidP="00E94B0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tr-TR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/>
                        <w:lang w:eastAsia="tr-TR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  <w:lang w:eastAsia="tr-TR"/>
                      </w:rPr>
                      <m:t>20</m:t>
                    </m:r>
                  </m:den>
                </m:f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9E3" w:rsidRPr="005879E3" w:rsidRDefault="0086585C" w:rsidP="00E94B0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tr-TR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/>
                        <w:lang w:eastAsia="tr-TR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  <w:lang w:eastAsia="tr-TR"/>
                      </w:rPr>
                      <m:t>20</m:t>
                    </m:r>
                  </m:den>
                </m:f>
              </m:oMath>
            </m:oMathPara>
          </w:p>
        </w:tc>
      </w:tr>
    </w:tbl>
    <w:p w:rsidR="000144AA" w:rsidRDefault="000144AA" w:rsidP="000144AA">
      <w:pPr>
        <w:contextualSpacing/>
      </w:pPr>
      <w:r>
        <w:rPr>
          <w:rFonts w:cs="Calibri"/>
        </w:rPr>
        <w:t xml:space="preserve">N=120 ve </w:t>
      </w:r>
      <w:r w:rsidRPr="000144AA">
        <w:rPr>
          <w:position w:val="-28"/>
        </w:rPr>
        <w:object w:dxaOrig="3120" w:dyaOrig="680">
          <v:shape id="_x0000_i1035" type="#_x0000_t75" style="width:156pt;height:33.75pt" o:ole="">
            <v:imagedata r:id="rId26" o:title=""/>
          </v:shape>
          <o:OLEObject Type="Embed" ProgID="Equation.DSMT4" ShapeID="_x0000_i1035" DrawAspect="Content" ObjectID="_1417963056" r:id="rId27"/>
        </w:object>
      </w:r>
    </w:p>
    <w:p w:rsidR="000144AA" w:rsidRDefault="000144AA" w:rsidP="000144AA">
      <w:pPr>
        <w:pStyle w:val="MTDisplayEquation"/>
      </w:pPr>
      <w:r w:rsidRPr="000144AA">
        <w:rPr>
          <w:position w:val="-24"/>
        </w:rPr>
        <w:object w:dxaOrig="2799" w:dyaOrig="960">
          <v:shape id="_x0000_i1036" type="#_x0000_t75" style="width:140.25pt;height:48pt" o:ole="">
            <v:imagedata r:id="rId28" o:title=""/>
          </v:shape>
          <o:OLEObject Type="Embed" ProgID="Equation.DSMT4" ShapeID="_x0000_i1036" DrawAspect="Content" ObjectID="_1417963057" r:id="rId29"/>
        </w:object>
      </w:r>
    </w:p>
    <w:p w:rsidR="000144AA" w:rsidRDefault="000144AA" w:rsidP="003C47D6">
      <w:pPr>
        <w:pStyle w:val="MTDisplayEquation"/>
        <w:rPr>
          <w:position w:val="-60"/>
        </w:rPr>
      </w:pPr>
      <w:r>
        <w:tab/>
      </w:r>
      <w:r w:rsidR="00FE7751" w:rsidRPr="00F66BC8">
        <w:rPr>
          <w:position w:val="-60"/>
        </w:rPr>
        <w:object w:dxaOrig="9680" w:dyaOrig="1320">
          <v:shape id="_x0000_i1037" type="#_x0000_t75" style="width:483.75pt;height:66pt" o:ole="">
            <v:imagedata r:id="rId30" o:title=""/>
          </v:shape>
          <o:OLEObject Type="Embed" ProgID="Equation.DSMT4" ShapeID="_x0000_i1037" DrawAspect="Content" ObjectID="_1417963058" r:id="rId31"/>
        </w:object>
      </w:r>
      <w:proofErr w:type="gramStart"/>
      <w:r w:rsidR="003C47D6">
        <w:rPr>
          <w:position w:val="-60"/>
        </w:rPr>
        <w:t>bulunur</w:t>
      </w:r>
      <w:proofErr w:type="gramEnd"/>
      <w:r w:rsidR="003C47D6">
        <w:rPr>
          <w:position w:val="-60"/>
        </w:rPr>
        <w:t>.</w:t>
      </w:r>
    </w:p>
    <w:p w:rsidR="006B63CF" w:rsidRDefault="006B63CF" w:rsidP="006B63CF">
      <w:pPr>
        <w:jc w:val="both"/>
        <w:rPr>
          <w:rFonts w:asciiTheme="minorHAnsi" w:hAnsiTheme="minorHAnsi" w:cstheme="minorHAnsi"/>
        </w:rPr>
      </w:pPr>
      <w:r w:rsidRPr="006B63CF">
        <w:rPr>
          <w:rFonts w:asciiTheme="minorHAnsi" w:hAnsiTheme="minorHAnsi" w:cstheme="minorHAnsi"/>
          <w:b/>
        </w:rPr>
        <w:lastRenderedPageBreak/>
        <w:t>g-</w:t>
      </w:r>
      <w:r w:rsidRPr="006B63CF">
        <w:rPr>
          <w:rFonts w:asciiTheme="minorHAnsi" w:hAnsiTheme="minorHAnsi" w:cstheme="minorHAnsi"/>
        </w:rPr>
        <w:t>Kitlenizi belirli bir özelliğe göre tabakalara ayırıp aşağıdaki soruları cevaplayınız.</w:t>
      </w:r>
    </w:p>
    <w:p w:rsidR="0016630A" w:rsidRDefault="0016630A" w:rsidP="0016630A">
      <w:pPr>
        <w:ind w:left="360"/>
        <w:jc w:val="both"/>
        <w:rPr>
          <w:rFonts w:asciiTheme="minorHAnsi" w:hAnsiTheme="minorHAnsi" w:cstheme="minorHAnsi"/>
        </w:rPr>
      </w:pPr>
      <w:r w:rsidRPr="0016630A">
        <w:rPr>
          <w:rFonts w:asciiTheme="minorHAnsi" w:hAnsiTheme="minorHAnsi" w:cstheme="minorHAnsi"/>
          <w:b/>
        </w:rPr>
        <w:t>#</w:t>
      </w:r>
      <w:r w:rsidR="00F020F4">
        <w:rPr>
          <w:rFonts w:asciiTheme="minorHAnsi" w:hAnsiTheme="minorHAnsi" w:cstheme="minorHAnsi"/>
          <w:b/>
        </w:rPr>
        <w:t xml:space="preserve"> </w:t>
      </w:r>
      <w:r w:rsidR="005E4999" w:rsidRPr="0016630A">
        <w:rPr>
          <w:rFonts w:asciiTheme="minorHAnsi" w:hAnsiTheme="minorHAnsi" w:cstheme="minorHAnsi"/>
        </w:rPr>
        <w:t>İlköğretim Okullarındaki Fen Laboratuvarı Sayısı</w:t>
      </w:r>
      <w:r w:rsidR="007019BC">
        <w:rPr>
          <w:rFonts w:asciiTheme="minorHAnsi" w:hAnsiTheme="minorHAnsi" w:cstheme="minorHAnsi"/>
        </w:rPr>
        <w:t xml:space="preserve">“24’ten </w:t>
      </w:r>
      <w:r w:rsidR="0015437C">
        <w:rPr>
          <w:rFonts w:asciiTheme="minorHAnsi" w:hAnsiTheme="minorHAnsi" w:cstheme="minorHAnsi"/>
        </w:rPr>
        <w:t>büyük olanlar/olmayanlar</w:t>
      </w:r>
      <w:r w:rsidR="007019BC">
        <w:rPr>
          <w:rFonts w:asciiTheme="minorHAnsi" w:hAnsiTheme="minorHAnsi" w:cstheme="minorHAnsi"/>
        </w:rPr>
        <w:t xml:space="preserve">” </w:t>
      </w:r>
      <w:r w:rsidRPr="0016630A">
        <w:rPr>
          <w:rFonts w:asciiTheme="minorHAnsi" w:hAnsiTheme="minorHAnsi" w:cstheme="minorHAnsi"/>
        </w:rPr>
        <w:t>özelliğine göre</w:t>
      </w:r>
      <w:r w:rsidR="005E4999" w:rsidRPr="0016630A">
        <w:rPr>
          <w:rFonts w:asciiTheme="minorHAnsi" w:hAnsiTheme="minorHAnsi" w:cstheme="minorHAnsi"/>
        </w:rPr>
        <w:t xml:space="preserve"> tabakalara ayrıldı.</w:t>
      </w:r>
    </w:p>
    <w:tbl>
      <w:tblPr>
        <w:tblW w:w="5604" w:type="dxa"/>
        <w:jc w:val="center"/>
        <w:tblInd w:w="55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724"/>
        <w:gridCol w:w="709"/>
        <w:gridCol w:w="709"/>
        <w:gridCol w:w="708"/>
        <w:gridCol w:w="851"/>
        <w:gridCol w:w="1903"/>
      </w:tblGrid>
      <w:tr w:rsidR="009037AA" w:rsidRPr="009037AA" w:rsidTr="00A322C8">
        <w:trPr>
          <w:trHeight w:val="300"/>
          <w:jc w:val="center"/>
        </w:trPr>
        <w:tc>
          <w:tcPr>
            <w:tcW w:w="560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b/>
                <w:bCs/>
                <w:color w:val="000000"/>
                <w:lang w:eastAsia="tr-TR"/>
              </w:rPr>
              <w:t xml:space="preserve">İlköğretim Okullarındaki Fen </w:t>
            </w:r>
            <w:r w:rsidR="004F37AF" w:rsidRPr="009037AA">
              <w:rPr>
                <w:rFonts w:eastAsia="Times New Roman" w:cs="Calibri"/>
                <w:b/>
                <w:bCs/>
                <w:color w:val="000000"/>
                <w:lang w:eastAsia="tr-TR"/>
              </w:rPr>
              <w:t>Laboratuvarı</w:t>
            </w:r>
            <w:r w:rsidRPr="009037AA">
              <w:rPr>
                <w:rFonts w:eastAsia="Times New Roman" w:cs="Calibri"/>
                <w:b/>
                <w:bCs/>
                <w:color w:val="000000"/>
                <w:lang w:eastAsia="tr-TR"/>
              </w:rPr>
              <w:t xml:space="preserve"> Sayısı</w:t>
            </w:r>
            <w:r w:rsidRPr="009037AA">
              <w:rPr>
                <w:rFonts w:eastAsia="Times New Roman" w:cs="Calibri"/>
                <w:b/>
                <w:bCs/>
                <w:color w:val="000000"/>
                <w:lang w:eastAsia="tr-TR"/>
              </w:rPr>
              <w:br/>
              <w:t xml:space="preserve"> 24’ten Büyük</w:t>
            </w:r>
          </w:p>
        </w:tc>
      </w:tr>
      <w:tr w:rsidR="009037AA" w:rsidRPr="009037AA" w:rsidTr="00A322C8">
        <w:trPr>
          <w:trHeight w:val="300"/>
          <w:jc w:val="center"/>
        </w:trPr>
        <w:tc>
          <w:tcPr>
            <w:tcW w:w="5604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7AA" w:rsidRPr="009037AA" w:rsidRDefault="009037AA" w:rsidP="009037AA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tr-TR"/>
              </w:rPr>
            </w:pPr>
          </w:p>
        </w:tc>
      </w:tr>
      <w:tr w:rsidR="009037AA" w:rsidRPr="009037AA" w:rsidTr="00A322C8">
        <w:trPr>
          <w:trHeight w:val="300"/>
          <w:jc w:val="center"/>
        </w:trPr>
        <w:tc>
          <w:tcPr>
            <w:tcW w:w="37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7AA" w:rsidRPr="009037AA" w:rsidRDefault="00A322C8" w:rsidP="009037A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tr-TR"/>
              </w:rPr>
              <w:t>1.Tabaka (</w:t>
            </w:r>
            <w:r w:rsidR="009037AA" w:rsidRPr="009037AA">
              <w:rPr>
                <w:rFonts w:eastAsia="Times New Roman" w:cs="Calibri"/>
                <w:b/>
                <w:bCs/>
                <w:color w:val="000000"/>
                <w:lang w:eastAsia="tr-TR"/>
              </w:rPr>
              <w:t>Olmayanlar</w:t>
            </w:r>
            <w:r>
              <w:rPr>
                <w:rFonts w:eastAsia="Times New Roman" w:cs="Calibri"/>
                <w:b/>
                <w:bCs/>
                <w:color w:val="000000"/>
                <w:lang w:eastAsia="tr-TR"/>
              </w:rPr>
              <w:t>)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A322C8" w:rsidP="009037A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tr-TR"/>
              </w:rPr>
              <w:t>2. Tabaka (</w:t>
            </w:r>
            <w:r w:rsidR="009037AA" w:rsidRPr="009037AA">
              <w:rPr>
                <w:rFonts w:eastAsia="Times New Roman" w:cs="Calibri"/>
                <w:b/>
                <w:bCs/>
                <w:color w:val="000000"/>
                <w:lang w:eastAsia="tr-TR"/>
              </w:rPr>
              <w:t>Olanlar</w:t>
            </w:r>
            <w:r>
              <w:rPr>
                <w:rFonts w:eastAsia="Times New Roman" w:cs="Calibri"/>
                <w:b/>
                <w:bCs/>
                <w:color w:val="000000"/>
                <w:lang w:eastAsia="tr-TR"/>
              </w:rPr>
              <w:t>)</w:t>
            </w:r>
          </w:p>
        </w:tc>
      </w:tr>
      <w:tr w:rsidR="00A322C8" w:rsidRPr="009037AA" w:rsidTr="00A322C8">
        <w:trPr>
          <w:trHeight w:val="300"/>
          <w:jc w:val="center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14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25</w:t>
            </w:r>
          </w:p>
        </w:tc>
      </w:tr>
      <w:tr w:rsidR="00A322C8" w:rsidRPr="009037AA" w:rsidTr="00A322C8">
        <w:trPr>
          <w:trHeight w:val="300"/>
          <w:jc w:val="center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15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25</w:t>
            </w:r>
          </w:p>
        </w:tc>
      </w:tr>
      <w:tr w:rsidR="00A322C8" w:rsidRPr="009037AA" w:rsidTr="00A322C8">
        <w:trPr>
          <w:trHeight w:val="300"/>
          <w:jc w:val="center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15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26</w:t>
            </w:r>
          </w:p>
        </w:tc>
      </w:tr>
      <w:tr w:rsidR="00A322C8" w:rsidRPr="009037AA" w:rsidTr="00A322C8">
        <w:trPr>
          <w:trHeight w:val="300"/>
          <w:jc w:val="center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15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27</w:t>
            </w:r>
          </w:p>
        </w:tc>
      </w:tr>
      <w:tr w:rsidR="00A322C8" w:rsidRPr="009037AA" w:rsidTr="00A322C8">
        <w:trPr>
          <w:trHeight w:val="300"/>
          <w:jc w:val="center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16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30</w:t>
            </w:r>
          </w:p>
        </w:tc>
      </w:tr>
      <w:tr w:rsidR="00A322C8" w:rsidRPr="009037AA" w:rsidTr="00A322C8">
        <w:trPr>
          <w:trHeight w:val="300"/>
          <w:jc w:val="center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16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31</w:t>
            </w:r>
          </w:p>
        </w:tc>
      </w:tr>
      <w:tr w:rsidR="00A322C8" w:rsidRPr="009037AA" w:rsidTr="00A322C8">
        <w:trPr>
          <w:trHeight w:val="300"/>
          <w:jc w:val="center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17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31</w:t>
            </w:r>
          </w:p>
        </w:tc>
      </w:tr>
      <w:tr w:rsidR="00A322C8" w:rsidRPr="009037AA" w:rsidTr="00A322C8">
        <w:trPr>
          <w:trHeight w:val="300"/>
          <w:jc w:val="center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17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38</w:t>
            </w:r>
          </w:p>
        </w:tc>
      </w:tr>
      <w:tr w:rsidR="00A322C8" w:rsidRPr="009037AA" w:rsidTr="00A322C8">
        <w:trPr>
          <w:trHeight w:val="300"/>
          <w:jc w:val="center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18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39</w:t>
            </w:r>
          </w:p>
        </w:tc>
      </w:tr>
      <w:tr w:rsidR="00A322C8" w:rsidRPr="009037AA" w:rsidTr="00A322C8">
        <w:trPr>
          <w:trHeight w:val="300"/>
          <w:jc w:val="center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19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46</w:t>
            </w:r>
          </w:p>
        </w:tc>
      </w:tr>
      <w:tr w:rsidR="00A322C8" w:rsidRPr="009037AA" w:rsidTr="00A322C8">
        <w:trPr>
          <w:trHeight w:val="300"/>
          <w:jc w:val="center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19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47</w:t>
            </w:r>
          </w:p>
        </w:tc>
      </w:tr>
      <w:tr w:rsidR="00A322C8" w:rsidRPr="009037AA" w:rsidTr="00A322C8">
        <w:trPr>
          <w:trHeight w:val="300"/>
          <w:jc w:val="center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20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51</w:t>
            </w:r>
          </w:p>
        </w:tc>
      </w:tr>
      <w:tr w:rsidR="00A322C8" w:rsidRPr="009037AA" w:rsidTr="00A322C8">
        <w:trPr>
          <w:trHeight w:val="300"/>
          <w:jc w:val="center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21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51</w:t>
            </w:r>
          </w:p>
        </w:tc>
      </w:tr>
      <w:tr w:rsidR="00A322C8" w:rsidRPr="009037AA" w:rsidTr="00A322C8">
        <w:trPr>
          <w:trHeight w:val="300"/>
          <w:jc w:val="center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21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66</w:t>
            </w:r>
          </w:p>
        </w:tc>
      </w:tr>
      <w:tr w:rsidR="00A322C8" w:rsidRPr="009037AA" w:rsidTr="00A322C8">
        <w:trPr>
          <w:trHeight w:val="300"/>
          <w:jc w:val="center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22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68</w:t>
            </w:r>
          </w:p>
        </w:tc>
      </w:tr>
      <w:tr w:rsidR="00A322C8" w:rsidRPr="009037AA" w:rsidTr="00A322C8">
        <w:trPr>
          <w:trHeight w:val="300"/>
          <w:jc w:val="center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23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74</w:t>
            </w:r>
          </w:p>
        </w:tc>
      </w:tr>
      <w:tr w:rsidR="00A322C8" w:rsidRPr="009037AA" w:rsidTr="00A322C8">
        <w:trPr>
          <w:trHeight w:val="300"/>
          <w:jc w:val="center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23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78</w:t>
            </w:r>
          </w:p>
        </w:tc>
      </w:tr>
      <w:tr w:rsidR="00A322C8" w:rsidRPr="009037AA" w:rsidTr="00A322C8">
        <w:trPr>
          <w:trHeight w:val="300"/>
          <w:jc w:val="center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24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85</w:t>
            </w:r>
          </w:p>
        </w:tc>
      </w:tr>
      <w:tr w:rsidR="00A322C8" w:rsidRPr="009037AA" w:rsidTr="00A322C8">
        <w:trPr>
          <w:trHeight w:val="300"/>
          <w:jc w:val="center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24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106</w:t>
            </w:r>
          </w:p>
        </w:tc>
      </w:tr>
      <w:tr w:rsidR="00A322C8" w:rsidRPr="009037AA" w:rsidTr="00A322C8">
        <w:trPr>
          <w:trHeight w:val="300"/>
          <w:jc w:val="center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24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7AA" w:rsidRPr="009037AA" w:rsidRDefault="009037AA" w:rsidP="009037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tr-TR"/>
              </w:rPr>
            </w:pPr>
            <w:r w:rsidRPr="009037AA">
              <w:rPr>
                <w:rFonts w:eastAsia="Times New Roman" w:cs="Calibri"/>
                <w:color w:val="000000"/>
                <w:lang w:eastAsia="tr-TR"/>
              </w:rPr>
              <w:t>107</w:t>
            </w:r>
          </w:p>
        </w:tc>
      </w:tr>
    </w:tbl>
    <w:p w:rsidR="009037AA" w:rsidRDefault="009037AA" w:rsidP="009037AA">
      <w:pPr>
        <w:spacing w:after="0"/>
        <w:ind w:left="360"/>
        <w:jc w:val="both"/>
        <w:rPr>
          <w:rFonts w:asciiTheme="minorHAnsi" w:hAnsiTheme="minorHAnsi" w:cstheme="minorHAnsi"/>
        </w:rPr>
      </w:pPr>
    </w:p>
    <w:tbl>
      <w:tblPr>
        <w:tblW w:w="676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396"/>
        <w:gridCol w:w="1276"/>
        <w:gridCol w:w="308"/>
        <w:gridCol w:w="960"/>
        <w:gridCol w:w="1425"/>
        <w:gridCol w:w="1395"/>
      </w:tblGrid>
      <w:tr w:rsidR="00BB189A" w:rsidRPr="00BB189A" w:rsidTr="00BB189A">
        <w:trPr>
          <w:trHeight w:val="300"/>
          <w:jc w:val="center"/>
        </w:trPr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189A" w:rsidRPr="00BB189A" w:rsidRDefault="00BB189A" w:rsidP="00BB189A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BB189A">
              <w:rPr>
                <w:rFonts w:eastAsia="Times New Roman" w:cs="Calibri"/>
                <w:color w:val="000000"/>
                <w:lang w:eastAsia="tr-TR"/>
              </w:rPr>
              <w:t>Y</w:t>
            </w:r>
            <w:r w:rsidRPr="00BB189A">
              <w:rPr>
                <w:rFonts w:eastAsia="Times New Roman" w:cs="Calibri"/>
                <w:color w:val="000000"/>
                <w:vertAlign w:val="subscript"/>
                <w:lang w:eastAsia="tr-TR"/>
              </w:rPr>
              <w:t>1</w:t>
            </w:r>
            <w:r w:rsidRPr="00BB189A">
              <w:rPr>
                <w:rFonts w:eastAsia="Times New Roman" w:cs="Calibri"/>
                <w:color w:val="000000"/>
                <w:lang w:eastAsia="tr-TR"/>
              </w:rPr>
              <w:t xml:space="preserve"> Toplam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189A" w:rsidRPr="00BB189A" w:rsidRDefault="00BB189A" w:rsidP="00BB189A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BB189A">
              <w:rPr>
                <w:rFonts w:eastAsia="Times New Roman" w:cs="Calibri"/>
                <w:color w:val="000000"/>
                <w:lang w:eastAsia="tr-TR"/>
              </w:rPr>
              <w:t>880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189A" w:rsidRPr="00BB189A" w:rsidRDefault="00BB189A" w:rsidP="00BB189A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189A" w:rsidRPr="00BB189A" w:rsidRDefault="00BB189A" w:rsidP="00BB189A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189A" w:rsidRPr="00BB189A" w:rsidRDefault="00BB189A" w:rsidP="00BB189A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BB189A">
              <w:rPr>
                <w:rFonts w:eastAsia="Times New Roman" w:cs="Calibri"/>
                <w:color w:val="000000"/>
                <w:lang w:eastAsia="tr-TR"/>
              </w:rPr>
              <w:t>Y</w:t>
            </w:r>
            <w:r w:rsidRPr="00BB189A">
              <w:rPr>
                <w:rFonts w:eastAsia="Times New Roman" w:cs="Calibri"/>
                <w:color w:val="000000"/>
                <w:vertAlign w:val="subscript"/>
                <w:lang w:eastAsia="tr-TR"/>
              </w:rPr>
              <w:t>2</w:t>
            </w:r>
            <w:r w:rsidRPr="00BB189A">
              <w:rPr>
                <w:rFonts w:eastAsia="Times New Roman" w:cs="Calibri"/>
                <w:color w:val="000000"/>
                <w:lang w:eastAsia="tr-TR"/>
              </w:rPr>
              <w:t xml:space="preserve"> Toplam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189A" w:rsidRPr="00BB189A" w:rsidRDefault="00BB189A" w:rsidP="00BB189A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BB189A">
              <w:rPr>
                <w:rFonts w:eastAsia="Times New Roman" w:cs="Calibri"/>
                <w:color w:val="000000"/>
                <w:lang w:eastAsia="tr-TR"/>
              </w:rPr>
              <w:t>1051</w:t>
            </w:r>
          </w:p>
        </w:tc>
      </w:tr>
      <w:tr w:rsidR="00BB189A" w:rsidRPr="00BB189A" w:rsidTr="00BB189A">
        <w:trPr>
          <w:trHeight w:val="300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189A" w:rsidRPr="00BB189A" w:rsidRDefault="00BB189A" w:rsidP="00BB189A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BB189A">
              <w:rPr>
                <w:rFonts w:eastAsia="Times New Roman" w:cs="Calibri"/>
                <w:color w:val="000000"/>
                <w:lang w:eastAsia="tr-TR"/>
              </w:rPr>
              <w:t>Y</w:t>
            </w:r>
            <w:r w:rsidRPr="00BB189A">
              <w:rPr>
                <w:rFonts w:eastAsia="Times New Roman" w:cs="Calibri"/>
                <w:color w:val="000000"/>
                <w:vertAlign w:val="subscript"/>
                <w:lang w:eastAsia="tr-TR"/>
              </w:rPr>
              <w:t>1</w:t>
            </w:r>
            <w:r w:rsidRPr="00BB189A">
              <w:rPr>
                <w:rFonts w:eastAsia="Times New Roman" w:cs="Calibri"/>
                <w:color w:val="000000"/>
                <w:lang w:eastAsia="tr-TR"/>
              </w:rPr>
              <w:t>Ort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189A" w:rsidRPr="00BB189A" w:rsidRDefault="00BB189A" w:rsidP="00BB189A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BB189A">
              <w:rPr>
                <w:rFonts w:eastAsia="Times New Roman" w:cs="Calibri"/>
                <w:color w:val="000000"/>
                <w:lang w:eastAsia="tr-TR"/>
              </w:rPr>
              <w:t>8,8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189A" w:rsidRPr="00BB189A" w:rsidRDefault="00BB189A" w:rsidP="00BB189A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189A" w:rsidRPr="00BB189A" w:rsidRDefault="00BB189A" w:rsidP="00BB189A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189A" w:rsidRPr="00BB189A" w:rsidRDefault="00BB189A" w:rsidP="00BB189A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BB189A">
              <w:rPr>
                <w:rFonts w:eastAsia="Times New Roman" w:cs="Calibri"/>
                <w:color w:val="000000"/>
                <w:lang w:eastAsia="tr-TR"/>
              </w:rPr>
              <w:t>Y</w:t>
            </w:r>
            <w:r w:rsidRPr="00BB189A">
              <w:rPr>
                <w:rFonts w:eastAsia="Times New Roman" w:cs="Calibri"/>
                <w:color w:val="000000"/>
                <w:vertAlign w:val="subscript"/>
                <w:lang w:eastAsia="tr-TR"/>
              </w:rPr>
              <w:t>2</w:t>
            </w:r>
            <w:r w:rsidRPr="00BB189A">
              <w:rPr>
                <w:rFonts w:eastAsia="Times New Roman" w:cs="Calibri"/>
                <w:color w:val="000000"/>
                <w:lang w:eastAsia="tr-TR"/>
              </w:rPr>
              <w:t>Ort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189A" w:rsidRPr="00BB189A" w:rsidRDefault="00BB189A" w:rsidP="00BB189A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BB189A">
              <w:rPr>
                <w:rFonts w:eastAsia="Times New Roman" w:cs="Calibri"/>
                <w:color w:val="000000"/>
                <w:lang w:eastAsia="tr-TR"/>
              </w:rPr>
              <w:t>52,55</w:t>
            </w:r>
          </w:p>
        </w:tc>
      </w:tr>
    </w:tbl>
    <w:p w:rsidR="00BB189A" w:rsidRDefault="00BB189A" w:rsidP="009037AA">
      <w:pPr>
        <w:spacing w:after="0"/>
        <w:ind w:left="360"/>
        <w:jc w:val="both"/>
        <w:rPr>
          <w:rFonts w:asciiTheme="minorHAnsi" w:hAnsiTheme="minorHAnsi" w:cstheme="minorHAnsi"/>
        </w:rPr>
      </w:pPr>
    </w:p>
    <w:p w:rsidR="009037AA" w:rsidRDefault="009037AA" w:rsidP="009037AA">
      <w:pPr>
        <w:spacing w:after="0"/>
        <w:ind w:left="360"/>
        <w:jc w:val="both"/>
        <w:rPr>
          <w:rFonts w:asciiTheme="minorHAnsi" w:hAnsiTheme="minorHAnsi" w:cstheme="minorHAnsi"/>
        </w:rPr>
      </w:pPr>
      <w:r w:rsidRPr="0016630A">
        <w:rPr>
          <w:rFonts w:asciiTheme="minorHAnsi" w:hAnsiTheme="minorHAnsi" w:cstheme="minorHAnsi"/>
        </w:rPr>
        <w:t xml:space="preserve">İlköğretim Okullarındaki Fen Laboratuarı Sayısı </w:t>
      </w:r>
      <w:r>
        <w:rPr>
          <w:rFonts w:asciiTheme="minorHAnsi" w:hAnsiTheme="minorHAnsi" w:cstheme="minorHAnsi"/>
        </w:rPr>
        <w:t>24’ten büyük olanlar= 20</w:t>
      </w:r>
    </w:p>
    <w:p w:rsidR="009037AA" w:rsidRDefault="009037AA" w:rsidP="009037AA">
      <w:pPr>
        <w:spacing w:after="0"/>
        <w:ind w:left="360"/>
        <w:jc w:val="both"/>
        <w:rPr>
          <w:rFonts w:asciiTheme="minorHAnsi" w:hAnsiTheme="minorHAnsi" w:cstheme="minorHAnsi"/>
        </w:rPr>
      </w:pPr>
      <w:r w:rsidRPr="0016630A">
        <w:rPr>
          <w:rFonts w:asciiTheme="minorHAnsi" w:hAnsiTheme="minorHAnsi" w:cstheme="minorHAnsi"/>
        </w:rPr>
        <w:t xml:space="preserve">İlköğretim Okullarındaki Fen Laboratuarı Sayısı </w:t>
      </w:r>
      <w:r>
        <w:rPr>
          <w:rFonts w:asciiTheme="minorHAnsi" w:hAnsiTheme="minorHAnsi" w:cstheme="minorHAnsi"/>
        </w:rPr>
        <w:t>24’ten büyük olmayanlar= 100</w:t>
      </w:r>
    </w:p>
    <w:p w:rsidR="00BB189A" w:rsidRDefault="00BB189A" w:rsidP="009037AA">
      <w:pPr>
        <w:spacing w:after="0"/>
        <w:ind w:left="360"/>
        <w:jc w:val="both"/>
        <w:rPr>
          <w:rFonts w:asciiTheme="minorHAnsi" w:hAnsiTheme="minorHAnsi" w:cstheme="minorHAnsi"/>
        </w:rPr>
      </w:pPr>
    </w:p>
    <w:p w:rsidR="009037AA" w:rsidRPr="0016630A" w:rsidRDefault="00266E50" w:rsidP="00B46598">
      <w:pPr>
        <w:pStyle w:val="MTDisplayEquation"/>
        <w:jc w:val="center"/>
      </w:pPr>
      <w:r w:rsidRPr="00BB189A">
        <w:rPr>
          <w:position w:val="-62"/>
        </w:rPr>
        <w:object w:dxaOrig="4780" w:dyaOrig="1380">
          <v:shape id="_x0000_i1038" type="#_x0000_t75" style="width:239.25pt;height:69pt" o:ole="">
            <v:imagedata r:id="rId32" o:title=""/>
          </v:shape>
          <o:OLEObject Type="Embed" ProgID="Equation.DSMT4" ShapeID="_x0000_i1038" DrawAspect="Content" ObjectID="_1417963059" r:id="rId33"/>
        </w:object>
      </w:r>
    </w:p>
    <w:p w:rsidR="00DB0D0C" w:rsidRDefault="00DB0D0C" w:rsidP="00DB0D0C">
      <w:pPr>
        <w:tabs>
          <w:tab w:val="left" w:pos="3315"/>
        </w:tabs>
      </w:pPr>
      <w:r w:rsidRPr="00DB0D0C">
        <w:tab/>
      </w:r>
    </w:p>
    <w:p w:rsidR="00BB1B44" w:rsidRDefault="00BB1B44" w:rsidP="0016630A">
      <w:pPr>
        <w:pStyle w:val="ListeParagraf"/>
        <w:numPr>
          <w:ilvl w:val="0"/>
          <w:numId w:val="4"/>
        </w:numPr>
        <w:ind w:left="284" w:firstLine="0"/>
        <w:jc w:val="both"/>
        <w:rPr>
          <w:rFonts w:asciiTheme="minorHAnsi" w:hAnsiTheme="minorHAnsi" w:cstheme="minorHAnsi"/>
        </w:rPr>
      </w:pPr>
      <w:r w:rsidRPr="00BB1B44">
        <w:rPr>
          <w:rFonts w:asciiTheme="minorHAnsi" w:hAnsiTheme="minorHAnsi" w:cstheme="minorHAnsi"/>
        </w:rPr>
        <w:t>Tabakalı kitlenizden k’ da ( k&gt;2 ) bir sistematik örnekleme ile seçilecek örneklemlere ilişkin</w:t>
      </w:r>
      <w:r>
        <w:rPr>
          <w:rFonts w:asciiTheme="minorHAnsi" w:hAnsiTheme="minorHAnsi" w:cstheme="minorHAnsi"/>
        </w:rPr>
        <w:tab/>
      </w:r>
      <w:r w:rsidRPr="00BB1B44">
        <w:rPr>
          <w:rFonts w:asciiTheme="minorHAnsi" w:hAnsiTheme="minorHAnsi" w:cstheme="minorHAnsi"/>
        </w:rPr>
        <w:t>örneklem uzayını kurunuz.</w:t>
      </w:r>
    </w:p>
    <w:p w:rsidR="00925309" w:rsidRDefault="00233B5A" w:rsidP="00CA0AA3">
      <w:pPr>
        <w:ind w:left="28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k&gt;2 olduğundan, bizde kolaylık açısından </w:t>
      </w:r>
      <w:r w:rsidR="00AB66E6">
        <w:rPr>
          <w:rFonts w:asciiTheme="minorHAnsi" w:hAnsiTheme="minorHAnsi" w:cstheme="minorHAnsi"/>
        </w:rPr>
        <w:t>k=</w:t>
      </w:r>
      <w:r>
        <w:rPr>
          <w:rFonts w:asciiTheme="minorHAnsi" w:hAnsiTheme="minorHAnsi" w:cstheme="minorHAnsi"/>
        </w:rPr>
        <w:t>4 alalım.</w:t>
      </w:r>
    </w:p>
    <w:tbl>
      <w:tblPr>
        <w:tblW w:w="10560" w:type="dxa"/>
        <w:jc w:val="center"/>
        <w:tblCellMar>
          <w:left w:w="70" w:type="dxa"/>
          <w:right w:w="70" w:type="dxa"/>
        </w:tblCellMar>
        <w:tblLook w:val="04A0"/>
      </w:tblPr>
      <w:tblGrid>
        <w:gridCol w:w="979"/>
        <w:gridCol w:w="993"/>
        <w:gridCol w:w="992"/>
        <w:gridCol w:w="863"/>
        <w:gridCol w:w="992"/>
        <w:gridCol w:w="960"/>
        <w:gridCol w:w="979"/>
        <w:gridCol w:w="960"/>
        <w:gridCol w:w="960"/>
        <w:gridCol w:w="960"/>
        <w:gridCol w:w="960"/>
      </w:tblGrid>
      <w:tr w:rsidR="0056132E" w:rsidRPr="0056132E" w:rsidTr="0056132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32E" w:rsidRPr="0056132E" w:rsidRDefault="0056132E" w:rsidP="0056132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b/>
                <w:bCs/>
                <w:color w:val="000000"/>
                <w:lang w:eastAsia="tr-TR"/>
              </w:rPr>
              <w:t>I. Tabaka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132E" w:rsidRPr="0056132E" w:rsidRDefault="0056132E" w:rsidP="0056132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32E" w:rsidRPr="0056132E" w:rsidRDefault="0056132E" w:rsidP="0056132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b/>
                <w:bCs/>
                <w:color w:val="000000"/>
                <w:lang w:eastAsia="tr-TR"/>
              </w:rPr>
              <w:t>II. Tabaka</w:t>
            </w:r>
          </w:p>
        </w:tc>
      </w:tr>
      <w:tr w:rsidR="0056132E" w:rsidRPr="0056132E" w:rsidTr="0056132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1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27</w:t>
            </w:r>
          </w:p>
        </w:tc>
      </w:tr>
      <w:tr w:rsidR="0056132E" w:rsidRPr="0056132E" w:rsidTr="0056132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1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38</w:t>
            </w:r>
          </w:p>
        </w:tc>
      </w:tr>
      <w:tr w:rsidR="0056132E" w:rsidRPr="0056132E" w:rsidTr="0056132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51</w:t>
            </w:r>
          </w:p>
        </w:tc>
      </w:tr>
      <w:tr w:rsidR="0056132E" w:rsidRPr="0056132E" w:rsidTr="0056132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74</w:t>
            </w:r>
          </w:p>
        </w:tc>
      </w:tr>
      <w:tr w:rsidR="0056132E" w:rsidRPr="0056132E" w:rsidTr="0056132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107</w:t>
            </w:r>
          </w:p>
        </w:tc>
      </w:tr>
      <w:tr w:rsidR="0056132E" w:rsidRPr="0056132E" w:rsidTr="0056132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Toplam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223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253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278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297</w:t>
            </w:r>
          </w:p>
        </w:tc>
      </w:tr>
      <w:tr w:rsidR="0056132E" w:rsidRPr="0056132E" w:rsidTr="0056132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Ortalama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44,6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50,6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55,6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59,4</w:t>
            </w:r>
          </w:p>
        </w:tc>
      </w:tr>
      <w:tr w:rsidR="0056132E" w:rsidRPr="0056132E" w:rsidTr="0056132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4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</w:tr>
      <w:tr w:rsidR="0056132E" w:rsidRPr="0056132E" w:rsidTr="0056132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</w:tr>
      <w:tr w:rsidR="0056132E" w:rsidRPr="0056132E" w:rsidTr="0056132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</w:tr>
      <w:tr w:rsidR="0056132E" w:rsidRPr="0056132E" w:rsidTr="0056132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</w:tr>
      <w:tr w:rsidR="0056132E" w:rsidRPr="0056132E" w:rsidTr="0056132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</w:tr>
      <w:tr w:rsidR="0056132E" w:rsidRPr="0056132E" w:rsidTr="0056132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7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</w:tr>
      <w:tr w:rsidR="0056132E" w:rsidRPr="0056132E" w:rsidTr="0056132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8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</w:tr>
      <w:tr w:rsidR="0056132E" w:rsidRPr="0056132E" w:rsidTr="0056132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9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</w:tr>
      <w:tr w:rsidR="0056132E" w:rsidRPr="0056132E" w:rsidTr="0056132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9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</w:tr>
      <w:tr w:rsidR="0056132E" w:rsidRPr="0056132E" w:rsidTr="0056132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11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</w:tr>
      <w:tr w:rsidR="0056132E" w:rsidRPr="0056132E" w:rsidTr="0056132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11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</w:tr>
      <w:tr w:rsidR="0056132E" w:rsidRPr="0056132E" w:rsidTr="0056132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13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</w:tr>
      <w:tr w:rsidR="0056132E" w:rsidRPr="0056132E" w:rsidTr="0056132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13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</w:tr>
      <w:tr w:rsidR="0056132E" w:rsidRPr="0056132E" w:rsidTr="0056132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15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</w:tr>
      <w:tr w:rsidR="0056132E" w:rsidRPr="0056132E" w:rsidTr="0056132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16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</w:tr>
      <w:tr w:rsidR="0056132E" w:rsidRPr="0056132E" w:rsidTr="0056132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19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</w:tr>
      <w:tr w:rsidR="0056132E" w:rsidRPr="0056132E" w:rsidTr="0056132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21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</w:tr>
      <w:tr w:rsidR="0056132E" w:rsidRPr="0056132E" w:rsidTr="0056132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24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</w:tr>
      <w:tr w:rsidR="0056132E" w:rsidRPr="0056132E" w:rsidTr="0056132E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Toplam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211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216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225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</w:tr>
      <w:tr w:rsidR="0056132E" w:rsidRPr="0056132E" w:rsidTr="005613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Ortalama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8,44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8,64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56132E">
              <w:rPr>
                <w:rFonts w:eastAsia="Times New Roman" w:cs="Calibri"/>
                <w:color w:val="000000"/>
                <w:lang w:eastAsia="tr-TR"/>
              </w:rPr>
              <w:t>9,12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2E" w:rsidRPr="0056132E" w:rsidRDefault="0056132E" w:rsidP="0056132E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</w:tr>
    </w:tbl>
    <w:p w:rsidR="00233B5A" w:rsidRDefault="00233B5A" w:rsidP="00CA0AA3">
      <w:pPr>
        <w:ind w:left="284"/>
        <w:jc w:val="both"/>
        <w:rPr>
          <w:rFonts w:asciiTheme="minorHAnsi" w:hAnsiTheme="minorHAnsi" w:cstheme="minorHAnsi"/>
        </w:rPr>
      </w:pPr>
    </w:p>
    <w:p w:rsidR="00F97AF3" w:rsidRPr="00CA0AA3" w:rsidRDefault="00F97AF3" w:rsidP="00CA0AA3">
      <w:pPr>
        <w:ind w:left="284"/>
        <w:jc w:val="both"/>
        <w:rPr>
          <w:rFonts w:asciiTheme="minorHAnsi" w:hAnsiTheme="minorHAnsi" w:cstheme="minorHAnsi"/>
        </w:rPr>
      </w:pPr>
    </w:p>
    <w:p w:rsidR="00794774" w:rsidRPr="00205A09" w:rsidRDefault="00BB1B44" w:rsidP="00025C8C">
      <w:pPr>
        <w:pStyle w:val="ListeParagraf"/>
        <w:numPr>
          <w:ilvl w:val="0"/>
          <w:numId w:val="4"/>
        </w:numPr>
        <w:spacing w:after="0" w:line="240" w:lineRule="auto"/>
        <w:ind w:left="284" w:firstLine="0"/>
        <w:jc w:val="both"/>
        <w:rPr>
          <w:b/>
        </w:rPr>
      </w:pPr>
      <w:r w:rsidRPr="00D40FD2">
        <w:rPr>
          <w:rFonts w:asciiTheme="minorHAnsi" w:hAnsiTheme="minorHAnsi" w:cstheme="minorHAnsi"/>
        </w:rPr>
        <w:t>Varyansları hesaplamaksızın tabakalı sistematik örnekleme ile TRÖ’yü karşılaştırınız.</w:t>
      </w:r>
    </w:p>
    <w:p w:rsidR="00205A09" w:rsidRDefault="00205A09" w:rsidP="00205A09">
      <w:pPr>
        <w:spacing w:after="0" w:line="240" w:lineRule="auto"/>
        <w:jc w:val="both"/>
        <w:rPr>
          <w:b/>
        </w:rPr>
      </w:pPr>
    </w:p>
    <w:p w:rsidR="0006203B" w:rsidRDefault="00657796" w:rsidP="00657796">
      <w:pPr>
        <w:pStyle w:val="MTDisplayEquation"/>
      </w:pPr>
      <w:r>
        <w:tab/>
      </w:r>
      <w:r w:rsidR="003E4171" w:rsidRPr="003E4171">
        <w:rPr>
          <w:position w:val="-106"/>
        </w:rPr>
        <w:object w:dxaOrig="8059" w:dyaOrig="2240">
          <v:shape id="_x0000_i1039" type="#_x0000_t75" style="width:402.75pt;height:111.75pt" o:ole="">
            <v:imagedata r:id="rId34" o:title=""/>
          </v:shape>
          <o:OLEObject Type="Embed" ProgID="Equation.DSMT4" ShapeID="_x0000_i1039" DrawAspect="Content" ObjectID="_1417963060" r:id="rId35"/>
        </w:object>
      </w:r>
    </w:p>
    <w:p w:rsidR="008A5931" w:rsidRDefault="00025C8C" w:rsidP="00226AF7">
      <w:pPr>
        <w:spacing w:after="0" w:line="240" w:lineRule="auto"/>
        <w:jc w:val="both"/>
        <w:rPr>
          <w:b/>
        </w:rPr>
      </w:pPr>
      <w:r>
        <w:rPr>
          <w:b/>
        </w:rPr>
        <w:tab/>
      </w:r>
    </w:p>
    <w:p w:rsidR="00390FC2" w:rsidRDefault="003E4171" w:rsidP="00AF35A2">
      <w:pPr>
        <w:jc w:val="center"/>
      </w:pPr>
      <w:r w:rsidRPr="003E4171">
        <w:rPr>
          <w:position w:val="-106"/>
        </w:rPr>
        <w:object w:dxaOrig="7240" w:dyaOrig="2240">
          <v:shape id="_x0000_i1040" type="#_x0000_t75" style="width:362.25pt;height:111.75pt" o:ole="">
            <v:imagedata r:id="rId36" o:title=""/>
          </v:shape>
          <o:OLEObject Type="Embed" ProgID="Equation.DSMT4" ShapeID="_x0000_i1040" DrawAspect="Content" ObjectID="_1417963061" r:id="rId37"/>
        </w:object>
      </w:r>
    </w:p>
    <w:p w:rsidR="0040074D" w:rsidRDefault="0040074D" w:rsidP="00AF35A2"/>
    <w:p w:rsidR="0040074D" w:rsidRDefault="00D64271" w:rsidP="0040074D">
      <w:r w:rsidRPr="00D64271">
        <w:rPr>
          <w:position w:val="-150"/>
        </w:rPr>
        <w:object w:dxaOrig="8940" w:dyaOrig="3120">
          <v:shape id="_x0000_i1041" type="#_x0000_t75" style="width:447pt;height:156pt" o:ole="">
            <v:imagedata r:id="rId38" o:title=""/>
          </v:shape>
          <o:OLEObject Type="Embed" ProgID="Equation.DSMT4" ShapeID="_x0000_i1041" DrawAspect="Content" ObjectID="_1417963062" r:id="rId39"/>
        </w:object>
      </w:r>
    </w:p>
    <w:p w:rsidR="001564DD" w:rsidRDefault="001564DD" w:rsidP="00226AF7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40074D" w:rsidRDefault="00A3144C" w:rsidP="00226AF7">
      <w:pPr>
        <w:spacing w:after="0" w:line="240" w:lineRule="auto"/>
        <w:jc w:val="both"/>
      </w:pPr>
      <w:r w:rsidRPr="00D64271">
        <w:rPr>
          <w:position w:val="-150"/>
        </w:rPr>
        <w:object w:dxaOrig="8020" w:dyaOrig="3120">
          <v:shape id="_x0000_i1042" type="#_x0000_t75" style="width:401.25pt;height:156pt" o:ole="">
            <v:imagedata r:id="rId40" o:title=""/>
          </v:shape>
          <o:OLEObject Type="Embed" ProgID="Equation.DSMT4" ShapeID="_x0000_i1042" DrawAspect="Content" ObjectID="_1417963063" r:id="rId41"/>
        </w:object>
      </w:r>
    </w:p>
    <w:p w:rsidR="00C70A75" w:rsidRDefault="00C70A75" w:rsidP="00226AF7">
      <w:pPr>
        <w:spacing w:after="0" w:line="240" w:lineRule="auto"/>
        <w:jc w:val="both"/>
      </w:pPr>
    </w:p>
    <w:p w:rsidR="00C70A75" w:rsidRDefault="00C70A75" w:rsidP="00226AF7">
      <w:pPr>
        <w:spacing w:after="0" w:line="240" w:lineRule="auto"/>
        <w:jc w:val="both"/>
      </w:pPr>
    </w:p>
    <w:p w:rsidR="00C70A75" w:rsidRDefault="009E115E" w:rsidP="009E115E">
      <w:pPr>
        <w:pStyle w:val="MTDisplayEquation"/>
        <w:rPr>
          <w:rFonts w:eastAsia="Times New Roman"/>
          <w:color w:val="000000"/>
          <w:lang w:eastAsia="tr-TR"/>
        </w:rPr>
      </w:pPr>
      <w:r>
        <w:rPr>
          <w:lang w:eastAsia="tr-TR"/>
        </w:rPr>
        <w:tab/>
      </w:r>
      <w:r w:rsidRPr="009E115E">
        <w:rPr>
          <w:position w:val="-12"/>
          <w:lang w:eastAsia="tr-TR"/>
        </w:rPr>
        <w:object w:dxaOrig="840" w:dyaOrig="380">
          <v:shape id="_x0000_i1043" type="#_x0000_t75" style="width:42pt;height:18.75pt" o:ole="">
            <v:imagedata r:id="rId42" o:title=""/>
          </v:shape>
          <o:OLEObject Type="Embed" ProgID="Equation.DSMT4" ShapeID="_x0000_i1043" DrawAspect="Content" ObjectID="_1417963064" r:id="rId43"/>
        </w:object>
      </w:r>
      <w:proofErr w:type="gramStart"/>
      <w:r w:rsidR="00C70A75" w:rsidRPr="009E115E">
        <w:rPr>
          <w:rFonts w:eastAsia="Times New Roman"/>
          <w:color w:val="000000"/>
          <w:lang w:eastAsia="tr-TR"/>
        </w:rPr>
        <w:t>ve</w:t>
      </w:r>
      <w:proofErr w:type="gramEnd"/>
      <w:r w:rsidRPr="009E115E">
        <w:rPr>
          <w:position w:val="-12"/>
          <w:lang w:eastAsia="tr-TR"/>
        </w:rPr>
        <w:object w:dxaOrig="880" w:dyaOrig="380">
          <v:shape id="_x0000_i1044" type="#_x0000_t75" style="width:44.25pt;height:18.75pt" o:ole="">
            <v:imagedata r:id="rId44" o:title=""/>
          </v:shape>
          <o:OLEObject Type="Embed" ProgID="Equation.DSMT4" ShapeID="_x0000_i1044" DrawAspect="Content" ObjectID="_1417963065" r:id="rId45"/>
        </w:object>
      </w:r>
      <w:r w:rsidR="00C70A75" w:rsidRPr="009E115E">
        <w:rPr>
          <w:rFonts w:eastAsia="Times New Roman"/>
          <w:color w:val="000000"/>
          <w:lang w:eastAsia="tr-TR"/>
        </w:rPr>
        <w:t xml:space="preserve">olduğundan genel olarak tabakalı rasgele örnekleme tabakalı sistematik </w:t>
      </w:r>
      <w:r w:rsidRPr="009E115E">
        <w:rPr>
          <w:rFonts w:eastAsia="Times New Roman"/>
          <w:color w:val="000000"/>
          <w:lang w:eastAsia="tr-TR"/>
        </w:rPr>
        <w:t>örneklemeye göre</w:t>
      </w:r>
      <w:r w:rsidR="00C70A75" w:rsidRPr="009E115E">
        <w:rPr>
          <w:rFonts w:eastAsia="Times New Roman"/>
          <w:color w:val="000000"/>
          <w:lang w:eastAsia="tr-TR"/>
        </w:rPr>
        <w:t xml:space="preserve"> daha duyarlıdır.</w:t>
      </w:r>
    </w:p>
    <w:p w:rsidR="00A3144C" w:rsidRPr="00AB66E6" w:rsidRDefault="00A3144C" w:rsidP="00226AF7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BB1B44" w:rsidRDefault="00BB1B44" w:rsidP="0016630A">
      <w:pPr>
        <w:pStyle w:val="ListeParagraf"/>
        <w:numPr>
          <w:ilvl w:val="0"/>
          <w:numId w:val="4"/>
        </w:numPr>
        <w:ind w:left="284" w:firstLine="0"/>
        <w:jc w:val="both"/>
        <w:rPr>
          <w:rFonts w:asciiTheme="minorHAnsi" w:hAnsiTheme="minorHAnsi" w:cstheme="minorHAnsi"/>
        </w:rPr>
      </w:pPr>
      <w:r w:rsidRPr="00BB1B44">
        <w:rPr>
          <w:rFonts w:asciiTheme="minorHAnsi" w:hAnsiTheme="minorHAnsi" w:cstheme="minorHAnsi"/>
        </w:rPr>
        <w:t xml:space="preserve">Tahmin etmek istediğiniz değişkenin ortalamasını herhangi bir örneklemden tahmin ediniz. </w:t>
      </w:r>
    </w:p>
    <w:p w:rsidR="00266E50" w:rsidRDefault="002C60F7" w:rsidP="002C60F7">
      <w:pPr>
        <w:pStyle w:val="MTDisplayEquation"/>
        <w:ind w:left="720"/>
      </w:pPr>
      <w:r>
        <w:t>I. tabakadan 3. örneklem ortalaması=</w:t>
      </w:r>
      <w:proofErr w:type="gramStart"/>
      <w:r>
        <w:t>9  ve</w:t>
      </w:r>
      <w:proofErr w:type="gramEnd"/>
      <w:r>
        <w:t xml:space="preserve"> II. tabakadan 3 örneklem ortalaması=55,6</w:t>
      </w:r>
      <w:r w:rsidR="00266E50">
        <w:tab/>
      </w:r>
      <w:r w:rsidR="00266E50" w:rsidRPr="00266E50">
        <w:rPr>
          <w:position w:val="-4"/>
        </w:rPr>
        <w:object w:dxaOrig="180" w:dyaOrig="279">
          <v:shape id="_x0000_i1045" type="#_x0000_t75" style="width:9pt;height:14.25pt" o:ole="">
            <v:imagedata r:id="rId46" o:title=""/>
          </v:shape>
          <o:OLEObject Type="Embed" ProgID="Equation.DSMT4" ShapeID="_x0000_i1045" DrawAspect="Content" ObjectID="_1417963066" r:id="rId47"/>
        </w:object>
      </w:r>
    </w:p>
    <w:p w:rsidR="00266E50" w:rsidRDefault="0086585C" w:rsidP="00266E50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sis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i.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=0,833*9+0,166*55,6=16,767</m:t>
              </m:r>
            </m:e>
          </m:nary>
        </m:oMath>
      </m:oMathPara>
    </w:p>
    <w:p w:rsidR="003E42BD" w:rsidRDefault="003E42BD" w:rsidP="00266E50">
      <w:pPr>
        <w:rPr>
          <w:sz w:val="28"/>
          <w:szCs w:val="28"/>
        </w:rPr>
      </w:pPr>
    </w:p>
    <w:p w:rsidR="003E42BD" w:rsidRPr="00266E50" w:rsidRDefault="003E42BD" w:rsidP="00266E50">
      <w:pPr>
        <w:rPr>
          <w:b/>
          <w:sz w:val="28"/>
          <w:szCs w:val="28"/>
        </w:rPr>
      </w:pPr>
    </w:p>
    <w:p w:rsidR="00BB1B44" w:rsidRDefault="00BB1B44" w:rsidP="0016630A">
      <w:pPr>
        <w:pStyle w:val="ListeParagraf"/>
        <w:numPr>
          <w:ilvl w:val="0"/>
          <w:numId w:val="4"/>
        </w:numPr>
        <w:ind w:left="284" w:firstLine="0"/>
        <w:jc w:val="both"/>
        <w:rPr>
          <w:rFonts w:asciiTheme="minorHAnsi" w:hAnsiTheme="minorHAnsi" w:cstheme="minorHAnsi"/>
        </w:rPr>
      </w:pPr>
      <w:r w:rsidRPr="00BB1B44">
        <w:rPr>
          <w:rFonts w:asciiTheme="minorHAnsi" w:hAnsiTheme="minorHAnsi" w:cstheme="minorHAnsi"/>
        </w:rPr>
        <w:lastRenderedPageBreak/>
        <w:t>Ortalama tahminin varyansını örneklem uzayından bulunuz.</w:t>
      </w:r>
    </w:p>
    <w:p w:rsidR="007327E9" w:rsidRDefault="0087765A" w:rsidP="00262480">
      <w:pPr>
        <w:pStyle w:val="MTDisplayEquation"/>
      </w:pPr>
      <w:r w:rsidRPr="00E10331">
        <w:rPr>
          <w:position w:val="-24"/>
        </w:rPr>
        <w:object w:dxaOrig="9660" w:dyaOrig="620">
          <v:shape id="_x0000_i1046" type="#_x0000_t75" style="width:483pt;height:30.75pt" o:ole="">
            <v:imagedata r:id="rId48" o:title=""/>
          </v:shape>
          <o:OLEObject Type="Embed" ProgID="Equation.DSMT4" ShapeID="_x0000_i1046" DrawAspect="Content" ObjectID="_1417963067" r:id="rId49"/>
        </w:object>
      </w:r>
    </w:p>
    <w:p w:rsidR="0087765A" w:rsidRDefault="0087765A" w:rsidP="007327E9">
      <w:r w:rsidRPr="00E10331">
        <w:rPr>
          <w:position w:val="-24"/>
        </w:rPr>
        <w:object w:dxaOrig="11140" w:dyaOrig="620">
          <v:shape id="_x0000_i1047" type="#_x0000_t75" style="width:527.25pt;height:29.25pt" o:ole="">
            <v:imagedata r:id="rId50" o:title=""/>
          </v:shape>
          <o:OLEObject Type="Embed" ProgID="Equation.DSMT4" ShapeID="_x0000_i1047" DrawAspect="Content" ObjectID="_1417963068" r:id="rId51"/>
        </w:object>
      </w:r>
    </w:p>
    <w:p w:rsidR="002F71BC" w:rsidRDefault="00B04A05" w:rsidP="007327E9">
      <w:r w:rsidRPr="0087765A">
        <w:rPr>
          <w:position w:val="-20"/>
        </w:rPr>
        <w:object w:dxaOrig="7960" w:dyaOrig="540">
          <v:shape id="_x0000_i1048" type="#_x0000_t75" style="width:376.5pt;height:25.5pt" o:ole="">
            <v:imagedata r:id="rId52" o:title=""/>
          </v:shape>
          <o:OLEObject Type="Embed" ProgID="Equation.DSMT4" ShapeID="_x0000_i1048" DrawAspect="Content" ObjectID="_1417963069" r:id="rId53"/>
        </w:object>
      </w:r>
    </w:p>
    <w:p w:rsidR="00CD43E8" w:rsidRDefault="00BB1B44" w:rsidP="009E67E8">
      <w:pPr>
        <w:pStyle w:val="ListeParagraf"/>
        <w:numPr>
          <w:ilvl w:val="0"/>
          <w:numId w:val="4"/>
        </w:numPr>
        <w:ind w:left="284" w:firstLine="0"/>
        <w:jc w:val="both"/>
        <w:rPr>
          <w:rFonts w:asciiTheme="minorHAnsi" w:hAnsiTheme="minorHAnsi" w:cstheme="minorHAnsi"/>
        </w:rPr>
      </w:pPr>
      <w:r w:rsidRPr="00BB1B44">
        <w:rPr>
          <w:rFonts w:asciiTheme="minorHAnsi" w:hAnsiTheme="minorHAnsi" w:cstheme="minorHAnsi"/>
        </w:rPr>
        <w:t>Belirlediğiniz bir nitel değişken için oran tahmini yapınız ve bu tahmin için varyansı bulunuz.</w:t>
      </w:r>
    </w:p>
    <w:p w:rsidR="009E67E8" w:rsidRDefault="00882389" w:rsidP="001F574B">
      <w:pPr>
        <w:ind w:left="284"/>
        <w:jc w:val="both"/>
        <w:rPr>
          <w:rFonts w:asciiTheme="minorHAnsi" w:eastAsiaTheme="minorEastAsia" w:hAnsiTheme="minorHAnsi" w:cstheme="minorHAnsi"/>
        </w:rPr>
      </w:pPr>
      <w:bookmarkStart w:id="0" w:name="_GoBack"/>
      <w:bookmarkEnd w:id="0"/>
      <w:r>
        <w:rPr>
          <w:rFonts w:asciiTheme="minorHAnsi" w:eastAsiaTheme="minorEastAsia" w:hAnsiTheme="minorHAnsi" w:cstheme="minorHAnsi"/>
        </w:rPr>
        <w:t>Ortaö</w:t>
      </w:r>
      <w:r w:rsidR="00441EC7">
        <w:rPr>
          <w:rFonts w:asciiTheme="minorHAnsi" w:eastAsiaTheme="minorEastAsia" w:hAnsiTheme="minorHAnsi" w:cstheme="minorHAnsi"/>
        </w:rPr>
        <w:t xml:space="preserve">ğretim okullarındaki kütüphane sayısı </w:t>
      </w:r>
      <w:r>
        <w:rPr>
          <w:rFonts w:asciiTheme="minorHAnsi" w:eastAsiaTheme="minorEastAsia" w:hAnsiTheme="minorHAnsi" w:cstheme="minorHAnsi"/>
        </w:rPr>
        <w:t>2</w:t>
      </w:r>
      <w:r w:rsidR="00DC7D9D">
        <w:rPr>
          <w:rFonts w:asciiTheme="minorHAnsi" w:eastAsiaTheme="minorEastAsia" w:hAnsiTheme="minorHAnsi" w:cstheme="minorHAnsi"/>
        </w:rPr>
        <w:t>0</w:t>
      </w:r>
      <w:r>
        <w:rPr>
          <w:rFonts w:asciiTheme="minorHAnsi" w:eastAsiaTheme="minorEastAsia" w:hAnsiTheme="minorHAnsi" w:cstheme="minorHAnsi"/>
        </w:rPr>
        <w:t xml:space="preserve"> ve üzeri</w:t>
      </w:r>
      <w:r w:rsidR="00441EC7">
        <w:rPr>
          <w:rFonts w:asciiTheme="minorHAnsi" w:eastAsiaTheme="minorEastAsia" w:hAnsiTheme="minorHAnsi" w:cstheme="minorHAnsi"/>
        </w:rPr>
        <w:t xml:space="preserve"> olanları alalım.</w:t>
      </w:r>
    </w:p>
    <w:tbl>
      <w:tblPr>
        <w:tblW w:w="10562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887"/>
        <w:gridCol w:w="1165"/>
        <w:gridCol w:w="916"/>
        <w:gridCol w:w="916"/>
        <w:gridCol w:w="916"/>
        <w:gridCol w:w="960"/>
        <w:gridCol w:w="518"/>
        <w:gridCol w:w="1071"/>
        <w:gridCol w:w="1071"/>
        <w:gridCol w:w="1071"/>
        <w:gridCol w:w="1071"/>
      </w:tblGrid>
      <w:tr w:rsidR="0015099D" w:rsidRPr="0015099D" w:rsidTr="0015099D">
        <w:trPr>
          <w:trHeight w:val="300"/>
          <w:jc w:val="center"/>
        </w:trPr>
        <w:tc>
          <w:tcPr>
            <w:tcW w:w="4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99D" w:rsidRPr="0015099D" w:rsidRDefault="0015099D" w:rsidP="0015099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tr-TR"/>
              </w:rPr>
            </w:pPr>
            <w:r w:rsidRPr="0015099D">
              <w:rPr>
                <w:rFonts w:eastAsia="Times New Roman" w:cs="Calibri"/>
                <w:b/>
                <w:bCs/>
                <w:color w:val="000000"/>
                <w:lang w:eastAsia="tr-TR"/>
              </w:rPr>
              <w:t>1. Tabaka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99D" w:rsidRPr="0015099D" w:rsidRDefault="0015099D" w:rsidP="0015099D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48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99D" w:rsidRPr="0015099D" w:rsidRDefault="0015099D" w:rsidP="0015099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tr-TR"/>
              </w:rPr>
            </w:pPr>
            <w:r w:rsidRPr="0015099D">
              <w:rPr>
                <w:rFonts w:eastAsia="Times New Roman" w:cs="Calibri"/>
                <w:b/>
                <w:bCs/>
                <w:color w:val="000000"/>
                <w:lang w:eastAsia="tr-TR"/>
              </w:rPr>
              <w:t>2. Tabaka</w:t>
            </w:r>
          </w:p>
        </w:tc>
      </w:tr>
      <w:tr w:rsidR="0015099D" w:rsidRPr="0015099D" w:rsidTr="002E73B7">
        <w:trPr>
          <w:trHeight w:val="300"/>
          <w:jc w:val="center"/>
        </w:trPr>
        <w:tc>
          <w:tcPr>
            <w:tcW w:w="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99D" w:rsidRPr="0015099D" w:rsidRDefault="0015099D" w:rsidP="0015099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tr-TR"/>
              </w:rPr>
            </w:pPr>
            <w:r w:rsidRPr="0015099D">
              <w:rPr>
                <w:rFonts w:eastAsia="Times New Roman" w:cs="Calibri"/>
                <w:b/>
                <w:bCs/>
                <w:color w:val="000000"/>
                <w:lang w:eastAsia="tr-TR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99D" w:rsidRPr="0015099D" w:rsidRDefault="0015099D" w:rsidP="0015099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tr-TR"/>
              </w:rPr>
            </w:pPr>
            <w:r w:rsidRPr="0015099D">
              <w:rPr>
                <w:rFonts w:eastAsia="Times New Roman" w:cs="Calibri"/>
                <w:b/>
                <w:bCs/>
                <w:color w:val="000000"/>
                <w:lang w:eastAsia="tr-TR"/>
              </w:rPr>
              <w:t>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99D" w:rsidRPr="0015099D" w:rsidRDefault="0015099D" w:rsidP="0015099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tr-TR"/>
              </w:rPr>
            </w:pPr>
            <w:r w:rsidRPr="0015099D">
              <w:rPr>
                <w:rFonts w:eastAsia="Times New Roman" w:cs="Calibri"/>
                <w:b/>
                <w:bCs/>
                <w:color w:val="000000"/>
                <w:lang w:eastAsia="tr-TR"/>
              </w:rPr>
              <w:t>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99D" w:rsidRPr="0015099D" w:rsidRDefault="0015099D" w:rsidP="0015099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tr-TR"/>
              </w:rPr>
            </w:pPr>
            <w:r w:rsidRPr="0015099D">
              <w:rPr>
                <w:rFonts w:eastAsia="Times New Roman" w:cs="Calibri"/>
                <w:b/>
                <w:bCs/>
                <w:color w:val="000000"/>
                <w:lang w:eastAsia="tr-TR"/>
              </w:rPr>
              <w:t>3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99D" w:rsidRPr="0015099D" w:rsidRDefault="0015099D" w:rsidP="0015099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tr-TR"/>
              </w:rPr>
            </w:pPr>
            <w:r w:rsidRPr="0015099D">
              <w:rPr>
                <w:rFonts w:eastAsia="Times New Roman" w:cs="Calibri"/>
                <w:b/>
                <w:bCs/>
                <w:color w:val="000000"/>
                <w:lang w:eastAsia="tr-T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99D" w:rsidRPr="0015099D" w:rsidRDefault="0015099D" w:rsidP="0015099D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99D" w:rsidRPr="0015099D" w:rsidRDefault="0015099D" w:rsidP="0015099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tr-TR"/>
              </w:rPr>
            </w:pPr>
            <w:r w:rsidRPr="0015099D">
              <w:rPr>
                <w:rFonts w:eastAsia="Times New Roman" w:cs="Calibri"/>
                <w:b/>
                <w:bCs/>
                <w:color w:val="000000"/>
                <w:lang w:eastAsia="tr-TR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99D" w:rsidRPr="0015099D" w:rsidRDefault="0015099D" w:rsidP="0015099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tr-TR"/>
              </w:rPr>
            </w:pPr>
            <w:r w:rsidRPr="0015099D">
              <w:rPr>
                <w:rFonts w:eastAsia="Times New Roman" w:cs="Calibri"/>
                <w:b/>
                <w:bCs/>
                <w:color w:val="000000"/>
                <w:lang w:eastAsia="tr-TR"/>
              </w:rPr>
              <w:t>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99D" w:rsidRPr="0015099D" w:rsidRDefault="0015099D" w:rsidP="0015099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tr-TR"/>
              </w:rPr>
            </w:pPr>
            <w:r w:rsidRPr="0015099D">
              <w:rPr>
                <w:rFonts w:eastAsia="Times New Roman" w:cs="Calibri"/>
                <w:b/>
                <w:bCs/>
                <w:color w:val="000000"/>
                <w:lang w:eastAsia="tr-TR"/>
              </w:rPr>
              <w:t>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99D" w:rsidRPr="0015099D" w:rsidRDefault="0015099D" w:rsidP="0015099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tr-TR"/>
              </w:rPr>
            </w:pPr>
            <w:r w:rsidRPr="0015099D">
              <w:rPr>
                <w:rFonts w:eastAsia="Times New Roman" w:cs="Calibri"/>
                <w:b/>
                <w:bCs/>
                <w:color w:val="000000"/>
                <w:lang w:eastAsia="tr-TR"/>
              </w:rPr>
              <w:t>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99D" w:rsidRPr="0015099D" w:rsidRDefault="0015099D" w:rsidP="0015099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tr-TR"/>
              </w:rPr>
            </w:pPr>
            <w:r w:rsidRPr="0015099D">
              <w:rPr>
                <w:rFonts w:eastAsia="Times New Roman" w:cs="Calibri"/>
                <w:b/>
                <w:bCs/>
                <w:color w:val="000000"/>
                <w:lang w:eastAsia="tr-TR"/>
              </w:rPr>
              <w:t>4</w:t>
            </w:r>
          </w:p>
        </w:tc>
      </w:tr>
      <w:tr w:rsidR="0015099D" w:rsidRPr="0015099D" w:rsidTr="002E73B7">
        <w:trPr>
          <w:trHeight w:val="300"/>
          <w:jc w:val="center"/>
        </w:trPr>
        <w:tc>
          <w:tcPr>
            <w:tcW w:w="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99D" w:rsidRPr="0015099D" w:rsidRDefault="0015099D" w:rsidP="0015099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tr-TR"/>
              </w:rPr>
            </w:pPr>
            <w:r w:rsidRPr="0015099D">
              <w:rPr>
                <w:rFonts w:eastAsia="Times New Roman" w:cs="Calibri"/>
                <w:b/>
                <w:bCs/>
                <w:color w:val="000000"/>
                <w:lang w:eastAsia="tr-TR"/>
              </w:rPr>
              <w:t>a</w:t>
            </w:r>
            <w:r w:rsidR="00031F76" w:rsidRPr="00031F76">
              <w:rPr>
                <w:rFonts w:eastAsia="Times New Roman" w:cs="Calibri"/>
                <w:b/>
                <w:bCs/>
                <w:color w:val="000000"/>
                <w:vertAlign w:val="subscript"/>
                <w:lang w:eastAsia="tr-TR"/>
              </w:rPr>
              <w:t>i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99D" w:rsidRPr="0015099D" w:rsidRDefault="0015099D" w:rsidP="0015099D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15099D">
              <w:rPr>
                <w:rFonts w:eastAsia="Times New Roman" w:cs="Calibri"/>
                <w:color w:val="000000"/>
                <w:lang w:eastAsia="tr-TR"/>
              </w:rPr>
              <w:t>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99D" w:rsidRPr="0015099D" w:rsidRDefault="0015099D" w:rsidP="0015099D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15099D">
              <w:rPr>
                <w:rFonts w:eastAsia="Times New Roman" w:cs="Calibri"/>
                <w:color w:val="000000"/>
                <w:lang w:eastAsia="tr-TR"/>
              </w:rPr>
              <w:t>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99D" w:rsidRPr="0015099D" w:rsidRDefault="0015099D" w:rsidP="0015099D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15099D">
              <w:rPr>
                <w:rFonts w:eastAsia="Times New Roman" w:cs="Calibri"/>
                <w:color w:val="000000"/>
                <w:lang w:eastAsia="tr-TR"/>
              </w:rPr>
              <w:t>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99D" w:rsidRPr="0015099D" w:rsidRDefault="0015099D" w:rsidP="0015099D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15099D">
              <w:rPr>
                <w:rFonts w:eastAsia="Times New Roman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99D" w:rsidRPr="0015099D" w:rsidRDefault="0015099D" w:rsidP="0015099D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99D" w:rsidRPr="0015099D" w:rsidRDefault="0015099D" w:rsidP="0015099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tr-TR"/>
              </w:rPr>
            </w:pPr>
            <w:r w:rsidRPr="0015099D">
              <w:rPr>
                <w:rFonts w:eastAsia="Times New Roman" w:cs="Calibri"/>
                <w:b/>
                <w:bCs/>
                <w:color w:val="000000"/>
                <w:lang w:eastAsia="tr-TR"/>
              </w:rPr>
              <w:t>a</w:t>
            </w:r>
            <w:r w:rsidR="00031F76" w:rsidRPr="00031F76">
              <w:rPr>
                <w:rFonts w:eastAsia="Times New Roman" w:cs="Calibri"/>
                <w:b/>
                <w:bCs/>
                <w:color w:val="000000"/>
                <w:vertAlign w:val="subscript"/>
                <w:lang w:eastAsia="tr-TR"/>
              </w:rPr>
              <w:t>i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99D" w:rsidRPr="0015099D" w:rsidRDefault="0015099D" w:rsidP="0015099D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15099D">
              <w:rPr>
                <w:rFonts w:eastAsia="Times New Roman" w:cs="Calibri"/>
                <w:color w:val="000000"/>
                <w:lang w:eastAsia="tr-TR"/>
              </w:rPr>
              <w:t>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99D" w:rsidRPr="0015099D" w:rsidRDefault="0015099D" w:rsidP="0015099D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15099D"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99D" w:rsidRPr="0015099D" w:rsidRDefault="0015099D" w:rsidP="0015099D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15099D"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99D" w:rsidRPr="0015099D" w:rsidRDefault="0015099D" w:rsidP="0015099D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15099D"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</w:tr>
      <w:tr w:rsidR="0015099D" w:rsidRPr="0015099D" w:rsidTr="002E73B7">
        <w:trPr>
          <w:trHeight w:val="300"/>
          <w:jc w:val="center"/>
        </w:trPr>
        <w:tc>
          <w:tcPr>
            <w:tcW w:w="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99D" w:rsidRPr="0015099D" w:rsidRDefault="0015099D" w:rsidP="0015099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tr-TR"/>
              </w:rPr>
            </w:pPr>
            <w:r w:rsidRPr="0015099D">
              <w:rPr>
                <w:rFonts w:eastAsia="Times New Roman" w:cs="Calibri"/>
                <w:b/>
                <w:bCs/>
                <w:color w:val="000000"/>
                <w:lang w:eastAsia="tr-TR"/>
              </w:rPr>
              <w:t>n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99D" w:rsidRPr="0015099D" w:rsidRDefault="0015099D" w:rsidP="0015099D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15099D">
              <w:rPr>
                <w:rFonts w:eastAsia="Times New Roman" w:cs="Calibri"/>
                <w:color w:val="000000"/>
                <w:lang w:eastAsia="tr-TR"/>
              </w:rPr>
              <w:t>25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99D" w:rsidRPr="0015099D" w:rsidRDefault="0015099D" w:rsidP="0015099D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15099D">
              <w:rPr>
                <w:rFonts w:eastAsia="Times New Roman" w:cs="Calibri"/>
                <w:color w:val="000000"/>
                <w:lang w:eastAsia="tr-TR"/>
              </w:rPr>
              <w:t>25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99D" w:rsidRPr="0015099D" w:rsidRDefault="0015099D" w:rsidP="0015099D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15099D">
              <w:rPr>
                <w:rFonts w:eastAsia="Times New Roman" w:cs="Calibri"/>
                <w:color w:val="000000"/>
                <w:lang w:eastAsia="tr-TR"/>
              </w:rPr>
              <w:t>25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99D" w:rsidRPr="0015099D" w:rsidRDefault="0015099D" w:rsidP="0015099D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15099D">
              <w:rPr>
                <w:rFonts w:eastAsia="Times New Roman" w:cs="Calibri"/>
                <w:color w:val="000000"/>
                <w:lang w:eastAsia="tr-TR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99D" w:rsidRPr="0015099D" w:rsidRDefault="0015099D" w:rsidP="0015099D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99D" w:rsidRPr="0015099D" w:rsidRDefault="0015099D" w:rsidP="0015099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tr-TR"/>
              </w:rPr>
            </w:pPr>
            <w:r w:rsidRPr="0015099D">
              <w:rPr>
                <w:rFonts w:eastAsia="Times New Roman" w:cs="Calibri"/>
                <w:b/>
                <w:bCs/>
                <w:color w:val="000000"/>
                <w:lang w:eastAsia="tr-TR"/>
              </w:rPr>
              <w:t>n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99D" w:rsidRPr="0015099D" w:rsidRDefault="0015099D" w:rsidP="0015099D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15099D">
              <w:rPr>
                <w:rFonts w:eastAsia="Times New Roman" w:cs="Calibri"/>
                <w:color w:val="000000"/>
                <w:lang w:eastAsia="tr-TR"/>
              </w:rPr>
              <w:t>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99D" w:rsidRPr="0015099D" w:rsidRDefault="0015099D" w:rsidP="0015099D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15099D">
              <w:rPr>
                <w:rFonts w:eastAsia="Times New Roman" w:cs="Calibri"/>
                <w:color w:val="000000"/>
                <w:lang w:eastAsia="tr-TR"/>
              </w:rPr>
              <w:t>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99D" w:rsidRPr="0015099D" w:rsidRDefault="0015099D" w:rsidP="0015099D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15099D">
              <w:rPr>
                <w:rFonts w:eastAsia="Times New Roman" w:cs="Calibri"/>
                <w:color w:val="000000"/>
                <w:lang w:eastAsia="tr-TR"/>
              </w:rPr>
              <w:t>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99D" w:rsidRPr="0015099D" w:rsidRDefault="0015099D" w:rsidP="0015099D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15099D">
              <w:rPr>
                <w:rFonts w:eastAsia="Times New Roman" w:cs="Calibri"/>
                <w:color w:val="000000"/>
                <w:lang w:eastAsia="tr-TR"/>
              </w:rPr>
              <w:t>5</w:t>
            </w:r>
          </w:p>
        </w:tc>
      </w:tr>
      <w:tr w:rsidR="0015099D" w:rsidRPr="0015099D" w:rsidTr="002E73B7">
        <w:trPr>
          <w:trHeight w:val="300"/>
          <w:jc w:val="center"/>
        </w:trPr>
        <w:tc>
          <w:tcPr>
            <w:tcW w:w="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99D" w:rsidRPr="0015099D" w:rsidRDefault="0015099D" w:rsidP="0015099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tr-TR"/>
              </w:rPr>
            </w:pPr>
            <w:r w:rsidRPr="0015099D">
              <w:rPr>
                <w:rFonts w:eastAsia="Times New Roman" w:cs="Calibri"/>
                <w:b/>
                <w:bCs/>
                <w:color w:val="000000"/>
                <w:lang w:eastAsia="tr-TR"/>
              </w:rPr>
              <w:t>p</w:t>
            </w:r>
            <w:r w:rsidR="00031F76" w:rsidRPr="00031F76">
              <w:rPr>
                <w:rFonts w:eastAsia="Times New Roman" w:cs="Calibri"/>
                <w:b/>
                <w:bCs/>
                <w:color w:val="000000"/>
                <w:vertAlign w:val="subscript"/>
                <w:lang w:eastAsia="tr-TR"/>
              </w:rPr>
              <w:t>i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99D" w:rsidRPr="0015099D" w:rsidRDefault="0015099D" w:rsidP="0015099D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15099D">
              <w:rPr>
                <w:rFonts w:eastAsia="Times New Roman" w:cs="Calibri"/>
                <w:color w:val="000000"/>
                <w:lang w:eastAsia="tr-TR"/>
              </w:rPr>
              <w:t>0,04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99D" w:rsidRPr="0015099D" w:rsidRDefault="0015099D" w:rsidP="0015099D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15099D">
              <w:rPr>
                <w:rFonts w:eastAsia="Times New Roman" w:cs="Calibri"/>
                <w:color w:val="000000"/>
                <w:lang w:eastAsia="tr-TR"/>
              </w:rPr>
              <w:t>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99D" w:rsidRPr="0015099D" w:rsidRDefault="0015099D" w:rsidP="0015099D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15099D">
              <w:rPr>
                <w:rFonts w:eastAsia="Times New Roman" w:cs="Calibri"/>
                <w:color w:val="000000"/>
                <w:lang w:eastAsia="tr-TR"/>
              </w:rPr>
              <w:t>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99D" w:rsidRPr="0015099D" w:rsidRDefault="0015099D" w:rsidP="0015099D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15099D">
              <w:rPr>
                <w:rFonts w:eastAsia="Times New Roman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99D" w:rsidRPr="0015099D" w:rsidRDefault="0015099D" w:rsidP="0015099D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99D" w:rsidRPr="0015099D" w:rsidRDefault="0015099D" w:rsidP="0015099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tr-TR"/>
              </w:rPr>
            </w:pPr>
            <w:r w:rsidRPr="0015099D">
              <w:rPr>
                <w:rFonts w:eastAsia="Times New Roman" w:cs="Calibri"/>
                <w:b/>
                <w:bCs/>
                <w:color w:val="000000"/>
                <w:lang w:eastAsia="tr-TR"/>
              </w:rPr>
              <w:t>p</w:t>
            </w:r>
            <w:r w:rsidR="00031F76" w:rsidRPr="00031F76">
              <w:rPr>
                <w:rFonts w:eastAsia="Times New Roman" w:cs="Calibri"/>
                <w:b/>
                <w:bCs/>
                <w:color w:val="000000"/>
                <w:vertAlign w:val="subscript"/>
                <w:lang w:eastAsia="tr-TR"/>
              </w:rPr>
              <w:t>i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99D" w:rsidRPr="0015099D" w:rsidRDefault="0015099D" w:rsidP="0015099D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15099D">
              <w:rPr>
                <w:rFonts w:eastAsia="Times New Roman" w:cs="Calibri"/>
                <w:color w:val="000000"/>
                <w:lang w:eastAsia="tr-TR"/>
              </w:rPr>
              <w:t>0,6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99D" w:rsidRPr="0015099D" w:rsidRDefault="0015099D" w:rsidP="0015099D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15099D">
              <w:rPr>
                <w:rFonts w:eastAsia="Times New Roman" w:cs="Calibri"/>
                <w:color w:val="000000"/>
                <w:lang w:eastAsia="tr-TR"/>
              </w:rPr>
              <w:t>0,4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99D" w:rsidRPr="0015099D" w:rsidRDefault="0015099D" w:rsidP="0015099D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15099D">
              <w:rPr>
                <w:rFonts w:eastAsia="Times New Roman" w:cs="Calibri"/>
                <w:color w:val="000000"/>
                <w:lang w:eastAsia="tr-TR"/>
              </w:rPr>
              <w:t>0,4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99D" w:rsidRPr="0015099D" w:rsidRDefault="0015099D" w:rsidP="0015099D">
            <w:pPr>
              <w:spacing w:after="0" w:line="240" w:lineRule="auto"/>
              <w:rPr>
                <w:rFonts w:eastAsia="Times New Roman" w:cs="Calibri"/>
                <w:color w:val="000000"/>
                <w:lang w:eastAsia="tr-TR"/>
              </w:rPr>
            </w:pPr>
            <w:r w:rsidRPr="0015099D">
              <w:rPr>
                <w:rFonts w:eastAsia="Times New Roman" w:cs="Calibri"/>
                <w:color w:val="000000"/>
                <w:lang w:eastAsia="tr-TR"/>
              </w:rPr>
              <w:t>0,4</w:t>
            </w:r>
          </w:p>
        </w:tc>
      </w:tr>
    </w:tbl>
    <w:p w:rsidR="00DC7D9D" w:rsidRDefault="00DC7D9D" w:rsidP="0015099D">
      <w:pPr>
        <w:ind w:left="284"/>
        <w:rPr>
          <w:rFonts w:asciiTheme="minorHAnsi" w:eastAsiaTheme="minorEastAsia" w:hAnsiTheme="minorHAnsi" w:cstheme="minorHAnsi"/>
        </w:rPr>
      </w:pPr>
    </w:p>
    <w:p w:rsidR="00B65591" w:rsidRDefault="00B65591" w:rsidP="00B65591">
      <w:pPr>
        <w:jc w:val="both"/>
        <w:rPr>
          <w:rFonts w:cs="Arial"/>
        </w:rPr>
      </w:pPr>
      <w:r w:rsidRPr="00AF73C6">
        <w:rPr>
          <w:rFonts w:cs="Arial"/>
          <w:b/>
        </w:rPr>
        <w:t>P</w:t>
      </w:r>
      <w:r>
        <w:rPr>
          <w:rFonts w:cs="Arial"/>
          <w:b/>
        </w:rPr>
        <w:t>sis.1</w:t>
      </w:r>
      <w:r>
        <w:rPr>
          <w:rFonts w:cs="Arial"/>
        </w:rPr>
        <w:t>=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ai</m:t>
                </m:r>
              </m:e>
            </m:nary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Nı</m:t>
            </m:r>
          </m:den>
        </m:f>
      </m:oMath>
      <w:r>
        <w:rPr>
          <w:rFonts w:cs="Arial"/>
          <w:sz w:val="32"/>
          <w:szCs w:val="32"/>
        </w:rPr>
        <w:t xml:space="preserve"> </w:t>
      </w:r>
      <w:r>
        <w:rPr>
          <w:rFonts w:cs="Arial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1+0+0+0</m:t>
            </m:r>
          </m:num>
          <m:den>
            <m:r>
              <w:rPr>
                <w:rFonts w:ascii="Cambria Math" w:hAnsi="Cambria Math" w:cs="Arial"/>
              </w:rPr>
              <m:t>100</m:t>
            </m:r>
          </m:den>
        </m:f>
      </m:oMath>
      <w:r w:rsidR="00107977">
        <w:rPr>
          <w:rFonts w:cs="Arial"/>
        </w:rPr>
        <w:t xml:space="preserve"> = 0,01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AF73C6">
        <w:rPr>
          <w:rFonts w:cs="Arial"/>
          <w:b/>
        </w:rPr>
        <w:t>P</w:t>
      </w:r>
      <w:r>
        <w:rPr>
          <w:rFonts w:cs="Arial"/>
          <w:b/>
        </w:rPr>
        <w:t>sis.2</w:t>
      </w:r>
      <w:r>
        <w:rPr>
          <w:rFonts w:cs="Arial"/>
        </w:rPr>
        <w:t>=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ai</m:t>
                </m:r>
              </m:e>
            </m:nary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Nı</m:t>
            </m:r>
          </m:den>
        </m:f>
      </m:oMath>
      <w:r>
        <w:rPr>
          <w:rFonts w:cs="Arial"/>
          <w:sz w:val="32"/>
          <w:szCs w:val="32"/>
        </w:rPr>
        <w:t xml:space="preserve"> </w:t>
      </w:r>
      <w:r>
        <w:rPr>
          <w:rFonts w:cs="Arial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3+2+2+2</m:t>
            </m:r>
          </m:num>
          <m:den>
            <m:r>
              <w:rPr>
                <w:rFonts w:ascii="Cambria Math" w:hAnsi="Cambria Math" w:cs="Arial"/>
              </w:rPr>
              <m:t>20</m:t>
            </m:r>
          </m:den>
        </m:f>
      </m:oMath>
      <w:r w:rsidR="00107977">
        <w:rPr>
          <w:rFonts w:cs="Arial"/>
        </w:rPr>
        <w:t xml:space="preserve"> = 0,45</w:t>
      </w:r>
    </w:p>
    <w:p w:rsidR="00D1278B" w:rsidRDefault="00B155AA" w:rsidP="00D1278B">
      <w:pPr>
        <w:pStyle w:val="MTDisplayEquation"/>
      </w:pPr>
      <w:r w:rsidRPr="00D1278B">
        <w:rPr>
          <w:position w:val="-4"/>
        </w:rPr>
        <w:object w:dxaOrig="180" w:dyaOrig="279">
          <v:shape id="_x0000_i1049" type="#_x0000_t75" style="width:9pt;height:14.25pt" o:ole="">
            <v:imagedata r:id="rId54" o:title=""/>
          </v:shape>
          <o:OLEObject Type="Embed" ProgID="Equation.DSMT4" ShapeID="_x0000_i1049" DrawAspect="Content" ObjectID="_1417963070" r:id="rId55"/>
        </w:object>
      </w:r>
    </w:p>
    <w:p w:rsidR="00B65591" w:rsidRPr="00C6062B" w:rsidRDefault="00B65591" w:rsidP="00B65591">
      <w:pPr>
        <w:jc w:val="both"/>
        <w:rPr>
          <w:vertAlign w:val="superscript"/>
        </w:rPr>
      </w:pPr>
      <w:r w:rsidRPr="00C6062B">
        <w:rPr>
          <w:rFonts w:cs="Arial"/>
        </w:rPr>
        <w:t>V(</w:t>
      </w:r>
      <w:r w:rsidRPr="00C6062B">
        <w:rPr>
          <w:rFonts w:cs="Arial"/>
          <w:vertAlign w:val="subscript"/>
        </w:rPr>
        <w:t>Psis.1</w:t>
      </w:r>
      <w:r w:rsidRPr="00C6062B">
        <w:rPr>
          <w:rFonts w:cs="Arial"/>
        </w:rPr>
        <w:t>)=1/k*</w:t>
      </w:r>
      <w:r w:rsidRPr="00C6062B">
        <w:t>Σ(pi-Psis)</w:t>
      </w:r>
      <w:r w:rsidRPr="00C6062B">
        <w:rPr>
          <w:vertAlign w:val="superscript"/>
        </w:rPr>
        <w:t>2</w:t>
      </w:r>
    </w:p>
    <w:p w:rsidR="00B65591" w:rsidRPr="00C6062B" w:rsidRDefault="00B65591" w:rsidP="00B65591">
      <w:pPr>
        <w:jc w:val="both"/>
        <w:rPr>
          <w:vertAlign w:val="superscript"/>
        </w:rPr>
      </w:pPr>
      <w:r w:rsidRPr="00C6062B">
        <w:rPr>
          <w:rFonts w:cs="Arial"/>
        </w:rPr>
        <w:t>=(1/</w:t>
      </w:r>
      <w:r w:rsidR="00107977" w:rsidRPr="00C6062B">
        <w:rPr>
          <w:rFonts w:cs="Arial"/>
        </w:rPr>
        <w:t>4</w:t>
      </w:r>
      <w:r w:rsidRPr="00C6062B">
        <w:rPr>
          <w:rFonts w:cs="Arial"/>
        </w:rPr>
        <w:t>)*[</w:t>
      </w:r>
      <w:r w:rsidRPr="00C6062B">
        <w:t>(</w:t>
      </w:r>
      <w:r w:rsidRPr="00C6062B">
        <w:rPr>
          <w:color w:val="000000"/>
        </w:rPr>
        <w:t>0.</w:t>
      </w:r>
      <w:r w:rsidR="00107977" w:rsidRPr="00C6062B">
        <w:rPr>
          <w:color w:val="000000"/>
        </w:rPr>
        <w:t>04</w:t>
      </w:r>
      <w:r w:rsidRPr="00C6062B">
        <w:t>-</w:t>
      </w:r>
      <w:r w:rsidRPr="00C6062B">
        <w:rPr>
          <w:rFonts w:cs="Arial"/>
        </w:rPr>
        <w:t>0,</w:t>
      </w:r>
      <w:r w:rsidR="00107977" w:rsidRPr="00C6062B">
        <w:rPr>
          <w:rFonts w:cs="Arial"/>
        </w:rPr>
        <w:t>01</w:t>
      </w:r>
      <w:r w:rsidRPr="00C6062B">
        <w:t>)</w:t>
      </w:r>
      <w:r w:rsidRPr="00C6062B">
        <w:rPr>
          <w:vertAlign w:val="superscript"/>
        </w:rPr>
        <w:t>2</w:t>
      </w:r>
      <w:r w:rsidRPr="00C6062B">
        <w:rPr>
          <w:rFonts w:cs="Arial"/>
        </w:rPr>
        <w:t>+</w:t>
      </w:r>
      <w:r w:rsidRPr="00C6062B">
        <w:t>(</w:t>
      </w:r>
      <w:r w:rsidRPr="00C6062B">
        <w:rPr>
          <w:color w:val="000000"/>
        </w:rPr>
        <w:t>0</w:t>
      </w:r>
      <w:r w:rsidR="00107977" w:rsidRPr="00C6062B">
        <w:t xml:space="preserve"> </w:t>
      </w:r>
      <w:r w:rsidRPr="00C6062B">
        <w:t>-</w:t>
      </w:r>
      <w:r w:rsidRPr="00C6062B">
        <w:rPr>
          <w:rFonts w:cs="Arial"/>
        </w:rPr>
        <w:t>0,</w:t>
      </w:r>
      <w:r w:rsidR="00107977" w:rsidRPr="00C6062B">
        <w:rPr>
          <w:rFonts w:cs="Arial"/>
        </w:rPr>
        <w:t>01</w:t>
      </w:r>
      <w:r w:rsidRPr="00C6062B">
        <w:t>)</w:t>
      </w:r>
      <w:r w:rsidRPr="00C6062B">
        <w:rPr>
          <w:vertAlign w:val="superscript"/>
        </w:rPr>
        <w:t>2</w:t>
      </w:r>
      <w:r w:rsidRPr="00C6062B">
        <w:rPr>
          <w:rFonts w:cs="Arial"/>
        </w:rPr>
        <w:t>+</w:t>
      </w:r>
      <w:r w:rsidRPr="00C6062B">
        <w:t>(</w:t>
      </w:r>
      <w:r w:rsidRPr="00C6062B">
        <w:rPr>
          <w:color w:val="000000"/>
        </w:rPr>
        <w:t>0</w:t>
      </w:r>
      <w:r w:rsidR="00107977" w:rsidRPr="00C6062B">
        <w:t xml:space="preserve"> </w:t>
      </w:r>
      <w:r w:rsidRPr="00C6062B">
        <w:t>-</w:t>
      </w:r>
      <w:r w:rsidRPr="00C6062B">
        <w:rPr>
          <w:rFonts w:cs="Arial"/>
        </w:rPr>
        <w:t>0,</w:t>
      </w:r>
      <w:r w:rsidR="00107977" w:rsidRPr="00C6062B">
        <w:rPr>
          <w:rFonts w:cs="Arial"/>
        </w:rPr>
        <w:t>01</w:t>
      </w:r>
      <w:r w:rsidRPr="00C6062B">
        <w:t>)</w:t>
      </w:r>
      <w:r w:rsidRPr="00C6062B">
        <w:rPr>
          <w:vertAlign w:val="superscript"/>
        </w:rPr>
        <w:t>2</w:t>
      </w:r>
      <w:r w:rsidRPr="00C6062B">
        <w:t>] =</w:t>
      </w:r>
      <w:r w:rsidR="002477CD" w:rsidRPr="00C6062B">
        <w:t>0,03</w:t>
      </w:r>
    </w:p>
    <w:p w:rsidR="00B65591" w:rsidRPr="00C6062B" w:rsidRDefault="00B65591" w:rsidP="00B65591">
      <w:pPr>
        <w:pStyle w:val="ListeParagraf"/>
        <w:ind w:left="0"/>
      </w:pPr>
    </w:p>
    <w:p w:rsidR="00D1278B" w:rsidRPr="00C6062B" w:rsidRDefault="00B65591" w:rsidP="00B65591">
      <w:pPr>
        <w:pStyle w:val="ListeParagraf"/>
        <w:ind w:left="0"/>
      </w:pPr>
      <w:r w:rsidRPr="00C6062B">
        <w:rPr>
          <w:rFonts w:cs="Arial"/>
        </w:rPr>
        <w:t>V(P</w:t>
      </w:r>
      <w:r w:rsidRPr="00C6062B">
        <w:rPr>
          <w:rFonts w:cs="Arial"/>
          <w:vertAlign w:val="subscript"/>
        </w:rPr>
        <w:t>sis.</w:t>
      </w:r>
      <w:r w:rsidR="00D1278B" w:rsidRPr="00C6062B">
        <w:rPr>
          <w:rFonts w:cs="Arial"/>
          <w:vertAlign w:val="subscript"/>
        </w:rPr>
        <w:t>2</w:t>
      </w:r>
      <w:r w:rsidRPr="00C6062B">
        <w:rPr>
          <w:rFonts w:cs="Arial"/>
        </w:rPr>
        <w:t>)= 1/k*</w:t>
      </w:r>
      <w:r w:rsidRPr="00C6062B">
        <w:t xml:space="preserve"> Σ(pi- Psis)</w:t>
      </w:r>
      <w:r w:rsidRPr="00C6062B">
        <w:rPr>
          <w:vertAlign w:val="superscript"/>
        </w:rPr>
        <w:t>2</w:t>
      </w:r>
      <w:r w:rsidRPr="00C6062B">
        <w:t xml:space="preserve"> </w:t>
      </w:r>
    </w:p>
    <w:p w:rsidR="00B65591" w:rsidRDefault="00B65591" w:rsidP="00B65591">
      <w:pPr>
        <w:pStyle w:val="ListeParagraf"/>
        <w:ind w:left="0"/>
      </w:pPr>
      <w:r w:rsidRPr="00C6062B">
        <w:rPr>
          <w:rFonts w:cs="Arial"/>
        </w:rPr>
        <w:t>=(</w:t>
      </w:r>
      <w:r w:rsidR="00D1278B" w:rsidRPr="00C6062B">
        <w:rPr>
          <w:rFonts w:cs="Arial"/>
        </w:rPr>
        <w:t>1</w:t>
      </w:r>
      <w:r w:rsidRPr="00C6062B">
        <w:rPr>
          <w:rFonts w:cs="Arial"/>
        </w:rPr>
        <w:t>/</w:t>
      </w:r>
      <w:r w:rsidR="00D1278B" w:rsidRPr="00C6062B">
        <w:rPr>
          <w:rFonts w:cs="Arial"/>
        </w:rPr>
        <w:t>4</w:t>
      </w:r>
      <w:r w:rsidRPr="00C6062B">
        <w:rPr>
          <w:rFonts w:cs="Arial"/>
        </w:rPr>
        <w:t>)*[</w:t>
      </w:r>
      <w:r w:rsidRPr="00C6062B">
        <w:t xml:space="preserve"> (</w:t>
      </w:r>
      <w:r w:rsidR="00D1278B" w:rsidRPr="00C6062B">
        <w:rPr>
          <w:color w:val="000000"/>
        </w:rPr>
        <w:t>0,6</w:t>
      </w:r>
      <w:r w:rsidRPr="00C6062B">
        <w:t>-</w:t>
      </w:r>
      <w:r w:rsidR="00D1278B" w:rsidRPr="00C6062B">
        <w:t>0,45</w:t>
      </w:r>
      <w:r w:rsidRPr="00C6062B">
        <w:t>)</w:t>
      </w:r>
      <w:r w:rsidRPr="00C6062B">
        <w:rPr>
          <w:vertAlign w:val="superscript"/>
        </w:rPr>
        <w:t>2</w:t>
      </w:r>
      <w:r w:rsidRPr="00C6062B">
        <w:rPr>
          <w:rFonts w:cs="Arial"/>
        </w:rPr>
        <w:t>+</w:t>
      </w:r>
      <w:r w:rsidRPr="00C6062B">
        <w:t>(</w:t>
      </w:r>
      <w:r w:rsidR="00D1278B" w:rsidRPr="00C6062B">
        <w:rPr>
          <w:color w:val="000000"/>
        </w:rPr>
        <w:t>0,4</w:t>
      </w:r>
      <w:r w:rsidRPr="00C6062B">
        <w:t>-</w:t>
      </w:r>
      <w:r w:rsidR="00D1278B" w:rsidRPr="00C6062B">
        <w:t>0,45</w:t>
      </w:r>
      <w:r w:rsidRPr="00C6062B">
        <w:t>)</w:t>
      </w:r>
      <w:r w:rsidRPr="00C6062B">
        <w:rPr>
          <w:vertAlign w:val="superscript"/>
        </w:rPr>
        <w:t>2</w:t>
      </w:r>
      <w:r w:rsidRPr="00C6062B">
        <w:rPr>
          <w:rFonts w:cs="Arial"/>
        </w:rPr>
        <w:t>+</w:t>
      </w:r>
      <w:r w:rsidR="00D1278B" w:rsidRPr="00C6062B">
        <w:t>(</w:t>
      </w:r>
      <w:r w:rsidR="00D1278B" w:rsidRPr="00C6062B">
        <w:rPr>
          <w:color w:val="000000"/>
        </w:rPr>
        <w:t>0,4</w:t>
      </w:r>
      <w:r w:rsidR="00D1278B" w:rsidRPr="00C6062B">
        <w:t>-0,45)</w:t>
      </w:r>
      <w:r w:rsidR="00D1278B" w:rsidRPr="00C6062B">
        <w:rPr>
          <w:vertAlign w:val="superscript"/>
        </w:rPr>
        <w:t>2</w:t>
      </w:r>
      <w:r w:rsidR="00D1278B" w:rsidRPr="00C6062B">
        <w:t xml:space="preserve"> +</w:t>
      </w:r>
      <w:r w:rsidRPr="00C6062B">
        <w:t>(</w:t>
      </w:r>
      <w:r w:rsidR="00D1278B" w:rsidRPr="00C6062B">
        <w:rPr>
          <w:color w:val="000000"/>
        </w:rPr>
        <w:t>0,4</w:t>
      </w:r>
      <w:r w:rsidRPr="00C6062B">
        <w:t>-</w:t>
      </w:r>
      <w:r w:rsidR="00D1278B" w:rsidRPr="00C6062B">
        <w:t>0,45</w:t>
      </w:r>
      <w:r w:rsidRPr="00C6062B">
        <w:t>)</w:t>
      </w:r>
      <w:r w:rsidRPr="00C6062B">
        <w:rPr>
          <w:vertAlign w:val="superscript"/>
        </w:rPr>
        <w:t>2</w:t>
      </w:r>
      <w:r w:rsidRPr="00C6062B">
        <w:t>] = 0</w:t>
      </w:r>
      <w:r w:rsidR="00C6062B" w:rsidRPr="00C6062B">
        <w:t>,0075</w:t>
      </w:r>
    </w:p>
    <w:p w:rsidR="00C6062B" w:rsidRPr="00C6062B" w:rsidRDefault="00C6062B" w:rsidP="00B65591">
      <w:pPr>
        <w:pStyle w:val="ListeParagraf"/>
        <w:ind w:left="0"/>
      </w:pPr>
    </w:p>
    <w:p w:rsidR="00B65591" w:rsidRPr="00B855DC" w:rsidRDefault="00B65591" w:rsidP="00B65591">
      <w:r w:rsidRPr="00744468">
        <w:rPr>
          <w:rFonts w:cs="Arial"/>
        </w:rPr>
        <w:t>V(</w:t>
      </w:r>
      <w:r w:rsidRPr="00744468">
        <w:rPr>
          <w:rFonts w:cs="Arial"/>
          <w:b/>
        </w:rPr>
        <w:t>P</w:t>
      </w:r>
      <w:r w:rsidRPr="00C6062B">
        <w:rPr>
          <w:rFonts w:cs="Arial"/>
          <w:b/>
          <w:vertAlign w:val="subscript"/>
        </w:rPr>
        <w:t>sis</w:t>
      </w:r>
      <w:r>
        <w:rPr>
          <w:rFonts w:cs="Arial"/>
        </w:rPr>
        <w:t>)</w:t>
      </w:r>
      <w:r w:rsidRPr="00744468">
        <w:rPr>
          <w:b/>
        </w:rPr>
        <w:t xml:space="preserve">= </w:t>
      </w:r>
      <w:r w:rsidRPr="00744468">
        <w:t>(</w:t>
      </w:r>
      <w:r w:rsidR="006E2D90">
        <w:t>100</w:t>
      </w:r>
      <w:r w:rsidRPr="00744468">
        <w:t>/1</w:t>
      </w:r>
      <w:r>
        <w:t>20</w:t>
      </w:r>
      <w:r w:rsidRPr="00744468">
        <w:t>)</w:t>
      </w:r>
      <w:r w:rsidRPr="00744468">
        <w:rPr>
          <w:vertAlign w:val="superscript"/>
        </w:rPr>
        <w:t>2</w:t>
      </w:r>
      <w:r w:rsidRPr="00744468">
        <w:t>*(</w:t>
      </w:r>
      <w:r w:rsidR="006E2D90">
        <w:rPr>
          <w:rFonts w:cs="Tahoma"/>
          <w:color w:val="333333"/>
          <w:shd w:val="clear" w:color="auto" w:fill="FFFFFF"/>
        </w:rPr>
        <w:t>0,03</w:t>
      </w:r>
      <w:r>
        <w:t>) + (2</w:t>
      </w:r>
      <w:r w:rsidR="006E2D90">
        <w:t>0</w:t>
      </w:r>
      <w:r w:rsidRPr="00744468">
        <w:t>/</w:t>
      </w:r>
      <w:r>
        <w:t>120</w:t>
      </w:r>
      <w:r w:rsidRPr="00744468">
        <w:t>)</w:t>
      </w:r>
      <w:r w:rsidRPr="00744468">
        <w:rPr>
          <w:vertAlign w:val="superscript"/>
        </w:rPr>
        <w:t>2</w:t>
      </w:r>
      <w:r>
        <w:t>*(</w:t>
      </w:r>
      <w:r w:rsidR="006E2D90">
        <w:t>0,0075</w:t>
      </w:r>
      <w:r w:rsidRPr="00744468">
        <w:t>)=</w:t>
      </w:r>
      <w:r w:rsidR="006E2D90">
        <w:t>0,0210</w:t>
      </w:r>
    </w:p>
    <w:sectPr w:rsidR="00B65591" w:rsidRPr="00B855DC" w:rsidSect="00D01848">
      <w:headerReference w:type="default" r:id="rId56"/>
      <w:footerReference w:type="default" r:id="rId5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574B" w:rsidRDefault="001F574B" w:rsidP="00153997">
      <w:pPr>
        <w:spacing w:after="0" w:line="240" w:lineRule="auto"/>
      </w:pPr>
      <w:r>
        <w:separator/>
      </w:r>
    </w:p>
  </w:endnote>
  <w:endnote w:type="continuationSeparator" w:id="1">
    <w:p w:rsidR="001F574B" w:rsidRDefault="001F574B" w:rsidP="00153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42495"/>
      <w:docPartObj>
        <w:docPartGallery w:val="Page Numbers (Bottom of Page)"/>
        <w:docPartUnique/>
      </w:docPartObj>
    </w:sdtPr>
    <w:sdtContent>
      <w:p w:rsidR="00C53B90" w:rsidRDefault="0086585C">
        <w:pPr>
          <w:pStyle w:val="Altbilgi"/>
          <w:jc w:val="center"/>
        </w:pPr>
        <w:fldSimple w:instr=" PAGE   \* MERGEFORMAT ">
          <w:r w:rsidR="00AE14F1">
            <w:rPr>
              <w:noProof/>
            </w:rPr>
            <w:t>1</w:t>
          </w:r>
        </w:fldSimple>
      </w:p>
    </w:sdtContent>
  </w:sdt>
  <w:p w:rsidR="00C53B90" w:rsidRDefault="00C53B90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574B" w:rsidRDefault="001F574B" w:rsidP="00153997">
      <w:pPr>
        <w:spacing w:after="0" w:line="240" w:lineRule="auto"/>
      </w:pPr>
      <w:r>
        <w:separator/>
      </w:r>
    </w:p>
  </w:footnote>
  <w:footnote w:type="continuationSeparator" w:id="1">
    <w:p w:rsidR="001F574B" w:rsidRDefault="001F574B" w:rsidP="00153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591" w:rsidRPr="00B65591" w:rsidRDefault="00B65591" w:rsidP="00B65591">
    <w:pPr>
      <w:pStyle w:val="stbilgi"/>
      <w:pBdr>
        <w:bottom w:val="thickThinSmallGap" w:sz="24" w:space="1" w:color="622423" w:themeColor="accent2" w:themeShade="7F"/>
      </w:pBdr>
      <w:rPr>
        <w:rFonts w:asciiTheme="minorHAnsi" w:eastAsiaTheme="majorEastAsia" w:hAnsiTheme="minorHAnsi" w:cstheme="minorHAnsi"/>
        <w:sz w:val="26"/>
        <w:szCs w:val="26"/>
      </w:rPr>
    </w:pPr>
    <w:r w:rsidRPr="00B65591">
      <w:rPr>
        <w:rFonts w:asciiTheme="minorHAnsi" w:eastAsiaTheme="majorEastAsia" w:hAnsiTheme="minorHAnsi" w:cstheme="minorHAnsi"/>
        <w:sz w:val="26"/>
        <w:szCs w:val="26"/>
      </w:rPr>
      <w:t xml:space="preserve">Metin </w:t>
    </w:r>
    <w:proofErr w:type="gramStart"/>
    <w:r w:rsidRPr="00B65591">
      <w:rPr>
        <w:rFonts w:asciiTheme="minorHAnsi" w:eastAsiaTheme="majorEastAsia" w:hAnsiTheme="minorHAnsi" w:cstheme="minorHAnsi"/>
        <w:sz w:val="26"/>
        <w:szCs w:val="26"/>
      </w:rPr>
      <w:t xml:space="preserve">USLU </w:t>
    </w:r>
    <w:r>
      <w:rPr>
        <w:rFonts w:asciiTheme="minorHAnsi" w:eastAsiaTheme="majorEastAsia" w:hAnsiTheme="minorHAnsi" w:cstheme="minorHAnsi"/>
        <w:sz w:val="26"/>
        <w:szCs w:val="26"/>
      </w:rPr>
      <w:t xml:space="preserve">  </w:t>
    </w:r>
    <w:r w:rsidRPr="00B65591">
      <w:rPr>
        <w:rFonts w:asciiTheme="minorHAnsi" w:eastAsiaTheme="majorEastAsia" w:hAnsiTheme="minorHAnsi" w:cstheme="minorHAnsi"/>
        <w:sz w:val="26"/>
        <w:szCs w:val="26"/>
      </w:rPr>
      <w:t>21076757</w:t>
    </w:r>
    <w:proofErr w:type="gramEnd"/>
    <w:r w:rsidRPr="00B65591">
      <w:rPr>
        <w:rFonts w:asciiTheme="minorHAnsi" w:eastAsiaTheme="majorEastAsia" w:hAnsiTheme="minorHAnsi" w:cstheme="minorHAnsi"/>
        <w:sz w:val="26"/>
        <w:szCs w:val="26"/>
      </w:rPr>
      <w:t xml:space="preserve"> </w:t>
    </w:r>
    <w:r>
      <w:rPr>
        <w:rFonts w:asciiTheme="minorHAnsi" w:eastAsiaTheme="majorEastAsia" w:hAnsiTheme="minorHAnsi" w:cstheme="minorHAnsi"/>
        <w:sz w:val="26"/>
        <w:szCs w:val="26"/>
      </w:rPr>
      <w:t xml:space="preserve">   </w:t>
    </w:r>
    <w:r w:rsidRPr="00B65591">
      <w:rPr>
        <w:rFonts w:asciiTheme="minorHAnsi" w:eastAsiaTheme="majorEastAsia" w:hAnsiTheme="minorHAnsi" w:cstheme="minorHAnsi"/>
        <w:sz w:val="26"/>
        <w:szCs w:val="26"/>
      </w:rPr>
      <w:t>uslumetin@gmail</w:t>
    </w:r>
    <w:r>
      <w:rPr>
        <w:rFonts w:asciiTheme="minorHAnsi" w:eastAsiaTheme="majorEastAsia" w:hAnsiTheme="minorHAnsi" w:cstheme="minorHAnsi"/>
        <w:sz w:val="26"/>
        <w:szCs w:val="26"/>
      </w:rPr>
      <w:t>.c</w:t>
    </w:r>
    <w:r w:rsidRPr="00B65591">
      <w:rPr>
        <w:rFonts w:asciiTheme="minorHAnsi" w:eastAsiaTheme="majorEastAsia" w:hAnsiTheme="minorHAnsi" w:cstheme="minorHAnsi"/>
        <w:sz w:val="26"/>
        <w:szCs w:val="26"/>
      </w:rPr>
      <w:t>om</w:t>
    </w:r>
    <w:r>
      <w:rPr>
        <w:rFonts w:asciiTheme="minorHAnsi" w:eastAsiaTheme="majorEastAsia" w:hAnsiTheme="minorHAnsi" w:cstheme="minorHAnsi"/>
        <w:sz w:val="26"/>
        <w:szCs w:val="26"/>
      </w:rPr>
      <w:t xml:space="preserve"> Şube:1</w:t>
    </w:r>
  </w:p>
  <w:p w:rsidR="00B65591" w:rsidRDefault="00B65591">
    <w:pPr>
      <w:pStyle w:val="stbilgi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D72DF"/>
    <w:multiLevelType w:val="hybridMultilevel"/>
    <w:tmpl w:val="E9B44D06"/>
    <w:lvl w:ilvl="0" w:tplc="526445E0">
      <w:start w:val="1"/>
      <w:numFmt w:val="lowerRoman"/>
      <w:lvlText w:val="%1."/>
      <w:lvlJc w:val="left"/>
      <w:pPr>
        <w:ind w:left="2160" w:hanging="720"/>
      </w:pPr>
      <w:rPr>
        <w:rFonts w:asciiTheme="minorHAnsi" w:hAnsiTheme="minorHAnsi" w:cstheme="minorHAnsi" w:hint="default"/>
        <w:b/>
        <w:sz w:val="22"/>
        <w:szCs w:val="22"/>
      </w:r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9B534FF"/>
    <w:multiLevelType w:val="hybridMultilevel"/>
    <w:tmpl w:val="E76CBED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8E3AF9"/>
    <w:multiLevelType w:val="hybridMultilevel"/>
    <w:tmpl w:val="E8745416"/>
    <w:lvl w:ilvl="0" w:tplc="5ABEAFC2">
      <w:start w:val="1"/>
      <w:numFmt w:val="lowerRoman"/>
      <w:lvlText w:val="%1)"/>
      <w:lvlJc w:val="left"/>
      <w:pPr>
        <w:ind w:left="3984" w:hanging="72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4344" w:hanging="360"/>
      </w:pPr>
    </w:lvl>
    <w:lvl w:ilvl="2" w:tplc="041F001B" w:tentative="1">
      <w:start w:val="1"/>
      <w:numFmt w:val="lowerRoman"/>
      <w:lvlText w:val="%3."/>
      <w:lvlJc w:val="right"/>
      <w:pPr>
        <w:ind w:left="5064" w:hanging="180"/>
      </w:pPr>
    </w:lvl>
    <w:lvl w:ilvl="3" w:tplc="041F000F" w:tentative="1">
      <w:start w:val="1"/>
      <w:numFmt w:val="decimal"/>
      <w:lvlText w:val="%4."/>
      <w:lvlJc w:val="left"/>
      <w:pPr>
        <w:ind w:left="5784" w:hanging="360"/>
      </w:pPr>
    </w:lvl>
    <w:lvl w:ilvl="4" w:tplc="041F0019" w:tentative="1">
      <w:start w:val="1"/>
      <w:numFmt w:val="lowerLetter"/>
      <w:lvlText w:val="%5."/>
      <w:lvlJc w:val="left"/>
      <w:pPr>
        <w:ind w:left="6504" w:hanging="360"/>
      </w:pPr>
    </w:lvl>
    <w:lvl w:ilvl="5" w:tplc="041F001B" w:tentative="1">
      <w:start w:val="1"/>
      <w:numFmt w:val="lowerRoman"/>
      <w:lvlText w:val="%6."/>
      <w:lvlJc w:val="right"/>
      <w:pPr>
        <w:ind w:left="7224" w:hanging="180"/>
      </w:pPr>
    </w:lvl>
    <w:lvl w:ilvl="6" w:tplc="041F000F" w:tentative="1">
      <w:start w:val="1"/>
      <w:numFmt w:val="decimal"/>
      <w:lvlText w:val="%7."/>
      <w:lvlJc w:val="left"/>
      <w:pPr>
        <w:ind w:left="7944" w:hanging="360"/>
      </w:pPr>
    </w:lvl>
    <w:lvl w:ilvl="7" w:tplc="041F0019" w:tentative="1">
      <w:start w:val="1"/>
      <w:numFmt w:val="lowerLetter"/>
      <w:lvlText w:val="%8."/>
      <w:lvlJc w:val="left"/>
      <w:pPr>
        <w:ind w:left="8664" w:hanging="360"/>
      </w:pPr>
    </w:lvl>
    <w:lvl w:ilvl="8" w:tplc="041F001B" w:tentative="1">
      <w:start w:val="1"/>
      <w:numFmt w:val="lowerRoman"/>
      <w:lvlText w:val="%9."/>
      <w:lvlJc w:val="right"/>
      <w:pPr>
        <w:ind w:left="9384" w:hanging="180"/>
      </w:pPr>
    </w:lvl>
  </w:abstractNum>
  <w:abstractNum w:abstractNumId="3">
    <w:nsid w:val="36D840AA"/>
    <w:multiLevelType w:val="hybridMultilevel"/>
    <w:tmpl w:val="D7CE9C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0E6A2E"/>
    <w:multiLevelType w:val="hybridMultilevel"/>
    <w:tmpl w:val="11BA8150"/>
    <w:lvl w:ilvl="0" w:tplc="6756D0C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6D2DFA"/>
    <w:multiLevelType w:val="hybridMultilevel"/>
    <w:tmpl w:val="3514A9F6"/>
    <w:lvl w:ilvl="0" w:tplc="09E889AA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/>
  <w:rsids>
    <w:rsidRoot w:val="00927B4F"/>
    <w:rsid w:val="000144AA"/>
    <w:rsid w:val="00025C8C"/>
    <w:rsid w:val="00031F76"/>
    <w:rsid w:val="0004150D"/>
    <w:rsid w:val="0004628E"/>
    <w:rsid w:val="00050728"/>
    <w:rsid w:val="0006096C"/>
    <w:rsid w:val="0006203B"/>
    <w:rsid w:val="00091179"/>
    <w:rsid w:val="000D7E9A"/>
    <w:rsid w:val="00107977"/>
    <w:rsid w:val="00110AAC"/>
    <w:rsid w:val="00130009"/>
    <w:rsid w:val="00130EF9"/>
    <w:rsid w:val="0015099D"/>
    <w:rsid w:val="00153997"/>
    <w:rsid w:val="0015437C"/>
    <w:rsid w:val="001564DD"/>
    <w:rsid w:val="0016630A"/>
    <w:rsid w:val="00172205"/>
    <w:rsid w:val="0018292B"/>
    <w:rsid w:val="00187C1D"/>
    <w:rsid w:val="00190DBD"/>
    <w:rsid w:val="001B4929"/>
    <w:rsid w:val="001F574B"/>
    <w:rsid w:val="002004CD"/>
    <w:rsid w:val="00205A09"/>
    <w:rsid w:val="00206F6D"/>
    <w:rsid w:val="00213DEA"/>
    <w:rsid w:val="00226AF7"/>
    <w:rsid w:val="00233B5A"/>
    <w:rsid w:val="00241E31"/>
    <w:rsid w:val="002477CD"/>
    <w:rsid w:val="00262480"/>
    <w:rsid w:val="00266E50"/>
    <w:rsid w:val="0027786F"/>
    <w:rsid w:val="0029376C"/>
    <w:rsid w:val="002C1D1C"/>
    <w:rsid w:val="002C60F7"/>
    <w:rsid w:val="002E4186"/>
    <w:rsid w:val="002E73B7"/>
    <w:rsid w:val="002F0CF1"/>
    <w:rsid w:val="002F71BC"/>
    <w:rsid w:val="00390FC2"/>
    <w:rsid w:val="003B171A"/>
    <w:rsid w:val="003B5699"/>
    <w:rsid w:val="003C32A3"/>
    <w:rsid w:val="003C47D6"/>
    <w:rsid w:val="003D4CDC"/>
    <w:rsid w:val="003E4171"/>
    <w:rsid w:val="003E42BD"/>
    <w:rsid w:val="003E529E"/>
    <w:rsid w:val="0040074D"/>
    <w:rsid w:val="00401887"/>
    <w:rsid w:val="00432FCD"/>
    <w:rsid w:val="00441EC7"/>
    <w:rsid w:val="00474E97"/>
    <w:rsid w:val="00475B48"/>
    <w:rsid w:val="00482E12"/>
    <w:rsid w:val="00484991"/>
    <w:rsid w:val="00497225"/>
    <w:rsid w:val="004A127A"/>
    <w:rsid w:val="004B3CEF"/>
    <w:rsid w:val="004D56AD"/>
    <w:rsid w:val="004D753A"/>
    <w:rsid w:val="004E5228"/>
    <w:rsid w:val="004F37AF"/>
    <w:rsid w:val="00531078"/>
    <w:rsid w:val="005362B2"/>
    <w:rsid w:val="0054077D"/>
    <w:rsid w:val="00542F9F"/>
    <w:rsid w:val="005577F4"/>
    <w:rsid w:val="0056132E"/>
    <w:rsid w:val="005624C4"/>
    <w:rsid w:val="005834F9"/>
    <w:rsid w:val="005879E3"/>
    <w:rsid w:val="005A139A"/>
    <w:rsid w:val="005E4999"/>
    <w:rsid w:val="005F5F85"/>
    <w:rsid w:val="00607ADE"/>
    <w:rsid w:val="0061462A"/>
    <w:rsid w:val="006318C6"/>
    <w:rsid w:val="00657796"/>
    <w:rsid w:val="0067289B"/>
    <w:rsid w:val="00675266"/>
    <w:rsid w:val="00675FBE"/>
    <w:rsid w:val="006A45DD"/>
    <w:rsid w:val="006B63CF"/>
    <w:rsid w:val="006E2D90"/>
    <w:rsid w:val="007019BC"/>
    <w:rsid w:val="0070716D"/>
    <w:rsid w:val="007254F5"/>
    <w:rsid w:val="007327E9"/>
    <w:rsid w:val="00767DC7"/>
    <w:rsid w:val="00774C01"/>
    <w:rsid w:val="00783362"/>
    <w:rsid w:val="00794774"/>
    <w:rsid w:val="00796CB5"/>
    <w:rsid w:val="007D3EBA"/>
    <w:rsid w:val="008113BB"/>
    <w:rsid w:val="00846D9B"/>
    <w:rsid w:val="0085767C"/>
    <w:rsid w:val="0086585C"/>
    <w:rsid w:val="0087765A"/>
    <w:rsid w:val="00882389"/>
    <w:rsid w:val="008A48AE"/>
    <w:rsid w:val="008A5931"/>
    <w:rsid w:val="008C0DAA"/>
    <w:rsid w:val="009037AA"/>
    <w:rsid w:val="00925309"/>
    <w:rsid w:val="00927B4F"/>
    <w:rsid w:val="00946B8A"/>
    <w:rsid w:val="009572AC"/>
    <w:rsid w:val="009663DA"/>
    <w:rsid w:val="00981D91"/>
    <w:rsid w:val="00997A1F"/>
    <w:rsid w:val="009B0A41"/>
    <w:rsid w:val="009E115E"/>
    <w:rsid w:val="009E5280"/>
    <w:rsid w:val="009E5E73"/>
    <w:rsid w:val="009E67E8"/>
    <w:rsid w:val="00A21AB7"/>
    <w:rsid w:val="00A3144C"/>
    <w:rsid w:val="00A322C8"/>
    <w:rsid w:val="00A72441"/>
    <w:rsid w:val="00A9274B"/>
    <w:rsid w:val="00AA399E"/>
    <w:rsid w:val="00AA40CC"/>
    <w:rsid w:val="00AB3078"/>
    <w:rsid w:val="00AB3C00"/>
    <w:rsid w:val="00AB66E6"/>
    <w:rsid w:val="00AC2F5D"/>
    <w:rsid w:val="00AE14F1"/>
    <w:rsid w:val="00AE695D"/>
    <w:rsid w:val="00AF35A2"/>
    <w:rsid w:val="00B04A05"/>
    <w:rsid w:val="00B06A78"/>
    <w:rsid w:val="00B14DEE"/>
    <w:rsid w:val="00B155AA"/>
    <w:rsid w:val="00B23BF9"/>
    <w:rsid w:val="00B23C92"/>
    <w:rsid w:val="00B30192"/>
    <w:rsid w:val="00B357E0"/>
    <w:rsid w:val="00B46598"/>
    <w:rsid w:val="00B473CA"/>
    <w:rsid w:val="00B5311C"/>
    <w:rsid w:val="00B53411"/>
    <w:rsid w:val="00B55DD2"/>
    <w:rsid w:val="00B65591"/>
    <w:rsid w:val="00B855DC"/>
    <w:rsid w:val="00B921E6"/>
    <w:rsid w:val="00BA0849"/>
    <w:rsid w:val="00BA4CF9"/>
    <w:rsid w:val="00BB189A"/>
    <w:rsid w:val="00BB1B44"/>
    <w:rsid w:val="00BD21BF"/>
    <w:rsid w:val="00C0041B"/>
    <w:rsid w:val="00C11DB4"/>
    <w:rsid w:val="00C31379"/>
    <w:rsid w:val="00C32830"/>
    <w:rsid w:val="00C372B7"/>
    <w:rsid w:val="00C46E67"/>
    <w:rsid w:val="00C53B90"/>
    <w:rsid w:val="00C6062B"/>
    <w:rsid w:val="00C70A75"/>
    <w:rsid w:val="00C9391C"/>
    <w:rsid w:val="00CA0AA3"/>
    <w:rsid w:val="00CB1E8E"/>
    <w:rsid w:val="00CB715D"/>
    <w:rsid w:val="00CD43E8"/>
    <w:rsid w:val="00D01848"/>
    <w:rsid w:val="00D1278B"/>
    <w:rsid w:val="00D2058F"/>
    <w:rsid w:val="00D40FD2"/>
    <w:rsid w:val="00D55175"/>
    <w:rsid w:val="00D60A84"/>
    <w:rsid w:val="00D64271"/>
    <w:rsid w:val="00D9001B"/>
    <w:rsid w:val="00D90977"/>
    <w:rsid w:val="00DB0D0C"/>
    <w:rsid w:val="00DB6E73"/>
    <w:rsid w:val="00DC7D9D"/>
    <w:rsid w:val="00DE4CBE"/>
    <w:rsid w:val="00DE5E94"/>
    <w:rsid w:val="00DF3DEB"/>
    <w:rsid w:val="00DF52DF"/>
    <w:rsid w:val="00E0433B"/>
    <w:rsid w:val="00E10331"/>
    <w:rsid w:val="00E128EE"/>
    <w:rsid w:val="00E16B17"/>
    <w:rsid w:val="00E229AC"/>
    <w:rsid w:val="00E73344"/>
    <w:rsid w:val="00E83F64"/>
    <w:rsid w:val="00E94B01"/>
    <w:rsid w:val="00E9790C"/>
    <w:rsid w:val="00EA2E2E"/>
    <w:rsid w:val="00ED0532"/>
    <w:rsid w:val="00ED40B5"/>
    <w:rsid w:val="00EF6ADE"/>
    <w:rsid w:val="00F020F4"/>
    <w:rsid w:val="00F04CD5"/>
    <w:rsid w:val="00F219F1"/>
    <w:rsid w:val="00F44B5F"/>
    <w:rsid w:val="00F66BC8"/>
    <w:rsid w:val="00F9069D"/>
    <w:rsid w:val="00F97AF3"/>
    <w:rsid w:val="00FA1124"/>
    <w:rsid w:val="00FB02CD"/>
    <w:rsid w:val="00FB55AF"/>
    <w:rsid w:val="00FC4966"/>
    <w:rsid w:val="00FD28E8"/>
    <w:rsid w:val="00FD3E7B"/>
    <w:rsid w:val="00FE7751"/>
    <w:rsid w:val="00FF67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B4F"/>
    <w:rPr>
      <w:rFonts w:ascii="Calibri" w:eastAsia="Calibri" w:hAnsi="Calibri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qFormat/>
    <w:rsid w:val="00927B4F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5834F9"/>
    <w:pPr>
      <w:tabs>
        <w:tab w:val="center" w:pos="4540"/>
        <w:tab w:val="right" w:pos="9080"/>
      </w:tabs>
      <w:spacing w:after="0"/>
      <w:jc w:val="both"/>
    </w:pPr>
    <w:rPr>
      <w:rFonts w:asciiTheme="minorHAnsi" w:hAnsiTheme="minorHAnsi" w:cstheme="minorHAnsi"/>
    </w:rPr>
  </w:style>
  <w:style w:type="character" w:customStyle="1" w:styleId="MTDisplayEquationChar">
    <w:name w:val="MTDisplayEquation Char"/>
    <w:basedOn w:val="VarsaylanParagrafYazTipi"/>
    <w:link w:val="MTDisplayEquation"/>
    <w:rsid w:val="005834F9"/>
    <w:rPr>
      <w:rFonts w:eastAsia="Calibri" w:cstheme="minorHAnsi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A0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A0849"/>
    <w:rPr>
      <w:rFonts w:ascii="Tahoma" w:eastAsia="Calibri" w:hAnsi="Tahoma" w:cs="Tahoma"/>
      <w:sz w:val="16"/>
      <w:szCs w:val="16"/>
    </w:rPr>
  </w:style>
  <w:style w:type="character" w:styleId="YerTutucuMetni">
    <w:name w:val="Placeholder Text"/>
    <w:basedOn w:val="VarsaylanParagrafYazTipi"/>
    <w:uiPriority w:val="99"/>
    <w:semiHidden/>
    <w:rsid w:val="00E94B01"/>
    <w:rPr>
      <w:color w:val="808080"/>
    </w:rPr>
  </w:style>
  <w:style w:type="paragraph" w:styleId="stbilgi">
    <w:name w:val="header"/>
    <w:basedOn w:val="Normal"/>
    <w:link w:val="stbilgiChar"/>
    <w:uiPriority w:val="99"/>
    <w:unhideWhenUsed/>
    <w:rsid w:val="001539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53997"/>
    <w:rPr>
      <w:rFonts w:ascii="Calibri" w:eastAsia="Calibri" w:hAnsi="Calibri" w:cs="Times New Roman"/>
    </w:rPr>
  </w:style>
  <w:style w:type="paragraph" w:styleId="Altbilgi">
    <w:name w:val="footer"/>
    <w:basedOn w:val="Normal"/>
    <w:link w:val="AltbilgiChar"/>
    <w:uiPriority w:val="99"/>
    <w:unhideWhenUsed/>
    <w:rsid w:val="001539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53997"/>
    <w:rPr>
      <w:rFonts w:ascii="Calibri" w:eastAsia="Calibri" w:hAnsi="Calibri" w:cs="Times New Roman"/>
    </w:rPr>
  </w:style>
  <w:style w:type="table" w:styleId="TabloKlavuzu">
    <w:name w:val="Table Grid"/>
    <w:basedOn w:val="NormalTablo"/>
    <w:uiPriority w:val="59"/>
    <w:rsid w:val="009E67E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ralkYok">
    <w:name w:val="No Spacing"/>
    <w:uiPriority w:val="1"/>
    <w:qFormat/>
    <w:rsid w:val="009E67E8"/>
    <w:pPr>
      <w:spacing w:after="0" w:line="240" w:lineRule="auto"/>
    </w:pPr>
  </w:style>
  <w:style w:type="character" w:styleId="Kpr">
    <w:name w:val="Hyperlink"/>
    <w:basedOn w:val="VarsaylanParagrafYazTipi"/>
    <w:uiPriority w:val="99"/>
    <w:unhideWhenUsed/>
    <w:rsid w:val="00B655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footer" Target="footer1.xml"/><Relationship Id="rId61" Type="http://schemas.microsoft.com/office/2007/relationships/stylesWithEffects" Target="stylesWithEffects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header" Target="header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7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Metin USLU</dc:creator>
  <cp:lastModifiedBy>Metin USLU</cp:lastModifiedBy>
  <cp:revision>183</cp:revision>
  <dcterms:created xsi:type="dcterms:W3CDTF">2012-12-19T19:11:00Z</dcterms:created>
  <dcterms:modified xsi:type="dcterms:W3CDTF">2012-12-25T15:35:00Z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