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2B6687" w14:textId="1AE63CAD" w:rsidR="002D25BB" w:rsidRPr="005E648F" w:rsidRDefault="00120682" w:rsidP="000B324B">
      <w:pPr>
        <w:pStyle w:val="ListParagraph"/>
        <w:jc w:val="center"/>
        <w:rPr>
          <w:rFonts w:eastAsiaTheme="majorEastAsia" w:cstheme="majorBidi"/>
          <w:b/>
          <w:color w:val="642D08"/>
          <w:sz w:val="52"/>
          <w:szCs w:val="32"/>
          <w:lang w:val="bg-BG"/>
        </w:rPr>
      </w:pPr>
      <w:r w:rsidRPr="005E648F">
        <w:rPr>
          <w:rFonts w:eastAsiaTheme="majorEastAsia" w:cstheme="majorBidi"/>
          <w:b/>
          <w:color w:val="642D08"/>
          <w:sz w:val="52"/>
          <w:szCs w:val="32"/>
        </w:rPr>
        <w:t>Lab</w:t>
      </w:r>
      <w:r w:rsidR="002D25BB" w:rsidRPr="005E648F">
        <w:rPr>
          <w:rFonts w:eastAsiaTheme="majorEastAsia" w:cstheme="majorBidi"/>
          <w:b/>
          <w:color w:val="642D08"/>
          <w:sz w:val="52"/>
          <w:szCs w:val="32"/>
        </w:rPr>
        <w:t xml:space="preserve">: </w:t>
      </w:r>
      <w:r w:rsidRPr="005E648F">
        <w:rPr>
          <w:rFonts w:eastAsiaTheme="majorEastAsia" w:cstheme="majorBidi"/>
          <w:b/>
          <w:color w:val="642D08"/>
          <w:sz w:val="52"/>
          <w:szCs w:val="32"/>
        </w:rPr>
        <w:t>Linear-Data-Structures</w:t>
      </w:r>
    </w:p>
    <w:p w14:paraId="767E63FC" w14:textId="7326497B" w:rsidR="002D25BB" w:rsidRDefault="002D25BB" w:rsidP="001B02E3">
      <w:pPr>
        <w:spacing w:line="360" w:lineRule="auto"/>
        <w:jc w:val="center"/>
      </w:pPr>
      <w:r w:rsidRPr="002D25BB">
        <w:t xml:space="preserve">This document defines the </w:t>
      </w:r>
      <w:r w:rsidR="00120682">
        <w:rPr>
          <w:bCs/>
        </w:rPr>
        <w:t>lab</w:t>
      </w:r>
      <w:r w:rsidRPr="002D25BB">
        <w:t xml:space="preserve"> for </w:t>
      </w:r>
      <w:hyperlink r:id="rId8">
        <w:r w:rsidRPr="002D25BB">
          <w:rPr>
            <w:rStyle w:val="InternetLink"/>
          </w:rPr>
          <w:t>"</w:t>
        </w:r>
        <w:r w:rsidR="00120682">
          <w:rPr>
            <w:rStyle w:val="InternetLink"/>
          </w:rPr>
          <w:t>Data Structures – Fundamentals (Java)</w:t>
        </w:r>
        <w:r w:rsidRPr="002D25BB">
          <w:rPr>
            <w:rStyle w:val="InternetLink"/>
          </w:rPr>
          <w:t>" course @ Software University</w:t>
        </w:r>
      </w:hyperlink>
      <w:r w:rsidRPr="002D25BB">
        <w:t xml:space="preserve">. </w:t>
      </w:r>
      <w:r w:rsidR="00590B62">
        <w:t xml:space="preserve">        </w:t>
      </w:r>
      <w:r w:rsidRPr="002D25BB">
        <w:t xml:space="preserve">Please submit your solutions </w:t>
      </w:r>
      <w:r w:rsidRPr="002D25BB">
        <w:rPr>
          <w:noProof/>
        </w:rPr>
        <w:t>(</w:t>
      </w:r>
      <w:r w:rsidRPr="002D25BB">
        <w:t>source code</w:t>
      </w:r>
      <w:r w:rsidRPr="002D25BB">
        <w:rPr>
          <w:noProof/>
        </w:rPr>
        <w:t xml:space="preserve">) </w:t>
      </w:r>
      <w:r w:rsidRPr="002D25BB">
        <w:t>of all below</w:t>
      </w:r>
      <w:r w:rsidR="001B02E3">
        <w:t>-</w:t>
      </w:r>
      <w:r w:rsidRPr="002D25BB">
        <w:t xml:space="preserve">described problems in </w:t>
      </w:r>
      <w:hyperlink r:id="rId9">
        <w:r w:rsidRPr="002D25BB">
          <w:rPr>
            <w:rStyle w:val="InternetLink"/>
          </w:rPr>
          <w:t>Judge</w:t>
        </w:r>
      </w:hyperlink>
      <w:r w:rsidRPr="002D25BB">
        <w:t>.</w:t>
      </w:r>
    </w:p>
    <w:p w14:paraId="332DDF0B" w14:textId="3C53572C" w:rsidR="00334F6E" w:rsidRPr="00EF2CC7" w:rsidRDefault="00334F6E" w:rsidP="00334F6E">
      <w:r>
        <w:t>Write Java</w:t>
      </w:r>
      <w:r w:rsidRPr="00EF2CC7">
        <w:t xml:space="preserve"> code for solving the tasks on the following </w:t>
      </w:r>
      <w:r>
        <w:t xml:space="preserve">pages. </w:t>
      </w:r>
      <w:r w:rsidRPr="00EF2CC7">
        <w:t>Cod</w:t>
      </w:r>
      <w:r>
        <w:t xml:space="preserve">e should compile under the Java 8 and above </w:t>
      </w:r>
      <w:r w:rsidRPr="00EF2CC7">
        <w:t>standard</w:t>
      </w:r>
      <w:r>
        <w:t>s</w:t>
      </w:r>
      <w:r w:rsidR="001B02E3">
        <w:t>,</w:t>
      </w:r>
      <w:r>
        <w:t xml:space="preserve"> you can write and locally test your solution with the Java 13 standard, however</w:t>
      </w:r>
      <w:r w:rsidR="001B02E3">
        <w:t>,</w:t>
      </w:r>
      <w:r>
        <w:t xml:space="preserve"> </w:t>
      </w:r>
      <w:r w:rsidRPr="00334F6E">
        <w:rPr>
          <w:b/>
        </w:rPr>
        <w:t xml:space="preserve">Judge will run the submission with Java 10 </w:t>
      </w:r>
      <w:r w:rsidR="00CC2E7E">
        <w:rPr>
          <w:b/>
        </w:rPr>
        <w:t>JRE</w:t>
      </w:r>
      <w:r>
        <w:t xml:space="preserve">. Avoid submissions with </w:t>
      </w:r>
      <w:r w:rsidRPr="00334F6E">
        <w:rPr>
          <w:b/>
        </w:rPr>
        <w:t>features included after Java 10</w:t>
      </w:r>
      <w:r>
        <w:t xml:space="preserve"> release doing </w:t>
      </w:r>
      <w:r w:rsidRPr="00334F6E">
        <w:rPr>
          <w:b/>
        </w:rPr>
        <w:t>otherwise</w:t>
      </w:r>
      <w:r>
        <w:t xml:space="preserve"> will result in </w:t>
      </w:r>
      <w:r w:rsidRPr="00334F6E">
        <w:rPr>
          <w:b/>
        </w:rPr>
        <w:t>compile time error</w:t>
      </w:r>
      <w:r>
        <w:t>.</w:t>
      </w:r>
    </w:p>
    <w:p w14:paraId="0100FF4D" w14:textId="761FA37F" w:rsidR="00334F6E" w:rsidRDefault="00334F6E" w:rsidP="00334F6E">
      <w:r>
        <w:t xml:space="preserve">Any code files that are part of the task are provided </w:t>
      </w:r>
      <w:r w:rsidR="00001312">
        <w:t>as</w:t>
      </w:r>
      <w:r>
        <w:t xml:space="preserve"> </w:t>
      </w:r>
      <w:r w:rsidRPr="00F11FA9">
        <w:rPr>
          <w:b/>
        </w:rPr>
        <w:t>Skeleton</w:t>
      </w:r>
      <w:r>
        <w:t>.</w:t>
      </w:r>
      <w:r w:rsidR="00CC2E7E">
        <w:t xml:space="preserve"> In the beginning import the project skeleton, do not change any of the interfaces or classes provided. You are free to add additional logic in form of methods in both interfaces and implementations you are not allowed to delete or remove any of the code provided. Do not change the names of the files as they are part of the tests logic. </w:t>
      </w:r>
      <w:r w:rsidR="00BC6441" w:rsidRPr="00BC6441">
        <w:rPr>
          <w:b/>
        </w:rPr>
        <w:t>Do not change the packages</w:t>
      </w:r>
      <w:r w:rsidR="00BC6441">
        <w:t xml:space="preserve"> or move any of the files provided inside the skeleton if you have to add </w:t>
      </w:r>
      <w:r w:rsidR="001B02E3">
        <w:t xml:space="preserve">a </w:t>
      </w:r>
      <w:r w:rsidR="00BC6441">
        <w:t>new file add it in the same package of usage.</w:t>
      </w:r>
    </w:p>
    <w:p w14:paraId="720D781F" w14:textId="2FD1BCC0" w:rsidR="00CC2E7E" w:rsidRDefault="00CC2E7E" w:rsidP="00334F6E">
      <w:r>
        <w:t xml:space="preserve">Some </w:t>
      </w:r>
      <w:r w:rsidRPr="007A0B25">
        <w:rPr>
          <w:b/>
        </w:rPr>
        <w:t>tests may be provided</w:t>
      </w:r>
      <w:r>
        <w:t xml:space="preserve"> within the skeleton</w:t>
      </w:r>
      <w:r w:rsidR="006C02E7">
        <w:t xml:space="preserve"> –</w:t>
      </w:r>
      <w:r>
        <w:t xml:space="preserve"> use those for local </w:t>
      </w:r>
      <w:r w:rsidRPr="007A0B25">
        <w:rPr>
          <w:b/>
        </w:rPr>
        <w:t>testing and debugging</w:t>
      </w:r>
      <w:r>
        <w:t>, however</w:t>
      </w:r>
      <w:r w:rsidR="001B02E3">
        <w:t>,</w:t>
      </w:r>
      <w:r>
        <w:t xml:space="preserve"> there </w:t>
      </w:r>
      <w:r w:rsidRPr="007A0B25">
        <w:rPr>
          <w:b/>
        </w:rPr>
        <w:t xml:space="preserve">is no guarantee that </w:t>
      </w:r>
      <w:r w:rsidR="006C02E7">
        <w:rPr>
          <w:b/>
        </w:rPr>
        <w:t>there are</w:t>
      </w:r>
      <w:r w:rsidR="00845096">
        <w:rPr>
          <w:b/>
        </w:rPr>
        <w:t xml:space="preserve"> no</w:t>
      </w:r>
      <w:r w:rsidR="006C02E7">
        <w:rPr>
          <w:b/>
        </w:rPr>
        <w:t xml:space="preserve"> hidden </w:t>
      </w:r>
      <w:r w:rsidRPr="007A0B25">
        <w:rPr>
          <w:b/>
        </w:rPr>
        <w:t>tests added inside Judge</w:t>
      </w:r>
      <w:r w:rsidR="007A0B25">
        <w:t>.</w:t>
      </w:r>
    </w:p>
    <w:p w14:paraId="1E4EE58C" w14:textId="55E83453" w:rsidR="00334F6E" w:rsidRDefault="00334F6E" w:rsidP="00334F6E">
      <w:r>
        <w:t>Please follow the exact instructions on uploading the solutions for each task.</w:t>
      </w:r>
      <w:r w:rsidR="0032105F">
        <w:t xml:space="preserve"> Submit as </w:t>
      </w:r>
      <w:r w:rsidR="0032105F" w:rsidRPr="0032105F">
        <w:rPr>
          <w:b/>
        </w:rPr>
        <w:t>.zip archive</w:t>
      </w:r>
      <w:r w:rsidR="0032105F">
        <w:t xml:space="preserve"> the files contained inside </w:t>
      </w:r>
      <w:r w:rsidR="001B02E3">
        <w:t xml:space="preserve">the </w:t>
      </w:r>
      <w:r w:rsidR="0032105F" w:rsidRPr="0032105F">
        <w:rPr>
          <w:b/>
        </w:rPr>
        <w:t>"</w:t>
      </w:r>
      <w:r w:rsidR="0032105F">
        <w:rPr>
          <w:b/>
        </w:rPr>
        <w:t>..</w:t>
      </w:r>
      <w:r w:rsidR="0032105F" w:rsidRPr="0032105F">
        <w:rPr>
          <w:b/>
        </w:rPr>
        <w:t>.\</w:t>
      </w:r>
      <w:proofErr w:type="spellStart"/>
      <w:r w:rsidR="0032105F" w:rsidRPr="0032105F">
        <w:rPr>
          <w:b/>
        </w:rPr>
        <w:t>src</w:t>
      </w:r>
      <w:proofErr w:type="spellEnd"/>
      <w:r w:rsidR="0032105F" w:rsidRPr="0032105F">
        <w:rPr>
          <w:b/>
        </w:rPr>
        <w:t xml:space="preserve">\main\java" </w:t>
      </w:r>
      <w:r w:rsidR="0032105F">
        <w:t>folder this should work for all tasks regardless of current DS implementation.</w:t>
      </w:r>
    </w:p>
    <w:p w14:paraId="10C85916" w14:textId="1B5A99E6" w:rsidR="00590B62" w:rsidRPr="005416D7" w:rsidRDefault="001B02E3" w:rsidP="001B6280">
      <w:r>
        <w:t>F</w:t>
      </w:r>
      <w:r w:rsidR="00E04944">
        <w:t>or the solution to compile</w:t>
      </w:r>
      <w:r w:rsidR="00883406">
        <w:t xml:space="preserve"> the</w:t>
      </w:r>
      <w:r w:rsidR="00E04944">
        <w:t xml:space="preserve"> tests </w:t>
      </w:r>
      <w:r w:rsidR="00E04944" w:rsidRPr="00E04944">
        <w:rPr>
          <w:b/>
        </w:rPr>
        <w:t>successfully</w:t>
      </w:r>
      <w:r w:rsidR="00E04944">
        <w:t xml:space="preserve"> the project </w:t>
      </w:r>
      <w:r w:rsidR="00E04944" w:rsidRPr="00E04944">
        <w:rPr>
          <w:b/>
        </w:rPr>
        <w:t>must</w:t>
      </w:r>
      <w:r w:rsidR="00E04944">
        <w:t xml:space="preserve"> have </w:t>
      </w:r>
      <w:r>
        <w:t xml:space="preserve">a </w:t>
      </w:r>
      <w:r w:rsidR="00E04944" w:rsidRPr="00E04944">
        <w:rPr>
          <w:b/>
        </w:rPr>
        <w:t>single</w:t>
      </w:r>
      <w:r w:rsidR="00E04944">
        <w:t xml:space="preserve"> </w:t>
      </w:r>
      <w:r w:rsidR="00E04944" w:rsidRPr="00E04944">
        <w:rPr>
          <w:b/>
        </w:rPr>
        <w:t>Main.java</w:t>
      </w:r>
      <w:r w:rsidR="00E04944">
        <w:t xml:space="preserve"> file containing single </w:t>
      </w:r>
      <w:r w:rsidR="00E04944" w:rsidRPr="00E04944">
        <w:rPr>
          <w:b/>
        </w:rPr>
        <w:t xml:space="preserve">public static void </w:t>
      </w:r>
      <w:proofErr w:type="gramStart"/>
      <w:r w:rsidR="00E04944" w:rsidRPr="00E04944">
        <w:rPr>
          <w:b/>
        </w:rPr>
        <w:t>main(</w:t>
      </w:r>
      <w:proofErr w:type="gramEnd"/>
      <w:r w:rsidR="00E04944" w:rsidRPr="00E04944">
        <w:rPr>
          <w:b/>
        </w:rPr>
        <w:t xml:space="preserve">String[] </w:t>
      </w:r>
      <w:proofErr w:type="spellStart"/>
      <w:r w:rsidR="00E04944" w:rsidRPr="00E04944">
        <w:rPr>
          <w:b/>
        </w:rPr>
        <w:t>args</w:t>
      </w:r>
      <w:proofErr w:type="spellEnd"/>
      <w:r w:rsidR="00E04944" w:rsidRPr="00E04944">
        <w:rPr>
          <w:b/>
        </w:rPr>
        <w:t xml:space="preserve">) </w:t>
      </w:r>
      <w:r w:rsidR="00E04944">
        <w:t xml:space="preserve">method even </w:t>
      </w:r>
      <w:r>
        <w:t xml:space="preserve">an </w:t>
      </w:r>
      <w:r w:rsidR="00E04944">
        <w:t>empty one</w:t>
      </w:r>
      <w:r w:rsidR="00B15F78">
        <w:t xml:space="preserve"> within the </w:t>
      </w:r>
      <w:r w:rsidR="00B15F78" w:rsidRPr="00B15F78">
        <w:rPr>
          <w:b/>
        </w:rPr>
        <w:t>M</w:t>
      </w:r>
      <w:r w:rsidR="00B15F78">
        <w:rPr>
          <w:b/>
        </w:rPr>
        <w:t>ain class</w:t>
      </w:r>
      <w:r w:rsidR="00E04944">
        <w:t>.</w:t>
      </w:r>
    </w:p>
    <w:p w14:paraId="3C66A19A" w14:textId="2EDCA067" w:rsidR="00C1472A" w:rsidRDefault="005416D7" w:rsidP="001B6280">
      <w:r>
        <w:t>Some of the problem</w:t>
      </w:r>
      <w:r w:rsidR="001B02E3">
        <w:t>s</w:t>
      </w:r>
      <w:r>
        <w:t xml:space="preserve"> will have simple </w:t>
      </w:r>
      <w:r w:rsidRPr="00C1472A">
        <w:rPr>
          <w:b/>
        </w:rPr>
        <w:t>Benchmark</w:t>
      </w:r>
      <w:r>
        <w:t xml:space="preserve"> </w:t>
      </w:r>
      <w:r w:rsidRPr="00C1472A">
        <w:rPr>
          <w:b/>
        </w:rPr>
        <w:t>tests</w:t>
      </w:r>
      <w:r>
        <w:t xml:space="preserve"> inside the skeleton. You can try to run those with </w:t>
      </w:r>
      <w:r w:rsidRPr="00C1472A">
        <w:rPr>
          <w:b/>
        </w:rPr>
        <w:t>different</w:t>
      </w:r>
      <w:r>
        <w:t xml:space="preserve"> </w:t>
      </w:r>
      <w:r w:rsidRPr="00C1472A">
        <w:rPr>
          <w:b/>
        </w:rPr>
        <w:t>values</w:t>
      </w:r>
      <w:r>
        <w:t xml:space="preserve"> and </w:t>
      </w:r>
      <w:r w:rsidRPr="00C1472A">
        <w:rPr>
          <w:b/>
        </w:rPr>
        <w:t>different</w:t>
      </w:r>
      <w:r>
        <w:t xml:space="preserve"> </w:t>
      </w:r>
      <w:r w:rsidRPr="00C1472A">
        <w:rPr>
          <w:b/>
        </w:rPr>
        <w:t>implementations</w:t>
      </w:r>
      <w:r>
        <w:t xml:space="preserve"> to </w:t>
      </w:r>
      <w:r w:rsidRPr="00C1472A">
        <w:rPr>
          <w:b/>
        </w:rPr>
        <w:t>observe</w:t>
      </w:r>
      <w:r>
        <w:t xml:space="preserve"> behavior. However</w:t>
      </w:r>
      <w:r w:rsidR="001B02E3">
        <w:t>,</w:t>
      </w:r>
      <w:r>
        <w:t xml:space="preserve"> </w:t>
      </w:r>
      <w:r w:rsidRPr="00C1472A">
        <w:rPr>
          <w:b/>
        </w:rPr>
        <w:t>keep</w:t>
      </w:r>
      <w:r>
        <w:t xml:space="preserve"> in mind that the result comes </w:t>
      </w:r>
      <w:r w:rsidRPr="00C1472A">
        <w:rPr>
          <w:b/>
        </w:rPr>
        <w:t>only as numbers</w:t>
      </w:r>
      <w:r>
        <w:t xml:space="preserve"> and this data may be </w:t>
      </w:r>
      <w:r w:rsidRPr="00C1472A">
        <w:rPr>
          <w:b/>
        </w:rPr>
        <w:t>misleading</w:t>
      </w:r>
      <w:r>
        <w:t xml:space="preserve"> in some situations. Also</w:t>
      </w:r>
      <w:r w:rsidR="001B02E3">
        <w:t>,</w:t>
      </w:r>
      <w:r>
        <w:t xml:space="preserve"> the tests are not started from the command prompt which may </w:t>
      </w:r>
      <w:r w:rsidRPr="00C1472A">
        <w:rPr>
          <w:b/>
        </w:rPr>
        <w:t>influence</w:t>
      </w:r>
      <w:r>
        <w:t xml:space="preserve"> the </w:t>
      </w:r>
      <w:r w:rsidRPr="00C1472A">
        <w:rPr>
          <w:b/>
        </w:rPr>
        <w:t>accuracy</w:t>
      </w:r>
      <w:r>
        <w:t xml:space="preserve"> of the results. Those tests are only added as an </w:t>
      </w:r>
      <w:r w:rsidRPr="00C1472A">
        <w:rPr>
          <w:b/>
        </w:rPr>
        <w:t>example</w:t>
      </w:r>
      <w:r>
        <w:t xml:space="preserve"> of </w:t>
      </w:r>
      <w:r w:rsidRPr="00C1472A">
        <w:rPr>
          <w:b/>
        </w:rPr>
        <w:t>different</w:t>
      </w:r>
      <w:r>
        <w:t xml:space="preserve"> </w:t>
      </w:r>
      <w:r w:rsidRPr="00C1472A">
        <w:rPr>
          <w:b/>
        </w:rPr>
        <w:t>data</w:t>
      </w:r>
      <w:r>
        <w:t xml:space="preserve"> </w:t>
      </w:r>
      <w:r w:rsidRPr="00C1472A">
        <w:rPr>
          <w:b/>
        </w:rPr>
        <w:t>structures</w:t>
      </w:r>
      <w:r w:rsidR="001B02E3">
        <w:rPr>
          <w:b/>
        </w:rPr>
        <w:t>'</w:t>
      </w:r>
      <w:r>
        <w:t xml:space="preserve"> </w:t>
      </w:r>
      <w:r w:rsidRPr="00C1472A">
        <w:rPr>
          <w:b/>
        </w:rPr>
        <w:t>performance</w:t>
      </w:r>
      <w:r>
        <w:t xml:space="preserve"> </w:t>
      </w:r>
      <w:r w:rsidR="00C1472A">
        <w:t>on</w:t>
      </w:r>
      <w:r>
        <w:t xml:space="preserve"> their </w:t>
      </w:r>
      <w:r w:rsidRPr="00C1472A">
        <w:rPr>
          <w:b/>
        </w:rPr>
        <w:t>common</w:t>
      </w:r>
      <w:r>
        <w:t xml:space="preserve"> operations. </w:t>
      </w:r>
    </w:p>
    <w:p w14:paraId="5D5FBB08" w14:textId="7BCD8B28" w:rsidR="005416D7" w:rsidRDefault="005416D7" w:rsidP="001B6280">
      <w:r>
        <w:t xml:space="preserve">The </w:t>
      </w:r>
      <w:r w:rsidR="00C1472A">
        <w:t>Benchmark too</w:t>
      </w:r>
      <w:r w:rsidR="00CB2F48">
        <w:t>l</w:t>
      </w:r>
      <w:r w:rsidR="00C1472A">
        <w:t xml:space="preserve"> we are using</w:t>
      </w:r>
      <w:r w:rsidR="00DB6C67">
        <w:t xml:space="preserve"> is</w:t>
      </w:r>
      <w:r w:rsidR="00C1472A">
        <w:t xml:space="preserve"> </w:t>
      </w:r>
      <w:r w:rsidRPr="00C1472A">
        <w:rPr>
          <w:b/>
        </w:rPr>
        <w:t>JMH</w:t>
      </w:r>
      <w:r w:rsidR="00C1472A">
        <w:t xml:space="preserve"> (</w:t>
      </w:r>
      <w:r w:rsidR="00C1472A" w:rsidRPr="00C1472A">
        <w:t>Java Microbenchmark Harness</w:t>
      </w:r>
      <w:r w:rsidR="00C1472A">
        <w:t xml:space="preserve">) and that is </w:t>
      </w:r>
      <w:r w:rsidR="001B02E3">
        <w:t xml:space="preserve">a </w:t>
      </w:r>
      <w:r w:rsidRPr="005416D7">
        <w:t xml:space="preserve">Java harness for building, running, and </w:t>
      </w:r>
      <w:r w:rsidR="00C1472A">
        <w:t>analyzing,</w:t>
      </w:r>
      <w:r w:rsidRPr="005416D7">
        <w:t xml:space="preserve"> </w:t>
      </w:r>
      <w:r w:rsidRPr="00C1472A">
        <w:rPr>
          <w:b/>
        </w:rPr>
        <w:t>nano</w:t>
      </w:r>
      <w:r w:rsidR="00C1472A" w:rsidRPr="00C1472A">
        <w:rPr>
          <w:b/>
        </w:rPr>
        <w:t>/</w:t>
      </w:r>
      <w:r w:rsidRPr="00C1472A">
        <w:rPr>
          <w:b/>
        </w:rPr>
        <w:t>micro/milli/macro</w:t>
      </w:r>
      <w:r w:rsidRPr="005416D7">
        <w:t xml:space="preserve"> benchmarks written in Java and other languages </w:t>
      </w:r>
      <w:r w:rsidR="00C1472A">
        <w:t>targeting</w:t>
      </w:r>
      <w:r w:rsidRPr="005416D7">
        <w:t xml:space="preserve"> the JVM.</w:t>
      </w:r>
      <w:r w:rsidR="00C1472A">
        <w:t xml:space="preserve"> </w:t>
      </w:r>
    </w:p>
    <w:p w14:paraId="6805D7F6" w14:textId="32D94638" w:rsidR="005E648F" w:rsidRDefault="00C1472A" w:rsidP="001B6280">
      <w:r w:rsidRPr="00C1472A">
        <w:rPr>
          <w:b/>
        </w:rPr>
        <w:t>Additional</w:t>
      </w:r>
      <w:r>
        <w:t xml:space="preserve"> </w:t>
      </w:r>
      <w:r w:rsidRPr="00C1472A">
        <w:rPr>
          <w:b/>
        </w:rPr>
        <w:t>information</w:t>
      </w:r>
      <w:r>
        <w:t xml:space="preserve"> can be found here: </w:t>
      </w:r>
      <w:hyperlink r:id="rId10" w:history="1">
        <w:r w:rsidRPr="00C1472A">
          <w:rPr>
            <w:rStyle w:val="Hyperlink"/>
          </w:rPr>
          <w:t>JMH</w:t>
        </w:r>
      </w:hyperlink>
      <w:r>
        <w:t xml:space="preserve"> and also </w:t>
      </w:r>
      <w:r w:rsidR="00EA294E">
        <w:t>there are other examples</w:t>
      </w:r>
      <w:r>
        <w:t xml:space="preserve"> </w:t>
      </w:r>
      <w:r w:rsidRPr="000440A3">
        <w:t>over</w:t>
      </w:r>
      <w:r>
        <w:t xml:space="preserve"> </w:t>
      </w:r>
      <w:r w:rsidRPr="000440A3">
        <w:t>the</w:t>
      </w:r>
      <w:r>
        <w:t xml:space="preserve"> </w:t>
      </w:r>
      <w:r w:rsidRPr="00C1472A">
        <w:rPr>
          <w:b/>
        </w:rPr>
        <w:t>internet</w:t>
      </w:r>
      <w:r>
        <w:t>.</w:t>
      </w:r>
    </w:p>
    <w:p w14:paraId="210A7ECB" w14:textId="4096483C" w:rsidR="005E648F" w:rsidRPr="005E648F" w:rsidRDefault="005E648F" w:rsidP="001B6280">
      <w:pPr>
        <w:rPr>
          <w:b/>
        </w:rPr>
      </w:pPr>
      <w:r w:rsidRPr="005E648F">
        <w:rPr>
          <w:b/>
        </w:rPr>
        <w:t>Important</w:t>
      </w:r>
      <w:r>
        <w:rPr>
          <w:b/>
        </w:rPr>
        <w:t xml:space="preserve">: </w:t>
      </w:r>
      <w:r w:rsidRPr="005E648F">
        <w:t xml:space="preserve">when importing the skeleton </w:t>
      </w:r>
      <w:r w:rsidRPr="005E648F">
        <w:rPr>
          <w:b/>
        </w:rPr>
        <w:t>select</w:t>
      </w:r>
      <w:r w:rsidRPr="005E648F">
        <w:t xml:space="preserve"> </w:t>
      </w:r>
      <w:r w:rsidRPr="005E648F">
        <w:rPr>
          <w:b/>
        </w:rPr>
        <w:t>import</w:t>
      </w:r>
      <w:r w:rsidRPr="005E648F">
        <w:t xml:space="preserve"> </w:t>
      </w:r>
      <w:r w:rsidRPr="005E648F">
        <w:rPr>
          <w:b/>
        </w:rPr>
        <w:t>project</w:t>
      </w:r>
      <w:r w:rsidRPr="005E648F">
        <w:t xml:space="preserve"> and then </w:t>
      </w:r>
      <w:r w:rsidRPr="005E648F">
        <w:rPr>
          <w:b/>
        </w:rPr>
        <w:t>select</w:t>
      </w:r>
      <w:r w:rsidRPr="005E648F">
        <w:t xml:space="preserve"> </w:t>
      </w:r>
      <w:r w:rsidRPr="005E648F">
        <w:rPr>
          <w:b/>
        </w:rPr>
        <w:t>from</w:t>
      </w:r>
      <w:r w:rsidRPr="005E648F">
        <w:t xml:space="preserve"> </w:t>
      </w:r>
      <w:r w:rsidR="001B02E3">
        <w:t xml:space="preserve">the </w:t>
      </w:r>
      <w:r w:rsidRPr="005E648F">
        <w:rPr>
          <w:b/>
        </w:rPr>
        <w:t>maven</w:t>
      </w:r>
      <w:r w:rsidRPr="005E648F">
        <w:t xml:space="preserve"> </w:t>
      </w:r>
      <w:r w:rsidRPr="005E648F">
        <w:rPr>
          <w:b/>
        </w:rPr>
        <w:t>module</w:t>
      </w:r>
      <w:r w:rsidRPr="005E648F">
        <w:t xml:space="preserve">, this way any following </w:t>
      </w:r>
      <w:r w:rsidRPr="005E648F">
        <w:rPr>
          <w:b/>
        </w:rPr>
        <w:t>dependencies</w:t>
      </w:r>
      <w:r w:rsidRPr="005E648F">
        <w:t xml:space="preserve"> will be </w:t>
      </w:r>
      <w:r w:rsidRPr="005E648F">
        <w:rPr>
          <w:b/>
        </w:rPr>
        <w:t>automatically</w:t>
      </w:r>
      <w:r w:rsidRPr="005E648F">
        <w:t xml:space="preserve"> </w:t>
      </w:r>
      <w:r w:rsidRPr="005E648F">
        <w:rPr>
          <w:b/>
        </w:rPr>
        <w:t>resolved</w:t>
      </w:r>
      <w:r w:rsidRPr="005E648F">
        <w:t>. The project</w:t>
      </w:r>
      <w:r w:rsidR="000D16E4">
        <w:t xml:space="preserve"> has </w:t>
      </w:r>
      <w:r w:rsidR="000D16E4" w:rsidRPr="000D16E4">
        <w:rPr>
          <w:b/>
        </w:rPr>
        <w:t>NO</w:t>
      </w:r>
      <w:r w:rsidRPr="005E648F">
        <w:t xml:space="preserve"> </w:t>
      </w:r>
      <w:r w:rsidRPr="005E648F">
        <w:rPr>
          <w:b/>
        </w:rPr>
        <w:t>default</w:t>
      </w:r>
      <w:r w:rsidRPr="005E648F">
        <w:t xml:space="preserve"> </w:t>
      </w:r>
      <w:r w:rsidRPr="005E648F">
        <w:rPr>
          <w:b/>
        </w:rPr>
        <w:t>version</w:t>
      </w:r>
      <w:r w:rsidRPr="005E648F">
        <w:t xml:space="preserve"> of </w:t>
      </w:r>
      <w:r w:rsidRPr="005E648F">
        <w:rPr>
          <w:b/>
        </w:rPr>
        <w:t xml:space="preserve">JDK </w:t>
      </w:r>
      <w:r w:rsidR="000D16E4">
        <w:rPr>
          <w:b/>
        </w:rPr>
        <w:t>so after the import you</w:t>
      </w:r>
      <w:r w:rsidR="008D78B1">
        <w:rPr>
          <w:b/>
        </w:rPr>
        <w:t xml:space="preserve"> may </w:t>
      </w:r>
      <w:r w:rsidR="008D78B1" w:rsidRPr="008D78B1">
        <w:rPr>
          <w:b/>
        </w:rPr>
        <w:t>(depend</w:t>
      </w:r>
      <w:r w:rsidR="001B02E3">
        <w:rPr>
          <w:b/>
        </w:rPr>
        <w:t>ing</w:t>
      </w:r>
      <w:r w:rsidR="008D78B1" w:rsidRPr="008D78B1">
        <w:rPr>
          <w:b/>
        </w:rPr>
        <w:t xml:space="preserve"> on some configurations)</w:t>
      </w:r>
      <w:r w:rsidR="000D16E4">
        <w:rPr>
          <w:b/>
        </w:rPr>
        <w:t xml:space="preserve"> need to specify the SDK, you can </w:t>
      </w:r>
      <w:r w:rsidRPr="005E648F">
        <w:rPr>
          <w:b/>
        </w:rPr>
        <w:t>download</w:t>
      </w:r>
      <w:r w:rsidRPr="005E648F">
        <w:t xml:space="preserve"> </w:t>
      </w:r>
      <w:r w:rsidRPr="005E648F">
        <w:rPr>
          <w:b/>
        </w:rPr>
        <w:t>JDK 13</w:t>
      </w:r>
      <w:r w:rsidRPr="005E648F">
        <w:t xml:space="preserve"> from </w:t>
      </w:r>
      <w:hyperlink r:id="rId11" w:history="1">
        <w:r w:rsidRPr="005E648F">
          <w:rPr>
            <w:rStyle w:val="Hyperlink"/>
            <w:b/>
          </w:rPr>
          <w:t>HERE</w:t>
        </w:r>
      </w:hyperlink>
      <w:r>
        <w:rPr>
          <w:b/>
        </w:rPr>
        <w:t>.</w:t>
      </w:r>
    </w:p>
    <w:p w14:paraId="592EBD29" w14:textId="3F10BAE2" w:rsidR="00640502" w:rsidRDefault="00590B62" w:rsidP="008326C8">
      <w:pPr>
        <w:pStyle w:val="Heading2"/>
      </w:pPr>
      <w:r>
        <w:t xml:space="preserve"> </w:t>
      </w:r>
      <w:r w:rsidRPr="00590B62">
        <w:t>ArrayList</w:t>
      </w:r>
    </w:p>
    <w:p w14:paraId="7FDE55A0" w14:textId="14552FEC" w:rsidR="00001312" w:rsidRDefault="001B6280" w:rsidP="00001312">
      <w:r>
        <w:t xml:space="preserve">Your task is to implement the </w:t>
      </w:r>
      <w:r w:rsidRPr="001B6280">
        <w:rPr>
          <w:b/>
        </w:rPr>
        <w:t>ADS</w:t>
      </w:r>
      <w:r>
        <w:t xml:space="preserve"> </w:t>
      </w:r>
      <w:r w:rsidRPr="001B6280">
        <w:rPr>
          <w:b/>
        </w:rPr>
        <w:t>List</w:t>
      </w:r>
      <w:r w:rsidR="008326C8">
        <w:rPr>
          <w:b/>
        </w:rPr>
        <w:t>&lt;E&gt;</w:t>
      </w:r>
      <w:r>
        <w:t xml:space="preserve"> inside the </w:t>
      </w:r>
      <w:r w:rsidRPr="001B6280">
        <w:rPr>
          <w:b/>
        </w:rPr>
        <w:t>ArrayList</w:t>
      </w:r>
      <w:r w:rsidR="008326C8">
        <w:rPr>
          <w:b/>
        </w:rPr>
        <w:t>&lt;E&gt;</w:t>
      </w:r>
      <w:r>
        <w:t xml:space="preserve"> class provided.</w:t>
      </w:r>
      <w:r w:rsidR="00CC2E7E">
        <w:t xml:space="preserve"> </w:t>
      </w:r>
      <w:r w:rsidR="00B97450">
        <w:t xml:space="preserve">You can see that this class implements the </w:t>
      </w:r>
      <w:r w:rsidR="00B97450" w:rsidRPr="00B97450">
        <w:rPr>
          <w:b/>
        </w:rPr>
        <w:t>List&lt;E&gt;</w:t>
      </w:r>
      <w:r w:rsidR="00B97450">
        <w:t xml:space="preserve"> interface you have to implement all the methods to solve the problem, however</w:t>
      </w:r>
      <w:r w:rsidR="001B02E3">
        <w:t>,</w:t>
      </w:r>
      <w:r w:rsidR="00B97450">
        <w:t xml:space="preserve"> you are free to add more methods with any access modifier you want.</w:t>
      </w:r>
    </w:p>
    <w:p w14:paraId="5867D971" w14:textId="77777777" w:rsidR="00740C6C" w:rsidRDefault="00740C6C" w:rsidP="00001312"/>
    <w:p w14:paraId="1E626BA0" w14:textId="0DC3C65E" w:rsidR="00740C6C" w:rsidRDefault="005416D7" w:rsidP="00740C6C">
      <w:pPr>
        <w:pStyle w:val="Heading3"/>
        <w:numPr>
          <w:ilvl w:val="0"/>
          <w:numId w:val="13"/>
        </w:numPr>
        <w:rPr>
          <w:color w:val="auto"/>
          <w:sz w:val="22"/>
          <w:szCs w:val="22"/>
        </w:rPr>
      </w:pPr>
      <w:r w:rsidRPr="00740C6C">
        <w:rPr>
          <w:rStyle w:val="Strong"/>
          <w:b/>
          <w:color w:val="auto"/>
          <w:sz w:val="22"/>
          <w:szCs w:val="22"/>
        </w:rPr>
        <w:lastRenderedPageBreak/>
        <w:t>Boolean</w:t>
      </w:r>
      <w:r w:rsidR="008138B0" w:rsidRPr="00740C6C">
        <w:rPr>
          <w:rStyle w:val="Strong"/>
          <w:b/>
          <w:color w:val="auto"/>
          <w:sz w:val="22"/>
          <w:szCs w:val="22"/>
        </w:rPr>
        <w:t xml:space="preserve"> </w:t>
      </w:r>
      <w:r w:rsidRPr="00740C6C">
        <w:rPr>
          <w:rStyle w:val="Strong"/>
          <w:b/>
          <w:color w:val="auto"/>
          <w:sz w:val="22"/>
          <w:szCs w:val="22"/>
        </w:rPr>
        <w:t>add (</w:t>
      </w:r>
      <w:r w:rsidR="008138B0" w:rsidRPr="00740C6C">
        <w:rPr>
          <w:color w:val="auto"/>
          <w:sz w:val="22"/>
          <w:szCs w:val="22"/>
        </w:rPr>
        <w:t>E element)</w:t>
      </w:r>
      <w:r w:rsidR="008326C8" w:rsidRPr="00740C6C">
        <w:rPr>
          <w:b w:val="0"/>
          <w:color w:val="auto"/>
          <w:sz w:val="22"/>
          <w:szCs w:val="22"/>
        </w:rPr>
        <w:t xml:space="preserve"> </w:t>
      </w:r>
      <w:r w:rsidR="00130FBC" w:rsidRPr="00740C6C">
        <w:rPr>
          <w:b w:val="0"/>
          <w:color w:val="auto"/>
          <w:sz w:val="22"/>
          <w:szCs w:val="22"/>
        </w:rPr>
        <w:t xml:space="preserve">– </w:t>
      </w:r>
      <w:r w:rsidR="008326C8" w:rsidRPr="0078235D">
        <w:rPr>
          <w:color w:val="auto"/>
          <w:sz w:val="22"/>
          <w:szCs w:val="22"/>
        </w:rPr>
        <w:t>adds</w:t>
      </w:r>
      <w:r w:rsidR="008326C8" w:rsidRPr="00740C6C">
        <w:rPr>
          <w:b w:val="0"/>
          <w:color w:val="auto"/>
          <w:sz w:val="22"/>
          <w:szCs w:val="22"/>
        </w:rPr>
        <w:t xml:space="preserve"> an element at the </w:t>
      </w:r>
      <w:r w:rsidR="0078235D">
        <w:rPr>
          <w:b w:val="0"/>
          <w:color w:val="auto"/>
          <w:sz w:val="22"/>
          <w:szCs w:val="22"/>
        </w:rPr>
        <w:t xml:space="preserve">end of the </w:t>
      </w:r>
      <w:r w:rsidR="0078235D" w:rsidRPr="0078235D">
        <w:rPr>
          <w:color w:val="auto"/>
          <w:sz w:val="22"/>
          <w:szCs w:val="22"/>
        </w:rPr>
        <w:t>sequence</w:t>
      </w:r>
      <w:r w:rsidR="008326C8" w:rsidRPr="00740C6C">
        <w:rPr>
          <w:b w:val="0"/>
          <w:color w:val="auto"/>
          <w:sz w:val="22"/>
          <w:szCs w:val="22"/>
        </w:rPr>
        <w:t xml:space="preserve"> and </w:t>
      </w:r>
      <w:r w:rsidR="008326C8" w:rsidRPr="0078235D">
        <w:rPr>
          <w:color w:val="auto"/>
          <w:sz w:val="22"/>
          <w:szCs w:val="22"/>
        </w:rPr>
        <w:t>returns</w:t>
      </w:r>
      <w:r w:rsidR="008326C8" w:rsidRPr="00740C6C">
        <w:rPr>
          <w:b w:val="0"/>
          <w:color w:val="auto"/>
          <w:sz w:val="22"/>
          <w:szCs w:val="22"/>
        </w:rPr>
        <w:t xml:space="preserve"> </w:t>
      </w:r>
      <w:r w:rsidR="008326C8" w:rsidRPr="0078235D">
        <w:rPr>
          <w:color w:val="auto"/>
          <w:sz w:val="22"/>
          <w:szCs w:val="22"/>
        </w:rPr>
        <w:t>true</w:t>
      </w:r>
      <w:r w:rsidR="008326C8" w:rsidRPr="00740C6C">
        <w:rPr>
          <w:b w:val="0"/>
          <w:color w:val="auto"/>
          <w:sz w:val="22"/>
          <w:szCs w:val="22"/>
        </w:rPr>
        <w:t xml:space="preserve"> if </w:t>
      </w:r>
      <w:r w:rsidR="008326C8" w:rsidRPr="0078235D">
        <w:rPr>
          <w:color w:val="auto"/>
          <w:sz w:val="22"/>
          <w:szCs w:val="22"/>
        </w:rPr>
        <w:t>successful</w:t>
      </w:r>
      <w:r w:rsidR="0078235D">
        <w:rPr>
          <w:b w:val="0"/>
          <w:color w:val="auto"/>
          <w:sz w:val="22"/>
          <w:szCs w:val="22"/>
        </w:rPr>
        <w:t xml:space="preserve"> (always returns true)</w:t>
      </w:r>
      <w:r w:rsidR="008326C8" w:rsidRPr="00740C6C">
        <w:rPr>
          <w:b w:val="0"/>
          <w:color w:val="auto"/>
          <w:sz w:val="22"/>
          <w:szCs w:val="22"/>
        </w:rPr>
        <w:t>.</w:t>
      </w:r>
      <w:r w:rsidR="00B97450" w:rsidRPr="00740C6C">
        <w:rPr>
          <w:b w:val="0"/>
          <w:color w:val="auto"/>
          <w:sz w:val="22"/>
          <w:szCs w:val="22"/>
        </w:rPr>
        <w:t xml:space="preserve"> This method should in addition </w:t>
      </w:r>
      <w:r w:rsidR="00B97450" w:rsidRPr="0078235D">
        <w:rPr>
          <w:color w:val="auto"/>
          <w:sz w:val="22"/>
          <w:szCs w:val="22"/>
        </w:rPr>
        <w:t>increase</w:t>
      </w:r>
      <w:r w:rsidR="00B97450" w:rsidRPr="00740C6C">
        <w:rPr>
          <w:b w:val="0"/>
          <w:color w:val="auto"/>
          <w:sz w:val="22"/>
          <w:szCs w:val="22"/>
        </w:rPr>
        <w:t xml:space="preserve"> the </w:t>
      </w:r>
      <w:r w:rsidR="00B97450" w:rsidRPr="0078235D">
        <w:rPr>
          <w:color w:val="auto"/>
          <w:sz w:val="22"/>
          <w:szCs w:val="22"/>
        </w:rPr>
        <w:t>size</w:t>
      </w:r>
      <w:r w:rsidR="00B97450" w:rsidRPr="00740C6C">
        <w:rPr>
          <w:b w:val="0"/>
          <w:color w:val="auto"/>
          <w:sz w:val="22"/>
          <w:szCs w:val="22"/>
        </w:rPr>
        <w:t xml:space="preserve"> of the structure and </w:t>
      </w:r>
      <w:r w:rsidR="00B97450" w:rsidRPr="0078235D">
        <w:rPr>
          <w:color w:val="auto"/>
          <w:sz w:val="22"/>
          <w:szCs w:val="22"/>
        </w:rPr>
        <w:t>ensure</w:t>
      </w:r>
      <w:r w:rsidR="00B97450" w:rsidRPr="00740C6C">
        <w:rPr>
          <w:b w:val="0"/>
          <w:color w:val="auto"/>
          <w:sz w:val="22"/>
          <w:szCs w:val="22"/>
        </w:rPr>
        <w:t xml:space="preserve"> that there is </w:t>
      </w:r>
      <w:r w:rsidR="00B97450" w:rsidRPr="0078235D">
        <w:rPr>
          <w:color w:val="auto"/>
          <w:sz w:val="22"/>
          <w:szCs w:val="22"/>
        </w:rPr>
        <w:t>enough</w:t>
      </w:r>
      <w:r w:rsidR="00B97450" w:rsidRPr="00740C6C">
        <w:rPr>
          <w:b w:val="0"/>
          <w:color w:val="auto"/>
          <w:sz w:val="22"/>
          <w:szCs w:val="22"/>
        </w:rPr>
        <w:t xml:space="preserve"> </w:t>
      </w:r>
      <w:r w:rsidR="00B97450" w:rsidRPr="0078235D">
        <w:rPr>
          <w:color w:val="auto"/>
          <w:sz w:val="22"/>
          <w:szCs w:val="22"/>
        </w:rPr>
        <w:t>space</w:t>
      </w:r>
      <w:r w:rsidR="00B97450" w:rsidRPr="00740C6C">
        <w:rPr>
          <w:b w:val="0"/>
          <w:color w:val="auto"/>
          <w:sz w:val="22"/>
          <w:szCs w:val="22"/>
        </w:rPr>
        <w:t xml:space="preserve"> for the addition to </w:t>
      </w:r>
      <w:r w:rsidR="00B97450" w:rsidRPr="0078235D">
        <w:rPr>
          <w:color w:val="auto"/>
          <w:sz w:val="22"/>
          <w:szCs w:val="22"/>
        </w:rPr>
        <w:t>work</w:t>
      </w:r>
      <w:r w:rsidR="00B97450" w:rsidRPr="00740C6C">
        <w:rPr>
          <w:b w:val="0"/>
          <w:color w:val="auto"/>
          <w:sz w:val="22"/>
          <w:szCs w:val="22"/>
        </w:rPr>
        <w:t>.</w:t>
      </w:r>
      <w:r w:rsidR="008138B0" w:rsidRPr="00740C6C">
        <w:rPr>
          <w:b w:val="0"/>
          <w:color w:val="auto"/>
          <w:sz w:val="22"/>
          <w:szCs w:val="22"/>
        </w:rPr>
        <w:t xml:space="preserve"> If needed you will have to </w:t>
      </w:r>
      <w:r w:rsidR="008138B0" w:rsidRPr="0078235D">
        <w:rPr>
          <w:color w:val="auto"/>
          <w:sz w:val="22"/>
          <w:szCs w:val="22"/>
        </w:rPr>
        <w:t>resize</w:t>
      </w:r>
      <w:r w:rsidR="0078235D">
        <w:rPr>
          <w:color w:val="auto"/>
          <w:sz w:val="22"/>
          <w:szCs w:val="22"/>
        </w:rPr>
        <w:t xml:space="preserve"> the</w:t>
      </w:r>
      <w:r w:rsidR="008138B0" w:rsidRPr="00740C6C">
        <w:rPr>
          <w:b w:val="0"/>
          <w:color w:val="auto"/>
          <w:sz w:val="22"/>
          <w:szCs w:val="22"/>
        </w:rPr>
        <w:t xml:space="preserve"> </w:t>
      </w:r>
      <w:r w:rsidR="008138B0" w:rsidRPr="0078235D">
        <w:rPr>
          <w:color w:val="auto"/>
          <w:sz w:val="22"/>
          <w:szCs w:val="22"/>
        </w:rPr>
        <w:t>array</w:t>
      </w:r>
      <w:r w:rsidR="008138B0" w:rsidRPr="00740C6C">
        <w:rPr>
          <w:b w:val="0"/>
          <w:color w:val="auto"/>
          <w:sz w:val="22"/>
          <w:szCs w:val="22"/>
        </w:rPr>
        <w:t>.</w:t>
      </w:r>
    </w:p>
    <w:p w14:paraId="49171F7E" w14:textId="77777777" w:rsidR="00740C6C" w:rsidRPr="00740C6C" w:rsidRDefault="00740C6C" w:rsidP="00740C6C"/>
    <w:p w14:paraId="7056596F" w14:textId="679602BE" w:rsidR="00740C6C" w:rsidRPr="00740C6C" w:rsidRDefault="005416D7" w:rsidP="00740C6C">
      <w:pPr>
        <w:pStyle w:val="Heading3"/>
        <w:numPr>
          <w:ilvl w:val="0"/>
          <w:numId w:val="13"/>
        </w:numPr>
        <w:rPr>
          <w:b w:val="0"/>
          <w:color w:val="auto"/>
          <w:sz w:val="22"/>
          <w:szCs w:val="22"/>
        </w:rPr>
      </w:pPr>
      <w:r w:rsidRPr="00740C6C">
        <w:rPr>
          <w:color w:val="auto"/>
          <w:sz w:val="22"/>
          <w:szCs w:val="22"/>
        </w:rPr>
        <w:t>Boolean</w:t>
      </w:r>
      <w:r w:rsidR="008138B0" w:rsidRPr="00740C6C">
        <w:rPr>
          <w:color w:val="auto"/>
          <w:sz w:val="22"/>
          <w:szCs w:val="22"/>
        </w:rPr>
        <w:t xml:space="preserve"> </w:t>
      </w:r>
      <w:r w:rsidRPr="00740C6C">
        <w:rPr>
          <w:color w:val="auto"/>
          <w:sz w:val="22"/>
          <w:szCs w:val="22"/>
        </w:rPr>
        <w:t>add (</w:t>
      </w:r>
      <w:r w:rsidR="008138B0" w:rsidRPr="00740C6C">
        <w:rPr>
          <w:color w:val="auto"/>
          <w:sz w:val="22"/>
          <w:szCs w:val="22"/>
        </w:rPr>
        <w:t xml:space="preserve">int index, E element) </w:t>
      </w:r>
      <w:r w:rsidRPr="00740C6C">
        <w:rPr>
          <w:b w:val="0"/>
          <w:color w:val="auto"/>
          <w:sz w:val="22"/>
          <w:szCs w:val="22"/>
        </w:rPr>
        <w:t>– the</w:t>
      </w:r>
      <w:r w:rsidR="008138B0" w:rsidRPr="00740C6C">
        <w:rPr>
          <w:b w:val="0"/>
          <w:color w:val="auto"/>
          <w:sz w:val="22"/>
          <w:szCs w:val="22"/>
        </w:rPr>
        <w:t xml:space="preserve"> only </w:t>
      </w:r>
      <w:r w:rsidR="008138B0" w:rsidRPr="00B05BD8">
        <w:rPr>
          <w:color w:val="auto"/>
          <w:sz w:val="22"/>
          <w:szCs w:val="22"/>
        </w:rPr>
        <w:t>difference</w:t>
      </w:r>
      <w:r w:rsidR="008138B0" w:rsidRPr="00740C6C">
        <w:rPr>
          <w:b w:val="0"/>
          <w:color w:val="auto"/>
          <w:sz w:val="22"/>
          <w:szCs w:val="22"/>
        </w:rPr>
        <w:t xml:space="preserve"> from the </w:t>
      </w:r>
      <w:r w:rsidR="008138B0" w:rsidRPr="00B05BD8">
        <w:rPr>
          <w:color w:val="auto"/>
          <w:sz w:val="22"/>
          <w:szCs w:val="22"/>
        </w:rPr>
        <w:t>above</w:t>
      </w:r>
      <w:r w:rsidR="008138B0" w:rsidRPr="00740C6C">
        <w:rPr>
          <w:b w:val="0"/>
          <w:color w:val="auto"/>
          <w:sz w:val="22"/>
          <w:szCs w:val="22"/>
        </w:rPr>
        <w:t xml:space="preserve"> </w:t>
      </w:r>
      <w:r w:rsidR="008138B0" w:rsidRPr="00B05BD8">
        <w:rPr>
          <w:color w:val="auto"/>
          <w:sz w:val="22"/>
          <w:szCs w:val="22"/>
        </w:rPr>
        <w:t>one</w:t>
      </w:r>
      <w:r w:rsidR="008138B0" w:rsidRPr="00740C6C">
        <w:rPr>
          <w:b w:val="0"/>
          <w:color w:val="auto"/>
          <w:sz w:val="22"/>
          <w:szCs w:val="22"/>
        </w:rPr>
        <w:t xml:space="preserve"> is that now we have a </w:t>
      </w:r>
      <w:r w:rsidR="008138B0" w:rsidRPr="00B05BD8">
        <w:rPr>
          <w:color w:val="auto"/>
          <w:sz w:val="22"/>
          <w:szCs w:val="22"/>
        </w:rPr>
        <w:t>specified index</w:t>
      </w:r>
      <w:r w:rsidR="008138B0" w:rsidRPr="00740C6C">
        <w:rPr>
          <w:b w:val="0"/>
          <w:color w:val="auto"/>
          <w:sz w:val="22"/>
          <w:szCs w:val="22"/>
        </w:rPr>
        <w:t xml:space="preserve"> at which to </w:t>
      </w:r>
      <w:r w:rsidR="008138B0" w:rsidRPr="00B05BD8">
        <w:rPr>
          <w:color w:val="auto"/>
          <w:sz w:val="22"/>
          <w:szCs w:val="22"/>
        </w:rPr>
        <w:t>add</w:t>
      </w:r>
      <w:r w:rsidR="008138B0" w:rsidRPr="00740C6C">
        <w:rPr>
          <w:b w:val="0"/>
          <w:color w:val="auto"/>
          <w:sz w:val="22"/>
          <w:szCs w:val="22"/>
        </w:rPr>
        <w:t xml:space="preserve"> </w:t>
      </w:r>
      <w:r w:rsidR="008138B0" w:rsidRPr="00B05BD8">
        <w:rPr>
          <w:color w:val="auto"/>
          <w:sz w:val="22"/>
          <w:szCs w:val="22"/>
        </w:rPr>
        <w:t>(insert)</w:t>
      </w:r>
      <w:r w:rsidR="008138B0" w:rsidRPr="00740C6C">
        <w:rPr>
          <w:b w:val="0"/>
          <w:color w:val="auto"/>
          <w:sz w:val="22"/>
          <w:szCs w:val="22"/>
        </w:rPr>
        <w:t xml:space="preserve"> an element. This time you have to </w:t>
      </w:r>
      <w:r w:rsidR="008138B0" w:rsidRPr="00B05BD8">
        <w:rPr>
          <w:color w:val="auto"/>
          <w:sz w:val="22"/>
          <w:szCs w:val="22"/>
        </w:rPr>
        <w:t>validate</w:t>
      </w:r>
      <w:r w:rsidR="008138B0" w:rsidRPr="00740C6C">
        <w:rPr>
          <w:b w:val="0"/>
          <w:color w:val="auto"/>
          <w:sz w:val="22"/>
          <w:szCs w:val="22"/>
        </w:rPr>
        <w:t xml:space="preserve"> the </w:t>
      </w:r>
      <w:r w:rsidR="008138B0" w:rsidRPr="00B05BD8">
        <w:rPr>
          <w:color w:val="auto"/>
          <w:sz w:val="22"/>
          <w:szCs w:val="22"/>
        </w:rPr>
        <w:t>index</w:t>
      </w:r>
      <w:r w:rsidR="008138B0" w:rsidRPr="00740C6C">
        <w:rPr>
          <w:b w:val="0"/>
          <w:color w:val="auto"/>
          <w:sz w:val="22"/>
          <w:szCs w:val="22"/>
        </w:rPr>
        <w:t xml:space="preserve"> then add the element and </w:t>
      </w:r>
      <w:r w:rsidR="008138B0" w:rsidRPr="00B05BD8">
        <w:rPr>
          <w:color w:val="auto"/>
          <w:sz w:val="22"/>
          <w:szCs w:val="22"/>
        </w:rPr>
        <w:t>shift</w:t>
      </w:r>
      <w:r w:rsidR="008138B0" w:rsidRPr="00740C6C">
        <w:rPr>
          <w:b w:val="0"/>
          <w:color w:val="auto"/>
          <w:sz w:val="22"/>
          <w:szCs w:val="22"/>
        </w:rPr>
        <w:t xml:space="preserve"> the </w:t>
      </w:r>
      <w:r w:rsidR="008138B0" w:rsidRPr="00B05BD8">
        <w:rPr>
          <w:color w:val="auto"/>
          <w:sz w:val="22"/>
          <w:szCs w:val="22"/>
        </w:rPr>
        <w:t>remaining</w:t>
      </w:r>
      <w:r w:rsidR="008138B0" w:rsidRPr="00740C6C">
        <w:rPr>
          <w:b w:val="0"/>
          <w:color w:val="auto"/>
          <w:sz w:val="22"/>
          <w:szCs w:val="22"/>
        </w:rPr>
        <w:t xml:space="preserve"> elements if any from the </w:t>
      </w:r>
      <w:r w:rsidR="008138B0" w:rsidRPr="00B05BD8">
        <w:rPr>
          <w:color w:val="auto"/>
          <w:sz w:val="22"/>
          <w:szCs w:val="22"/>
        </w:rPr>
        <w:t xml:space="preserve">index + 1 </w:t>
      </w:r>
      <w:r w:rsidR="008138B0" w:rsidRPr="00740C6C">
        <w:rPr>
          <w:b w:val="0"/>
          <w:color w:val="auto"/>
          <w:sz w:val="22"/>
          <w:szCs w:val="22"/>
        </w:rPr>
        <w:t xml:space="preserve">to the </w:t>
      </w:r>
      <w:r w:rsidR="008138B0" w:rsidRPr="00B05BD8">
        <w:rPr>
          <w:color w:val="auto"/>
          <w:sz w:val="22"/>
          <w:szCs w:val="22"/>
        </w:rPr>
        <w:t>right</w:t>
      </w:r>
      <w:r w:rsidRPr="00740C6C">
        <w:rPr>
          <w:b w:val="0"/>
          <w:color w:val="auto"/>
          <w:sz w:val="22"/>
          <w:szCs w:val="22"/>
        </w:rPr>
        <w:t xml:space="preserve"> (from the index + 1 to the last index + 1)</w:t>
      </w:r>
      <w:r w:rsidR="008138B0" w:rsidRPr="00740C6C">
        <w:rPr>
          <w:b w:val="0"/>
          <w:color w:val="auto"/>
          <w:sz w:val="22"/>
          <w:szCs w:val="22"/>
        </w:rPr>
        <w:t>.</w:t>
      </w:r>
    </w:p>
    <w:p w14:paraId="58266D54" w14:textId="7B635C65" w:rsidR="008326C8" w:rsidRPr="00740C6C" w:rsidRDefault="008326C8" w:rsidP="00740C6C">
      <w:pPr>
        <w:pStyle w:val="Heading3"/>
        <w:numPr>
          <w:ilvl w:val="0"/>
          <w:numId w:val="13"/>
        </w:numPr>
        <w:rPr>
          <w:color w:val="auto"/>
          <w:sz w:val="22"/>
          <w:szCs w:val="22"/>
        </w:rPr>
      </w:pPr>
      <w:r w:rsidRPr="00740C6C">
        <w:rPr>
          <w:color w:val="auto"/>
          <w:sz w:val="22"/>
          <w:szCs w:val="22"/>
        </w:rPr>
        <w:t xml:space="preserve">E </w:t>
      </w:r>
      <w:r w:rsidR="005416D7" w:rsidRPr="00740C6C">
        <w:rPr>
          <w:color w:val="auto"/>
          <w:sz w:val="22"/>
          <w:szCs w:val="22"/>
        </w:rPr>
        <w:t>get (</w:t>
      </w:r>
      <w:r w:rsidR="00740C6C">
        <w:rPr>
          <w:color w:val="auto"/>
          <w:sz w:val="22"/>
          <w:szCs w:val="22"/>
        </w:rPr>
        <w:t xml:space="preserve">int index) </w:t>
      </w:r>
      <w:r w:rsidR="00130FBC" w:rsidRPr="00740C6C">
        <w:rPr>
          <w:b w:val="0"/>
          <w:color w:val="auto"/>
          <w:sz w:val="22"/>
          <w:szCs w:val="22"/>
        </w:rPr>
        <w:t xml:space="preserve">– </w:t>
      </w:r>
      <w:r w:rsidR="008138B0" w:rsidRPr="00B05BD8">
        <w:rPr>
          <w:color w:val="auto"/>
          <w:sz w:val="22"/>
          <w:szCs w:val="22"/>
        </w:rPr>
        <w:t>returns</w:t>
      </w:r>
      <w:r w:rsidR="008138B0" w:rsidRPr="00740C6C">
        <w:rPr>
          <w:b w:val="0"/>
          <w:color w:val="auto"/>
          <w:sz w:val="22"/>
          <w:szCs w:val="22"/>
        </w:rPr>
        <w:t xml:space="preserve"> the </w:t>
      </w:r>
      <w:r w:rsidR="008138B0" w:rsidRPr="00B05BD8">
        <w:rPr>
          <w:color w:val="auto"/>
          <w:sz w:val="22"/>
          <w:szCs w:val="22"/>
        </w:rPr>
        <w:t>element</w:t>
      </w:r>
      <w:r w:rsidR="008138B0" w:rsidRPr="00740C6C">
        <w:rPr>
          <w:b w:val="0"/>
          <w:color w:val="auto"/>
          <w:sz w:val="22"/>
          <w:szCs w:val="22"/>
        </w:rPr>
        <w:t xml:space="preserve"> at the given </w:t>
      </w:r>
      <w:r w:rsidR="008138B0" w:rsidRPr="00B05BD8">
        <w:rPr>
          <w:color w:val="auto"/>
          <w:sz w:val="22"/>
          <w:szCs w:val="22"/>
        </w:rPr>
        <w:t>index</w:t>
      </w:r>
      <w:r w:rsidR="008138B0" w:rsidRPr="00740C6C">
        <w:rPr>
          <w:b w:val="0"/>
          <w:color w:val="auto"/>
          <w:sz w:val="22"/>
          <w:szCs w:val="22"/>
        </w:rPr>
        <w:t xml:space="preserve"> and </w:t>
      </w:r>
      <w:r w:rsidR="008138B0" w:rsidRPr="00B05BD8">
        <w:rPr>
          <w:color w:val="auto"/>
          <w:sz w:val="22"/>
          <w:szCs w:val="22"/>
        </w:rPr>
        <w:t>does</w:t>
      </w:r>
      <w:r w:rsidR="008138B0" w:rsidRPr="00740C6C">
        <w:rPr>
          <w:b w:val="0"/>
          <w:color w:val="auto"/>
          <w:sz w:val="22"/>
          <w:szCs w:val="22"/>
        </w:rPr>
        <w:t xml:space="preserve"> </w:t>
      </w:r>
      <w:r w:rsidR="008138B0" w:rsidRPr="00B05BD8">
        <w:rPr>
          <w:color w:val="auto"/>
          <w:sz w:val="22"/>
          <w:szCs w:val="22"/>
        </w:rPr>
        <w:t>not</w:t>
      </w:r>
      <w:r w:rsidR="008138B0" w:rsidRPr="00740C6C">
        <w:rPr>
          <w:b w:val="0"/>
          <w:color w:val="auto"/>
          <w:sz w:val="22"/>
          <w:szCs w:val="22"/>
        </w:rPr>
        <w:t xml:space="preserve"> </w:t>
      </w:r>
      <w:r w:rsidR="008138B0" w:rsidRPr="00B05BD8">
        <w:rPr>
          <w:color w:val="auto"/>
          <w:sz w:val="22"/>
          <w:szCs w:val="22"/>
        </w:rPr>
        <w:t>remove</w:t>
      </w:r>
      <w:r w:rsidR="008138B0" w:rsidRPr="00740C6C">
        <w:rPr>
          <w:b w:val="0"/>
          <w:color w:val="auto"/>
          <w:sz w:val="22"/>
          <w:szCs w:val="22"/>
        </w:rPr>
        <w:t xml:space="preserve"> it from the collection. If the </w:t>
      </w:r>
      <w:r w:rsidR="008138B0" w:rsidRPr="00B05BD8">
        <w:rPr>
          <w:color w:val="auto"/>
          <w:sz w:val="22"/>
          <w:szCs w:val="22"/>
        </w:rPr>
        <w:t>index</w:t>
      </w:r>
      <w:r w:rsidR="008138B0" w:rsidRPr="00740C6C">
        <w:rPr>
          <w:b w:val="0"/>
          <w:color w:val="auto"/>
          <w:sz w:val="22"/>
          <w:szCs w:val="22"/>
        </w:rPr>
        <w:t xml:space="preserve"> is </w:t>
      </w:r>
      <w:r w:rsidR="008138B0" w:rsidRPr="00B05BD8">
        <w:rPr>
          <w:color w:val="auto"/>
          <w:sz w:val="22"/>
          <w:szCs w:val="22"/>
        </w:rPr>
        <w:t>invalid</w:t>
      </w:r>
      <w:r w:rsidR="008138B0" w:rsidRPr="00740C6C">
        <w:rPr>
          <w:b w:val="0"/>
          <w:color w:val="auto"/>
          <w:sz w:val="22"/>
          <w:szCs w:val="22"/>
        </w:rPr>
        <w:t xml:space="preserve"> throw </w:t>
      </w:r>
      <w:r w:rsidR="005416D7" w:rsidRPr="00B05BD8">
        <w:rPr>
          <w:color w:val="auto"/>
          <w:sz w:val="22"/>
          <w:szCs w:val="22"/>
        </w:rPr>
        <w:t>IndexOutOfBoundsException</w:t>
      </w:r>
      <w:r w:rsidR="008138B0" w:rsidRPr="00740C6C">
        <w:rPr>
          <w:b w:val="0"/>
          <w:color w:val="auto"/>
          <w:sz w:val="22"/>
          <w:szCs w:val="22"/>
        </w:rPr>
        <w:t xml:space="preserve"> with a proper message of your cho</w:t>
      </w:r>
      <w:r w:rsidR="001B02E3">
        <w:rPr>
          <w:b w:val="0"/>
          <w:color w:val="auto"/>
          <w:sz w:val="22"/>
          <w:szCs w:val="22"/>
        </w:rPr>
        <w:t>ic</w:t>
      </w:r>
      <w:r w:rsidR="008138B0" w:rsidRPr="00740C6C">
        <w:rPr>
          <w:b w:val="0"/>
          <w:color w:val="auto"/>
          <w:sz w:val="22"/>
          <w:szCs w:val="22"/>
        </w:rPr>
        <w:t>e (the message itself i</w:t>
      </w:r>
      <w:r w:rsidR="001B02E3">
        <w:rPr>
          <w:b w:val="0"/>
          <w:color w:val="auto"/>
          <w:sz w:val="22"/>
          <w:szCs w:val="22"/>
        </w:rPr>
        <w:t>s</w:t>
      </w:r>
      <w:r w:rsidR="008138B0" w:rsidRPr="00740C6C">
        <w:rPr>
          <w:b w:val="0"/>
          <w:color w:val="auto"/>
          <w:sz w:val="22"/>
          <w:szCs w:val="22"/>
        </w:rPr>
        <w:t xml:space="preserve"> not subjected to testing).</w:t>
      </w:r>
    </w:p>
    <w:p w14:paraId="239C62B6" w14:textId="492593FC" w:rsidR="008326C8" w:rsidRPr="00740C6C" w:rsidRDefault="008138B0" w:rsidP="00740C6C">
      <w:pPr>
        <w:pStyle w:val="Heading3"/>
        <w:numPr>
          <w:ilvl w:val="0"/>
          <w:numId w:val="13"/>
        </w:numPr>
        <w:rPr>
          <w:b w:val="0"/>
          <w:color w:val="auto"/>
          <w:sz w:val="22"/>
          <w:szCs w:val="22"/>
        </w:rPr>
      </w:pPr>
      <w:r w:rsidRPr="00740C6C">
        <w:rPr>
          <w:color w:val="auto"/>
          <w:sz w:val="22"/>
          <w:szCs w:val="22"/>
        </w:rPr>
        <w:t>E set</w:t>
      </w:r>
      <w:r w:rsidR="005416D7" w:rsidRPr="00740C6C">
        <w:rPr>
          <w:color w:val="auto"/>
          <w:sz w:val="22"/>
          <w:szCs w:val="22"/>
        </w:rPr>
        <w:t xml:space="preserve"> </w:t>
      </w:r>
      <w:r w:rsidRPr="00740C6C">
        <w:rPr>
          <w:color w:val="auto"/>
          <w:sz w:val="22"/>
          <w:szCs w:val="22"/>
        </w:rPr>
        <w:t xml:space="preserve">(int index, E element) </w:t>
      </w:r>
      <w:r w:rsidR="00130FBC" w:rsidRPr="00740C6C">
        <w:rPr>
          <w:b w:val="0"/>
          <w:color w:val="auto"/>
          <w:sz w:val="22"/>
          <w:szCs w:val="22"/>
        </w:rPr>
        <w:t xml:space="preserve">– </w:t>
      </w:r>
      <w:r w:rsidRPr="00B05BD8">
        <w:rPr>
          <w:color w:val="auto"/>
          <w:sz w:val="22"/>
          <w:szCs w:val="22"/>
        </w:rPr>
        <w:t>sets</w:t>
      </w:r>
      <w:r w:rsidRPr="00740C6C">
        <w:rPr>
          <w:b w:val="0"/>
          <w:color w:val="auto"/>
          <w:sz w:val="22"/>
          <w:szCs w:val="22"/>
        </w:rPr>
        <w:t xml:space="preserve"> the element at given </w:t>
      </w:r>
      <w:r w:rsidRPr="00B05BD8">
        <w:rPr>
          <w:color w:val="auto"/>
          <w:sz w:val="22"/>
          <w:szCs w:val="22"/>
        </w:rPr>
        <w:t>index</w:t>
      </w:r>
      <w:r w:rsidRPr="00740C6C">
        <w:rPr>
          <w:b w:val="0"/>
          <w:color w:val="auto"/>
          <w:sz w:val="22"/>
          <w:szCs w:val="22"/>
        </w:rPr>
        <w:t xml:space="preserve"> and </w:t>
      </w:r>
      <w:r w:rsidRPr="00B05BD8">
        <w:rPr>
          <w:color w:val="auto"/>
          <w:sz w:val="22"/>
          <w:szCs w:val="22"/>
        </w:rPr>
        <w:t>returns</w:t>
      </w:r>
      <w:r w:rsidRPr="00740C6C">
        <w:rPr>
          <w:b w:val="0"/>
          <w:color w:val="auto"/>
          <w:sz w:val="22"/>
          <w:szCs w:val="22"/>
        </w:rPr>
        <w:t xml:space="preserve"> </w:t>
      </w:r>
      <w:r w:rsidRPr="00B05BD8">
        <w:rPr>
          <w:color w:val="auto"/>
          <w:sz w:val="22"/>
          <w:szCs w:val="22"/>
        </w:rPr>
        <w:t>the</w:t>
      </w:r>
      <w:r w:rsidRPr="00740C6C">
        <w:rPr>
          <w:b w:val="0"/>
          <w:color w:val="auto"/>
          <w:sz w:val="22"/>
          <w:szCs w:val="22"/>
        </w:rPr>
        <w:t xml:space="preserve"> </w:t>
      </w:r>
      <w:r w:rsidRPr="00B05BD8">
        <w:rPr>
          <w:color w:val="auto"/>
          <w:sz w:val="22"/>
          <w:szCs w:val="22"/>
        </w:rPr>
        <w:t>previously</w:t>
      </w:r>
      <w:r w:rsidRPr="00740C6C">
        <w:rPr>
          <w:b w:val="0"/>
          <w:color w:val="auto"/>
          <w:sz w:val="22"/>
          <w:szCs w:val="22"/>
        </w:rPr>
        <w:t xml:space="preserve"> stored at that </w:t>
      </w:r>
      <w:r w:rsidRPr="00B05BD8">
        <w:rPr>
          <w:color w:val="auto"/>
          <w:sz w:val="22"/>
          <w:szCs w:val="22"/>
        </w:rPr>
        <w:t>index</w:t>
      </w:r>
      <w:r w:rsidRPr="00740C6C">
        <w:rPr>
          <w:b w:val="0"/>
          <w:color w:val="auto"/>
          <w:sz w:val="22"/>
          <w:szCs w:val="22"/>
        </w:rPr>
        <w:t xml:space="preserve"> </w:t>
      </w:r>
      <w:r w:rsidRPr="00B05BD8">
        <w:rPr>
          <w:color w:val="auto"/>
          <w:sz w:val="22"/>
          <w:szCs w:val="22"/>
        </w:rPr>
        <w:t>element</w:t>
      </w:r>
      <w:r w:rsidRPr="00740C6C">
        <w:rPr>
          <w:b w:val="0"/>
          <w:color w:val="auto"/>
          <w:sz w:val="22"/>
          <w:szCs w:val="22"/>
        </w:rPr>
        <w:t xml:space="preserve">, again you should </w:t>
      </w:r>
      <w:r w:rsidRPr="00B05BD8">
        <w:rPr>
          <w:color w:val="auto"/>
          <w:sz w:val="22"/>
          <w:szCs w:val="22"/>
        </w:rPr>
        <w:t>validate</w:t>
      </w:r>
      <w:r w:rsidRPr="00740C6C">
        <w:rPr>
          <w:b w:val="0"/>
          <w:color w:val="auto"/>
          <w:sz w:val="22"/>
          <w:szCs w:val="22"/>
        </w:rPr>
        <w:t xml:space="preserve"> the </w:t>
      </w:r>
      <w:r w:rsidRPr="00B05BD8">
        <w:rPr>
          <w:color w:val="auto"/>
          <w:sz w:val="22"/>
          <w:szCs w:val="22"/>
        </w:rPr>
        <w:t>index</w:t>
      </w:r>
      <w:r w:rsidRPr="00740C6C">
        <w:rPr>
          <w:b w:val="0"/>
          <w:color w:val="auto"/>
          <w:sz w:val="22"/>
          <w:szCs w:val="22"/>
        </w:rPr>
        <w:t xml:space="preserve"> and throw </w:t>
      </w:r>
      <w:r w:rsidRPr="00B05BD8">
        <w:rPr>
          <w:color w:val="auto"/>
          <w:sz w:val="22"/>
          <w:szCs w:val="22"/>
        </w:rPr>
        <w:t>IndexOutOfBoundsException</w:t>
      </w:r>
      <w:r w:rsidRPr="00740C6C">
        <w:rPr>
          <w:b w:val="0"/>
          <w:color w:val="auto"/>
          <w:sz w:val="22"/>
          <w:szCs w:val="22"/>
        </w:rPr>
        <w:t xml:space="preserve"> if the validation fails.</w:t>
      </w:r>
    </w:p>
    <w:p w14:paraId="74BE4678" w14:textId="02AAF918" w:rsidR="008326C8" w:rsidRPr="00740C6C" w:rsidRDefault="008138B0" w:rsidP="00740C6C">
      <w:pPr>
        <w:pStyle w:val="Heading3"/>
        <w:numPr>
          <w:ilvl w:val="0"/>
          <w:numId w:val="13"/>
        </w:numPr>
        <w:rPr>
          <w:b w:val="0"/>
          <w:color w:val="auto"/>
          <w:sz w:val="22"/>
          <w:szCs w:val="22"/>
        </w:rPr>
      </w:pPr>
      <w:r w:rsidRPr="00740C6C">
        <w:rPr>
          <w:color w:val="auto"/>
          <w:sz w:val="22"/>
          <w:szCs w:val="22"/>
        </w:rPr>
        <w:t>E remove</w:t>
      </w:r>
      <w:r w:rsidR="005416D7" w:rsidRPr="00740C6C">
        <w:rPr>
          <w:color w:val="auto"/>
          <w:sz w:val="22"/>
          <w:szCs w:val="22"/>
        </w:rPr>
        <w:t xml:space="preserve"> </w:t>
      </w:r>
      <w:r w:rsidRPr="00740C6C">
        <w:rPr>
          <w:color w:val="auto"/>
          <w:sz w:val="22"/>
          <w:szCs w:val="22"/>
        </w:rPr>
        <w:t xml:space="preserve">(int index) </w:t>
      </w:r>
      <w:r w:rsidRPr="00740C6C">
        <w:rPr>
          <w:b w:val="0"/>
          <w:color w:val="auto"/>
          <w:sz w:val="22"/>
          <w:szCs w:val="22"/>
        </w:rPr>
        <w:t xml:space="preserve">– </w:t>
      </w:r>
      <w:r w:rsidRPr="00B05BD8">
        <w:rPr>
          <w:color w:val="auto"/>
          <w:sz w:val="22"/>
          <w:szCs w:val="22"/>
        </w:rPr>
        <w:t>removes</w:t>
      </w:r>
      <w:r w:rsidRPr="00740C6C">
        <w:rPr>
          <w:b w:val="0"/>
          <w:color w:val="auto"/>
          <w:sz w:val="22"/>
          <w:szCs w:val="22"/>
        </w:rPr>
        <w:t xml:space="preserve"> </w:t>
      </w:r>
      <w:r w:rsidR="00130FBC" w:rsidRPr="00740C6C">
        <w:rPr>
          <w:b w:val="0"/>
          <w:color w:val="auto"/>
          <w:sz w:val="22"/>
          <w:szCs w:val="22"/>
        </w:rPr>
        <w:t xml:space="preserve">the element at </w:t>
      </w:r>
      <w:r w:rsidR="001B02E3">
        <w:rPr>
          <w:b w:val="0"/>
          <w:color w:val="auto"/>
          <w:sz w:val="22"/>
          <w:szCs w:val="22"/>
        </w:rPr>
        <w:t xml:space="preserve">the </w:t>
      </w:r>
      <w:r w:rsidR="00130FBC" w:rsidRPr="00B05BD8">
        <w:rPr>
          <w:color w:val="auto"/>
          <w:sz w:val="22"/>
          <w:szCs w:val="22"/>
        </w:rPr>
        <w:t>specified</w:t>
      </w:r>
      <w:r w:rsidR="00130FBC" w:rsidRPr="00740C6C">
        <w:rPr>
          <w:b w:val="0"/>
          <w:color w:val="auto"/>
          <w:sz w:val="22"/>
          <w:szCs w:val="22"/>
        </w:rPr>
        <w:t xml:space="preserve"> </w:t>
      </w:r>
      <w:r w:rsidR="00130FBC" w:rsidRPr="00B05BD8">
        <w:rPr>
          <w:color w:val="auto"/>
          <w:sz w:val="22"/>
          <w:szCs w:val="22"/>
        </w:rPr>
        <w:t>index</w:t>
      </w:r>
      <w:r w:rsidR="00130FBC" w:rsidRPr="00740C6C">
        <w:rPr>
          <w:b w:val="0"/>
          <w:color w:val="auto"/>
          <w:sz w:val="22"/>
          <w:szCs w:val="22"/>
        </w:rPr>
        <w:t xml:space="preserve"> and </w:t>
      </w:r>
      <w:r w:rsidR="00130FBC" w:rsidRPr="00B05BD8">
        <w:rPr>
          <w:color w:val="auto"/>
          <w:sz w:val="22"/>
          <w:szCs w:val="22"/>
        </w:rPr>
        <w:t>returns</w:t>
      </w:r>
      <w:r w:rsidR="00130FBC" w:rsidRPr="00740C6C">
        <w:rPr>
          <w:b w:val="0"/>
          <w:color w:val="auto"/>
          <w:sz w:val="22"/>
          <w:szCs w:val="22"/>
        </w:rPr>
        <w:t xml:space="preserve"> it – </w:t>
      </w:r>
      <w:r w:rsidRPr="00B05BD8">
        <w:rPr>
          <w:color w:val="auto"/>
          <w:sz w:val="22"/>
          <w:szCs w:val="22"/>
        </w:rPr>
        <w:t>again</w:t>
      </w:r>
      <w:r w:rsidRPr="00740C6C">
        <w:rPr>
          <w:b w:val="0"/>
          <w:color w:val="auto"/>
          <w:sz w:val="22"/>
          <w:szCs w:val="22"/>
        </w:rPr>
        <w:t xml:space="preserve"> </w:t>
      </w:r>
      <w:r w:rsidRPr="00B05BD8">
        <w:rPr>
          <w:color w:val="auto"/>
          <w:sz w:val="22"/>
          <w:szCs w:val="22"/>
        </w:rPr>
        <w:t>the</w:t>
      </w:r>
      <w:r w:rsidRPr="00740C6C">
        <w:rPr>
          <w:b w:val="0"/>
          <w:color w:val="auto"/>
          <w:sz w:val="22"/>
          <w:szCs w:val="22"/>
        </w:rPr>
        <w:t xml:space="preserve"> </w:t>
      </w:r>
      <w:r w:rsidRPr="00B05BD8">
        <w:rPr>
          <w:color w:val="auto"/>
          <w:sz w:val="22"/>
          <w:szCs w:val="22"/>
        </w:rPr>
        <w:t>same</w:t>
      </w:r>
      <w:r w:rsidRPr="00740C6C">
        <w:rPr>
          <w:b w:val="0"/>
          <w:color w:val="auto"/>
          <w:sz w:val="22"/>
          <w:szCs w:val="22"/>
        </w:rPr>
        <w:t xml:space="preserve"> </w:t>
      </w:r>
      <w:r w:rsidRPr="00B05BD8">
        <w:rPr>
          <w:color w:val="auto"/>
          <w:sz w:val="22"/>
          <w:szCs w:val="22"/>
        </w:rPr>
        <w:t>validation</w:t>
      </w:r>
      <w:r w:rsidRPr="00740C6C">
        <w:rPr>
          <w:b w:val="0"/>
          <w:color w:val="auto"/>
          <w:sz w:val="22"/>
          <w:szCs w:val="22"/>
        </w:rPr>
        <w:t xml:space="preserve">, here you should already </w:t>
      </w:r>
      <w:r w:rsidRPr="00B05BD8">
        <w:rPr>
          <w:color w:val="auto"/>
          <w:sz w:val="22"/>
          <w:szCs w:val="22"/>
        </w:rPr>
        <w:t>have</w:t>
      </w:r>
      <w:r w:rsidRPr="00740C6C">
        <w:rPr>
          <w:b w:val="0"/>
          <w:color w:val="auto"/>
          <w:sz w:val="22"/>
          <w:szCs w:val="22"/>
        </w:rPr>
        <w:t xml:space="preserve"> </w:t>
      </w:r>
      <w:r w:rsidRPr="00B05BD8">
        <w:rPr>
          <w:color w:val="auto"/>
          <w:sz w:val="22"/>
          <w:szCs w:val="22"/>
        </w:rPr>
        <w:t>some</w:t>
      </w:r>
      <w:r w:rsidRPr="00740C6C">
        <w:rPr>
          <w:b w:val="0"/>
          <w:color w:val="auto"/>
          <w:sz w:val="22"/>
          <w:szCs w:val="22"/>
        </w:rPr>
        <w:t xml:space="preserve"> </w:t>
      </w:r>
      <w:r w:rsidRPr="00B05BD8">
        <w:rPr>
          <w:color w:val="auto"/>
          <w:sz w:val="22"/>
          <w:szCs w:val="22"/>
        </w:rPr>
        <w:t>way to reuse the index validation</w:t>
      </w:r>
      <w:r w:rsidR="00130FBC" w:rsidRPr="00740C6C">
        <w:rPr>
          <w:b w:val="0"/>
          <w:color w:val="auto"/>
          <w:sz w:val="22"/>
          <w:szCs w:val="22"/>
        </w:rPr>
        <w:t>.</w:t>
      </w:r>
    </w:p>
    <w:p w14:paraId="67B0F7AC" w14:textId="4855EB0E" w:rsidR="008326C8" w:rsidRPr="00740C6C" w:rsidRDefault="005416D7" w:rsidP="00740C6C">
      <w:pPr>
        <w:pStyle w:val="Heading3"/>
        <w:numPr>
          <w:ilvl w:val="0"/>
          <w:numId w:val="13"/>
        </w:numPr>
        <w:rPr>
          <w:color w:val="auto"/>
          <w:sz w:val="22"/>
          <w:szCs w:val="22"/>
        </w:rPr>
      </w:pPr>
      <w:r w:rsidRPr="00740C6C">
        <w:rPr>
          <w:color w:val="auto"/>
          <w:sz w:val="22"/>
          <w:szCs w:val="22"/>
        </w:rPr>
        <w:t>Int</w:t>
      </w:r>
      <w:r w:rsidR="00130FBC" w:rsidRPr="00740C6C">
        <w:rPr>
          <w:color w:val="auto"/>
          <w:sz w:val="22"/>
          <w:szCs w:val="22"/>
        </w:rPr>
        <w:t xml:space="preserve"> size</w:t>
      </w:r>
      <w:r w:rsidRPr="00740C6C">
        <w:rPr>
          <w:color w:val="auto"/>
          <w:sz w:val="22"/>
          <w:szCs w:val="22"/>
        </w:rPr>
        <w:t xml:space="preserve"> </w:t>
      </w:r>
      <w:r w:rsidR="00130FBC" w:rsidRPr="00740C6C">
        <w:rPr>
          <w:color w:val="auto"/>
          <w:sz w:val="22"/>
          <w:szCs w:val="22"/>
        </w:rPr>
        <w:t xml:space="preserve">() </w:t>
      </w:r>
      <w:r w:rsidR="00130FBC" w:rsidRPr="00740C6C">
        <w:rPr>
          <w:b w:val="0"/>
          <w:color w:val="auto"/>
          <w:sz w:val="22"/>
          <w:szCs w:val="22"/>
        </w:rPr>
        <w:t xml:space="preserve">– returns the </w:t>
      </w:r>
      <w:r w:rsidR="00130FBC" w:rsidRPr="00B05BD8">
        <w:rPr>
          <w:color w:val="auto"/>
          <w:sz w:val="22"/>
          <w:szCs w:val="22"/>
        </w:rPr>
        <w:t>number</w:t>
      </w:r>
      <w:r w:rsidR="00130FBC" w:rsidRPr="00740C6C">
        <w:rPr>
          <w:b w:val="0"/>
          <w:color w:val="auto"/>
          <w:sz w:val="22"/>
          <w:szCs w:val="22"/>
        </w:rPr>
        <w:t xml:space="preserve"> of </w:t>
      </w:r>
      <w:r w:rsidR="00130FBC" w:rsidRPr="00B05BD8">
        <w:rPr>
          <w:color w:val="auto"/>
          <w:sz w:val="22"/>
          <w:szCs w:val="22"/>
        </w:rPr>
        <w:t>elements</w:t>
      </w:r>
      <w:r w:rsidR="00130FBC" w:rsidRPr="00740C6C">
        <w:rPr>
          <w:b w:val="0"/>
          <w:color w:val="auto"/>
          <w:sz w:val="22"/>
          <w:szCs w:val="22"/>
        </w:rPr>
        <w:t>.</w:t>
      </w:r>
    </w:p>
    <w:p w14:paraId="0D81AD14" w14:textId="62C34F90" w:rsidR="008326C8" w:rsidRPr="00740C6C" w:rsidRDefault="005416D7" w:rsidP="00740C6C">
      <w:pPr>
        <w:pStyle w:val="Heading3"/>
        <w:numPr>
          <w:ilvl w:val="0"/>
          <w:numId w:val="13"/>
        </w:numPr>
        <w:rPr>
          <w:color w:val="auto"/>
          <w:sz w:val="22"/>
          <w:szCs w:val="22"/>
        </w:rPr>
      </w:pPr>
      <w:r w:rsidRPr="00740C6C">
        <w:rPr>
          <w:color w:val="auto"/>
          <w:sz w:val="22"/>
          <w:szCs w:val="22"/>
        </w:rPr>
        <w:t>I</w:t>
      </w:r>
      <w:r w:rsidR="00130FBC" w:rsidRPr="00740C6C">
        <w:rPr>
          <w:color w:val="auto"/>
          <w:sz w:val="22"/>
          <w:szCs w:val="22"/>
        </w:rPr>
        <w:t>nt indexOf</w:t>
      </w:r>
      <w:r w:rsidRPr="00740C6C">
        <w:rPr>
          <w:color w:val="auto"/>
          <w:sz w:val="22"/>
          <w:szCs w:val="22"/>
        </w:rPr>
        <w:t xml:space="preserve"> </w:t>
      </w:r>
      <w:r w:rsidR="00130FBC" w:rsidRPr="00740C6C">
        <w:rPr>
          <w:color w:val="auto"/>
          <w:sz w:val="22"/>
          <w:szCs w:val="22"/>
        </w:rPr>
        <w:t xml:space="preserve">(E element) </w:t>
      </w:r>
      <w:r w:rsidR="00130FBC" w:rsidRPr="00740C6C">
        <w:rPr>
          <w:b w:val="0"/>
          <w:color w:val="auto"/>
          <w:sz w:val="22"/>
          <w:szCs w:val="22"/>
        </w:rPr>
        <w:t xml:space="preserve">– </w:t>
      </w:r>
      <w:r w:rsidR="00130FBC" w:rsidRPr="00B05BD8">
        <w:rPr>
          <w:color w:val="auto"/>
          <w:sz w:val="22"/>
          <w:szCs w:val="22"/>
        </w:rPr>
        <w:t>returns</w:t>
      </w:r>
      <w:r w:rsidR="00130FBC" w:rsidRPr="00740C6C">
        <w:rPr>
          <w:b w:val="0"/>
          <w:color w:val="auto"/>
          <w:sz w:val="22"/>
          <w:szCs w:val="22"/>
        </w:rPr>
        <w:t xml:space="preserve"> the </w:t>
      </w:r>
      <w:r w:rsidR="00130FBC" w:rsidRPr="00B05BD8">
        <w:rPr>
          <w:color w:val="auto"/>
          <w:sz w:val="22"/>
          <w:szCs w:val="22"/>
        </w:rPr>
        <w:t>index</w:t>
      </w:r>
      <w:r w:rsidR="00130FBC" w:rsidRPr="00740C6C">
        <w:rPr>
          <w:b w:val="0"/>
          <w:color w:val="auto"/>
          <w:sz w:val="22"/>
          <w:szCs w:val="22"/>
        </w:rPr>
        <w:t xml:space="preserve"> of an </w:t>
      </w:r>
      <w:r w:rsidR="00130FBC" w:rsidRPr="00B05BD8">
        <w:rPr>
          <w:color w:val="auto"/>
          <w:sz w:val="22"/>
          <w:szCs w:val="22"/>
        </w:rPr>
        <w:t>element</w:t>
      </w:r>
      <w:r w:rsidR="00130FBC" w:rsidRPr="00740C6C">
        <w:rPr>
          <w:b w:val="0"/>
          <w:color w:val="auto"/>
          <w:sz w:val="22"/>
          <w:szCs w:val="22"/>
        </w:rPr>
        <w:t xml:space="preserve"> if the element </w:t>
      </w:r>
      <w:r w:rsidR="00130FBC" w:rsidRPr="00B05BD8">
        <w:rPr>
          <w:color w:val="auto"/>
          <w:sz w:val="22"/>
          <w:szCs w:val="22"/>
        </w:rPr>
        <w:t>is not present</w:t>
      </w:r>
      <w:r w:rsidR="00130FBC" w:rsidRPr="00740C6C">
        <w:rPr>
          <w:b w:val="0"/>
          <w:color w:val="auto"/>
          <w:sz w:val="22"/>
          <w:szCs w:val="22"/>
        </w:rPr>
        <w:t xml:space="preserve"> in the structure then </w:t>
      </w:r>
      <w:r w:rsidR="00130FBC" w:rsidRPr="00B05BD8">
        <w:rPr>
          <w:color w:val="auto"/>
          <w:sz w:val="22"/>
          <w:szCs w:val="22"/>
        </w:rPr>
        <w:t>return</w:t>
      </w:r>
      <w:r w:rsidR="001B02E3">
        <w:rPr>
          <w:color w:val="auto"/>
          <w:sz w:val="22"/>
          <w:szCs w:val="22"/>
        </w:rPr>
        <w:t>s</w:t>
      </w:r>
      <w:r w:rsidR="00130FBC" w:rsidRPr="00B05BD8">
        <w:rPr>
          <w:color w:val="auto"/>
          <w:sz w:val="22"/>
          <w:szCs w:val="22"/>
        </w:rPr>
        <w:t xml:space="preserve"> -1</w:t>
      </w:r>
      <w:r w:rsidR="00130FBC" w:rsidRPr="00740C6C">
        <w:rPr>
          <w:b w:val="0"/>
          <w:color w:val="auto"/>
          <w:sz w:val="22"/>
          <w:szCs w:val="22"/>
        </w:rPr>
        <w:t xml:space="preserve"> as </w:t>
      </w:r>
      <w:r w:rsidR="001B02E3">
        <w:rPr>
          <w:b w:val="0"/>
          <w:color w:val="auto"/>
          <w:sz w:val="22"/>
          <w:szCs w:val="22"/>
        </w:rPr>
        <w:t xml:space="preserve">an </w:t>
      </w:r>
      <w:r w:rsidR="00130FBC" w:rsidRPr="00740C6C">
        <w:rPr>
          <w:b w:val="0"/>
          <w:color w:val="auto"/>
          <w:sz w:val="22"/>
          <w:szCs w:val="22"/>
        </w:rPr>
        <w:t>invalid array index.</w:t>
      </w:r>
    </w:p>
    <w:p w14:paraId="2E17F21A" w14:textId="3A0C9698" w:rsidR="008326C8" w:rsidRPr="00740C6C" w:rsidRDefault="005416D7" w:rsidP="00740C6C">
      <w:pPr>
        <w:pStyle w:val="Heading3"/>
        <w:numPr>
          <w:ilvl w:val="0"/>
          <w:numId w:val="13"/>
        </w:numPr>
        <w:rPr>
          <w:color w:val="auto"/>
          <w:sz w:val="22"/>
          <w:szCs w:val="22"/>
        </w:rPr>
      </w:pPr>
      <w:r w:rsidRPr="00740C6C">
        <w:rPr>
          <w:color w:val="auto"/>
          <w:sz w:val="22"/>
          <w:szCs w:val="22"/>
        </w:rPr>
        <w:t>B</w:t>
      </w:r>
      <w:r w:rsidR="00130FBC" w:rsidRPr="00740C6C">
        <w:rPr>
          <w:color w:val="auto"/>
          <w:sz w:val="22"/>
          <w:szCs w:val="22"/>
        </w:rPr>
        <w:t>oolean contains</w:t>
      </w:r>
      <w:r w:rsidRPr="00740C6C">
        <w:rPr>
          <w:color w:val="auto"/>
          <w:sz w:val="22"/>
          <w:szCs w:val="22"/>
        </w:rPr>
        <w:t xml:space="preserve"> </w:t>
      </w:r>
      <w:r w:rsidR="00130FBC" w:rsidRPr="00740C6C">
        <w:rPr>
          <w:color w:val="auto"/>
          <w:sz w:val="22"/>
          <w:szCs w:val="22"/>
        </w:rPr>
        <w:t>(E element)</w:t>
      </w:r>
      <w:r w:rsidR="00130FBC" w:rsidRPr="00740C6C">
        <w:rPr>
          <w:b w:val="0"/>
          <w:color w:val="auto"/>
          <w:sz w:val="22"/>
          <w:szCs w:val="22"/>
        </w:rPr>
        <w:t xml:space="preserve"> – returns </w:t>
      </w:r>
      <w:r w:rsidR="00130FBC" w:rsidRPr="00B05BD8">
        <w:rPr>
          <w:color w:val="auto"/>
          <w:sz w:val="22"/>
          <w:szCs w:val="22"/>
        </w:rPr>
        <w:t>true</w:t>
      </w:r>
      <w:r w:rsidR="00130FBC" w:rsidRPr="00740C6C">
        <w:rPr>
          <w:b w:val="0"/>
          <w:color w:val="auto"/>
          <w:sz w:val="22"/>
          <w:szCs w:val="22"/>
        </w:rPr>
        <w:t xml:space="preserve"> or </w:t>
      </w:r>
      <w:r w:rsidR="00130FBC" w:rsidRPr="00B05BD8">
        <w:rPr>
          <w:color w:val="auto"/>
          <w:sz w:val="22"/>
          <w:szCs w:val="22"/>
        </w:rPr>
        <w:t>false</w:t>
      </w:r>
      <w:r w:rsidR="00B05BD8">
        <w:rPr>
          <w:b w:val="0"/>
          <w:color w:val="auto"/>
          <w:sz w:val="22"/>
          <w:szCs w:val="22"/>
        </w:rPr>
        <w:t xml:space="preserve"> if</w:t>
      </w:r>
      <w:r w:rsidR="00130FBC" w:rsidRPr="00740C6C">
        <w:rPr>
          <w:b w:val="0"/>
          <w:color w:val="auto"/>
          <w:sz w:val="22"/>
          <w:szCs w:val="22"/>
        </w:rPr>
        <w:t xml:space="preserve"> the element </w:t>
      </w:r>
      <w:r w:rsidR="00130FBC" w:rsidRPr="00B05BD8">
        <w:rPr>
          <w:color w:val="auto"/>
          <w:sz w:val="22"/>
          <w:szCs w:val="22"/>
        </w:rPr>
        <w:t>is present</w:t>
      </w:r>
      <w:r w:rsidR="00130FBC" w:rsidRPr="00740C6C">
        <w:rPr>
          <w:b w:val="0"/>
          <w:color w:val="auto"/>
          <w:sz w:val="22"/>
          <w:szCs w:val="22"/>
        </w:rPr>
        <w:t xml:space="preserve"> inside the structure.</w:t>
      </w:r>
    </w:p>
    <w:p w14:paraId="0594B382" w14:textId="42F504FD" w:rsidR="002B5D67" w:rsidRPr="00740C6C" w:rsidRDefault="005416D7" w:rsidP="00740C6C">
      <w:pPr>
        <w:pStyle w:val="Heading3"/>
        <w:numPr>
          <w:ilvl w:val="0"/>
          <w:numId w:val="13"/>
        </w:numPr>
        <w:rPr>
          <w:color w:val="auto"/>
          <w:sz w:val="22"/>
          <w:szCs w:val="22"/>
        </w:rPr>
      </w:pPr>
      <w:r w:rsidRPr="00740C6C">
        <w:rPr>
          <w:color w:val="auto"/>
          <w:sz w:val="22"/>
          <w:szCs w:val="22"/>
        </w:rPr>
        <w:t>B</w:t>
      </w:r>
      <w:r w:rsidR="00130FBC" w:rsidRPr="00740C6C">
        <w:rPr>
          <w:color w:val="auto"/>
          <w:sz w:val="22"/>
          <w:szCs w:val="22"/>
        </w:rPr>
        <w:t>oolean isEmpty</w:t>
      </w:r>
      <w:r w:rsidRPr="00740C6C">
        <w:rPr>
          <w:color w:val="auto"/>
          <w:sz w:val="22"/>
          <w:szCs w:val="22"/>
        </w:rPr>
        <w:t xml:space="preserve"> </w:t>
      </w:r>
      <w:r w:rsidR="00130FBC" w:rsidRPr="00740C6C">
        <w:rPr>
          <w:color w:val="auto"/>
          <w:sz w:val="22"/>
          <w:szCs w:val="22"/>
        </w:rPr>
        <w:t xml:space="preserve">() </w:t>
      </w:r>
      <w:r w:rsidR="00130FBC" w:rsidRPr="00740C6C">
        <w:rPr>
          <w:b w:val="0"/>
          <w:color w:val="auto"/>
          <w:sz w:val="22"/>
          <w:szCs w:val="22"/>
        </w:rPr>
        <w:t xml:space="preserve">– </w:t>
      </w:r>
      <w:r w:rsidR="00130FBC" w:rsidRPr="00B05BD8">
        <w:rPr>
          <w:color w:val="auto"/>
          <w:sz w:val="22"/>
          <w:szCs w:val="22"/>
        </w:rPr>
        <w:t>returns</w:t>
      </w:r>
      <w:r w:rsidR="00130FBC" w:rsidRPr="00740C6C">
        <w:rPr>
          <w:b w:val="0"/>
          <w:color w:val="auto"/>
          <w:sz w:val="22"/>
          <w:szCs w:val="22"/>
        </w:rPr>
        <w:t xml:space="preserve"> if there are </w:t>
      </w:r>
      <w:r w:rsidR="00130FBC" w:rsidRPr="00B05BD8">
        <w:rPr>
          <w:color w:val="auto"/>
          <w:sz w:val="22"/>
          <w:szCs w:val="22"/>
        </w:rPr>
        <w:t>elements</w:t>
      </w:r>
      <w:r w:rsidR="00130FBC" w:rsidRPr="00740C6C">
        <w:rPr>
          <w:b w:val="0"/>
          <w:color w:val="auto"/>
          <w:sz w:val="22"/>
          <w:szCs w:val="22"/>
        </w:rPr>
        <w:t xml:space="preserve"> stored or </w:t>
      </w:r>
      <w:r w:rsidR="00130FBC" w:rsidRPr="00B05BD8">
        <w:rPr>
          <w:color w:val="auto"/>
          <w:sz w:val="22"/>
          <w:szCs w:val="22"/>
        </w:rPr>
        <w:t>no</w:t>
      </w:r>
      <w:r w:rsidR="001B02E3">
        <w:rPr>
          <w:color w:val="auto"/>
          <w:sz w:val="22"/>
          <w:szCs w:val="22"/>
        </w:rPr>
        <w:t>t</w:t>
      </w:r>
      <w:r w:rsidR="00130FBC" w:rsidRPr="00740C6C">
        <w:rPr>
          <w:b w:val="0"/>
          <w:color w:val="auto"/>
          <w:sz w:val="22"/>
          <w:szCs w:val="22"/>
        </w:rPr>
        <w:t>.</w:t>
      </w:r>
    </w:p>
    <w:p w14:paraId="181DD039" w14:textId="5B5C6B5A" w:rsidR="002B5D67" w:rsidRDefault="002B5D67" w:rsidP="002354A5">
      <w:pPr>
        <w:pStyle w:val="Heading3"/>
      </w:pPr>
      <w:r w:rsidRPr="002B5D67">
        <w:t>Solution:</w:t>
      </w:r>
    </w:p>
    <w:p w14:paraId="39324BE6" w14:textId="49E1777F" w:rsidR="002B5D67" w:rsidRPr="00740C6C" w:rsidRDefault="002B5D67" w:rsidP="00740C6C">
      <w:pPr>
        <w:pStyle w:val="Heading5"/>
        <w:numPr>
          <w:ilvl w:val="0"/>
          <w:numId w:val="14"/>
        </w:numPr>
        <w:rPr>
          <w:b w:val="0"/>
          <w:color w:val="auto"/>
        </w:rPr>
      </w:pPr>
      <w:r w:rsidRPr="00740C6C">
        <w:rPr>
          <w:b w:val="0"/>
          <w:color w:val="auto"/>
        </w:rPr>
        <w:t>Boolean add (E element):</w:t>
      </w:r>
    </w:p>
    <w:p w14:paraId="69B22212" w14:textId="67F6CB49" w:rsidR="002B5D67" w:rsidRDefault="002B5D67" w:rsidP="001B02E3">
      <w:pPr>
        <w:ind w:left="360"/>
        <w:rPr>
          <w:rFonts w:eastAsiaTheme="majorEastAsia" w:cstheme="majorBidi"/>
          <w:b/>
        </w:rPr>
      </w:pPr>
      <w:r>
        <w:rPr>
          <w:noProof/>
        </w:rPr>
        <w:drawing>
          <wp:inline distT="0" distB="0" distL="0" distR="0" wp14:anchorId="635610F1" wp14:editId="3C9AC1AC">
            <wp:extent cx="4830992" cy="1588880"/>
            <wp:effectExtent l="19050" t="19050" r="27305" b="1143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76972" cy="1604003"/>
                    </a:xfrm>
                    <a:prstGeom prst="rect">
                      <a:avLst/>
                    </a:prstGeom>
                    <a:ln w="9525">
                      <a:solidFill>
                        <a:schemeClr val="accent1"/>
                      </a:solidFill>
                    </a:ln>
                  </pic:spPr>
                </pic:pic>
              </a:graphicData>
            </a:graphic>
          </wp:inline>
        </w:drawing>
      </w:r>
    </w:p>
    <w:p w14:paraId="497347FC" w14:textId="03E22742" w:rsidR="002B5D67" w:rsidRPr="00740C6C" w:rsidRDefault="002B5D67" w:rsidP="00740C6C">
      <w:pPr>
        <w:pStyle w:val="Heading5"/>
        <w:numPr>
          <w:ilvl w:val="0"/>
          <w:numId w:val="14"/>
        </w:numPr>
        <w:rPr>
          <w:color w:val="auto"/>
        </w:rPr>
      </w:pPr>
      <w:r w:rsidRPr="00740C6C">
        <w:rPr>
          <w:b w:val="0"/>
          <w:color w:val="auto"/>
        </w:rPr>
        <w:t>T</w:t>
      </w:r>
      <w:r w:rsidRPr="00740C6C">
        <w:rPr>
          <w:rStyle w:val="Heading5Char"/>
          <w:color w:val="auto"/>
        </w:rPr>
        <w:t>he</w:t>
      </w:r>
      <w:r w:rsidR="000C4A11" w:rsidRPr="00740C6C">
        <w:rPr>
          <w:rStyle w:val="Heading5Char"/>
          <w:color w:val="auto"/>
        </w:rPr>
        <w:t xml:space="preserve"> –</w:t>
      </w:r>
      <w:r w:rsidRPr="00740C6C">
        <w:rPr>
          <w:rStyle w:val="Heading5Char"/>
          <w:color w:val="auto"/>
        </w:rPr>
        <w:t xml:space="preserve"> g</w:t>
      </w:r>
      <w:r w:rsidR="000C4A11" w:rsidRPr="00740C6C">
        <w:rPr>
          <w:rStyle w:val="Heading5Char"/>
          <w:color w:val="auto"/>
        </w:rPr>
        <w:t>row</w:t>
      </w:r>
      <w:r w:rsidR="00740C6C">
        <w:rPr>
          <w:rStyle w:val="Heading5Char"/>
          <w:color w:val="auto"/>
        </w:rPr>
        <w:t xml:space="preserve"> </w:t>
      </w:r>
      <w:r w:rsidRPr="00740C6C">
        <w:rPr>
          <w:rStyle w:val="Heading5Char"/>
          <w:color w:val="auto"/>
        </w:rPr>
        <w:t>() helper method:</w:t>
      </w:r>
    </w:p>
    <w:p w14:paraId="6BAC0477" w14:textId="5AEBD448" w:rsidR="002B5D67" w:rsidRPr="002B5D67" w:rsidRDefault="002B5D67" w:rsidP="001B02E3">
      <w:pPr>
        <w:ind w:left="360"/>
        <w:rPr>
          <w:rFonts w:eastAsiaTheme="majorEastAsia" w:cstheme="majorBidi"/>
        </w:rPr>
      </w:pPr>
      <w:r>
        <w:rPr>
          <w:noProof/>
        </w:rPr>
        <w:drawing>
          <wp:inline distT="0" distB="0" distL="0" distR="0" wp14:anchorId="243BAEBE" wp14:editId="13DBEE9E">
            <wp:extent cx="5507543" cy="798026"/>
            <wp:effectExtent l="19050" t="19050" r="17145" b="215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47332" cy="803791"/>
                    </a:xfrm>
                    <a:prstGeom prst="rect">
                      <a:avLst/>
                    </a:prstGeom>
                    <a:ln>
                      <a:solidFill>
                        <a:schemeClr val="accent1"/>
                      </a:solidFill>
                    </a:ln>
                  </pic:spPr>
                </pic:pic>
              </a:graphicData>
            </a:graphic>
          </wp:inline>
        </w:drawing>
      </w:r>
    </w:p>
    <w:p w14:paraId="599680CF" w14:textId="0D696E46" w:rsidR="002B5D67" w:rsidRPr="00740C6C" w:rsidRDefault="002B5D67" w:rsidP="00740C6C">
      <w:pPr>
        <w:pStyle w:val="Heading5"/>
        <w:numPr>
          <w:ilvl w:val="0"/>
          <w:numId w:val="14"/>
        </w:numPr>
        <w:rPr>
          <w:b w:val="0"/>
          <w:color w:val="auto"/>
        </w:rPr>
      </w:pPr>
      <w:r w:rsidRPr="00740C6C">
        <w:rPr>
          <w:b w:val="0"/>
          <w:color w:val="auto"/>
        </w:rPr>
        <w:lastRenderedPageBreak/>
        <w:t>Boolean add (int index, E element):</w:t>
      </w:r>
    </w:p>
    <w:p w14:paraId="20B83944" w14:textId="1F89E973" w:rsidR="002B5D67" w:rsidRDefault="002B5D67" w:rsidP="001B02E3">
      <w:pPr>
        <w:ind w:left="360"/>
        <w:rPr>
          <w:rFonts w:eastAsiaTheme="majorEastAsia" w:cstheme="majorBidi"/>
        </w:rPr>
      </w:pPr>
      <w:r>
        <w:rPr>
          <w:noProof/>
        </w:rPr>
        <w:drawing>
          <wp:inline distT="0" distB="0" distL="0" distR="0" wp14:anchorId="08CDA2B8" wp14:editId="4637A328">
            <wp:extent cx="5523399" cy="1509606"/>
            <wp:effectExtent l="19050" t="19050" r="20320" b="146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47536" cy="1516203"/>
                    </a:xfrm>
                    <a:prstGeom prst="rect">
                      <a:avLst/>
                    </a:prstGeom>
                    <a:ln>
                      <a:solidFill>
                        <a:schemeClr val="accent1"/>
                      </a:solidFill>
                    </a:ln>
                  </pic:spPr>
                </pic:pic>
              </a:graphicData>
            </a:graphic>
          </wp:inline>
        </w:drawing>
      </w:r>
    </w:p>
    <w:p w14:paraId="572B1735" w14:textId="2CED0D01" w:rsidR="002B5D67" w:rsidRDefault="002B5D67" w:rsidP="00740C6C">
      <w:pPr>
        <w:ind w:left="360"/>
        <w:rPr>
          <w:rFonts w:eastAsiaTheme="majorEastAsia" w:cstheme="majorBidi"/>
        </w:rPr>
      </w:pPr>
      <w:r>
        <w:rPr>
          <w:rFonts w:eastAsiaTheme="majorEastAsia" w:cstheme="majorBidi"/>
        </w:rPr>
        <w:tab/>
      </w:r>
    </w:p>
    <w:p w14:paraId="5CD6E261" w14:textId="064D1BAB" w:rsidR="002B5D67" w:rsidRPr="00740C6C" w:rsidRDefault="002B5D67" w:rsidP="00740C6C">
      <w:pPr>
        <w:pStyle w:val="Heading5"/>
        <w:numPr>
          <w:ilvl w:val="0"/>
          <w:numId w:val="14"/>
        </w:numPr>
        <w:rPr>
          <w:b w:val="0"/>
          <w:color w:val="auto"/>
        </w:rPr>
      </w:pPr>
      <w:r w:rsidRPr="00740C6C">
        <w:rPr>
          <w:b w:val="0"/>
          <w:color w:val="auto"/>
        </w:rPr>
        <w:t>The insert (int index, E element) method:</w:t>
      </w:r>
    </w:p>
    <w:p w14:paraId="7DDD831E" w14:textId="136C12A4" w:rsidR="002B5D67" w:rsidRPr="002B5D67" w:rsidRDefault="002B5D67" w:rsidP="001B02E3">
      <w:pPr>
        <w:ind w:left="360"/>
        <w:rPr>
          <w:rFonts w:eastAsiaTheme="majorEastAsia" w:cstheme="majorBidi"/>
        </w:rPr>
      </w:pPr>
      <w:r>
        <w:rPr>
          <w:noProof/>
        </w:rPr>
        <w:drawing>
          <wp:inline distT="0" distB="0" distL="0" distR="0" wp14:anchorId="3413E270" wp14:editId="51D46249">
            <wp:extent cx="5531838" cy="2679774"/>
            <wp:effectExtent l="19050" t="19050" r="12065" b="2540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51746" cy="2689418"/>
                    </a:xfrm>
                    <a:prstGeom prst="rect">
                      <a:avLst/>
                    </a:prstGeom>
                    <a:ln>
                      <a:solidFill>
                        <a:schemeClr val="accent1"/>
                      </a:solidFill>
                    </a:ln>
                  </pic:spPr>
                </pic:pic>
              </a:graphicData>
            </a:graphic>
          </wp:inline>
        </w:drawing>
      </w:r>
    </w:p>
    <w:p w14:paraId="66B16730" w14:textId="01CCA438" w:rsidR="002B5D67" w:rsidRPr="00740C6C" w:rsidRDefault="002B5D67" w:rsidP="00740C6C">
      <w:pPr>
        <w:pStyle w:val="Heading5"/>
        <w:numPr>
          <w:ilvl w:val="0"/>
          <w:numId w:val="14"/>
        </w:numPr>
        <w:rPr>
          <w:b w:val="0"/>
          <w:color w:val="auto"/>
        </w:rPr>
      </w:pPr>
      <w:r w:rsidRPr="00740C6C">
        <w:rPr>
          <w:b w:val="0"/>
          <w:color w:val="auto"/>
        </w:rPr>
        <w:t>E get (int index):</w:t>
      </w:r>
    </w:p>
    <w:p w14:paraId="22C4BA22" w14:textId="3FDCDCF5" w:rsidR="002B5D67" w:rsidRDefault="002B5D67" w:rsidP="002B5D67">
      <w:pPr>
        <w:pStyle w:val="ListParagraph"/>
        <w:rPr>
          <w:rFonts w:eastAsiaTheme="majorEastAsia" w:cstheme="majorBidi"/>
        </w:rPr>
      </w:pPr>
    </w:p>
    <w:p w14:paraId="1715708F" w14:textId="1F58B17E" w:rsidR="002B5D67" w:rsidRDefault="002B5D67" w:rsidP="001B02E3">
      <w:pPr>
        <w:pStyle w:val="ListParagraph"/>
        <w:rPr>
          <w:rFonts w:eastAsiaTheme="majorEastAsia" w:cstheme="majorBidi"/>
        </w:rPr>
      </w:pPr>
      <w:r>
        <w:rPr>
          <w:noProof/>
        </w:rPr>
        <w:drawing>
          <wp:inline distT="0" distB="0" distL="0" distR="0" wp14:anchorId="289DE6F9" wp14:editId="0EDFBB7B">
            <wp:extent cx="5343690" cy="1163988"/>
            <wp:effectExtent l="19050" t="19050" r="28575" b="171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76287" cy="1171088"/>
                    </a:xfrm>
                    <a:prstGeom prst="rect">
                      <a:avLst/>
                    </a:prstGeom>
                    <a:ln>
                      <a:solidFill>
                        <a:schemeClr val="accent1"/>
                      </a:solidFill>
                    </a:ln>
                  </pic:spPr>
                </pic:pic>
              </a:graphicData>
            </a:graphic>
          </wp:inline>
        </w:drawing>
      </w:r>
    </w:p>
    <w:p w14:paraId="2976683C" w14:textId="77777777" w:rsidR="002B5D67" w:rsidRPr="002B5D67" w:rsidRDefault="002B5D67" w:rsidP="002B5D67">
      <w:pPr>
        <w:pStyle w:val="ListParagraph"/>
        <w:rPr>
          <w:rFonts w:eastAsiaTheme="majorEastAsia" w:cstheme="majorBidi"/>
        </w:rPr>
      </w:pPr>
    </w:p>
    <w:p w14:paraId="70CB73EA" w14:textId="2B0D37D5" w:rsidR="002B5D67" w:rsidRPr="00740C6C" w:rsidRDefault="002B5D67" w:rsidP="00740C6C">
      <w:pPr>
        <w:pStyle w:val="Heading5"/>
        <w:numPr>
          <w:ilvl w:val="0"/>
          <w:numId w:val="14"/>
        </w:numPr>
        <w:rPr>
          <w:b w:val="0"/>
          <w:color w:val="auto"/>
        </w:rPr>
      </w:pPr>
      <w:r w:rsidRPr="00740C6C">
        <w:rPr>
          <w:b w:val="0"/>
          <w:color w:val="auto"/>
        </w:rPr>
        <w:t>E set (int index, E element):</w:t>
      </w:r>
    </w:p>
    <w:p w14:paraId="3523C384" w14:textId="1BF20739" w:rsidR="00926CB1" w:rsidRDefault="00926CB1" w:rsidP="00926CB1">
      <w:pPr>
        <w:pStyle w:val="ListParagraph"/>
        <w:rPr>
          <w:rFonts w:eastAsiaTheme="majorEastAsia" w:cstheme="majorBidi"/>
        </w:rPr>
      </w:pPr>
    </w:p>
    <w:p w14:paraId="2F0BE80E" w14:textId="48DE0153" w:rsidR="00926CB1" w:rsidRDefault="00926CB1" w:rsidP="001B02E3">
      <w:pPr>
        <w:pStyle w:val="ListParagraph"/>
        <w:rPr>
          <w:rFonts w:eastAsiaTheme="majorEastAsia" w:cstheme="majorBidi"/>
        </w:rPr>
      </w:pPr>
      <w:r>
        <w:rPr>
          <w:noProof/>
        </w:rPr>
        <w:drawing>
          <wp:inline distT="0" distB="0" distL="0" distR="0" wp14:anchorId="07E5B010" wp14:editId="5ECAEF66">
            <wp:extent cx="5303761" cy="1538015"/>
            <wp:effectExtent l="19050" t="19050" r="11430" b="2413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27593" cy="1544926"/>
                    </a:xfrm>
                    <a:prstGeom prst="rect">
                      <a:avLst/>
                    </a:prstGeom>
                    <a:ln>
                      <a:solidFill>
                        <a:schemeClr val="accent1"/>
                      </a:solidFill>
                    </a:ln>
                  </pic:spPr>
                </pic:pic>
              </a:graphicData>
            </a:graphic>
          </wp:inline>
        </w:drawing>
      </w:r>
    </w:p>
    <w:p w14:paraId="2481DAED" w14:textId="77777777" w:rsidR="00926CB1" w:rsidRPr="002B5D67" w:rsidRDefault="00926CB1" w:rsidP="00926CB1">
      <w:pPr>
        <w:pStyle w:val="ListParagraph"/>
        <w:rPr>
          <w:rFonts w:eastAsiaTheme="majorEastAsia" w:cstheme="majorBidi"/>
        </w:rPr>
      </w:pPr>
    </w:p>
    <w:p w14:paraId="482ACB79" w14:textId="1BFB2556" w:rsidR="002B5D67" w:rsidRPr="00740C6C" w:rsidRDefault="002B5D67" w:rsidP="00740C6C">
      <w:pPr>
        <w:pStyle w:val="Heading5"/>
        <w:numPr>
          <w:ilvl w:val="0"/>
          <w:numId w:val="14"/>
        </w:numPr>
        <w:rPr>
          <w:b w:val="0"/>
          <w:color w:val="auto"/>
        </w:rPr>
      </w:pPr>
      <w:r w:rsidRPr="00740C6C">
        <w:rPr>
          <w:b w:val="0"/>
          <w:color w:val="auto"/>
        </w:rPr>
        <w:t>E remove (int index):</w:t>
      </w:r>
    </w:p>
    <w:p w14:paraId="7EBDF177" w14:textId="6F202E1F" w:rsidR="00926CB1" w:rsidRPr="002B5D67" w:rsidRDefault="00926CB1" w:rsidP="001B02E3">
      <w:pPr>
        <w:pStyle w:val="ListParagraph"/>
        <w:rPr>
          <w:rFonts w:eastAsiaTheme="majorEastAsia" w:cstheme="majorBidi"/>
        </w:rPr>
      </w:pPr>
      <w:r>
        <w:rPr>
          <w:noProof/>
        </w:rPr>
        <w:drawing>
          <wp:inline distT="0" distB="0" distL="0" distR="0" wp14:anchorId="40963BC5" wp14:editId="5F200927">
            <wp:extent cx="5377166" cy="1806561"/>
            <wp:effectExtent l="19050" t="19050" r="14605" b="2286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80906" cy="1807817"/>
                    </a:xfrm>
                    <a:prstGeom prst="rect">
                      <a:avLst/>
                    </a:prstGeom>
                    <a:ln>
                      <a:solidFill>
                        <a:schemeClr val="accent1"/>
                      </a:solidFill>
                    </a:ln>
                  </pic:spPr>
                </pic:pic>
              </a:graphicData>
            </a:graphic>
          </wp:inline>
        </w:drawing>
      </w:r>
    </w:p>
    <w:p w14:paraId="2C1B78B9" w14:textId="1E255321" w:rsidR="000C4A11" w:rsidRPr="001B02E3" w:rsidRDefault="000C4A11" w:rsidP="000C4A11">
      <w:pPr>
        <w:pStyle w:val="Heading5"/>
        <w:numPr>
          <w:ilvl w:val="0"/>
          <w:numId w:val="14"/>
        </w:numPr>
        <w:rPr>
          <w:b w:val="0"/>
          <w:color w:val="auto"/>
        </w:rPr>
      </w:pPr>
      <w:r w:rsidRPr="00740C6C">
        <w:rPr>
          <w:b w:val="0"/>
          <w:color w:val="auto"/>
        </w:rPr>
        <w:t>Take a look at those additional helper methods, you can reuse them whenever needed: First</w:t>
      </w:r>
      <w:r w:rsidR="001B02E3">
        <w:rPr>
          <w:b w:val="0"/>
          <w:color w:val="auto"/>
        </w:rPr>
        <w:t>,</w:t>
      </w:r>
      <w:r w:rsidRPr="00740C6C">
        <w:rPr>
          <w:b w:val="0"/>
          <w:color w:val="auto"/>
        </w:rPr>
        <w:t xml:space="preserve"> ensure </w:t>
      </w:r>
      <w:r w:rsidR="001B02E3">
        <w:rPr>
          <w:b w:val="0"/>
          <w:color w:val="auto"/>
        </w:rPr>
        <w:t xml:space="preserve">the </w:t>
      </w:r>
      <w:r w:rsidRPr="00740C6C">
        <w:rPr>
          <w:b w:val="0"/>
          <w:color w:val="auto"/>
        </w:rPr>
        <w:t>capacity of the array if we have less than one</w:t>
      </w:r>
      <w:r w:rsidR="001B02E3">
        <w:rPr>
          <w:b w:val="0"/>
          <w:color w:val="auto"/>
        </w:rPr>
        <w:t>-</w:t>
      </w:r>
      <w:r w:rsidRPr="00740C6C">
        <w:rPr>
          <w:b w:val="0"/>
          <w:color w:val="auto"/>
        </w:rPr>
        <w:t>third of the elements we can shrink the array.</w:t>
      </w:r>
    </w:p>
    <w:p w14:paraId="0979CB8B" w14:textId="0B43B239" w:rsidR="000C4A11" w:rsidRDefault="000C4A11" w:rsidP="001B02E3">
      <w:pPr>
        <w:ind w:firstLine="720"/>
        <w:rPr>
          <w:rFonts w:eastAsiaTheme="majorEastAsia" w:cstheme="majorBidi"/>
          <w:b/>
          <w:bCs/>
          <w:color w:val="7C380A"/>
          <w:sz w:val="36"/>
          <w:szCs w:val="36"/>
        </w:rPr>
      </w:pPr>
      <w:r>
        <w:rPr>
          <w:noProof/>
        </w:rPr>
        <w:drawing>
          <wp:inline distT="0" distB="0" distL="0" distR="0" wp14:anchorId="7DBA4A55" wp14:editId="27155609">
            <wp:extent cx="4302437" cy="1182201"/>
            <wp:effectExtent l="19050" t="19050" r="22225" b="184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21278" cy="1187378"/>
                    </a:xfrm>
                    <a:prstGeom prst="rect">
                      <a:avLst/>
                    </a:prstGeom>
                    <a:ln>
                      <a:solidFill>
                        <a:schemeClr val="accent1"/>
                      </a:solidFill>
                    </a:ln>
                  </pic:spPr>
                </pic:pic>
              </a:graphicData>
            </a:graphic>
          </wp:inline>
        </w:drawing>
      </w:r>
    </w:p>
    <w:p w14:paraId="5C899A98" w14:textId="670D0250" w:rsidR="000C4A11" w:rsidRPr="000A1D29" w:rsidRDefault="000C4A11" w:rsidP="000A1D29">
      <w:pPr>
        <w:pStyle w:val="Heading5"/>
        <w:numPr>
          <w:ilvl w:val="0"/>
          <w:numId w:val="14"/>
        </w:numPr>
        <w:rPr>
          <w:b w:val="0"/>
          <w:color w:val="auto"/>
        </w:rPr>
      </w:pPr>
      <w:r w:rsidRPr="000A1D29">
        <w:rPr>
          <w:b w:val="0"/>
          <w:color w:val="auto"/>
        </w:rPr>
        <w:t>The shrink</w:t>
      </w:r>
      <w:r w:rsidR="001B02E3">
        <w:rPr>
          <w:b w:val="0"/>
          <w:color w:val="auto"/>
        </w:rPr>
        <w:t>ing</w:t>
      </w:r>
      <w:r w:rsidRPr="000A1D29">
        <w:rPr>
          <w:b w:val="0"/>
          <w:color w:val="auto"/>
        </w:rPr>
        <w:t xml:space="preserve"> method looks a lot like grow with one major difference – we reduce the space:</w:t>
      </w:r>
    </w:p>
    <w:p w14:paraId="0C74A9C6" w14:textId="0C7EAFDE" w:rsidR="000C4A11" w:rsidRDefault="000C4A11" w:rsidP="001B02E3">
      <w:pPr>
        <w:ind w:firstLine="720"/>
        <w:rPr>
          <w:rFonts w:eastAsiaTheme="majorEastAsia" w:cstheme="majorBidi"/>
          <w:b/>
          <w:bCs/>
          <w:color w:val="7C380A"/>
        </w:rPr>
      </w:pPr>
      <w:r>
        <w:rPr>
          <w:noProof/>
        </w:rPr>
        <w:drawing>
          <wp:inline distT="0" distB="0" distL="0" distR="0" wp14:anchorId="71263B22" wp14:editId="217587B8">
            <wp:extent cx="5905500" cy="652520"/>
            <wp:effectExtent l="19050" t="19050" r="19050" b="1460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32759" cy="655532"/>
                    </a:xfrm>
                    <a:prstGeom prst="rect">
                      <a:avLst/>
                    </a:prstGeom>
                    <a:ln>
                      <a:solidFill>
                        <a:schemeClr val="accent1"/>
                      </a:solidFill>
                    </a:ln>
                  </pic:spPr>
                </pic:pic>
              </a:graphicData>
            </a:graphic>
          </wp:inline>
        </w:drawing>
      </w:r>
    </w:p>
    <w:p w14:paraId="4BD77E0F" w14:textId="484F5DBC" w:rsidR="000C4A11" w:rsidRPr="000A1D29" w:rsidRDefault="000C4A11" w:rsidP="000A1D29">
      <w:pPr>
        <w:pStyle w:val="Heading5"/>
        <w:numPr>
          <w:ilvl w:val="0"/>
          <w:numId w:val="14"/>
        </w:numPr>
        <w:rPr>
          <w:b w:val="0"/>
          <w:bCs/>
          <w:color w:val="auto"/>
        </w:rPr>
      </w:pPr>
      <w:r w:rsidRPr="000A1D29">
        <w:rPr>
          <w:b w:val="0"/>
          <w:color w:val="auto"/>
        </w:rPr>
        <w:t>And last but not least the check index method</w:t>
      </w:r>
      <w:r w:rsidR="00457F5A" w:rsidRPr="000A1D29">
        <w:rPr>
          <w:b w:val="0"/>
          <w:color w:val="auto"/>
        </w:rPr>
        <w:t>, feel free to modify the message.</w:t>
      </w:r>
    </w:p>
    <w:p w14:paraId="3F81E5DA" w14:textId="319416E9" w:rsidR="000C4A11" w:rsidRDefault="000C4A11" w:rsidP="001B02E3">
      <w:pPr>
        <w:ind w:firstLine="720"/>
        <w:jc w:val="center"/>
        <w:rPr>
          <w:rFonts w:eastAsiaTheme="majorEastAsia" w:cstheme="majorBidi"/>
          <w:b/>
          <w:bCs/>
          <w:color w:val="7C380A"/>
        </w:rPr>
      </w:pPr>
      <w:r>
        <w:rPr>
          <w:noProof/>
        </w:rPr>
        <w:drawing>
          <wp:inline distT="0" distB="0" distL="0" distR="0" wp14:anchorId="0908E76B" wp14:editId="4B279380">
            <wp:extent cx="6498920" cy="927972"/>
            <wp:effectExtent l="19050" t="19050" r="16510" b="2476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529014" cy="932269"/>
                    </a:xfrm>
                    <a:prstGeom prst="rect">
                      <a:avLst/>
                    </a:prstGeom>
                    <a:ln>
                      <a:solidFill>
                        <a:schemeClr val="accent1"/>
                      </a:solidFill>
                    </a:ln>
                  </pic:spPr>
                </pic:pic>
              </a:graphicData>
            </a:graphic>
          </wp:inline>
        </w:drawing>
      </w:r>
    </w:p>
    <w:p w14:paraId="6C302615" w14:textId="31C7BE7E" w:rsidR="00457F5A" w:rsidRPr="00F668AB" w:rsidRDefault="00F668AB" w:rsidP="00F668AB">
      <w:pPr>
        <w:pStyle w:val="Heading5"/>
        <w:numPr>
          <w:ilvl w:val="0"/>
          <w:numId w:val="14"/>
        </w:numPr>
        <w:rPr>
          <w:b w:val="0"/>
          <w:color w:val="auto"/>
        </w:rPr>
      </w:pPr>
      <w:r w:rsidRPr="00F668AB">
        <w:rPr>
          <w:b w:val="0"/>
          <w:color w:val="auto"/>
        </w:rPr>
        <w:lastRenderedPageBreak/>
        <w:t>Iterator&lt;E&gt;</w:t>
      </w:r>
    </w:p>
    <w:p w14:paraId="6202388E" w14:textId="362E1EA3" w:rsidR="00F668AB" w:rsidRDefault="00F668AB" w:rsidP="000C4A11">
      <w:pPr>
        <w:jc w:val="center"/>
        <w:rPr>
          <w:rFonts w:eastAsiaTheme="majorEastAsia" w:cstheme="majorBidi"/>
        </w:rPr>
      </w:pPr>
      <w:r>
        <w:rPr>
          <w:noProof/>
        </w:rPr>
        <w:drawing>
          <wp:inline distT="0" distB="0" distL="0" distR="0" wp14:anchorId="225A1514" wp14:editId="4341EDA8">
            <wp:extent cx="5931785" cy="2933206"/>
            <wp:effectExtent l="19050" t="19050" r="12065" b="1968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50379" cy="2942400"/>
                    </a:xfrm>
                    <a:prstGeom prst="rect">
                      <a:avLst/>
                    </a:prstGeom>
                    <a:ln>
                      <a:solidFill>
                        <a:schemeClr val="accent1"/>
                      </a:solidFill>
                    </a:ln>
                  </pic:spPr>
                </pic:pic>
              </a:graphicData>
            </a:graphic>
          </wp:inline>
        </w:drawing>
      </w:r>
    </w:p>
    <w:p w14:paraId="3031EFDA" w14:textId="77777777" w:rsidR="00F668AB" w:rsidRDefault="00F668AB" w:rsidP="000C4A11">
      <w:pPr>
        <w:jc w:val="center"/>
        <w:rPr>
          <w:rFonts w:eastAsiaTheme="majorEastAsia" w:cstheme="majorBidi"/>
        </w:rPr>
      </w:pPr>
    </w:p>
    <w:p w14:paraId="193FA51D" w14:textId="178B546E" w:rsidR="00457F5A" w:rsidRPr="000A1D29" w:rsidRDefault="00457F5A" w:rsidP="000C4A11">
      <w:pPr>
        <w:jc w:val="center"/>
        <w:rPr>
          <w:rFonts w:eastAsiaTheme="majorEastAsia" w:cstheme="majorBidi"/>
          <w:sz w:val="24"/>
          <w:szCs w:val="24"/>
        </w:rPr>
      </w:pPr>
      <w:r w:rsidRPr="000A1D29">
        <w:rPr>
          <w:rFonts w:eastAsiaTheme="majorEastAsia" w:cstheme="majorBidi"/>
          <w:sz w:val="24"/>
          <w:szCs w:val="24"/>
        </w:rPr>
        <w:t xml:space="preserve">All of the </w:t>
      </w:r>
      <w:r w:rsidRPr="000F4E6E">
        <w:rPr>
          <w:rFonts w:eastAsiaTheme="majorEastAsia" w:cstheme="majorBidi"/>
          <w:b/>
          <w:sz w:val="24"/>
          <w:szCs w:val="24"/>
        </w:rPr>
        <w:t>other</w:t>
      </w:r>
      <w:r w:rsidRPr="000A1D29">
        <w:rPr>
          <w:rFonts w:eastAsiaTheme="majorEastAsia" w:cstheme="majorBidi"/>
          <w:sz w:val="24"/>
          <w:szCs w:val="24"/>
        </w:rPr>
        <w:t xml:space="preserve"> </w:t>
      </w:r>
      <w:r w:rsidRPr="000F4E6E">
        <w:rPr>
          <w:rFonts w:eastAsiaTheme="majorEastAsia" w:cstheme="majorBidi"/>
          <w:b/>
          <w:sz w:val="24"/>
          <w:szCs w:val="24"/>
        </w:rPr>
        <w:t>methods</w:t>
      </w:r>
      <w:r w:rsidRPr="000A1D29">
        <w:rPr>
          <w:rFonts w:eastAsiaTheme="majorEastAsia" w:cstheme="majorBidi"/>
          <w:sz w:val="24"/>
          <w:szCs w:val="24"/>
        </w:rPr>
        <w:t xml:space="preserve"> are </w:t>
      </w:r>
      <w:r w:rsidRPr="000F4E6E">
        <w:rPr>
          <w:rFonts w:eastAsiaTheme="majorEastAsia" w:cstheme="majorBidi"/>
          <w:b/>
          <w:sz w:val="24"/>
          <w:szCs w:val="24"/>
        </w:rPr>
        <w:t>easy</w:t>
      </w:r>
      <w:r w:rsidRPr="000A1D29">
        <w:rPr>
          <w:rFonts w:eastAsiaTheme="majorEastAsia" w:cstheme="majorBidi"/>
          <w:sz w:val="24"/>
          <w:szCs w:val="24"/>
        </w:rPr>
        <w:t xml:space="preserve"> and </w:t>
      </w:r>
      <w:r w:rsidRPr="000F4E6E">
        <w:rPr>
          <w:rFonts w:eastAsiaTheme="majorEastAsia" w:cstheme="majorBidi"/>
          <w:b/>
          <w:sz w:val="24"/>
          <w:szCs w:val="24"/>
        </w:rPr>
        <w:t>straightforward</w:t>
      </w:r>
      <w:r w:rsidRPr="000A1D29">
        <w:rPr>
          <w:rFonts w:eastAsiaTheme="majorEastAsia" w:cstheme="majorBidi"/>
          <w:sz w:val="24"/>
          <w:szCs w:val="24"/>
        </w:rPr>
        <w:t xml:space="preserve"> to be </w:t>
      </w:r>
      <w:r w:rsidRPr="000F4E6E">
        <w:rPr>
          <w:rFonts w:eastAsiaTheme="majorEastAsia" w:cstheme="majorBidi"/>
          <w:b/>
          <w:sz w:val="24"/>
          <w:szCs w:val="24"/>
        </w:rPr>
        <w:t>implemented</w:t>
      </w:r>
      <w:r w:rsidRPr="000A1D29">
        <w:rPr>
          <w:rFonts w:eastAsiaTheme="majorEastAsia" w:cstheme="majorBidi"/>
          <w:sz w:val="24"/>
          <w:szCs w:val="24"/>
        </w:rPr>
        <w:t xml:space="preserve"> so you won't need any help. If it doesn't work the first time </w:t>
      </w:r>
      <w:r w:rsidRPr="000F4E6E">
        <w:rPr>
          <w:rFonts w:eastAsiaTheme="majorEastAsia" w:cstheme="majorBidi"/>
          <w:b/>
          <w:sz w:val="24"/>
          <w:szCs w:val="24"/>
        </w:rPr>
        <w:t xml:space="preserve">simply try </w:t>
      </w:r>
      <w:r w:rsidR="001B02E3">
        <w:rPr>
          <w:rFonts w:eastAsiaTheme="majorEastAsia" w:cstheme="majorBidi"/>
          <w:b/>
          <w:sz w:val="24"/>
          <w:szCs w:val="24"/>
        </w:rPr>
        <w:t xml:space="preserve">a </w:t>
      </w:r>
      <w:r w:rsidRPr="000F4E6E">
        <w:rPr>
          <w:rFonts w:eastAsiaTheme="majorEastAsia" w:cstheme="majorBidi"/>
          <w:b/>
          <w:sz w:val="24"/>
          <w:szCs w:val="24"/>
        </w:rPr>
        <w:t>different approach</w:t>
      </w:r>
      <w:r w:rsidRPr="000A1D29">
        <w:rPr>
          <w:rFonts w:eastAsiaTheme="majorEastAsia" w:cstheme="majorBidi"/>
          <w:sz w:val="24"/>
          <w:szCs w:val="24"/>
        </w:rPr>
        <w:t>.</w:t>
      </w:r>
    </w:p>
    <w:p w14:paraId="367056EB" w14:textId="41528787" w:rsidR="002354A5" w:rsidRDefault="002354A5" w:rsidP="002354A5">
      <w:pPr>
        <w:pStyle w:val="Heading2"/>
      </w:pPr>
      <w:r>
        <w:t>Stack</w:t>
      </w:r>
    </w:p>
    <w:p w14:paraId="0BE45B95" w14:textId="069D014B" w:rsidR="002354A5" w:rsidRDefault="002354A5" w:rsidP="002354A5">
      <w:pPr>
        <w:pStyle w:val="Heading3"/>
        <w:rPr>
          <w:rFonts w:eastAsiaTheme="minorHAnsi" w:cstheme="minorBidi"/>
          <w:b w:val="0"/>
          <w:color w:val="auto"/>
          <w:sz w:val="22"/>
          <w:szCs w:val="22"/>
        </w:rPr>
      </w:pPr>
      <w:r w:rsidRPr="002354A5">
        <w:rPr>
          <w:rFonts w:eastAsiaTheme="minorHAnsi" w:cstheme="minorBidi"/>
          <w:b w:val="0"/>
          <w:color w:val="auto"/>
          <w:sz w:val="22"/>
          <w:szCs w:val="22"/>
        </w:rPr>
        <w:t xml:space="preserve">Your task is to implement the </w:t>
      </w:r>
      <w:r w:rsidRPr="002354A5">
        <w:rPr>
          <w:rFonts w:eastAsiaTheme="minorHAnsi" w:cstheme="minorBidi"/>
          <w:color w:val="auto"/>
          <w:sz w:val="22"/>
          <w:szCs w:val="22"/>
        </w:rPr>
        <w:t>ADS</w:t>
      </w:r>
      <w:r w:rsidRPr="002354A5">
        <w:rPr>
          <w:rFonts w:eastAsiaTheme="minorHAnsi" w:cstheme="minorBidi"/>
          <w:b w:val="0"/>
          <w:color w:val="auto"/>
          <w:sz w:val="22"/>
          <w:szCs w:val="22"/>
        </w:rPr>
        <w:t xml:space="preserve"> </w:t>
      </w:r>
      <w:r w:rsidRPr="002354A5">
        <w:rPr>
          <w:rFonts w:eastAsiaTheme="minorHAnsi" w:cstheme="minorBidi"/>
          <w:color w:val="auto"/>
          <w:sz w:val="22"/>
          <w:szCs w:val="22"/>
        </w:rPr>
        <w:t>AbstractStack</w:t>
      </w:r>
      <w:r w:rsidRPr="009F7269">
        <w:rPr>
          <w:rFonts w:eastAsiaTheme="minorHAnsi" w:cstheme="minorBidi"/>
          <w:color w:val="auto"/>
          <w:sz w:val="22"/>
          <w:szCs w:val="22"/>
        </w:rPr>
        <w:t>&lt;E&gt;</w:t>
      </w:r>
      <w:r w:rsidRPr="002354A5">
        <w:rPr>
          <w:rFonts w:eastAsiaTheme="minorHAnsi" w:cstheme="minorBidi"/>
          <w:b w:val="0"/>
          <w:color w:val="auto"/>
          <w:sz w:val="22"/>
          <w:szCs w:val="22"/>
        </w:rPr>
        <w:t xml:space="preserve"> inside the </w:t>
      </w:r>
      <w:r w:rsidRPr="002354A5">
        <w:rPr>
          <w:rFonts w:eastAsiaTheme="minorHAnsi" w:cstheme="minorBidi"/>
          <w:color w:val="auto"/>
          <w:sz w:val="22"/>
          <w:szCs w:val="22"/>
        </w:rPr>
        <w:t>Stack</w:t>
      </w:r>
      <w:r w:rsidRPr="009F7269">
        <w:rPr>
          <w:rFonts w:eastAsiaTheme="minorHAnsi" w:cstheme="minorBidi"/>
          <w:color w:val="auto"/>
          <w:sz w:val="22"/>
          <w:szCs w:val="22"/>
        </w:rPr>
        <w:t>&lt;E&gt;</w:t>
      </w:r>
      <w:r w:rsidRPr="002354A5">
        <w:rPr>
          <w:rFonts w:eastAsiaTheme="minorHAnsi" w:cstheme="minorBidi"/>
          <w:b w:val="0"/>
          <w:color w:val="auto"/>
          <w:sz w:val="22"/>
          <w:szCs w:val="22"/>
        </w:rPr>
        <w:t xml:space="preserve"> class provided.</w:t>
      </w:r>
      <w:r>
        <w:rPr>
          <w:rFonts w:eastAsiaTheme="minorHAnsi" w:cstheme="minorBidi"/>
          <w:b w:val="0"/>
          <w:color w:val="auto"/>
          <w:sz w:val="22"/>
          <w:szCs w:val="22"/>
        </w:rPr>
        <w:t xml:space="preserve"> Y</w:t>
      </w:r>
      <w:r w:rsidRPr="002354A5">
        <w:rPr>
          <w:rFonts w:eastAsiaTheme="minorHAnsi" w:cstheme="minorBidi"/>
          <w:b w:val="0"/>
          <w:color w:val="auto"/>
          <w:sz w:val="22"/>
          <w:szCs w:val="22"/>
        </w:rPr>
        <w:t xml:space="preserve">ou have to </w:t>
      </w:r>
      <w:r w:rsidRPr="002354A5">
        <w:rPr>
          <w:rFonts w:eastAsiaTheme="minorHAnsi" w:cstheme="minorBidi"/>
          <w:color w:val="auto"/>
          <w:sz w:val="22"/>
          <w:szCs w:val="22"/>
        </w:rPr>
        <w:t>implement</w:t>
      </w:r>
      <w:r w:rsidRPr="002354A5">
        <w:rPr>
          <w:rFonts w:eastAsiaTheme="minorHAnsi" w:cstheme="minorBidi"/>
          <w:b w:val="0"/>
          <w:color w:val="auto"/>
          <w:sz w:val="22"/>
          <w:szCs w:val="22"/>
        </w:rPr>
        <w:t xml:space="preserve"> all the </w:t>
      </w:r>
      <w:r w:rsidRPr="002354A5">
        <w:rPr>
          <w:rFonts w:eastAsiaTheme="minorHAnsi" w:cstheme="minorBidi"/>
          <w:color w:val="auto"/>
          <w:sz w:val="22"/>
          <w:szCs w:val="22"/>
        </w:rPr>
        <w:t>methods</w:t>
      </w:r>
      <w:r w:rsidRPr="002354A5">
        <w:rPr>
          <w:rFonts w:eastAsiaTheme="minorHAnsi" w:cstheme="minorBidi"/>
          <w:b w:val="0"/>
          <w:color w:val="auto"/>
          <w:sz w:val="22"/>
          <w:szCs w:val="22"/>
        </w:rPr>
        <w:t xml:space="preserve"> to solve the problem, however</w:t>
      </w:r>
      <w:r w:rsidR="001B02E3">
        <w:rPr>
          <w:rFonts w:eastAsiaTheme="minorHAnsi" w:cstheme="minorBidi"/>
          <w:b w:val="0"/>
          <w:color w:val="auto"/>
          <w:sz w:val="22"/>
          <w:szCs w:val="22"/>
        </w:rPr>
        <w:t>,</w:t>
      </w:r>
      <w:r w:rsidRPr="002354A5">
        <w:rPr>
          <w:rFonts w:eastAsiaTheme="minorHAnsi" w:cstheme="minorBidi"/>
          <w:b w:val="0"/>
          <w:color w:val="auto"/>
          <w:sz w:val="22"/>
          <w:szCs w:val="22"/>
        </w:rPr>
        <w:t xml:space="preserve"> you are free to add more methods with any access modifier you want.</w:t>
      </w:r>
    </w:p>
    <w:p w14:paraId="3DDBE835" w14:textId="7A7C08A5" w:rsidR="002354A5" w:rsidRPr="002354A5" w:rsidRDefault="002354A5" w:rsidP="002354A5">
      <w:pPr>
        <w:pStyle w:val="Heading3"/>
        <w:numPr>
          <w:ilvl w:val="0"/>
          <w:numId w:val="12"/>
        </w:numPr>
        <w:rPr>
          <w:rFonts w:eastAsiaTheme="minorHAnsi" w:cstheme="minorBidi"/>
          <w:color w:val="auto"/>
          <w:sz w:val="22"/>
          <w:szCs w:val="22"/>
        </w:rPr>
      </w:pPr>
      <w:r w:rsidRPr="002354A5">
        <w:rPr>
          <w:rFonts w:eastAsiaTheme="minorHAnsi" w:cstheme="minorBidi"/>
          <w:color w:val="auto"/>
          <w:sz w:val="22"/>
          <w:szCs w:val="22"/>
        </w:rPr>
        <w:t>Push</w:t>
      </w:r>
      <w:r>
        <w:rPr>
          <w:rFonts w:eastAsiaTheme="minorHAnsi" w:cstheme="minorBidi"/>
          <w:color w:val="auto"/>
          <w:sz w:val="22"/>
          <w:szCs w:val="22"/>
        </w:rPr>
        <w:t xml:space="preserve"> </w:t>
      </w:r>
      <w:r w:rsidRPr="002354A5">
        <w:rPr>
          <w:rFonts w:eastAsiaTheme="minorHAnsi" w:cstheme="minorBidi"/>
          <w:color w:val="auto"/>
          <w:sz w:val="22"/>
          <w:szCs w:val="22"/>
        </w:rPr>
        <w:t>(E element)</w:t>
      </w:r>
      <w:r>
        <w:rPr>
          <w:rFonts w:eastAsiaTheme="minorHAnsi" w:cstheme="minorBidi"/>
          <w:color w:val="auto"/>
          <w:sz w:val="22"/>
          <w:szCs w:val="22"/>
        </w:rPr>
        <w:t xml:space="preserve"> </w:t>
      </w:r>
      <w:r w:rsidRPr="00740C6C">
        <w:rPr>
          <w:rFonts w:eastAsiaTheme="minorHAnsi" w:cstheme="minorBidi"/>
          <w:b w:val="0"/>
          <w:color w:val="auto"/>
          <w:sz w:val="22"/>
          <w:szCs w:val="22"/>
        </w:rPr>
        <w:t xml:space="preserve">– adds an element at the </w:t>
      </w:r>
      <w:r w:rsidRPr="00740C6C">
        <w:rPr>
          <w:rFonts w:eastAsiaTheme="minorHAnsi" w:cstheme="minorBidi"/>
          <w:color w:val="auto"/>
          <w:sz w:val="22"/>
          <w:szCs w:val="22"/>
        </w:rPr>
        <w:t>top</w:t>
      </w:r>
      <w:r w:rsidRPr="00740C6C">
        <w:rPr>
          <w:rFonts w:eastAsiaTheme="minorHAnsi" w:cstheme="minorBidi"/>
          <w:b w:val="0"/>
          <w:color w:val="auto"/>
          <w:sz w:val="22"/>
          <w:szCs w:val="22"/>
        </w:rPr>
        <w:t xml:space="preserve"> of the stack</w:t>
      </w:r>
      <w:r w:rsidR="00740C6C">
        <w:rPr>
          <w:rFonts w:eastAsiaTheme="minorHAnsi" w:cstheme="minorBidi"/>
          <w:b w:val="0"/>
          <w:color w:val="auto"/>
          <w:sz w:val="22"/>
          <w:szCs w:val="22"/>
        </w:rPr>
        <w:t xml:space="preserve"> and </w:t>
      </w:r>
      <w:r w:rsidR="00740C6C" w:rsidRPr="00740C6C">
        <w:rPr>
          <w:rFonts w:eastAsiaTheme="minorHAnsi" w:cstheme="minorBidi"/>
          <w:color w:val="auto"/>
          <w:sz w:val="22"/>
          <w:szCs w:val="22"/>
        </w:rPr>
        <w:t>increases</w:t>
      </w:r>
      <w:r w:rsidR="00740C6C">
        <w:rPr>
          <w:rFonts w:eastAsiaTheme="minorHAnsi" w:cstheme="minorBidi"/>
          <w:b w:val="0"/>
          <w:color w:val="auto"/>
          <w:sz w:val="22"/>
          <w:szCs w:val="22"/>
        </w:rPr>
        <w:t xml:space="preserve"> the </w:t>
      </w:r>
      <w:r w:rsidR="00740C6C" w:rsidRPr="00740C6C">
        <w:rPr>
          <w:rFonts w:eastAsiaTheme="minorHAnsi" w:cstheme="minorBidi"/>
          <w:color w:val="auto"/>
          <w:sz w:val="22"/>
          <w:szCs w:val="22"/>
        </w:rPr>
        <w:t>size</w:t>
      </w:r>
      <w:r w:rsidR="00740C6C">
        <w:rPr>
          <w:rFonts w:eastAsiaTheme="minorHAnsi" w:cstheme="minorBidi"/>
          <w:b w:val="0"/>
          <w:color w:val="auto"/>
          <w:sz w:val="22"/>
          <w:szCs w:val="22"/>
        </w:rPr>
        <w:t>.</w:t>
      </w:r>
    </w:p>
    <w:p w14:paraId="38680E73" w14:textId="76E462C9" w:rsidR="002354A5" w:rsidRPr="002354A5" w:rsidRDefault="002354A5" w:rsidP="00740C6C">
      <w:pPr>
        <w:pStyle w:val="Heading3"/>
        <w:numPr>
          <w:ilvl w:val="0"/>
          <w:numId w:val="12"/>
        </w:numPr>
        <w:rPr>
          <w:rFonts w:eastAsiaTheme="minorHAnsi" w:cstheme="minorBidi"/>
          <w:color w:val="auto"/>
          <w:sz w:val="22"/>
          <w:szCs w:val="22"/>
        </w:rPr>
      </w:pPr>
      <w:r w:rsidRPr="002354A5">
        <w:rPr>
          <w:rFonts w:eastAsiaTheme="minorHAnsi" w:cstheme="minorBidi"/>
          <w:color w:val="auto"/>
          <w:sz w:val="22"/>
          <w:szCs w:val="22"/>
        </w:rPr>
        <w:t>E pop ()</w:t>
      </w:r>
      <w:r>
        <w:rPr>
          <w:rFonts w:eastAsiaTheme="minorHAnsi" w:cstheme="minorBidi"/>
          <w:color w:val="auto"/>
          <w:sz w:val="22"/>
          <w:szCs w:val="22"/>
        </w:rPr>
        <w:t xml:space="preserve"> </w:t>
      </w:r>
      <w:r w:rsidRPr="00740C6C">
        <w:rPr>
          <w:rFonts w:eastAsiaTheme="minorHAnsi" w:cstheme="minorBidi"/>
          <w:b w:val="0"/>
          <w:color w:val="auto"/>
          <w:sz w:val="22"/>
          <w:szCs w:val="22"/>
        </w:rPr>
        <w:t xml:space="preserve">– </w:t>
      </w:r>
      <w:r w:rsidRPr="00740C6C">
        <w:rPr>
          <w:rFonts w:eastAsiaTheme="minorHAnsi" w:cstheme="minorBidi"/>
          <w:color w:val="auto"/>
          <w:sz w:val="22"/>
          <w:szCs w:val="22"/>
        </w:rPr>
        <w:t>removes</w:t>
      </w:r>
      <w:r w:rsidRPr="00740C6C">
        <w:rPr>
          <w:rFonts w:eastAsiaTheme="minorHAnsi" w:cstheme="minorBidi"/>
          <w:b w:val="0"/>
          <w:color w:val="auto"/>
          <w:sz w:val="22"/>
          <w:szCs w:val="22"/>
        </w:rPr>
        <w:t xml:space="preserve"> an element at the </w:t>
      </w:r>
      <w:r w:rsidRPr="00740C6C">
        <w:rPr>
          <w:rFonts w:eastAsiaTheme="minorHAnsi" w:cstheme="minorBidi"/>
          <w:color w:val="auto"/>
          <w:sz w:val="22"/>
          <w:szCs w:val="22"/>
        </w:rPr>
        <w:t>current</w:t>
      </w:r>
      <w:r w:rsidRPr="00740C6C">
        <w:rPr>
          <w:rFonts w:eastAsiaTheme="minorHAnsi" w:cstheme="minorBidi"/>
          <w:b w:val="0"/>
          <w:color w:val="auto"/>
          <w:sz w:val="22"/>
          <w:szCs w:val="22"/>
        </w:rPr>
        <w:t xml:space="preserve"> </w:t>
      </w:r>
      <w:r w:rsidRPr="00740C6C">
        <w:rPr>
          <w:rFonts w:eastAsiaTheme="minorHAnsi" w:cstheme="minorBidi"/>
          <w:color w:val="auto"/>
          <w:sz w:val="22"/>
          <w:szCs w:val="22"/>
        </w:rPr>
        <w:t>top</w:t>
      </w:r>
      <w:r w:rsidRPr="00740C6C">
        <w:rPr>
          <w:rFonts w:eastAsiaTheme="minorHAnsi" w:cstheme="minorBidi"/>
          <w:b w:val="0"/>
          <w:color w:val="auto"/>
          <w:sz w:val="22"/>
          <w:szCs w:val="22"/>
        </w:rPr>
        <w:t xml:space="preserve"> of the stack </w:t>
      </w:r>
      <w:r w:rsidR="00740C6C" w:rsidRPr="00740C6C">
        <w:rPr>
          <w:rFonts w:eastAsiaTheme="minorHAnsi" w:cstheme="minorBidi"/>
          <w:b w:val="0"/>
          <w:color w:val="auto"/>
          <w:sz w:val="22"/>
          <w:szCs w:val="22"/>
        </w:rPr>
        <w:t xml:space="preserve">and </w:t>
      </w:r>
      <w:r w:rsidR="00740C6C" w:rsidRPr="00740C6C">
        <w:rPr>
          <w:rFonts w:eastAsiaTheme="minorHAnsi" w:cstheme="minorBidi"/>
          <w:color w:val="auto"/>
          <w:sz w:val="22"/>
          <w:szCs w:val="22"/>
        </w:rPr>
        <w:t>returns</w:t>
      </w:r>
      <w:r w:rsidR="00740C6C" w:rsidRPr="00740C6C">
        <w:rPr>
          <w:rFonts w:eastAsiaTheme="minorHAnsi" w:cstheme="minorBidi"/>
          <w:b w:val="0"/>
          <w:color w:val="auto"/>
          <w:sz w:val="22"/>
          <w:szCs w:val="22"/>
        </w:rPr>
        <w:t xml:space="preserve"> </w:t>
      </w:r>
      <w:r w:rsidR="00740C6C" w:rsidRPr="00740C6C">
        <w:rPr>
          <w:rFonts w:eastAsiaTheme="minorHAnsi" w:cstheme="minorBidi"/>
          <w:color w:val="auto"/>
          <w:sz w:val="22"/>
          <w:szCs w:val="22"/>
        </w:rPr>
        <w:t>it</w:t>
      </w:r>
      <w:r w:rsidR="00740C6C" w:rsidRPr="00740C6C">
        <w:rPr>
          <w:rFonts w:eastAsiaTheme="minorHAnsi" w:cstheme="minorBidi"/>
          <w:b w:val="0"/>
          <w:color w:val="auto"/>
          <w:sz w:val="22"/>
          <w:szCs w:val="22"/>
        </w:rPr>
        <w:t xml:space="preserve"> if there is </w:t>
      </w:r>
      <w:r w:rsidR="001B02E3">
        <w:rPr>
          <w:rFonts w:eastAsiaTheme="minorHAnsi" w:cstheme="minorBidi"/>
          <w:b w:val="0"/>
          <w:color w:val="auto"/>
          <w:sz w:val="22"/>
          <w:szCs w:val="22"/>
        </w:rPr>
        <w:t xml:space="preserve">an </w:t>
      </w:r>
      <w:r w:rsidR="00740C6C" w:rsidRPr="00740C6C">
        <w:rPr>
          <w:rFonts w:eastAsiaTheme="minorHAnsi" w:cstheme="minorBidi"/>
          <w:b w:val="0"/>
          <w:color w:val="auto"/>
          <w:sz w:val="22"/>
          <w:szCs w:val="22"/>
        </w:rPr>
        <w:t xml:space="preserve">element if the stack is </w:t>
      </w:r>
      <w:r w:rsidR="00740C6C" w:rsidRPr="00740C6C">
        <w:rPr>
          <w:rFonts w:eastAsiaTheme="minorHAnsi" w:cstheme="minorBidi"/>
          <w:color w:val="auto"/>
          <w:sz w:val="22"/>
          <w:szCs w:val="22"/>
        </w:rPr>
        <w:t>empty</w:t>
      </w:r>
      <w:r w:rsidR="00740C6C" w:rsidRPr="00740C6C">
        <w:rPr>
          <w:rFonts w:eastAsiaTheme="minorHAnsi" w:cstheme="minorBidi"/>
          <w:b w:val="0"/>
          <w:color w:val="auto"/>
          <w:sz w:val="22"/>
          <w:szCs w:val="22"/>
        </w:rPr>
        <w:t xml:space="preserve"> throw </w:t>
      </w:r>
      <w:proofErr w:type="spellStart"/>
      <w:r w:rsidR="00740C6C" w:rsidRPr="00740C6C">
        <w:rPr>
          <w:rFonts w:eastAsiaTheme="minorHAnsi" w:cstheme="minorBidi"/>
          <w:color w:val="auto"/>
          <w:sz w:val="22"/>
          <w:szCs w:val="22"/>
        </w:rPr>
        <w:t>IllegalStateException</w:t>
      </w:r>
      <w:proofErr w:type="spellEnd"/>
      <w:r w:rsidR="00740C6C" w:rsidRPr="00740C6C">
        <w:rPr>
          <w:rFonts w:eastAsiaTheme="minorHAnsi" w:cstheme="minorBidi"/>
          <w:b w:val="0"/>
          <w:color w:val="auto"/>
          <w:sz w:val="22"/>
          <w:szCs w:val="22"/>
        </w:rPr>
        <w:t xml:space="preserve"> with </w:t>
      </w:r>
      <w:r w:rsidR="001B02E3">
        <w:rPr>
          <w:rFonts w:eastAsiaTheme="minorHAnsi" w:cstheme="minorBidi"/>
          <w:b w:val="0"/>
          <w:color w:val="auto"/>
          <w:sz w:val="22"/>
          <w:szCs w:val="22"/>
        </w:rPr>
        <w:t xml:space="preserve">an </w:t>
      </w:r>
      <w:r w:rsidR="00740C6C" w:rsidRPr="00740C6C">
        <w:rPr>
          <w:rFonts w:eastAsiaTheme="minorHAnsi" w:cstheme="minorBidi"/>
          <w:b w:val="0"/>
          <w:color w:val="auto"/>
          <w:sz w:val="22"/>
          <w:szCs w:val="22"/>
        </w:rPr>
        <w:t>appropriate message.</w:t>
      </w:r>
    </w:p>
    <w:p w14:paraId="0AFF196A" w14:textId="5D707D60" w:rsidR="002354A5" w:rsidRPr="002354A5" w:rsidRDefault="002354A5" w:rsidP="00740C6C">
      <w:pPr>
        <w:pStyle w:val="Heading3"/>
        <w:numPr>
          <w:ilvl w:val="0"/>
          <w:numId w:val="12"/>
        </w:numPr>
        <w:rPr>
          <w:rFonts w:eastAsiaTheme="minorHAnsi" w:cstheme="minorBidi"/>
          <w:color w:val="auto"/>
          <w:sz w:val="22"/>
          <w:szCs w:val="22"/>
        </w:rPr>
      </w:pPr>
      <w:r w:rsidRPr="002354A5">
        <w:rPr>
          <w:rFonts w:eastAsiaTheme="minorHAnsi" w:cstheme="minorBidi"/>
          <w:color w:val="auto"/>
          <w:sz w:val="22"/>
          <w:szCs w:val="22"/>
        </w:rPr>
        <w:t>E peek ()</w:t>
      </w:r>
      <w:r w:rsidR="00740C6C">
        <w:rPr>
          <w:rFonts w:eastAsiaTheme="minorHAnsi" w:cstheme="minorBidi"/>
          <w:color w:val="auto"/>
          <w:sz w:val="22"/>
          <w:szCs w:val="22"/>
        </w:rPr>
        <w:t xml:space="preserve"> – </w:t>
      </w:r>
      <w:r w:rsidR="00740C6C" w:rsidRPr="00740C6C">
        <w:rPr>
          <w:rFonts w:eastAsiaTheme="minorHAnsi" w:cstheme="minorBidi"/>
          <w:color w:val="auto"/>
          <w:sz w:val="22"/>
          <w:szCs w:val="22"/>
        </w:rPr>
        <w:t>return</w:t>
      </w:r>
      <w:r w:rsidR="00740C6C" w:rsidRPr="00740C6C">
        <w:rPr>
          <w:rFonts w:eastAsiaTheme="minorHAnsi" w:cstheme="minorBidi"/>
          <w:b w:val="0"/>
          <w:color w:val="auto"/>
          <w:sz w:val="22"/>
          <w:szCs w:val="22"/>
        </w:rPr>
        <w:t xml:space="preserve"> </w:t>
      </w:r>
      <w:r w:rsidR="00740C6C">
        <w:rPr>
          <w:rFonts w:eastAsiaTheme="minorHAnsi" w:cstheme="minorBidi"/>
          <w:b w:val="0"/>
          <w:color w:val="auto"/>
          <w:sz w:val="22"/>
          <w:szCs w:val="22"/>
        </w:rPr>
        <w:t>the element at the</w:t>
      </w:r>
      <w:r w:rsidR="00740C6C" w:rsidRPr="00740C6C">
        <w:rPr>
          <w:rFonts w:eastAsiaTheme="minorHAnsi" w:cstheme="minorBidi"/>
          <w:b w:val="0"/>
          <w:color w:val="auto"/>
          <w:sz w:val="22"/>
          <w:szCs w:val="22"/>
        </w:rPr>
        <w:t xml:space="preserve"> </w:t>
      </w:r>
      <w:r w:rsidR="00740C6C" w:rsidRPr="00740C6C">
        <w:rPr>
          <w:rFonts w:eastAsiaTheme="minorHAnsi" w:cstheme="minorBidi"/>
          <w:color w:val="auto"/>
          <w:sz w:val="22"/>
          <w:szCs w:val="22"/>
        </w:rPr>
        <w:t>current top</w:t>
      </w:r>
      <w:r w:rsidR="00740C6C" w:rsidRPr="00740C6C">
        <w:rPr>
          <w:rFonts w:eastAsiaTheme="minorHAnsi" w:cstheme="minorBidi"/>
          <w:b w:val="0"/>
          <w:color w:val="auto"/>
          <w:sz w:val="22"/>
          <w:szCs w:val="22"/>
        </w:rPr>
        <w:t xml:space="preserve"> of the stack </w:t>
      </w:r>
      <w:r w:rsidR="00740C6C">
        <w:rPr>
          <w:rFonts w:eastAsiaTheme="minorHAnsi" w:cstheme="minorBidi"/>
          <w:b w:val="0"/>
          <w:color w:val="auto"/>
          <w:sz w:val="22"/>
          <w:szCs w:val="22"/>
        </w:rPr>
        <w:t xml:space="preserve">if the stack is </w:t>
      </w:r>
      <w:r w:rsidR="00740C6C" w:rsidRPr="00740C6C">
        <w:rPr>
          <w:rFonts w:eastAsiaTheme="minorHAnsi" w:cstheme="minorBidi"/>
          <w:color w:val="auto"/>
          <w:sz w:val="22"/>
          <w:szCs w:val="22"/>
        </w:rPr>
        <w:t>empty</w:t>
      </w:r>
      <w:r w:rsidR="00740C6C">
        <w:rPr>
          <w:rFonts w:eastAsiaTheme="minorHAnsi" w:cstheme="minorBidi"/>
          <w:b w:val="0"/>
          <w:color w:val="auto"/>
          <w:sz w:val="22"/>
          <w:szCs w:val="22"/>
        </w:rPr>
        <w:t xml:space="preserve"> throw </w:t>
      </w:r>
      <w:proofErr w:type="spellStart"/>
      <w:r w:rsidR="00740C6C" w:rsidRPr="00740C6C">
        <w:rPr>
          <w:rFonts w:eastAsiaTheme="minorHAnsi" w:cstheme="minorBidi"/>
          <w:color w:val="auto"/>
          <w:sz w:val="22"/>
          <w:szCs w:val="22"/>
        </w:rPr>
        <w:t>IllegalStateException</w:t>
      </w:r>
      <w:proofErr w:type="spellEnd"/>
      <w:r w:rsidR="00740C6C" w:rsidRPr="00740C6C">
        <w:rPr>
          <w:rFonts w:eastAsiaTheme="minorHAnsi" w:cstheme="minorBidi"/>
          <w:b w:val="0"/>
          <w:color w:val="auto"/>
          <w:sz w:val="22"/>
          <w:szCs w:val="22"/>
        </w:rPr>
        <w:t xml:space="preserve"> with </w:t>
      </w:r>
      <w:r w:rsidR="001B02E3">
        <w:rPr>
          <w:rFonts w:eastAsiaTheme="minorHAnsi" w:cstheme="minorBidi"/>
          <w:b w:val="0"/>
          <w:color w:val="auto"/>
          <w:sz w:val="22"/>
          <w:szCs w:val="22"/>
        </w:rPr>
        <w:t xml:space="preserve">an </w:t>
      </w:r>
      <w:r w:rsidR="00740C6C" w:rsidRPr="00740C6C">
        <w:rPr>
          <w:rFonts w:eastAsiaTheme="minorHAnsi" w:cstheme="minorBidi"/>
          <w:b w:val="0"/>
          <w:color w:val="auto"/>
          <w:sz w:val="22"/>
          <w:szCs w:val="22"/>
        </w:rPr>
        <w:t>appropriate message.</w:t>
      </w:r>
    </w:p>
    <w:p w14:paraId="777E9D7E" w14:textId="09343271" w:rsidR="002354A5" w:rsidRPr="002354A5" w:rsidRDefault="002354A5" w:rsidP="002354A5">
      <w:pPr>
        <w:pStyle w:val="Heading3"/>
        <w:numPr>
          <w:ilvl w:val="0"/>
          <w:numId w:val="12"/>
        </w:numPr>
        <w:rPr>
          <w:rFonts w:eastAsiaTheme="minorHAnsi" w:cstheme="minorBidi"/>
          <w:color w:val="auto"/>
          <w:sz w:val="22"/>
          <w:szCs w:val="22"/>
        </w:rPr>
      </w:pPr>
      <w:r w:rsidRPr="002354A5">
        <w:rPr>
          <w:rFonts w:eastAsiaTheme="minorHAnsi" w:cstheme="minorBidi"/>
          <w:color w:val="auto"/>
          <w:sz w:val="22"/>
          <w:szCs w:val="22"/>
        </w:rPr>
        <w:t>Int size</w:t>
      </w:r>
      <w:r>
        <w:rPr>
          <w:rFonts w:eastAsiaTheme="minorHAnsi" w:cstheme="minorBidi"/>
          <w:color w:val="auto"/>
          <w:sz w:val="22"/>
          <w:szCs w:val="22"/>
        </w:rPr>
        <w:t xml:space="preserve"> </w:t>
      </w:r>
      <w:r w:rsidRPr="002354A5">
        <w:rPr>
          <w:rFonts w:eastAsiaTheme="minorHAnsi" w:cstheme="minorBidi"/>
          <w:color w:val="auto"/>
          <w:sz w:val="22"/>
          <w:szCs w:val="22"/>
        </w:rPr>
        <w:t>()</w:t>
      </w:r>
      <w:r w:rsidR="00740C6C">
        <w:rPr>
          <w:rFonts w:eastAsiaTheme="minorHAnsi" w:cstheme="minorBidi"/>
          <w:color w:val="auto"/>
          <w:sz w:val="22"/>
          <w:szCs w:val="22"/>
        </w:rPr>
        <w:t xml:space="preserve"> </w:t>
      </w:r>
      <w:r w:rsidR="00740C6C" w:rsidRPr="00740C6C">
        <w:rPr>
          <w:rFonts w:eastAsiaTheme="minorHAnsi" w:cstheme="minorBidi"/>
          <w:b w:val="0"/>
          <w:color w:val="auto"/>
          <w:sz w:val="22"/>
          <w:szCs w:val="22"/>
        </w:rPr>
        <w:t xml:space="preserve">– returns the </w:t>
      </w:r>
      <w:r w:rsidR="00740C6C" w:rsidRPr="00740C6C">
        <w:rPr>
          <w:rFonts w:eastAsiaTheme="minorHAnsi" w:cstheme="minorBidi"/>
          <w:color w:val="auto"/>
          <w:sz w:val="22"/>
          <w:szCs w:val="22"/>
        </w:rPr>
        <w:t>number</w:t>
      </w:r>
      <w:r w:rsidR="00740C6C" w:rsidRPr="00740C6C">
        <w:rPr>
          <w:rFonts w:eastAsiaTheme="minorHAnsi" w:cstheme="minorBidi"/>
          <w:b w:val="0"/>
          <w:color w:val="auto"/>
          <w:sz w:val="22"/>
          <w:szCs w:val="22"/>
        </w:rPr>
        <w:t xml:space="preserve"> of elements inside the stack.</w:t>
      </w:r>
    </w:p>
    <w:p w14:paraId="1793A62A" w14:textId="187AC21C" w:rsidR="002354A5" w:rsidRPr="002354A5" w:rsidRDefault="002354A5" w:rsidP="002354A5">
      <w:pPr>
        <w:pStyle w:val="Heading3"/>
        <w:numPr>
          <w:ilvl w:val="0"/>
          <w:numId w:val="12"/>
        </w:numPr>
        <w:rPr>
          <w:rFonts w:eastAsiaTheme="minorHAnsi" w:cstheme="minorBidi"/>
          <w:color w:val="auto"/>
          <w:sz w:val="22"/>
          <w:szCs w:val="22"/>
        </w:rPr>
      </w:pPr>
      <w:r w:rsidRPr="002354A5">
        <w:rPr>
          <w:rFonts w:eastAsiaTheme="minorHAnsi" w:cstheme="minorBidi"/>
          <w:color w:val="auto"/>
          <w:sz w:val="22"/>
          <w:szCs w:val="22"/>
        </w:rPr>
        <w:t>Boolean isEmpty ()</w:t>
      </w:r>
      <w:r w:rsidR="00740C6C" w:rsidRPr="00740C6C">
        <w:rPr>
          <w:rFonts w:eastAsiaTheme="minorHAnsi" w:cstheme="minorBidi"/>
          <w:b w:val="0"/>
          <w:color w:val="auto"/>
          <w:sz w:val="22"/>
          <w:szCs w:val="22"/>
        </w:rPr>
        <w:t xml:space="preserve"> – returns if the stack </w:t>
      </w:r>
      <w:r w:rsidR="00740C6C" w:rsidRPr="00740C6C">
        <w:rPr>
          <w:rFonts w:eastAsiaTheme="minorHAnsi" w:cstheme="minorBidi"/>
          <w:color w:val="auto"/>
          <w:sz w:val="22"/>
          <w:szCs w:val="22"/>
        </w:rPr>
        <w:t>contains</w:t>
      </w:r>
      <w:r w:rsidR="00740C6C" w:rsidRPr="00740C6C">
        <w:rPr>
          <w:rFonts w:eastAsiaTheme="minorHAnsi" w:cstheme="minorBidi"/>
          <w:b w:val="0"/>
          <w:color w:val="auto"/>
          <w:sz w:val="22"/>
          <w:szCs w:val="22"/>
        </w:rPr>
        <w:t xml:space="preserve"> any elements or </w:t>
      </w:r>
      <w:r w:rsidR="00740C6C" w:rsidRPr="00740C6C">
        <w:rPr>
          <w:rFonts w:eastAsiaTheme="minorHAnsi" w:cstheme="minorBidi"/>
          <w:color w:val="auto"/>
          <w:sz w:val="22"/>
          <w:szCs w:val="22"/>
        </w:rPr>
        <w:t>not</w:t>
      </w:r>
      <w:r w:rsidR="00740C6C" w:rsidRPr="00740C6C">
        <w:rPr>
          <w:rFonts w:eastAsiaTheme="minorHAnsi" w:cstheme="minorBidi"/>
          <w:b w:val="0"/>
          <w:color w:val="auto"/>
          <w:sz w:val="22"/>
          <w:szCs w:val="22"/>
        </w:rPr>
        <w:t>.</w:t>
      </w:r>
    </w:p>
    <w:p w14:paraId="25DFFFE8" w14:textId="2AA31520" w:rsidR="002354A5" w:rsidRDefault="002354A5" w:rsidP="002354A5">
      <w:pPr>
        <w:pStyle w:val="Heading3"/>
      </w:pPr>
      <w:r>
        <w:t>Solution:</w:t>
      </w:r>
    </w:p>
    <w:p w14:paraId="4D6E46B0" w14:textId="649FB78E" w:rsidR="004314A4" w:rsidRDefault="004314A4" w:rsidP="004314A4">
      <w:pPr>
        <w:pStyle w:val="Heading5"/>
        <w:numPr>
          <w:ilvl w:val="0"/>
          <w:numId w:val="15"/>
        </w:numPr>
        <w:rPr>
          <w:b w:val="0"/>
          <w:color w:val="auto"/>
        </w:rPr>
      </w:pPr>
      <w:r w:rsidRPr="004314A4">
        <w:rPr>
          <w:b w:val="0"/>
          <w:color w:val="auto"/>
        </w:rPr>
        <w:t>Push (E element)</w:t>
      </w:r>
    </w:p>
    <w:p w14:paraId="5E51A125" w14:textId="5616856B" w:rsidR="004314A4" w:rsidRDefault="004314A4" w:rsidP="004314A4">
      <w:pPr>
        <w:ind w:left="360"/>
        <w:jc w:val="center"/>
      </w:pPr>
      <w:r>
        <w:rPr>
          <w:noProof/>
        </w:rPr>
        <w:drawing>
          <wp:inline distT="0" distB="0" distL="0" distR="0" wp14:anchorId="20E7EAC2" wp14:editId="706FBADF">
            <wp:extent cx="5830578" cy="1710340"/>
            <wp:effectExtent l="19050" t="19050" r="17780" b="2349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833544" cy="1711210"/>
                    </a:xfrm>
                    <a:prstGeom prst="rect">
                      <a:avLst/>
                    </a:prstGeom>
                    <a:ln>
                      <a:solidFill>
                        <a:schemeClr val="accent1"/>
                      </a:solidFill>
                    </a:ln>
                  </pic:spPr>
                </pic:pic>
              </a:graphicData>
            </a:graphic>
          </wp:inline>
        </w:drawing>
      </w:r>
    </w:p>
    <w:p w14:paraId="1DADF969" w14:textId="39AE734D" w:rsidR="004314A4" w:rsidRDefault="004314A4" w:rsidP="004314A4">
      <w:pPr>
        <w:pStyle w:val="Heading5"/>
        <w:numPr>
          <w:ilvl w:val="0"/>
          <w:numId w:val="15"/>
        </w:numPr>
        <w:rPr>
          <w:b w:val="0"/>
          <w:color w:val="auto"/>
        </w:rPr>
      </w:pPr>
      <w:r w:rsidRPr="004314A4">
        <w:rPr>
          <w:b w:val="0"/>
          <w:color w:val="auto"/>
        </w:rPr>
        <w:lastRenderedPageBreak/>
        <w:t xml:space="preserve">E pop () </w:t>
      </w:r>
    </w:p>
    <w:p w14:paraId="748A2347" w14:textId="642DAE50" w:rsidR="004314A4" w:rsidRPr="004314A4" w:rsidRDefault="004314A4" w:rsidP="001B02E3">
      <w:pPr>
        <w:ind w:firstLine="720"/>
        <w:jc w:val="center"/>
      </w:pPr>
      <w:r>
        <w:rPr>
          <w:noProof/>
        </w:rPr>
        <w:drawing>
          <wp:inline distT="0" distB="0" distL="0" distR="0" wp14:anchorId="47852ACC" wp14:editId="25DA95A8">
            <wp:extent cx="6133605" cy="2362835"/>
            <wp:effectExtent l="19050" t="19050" r="19685" b="1841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147325" cy="2368120"/>
                    </a:xfrm>
                    <a:prstGeom prst="rect">
                      <a:avLst/>
                    </a:prstGeom>
                    <a:ln>
                      <a:solidFill>
                        <a:schemeClr val="accent1"/>
                      </a:solidFill>
                    </a:ln>
                  </pic:spPr>
                </pic:pic>
              </a:graphicData>
            </a:graphic>
          </wp:inline>
        </w:drawing>
      </w:r>
    </w:p>
    <w:p w14:paraId="390943F8" w14:textId="323CA1F6" w:rsidR="004314A4" w:rsidRDefault="004314A4" w:rsidP="004314A4">
      <w:pPr>
        <w:pStyle w:val="Heading5"/>
        <w:numPr>
          <w:ilvl w:val="0"/>
          <w:numId w:val="15"/>
        </w:numPr>
        <w:rPr>
          <w:b w:val="0"/>
          <w:color w:val="auto"/>
        </w:rPr>
      </w:pPr>
      <w:r w:rsidRPr="004314A4">
        <w:rPr>
          <w:b w:val="0"/>
          <w:color w:val="auto"/>
        </w:rPr>
        <w:t xml:space="preserve">E peek () </w:t>
      </w:r>
    </w:p>
    <w:p w14:paraId="5B1E3BB3" w14:textId="1AB38B49" w:rsidR="009F7269" w:rsidRDefault="009F7269" w:rsidP="009F7269">
      <w:pPr>
        <w:jc w:val="center"/>
      </w:pPr>
      <w:r>
        <w:rPr>
          <w:noProof/>
        </w:rPr>
        <w:drawing>
          <wp:inline distT="0" distB="0" distL="0" distR="0" wp14:anchorId="2F08AB03" wp14:editId="733284B1">
            <wp:extent cx="5646510" cy="1227243"/>
            <wp:effectExtent l="19050" t="19050" r="11430" b="1143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653326" cy="1228725"/>
                    </a:xfrm>
                    <a:prstGeom prst="rect">
                      <a:avLst/>
                    </a:prstGeom>
                    <a:ln>
                      <a:solidFill>
                        <a:schemeClr val="accent1"/>
                      </a:solidFill>
                    </a:ln>
                  </pic:spPr>
                </pic:pic>
              </a:graphicData>
            </a:graphic>
          </wp:inline>
        </w:drawing>
      </w:r>
    </w:p>
    <w:p w14:paraId="74F33C05" w14:textId="65664D3B" w:rsidR="00B957F7" w:rsidRDefault="00B957F7" w:rsidP="00B957F7">
      <w:pPr>
        <w:pStyle w:val="Heading5"/>
        <w:numPr>
          <w:ilvl w:val="0"/>
          <w:numId w:val="15"/>
        </w:numPr>
        <w:rPr>
          <w:b w:val="0"/>
          <w:color w:val="auto"/>
        </w:rPr>
      </w:pPr>
      <w:r w:rsidRPr="00B957F7">
        <w:rPr>
          <w:b w:val="0"/>
          <w:color w:val="auto"/>
        </w:rPr>
        <w:t>Iterator&lt;E&gt;</w:t>
      </w:r>
    </w:p>
    <w:p w14:paraId="20ADCB8B" w14:textId="09F6A55A" w:rsidR="00B957F7" w:rsidRPr="00B957F7" w:rsidRDefault="00B957F7" w:rsidP="00B957F7">
      <w:pPr>
        <w:jc w:val="center"/>
      </w:pPr>
      <w:r>
        <w:rPr>
          <w:noProof/>
        </w:rPr>
        <w:drawing>
          <wp:inline distT="0" distB="0" distL="0" distR="0" wp14:anchorId="56322777" wp14:editId="3D713EEB">
            <wp:extent cx="5836516" cy="3592520"/>
            <wp:effectExtent l="19050" t="19050" r="12065" b="2730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847192" cy="3599092"/>
                    </a:xfrm>
                    <a:prstGeom prst="rect">
                      <a:avLst/>
                    </a:prstGeom>
                    <a:ln>
                      <a:solidFill>
                        <a:schemeClr val="accent1"/>
                      </a:solidFill>
                    </a:ln>
                  </pic:spPr>
                </pic:pic>
              </a:graphicData>
            </a:graphic>
          </wp:inline>
        </w:drawing>
      </w:r>
    </w:p>
    <w:p w14:paraId="4769232B" w14:textId="6C081387" w:rsidR="009F7269" w:rsidRPr="009F7269" w:rsidRDefault="009F7269" w:rsidP="009F7269">
      <w:pPr>
        <w:jc w:val="center"/>
        <w:rPr>
          <w:rFonts w:eastAsiaTheme="majorEastAsia" w:cstheme="majorBidi"/>
          <w:sz w:val="24"/>
          <w:szCs w:val="24"/>
        </w:rPr>
      </w:pPr>
      <w:r w:rsidRPr="000A1D29">
        <w:rPr>
          <w:rFonts w:eastAsiaTheme="majorEastAsia" w:cstheme="majorBidi"/>
          <w:sz w:val="24"/>
          <w:szCs w:val="24"/>
        </w:rPr>
        <w:t xml:space="preserve">All of the </w:t>
      </w:r>
      <w:r w:rsidRPr="000F4E6E">
        <w:rPr>
          <w:rFonts w:eastAsiaTheme="majorEastAsia" w:cstheme="majorBidi"/>
          <w:b/>
          <w:sz w:val="24"/>
          <w:szCs w:val="24"/>
        </w:rPr>
        <w:t>other</w:t>
      </w:r>
      <w:r w:rsidRPr="000A1D29">
        <w:rPr>
          <w:rFonts w:eastAsiaTheme="majorEastAsia" w:cstheme="majorBidi"/>
          <w:sz w:val="24"/>
          <w:szCs w:val="24"/>
        </w:rPr>
        <w:t xml:space="preserve"> </w:t>
      </w:r>
      <w:r w:rsidRPr="000F4E6E">
        <w:rPr>
          <w:rFonts w:eastAsiaTheme="majorEastAsia" w:cstheme="majorBidi"/>
          <w:b/>
          <w:sz w:val="24"/>
          <w:szCs w:val="24"/>
        </w:rPr>
        <w:t>methods</w:t>
      </w:r>
      <w:r w:rsidRPr="000A1D29">
        <w:rPr>
          <w:rFonts w:eastAsiaTheme="majorEastAsia" w:cstheme="majorBidi"/>
          <w:sz w:val="24"/>
          <w:szCs w:val="24"/>
        </w:rPr>
        <w:t xml:space="preserve"> are </w:t>
      </w:r>
      <w:r w:rsidRPr="000F4E6E">
        <w:rPr>
          <w:rFonts w:eastAsiaTheme="majorEastAsia" w:cstheme="majorBidi"/>
          <w:b/>
          <w:sz w:val="24"/>
          <w:szCs w:val="24"/>
        </w:rPr>
        <w:t>easy</w:t>
      </w:r>
      <w:r w:rsidRPr="000A1D29">
        <w:rPr>
          <w:rFonts w:eastAsiaTheme="majorEastAsia" w:cstheme="majorBidi"/>
          <w:sz w:val="24"/>
          <w:szCs w:val="24"/>
        </w:rPr>
        <w:t xml:space="preserve"> and </w:t>
      </w:r>
      <w:r w:rsidRPr="000F4E6E">
        <w:rPr>
          <w:rFonts w:eastAsiaTheme="majorEastAsia" w:cstheme="majorBidi"/>
          <w:b/>
          <w:sz w:val="24"/>
          <w:szCs w:val="24"/>
        </w:rPr>
        <w:t>straightforward</w:t>
      </w:r>
      <w:r w:rsidRPr="000A1D29">
        <w:rPr>
          <w:rFonts w:eastAsiaTheme="majorEastAsia" w:cstheme="majorBidi"/>
          <w:sz w:val="24"/>
          <w:szCs w:val="24"/>
        </w:rPr>
        <w:t xml:space="preserve"> to be </w:t>
      </w:r>
      <w:r w:rsidRPr="000F4E6E">
        <w:rPr>
          <w:rFonts w:eastAsiaTheme="majorEastAsia" w:cstheme="majorBidi"/>
          <w:b/>
          <w:sz w:val="24"/>
          <w:szCs w:val="24"/>
        </w:rPr>
        <w:t>implemented</w:t>
      </w:r>
      <w:r w:rsidRPr="000A1D29">
        <w:rPr>
          <w:rFonts w:eastAsiaTheme="majorEastAsia" w:cstheme="majorBidi"/>
          <w:sz w:val="24"/>
          <w:szCs w:val="24"/>
        </w:rPr>
        <w:t xml:space="preserve">. If it doesn't work the first time </w:t>
      </w:r>
      <w:r w:rsidRPr="000F4E6E">
        <w:rPr>
          <w:rFonts w:eastAsiaTheme="majorEastAsia" w:cstheme="majorBidi"/>
          <w:b/>
          <w:sz w:val="24"/>
          <w:szCs w:val="24"/>
        </w:rPr>
        <w:t xml:space="preserve">simply try </w:t>
      </w:r>
      <w:r w:rsidR="001B02E3">
        <w:rPr>
          <w:rFonts w:eastAsiaTheme="majorEastAsia" w:cstheme="majorBidi"/>
          <w:b/>
          <w:sz w:val="24"/>
          <w:szCs w:val="24"/>
        </w:rPr>
        <w:t xml:space="preserve">a </w:t>
      </w:r>
      <w:r w:rsidRPr="000F4E6E">
        <w:rPr>
          <w:rFonts w:eastAsiaTheme="majorEastAsia" w:cstheme="majorBidi"/>
          <w:b/>
          <w:sz w:val="24"/>
          <w:szCs w:val="24"/>
        </w:rPr>
        <w:t>different approach</w:t>
      </w:r>
      <w:r w:rsidRPr="000A1D29">
        <w:rPr>
          <w:rFonts w:eastAsiaTheme="majorEastAsia" w:cstheme="majorBidi"/>
          <w:sz w:val="24"/>
          <w:szCs w:val="24"/>
        </w:rPr>
        <w:t>.</w:t>
      </w:r>
    </w:p>
    <w:p w14:paraId="3EB13FD8" w14:textId="56D20B6F" w:rsidR="002354A5" w:rsidRDefault="002354A5" w:rsidP="002354A5">
      <w:pPr>
        <w:pStyle w:val="Heading2"/>
      </w:pPr>
      <w:r>
        <w:lastRenderedPageBreak/>
        <w:t>Queue</w:t>
      </w:r>
    </w:p>
    <w:p w14:paraId="4399BA25" w14:textId="17032467" w:rsidR="002354A5" w:rsidRDefault="002354A5" w:rsidP="002354A5">
      <w:r>
        <w:t>Your t</w:t>
      </w:r>
      <w:r w:rsidR="009F7269">
        <w:t xml:space="preserve">ask is to implement the </w:t>
      </w:r>
      <w:r w:rsidR="009F7269" w:rsidRPr="009F7269">
        <w:rPr>
          <w:b/>
        </w:rPr>
        <w:t>ADS</w:t>
      </w:r>
      <w:r w:rsidR="009F7269">
        <w:t xml:space="preserve"> </w:t>
      </w:r>
      <w:r w:rsidR="009F7269" w:rsidRPr="009F7269">
        <w:rPr>
          <w:b/>
        </w:rPr>
        <w:t>AbstractQueue&lt;E&gt;</w:t>
      </w:r>
      <w:r w:rsidR="009F7269">
        <w:t xml:space="preserve"> inside the </w:t>
      </w:r>
      <w:r w:rsidR="009F7269" w:rsidRPr="009F7269">
        <w:rPr>
          <w:b/>
        </w:rPr>
        <w:t>Queue</w:t>
      </w:r>
      <w:r w:rsidRPr="009F7269">
        <w:rPr>
          <w:b/>
        </w:rPr>
        <w:t>&lt;E&gt;</w:t>
      </w:r>
      <w:r>
        <w:t xml:space="preserve"> class provided. </w:t>
      </w:r>
      <w:r w:rsidR="009F7269">
        <w:t>Y</w:t>
      </w:r>
      <w:r>
        <w:t>ou have to implement all the methods to solve the problem, however</w:t>
      </w:r>
      <w:r w:rsidR="001B02E3">
        <w:t>,</w:t>
      </w:r>
      <w:r>
        <w:t xml:space="preserve"> you are free to add more methods with any access modifier you want.</w:t>
      </w:r>
    </w:p>
    <w:p w14:paraId="59C656C7" w14:textId="7937083B" w:rsidR="009F7269" w:rsidRPr="009F7269" w:rsidRDefault="009F7269" w:rsidP="009F7269">
      <w:pPr>
        <w:pStyle w:val="ListParagraph"/>
        <w:numPr>
          <w:ilvl w:val="0"/>
          <w:numId w:val="15"/>
        </w:numPr>
        <w:rPr>
          <w:rFonts w:eastAsiaTheme="majorEastAsia" w:cstheme="majorBidi"/>
          <w:b/>
        </w:rPr>
      </w:pPr>
      <w:r w:rsidRPr="00FD2303">
        <w:rPr>
          <w:b/>
        </w:rPr>
        <w:t>Offer (E element)</w:t>
      </w:r>
      <w:r>
        <w:t xml:space="preserve"> – </w:t>
      </w:r>
      <w:r w:rsidRPr="009F7269">
        <w:rPr>
          <w:rFonts w:eastAsiaTheme="majorEastAsia" w:cstheme="majorBidi"/>
          <w:b/>
        </w:rPr>
        <w:t>adds</w:t>
      </w:r>
      <w:r w:rsidRPr="009F7269">
        <w:rPr>
          <w:rFonts w:eastAsiaTheme="majorEastAsia" w:cstheme="majorBidi"/>
        </w:rPr>
        <w:t xml:space="preserve"> an </w:t>
      </w:r>
      <w:r w:rsidRPr="009F7269">
        <w:rPr>
          <w:rFonts w:eastAsiaTheme="majorEastAsia" w:cstheme="majorBidi"/>
          <w:b/>
        </w:rPr>
        <w:t>element</w:t>
      </w:r>
      <w:r w:rsidRPr="009F7269">
        <w:rPr>
          <w:rFonts w:eastAsiaTheme="majorEastAsia" w:cstheme="majorBidi"/>
        </w:rPr>
        <w:t xml:space="preserve"> at the </w:t>
      </w:r>
      <w:r w:rsidRPr="009F7269">
        <w:rPr>
          <w:rFonts w:eastAsiaTheme="majorEastAsia" w:cstheme="majorBidi"/>
          <w:b/>
        </w:rPr>
        <w:t>end</w:t>
      </w:r>
      <w:r w:rsidRPr="009F7269">
        <w:rPr>
          <w:rFonts w:eastAsiaTheme="majorEastAsia" w:cstheme="majorBidi"/>
        </w:rPr>
        <w:t xml:space="preserve"> of the </w:t>
      </w:r>
      <w:r w:rsidRPr="009F7269">
        <w:rPr>
          <w:rFonts w:eastAsiaTheme="majorEastAsia" w:cstheme="majorBidi"/>
          <w:b/>
        </w:rPr>
        <w:t>queue</w:t>
      </w:r>
      <w:r w:rsidRPr="009F7269">
        <w:rPr>
          <w:rFonts w:eastAsiaTheme="majorEastAsia" w:cstheme="majorBidi"/>
        </w:rPr>
        <w:t xml:space="preserve"> and increases the size.</w:t>
      </w:r>
    </w:p>
    <w:p w14:paraId="28FBFC6B" w14:textId="32F95D88" w:rsidR="009F7269" w:rsidRPr="009F7269" w:rsidRDefault="009F7269" w:rsidP="009F7269">
      <w:pPr>
        <w:pStyle w:val="Heading5"/>
        <w:numPr>
          <w:ilvl w:val="0"/>
          <w:numId w:val="15"/>
        </w:numPr>
        <w:rPr>
          <w:color w:val="auto"/>
        </w:rPr>
      </w:pPr>
      <w:r w:rsidRPr="009F7269">
        <w:rPr>
          <w:color w:val="auto"/>
        </w:rPr>
        <w:t>E poll ()</w:t>
      </w:r>
      <w:r>
        <w:rPr>
          <w:color w:val="auto"/>
        </w:rPr>
        <w:t xml:space="preserve"> </w:t>
      </w:r>
      <w:r w:rsidRPr="009F7269">
        <w:rPr>
          <w:b w:val="0"/>
          <w:color w:val="auto"/>
        </w:rPr>
        <w:t xml:space="preserve">– </w:t>
      </w:r>
      <w:r w:rsidRPr="009F7269">
        <w:rPr>
          <w:color w:val="auto"/>
        </w:rPr>
        <w:t>removes</w:t>
      </w:r>
      <w:r w:rsidRPr="009F7269">
        <w:rPr>
          <w:b w:val="0"/>
          <w:color w:val="auto"/>
        </w:rPr>
        <w:t xml:space="preserve"> and </w:t>
      </w:r>
      <w:r w:rsidRPr="009F7269">
        <w:rPr>
          <w:color w:val="auto"/>
        </w:rPr>
        <w:t>returns</w:t>
      </w:r>
      <w:r w:rsidRPr="009F7269">
        <w:rPr>
          <w:b w:val="0"/>
          <w:color w:val="auto"/>
        </w:rPr>
        <w:t xml:space="preserve"> the </w:t>
      </w:r>
      <w:r w:rsidRPr="009F7269">
        <w:rPr>
          <w:color w:val="auto"/>
        </w:rPr>
        <w:t>first</w:t>
      </w:r>
      <w:r w:rsidRPr="009F7269">
        <w:rPr>
          <w:b w:val="0"/>
          <w:color w:val="auto"/>
        </w:rPr>
        <w:t xml:space="preserve"> </w:t>
      </w:r>
      <w:r w:rsidRPr="009F7269">
        <w:rPr>
          <w:color w:val="auto"/>
        </w:rPr>
        <w:t>element</w:t>
      </w:r>
      <w:r w:rsidRPr="009F7269">
        <w:rPr>
          <w:b w:val="0"/>
          <w:color w:val="auto"/>
        </w:rPr>
        <w:t xml:space="preserve"> at the </w:t>
      </w:r>
      <w:r w:rsidRPr="009F7269">
        <w:rPr>
          <w:color w:val="auto"/>
        </w:rPr>
        <w:t>queue</w:t>
      </w:r>
      <w:r w:rsidRPr="009F7269">
        <w:rPr>
          <w:b w:val="0"/>
          <w:color w:val="auto"/>
        </w:rPr>
        <w:t xml:space="preserve"> also </w:t>
      </w:r>
      <w:r w:rsidRPr="009F7269">
        <w:rPr>
          <w:color w:val="auto"/>
        </w:rPr>
        <w:t>decreases</w:t>
      </w:r>
      <w:r w:rsidRPr="009F7269">
        <w:rPr>
          <w:b w:val="0"/>
          <w:color w:val="auto"/>
        </w:rPr>
        <w:t xml:space="preserve"> the </w:t>
      </w:r>
      <w:r w:rsidRPr="009F7269">
        <w:rPr>
          <w:color w:val="auto"/>
        </w:rPr>
        <w:t>size</w:t>
      </w:r>
      <w:r w:rsidRPr="009F7269">
        <w:rPr>
          <w:b w:val="0"/>
          <w:color w:val="auto"/>
        </w:rPr>
        <w:t xml:space="preserve"> and </w:t>
      </w:r>
      <w:r w:rsidRPr="009F7269">
        <w:rPr>
          <w:color w:val="auto"/>
        </w:rPr>
        <w:t>performs</w:t>
      </w:r>
      <w:r w:rsidRPr="009F7269">
        <w:rPr>
          <w:b w:val="0"/>
          <w:color w:val="auto"/>
        </w:rPr>
        <w:t xml:space="preserve"> a </w:t>
      </w:r>
      <w:r w:rsidRPr="009F7269">
        <w:rPr>
          <w:color w:val="auto"/>
        </w:rPr>
        <w:t>check</w:t>
      </w:r>
      <w:r w:rsidRPr="009F7269">
        <w:rPr>
          <w:b w:val="0"/>
          <w:color w:val="auto"/>
        </w:rPr>
        <w:t xml:space="preserve"> if this </w:t>
      </w:r>
      <w:r w:rsidRPr="009F7269">
        <w:rPr>
          <w:color w:val="auto"/>
        </w:rPr>
        <w:t>method</w:t>
      </w:r>
      <w:r w:rsidRPr="009F7269">
        <w:rPr>
          <w:b w:val="0"/>
          <w:color w:val="auto"/>
        </w:rPr>
        <w:t xml:space="preserve"> is called </w:t>
      </w:r>
      <w:r w:rsidRPr="009F7269">
        <w:rPr>
          <w:color w:val="auto"/>
        </w:rPr>
        <w:t>upon</w:t>
      </w:r>
      <w:r w:rsidRPr="009F7269">
        <w:rPr>
          <w:b w:val="0"/>
          <w:color w:val="auto"/>
        </w:rPr>
        <w:t xml:space="preserve"> </w:t>
      </w:r>
      <w:r w:rsidRPr="009F7269">
        <w:rPr>
          <w:color w:val="auto"/>
        </w:rPr>
        <w:t>empty</w:t>
      </w:r>
      <w:r w:rsidRPr="009F7269">
        <w:rPr>
          <w:b w:val="0"/>
          <w:color w:val="auto"/>
        </w:rPr>
        <w:t xml:space="preserve"> </w:t>
      </w:r>
      <w:r w:rsidRPr="009F7269">
        <w:rPr>
          <w:color w:val="auto"/>
        </w:rPr>
        <w:t>collection</w:t>
      </w:r>
      <w:r w:rsidRPr="009F7269">
        <w:rPr>
          <w:b w:val="0"/>
          <w:color w:val="auto"/>
        </w:rPr>
        <w:t xml:space="preserve"> if so throw </w:t>
      </w:r>
      <w:proofErr w:type="spellStart"/>
      <w:r w:rsidRPr="009F7269">
        <w:rPr>
          <w:color w:val="auto"/>
        </w:rPr>
        <w:t>IllegalStateException</w:t>
      </w:r>
      <w:proofErr w:type="spellEnd"/>
      <w:r w:rsidRPr="009F7269">
        <w:rPr>
          <w:b w:val="0"/>
          <w:color w:val="auto"/>
        </w:rPr>
        <w:t xml:space="preserve"> with </w:t>
      </w:r>
      <w:r w:rsidR="001B02E3">
        <w:rPr>
          <w:b w:val="0"/>
          <w:color w:val="auto"/>
        </w:rPr>
        <w:t xml:space="preserve">a </w:t>
      </w:r>
      <w:r w:rsidRPr="009F7269">
        <w:rPr>
          <w:b w:val="0"/>
          <w:color w:val="auto"/>
        </w:rPr>
        <w:t>message of your chose the message itself will not be tested.</w:t>
      </w:r>
    </w:p>
    <w:p w14:paraId="660F4C77" w14:textId="6B401671" w:rsidR="009F7269" w:rsidRPr="009F7269" w:rsidRDefault="009F7269" w:rsidP="009F7269">
      <w:pPr>
        <w:pStyle w:val="Heading5"/>
        <w:numPr>
          <w:ilvl w:val="0"/>
          <w:numId w:val="15"/>
        </w:numPr>
        <w:rPr>
          <w:color w:val="auto"/>
        </w:rPr>
      </w:pPr>
      <w:r w:rsidRPr="009F7269">
        <w:rPr>
          <w:color w:val="auto"/>
        </w:rPr>
        <w:t>E peek ()</w:t>
      </w:r>
      <w:r>
        <w:rPr>
          <w:color w:val="auto"/>
        </w:rPr>
        <w:t xml:space="preserve"> </w:t>
      </w:r>
      <w:r>
        <w:rPr>
          <w:rFonts w:eastAsiaTheme="minorHAnsi" w:cstheme="minorBidi"/>
          <w:color w:val="auto"/>
        </w:rPr>
        <w:t xml:space="preserve">– </w:t>
      </w:r>
      <w:r w:rsidRPr="00740C6C">
        <w:rPr>
          <w:rFonts w:eastAsiaTheme="minorHAnsi" w:cstheme="minorBidi"/>
          <w:color w:val="auto"/>
        </w:rPr>
        <w:t>return</w:t>
      </w:r>
      <w:r w:rsidRPr="00740C6C">
        <w:rPr>
          <w:rFonts w:eastAsiaTheme="minorHAnsi" w:cstheme="minorBidi"/>
          <w:b w:val="0"/>
          <w:color w:val="auto"/>
        </w:rPr>
        <w:t xml:space="preserve"> </w:t>
      </w:r>
      <w:r>
        <w:rPr>
          <w:rFonts w:eastAsiaTheme="minorHAnsi" w:cstheme="minorBidi"/>
          <w:b w:val="0"/>
          <w:color w:val="auto"/>
        </w:rPr>
        <w:t>the element at the</w:t>
      </w:r>
      <w:r w:rsidRPr="00740C6C">
        <w:rPr>
          <w:rFonts w:eastAsiaTheme="minorHAnsi" w:cstheme="minorBidi"/>
          <w:b w:val="0"/>
          <w:color w:val="auto"/>
        </w:rPr>
        <w:t xml:space="preserve"> </w:t>
      </w:r>
      <w:r w:rsidRPr="00740C6C">
        <w:rPr>
          <w:rFonts w:eastAsiaTheme="minorHAnsi" w:cstheme="minorBidi"/>
          <w:color w:val="auto"/>
        </w:rPr>
        <w:t xml:space="preserve">current </w:t>
      </w:r>
      <w:r>
        <w:rPr>
          <w:rFonts w:eastAsiaTheme="minorHAnsi" w:cstheme="minorBidi"/>
          <w:color w:val="auto"/>
        </w:rPr>
        <w:t>front</w:t>
      </w:r>
      <w:r w:rsidRPr="00740C6C">
        <w:rPr>
          <w:rFonts w:eastAsiaTheme="minorHAnsi" w:cstheme="minorBidi"/>
          <w:b w:val="0"/>
          <w:color w:val="auto"/>
        </w:rPr>
        <w:t xml:space="preserve"> of the </w:t>
      </w:r>
      <w:r>
        <w:rPr>
          <w:rFonts w:eastAsiaTheme="minorHAnsi" w:cstheme="minorBidi"/>
          <w:b w:val="0"/>
          <w:color w:val="auto"/>
        </w:rPr>
        <w:t>queue</w:t>
      </w:r>
      <w:r w:rsidRPr="00740C6C">
        <w:rPr>
          <w:rFonts w:eastAsiaTheme="minorHAnsi" w:cstheme="minorBidi"/>
          <w:b w:val="0"/>
          <w:color w:val="auto"/>
        </w:rPr>
        <w:t xml:space="preserve"> </w:t>
      </w:r>
      <w:r>
        <w:rPr>
          <w:rFonts w:eastAsiaTheme="minorHAnsi" w:cstheme="minorBidi"/>
          <w:b w:val="0"/>
          <w:color w:val="auto"/>
        </w:rPr>
        <w:t xml:space="preserve">if the collection is </w:t>
      </w:r>
      <w:r w:rsidRPr="00740C6C">
        <w:rPr>
          <w:rFonts w:eastAsiaTheme="minorHAnsi" w:cstheme="minorBidi"/>
          <w:color w:val="auto"/>
        </w:rPr>
        <w:t>empty</w:t>
      </w:r>
      <w:r>
        <w:rPr>
          <w:rFonts w:eastAsiaTheme="minorHAnsi" w:cstheme="minorBidi"/>
          <w:b w:val="0"/>
          <w:color w:val="auto"/>
        </w:rPr>
        <w:t xml:space="preserve"> throw </w:t>
      </w:r>
      <w:proofErr w:type="spellStart"/>
      <w:r w:rsidRPr="00740C6C">
        <w:rPr>
          <w:rFonts w:eastAsiaTheme="minorHAnsi" w:cstheme="minorBidi"/>
          <w:color w:val="auto"/>
        </w:rPr>
        <w:t>IllegalStateException</w:t>
      </w:r>
      <w:proofErr w:type="spellEnd"/>
      <w:r w:rsidRPr="00740C6C">
        <w:rPr>
          <w:rFonts w:eastAsiaTheme="minorHAnsi" w:cstheme="minorBidi"/>
          <w:b w:val="0"/>
          <w:color w:val="auto"/>
        </w:rPr>
        <w:t xml:space="preserve"> with </w:t>
      </w:r>
      <w:r w:rsidR="001B02E3">
        <w:rPr>
          <w:rFonts w:eastAsiaTheme="minorHAnsi" w:cstheme="minorBidi"/>
          <w:b w:val="0"/>
          <w:color w:val="auto"/>
        </w:rPr>
        <w:t xml:space="preserve">an </w:t>
      </w:r>
      <w:r w:rsidRPr="00740C6C">
        <w:rPr>
          <w:rFonts w:eastAsiaTheme="minorHAnsi" w:cstheme="minorBidi"/>
          <w:b w:val="0"/>
          <w:color w:val="auto"/>
        </w:rPr>
        <w:t>appropriate message.</w:t>
      </w:r>
    </w:p>
    <w:p w14:paraId="73F568E3" w14:textId="55081BB9" w:rsidR="009F7269" w:rsidRPr="009F7269" w:rsidRDefault="009F7269" w:rsidP="009F7269">
      <w:pPr>
        <w:pStyle w:val="Heading5"/>
        <w:numPr>
          <w:ilvl w:val="0"/>
          <w:numId w:val="15"/>
        </w:numPr>
        <w:rPr>
          <w:color w:val="auto"/>
        </w:rPr>
      </w:pPr>
      <w:r w:rsidRPr="009F7269">
        <w:rPr>
          <w:color w:val="auto"/>
        </w:rPr>
        <w:t>Int size ()</w:t>
      </w:r>
      <w:r>
        <w:rPr>
          <w:color w:val="auto"/>
        </w:rPr>
        <w:t xml:space="preserve"> </w:t>
      </w:r>
      <w:r w:rsidRPr="00740C6C">
        <w:rPr>
          <w:rFonts w:eastAsiaTheme="minorHAnsi" w:cstheme="minorBidi"/>
          <w:b w:val="0"/>
          <w:color w:val="auto"/>
        </w:rPr>
        <w:t xml:space="preserve">– returns the </w:t>
      </w:r>
      <w:r w:rsidRPr="00740C6C">
        <w:rPr>
          <w:rFonts w:eastAsiaTheme="minorHAnsi" w:cstheme="minorBidi"/>
          <w:color w:val="auto"/>
        </w:rPr>
        <w:t>number</w:t>
      </w:r>
      <w:r w:rsidRPr="00740C6C">
        <w:rPr>
          <w:rFonts w:eastAsiaTheme="minorHAnsi" w:cstheme="minorBidi"/>
          <w:b w:val="0"/>
          <w:color w:val="auto"/>
        </w:rPr>
        <w:t xml:space="preserve"> of elements inside the stack.</w:t>
      </w:r>
    </w:p>
    <w:p w14:paraId="79EFC5B8" w14:textId="471F55FF" w:rsidR="009F7269" w:rsidRPr="009F7269" w:rsidRDefault="009F7269" w:rsidP="009F7269">
      <w:pPr>
        <w:pStyle w:val="Heading5"/>
        <w:numPr>
          <w:ilvl w:val="0"/>
          <w:numId w:val="15"/>
        </w:numPr>
        <w:rPr>
          <w:color w:val="auto"/>
        </w:rPr>
      </w:pPr>
      <w:r w:rsidRPr="009F7269">
        <w:rPr>
          <w:color w:val="auto"/>
        </w:rPr>
        <w:t>Boolean isEmpty ()</w:t>
      </w:r>
      <w:r>
        <w:rPr>
          <w:color w:val="auto"/>
        </w:rPr>
        <w:t xml:space="preserve"> </w:t>
      </w:r>
      <w:r w:rsidRPr="00740C6C">
        <w:rPr>
          <w:rFonts w:eastAsiaTheme="minorHAnsi" w:cstheme="minorBidi"/>
          <w:b w:val="0"/>
          <w:color w:val="auto"/>
        </w:rPr>
        <w:t xml:space="preserve">– returns if the stack </w:t>
      </w:r>
      <w:r w:rsidRPr="00740C6C">
        <w:rPr>
          <w:rFonts w:eastAsiaTheme="minorHAnsi" w:cstheme="minorBidi"/>
          <w:color w:val="auto"/>
        </w:rPr>
        <w:t>contains</w:t>
      </w:r>
      <w:r w:rsidRPr="00740C6C">
        <w:rPr>
          <w:rFonts w:eastAsiaTheme="minorHAnsi" w:cstheme="minorBidi"/>
          <w:b w:val="0"/>
          <w:color w:val="auto"/>
        </w:rPr>
        <w:t xml:space="preserve"> any elements or </w:t>
      </w:r>
      <w:r w:rsidRPr="00740C6C">
        <w:rPr>
          <w:rFonts w:eastAsiaTheme="minorHAnsi" w:cstheme="minorBidi"/>
          <w:color w:val="auto"/>
        </w:rPr>
        <w:t>not</w:t>
      </w:r>
      <w:r w:rsidRPr="00740C6C">
        <w:rPr>
          <w:rFonts w:eastAsiaTheme="minorHAnsi" w:cstheme="minorBidi"/>
          <w:b w:val="0"/>
          <w:color w:val="auto"/>
        </w:rPr>
        <w:t>.</w:t>
      </w:r>
    </w:p>
    <w:p w14:paraId="59E2BF30" w14:textId="696A11BA" w:rsidR="002354A5" w:rsidRDefault="002354A5" w:rsidP="002354A5">
      <w:pPr>
        <w:pStyle w:val="Heading3"/>
      </w:pPr>
      <w:r w:rsidRPr="004314A4">
        <w:t>Solution</w:t>
      </w:r>
      <w:r>
        <w:t>:</w:t>
      </w:r>
    </w:p>
    <w:p w14:paraId="25370176" w14:textId="6EB1C98D" w:rsidR="009F7269" w:rsidRDefault="009F7269" w:rsidP="009F7269">
      <w:r>
        <w:t xml:space="preserve">As you can see a lot of the operations </w:t>
      </w:r>
      <w:r w:rsidRPr="00FD2303">
        <w:rPr>
          <w:b/>
        </w:rPr>
        <w:t>described</w:t>
      </w:r>
      <w:r>
        <w:t xml:space="preserve"> </w:t>
      </w:r>
      <w:r w:rsidRPr="00FD2303">
        <w:rPr>
          <w:b/>
        </w:rPr>
        <w:t>above</w:t>
      </w:r>
      <w:r>
        <w:t xml:space="preserve"> are a lot like those we did on the </w:t>
      </w:r>
      <w:r w:rsidRPr="00FD2303">
        <w:rPr>
          <w:b/>
        </w:rPr>
        <w:t>Stack</w:t>
      </w:r>
      <w:r>
        <w:t xml:space="preserve"> problem</w:t>
      </w:r>
      <w:r w:rsidR="00384D71">
        <w:t xml:space="preserve"> so think </w:t>
      </w:r>
      <w:r w:rsidR="001B02E3">
        <w:t xml:space="preserve">about </w:t>
      </w:r>
      <w:r w:rsidR="00384D71" w:rsidRPr="00FD2303">
        <w:rPr>
          <w:b/>
        </w:rPr>
        <w:t>how</w:t>
      </w:r>
      <w:r w:rsidR="00384D71">
        <w:t xml:space="preserve"> you can </w:t>
      </w:r>
      <w:r w:rsidR="00384D71" w:rsidRPr="00FD2303">
        <w:rPr>
          <w:b/>
        </w:rPr>
        <w:t>reuse</w:t>
      </w:r>
      <w:r w:rsidR="00384D71">
        <w:t xml:space="preserve"> and </w:t>
      </w:r>
      <w:r w:rsidR="00384D71" w:rsidRPr="00FD2303">
        <w:rPr>
          <w:b/>
        </w:rPr>
        <w:t>modify</w:t>
      </w:r>
      <w:r w:rsidR="00384D71">
        <w:t xml:space="preserve"> </w:t>
      </w:r>
      <w:r w:rsidR="00FD2303">
        <w:t xml:space="preserve">those. Now you can see </w:t>
      </w:r>
      <w:r w:rsidR="001B02E3">
        <w:t xml:space="preserve">a </w:t>
      </w:r>
      <w:r w:rsidR="00FD2303" w:rsidRPr="00FD2303">
        <w:rPr>
          <w:b/>
        </w:rPr>
        <w:t>slightly</w:t>
      </w:r>
      <w:r w:rsidR="00FD2303">
        <w:t xml:space="preserve"> </w:t>
      </w:r>
      <w:r w:rsidR="00FD2303" w:rsidRPr="00FD2303">
        <w:rPr>
          <w:b/>
        </w:rPr>
        <w:t>different</w:t>
      </w:r>
      <w:r w:rsidR="00FD2303">
        <w:t xml:space="preserve"> way of adding the elements in the </w:t>
      </w:r>
      <w:r w:rsidR="00FD2303" w:rsidRPr="00FD2303">
        <w:rPr>
          <w:b/>
        </w:rPr>
        <w:t>stack</w:t>
      </w:r>
      <w:r w:rsidR="00FD2303">
        <w:t xml:space="preserve"> </w:t>
      </w:r>
      <w:r w:rsidR="00FD2303" w:rsidRPr="00FD2303">
        <w:rPr>
          <w:b/>
        </w:rPr>
        <w:t>implementation</w:t>
      </w:r>
      <w:r w:rsidR="00FD2303">
        <w:t xml:space="preserve"> we had </w:t>
      </w:r>
      <w:r w:rsidR="001B02E3">
        <w:t xml:space="preserve">a </w:t>
      </w:r>
      <w:r w:rsidR="00FD2303" w:rsidRPr="00FD2303">
        <w:rPr>
          <w:b/>
        </w:rPr>
        <w:t>pointer</w:t>
      </w:r>
      <w:r w:rsidR="00FD2303">
        <w:t xml:space="preserve"> to the </w:t>
      </w:r>
      <w:r w:rsidR="00FD2303" w:rsidRPr="00FD2303">
        <w:rPr>
          <w:b/>
        </w:rPr>
        <w:t>top</w:t>
      </w:r>
      <w:r w:rsidR="00FD2303">
        <w:t xml:space="preserve"> </w:t>
      </w:r>
      <w:r w:rsidR="00FD2303" w:rsidRPr="00FD2303">
        <w:rPr>
          <w:b/>
        </w:rPr>
        <w:t>element</w:t>
      </w:r>
      <w:r w:rsidR="00FD2303">
        <w:t xml:space="preserve"> here we have to </w:t>
      </w:r>
      <w:r w:rsidR="00FD2303" w:rsidRPr="00FD2303">
        <w:rPr>
          <w:b/>
        </w:rPr>
        <w:t>the</w:t>
      </w:r>
      <w:r w:rsidR="00FD2303">
        <w:t xml:space="preserve"> </w:t>
      </w:r>
      <w:r w:rsidR="00FD2303" w:rsidRPr="00FD2303">
        <w:rPr>
          <w:b/>
        </w:rPr>
        <w:t>first</w:t>
      </w:r>
      <w:r w:rsidR="00FD2303">
        <w:t xml:space="preserve"> pointer so you need to </w:t>
      </w:r>
      <w:r w:rsidR="00FD2303" w:rsidRPr="00FD2303">
        <w:rPr>
          <w:b/>
        </w:rPr>
        <w:t>find</w:t>
      </w:r>
      <w:r w:rsidR="00FD2303">
        <w:t xml:space="preserve"> the </w:t>
      </w:r>
      <w:r w:rsidR="00FD2303" w:rsidRPr="00FD2303">
        <w:rPr>
          <w:b/>
        </w:rPr>
        <w:t>last</w:t>
      </w:r>
      <w:r w:rsidR="00FD2303">
        <w:t xml:space="preserve"> </w:t>
      </w:r>
      <w:r w:rsidR="00FD2303" w:rsidRPr="00FD2303">
        <w:rPr>
          <w:b/>
        </w:rPr>
        <w:t>element</w:t>
      </w:r>
      <w:r w:rsidR="00FD2303">
        <w:t xml:space="preserve"> so you can </w:t>
      </w:r>
      <w:r w:rsidR="00FD2303" w:rsidRPr="00FD2303">
        <w:rPr>
          <w:b/>
        </w:rPr>
        <w:t>offer</w:t>
      </w:r>
      <w:r w:rsidR="00FD2303">
        <w:t xml:space="preserve"> the </w:t>
      </w:r>
      <w:r w:rsidR="00FD2303" w:rsidRPr="00FD2303">
        <w:rPr>
          <w:b/>
        </w:rPr>
        <w:t>new</w:t>
      </w:r>
      <w:r w:rsidR="00FD2303">
        <w:t xml:space="preserve"> </w:t>
      </w:r>
      <w:r w:rsidR="00FD2303" w:rsidRPr="00FD2303">
        <w:rPr>
          <w:b/>
        </w:rPr>
        <w:t>node</w:t>
      </w:r>
      <w:r w:rsidR="00FD2303">
        <w:t>. T</w:t>
      </w:r>
      <w:r w:rsidR="00384D71">
        <w:t xml:space="preserve">he only specific problem here is the </w:t>
      </w:r>
      <w:r w:rsidR="00384D71" w:rsidRPr="00384D71">
        <w:rPr>
          <w:b/>
        </w:rPr>
        <w:t>poll</w:t>
      </w:r>
      <w:r w:rsidR="00384D71">
        <w:rPr>
          <w:b/>
        </w:rPr>
        <w:t xml:space="preserve"> </w:t>
      </w:r>
      <w:r w:rsidR="00384D71" w:rsidRPr="00384D71">
        <w:rPr>
          <w:b/>
        </w:rPr>
        <w:t>()</w:t>
      </w:r>
      <w:r w:rsidR="00384D71">
        <w:rPr>
          <w:b/>
        </w:rPr>
        <w:t xml:space="preserve"> </w:t>
      </w:r>
      <w:r w:rsidR="00384D71" w:rsidRPr="00384D71">
        <w:t>method</w:t>
      </w:r>
      <w:r w:rsidR="00384D71">
        <w:t>:</w:t>
      </w:r>
    </w:p>
    <w:p w14:paraId="585D140D" w14:textId="3CEE2FC7" w:rsidR="00384D71" w:rsidRPr="009F7269" w:rsidRDefault="00384D71" w:rsidP="00384D71">
      <w:pPr>
        <w:jc w:val="center"/>
      </w:pPr>
      <w:r>
        <w:rPr>
          <w:noProof/>
        </w:rPr>
        <w:drawing>
          <wp:inline distT="0" distB="0" distL="0" distR="0" wp14:anchorId="18ABAB0E" wp14:editId="5EE3941F">
            <wp:extent cx="6626225" cy="2971800"/>
            <wp:effectExtent l="19050" t="19050" r="22225" b="1905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626225" cy="2971800"/>
                    </a:xfrm>
                    <a:prstGeom prst="rect">
                      <a:avLst/>
                    </a:prstGeom>
                    <a:ln>
                      <a:solidFill>
                        <a:schemeClr val="accent1"/>
                      </a:solidFill>
                    </a:ln>
                  </pic:spPr>
                </pic:pic>
              </a:graphicData>
            </a:graphic>
          </wp:inline>
        </w:drawing>
      </w:r>
    </w:p>
    <w:p w14:paraId="2D7309DF" w14:textId="4E6AC658" w:rsidR="002354A5" w:rsidRDefault="002354A5" w:rsidP="002354A5">
      <w:pPr>
        <w:pStyle w:val="Heading2"/>
      </w:pPr>
      <w:r>
        <w:t>SinglyLinkedList</w:t>
      </w:r>
    </w:p>
    <w:p w14:paraId="455D18DC" w14:textId="24072FC6" w:rsidR="002354A5" w:rsidRDefault="002354A5" w:rsidP="002354A5">
      <w:r>
        <w:t>Your task is to implement the ADS List&lt;E&gt; inside the ArrayList&lt;E&gt; class provided. You can see that this class implements the List&lt;E&gt; interface you have to implement all the methods to solve the problem, however</w:t>
      </w:r>
      <w:r w:rsidR="001B02E3">
        <w:t>,</w:t>
      </w:r>
      <w:r>
        <w:t xml:space="preserve"> you are free to add more methods with any access modifier you want.</w:t>
      </w:r>
    </w:p>
    <w:p w14:paraId="62DF0A8C" w14:textId="350D4AC2" w:rsidR="003D4098" w:rsidRPr="003D4098" w:rsidRDefault="003D4098" w:rsidP="003D4098">
      <w:pPr>
        <w:pStyle w:val="Heading3"/>
        <w:numPr>
          <w:ilvl w:val="0"/>
          <w:numId w:val="16"/>
        </w:numPr>
        <w:rPr>
          <w:color w:val="auto"/>
          <w:sz w:val="22"/>
          <w:szCs w:val="22"/>
        </w:rPr>
      </w:pPr>
      <w:r w:rsidRPr="003D4098">
        <w:rPr>
          <w:color w:val="auto"/>
          <w:sz w:val="22"/>
          <w:szCs w:val="22"/>
        </w:rPr>
        <w:lastRenderedPageBreak/>
        <w:t>AddFirst (E element)</w:t>
      </w:r>
      <w:r>
        <w:rPr>
          <w:color w:val="auto"/>
          <w:sz w:val="22"/>
          <w:szCs w:val="22"/>
        </w:rPr>
        <w:t xml:space="preserve"> </w:t>
      </w:r>
      <w:r w:rsidRPr="003D4098">
        <w:rPr>
          <w:b w:val="0"/>
          <w:color w:val="auto"/>
          <w:sz w:val="22"/>
          <w:szCs w:val="22"/>
        </w:rPr>
        <w:t xml:space="preserve">– </w:t>
      </w:r>
      <w:r w:rsidRPr="003D4098">
        <w:rPr>
          <w:color w:val="auto"/>
          <w:sz w:val="22"/>
          <w:szCs w:val="22"/>
        </w:rPr>
        <w:t>adds</w:t>
      </w:r>
      <w:r w:rsidRPr="003D4098">
        <w:rPr>
          <w:b w:val="0"/>
          <w:color w:val="auto"/>
          <w:sz w:val="22"/>
          <w:szCs w:val="22"/>
        </w:rPr>
        <w:t xml:space="preserve"> an </w:t>
      </w:r>
      <w:r w:rsidRPr="003D4098">
        <w:rPr>
          <w:color w:val="auto"/>
          <w:sz w:val="22"/>
          <w:szCs w:val="22"/>
        </w:rPr>
        <w:t>element</w:t>
      </w:r>
      <w:r>
        <w:rPr>
          <w:b w:val="0"/>
          <w:color w:val="auto"/>
          <w:sz w:val="22"/>
          <w:szCs w:val="22"/>
        </w:rPr>
        <w:t xml:space="preserve"> in</w:t>
      </w:r>
      <w:r w:rsidRPr="003D4098">
        <w:rPr>
          <w:b w:val="0"/>
          <w:color w:val="auto"/>
          <w:sz w:val="22"/>
          <w:szCs w:val="22"/>
        </w:rPr>
        <w:t xml:space="preserve"> </w:t>
      </w:r>
      <w:r w:rsidRPr="003D4098">
        <w:rPr>
          <w:color w:val="auto"/>
          <w:sz w:val="22"/>
          <w:szCs w:val="22"/>
        </w:rPr>
        <w:t>front</w:t>
      </w:r>
      <w:r w:rsidRPr="003D4098">
        <w:rPr>
          <w:b w:val="0"/>
          <w:color w:val="auto"/>
          <w:sz w:val="22"/>
          <w:szCs w:val="22"/>
        </w:rPr>
        <w:t xml:space="preserve"> of the </w:t>
      </w:r>
      <w:r>
        <w:rPr>
          <w:b w:val="0"/>
          <w:color w:val="auto"/>
          <w:sz w:val="22"/>
          <w:szCs w:val="22"/>
        </w:rPr>
        <w:t>collection</w:t>
      </w:r>
      <w:r w:rsidRPr="003D4098">
        <w:rPr>
          <w:b w:val="0"/>
          <w:color w:val="auto"/>
          <w:sz w:val="22"/>
          <w:szCs w:val="22"/>
        </w:rPr>
        <w:t xml:space="preserve"> and </w:t>
      </w:r>
      <w:r w:rsidRPr="003D4098">
        <w:rPr>
          <w:color w:val="auto"/>
          <w:sz w:val="22"/>
          <w:szCs w:val="22"/>
        </w:rPr>
        <w:t>increases</w:t>
      </w:r>
      <w:r w:rsidRPr="003D4098">
        <w:rPr>
          <w:b w:val="0"/>
          <w:color w:val="auto"/>
          <w:sz w:val="22"/>
          <w:szCs w:val="22"/>
        </w:rPr>
        <w:t xml:space="preserve"> </w:t>
      </w:r>
      <w:r w:rsidRPr="003D4098">
        <w:rPr>
          <w:color w:val="auto"/>
          <w:sz w:val="22"/>
          <w:szCs w:val="22"/>
        </w:rPr>
        <w:t>the</w:t>
      </w:r>
      <w:r w:rsidRPr="003D4098">
        <w:rPr>
          <w:b w:val="0"/>
          <w:color w:val="auto"/>
          <w:sz w:val="22"/>
          <w:szCs w:val="22"/>
        </w:rPr>
        <w:t xml:space="preserve"> </w:t>
      </w:r>
      <w:r w:rsidRPr="003D4098">
        <w:rPr>
          <w:color w:val="auto"/>
          <w:sz w:val="22"/>
          <w:szCs w:val="22"/>
        </w:rPr>
        <w:t>size</w:t>
      </w:r>
      <w:r w:rsidRPr="003D4098">
        <w:rPr>
          <w:b w:val="0"/>
          <w:color w:val="auto"/>
          <w:sz w:val="22"/>
          <w:szCs w:val="22"/>
        </w:rPr>
        <w:t>.</w:t>
      </w:r>
    </w:p>
    <w:p w14:paraId="21A48204" w14:textId="38313692" w:rsidR="003D4098" w:rsidRPr="003D4098" w:rsidRDefault="003D4098" w:rsidP="003D4098">
      <w:pPr>
        <w:pStyle w:val="Heading3"/>
        <w:numPr>
          <w:ilvl w:val="0"/>
          <w:numId w:val="16"/>
        </w:numPr>
        <w:rPr>
          <w:color w:val="auto"/>
          <w:sz w:val="22"/>
          <w:szCs w:val="22"/>
        </w:rPr>
      </w:pPr>
      <w:r w:rsidRPr="003D4098">
        <w:rPr>
          <w:color w:val="auto"/>
          <w:sz w:val="22"/>
          <w:szCs w:val="22"/>
        </w:rPr>
        <w:t>AddLast (E element)</w:t>
      </w:r>
      <w:r>
        <w:rPr>
          <w:color w:val="auto"/>
          <w:sz w:val="22"/>
          <w:szCs w:val="22"/>
        </w:rPr>
        <w:t xml:space="preserve"> </w:t>
      </w:r>
      <w:r w:rsidRPr="003D4098">
        <w:rPr>
          <w:b w:val="0"/>
          <w:color w:val="auto"/>
          <w:sz w:val="22"/>
          <w:szCs w:val="22"/>
        </w:rPr>
        <w:t xml:space="preserve">– </w:t>
      </w:r>
      <w:r w:rsidRPr="003D4098">
        <w:rPr>
          <w:color w:val="auto"/>
          <w:sz w:val="22"/>
          <w:szCs w:val="22"/>
        </w:rPr>
        <w:t>adds</w:t>
      </w:r>
      <w:r w:rsidRPr="003D4098">
        <w:rPr>
          <w:b w:val="0"/>
          <w:color w:val="auto"/>
          <w:sz w:val="22"/>
          <w:szCs w:val="22"/>
        </w:rPr>
        <w:t xml:space="preserve"> an </w:t>
      </w:r>
      <w:r w:rsidRPr="003D4098">
        <w:rPr>
          <w:color w:val="auto"/>
          <w:sz w:val="22"/>
          <w:szCs w:val="22"/>
        </w:rPr>
        <w:t>element</w:t>
      </w:r>
      <w:r>
        <w:rPr>
          <w:b w:val="0"/>
          <w:color w:val="auto"/>
          <w:sz w:val="22"/>
          <w:szCs w:val="22"/>
        </w:rPr>
        <w:t xml:space="preserve"> after</w:t>
      </w:r>
      <w:r w:rsidRPr="003D4098">
        <w:rPr>
          <w:b w:val="0"/>
          <w:color w:val="auto"/>
          <w:sz w:val="22"/>
          <w:szCs w:val="22"/>
        </w:rPr>
        <w:t xml:space="preserve"> </w:t>
      </w:r>
      <w:r>
        <w:rPr>
          <w:color w:val="auto"/>
          <w:sz w:val="22"/>
          <w:szCs w:val="22"/>
        </w:rPr>
        <w:t xml:space="preserve">the last element </w:t>
      </w:r>
      <w:r w:rsidRPr="003D4098">
        <w:rPr>
          <w:b w:val="0"/>
          <w:color w:val="auto"/>
          <w:sz w:val="22"/>
          <w:szCs w:val="22"/>
        </w:rPr>
        <w:t xml:space="preserve">of the collection and </w:t>
      </w:r>
      <w:r w:rsidRPr="003D4098">
        <w:rPr>
          <w:color w:val="auto"/>
          <w:sz w:val="22"/>
          <w:szCs w:val="22"/>
        </w:rPr>
        <w:t>increases</w:t>
      </w:r>
      <w:r w:rsidRPr="003D4098">
        <w:rPr>
          <w:b w:val="0"/>
          <w:color w:val="auto"/>
          <w:sz w:val="22"/>
          <w:szCs w:val="22"/>
        </w:rPr>
        <w:t xml:space="preserve"> </w:t>
      </w:r>
      <w:r w:rsidRPr="003D4098">
        <w:rPr>
          <w:color w:val="auto"/>
          <w:sz w:val="22"/>
          <w:szCs w:val="22"/>
        </w:rPr>
        <w:t>the</w:t>
      </w:r>
      <w:r w:rsidRPr="003D4098">
        <w:rPr>
          <w:b w:val="0"/>
          <w:color w:val="auto"/>
          <w:sz w:val="22"/>
          <w:szCs w:val="22"/>
        </w:rPr>
        <w:t xml:space="preserve"> </w:t>
      </w:r>
      <w:r w:rsidRPr="003D4098">
        <w:rPr>
          <w:color w:val="auto"/>
          <w:sz w:val="22"/>
          <w:szCs w:val="22"/>
        </w:rPr>
        <w:t>size</w:t>
      </w:r>
      <w:r w:rsidRPr="003D4098">
        <w:rPr>
          <w:b w:val="0"/>
          <w:color w:val="auto"/>
          <w:sz w:val="22"/>
          <w:szCs w:val="22"/>
        </w:rPr>
        <w:t>.</w:t>
      </w:r>
    </w:p>
    <w:p w14:paraId="3F1C8F2C" w14:textId="58B9A869" w:rsidR="003D4098" w:rsidRPr="003D4098" w:rsidRDefault="003D4098" w:rsidP="003D4098">
      <w:pPr>
        <w:pStyle w:val="Heading3"/>
        <w:numPr>
          <w:ilvl w:val="0"/>
          <w:numId w:val="16"/>
        </w:numPr>
        <w:rPr>
          <w:b w:val="0"/>
          <w:color w:val="auto"/>
          <w:sz w:val="22"/>
          <w:szCs w:val="22"/>
        </w:rPr>
      </w:pPr>
      <w:r w:rsidRPr="003D4098">
        <w:rPr>
          <w:color w:val="auto"/>
          <w:sz w:val="22"/>
          <w:szCs w:val="22"/>
        </w:rPr>
        <w:t>E removeFirst ()</w:t>
      </w:r>
      <w:r>
        <w:rPr>
          <w:color w:val="auto"/>
          <w:sz w:val="22"/>
          <w:szCs w:val="22"/>
        </w:rPr>
        <w:t xml:space="preserve"> </w:t>
      </w:r>
      <w:r w:rsidRPr="003D4098">
        <w:rPr>
          <w:b w:val="0"/>
          <w:color w:val="auto"/>
          <w:sz w:val="22"/>
          <w:szCs w:val="22"/>
        </w:rPr>
        <w:t xml:space="preserve">– </w:t>
      </w:r>
      <w:r w:rsidRPr="003D4098">
        <w:rPr>
          <w:color w:val="auto"/>
          <w:sz w:val="22"/>
          <w:szCs w:val="22"/>
        </w:rPr>
        <w:t>removes</w:t>
      </w:r>
      <w:r w:rsidRPr="003D4098">
        <w:rPr>
          <w:b w:val="0"/>
          <w:color w:val="auto"/>
          <w:sz w:val="22"/>
          <w:szCs w:val="22"/>
        </w:rPr>
        <w:t xml:space="preserve"> </w:t>
      </w:r>
      <w:r w:rsidRPr="003D4098">
        <w:rPr>
          <w:color w:val="auto"/>
          <w:sz w:val="22"/>
          <w:szCs w:val="22"/>
        </w:rPr>
        <w:t>and</w:t>
      </w:r>
      <w:r w:rsidRPr="003D4098">
        <w:rPr>
          <w:b w:val="0"/>
          <w:color w:val="auto"/>
          <w:sz w:val="22"/>
          <w:szCs w:val="22"/>
        </w:rPr>
        <w:t xml:space="preserve"> </w:t>
      </w:r>
      <w:r w:rsidRPr="003D4098">
        <w:rPr>
          <w:color w:val="auto"/>
          <w:sz w:val="22"/>
          <w:szCs w:val="22"/>
        </w:rPr>
        <w:t>returns</w:t>
      </w:r>
      <w:r w:rsidRPr="003D4098">
        <w:rPr>
          <w:b w:val="0"/>
          <w:color w:val="auto"/>
          <w:sz w:val="22"/>
          <w:szCs w:val="22"/>
        </w:rPr>
        <w:t xml:space="preserve"> the </w:t>
      </w:r>
      <w:r w:rsidRPr="003D4098">
        <w:rPr>
          <w:color w:val="auto"/>
          <w:sz w:val="22"/>
          <w:szCs w:val="22"/>
        </w:rPr>
        <w:t>first</w:t>
      </w:r>
      <w:r w:rsidRPr="003D4098">
        <w:rPr>
          <w:b w:val="0"/>
          <w:color w:val="auto"/>
          <w:sz w:val="22"/>
          <w:szCs w:val="22"/>
        </w:rPr>
        <w:t xml:space="preserve"> </w:t>
      </w:r>
      <w:r w:rsidRPr="003D4098">
        <w:rPr>
          <w:color w:val="auto"/>
          <w:sz w:val="22"/>
          <w:szCs w:val="22"/>
        </w:rPr>
        <w:t>element</w:t>
      </w:r>
      <w:r w:rsidRPr="003D4098">
        <w:rPr>
          <w:b w:val="0"/>
          <w:color w:val="auto"/>
          <w:sz w:val="22"/>
          <w:szCs w:val="22"/>
        </w:rPr>
        <w:t xml:space="preserve"> of the collection if </w:t>
      </w:r>
      <w:r w:rsidR="001B02E3">
        <w:rPr>
          <w:color w:val="auto"/>
          <w:sz w:val="22"/>
          <w:szCs w:val="22"/>
        </w:rPr>
        <w:t>it</w:t>
      </w:r>
      <w:r w:rsidRPr="003D4098">
        <w:rPr>
          <w:b w:val="0"/>
          <w:color w:val="auto"/>
          <w:sz w:val="22"/>
          <w:szCs w:val="22"/>
        </w:rPr>
        <w:t xml:space="preserve"> is </w:t>
      </w:r>
      <w:r w:rsidRPr="003D4098">
        <w:rPr>
          <w:color w:val="auto"/>
          <w:sz w:val="22"/>
          <w:szCs w:val="22"/>
        </w:rPr>
        <w:t>such</w:t>
      </w:r>
      <w:r w:rsidRPr="003D4098">
        <w:rPr>
          <w:b w:val="0"/>
          <w:color w:val="auto"/>
          <w:sz w:val="22"/>
          <w:szCs w:val="22"/>
        </w:rPr>
        <w:t xml:space="preserve"> if </w:t>
      </w:r>
      <w:r w:rsidRPr="003D4098">
        <w:rPr>
          <w:color w:val="auto"/>
          <w:sz w:val="22"/>
          <w:szCs w:val="22"/>
        </w:rPr>
        <w:t>no</w:t>
      </w:r>
      <w:r w:rsidRPr="003D4098">
        <w:rPr>
          <w:b w:val="0"/>
          <w:color w:val="auto"/>
          <w:sz w:val="22"/>
          <w:szCs w:val="22"/>
        </w:rPr>
        <w:t xml:space="preserve"> then </w:t>
      </w:r>
      <w:r w:rsidRPr="003D4098">
        <w:rPr>
          <w:color w:val="auto"/>
          <w:sz w:val="22"/>
          <w:szCs w:val="22"/>
        </w:rPr>
        <w:t>throw</w:t>
      </w:r>
      <w:r w:rsidRPr="003D4098">
        <w:rPr>
          <w:b w:val="0"/>
          <w:color w:val="auto"/>
          <w:sz w:val="22"/>
          <w:szCs w:val="22"/>
        </w:rPr>
        <w:t xml:space="preserve"> </w:t>
      </w:r>
      <w:proofErr w:type="spellStart"/>
      <w:r w:rsidRPr="003D4098">
        <w:rPr>
          <w:color w:val="auto"/>
          <w:sz w:val="22"/>
          <w:szCs w:val="22"/>
        </w:rPr>
        <w:t>IllegalStateException</w:t>
      </w:r>
      <w:proofErr w:type="spellEnd"/>
      <w:r w:rsidRPr="003D4098">
        <w:rPr>
          <w:b w:val="0"/>
          <w:color w:val="auto"/>
          <w:sz w:val="22"/>
          <w:szCs w:val="22"/>
        </w:rPr>
        <w:t xml:space="preserve"> with </w:t>
      </w:r>
      <w:r w:rsidR="001B02E3">
        <w:rPr>
          <w:b w:val="0"/>
          <w:color w:val="auto"/>
          <w:sz w:val="22"/>
          <w:szCs w:val="22"/>
        </w:rPr>
        <w:t xml:space="preserve">the </w:t>
      </w:r>
      <w:r w:rsidRPr="003D4098">
        <w:rPr>
          <w:b w:val="0"/>
          <w:color w:val="auto"/>
          <w:sz w:val="22"/>
          <w:szCs w:val="22"/>
        </w:rPr>
        <w:t>appropriate message.</w:t>
      </w:r>
    </w:p>
    <w:p w14:paraId="45AD5BE8" w14:textId="2A5ECF7D" w:rsidR="003D4098" w:rsidRPr="003D4098" w:rsidRDefault="003D4098" w:rsidP="003D4098">
      <w:pPr>
        <w:pStyle w:val="Heading3"/>
        <w:numPr>
          <w:ilvl w:val="0"/>
          <w:numId w:val="16"/>
        </w:numPr>
        <w:rPr>
          <w:b w:val="0"/>
          <w:color w:val="auto"/>
          <w:sz w:val="22"/>
          <w:szCs w:val="22"/>
        </w:rPr>
      </w:pPr>
      <w:r w:rsidRPr="003D4098">
        <w:rPr>
          <w:color w:val="auto"/>
          <w:sz w:val="22"/>
          <w:szCs w:val="22"/>
        </w:rPr>
        <w:t>E removeLast ()</w:t>
      </w:r>
      <w:r>
        <w:rPr>
          <w:color w:val="auto"/>
          <w:sz w:val="22"/>
          <w:szCs w:val="22"/>
        </w:rPr>
        <w:t xml:space="preserve"> </w:t>
      </w:r>
      <w:r w:rsidRPr="003D4098">
        <w:rPr>
          <w:b w:val="0"/>
          <w:color w:val="auto"/>
          <w:sz w:val="22"/>
          <w:szCs w:val="22"/>
        </w:rPr>
        <w:t xml:space="preserve">– </w:t>
      </w:r>
      <w:r w:rsidRPr="003D4098">
        <w:rPr>
          <w:color w:val="auto"/>
          <w:sz w:val="22"/>
          <w:szCs w:val="22"/>
        </w:rPr>
        <w:t>removes</w:t>
      </w:r>
      <w:r w:rsidRPr="003D4098">
        <w:rPr>
          <w:b w:val="0"/>
          <w:color w:val="auto"/>
          <w:sz w:val="22"/>
          <w:szCs w:val="22"/>
        </w:rPr>
        <w:t xml:space="preserve"> </w:t>
      </w:r>
      <w:r w:rsidRPr="003D4098">
        <w:rPr>
          <w:color w:val="auto"/>
          <w:sz w:val="22"/>
          <w:szCs w:val="22"/>
        </w:rPr>
        <w:t>and</w:t>
      </w:r>
      <w:r w:rsidRPr="003D4098">
        <w:rPr>
          <w:b w:val="0"/>
          <w:color w:val="auto"/>
          <w:sz w:val="22"/>
          <w:szCs w:val="22"/>
        </w:rPr>
        <w:t xml:space="preserve"> </w:t>
      </w:r>
      <w:r w:rsidRPr="003D4098">
        <w:rPr>
          <w:color w:val="auto"/>
          <w:sz w:val="22"/>
          <w:szCs w:val="22"/>
        </w:rPr>
        <w:t>returns</w:t>
      </w:r>
      <w:r w:rsidRPr="003D4098">
        <w:rPr>
          <w:b w:val="0"/>
          <w:color w:val="auto"/>
          <w:sz w:val="22"/>
          <w:szCs w:val="22"/>
        </w:rPr>
        <w:t xml:space="preserve"> the </w:t>
      </w:r>
      <w:r>
        <w:rPr>
          <w:color w:val="auto"/>
          <w:sz w:val="22"/>
          <w:szCs w:val="22"/>
        </w:rPr>
        <w:t>last</w:t>
      </w:r>
      <w:r w:rsidRPr="003D4098">
        <w:rPr>
          <w:b w:val="0"/>
          <w:color w:val="auto"/>
          <w:sz w:val="22"/>
          <w:szCs w:val="22"/>
        </w:rPr>
        <w:t xml:space="preserve"> </w:t>
      </w:r>
      <w:r w:rsidRPr="003D4098">
        <w:rPr>
          <w:color w:val="auto"/>
          <w:sz w:val="22"/>
          <w:szCs w:val="22"/>
        </w:rPr>
        <w:t>element</w:t>
      </w:r>
      <w:r w:rsidRPr="003D4098">
        <w:rPr>
          <w:b w:val="0"/>
          <w:color w:val="auto"/>
          <w:sz w:val="22"/>
          <w:szCs w:val="22"/>
        </w:rPr>
        <w:t xml:space="preserve"> of the collection if </w:t>
      </w:r>
      <w:r w:rsidR="001B02E3">
        <w:rPr>
          <w:color w:val="auto"/>
          <w:sz w:val="22"/>
          <w:szCs w:val="22"/>
        </w:rPr>
        <w:t>it</w:t>
      </w:r>
      <w:r w:rsidRPr="003D4098">
        <w:rPr>
          <w:b w:val="0"/>
          <w:color w:val="auto"/>
          <w:sz w:val="22"/>
          <w:szCs w:val="22"/>
        </w:rPr>
        <w:t xml:space="preserve"> is </w:t>
      </w:r>
      <w:r w:rsidRPr="003D4098">
        <w:rPr>
          <w:color w:val="auto"/>
          <w:sz w:val="22"/>
          <w:szCs w:val="22"/>
        </w:rPr>
        <w:t>such</w:t>
      </w:r>
      <w:r w:rsidRPr="003D4098">
        <w:rPr>
          <w:b w:val="0"/>
          <w:color w:val="auto"/>
          <w:sz w:val="22"/>
          <w:szCs w:val="22"/>
        </w:rPr>
        <w:t xml:space="preserve"> if </w:t>
      </w:r>
      <w:r w:rsidRPr="003D4098">
        <w:rPr>
          <w:color w:val="auto"/>
          <w:sz w:val="22"/>
          <w:szCs w:val="22"/>
        </w:rPr>
        <w:t>no</w:t>
      </w:r>
      <w:r w:rsidRPr="003D4098">
        <w:rPr>
          <w:b w:val="0"/>
          <w:color w:val="auto"/>
          <w:sz w:val="22"/>
          <w:szCs w:val="22"/>
        </w:rPr>
        <w:t xml:space="preserve"> then </w:t>
      </w:r>
      <w:r w:rsidRPr="003D4098">
        <w:rPr>
          <w:color w:val="auto"/>
          <w:sz w:val="22"/>
          <w:szCs w:val="22"/>
        </w:rPr>
        <w:t>throw</w:t>
      </w:r>
      <w:r w:rsidRPr="003D4098">
        <w:rPr>
          <w:b w:val="0"/>
          <w:color w:val="auto"/>
          <w:sz w:val="22"/>
          <w:szCs w:val="22"/>
        </w:rPr>
        <w:t xml:space="preserve"> </w:t>
      </w:r>
      <w:proofErr w:type="spellStart"/>
      <w:r w:rsidRPr="003D4098">
        <w:rPr>
          <w:color w:val="auto"/>
          <w:sz w:val="22"/>
          <w:szCs w:val="22"/>
        </w:rPr>
        <w:t>IllegalStateException</w:t>
      </w:r>
      <w:proofErr w:type="spellEnd"/>
      <w:r w:rsidRPr="003D4098">
        <w:rPr>
          <w:b w:val="0"/>
          <w:color w:val="auto"/>
          <w:sz w:val="22"/>
          <w:szCs w:val="22"/>
        </w:rPr>
        <w:t xml:space="preserve"> with </w:t>
      </w:r>
      <w:r w:rsidR="001B02E3">
        <w:rPr>
          <w:b w:val="0"/>
          <w:color w:val="auto"/>
          <w:sz w:val="22"/>
          <w:szCs w:val="22"/>
        </w:rPr>
        <w:t xml:space="preserve">the </w:t>
      </w:r>
      <w:r w:rsidRPr="003D4098">
        <w:rPr>
          <w:b w:val="0"/>
          <w:color w:val="auto"/>
          <w:sz w:val="22"/>
          <w:szCs w:val="22"/>
        </w:rPr>
        <w:t>appropriate message.</w:t>
      </w:r>
    </w:p>
    <w:p w14:paraId="26ABB3B7" w14:textId="0E072C4B" w:rsidR="003D4098" w:rsidRPr="003D4098" w:rsidRDefault="003D4098" w:rsidP="003D4098">
      <w:pPr>
        <w:pStyle w:val="Heading3"/>
        <w:numPr>
          <w:ilvl w:val="0"/>
          <w:numId w:val="16"/>
        </w:numPr>
        <w:rPr>
          <w:b w:val="0"/>
          <w:color w:val="auto"/>
          <w:sz w:val="22"/>
          <w:szCs w:val="22"/>
        </w:rPr>
      </w:pPr>
      <w:r w:rsidRPr="003D4098">
        <w:rPr>
          <w:color w:val="auto"/>
          <w:sz w:val="22"/>
          <w:szCs w:val="22"/>
        </w:rPr>
        <w:t>E getFirst ()</w:t>
      </w:r>
      <w:r>
        <w:rPr>
          <w:color w:val="auto"/>
          <w:sz w:val="22"/>
          <w:szCs w:val="22"/>
        </w:rPr>
        <w:t xml:space="preserve"> </w:t>
      </w:r>
      <w:r w:rsidRPr="003D4098">
        <w:rPr>
          <w:b w:val="0"/>
          <w:color w:val="auto"/>
          <w:sz w:val="22"/>
          <w:szCs w:val="22"/>
        </w:rPr>
        <w:t xml:space="preserve">– </w:t>
      </w:r>
      <w:r w:rsidRPr="003D4098">
        <w:rPr>
          <w:color w:val="auto"/>
          <w:sz w:val="22"/>
          <w:szCs w:val="22"/>
        </w:rPr>
        <w:t>returns</w:t>
      </w:r>
      <w:r>
        <w:rPr>
          <w:color w:val="auto"/>
          <w:sz w:val="22"/>
          <w:szCs w:val="22"/>
        </w:rPr>
        <w:t xml:space="preserve"> </w:t>
      </w:r>
      <w:r w:rsidRPr="003D4098">
        <w:rPr>
          <w:b w:val="0"/>
          <w:color w:val="auto"/>
          <w:sz w:val="22"/>
          <w:szCs w:val="22"/>
        </w:rPr>
        <w:t>but</w:t>
      </w:r>
      <w:r>
        <w:rPr>
          <w:color w:val="auto"/>
          <w:sz w:val="22"/>
          <w:szCs w:val="22"/>
        </w:rPr>
        <w:t xml:space="preserve"> does not remove</w:t>
      </w:r>
      <w:r w:rsidRPr="003D4098">
        <w:rPr>
          <w:b w:val="0"/>
          <w:color w:val="auto"/>
          <w:sz w:val="22"/>
          <w:szCs w:val="22"/>
        </w:rPr>
        <w:t xml:space="preserve"> the </w:t>
      </w:r>
      <w:r w:rsidRPr="003D4098">
        <w:rPr>
          <w:color w:val="auto"/>
          <w:sz w:val="22"/>
          <w:szCs w:val="22"/>
        </w:rPr>
        <w:t>first</w:t>
      </w:r>
      <w:r w:rsidRPr="003D4098">
        <w:rPr>
          <w:b w:val="0"/>
          <w:color w:val="auto"/>
          <w:sz w:val="22"/>
          <w:szCs w:val="22"/>
        </w:rPr>
        <w:t xml:space="preserve"> </w:t>
      </w:r>
      <w:r w:rsidRPr="003D4098">
        <w:rPr>
          <w:color w:val="auto"/>
          <w:sz w:val="22"/>
          <w:szCs w:val="22"/>
        </w:rPr>
        <w:t>element</w:t>
      </w:r>
      <w:r w:rsidRPr="003D4098">
        <w:rPr>
          <w:b w:val="0"/>
          <w:color w:val="auto"/>
          <w:sz w:val="22"/>
          <w:szCs w:val="22"/>
        </w:rPr>
        <w:t xml:space="preserve"> of the collection if </w:t>
      </w:r>
      <w:r w:rsidR="001B02E3">
        <w:rPr>
          <w:color w:val="auto"/>
          <w:sz w:val="22"/>
          <w:szCs w:val="22"/>
        </w:rPr>
        <w:t>it</w:t>
      </w:r>
      <w:r w:rsidRPr="003D4098">
        <w:rPr>
          <w:b w:val="0"/>
          <w:color w:val="auto"/>
          <w:sz w:val="22"/>
          <w:szCs w:val="22"/>
        </w:rPr>
        <w:t xml:space="preserve"> is </w:t>
      </w:r>
      <w:r w:rsidRPr="003D4098">
        <w:rPr>
          <w:color w:val="auto"/>
          <w:sz w:val="22"/>
          <w:szCs w:val="22"/>
        </w:rPr>
        <w:t>such</w:t>
      </w:r>
      <w:r w:rsidRPr="003D4098">
        <w:rPr>
          <w:b w:val="0"/>
          <w:color w:val="auto"/>
          <w:sz w:val="22"/>
          <w:szCs w:val="22"/>
        </w:rPr>
        <w:t xml:space="preserve"> if </w:t>
      </w:r>
      <w:r w:rsidRPr="003D4098">
        <w:rPr>
          <w:color w:val="auto"/>
          <w:sz w:val="22"/>
          <w:szCs w:val="22"/>
        </w:rPr>
        <w:t>no</w:t>
      </w:r>
      <w:r w:rsidRPr="003D4098">
        <w:rPr>
          <w:b w:val="0"/>
          <w:color w:val="auto"/>
          <w:sz w:val="22"/>
          <w:szCs w:val="22"/>
        </w:rPr>
        <w:t xml:space="preserve"> then </w:t>
      </w:r>
      <w:r w:rsidRPr="003D4098">
        <w:rPr>
          <w:color w:val="auto"/>
          <w:sz w:val="22"/>
          <w:szCs w:val="22"/>
        </w:rPr>
        <w:t>throw</w:t>
      </w:r>
      <w:r w:rsidRPr="003D4098">
        <w:rPr>
          <w:b w:val="0"/>
          <w:color w:val="auto"/>
          <w:sz w:val="22"/>
          <w:szCs w:val="22"/>
        </w:rPr>
        <w:t xml:space="preserve"> </w:t>
      </w:r>
      <w:proofErr w:type="spellStart"/>
      <w:r w:rsidRPr="003D4098">
        <w:rPr>
          <w:color w:val="auto"/>
          <w:sz w:val="22"/>
          <w:szCs w:val="22"/>
        </w:rPr>
        <w:t>IllegalStateException</w:t>
      </w:r>
      <w:proofErr w:type="spellEnd"/>
      <w:r w:rsidRPr="003D4098">
        <w:rPr>
          <w:b w:val="0"/>
          <w:color w:val="auto"/>
          <w:sz w:val="22"/>
          <w:szCs w:val="22"/>
        </w:rPr>
        <w:t xml:space="preserve"> with </w:t>
      </w:r>
      <w:r w:rsidR="001B02E3">
        <w:rPr>
          <w:b w:val="0"/>
          <w:color w:val="auto"/>
          <w:sz w:val="22"/>
          <w:szCs w:val="22"/>
        </w:rPr>
        <w:t xml:space="preserve">the </w:t>
      </w:r>
      <w:r w:rsidRPr="003D4098">
        <w:rPr>
          <w:b w:val="0"/>
          <w:color w:val="auto"/>
          <w:sz w:val="22"/>
          <w:szCs w:val="22"/>
        </w:rPr>
        <w:t>appropriate message.</w:t>
      </w:r>
    </w:p>
    <w:p w14:paraId="241A448E" w14:textId="02C09819" w:rsidR="003D4098" w:rsidRPr="003D4098" w:rsidRDefault="003D4098" w:rsidP="003D4098">
      <w:pPr>
        <w:pStyle w:val="Heading3"/>
        <w:numPr>
          <w:ilvl w:val="0"/>
          <w:numId w:val="16"/>
        </w:numPr>
        <w:rPr>
          <w:b w:val="0"/>
          <w:color w:val="auto"/>
          <w:sz w:val="22"/>
          <w:szCs w:val="22"/>
        </w:rPr>
      </w:pPr>
      <w:r w:rsidRPr="003D4098">
        <w:rPr>
          <w:color w:val="auto"/>
          <w:sz w:val="22"/>
          <w:szCs w:val="22"/>
        </w:rPr>
        <w:t>E getLast ()</w:t>
      </w:r>
      <w:r>
        <w:rPr>
          <w:color w:val="auto"/>
          <w:sz w:val="22"/>
          <w:szCs w:val="22"/>
        </w:rPr>
        <w:t xml:space="preserve"> </w:t>
      </w:r>
      <w:r w:rsidRPr="003D4098">
        <w:rPr>
          <w:b w:val="0"/>
          <w:color w:val="auto"/>
          <w:sz w:val="22"/>
          <w:szCs w:val="22"/>
        </w:rPr>
        <w:t xml:space="preserve">– </w:t>
      </w:r>
      <w:r w:rsidRPr="003D4098">
        <w:rPr>
          <w:color w:val="auto"/>
          <w:sz w:val="22"/>
          <w:szCs w:val="22"/>
        </w:rPr>
        <w:t>returns</w:t>
      </w:r>
      <w:r>
        <w:rPr>
          <w:color w:val="auto"/>
          <w:sz w:val="22"/>
          <w:szCs w:val="22"/>
        </w:rPr>
        <w:t xml:space="preserve"> </w:t>
      </w:r>
      <w:r w:rsidRPr="003D4098">
        <w:rPr>
          <w:b w:val="0"/>
          <w:color w:val="auto"/>
          <w:sz w:val="22"/>
          <w:szCs w:val="22"/>
        </w:rPr>
        <w:t>but</w:t>
      </w:r>
      <w:r>
        <w:rPr>
          <w:color w:val="auto"/>
          <w:sz w:val="22"/>
          <w:szCs w:val="22"/>
        </w:rPr>
        <w:t xml:space="preserve"> does not remove</w:t>
      </w:r>
      <w:r w:rsidRPr="003D4098">
        <w:rPr>
          <w:b w:val="0"/>
          <w:color w:val="auto"/>
          <w:sz w:val="22"/>
          <w:szCs w:val="22"/>
        </w:rPr>
        <w:t xml:space="preserve"> the </w:t>
      </w:r>
      <w:r>
        <w:rPr>
          <w:color w:val="auto"/>
          <w:sz w:val="22"/>
          <w:szCs w:val="22"/>
        </w:rPr>
        <w:t>last</w:t>
      </w:r>
      <w:r w:rsidRPr="003D4098">
        <w:rPr>
          <w:b w:val="0"/>
          <w:color w:val="auto"/>
          <w:sz w:val="22"/>
          <w:szCs w:val="22"/>
        </w:rPr>
        <w:t xml:space="preserve"> </w:t>
      </w:r>
      <w:r w:rsidRPr="003D4098">
        <w:rPr>
          <w:color w:val="auto"/>
          <w:sz w:val="22"/>
          <w:szCs w:val="22"/>
        </w:rPr>
        <w:t>element</w:t>
      </w:r>
      <w:r w:rsidRPr="003D4098">
        <w:rPr>
          <w:b w:val="0"/>
          <w:color w:val="auto"/>
          <w:sz w:val="22"/>
          <w:szCs w:val="22"/>
        </w:rPr>
        <w:t xml:space="preserve"> of the collection if </w:t>
      </w:r>
      <w:r w:rsidR="001B02E3">
        <w:rPr>
          <w:color w:val="auto"/>
          <w:sz w:val="22"/>
          <w:szCs w:val="22"/>
        </w:rPr>
        <w:t>it</w:t>
      </w:r>
      <w:r w:rsidRPr="003D4098">
        <w:rPr>
          <w:b w:val="0"/>
          <w:color w:val="auto"/>
          <w:sz w:val="22"/>
          <w:szCs w:val="22"/>
        </w:rPr>
        <w:t xml:space="preserve"> is </w:t>
      </w:r>
      <w:r w:rsidRPr="003D4098">
        <w:rPr>
          <w:color w:val="auto"/>
          <w:sz w:val="22"/>
          <w:szCs w:val="22"/>
        </w:rPr>
        <w:t>such</w:t>
      </w:r>
      <w:r w:rsidRPr="003D4098">
        <w:rPr>
          <w:b w:val="0"/>
          <w:color w:val="auto"/>
          <w:sz w:val="22"/>
          <w:szCs w:val="22"/>
        </w:rPr>
        <w:t xml:space="preserve"> if </w:t>
      </w:r>
      <w:r w:rsidRPr="003D4098">
        <w:rPr>
          <w:color w:val="auto"/>
          <w:sz w:val="22"/>
          <w:szCs w:val="22"/>
        </w:rPr>
        <w:t>no</w:t>
      </w:r>
      <w:r w:rsidRPr="003D4098">
        <w:rPr>
          <w:b w:val="0"/>
          <w:color w:val="auto"/>
          <w:sz w:val="22"/>
          <w:szCs w:val="22"/>
        </w:rPr>
        <w:t xml:space="preserve"> then </w:t>
      </w:r>
      <w:r w:rsidRPr="003D4098">
        <w:rPr>
          <w:color w:val="auto"/>
          <w:sz w:val="22"/>
          <w:szCs w:val="22"/>
        </w:rPr>
        <w:t>throw</w:t>
      </w:r>
      <w:r w:rsidRPr="003D4098">
        <w:rPr>
          <w:b w:val="0"/>
          <w:color w:val="auto"/>
          <w:sz w:val="22"/>
          <w:szCs w:val="22"/>
        </w:rPr>
        <w:t xml:space="preserve"> </w:t>
      </w:r>
      <w:proofErr w:type="spellStart"/>
      <w:r w:rsidRPr="003D4098">
        <w:rPr>
          <w:color w:val="auto"/>
          <w:sz w:val="22"/>
          <w:szCs w:val="22"/>
        </w:rPr>
        <w:t>IllegalStateException</w:t>
      </w:r>
      <w:proofErr w:type="spellEnd"/>
      <w:r w:rsidRPr="003D4098">
        <w:rPr>
          <w:b w:val="0"/>
          <w:color w:val="auto"/>
          <w:sz w:val="22"/>
          <w:szCs w:val="22"/>
        </w:rPr>
        <w:t xml:space="preserve"> with </w:t>
      </w:r>
      <w:r w:rsidR="001B02E3">
        <w:rPr>
          <w:b w:val="0"/>
          <w:color w:val="auto"/>
          <w:sz w:val="22"/>
          <w:szCs w:val="22"/>
        </w:rPr>
        <w:t xml:space="preserve">the </w:t>
      </w:r>
      <w:r w:rsidRPr="003D4098">
        <w:rPr>
          <w:b w:val="0"/>
          <w:color w:val="auto"/>
          <w:sz w:val="22"/>
          <w:szCs w:val="22"/>
        </w:rPr>
        <w:t>appropriate message.</w:t>
      </w:r>
    </w:p>
    <w:p w14:paraId="1EC4C398" w14:textId="66C1CC0D" w:rsidR="003D4098" w:rsidRPr="003D4098" w:rsidRDefault="003D4098" w:rsidP="003D4098">
      <w:pPr>
        <w:pStyle w:val="Heading3"/>
        <w:numPr>
          <w:ilvl w:val="0"/>
          <w:numId w:val="16"/>
        </w:numPr>
        <w:rPr>
          <w:b w:val="0"/>
          <w:color w:val="auto"/>
          <w:sz w:val="22"/>
          <w:szCs w:val="22"/>
        </w:rPr>
      </w:pPr>
      <w:r w:rsidRPr="003D4098">
        <w:rPr>
          <w:color w:val="auto"/>
          <w:sz w:val="22"/>
          <w:szCs w:val="22"/>
        </w:rPr>
        <w:t>Int size ()</w:t>
      </w:r>
      <w:r>
        <w:rPr>
          <w:color w:val="auto"/>
          <w:sz w:val="22"/>
          <w:szCs w:val="22"/>
        </w:rPr>
        <w:t xml:space="preserve"> </w:t>
      </w:r>
      <w:r w:rsidRPr="003D4098">
        <w:rPr>
          <w:b w:val="0"/>
          <w:color w:val="auto"/>
          <w:sz w:val="22"/>
          <w:szCs w:val="22"/>
        </w:rPr>
        <w:t xml:space="preserve">– </w:t>
      </w:r>
      <w:r w:rsidRPr="003D4098">
        <w:rPr>
          <w:color w:val="auto"/>
          <w:sz w:val="22"/>
          <w:szCs w:val="22"/>
        </w:rPr>
        <w:t>returns</w:t>
      </w:r>
      <w:r w:rsidRPr="003D4098">
        <w:rPr>
          <w:b w:val="0"/>
          <w:color w:val="auto"/>
          <w:sz w:val="22"/>
          <w:szCs w:val="22"/>
        </w:rPr>
        <w:t xml:space="preserve"> the </w:t>
      </w:r>
      <w:r w:rsidRPr="003D4098">
        <w:rPr>
          <w:color w:val="auto"/>
          <w:sz w:val="22"/>
          <w:szCs w:val="22"/>
        </w:rPr>
        <w:t>number</w:t>
      </w:r>
      <w:r w:rsidRPr="003D4098">
        <w:rPr>
          <w:b w:val="0"/>
          <w:color w:val="auto"/>
          <w:sz w:val="22"/>
          <w:szCs w:val="22"/>
        </w:rPr>
        <w:t xml:space="preserve"> of </w:t>
      </w:r>
      <w:r w:rsidRPr="003D4098">
        <w:rPr>
          <w:color w:val="auto"/>
          <w:sz w:val="22"/>
          <w:szCs w:val="22"/>
        </w:rPr>
        <w:t>elements</w:t>
      </w:r>
      <w:r w:rsidRPr="003D4098">
        <w:rPr>
          <w:b w:val="0"/>
          <w:color w:val="auto"/>
          <w:sz w:val="22"/>
          <w:szCs w:val="22"/>
        </w:rPr>
        <w:t xml:space="preserve"> inside the collection.</w:t>
      </w:r>
    </w:p>
    <w:p w14:paraId="7147FFE6" w14:textId="3DC455E8" w:rsidR="002354A5" w:rsidRPr="003D4098" w:rsidRDefault="003D4098" w:rsidP="003D4098">
      <w:pPr>
        <w:pStyle w:val="Heading3"/>
        <w:numPr>
          <w:ilvl w:val="0"/>
          <w:numId w:val="16"/>
        </w:numPr>
        <w:rPr>
          <w:b w:val="0"/>
          <w:color w:val="auto"/>
          <w:sz w:val="22"/>
          <w:szCs w:val="22"/>
        </w:rPr>
      </w:pPr>
      <w:r w:rsidRPr="003D4098">
        <w:rPr>
          <w:color w:val="auto"/>
          <w:sz w:val="22"/>
          <w:szCs w:val="22"/>
        </w:rPr>
        <w:t>Boolean isEmpty ()</w:t>
      </w:r>
      <w:r>
        <w:rPr>
          <w:color w:val="auto"/>
          <w:sz w:val="22"/>
          <w:szCs w:val="22"/>
        </w:rPr>
        <w:t xml:space="preserve"> </w:t>
      </w:r>
      <w:r w:rsidRPr="00740C6C">
        <w:rPr>
          <w:rFonts w:eastAsiaTheme="minorHAnsi" w:cstheme="minorBidi"/>
          <w:b w:val="0"/>
          <w:color w:val="auto"/>
          <w:sz w:val="22"/>
          <w:szCs w:val="22"/>
        </w:rPr>
        <w:t xml:space="preserve">– returns if the </w:t>
      </w:r>
      <w:r>
        <w:rPr>
          <w:rFonts w:eastAsiaTheme="minorHAnsi" w:cstheme="minorBidi"/>
          <w:b w:val="0"/>
          <w:color w:val="auto"/>
          <w:sz w:val="22"/>
          <w:szCs w:val="22"/>
        </w:rPr>
        <w:t>collection</w:t>
      </w:r>
      <w:r w:rsidRPr="00740C6C">
        <w:rPr>
          <w:rFonts w:eastAsiaTheme="minorHAnsi" w:cstheme="minorBidi"/>
          <w:b w:val="0"/>
          <w:color w:val="auto"/>
          <w:sz w:val="22"/>
          <w:szCs w:val="22"/>
        </w:rPr>
        <w:t xml:space="preserve"> </w:t>
      </w:r>
      <w:r w:rsidRPr="00740C6C">
        <w:rPr>
          <w:rFonts w:eastAsiaTheme="minorHAnsi" w:cstheme="minorBidi"/>
          <w:color w:val="auto"/>
          <w:sz w:val="22"/>
          <w:szCs w:val="22"/>
        </w:rPr>
        <w:t>contains</w:t>
      </w:r>
      <w:r w:rsidRPr="00740C6C">
        <w:rPr>
          <w:rFonts w:eastAsiaTheme="minorHAnsi" w:cstheme="minorBidi"/>
          <w:b w:val="0"/>
          <w:color w:val="auto"/>
          <w:sz w:val="22"/>
          <w:szCs w:val="22"/>
        </w:rPr>
        <w:t xml:space="preserve"> any elements or </w:t>
      </w:r>
      <w:r w:rsidRPr="00740C6C">
        <w:rPr>
          <w:rFonts w:eastAsiaTheme="minorHAnsi" w:cstheme="minorBidi"/>
          <w:color w:val="auto"/>
          <w:sz w:val="22"/>
          <w:szCs w:val="22"/>
        </w:rPr>
        <w:t>not</w:t>
      </w:r>
      <w:r w:rsidRPr="00740C6C">
        <w:rPr>
          <w:rFonts w:eastAsiaTheme="minorHAnsi" w:cstheme="minorBidi"/>
          <w:b w:val="0"/>
          <w:color w:val="auto"/>
          <w:sz w:val="22"/>
          <w:szCs w:val="22"/>
        </w:rPr>
        <w:t>.</w:t>
      </w:r>
    </w:p>
    <w:p w14:paraId="55668366" w14:textId="0A4DCF5B" w:rsidR="002354A5" w:rsidRDefault="002354A5" w:rsidP="002354A5">
      <w:pPr>
        <w:pStyle w:val="Heading3"/>
      </w:pPr>
      <w:r>
        <w:t>Solution:</w:t>
      </w:r>
    </w:p>
    <w:p w14:paraId="66189AB1" w14:textId="4E4C4829" w:rsidR="003D4098" w:rsidRDefault="003D4098" w:rsidP="003D4098">
      <w:pPr>
        <w:rPr>
          <w:b/>
        </w:rPr>
      </w:pPr>
      <w:r>
        <w:t xml:space="preserve">Here comes the </w:t>
      </w:r>
      <w:r w:rsidRPr="003D4098">
        <w:rPr>
          <w:b/>
        </w:rPr>
        <w:t>tricky</w:t>
      </w:r>
      <w:r>
        <w:t xml:space="preserve"> </w:t>
      </w:r>
      <w:r w:rsidRPr="003D4098">
        <w:rPr>
          <w:b/>
        </w:rPr>
        <w:t>part</w:t>
      </w:r>
      <w:r>
        <w:t xml:space="preserve">, </w:t>
      </w:r>
      <w:r w:rsidRPr="003D4098">
        <w:rPr>
          <w:b/>
        </w:rPr>
        <w:t>all</w:t>
      </w:r>
      <w:r>
        <w:t xml:space="preserve"> of the </w:t>
      </w:r>
      <w:r w:rsidRPr="003D4098">
        <w:rPr>
          <w:b/>
        </w:rPr>
        <w:t>operations</w:t>
      </w:r>
      <w:r>
        <w:t xml:space="preserve"> above </w:t>
      </w:r>
      <w:r w:rsidRPr="003D4098">
        <w:rPr>
          <w:b/>
        </w:rPr>
        <w:t>are</w:t>
      </w:r>
      <w:r>
        <w:t xml:space="preserve"> </w:t>
      </w:r>
      <w:r w:rsidRPr="003D4098">
        <w:rPr>
          <w:b/>
        </w:rPr>
        <w:t>alike</w:t>
      </w:r>
      <w:r>
        <w:t xml:space="preserve"> the </w:t>
      </w:r>
      <w:r w:rsidRPr="003D4098">
        <w:rPr>
          <w:b/>
        </w:rPr>
        <w:t>previous</w:t>
      </w:r>
      <w:r>
        <w:t xml:space="preserve"> </w:t>
      </w:r>
      <w:r w:rsidRPr="003D4098">
        <w:rPr>
          <w:b/>
        </w:rPr>
        <w:t>ones</w:t>
      </w:r>
      <w:r>
        <w:t xml:space="preserve"> you have implemented combined and modified of course. But in really small and simple matters so try to solve those on your own. </w:t>
      </w:r>
      <w:r w:rsidRPr="003D4098">
        <w:rPr>
          <w:b/>
        </w:rPr>
        <w:t>Good Luck!</w:t>
      </w:r>
      <w:r>
        <w:t xml:space="preserve"> And </w:t>
      </w:r>
      <w:r w:rsidRPr="003D4098">
        <w:rPr>
          <w:b/>
        </w:rPr>
        <w:t>remember</w:t>
      </w:r>
      <w:r>
        <w:t xml:space="preserve"> if something gets </w:t>
      </w:r>
      <w:r w:rsidRPr="003D4098">
        <w:rPr>
          <w:b/>
        </w:rPr>
        <w:t>too</w:t>
      </w:r>
      <w:r>
        <w:t xml:space="preserve"> </w:t>
      </w:r>
      <w:r w:rsidRPr="003D4098">
        <w:rPr>
          <w:b/>
        </w:rPr>
        <w:t>complicated</w:t>
      </w:r>
      <w:r>
        <w:t xml:space="preserve"> or </w:t>
      </w:r>
      <w:r w:rsidRPr="003D4098">
        <w:rPr>
          <w:b/>
        </w:rPr>
        <w:t>unclear</w:t>
      </w:r>
      <w:r>
        <w:t xml:space="preserve"> and </w:t>
      </w:r>
      <w:r w:rsidRPr="003D4098">
        <w:rPr>
          <w:b/>
        </w:rPr>
        <w:t>does</w:t>
      </w:r>
      <w:r>
        <w:t xml:space="preserve"> </w:t>
      </w:r>
      <w:r w:rsidRPr="003D4098">
        <w:rPr>
          <w:b/>
        </w:rPr>
        <w:t>not</w:t>
      </w:r>
      <w:r>
        <w:t xml:space="preserve"> </w:t>
      </w:r>
      <w:r w:rsidRPr="003D4098">
        <w:rPr>
          <w:b/>
        </w:rPr>
        <w:t>work</w:t>
      </w:r>
      <w:r>
        <w:t xml:space="preserve"> you can </w:t>
      </w:r>
      <w:r w:rsidRPr="003D4098">
        <w:rPr>
          <w:b/>
        </w:rPr>
        <w:t>always start again by choosing a different approach.</w:t>
      </w:r>
    </w:p>
    <w:p w14:paraId="6242918C" w14:textId="21322C53" w:rsidR="003D4098" w:rsidRDefault="003D4098" w:rsidP="003D4098">
      <w:pPr>
        <w:rPr>
          <w:b/>
        </w:rPr>
      </w:pPr>
    </w:p>
    <w:p w14:paraId="1CDB3775" w14:textId="0BAA2F57" w:rsidR="00183C4F" w:rsidRDefault="00183C4F" w:rsidP="003D4098">
      <w:pPr>
        <w:rPr>
          <w:b/>
        </w:rPr>
      </w:pPr>
    </w:p>
    <w:p w14:paraId="1AE6E3F1" w14:textId="776FCA88" w:rsidR="00183C4F" w:rsidRDefault="00183C4F" w:rsidP="003D4098">
      <w:pPr>
        <w:rPr>
          <w:b/>
        </w:rPr>
      </w:pPr>
    </w:p>
    <w:p w14:paraId="16B9BB4B" w14:textId="3FF5BD7E" w:rsidR="00183C4F" w:rsidRDefault="00183C4F" w:rsidP="003D4098">
      <w:pPr>
        <w:rPr>
          <w:b/>
        </w:rPr>
      </w:pPr>
    </w:p>
    <w:p w14:paraId="517370E6" w14:textId="6E46518F" w:rsidR="00183C4F" w:rsidRDefault="00183C4F" w:rsidP="003D4098">
      <w:pPr>
        <w:rPr>
          <w:b/>
        </w:rPr>
      </w:pPr>
    </w:p>
    <w:p w14:paraId="1AB3D948" w14:textId="701E936C" w:rsidR="00183C4F" w:rsidRDefault="00183C4F" w:rsidP="003D4098">
      <w:pPr>
        <w:rPr>
          <w:b/>
        </w:rPr>
      </w:pPr>
    </w:p>
    <w:p w14:paraId="600A9264" w14:textId="6AFCDD91" w:rsidR="00183C4F" w:rsidRDefault="00183C4F" w:rsidP="003D4098">
      <w:pPr>
        <w:rPr>
          <w:b/>
        </w:rPr>
      </w:pPr>
    </w:p>
    <w:p w14:paraId="01CCFC8A" w14:textId="3BACD620" w:rsidR="00183C4F" w:rsidRDefault="00183C4F" w:rsidP="003D4098">
      <w:pPr>
        <w:rPr>
          <w:b/>
        </w:rPr>
      </w:pPr>
    </w:p>
    <w:p w14:paraId="709F4CE8" w14:textId="6181F431" w:rsidR="00183C4F" w:rsidRDefault="00183C4F" w:rsidP="003D4098">
      <w:pPr>
        <w:rPr>
          <w:b/>
        </w:rPr>
      </w:pPr>
    </w:p>
    <w:p w14:paraId="5181F40F" w14:textId="70F0643A" w:rsidR="00183C4F" w:rsidRDefault="00183C4F" w:rsidP="003D4098">
      <w:pPr>
        <w:rPr>
          <w:b/>
        </w:rPr>
      </w:pPr>
    </w:p>
    <w:p w14:paraId="5141FD1B" w14:textId="0DA142CC" w:rsidR="00183C4F" w:rsidRDefault="00183C4F" w:rsidP="003D4098">
      <w:pPr>
        <w:rPr>
          <w:b/>
        </w:rPr>
      </w:pPr>
    </w:p>
    <w:p w14:paraId="7E8C43ED" w14:textId="689F65BD" w:rsidR="00183C4F" w:rsidRDefault="00183C4F" w:rsidP="003D4098">
      <w:pPr>
        <w:rPr>
          <w:b/>
        </w:rPr>
      </w:pPr>
    </w:p>
    <w:p w14:paraId="76AEC3E3" w14:textId="23B5F44B" w:rsidR="00183C4F" w:rsidRDefault="00183C4F" w:rsidP="003D4098">
      <w:pPr>
        <w:rPr>
          <w:b/>
        </w:rPr>
      </w:pPr>
    </w:p>
    <w:p w14:paraId="1669B11F" w14:textId="591CF621" w:rsidR="008F78E2" w:rsidRDefault="008F78E2" w:rsidP="003D4098">
      <w:pPr>
        <w:rPr>
          <w:b/>
        </w:rPr>
      </w:pPr>
    </w:p>
    <w:p w14:paraId="471B293A" w14:textId="07D1B345" w:rsidR="008F78E2" w:rsidRDefault="008F78E2" w:rsidP="003D4098">
      <w:pPr>
        <w:rPr>
          <w:b/>
        </w:rPr>
      </w:pPr>
    </w:p>
    <w:p w14:paraId="12D722A1" w14:textId="24C8AC7D" w:rsidR="008F78E2" w:rsidRPr="001B02E3" w:rsidRDefault="008F78E2" w:rsidP="003D4098">
      <w:pPr>
        <w:rPr>
          <w:b/>
          <w:lang w:val="bg-BG"/>
        </w:rPr>
      </w:pPr>
    </w:p>
    <w:p w14:paraId="418DEC3C" w14:textId="77777777" w:rsidR="008F78E2" w:rsidRDefault="008F78E2" w:rsidP="003D4098">
      <w:pPr>
        <w:rPr>
          <w:b/>
        </w:rPr>
      </w:pPr>
    </w:p>
    <w:p w14:paraId="55FFE5F9" w14:textId="23FB2856" w:rsidR="003D4098" w:rsidRPr="00183C4F" w:rsidRDefault="00183C4F" w:rsidP="00183C4F">
      <w:pPr>
        <w:jc w:val="center"/>
      </w:pPr>
      <w:r w:rsidRPr="00183C4F">
        <w:t>"The presence of those seeking the truth is infinitely to be preferred to the presence of those who think they've found it." ― Terry Pratchett, Monstrous Regiment</w:t>
      </w:r>
    </w:p>
    <w:sectPr w:rsidR="003D4098" w:rsidRPr="00183C4F" w:rsidSect="009254B7">
      <w:headerReference w:type="default" r:id="rId28"/>
      <w:footerReference w:type="default" r:id="rId2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DC66B3" w14:textId="77777777" w:rsidR="009A28F0" w:rsidRDefault="009A28F0" w:rsidP="008068A2">
      <w:pPr>
        <w:spacing w:after="0" w:line="240" w:lineRule="auto"/>
      </w:pPr>
      <w:r>
        <w:separator/>
      </w:r>
    </w:p>
  </w:endnote>
  <w:endnote w:type="continuationSeparator" w:id="0">
    <w:p w14:paraId="1C720DC5" w14:textId="77777777" w:rsidR="009A28F0" w:rsidRDefault="009A28F0"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582889EA"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r w:rsidR="00527BE8" w:rsidRPr="002C539D">
                            <w:rPr>
                              <w:sz w:val="17"/>
                              <w:szCs w:val="17"/>
                            </w:rPr>
                            <w:t xml:space="preserve">SoftUni – </w:t>
                          </w:r>
                          <w:hyperlink r:id="rId1" w:history="1">
                            <w:r w:rsidR="001B02E3">
                              <w:rPr>
                                <w:rStyle w:val="Hyperlink"/>
                                <w:color w:val="0882DE"/>
                                <w:sz w:val="17"/>
                                <w:szCs w:val="17"/>
                              </w:rPr>
                              <w:t>about.softuni.bg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582889EA"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21" w:history="1">
                      <w:r w:rsidR="001B02E3">
                        <w:rPr>
                          <w:rStyle w:val="Hyperlink"/>
                          <w:color w:val="0882DE"/>
                          <w:sz w:val="17"/>
                          <w:szCs w:val="17"/>
                        </w:rPr>
                        <w:t>about.softuni.bg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489241C3"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1B02E3">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1B02E3">
                            <w:rPr>
                              <w:noProof/>
                              <w:sz w:val="18"/>
                              <w:szCs w:val="18"/>
                            </w:rPr>
                            <w:t>8</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489241C3"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1B02E3">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1B02E3">
                      <w:rPr>
                        <w:noProof/>
                        <w:sz w:val="18"/>
                        <w:szCs w:val="18"/>
                      </w:rPr>
                      <w:t>8</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042F4C" w14:textId="77777777" w:rsidR="009A28F0" w:rsidRDefault="009A28F0" w:rsidP="008068A2">
      <w:pPr>
        <w:spacing w:after="0" w:line="240" w:lineRule="auto"/>
      </w:pPr>
      <w:r>
        <w:separator/>
      </w:r>
    </w:p>
  </w:footnote>
  <w:footnote w:type="continuationSeparator" w:id="0">
    <w:p w14:paraId="783B715D" w14:textId="77777777" w:rsidR="009A28F0" w:rsidRDefault="009A28F0"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535DF"/>
    <w:multiLevelType w:val="hybridMultilevel"/>
    <w:tmpl w:val="2E0CD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247F58"/>
    <w:multiLevelType w:val="hybridMultilevel"/>
    <w:tmpl w:val="0832BEE8"/>
    <w:lvl w:ilvl="0" w:tplc="11F079E6">
      <w:numFmt w:val="bullet"/>
      <w:lvlText w:val="•"/>
      <w:lvlJc w:val="left"/>
      <w:pPr>
        <w:ind w:left="720" w:hanging="360"/>
      </w:pPr>
      <w:rPr>
        <w:rFonts w:ascii="Calibri" w:eastAsiaTheme="minorHAnsi" w:hAnsi="Calibri" w:cs="Calibri" w:hint="default"/>
        <w:b w:val="0"/>
        <w:color w:val="auto"/>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7B7A02"/>
    <w:multiLevelType w:val="multilevel"/>
    <w:tmpl w:val="E7369F5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6F85EC7"/>
    <w:multiLevelType w:val="hybridMultilevel"/>
    <w:tmpl w:val="93301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4D7FF6"/>
    <w:multiLevelType w:val="multilevel"/>
    <w:tmpl w:val="B8AC42E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313A4546"/>
    <w:multiLevelType w:val="hybridMultilevel"/>
    <w:tmpl w:val="CE843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09110C"/>
    <w:multiLevelType w:val="multilevel"/>
    <w:tmpl w:val="5414F51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38B95269"/>
    <w:multiLevelType w:val="multilevel"/>
    <w:tmpl w:val="A82E84C2"/>
    <w:lvl w:ilvl="0">
      <w:start w:val="1"/>
      <w:numFmt w:val="decimal"/>
      <w:lvlText w:val="Problem %1."/>
      <w:lvlJc w:val="left"/>
      <w:pPr>
        <w:ind w:left="630" w:hanging="360"/>
      </w:pPr>
    </w:lvl>
    <w:lvl w:ilvl="1">
      <w:start w:val="1"/>
      <w:numFmt w:val="lowerLetter"/>
      <w:lvlText w:val="%2."/>
      <w:lvlJc w:val="left"/>
      <w:pPr>
        <w:ind w:left="3902" w:hanging="360"/>
      </w:pPr>
    </w:lvl>
    <w:lvl w:ilvl="2">
      <w:start w:val="1"/>
      <w:numFmt w:val="lowerRoman"/>
      <w:lvlText w:val="%3."/>
      <w:lvlJc w:val="right"/>
      <w:pPr>
        <w:ind w:left="4622" w:hanging="180"/>
      </w:pPr>
    </w:lvl>
    <w:lvl w:ilvl="3">
      <w:start w:val="1"/>
      <w:numFmt w:val="decimal"/>
      <w:lvlText w:val="%4."/>
      <w:lvlJc w:val="left"/>
      <w:pPr>
        <w:ind w:left="5342" w:hanging="360"/>
      </w:pPr>
    </w:lvl>
    <w:lvl w:ilvl="4">
      <w:start w:val="1"/>
      <w:numFmt w:val="lowerLetter"/>
      <w:lvlText w:val="%5."/>
      <w:lvlJc w:val="left"/>
      <w:pPr>
        <w:ind w:left="6062" w:hanging="360"/>
      </w:pPr>
    </w:lvl>
    <w:lvl w:ilvl="5">
      <w:start w:val="1"/>
      <w:numFmt w:val="lowerRoman"/>
      <w:lvlText w:val="%6."/>
      <w:lvlJc w:val="right"/>
      <w:pPr>
        <w:ind w:left="6782" w:hanging="180"/>
      </w:pPr>
    </w:lvl>
    <w:lvl w:ilvl="6">
      <w:start w:val="1"/>
      <w:numFmt w:val="decimal"/>
      <w:lvlText w:val="%7."/>
      <w:lvlJc w:val="left"/>
      <w:pPr>
        <w:ind w:left="7502" w:hanging="360"/>
      </w:pPr>
    </w:lvl>
    <w:lvl w:ilvl="7">
      <w:start w:val="1"/>
      <w:numFmt w:val="lowerLetter"/>
      <w:lvlText w:val="%8."/>
      <w:lvlJc w:val="left"/>
      <w:pPr>
        <w:ind w:left="8222" w:hanging="360"/>
      </w:pPr>
    </w:lvl>
    <w:lvl w:ilvl="8">
      <w:start w:val="1"/>
      <w:numFmt w:val="lowerRoman"/>
      <w:lvlText w:val="%9."/>
      <w:lvlJc w:val="right"/>
      <w:pPr>
        <w:ind w:left="8942" w:hanging="180"/>
      </w:pPr>
    </w:lvl>
  </w:abstractNum>
  <w:abstractNum w:abstractNumId="9" w15:restartNumberingAfterBreak="0">
    <w:nsid w:val="3CA66B8C"/>
    <w:multiLevelType w:val="multilevel"/>
    <w:tmpl w:val="6A3CE60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15:restartNumberingAfterBreak="0">
    <w:nsid w:val="45C85C27"/>
    <w:multiLevelType w:val="hybridMultilevel"/>
    <w:tmpl w:val="3496D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ED44DF9"/>
    <w:multiLevelType w:val="multilevel"/>
    <w:tmpl w:val="01B4C5B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15:restartNumberingAfterBreak="0">
    <w:nsid w:val="547667C1"/>
    <w:multiLevelType w:val="hybridMultilevel"/>
    <w:tmpl w:val="5CDE4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7077A65"/>
    <w:multiLevelType w:val="hybridMultilevel"/>
    <w:tmpl w:val="93584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7F64E69"/>
    <w:multiLevelType w:val="hybridMultilevel"/>
    <w:tmpl w:val="BDE47E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4C2351C"/>
    <w:multiLevelType w:val="hybridMultilevel"/>
    <w:tmpl w:val="7AFC8C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7E86494"/>
    <w:multiLevelType w:val="multilevel"/>
    <w:tmpl w:val="B4BAF47E"/>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16cid:durableId="1373919224">
    <w:abstractNumId w:val="3"/>
  </w:num>
  <w:num w:numId="2" w16cid:durableId="766538659">
    <w:abstractNumId w:val="8"/>
  </w:num>
  <w:num w:numId="3" w16cid:durableId="968704972">
    <w:abstractNumId w:val="9"/>
  </w:num>
  <w:num w:numId="4" w16cid:durableId="856579295">
    <w:abstractNumId w:val="5"/>
  </w:num>
  <w:num w:numId="5" w16cid:durableId="294064986">
    <w:abstractNumId w:val="16"/>
  </w:num>
  <w:num w:numId="6" w16cid:durableId="1758863282">
    <w:abstractNumId w:val="2"/>
  </w:num>
  <w:num w:numId="7" w16cid:durableId="1022517705">
    <w:abstractNumId w:val="7"/>
  </w:num>
  <w:num w:numId="8" w16cid:durableId="559244175">
    <w:abstractNumId w:val="11"/>
  </w:num>
  <w:num w:numId="9" w16cid:durableId="2024740385">
    <w:abstractNumId w:val="14"/>
  </w:num>
  <w:num w:numId="10" w16cid:durableId="78910092">
    <w:abstractNumId w:val="0"/>
  </w:num>
  <w:num w:numId="11" w16cid:durableId="698046013">
    <w:abstractNumId w:val="1"/>
  </w:num>
  <w:num w:numId="12" w16cid:durableId="1930847693">
    <w:abstractNumId w:val="4"/>
  </w:num>
  <w:num w:numId="13" w16cid:durableId="1959793925">
    <w:abstractNumId w:val="12"/>
  </w:num>
  <w:num w:numId="14" w16cid:durableId="1539005273">
    <w:abstractNumId w:val="6"/>
  </w:num>
  <w:num w:numId="15" w16cid:durableId="1576279296">
    <w:abstractNumId w:val="10"/>
  </w:num>
  <w:num w:numId="16" w16cid:durableId="651297538">
    <w:abstractNumId w:val="13"/>
  </w:num>
  <w:num w:numId="17" w16cid:durableId="1388601505">
    <w:abstractNumId w:val="1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LUwMzE1NjMxsbSwNDNS0lEKTi0uzszPAykwrAUAa7vqjCwAAAA="/>
  </w:docVars>
  <w:rsids>
    <w:rsidRoot w:val="008068A2"/>
    <w:rsid w:val="000006BB"/>
    <w:rsid w:val="00001312"/>
    <w:rsid w:val="00002C1C"/>
    <w:rsid w:val="00007044"/>
    <w:rsid w:val="0001451E"/>
    <w:rsid w:val="00023DC6"/>
    <w:rsid w:val="00025F04"/>
    <w:rsid w:val="000440A3"/>
    <w:rsid w:val="00064D15"/>
    <w:rsid w:val="0008559D"/>
    <w:rsid w:val="00086727"/>
    <w:rsid w:val="0009209B"/>
    <w:rsid w:val="000A1D29"/>
    <w:rsid w:val="000A6794"/>
    <w:rsid w:val="000B324B"/>
    <w:rsid w:val="000B39E6"/>
    <w:rsid w:val="000B56F0"/>
    <w:rsid w:val="000C4A11"/>
    <w:rsid w:val="000C5361"/>
    <w:rsid w:val="000D16E4"/>
    <w:rsid w:val="000F4E6E"/>
    <w:rsid w:val="00103906"/>
    <w:rsid w:val="00120682"/>
    <w:rsid w:val="001275B9"/>
    <w:rsid w:val="00130FBC"/>
    <w:rsid w:val="00142C75"/>
    <w:rsid w:val="001449E8"/>
    <w:rsid w:val="001619DF"/>
    <w:rsid w:val="00164CDC"/>
    <w:rsid w:val="00167CF1"/>
    <w:rsid w:val="00171021"/>
    <w:rsid w:val="00175E1D"/>
    <w:rsid w:val="001837BD"/>
    <w:rsid w:val="00183A2C"/>
    <w:rsid w:val="00183C4F"/>
    <w:rsid w:val="001A6728"/>
    <w:rsid w:val="001B02E3"/>
    <w:rsid w:val="001B6280"/>
    <w:rsid w:val="001B7060"/>
    <w:rsid w:val="001C1FCD"/>
    <w:rsid w:val="001D2464"/>
    <w:rsid w:val="001D50AE"/>
    <w:rsid w:val="001E1161"/>
    <w:rsid w:val="001E3FEF"/>
    <w:rsid w:val="00202683"/>
    <w:rsid w:val="00215FCE"/>
    <w:rsid w:val="0021603E"/>
    <w:rsid w:val="002326A7"/>
    <w:rsid w:val="00232E7D"/>
    <w:rsid w:val="002354A5"/>
    <w:rsid w:val="00264287"/>
    <w:rsid w:val="0026589D"/>
    <w:rsid w:val="002664E1"/>
    <w:rsid w:val="002674C4"/>
    <w:rsid w:val="002819B5"/>
    <w:rsid w:val="002853F4"/>
    <w:rsid w:val="002A2D2D"/>
    <w:rsid w:val="002B5D67"/>
    <w:rsid w:val="002C539D"/>
    <w:rsid w:val="002C71C6"/>
    <w:rsid w:val="002D07CA"/>
    <w:rsid w:val="002D25BB"/>
    <w:rsid w:val="00305122"/>
    <w:rsid w:val="0032105F"/>
    <w:rsid w:val="003230CF"/>
    <w:rsid w:val="0033212E"/>
    <w:rsid w:val="0033490F"/>
    <w:rsid w:val="00334F6E"/>
    <w:rsid w:val="00360DA9"/>
    <w:rsid w:val="00380A57"/>
    <w:rsid w:val="003817EF"/>
    <w:rsid w:val="00382A45"/>
    <w:rsid w:val="00384D71"/>
    <w:rsid w:val="003A1601"/>
    <w:rsid w:val="003A33F9"/>
    <w:rsid w:val="003A5602"/>
    <w:rsid w:val="003B0278"/>
    <w:rsid w:val="003B1846"/>
    <w:rsid w:val="003B6A53"/>
    <w:rsid w:val="003D4098"/>
    <w:rsid w:val="003E1013"/>
    <w:rsid w:val="003E167F"/>
    <w:rsid w:val="003E2A3C"/>
    <w:rsid w:val="003E2F33"/>
    <w:rsid w:val="003E6BFB"/>
    <w:rsid w:val="003F1864"/>
    <w:rsid w:val="0041081C"/>
    <w:rsid w:val="004311CA"/>
    <w:rsid w:val="004314A4"/>
    <w:rsid w:val="00457F5A"/>
    <w:rsid w:val="0047331A"/>
    <w:rsid w:val="0047640B"/>
    <w:rsid w:val="0047644B"/>
    <w:rsid w:val="00476D4B"/>
    <w:rsid w:val="00491748"/>
    <w:rsid w:val="004A7E77"/>
    <w:rsid w:val="004B0253"/>
    <w:rsid w:val="004C0A80"/>
    <w:rsid w:val="004D03E1"/>
    <w:rsid w:val="004D29A9"/>
    <w:rsid w:val="004D369A"/>
    <w:rsid w:val="004E0D4F"/>
    <w:rsid w:val="004E4C1E"/>
    <w:rsid w:val="0050017E"/>
    <w:rsid w:val="00503820"/>
    <w:rsid w:val="005054C7"/>
    <w:rsid w:val="00507F81"/>
    <w:rsid w:val="005172E9"/>
    <w:rsid w:val="00517B12"/>
    <w:rsid w:val="00524789"/>
    <w:rsid w:val="00527BE8"/>
    <w:rsid w:val="005416D7"/>
    <w:rsid w:val="005439C9"/>
    <w:rsid w:val="00553CCB"/>
    <w:rsid w:val="00563DC7"/>
    <w:rsid w:val="00564029"/>
    <w:rsid w:val="00564D7B"/>
    <w:rsid w:val="0056527D"/>
    <w:rsid w:val="0056786B"/>
    <w:rsid w:val="0057138C"/>
    <w:rsid w:val="005803E5"/>
    <w:rsid w:val="00584EDB"/>
    <w:rsid w:val="0058723E"/>
    <w:rsid w:val="00590B62"/>
    <w:rsid w:val="00594821"/>
    <w:rsid w:val="00596357"/>
    <w:rsid w:val="00596AA5"/>
    <w:rsid w:val="005B0164"/>
    <w:rsid w:val="005C131C"/>
    <w:rsid w:val="005C6A24"/>
    <w:rsid w:val="005E04CE"/>
    <w:rsid w:val="005E648F"/>
    <w:rsid w:val="005E6CC9"/>
    <w:rsid w:val="00600083"/>
    <w:rsid w:val="00604363"/>
    <w:rsid w:val="00624212"/>
    <w:rsid w:val="006242A9"/>
    <w:rsid w:val="00624DCF"/>
    <w:rsid w:val="0063342B"/>
    <w:rsid w:val="00640502"/>
    <w:rsid w:val="00644D27"/>
    <w:rsid w:val="006640AE"/>
    <w:rsid w:val="00670041"/>
    <w:rsid w:val="00671FE2"/>
    <w:rsid w:val="00684F79"/>
    <w:rsid w:val="00686C0C"/>
    <w:rsid w:val="00695634"/>
    <w:rsid w:val="006A2531"/>
    <w:rsid w:val="006C02E7"/>
    <w:rsid w:val="006D239A"/>
    <w:rsid w:val="006E1302"/>
    <w:rsid w:val="006E2245"/>
    <w:rsid w:val="006E55B4"/>
    <w:rsid w:val="006E7E50"/>
    <w:rsid w:val="00704432"/>
    <w:rsid w:val="007051DF"/>
    <w:rsid w:val="00724DA4"/>
    <w:rsid w:val="00740C6C"/>
    <w:rsid w:val="00763912"/>
    <w:rsid w:val="00774E44"/>
    <w:rsid w:val="0078235D"/>
    <w:rsid w:val="00785258"/>
    <w:rsid w:val="00791F02"/>
    <w:rsid w:val="0079324A"/>
    <w:rsid w:val="00794EEE"/>
    <w:rsid w:val="007A0B25"/>
    <w:rsid w:val="007A635E"/>
    <w:rsid w:val="007B3686"/>
    <w:rsid w:val="007C2C37"/>
    <w:rsid w:val="007C3E81"/>
    <w:rsid w:val="007C42AC"/>
    <w:rsid w:val="007D742F"/>
    <w:rsid w:val="007E0960"/>
    <w:rsid w:val="007E4E4F"/>
    <w:rsid w:val="007F04BF"/>
    <w:rsid w:val="007F177C"/>
    <w:rsid w:val="007F5F65"/>
    <w:rsid w:val="008001D0"/>
    <w:rsid w:val="00801502"/>
    <w:rsid w:val="00803217"/>
    <w:rsid w:val="008063E1"/>
    <w:rsid w:val="008068A2"/>
    <w:rsid w:val="008105A0"/>
    <w:rsid w:val="008138B0"/>
    <w:rsid w:val="008326C8"/>
    <w:rsid w:val="00836CA4"/>
    <w:rsid w:val="00845096"/>
    <w:rsid w:val="0085184F"/>
    <w:rsid w:val="00861625"/>
    <w:rsid w:val="008617B5"/>
    <w:rsid w:val="00870828"/>
    <w:rsid w:val="0088080B"/>
    <w:rsid w:val="00883406"/>
    <w:rsid w:val="008B07D7"/>
    <w:rsid w:val="008B557F"/>
    <w:rsid w:val="008C2344"/>
    <w:rsid w:val="008C2B83"/>
    <w:rsid w:val="008C5930"/>
    <w:rsid w:val="008D6097"/>
    <w:rsid w:val="008D78B1"/>
    <w:rsid w:val="008E6CF3"/>
    <w:rsid w:val="008F202C"/>
    <w:rsid w:val="008F5B43"/>
    <w:rsid w:val="008F5FDB"/>
    <w:rsid w:val="008F78E2"/>
    <w:rsid w:val="00902E68"/>
    <w:rsid w:val="00912BC6"/>
    <w:rsid w:val="0092145D"/>
    <w:rsid w:val="009254B7"/>
    <w:rsid w:val="00926CB1"/>
    <w:rsid w:val="00930CEE"/>
    <w:rsid w:val="00941FFF"/>
    <w:rsid w:val="00955691"/>
    <w:rsid w:val="00961157"/>
    <w:rsid w:val="00965C5B"/>
    <w:rsid w:val="0096684B"/>
    <w:rsid w:val="00972C7F"/>
    <w:rsid w:val="00976E46"/>
    <w:rsid w:val="009A28F0"/>
    <w:rsid w:val="009B4FB4"/>
    <w:rsid w:val="009C0C39"/>
    <w:rsid w:val="009D1805"/>
    <w:rsid w:val="009E1A09"/>
    <w:rsid w:val="009F726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01B16"/>
    <w:rsid w:val="00B05BD8"/>
    <w:rsid w:val="00B148DD"/>
    <w:rsid w:val="00B15F78"/>
    <w:rsid w:val="00B2472A"/>
    <w:rsid w:val="00B567F6"/>
    <w:rsid w:val="00B56DF3"/>
    <w:rsid w:val="00B57A5C"/>
    <w:rsid w:val="00B6185B"/>
    <w:rsid w:val="00B638EB"/>
    <w:rsid w:val="00B63DED"/>
    <w:rsid w:val="00B753E7"/>
    <w:rsid w:val="00B86AF3"/>
    <w:rsid w:val="00B9309B"/>
    <w:rsid w:val="00B957F7"/>
    <w:rsid w:val="00B97450"/>
    <w:rsid w:val="00BA1F40"/>
    <w:rsid w:val="00BA3FDD"/>
    <w:rsid w:val="00BA4820"/>
    <w:rsid w:val="00BB05FA"/>
    <w:rsid w:val="00BB5B10"/>
    <w:rsid w:val="00BC56D6"/>
    <w:rsid w:val="00BC6441"/>
    <w:rsid w:val="00BC6C37"/>
    <w:rsid w:val="00BE399E"/>
    <w:rsid w:val="00BF1775"/>
    <w:rsid w:val="00BF201D"/>
    <w:rsid w:val="00C0490B"/>
    <w:rsid w:val="00C07904"/>
    <w:rsid w:val="00C121AF"/>
    <w:rsid w:val="00C1472A"/>
    <w:rsid w:val="00C14C80"/>
    <w:rsid w:val="00C27853"/>
    <w:rsid w:val="00C355A5"/>
    <w:rsid w:val="00C43B64"/>
    <w:rsid w:val="00C53F37"/>
    <w:rsid w:val="00C5499A"/>
    <w:rsid w:val="00C62A0F"/>
    <w:rsid w:val="00C82862"/>
    <w:rsid w:val="00C84E4D"/>
    <w:rsid w:val="00CA2FD0"/>
    <w:rsid w:val="00CB2F48"/>
    <w:rsid w:val="00CB626D"/>
    <w:rsid w:val="00CC2E7E"/>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B2D45"/>
    <w:rsid w:val="00DB6C67"/>
    <w:rsid w:val="00DC28E6"/>
    <w:rsid w:val="00DC79E8"/>
    <w:rsid w:val="00DD55F0"/>
    <w:rsid w:val="00DD7BB2"/>
    <w:rsid w:val="00DE1B8E"/>
    <w:rsid w:val="00DF00FA"/>
    <w:rsid w:val="00DF57D8"/>
    <w:rsid w:val="00DF6F6D"/>
    <w:rsid w:val="00E032C5"/>
    <w:rsid w:val="00E04944"/>
    <w:rsid w:val="00E24C6A"/>
    <w:rsid w:val="00E25811"/>
    <w:rsid w:val="00E32F85"/>
    <w:rsid w:val="00E36FD8"/>
    <w:rsid w:val="00E37380"/>
    <w:rsid w:val="00E465C4"/>
    <w:rsid w:val="00E63F64"/>
    <w:rsid w:val="00E74623"/>
    <w:rsid w:val="00E80E3D"/>
    <w:rsid w:val="00E86D42"/>
    <w:rsid w:val="00E870B8"/>
    <w:rsid w:val="00EA1019"/>
    <w:rsid w:val="00EA294E"/>
    <w:rsid w:val="00EA3B29"/>
    <w:rsid w:val="00EB7421"/>
    <w:rsid w:val="00EC36F5"/>
    <w:rsid w:val="00EC5A4D"/>
    <w:rsid w:val="00ED0DEA"/>
    <w:rsid w:val="00ED73C4"/>
    <w:rsid w:val="00F20B48"/>
    <w:rsid w:val="00F258BA"/>
    <w:rsid w:val="00F27E9C"/>
    <w:rsid w:val="00F41F41"/>
    <w:rsid w:val="00F46918"/>
    <w:rsid w:val="00F46DDE"/>
    <w:rsid w:val="00F655ED"/>
    <w:rsid w:val="00F668AB"/>
    <w:rsid w:val="00F7033C"/>
    <w:rsid w:val="00F96D0D"/>
    <w:rsid w:val="00F976AD"/>
    <w:rsid w:val="00FA6461"/>
    <w:rsid w:val="00FD17D6"/>
    <w:rsid w:val="00FD2303"/>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7269"/>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702367498">
      <w:bodyDiv w:val="1"/>
      <w:marLeft w:val="0"/>
      <w:marRight w:val="0"/>
      <w:marTop w:val="0"/>
      <w:marBottom w:val="0"/>
      <w:divBdr>
        <w:top w:val="none" w:sz="0" w:space="0" w:color="auto"/>
        <w:left w:val="none" w:sz="0" w:space="0" w:color="auto"/>
        <w:bottom w:val="none" w:sz="0" w:space="0" w:color="auto"/>
        <w:right w:val="none" w:sz="0" w:space="0" w:color="auto"/>
      </w:divBdr>
    </w:div>
    <w:div w:id="815412447">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029902">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550732">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86155594">
      <w:bodyDiv w:val="1"/>
      <w:marLeft w:val="0"/>
      <w:marRight w:val="0"/>
      <w:marTop w:val="0"/>
      <w:marBottom w:val="0"/>
      <w:divBdr>
        <w:top w:val="none" w:sz="0" w:space="0" w:color="auto"/>
        <w:left w:val="none" w:sz="0" w:space="0" w:color="auto"/>
        <w:bottom w:val="none" w:sz="0" w:space="0" w:color="auto"/>
        <w:right w:val="none" w:sz="0" w:space="0" w:color="auto"/>
      </w:divBdr>
    </w:div>
    <w:div w:id="1406299400">
      <w:bodyDiv w:val="1"/>
      <w:marLeft w:val="0"/>
      <w:marRight w:val="0"/>
      <w:marTop w:val="0"/>
      <w:marBottom w:val="0"/>
      <w:divBdr>
        <w:top w:val="none" w:sz="0" w:space="0" w:color="auto"/>
        <w:left w:val="none" w:sz="0" w:space="0" w:color="auto"/>
        <w:bottom w:val="none" w:sz="0" w:space="0" w:color="auto"/>
        <w:right w:val="none" w:sz="0" w:space="0" w:color="auto"/>
      </w:divBdr>
    </w:div>
    <w:div w:id="1687556814">
      <w:bodyDiv w:val="1"/>
      <w:marLeft w:val="0"/>
      <w:marRight w:val="0"/>
      <w:marTop w:val="0"/>
      <w:marBottom w:val="0"/>
      <w:divBdr>
        <w:top w:val="none" w:sz="0" w:space="0" w:color="auto"/>
        <w:left w:val="none" w:sz="0" w:space="0" w:color="auto"/>
        <w:bottom w:val="none" w:sz="0" w:space="0" w:color="auto"/>
        <w:right w:val="none" w:sz="0" w:space="0" w:color="auto"/>
      </w:divBdr>
    </w:div>
    <w:div w:id="1808737670">
      <w:bodyDiv w:val="1"/>
      <w:marLeft w:val="0"/>
      <w:marRight w:val="0"/>
      <w:marTop w:val="0"/>
      <w:marBottom w:val="0"/>
      <w:divBdr>
        <w:top w:val="none" w:sz="0" w:space="0" w:color="auto"/>
        <w:left w:val="none" w:sz="0" w:space="0" w:color="auto"/>
        <w:bottom w:val="none" w:sz="0" w:space="0" w:color="auto"/>
        <w:right w:val="none" w:sz="0" w:space="0" w:color="auto"/>
      </w:divBdr>
    </w:div>
    <w:div w:id="1861164219">
      <w:bodyDiv w:val="1"/>
      <w:marLeft w:val="0"/>
      <w:marRight w:val="0"/>
      <w:marTop w:val="0"/>
      <w:marBottom w:val="0"/>
      <w:divBdr>
        <w:top w:val="none" w:sz="0" w:space="0" w:color="auto"/>
        <w:left w:val="none" w:sz="0" w:space="0" w:color="auto"/>
        <w:bottom w:val="none" w:sz="0" w:space="0" w:color="auto"/>
        <w:right w:val="none" w:sz="0" w:space="0" w:color="auto"/>
      </w:divBdr>
    </w:div>
    <w:div w:id="1914663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4275/data-structures-fundamentals-with-java-september-2023" TargetMode="Externa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jdk.java.net/13/" TargetMode="External"/><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header" Target="header1.xml"/><Relationship Id="rId10" Type="http://schemas.openxmlformats.org/officeDocument/2006/relationships/hyperlink" Target="https://openjdk.java.net/projects/code-tools/jmh/" TargetMode="External"/><Relationship Id="rId19" Type="http://schemas.openxmlformats.org/officeDocument/2006/relationships/image" Target="media/image8.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judge.softuni.bg/Contests/2034/01-Linear-Data-Structures-Lab"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fontTable" Target="fontTable.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24.png"/><Relationship Id="rId3" Type="http://schemas.openxmlformats.org/officeDocument/2006/relationships/image" Target="media/image17.png"/><Relationship Id="rId21" Type="http://schemas.openxmlformats.org/officeDocument/2006/relationships/hyperlink" Target="about.softuni.bg" TargetMode="External"/><Relationship Id="rId7" Type="http://schemas.openxmlformats.org/officeDocument/2006/relationships/image" Target="media/image19.png"/><Relationship Id="rId12" Type="http://schemas.openxmlformats.org/officeDocument/2006/relationships/image" Target="media/image21.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23.png"/><Relationship Id="rId20" Type="http://schemas.openxmlformats.org/officeDocument/2006/relationships/image" Target="media/image25.png"/><Relationship Id="rId1" Type="http://schemas.openxmlformats.org/officeDocument/2006/relationships/hyperlink" Target="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18.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20.png"/><Relationship Id="rId14" Type="http://schemas.openxmlformats.org/officeDocument/2006/relationships/image" Target="media/image22.png"/><Relationship Id="rId22"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6C3FD8-5F19-4769-8422-91FDB06871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261</TotalTime>
  <Pages>8</Pages>
  <Words>1496</Words>
  <Characters>8528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Lab for Data Structures Fundamentals with Java couresat SoftUni</vt:lpstr>
    </vt:vector>
  </TitlesOfParts>
  <Company>SoftUni – https://softuni.org</Company>
  <LinksUpToDate>false</LinksUpToDate>
  <CharactersWithSpaces>10004</CharactersWithSpaces>
  <SharedDoc>false</SharedDoc>
  <HyperlinkBase>https://softuni.bg/trainings/2812/data-structures-fundamentals-with-java-march-2020</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for Data Structures Fundamentals with Java couresat SoftUni</dc:title>
  <dc:subject>Data Structures Fundamentals with Java</dc:subject>
  <dc:creator>Software University</dc:creator>
  <cp:keywords>java; fndamentals ;Sofware University; SoftUni; programming; coding; software development; education; training; course; data structures;</cp:keywords>
  <dc:description>© SoftUni – https://softuni.org
© Software University – https://softuni.bg
Copyrighted document. Unauthorized copy, reproduction or use is not permitted.</dc:description>
  <cp:lastModifiedBy>Krasimir Tsaneff</cp:lastModifiedBy>
  <cp:revision>40</cp:revision>
  <cp:lastPrinted>2015-10-26T22:35:00Z</cp:lastPrinted>
  <dcterms:created xsi:type="dcterms:W3CDTF">2019-11-12T12:29:00Z</dcterms:created>
  <dcterms:modified xsi:type="dcterms:W3CDTF">2023-08-31T03:56:00Z</dcterms:modified>
  <cp:category>programming; education; software engineering; software development</cp:category>
</cp:coreProperties>
</file>