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940D" w14:textId="1D4624A7" w:rsidR="00691351" w:rsidRDefault="005C3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CA31" wp14:editId="755DE9FE">
            <wp:simplePos x="0" y="0"/>
            <wp:positionH relativeFrom="page">
              <wp:align>left</wp:align>
            </wp:positionH>
            <wp:positionV relativeFrom="paragraph">
              <wp:posOffset>-247016</wp:posOffset>
            </wp:positionV>
            <wp:extent cx="10749844" cy="60483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844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351">
        <w:t>SSSSSS</w:t>
      </w:r>
      <w:r w:rsidR="00691351">
        <w:br w:type="page"/>
      </w:r>
    </w:p>
    <w:p w14:paraId="6DAB1C7A" w14:textId="6827EA9F" w:rsidR="00AC51B0" w:rsidRPr="00F6627A" w:rsidRDefault="00F6627A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 w:rsidRPr="00F6627A">
        <w:rPr>
          <w:rFonts w:ascii="CMU Serif" w:hAnsi="CMU Serif" w:cs="CMU Serif"/>
          <w:sz w:val="40"/>
          <w:szCs w:val="40"/>
        </w:rPr>
        <w:lastRenderedPageBreak/>
        <w:t>O</w:t>
      </w:r>
      <w:r>
        <w:rPr>
          <w:rFonts w:ascii="CMU Serif" w:hAnsi="CMU Serif" w:cs="CMU Serif"/>
          <w:sz w:val="40"/>
          <w:szCs w:val="40"/>
        </w:rPr>
        <w:t xml:space="preserve"> curso de </w:t>
      </w:r>
      <w:r w:rsidRPr="00EF2726">
        <w:rPr>
          <w:rFonts w:ascii="CMU Serif" w:hAnsi="CMU Serif" w:cs="CMU Serif"/>
          <w:color w:val="0000FF"/>
          <w:sz w:val="40"/>
          <w:szCs w:val="40"/>
        </w:rPr>
        <w:t>métodos computacionais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EB1BE5">
        <w:rPr>
          <w:rFonts w:ascii="CMU Serif" w:hAnsi="CMU Serif" w:cs="CMU Serif"/>
          <w:sz w:val="40"/>
          <w:szCs w:val="40"/>
        </w:rPr>
        <w:t xml:space="preserve">foi desenvolvido para consolidar </w:t>
      </w:r>
      <w:r w:rsidR="00D862EE">
        <w:rPr>
          <w:rFonts w:ascii="CMU Serif" w:hAnsi="CMU Serif" w:cs="CMU Serif"/>
          <w:sz w:val="40"/>
          <w:szCs w:val="40"/>
        </w:rPr>
        <w:t xml:space="preserve">e aprimorar </w:t>
      </w:r>
      <w:r w:rsidR="00EB1BE5">
        <w:rPr>
          <w:rFonts w:ascii="CMU Serif" w:hAnsi="CMU Serif" w:cs="CMU Serif"/>
          <w:sz w:val="40"/>
          <w:szCs w:val="40"/>
        </w:rPr>
        <w:t xml:space="preserve">os conceitos relativos </w:t>
      </w:r>
      <w:r w:rsidR="00D862EE">
        <w:rPr>
          <w:rFonts w:ascii="CMU Serif" w:hAnsi="CMU Serif" w:cs="CMU Serif"/>
          <w:sz w:val="40"/>
          <w:szCs w:val="40"/>
        </w:rPr>
        <w:t>à métodos numéricos</w:t>
      </w:r>
      <w:r w:rsidR="00EB1BE5">
        <w:rPr>
          <w:rFonts w:ascii="CMU Serif" w:hAnsi="CMU Serif" w:cs="CMU Serif"/>
          <w:sz w:val="40"/>
          <w:szCs w:val="40"/>
        </w:rPr>
        <w:t>. O curso tratará sobre os seguintes assuntos:</w:t>
      </w:r>
    </w:p>
    <w:p w14:paraId="6961B665" w14:textId="3A942372" w:rsidR="00AC51B0" w:rsidRPr="008E3085" w:rsidRDefault="00AC51B0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p w14:paraId="4AC6172B" w14:textId="1CB25EB2" w:rsidR="00AC51B0" w:rsidRPr="00EF2726" w:rsidRDefault="0027756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 xml:space="preserve">Lógica de programação e </w:t>
      </w:r>
      <w:r w:rsidR="00D862EE" w:rsidRPr="00EF2726">
        <w:rPr>
          <w:rFonts w:ascii="CMU Serif" w:hAnsi="CMU Serif" w:cs="CMU Serif"/>
          <w:color w:val="0000FF"/>
          <w:sz w:val="40"/>
          <w:szCs w:val="40"/>
        </w:rPr>
        <w:t xml:space="preserve">de </w:t>
      </w:r>
      <w:r w:rsidRPr="00EF2726">
        <w:rPr>
          <w:rFonts w:ascii="CMU Serif" w:hAnsi="CMU Serif" w:cs="CMU Serif"/>
          <w:color w:val="0000FF"/>
          <w:sz w:val="40"/>
          <w:szCs w:val="40"/>
        </w:rPr>
        <w:t>algoritmos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67F2C0F6" w14:textId="01E796B4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Solução de sistemas de equações lineares e não lineares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6037FC6D" w14:textId="2C8D282C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Programação linear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5525990D" w14:textId="3E4ADCFB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Resolução de equações diferenciais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143CEC4D" w14:textId="590C4E1E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Métodos de integração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;</w:t>
      </w:r>
    </w:p>
    <w:p w14:paraId="077B9986" w14:textId="481DB2EF" w:rsidR="00EB1BE5" w:rsidRPr="00EF2726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color w:val="0000FF"/>
          <w:sz w:val="40"/>
          <w:szCs w:val="40"/>
        </w:rPr>
      </w:pPr>
      <w:r w:rsidRPr="00EF2726">
        <w:rPr>
          <w:rFonts w:ascii="CMU Serif" w:hAnsi="CMU Serif" w:cs="CMU Serif"/>
          <w:color w:val="0000FF"/>
          <w:sz w:val="40"/>
          <w:szCs w:val="40"/>
        </w:rPr>
        <w:t>Otimização</w:t>
      </w:r>
      <w:r w:rsidR="005076E4" w:rsidRPr="00EF2726">
        <w:rPr>
          <w:rFonts w:ascii="CMU Serif" w:hAnsi="CMU Serif" w:cs="CMU Serif"/>
          <w:color w:val="0000FF"/>
          <w:sz w:val="40"/>
          <w:szCs w:val="40"/>
        </w:rPr>
        <w:t>.</w:t>
      </w:r>
    </w:p>
    <w:p w14:paraId="6BD80DF6" w14:textId="318A7107" w:rsidR="00EB1BE5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271EE0BA" w14:textId="77777777" w:rsidR="00D862EE" w:rsidRPr="00F6627A" w:rsidRDefault="00D862EE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6AEE383C" w14:textId="4FF057B9" w:rsidR="00AC51B0" w:rsidRPr="00F6627A" w:rsidRDefault="00AC51B0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52622CD9" w14:textId="6E3597FB" w:rsidR="00EB1BE5" w:rsidRDefault="00EB1BE5" w:rsidP="003A18F7">
      <w:pPr>
        <w:tabs>
          <w:tab w:val="center" w:pos="8198"/>
        </w:tabs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CAB5627" w14:textId="4A5A4F1E" w:rsidR="00AC51B0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As implementações deverão ser realizadas na linguagem </w:t>
      </w:r>
      <w:r w:rsidRPr="00EF2726">
        <w:rPr>
          <w:rFonts w:ascii="CMU Serif" w:hAnsi="CMU Serif" w:cs="CMU Serif"/>
          <w:color w:val="0000FF"/>
          <w:sz w:val="40"/>
          <w:szCs w:val="40"/>
        </w:rPr>
        <w:t>Python</w:t>
      </w:r>
      <w:r w:rsidR="00D862EE" w:rsidRPr="00EF2726">
        <w:rPr>
          <w:rFonts w:ascii="CMU Serif" w:hAnsi="CMU Serif" w:cs="CMU Serif"/>
          <w:color w:val="0000FF"/>
          <w:sz w:val="40"/>
          <w:szCs w:val="40"/>
        </w:rPr>
        <w:t xml:space="preserve"> 3</w:t>
      </w:r>
      <w:r>
        <w:rPr>
          <w:rFonts w:ascii="CMU Serif" w:hAnsi="CMU Serif" w:cs="CMU Serif"/>
          <w:sz w:val="40"/>
          <w:szCs w:val="40"/>
        </w:rPr>
        <w:t>, utilizando a ferramenta</w:t>
      </w:r>
      <w:r w:rsidR="00697753">
        <w:rPr>
          <w:rFonts w:ascii="CMU Serif" w:hAnsi="CMU Serif" w:cs="CMU Serif"/>
          <w:sz w:val="40"/>
          <w:szCs w:val="40"/>
        </w:rPr>
        <w:t>s como o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EF2726">
        <w:rPr>
          <w:rFonts w:ascii="CMU Serif" w:hAnsi="CMU Serif" w:cs="CMU Serif"/>
          <w:color w:val="0000FF"/>
          <w:sz w:val="40"/>
          <w:szCs w:val="40"/>
        </w:rPr>
        <w:t>Google Colaboratory</w:t>
      </w:r>
      <w:r w:rsidR="000C2706" w:rsidRPr="00D862EE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0C2706">
        <w:rPr>
          <w:rFonts w:ascii="CMU Serif" w:hAnsi="CMU Serif" w:cs="CMU Serif"/>
          <w:sz w:val="40"/>
          <w:szCs w:val="40"/>
        </w:rPr>
        <w:t xml:space="preserve">(também chamado de </w:t>
      </w:r>
      <w:proofErr w:type="spellStart"/>
      <w:r w:rsidR="000C2706" w:rsidRPr="00EF2726">
        <w:rPr>
          <w:rFonts w:ascii="CMU Serif" w:hAnsi="CMU Serif" w:cs="CMU Serif"/>
          <w:color w:val="0000FF"/>
          <w:sz w:val="40"/>
          <w:szCs w:val="40"/>
        </w:rPr>
        <w:t>colab</w:t>
      </w:r>
      <w:proofErr w:type="spellEnd"/>
      <w:r w:rsidR="000C2706">
        <w:rPr>
          <w:rFonts w:ascii="CMU Serif" w:hAnsi="CMU Serif" w:cs="CMU Serif"/>
          <w:sz w:val="40"/>
          <w:szCs w:val="40"/>
        </w:rPr>
        <w:t>)</w:t>
      </w:r>
      <w:r w:rsidR="00697753">
        <w:rPr>
          <w:rFonts w:ascii="CMU Serif" w:hAnsi="CMU Serif" w:cs="CMU Serif"/>
          <w:sz w:val="40"/>
          <w:szCs w:val="40"/>
        </w:rPr>
        <w:t xml:space="preserve"> e notebook Jupyter.</w:t>
      </w:r>
    </w:p>
    <w:p w14:paraId="279D1869" w14:textId="77777777" w:rsidR="008E3085" w:rsidRPr="008E3085" w:rsidRDefault="008E3085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53"/>
      </w:tblGrid>
      <w:tr w:rsidR="007C79E6" w14:paraId="5E1D796C" w14:textId="77777777" w:rsidTr="007C79E6">
        <w:trPr>
          <w:trHeight w:val="2423"/>
        </w:trPr>
        <w:tc>
          <w:tcPr>
            <w:tcW w:w="9634" w:type="dxa"/>
            <w:vMerge w:val="restart"/>
            <w:vAlign w:val="center"/>
          </w:tcPr>
          <w:p w14:paraId="56074053" w14:textId="3D761F13" w:rsidR="007C79E6" w:rsidRDefault="007C79E6" w:rsidP="007C79E6">
            <w:pPr>
              <w:spacing w:before="20" w:after="20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16C1E8C9" wp14:editId="02145510">
                  <wp:extent cx="5175219" cy="2189747"/>
                  <wp:effectExtent l="0" t="0" r="6985" b="127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258" cy="221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vAlign w:val="center"/>
          </w:tcPr>
          <w:p w14:paraId="6F3BA45D" w14:textId="2EFE209A" w:rsidR="007C79E6" w:rsidRDefault="00697753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4B382D03" wp14:editId="78306891">
                  <wp:extent cx="1471295" cy="1711796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197" cy="175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9E6" w14:paraId="6CA9DCA0" w14:textId="77777777" w:rsidTr="007C79E6">
        <w:trPr>
          <w:trHeight w:val="2423"/>
        </w:trPr>
        <w:tc>
          <w:tcPr>
            <w:tcW w:w="9634" w:type="dxa"/>
            <w:vMerge/>
            <w:vAlign w:val="center"/>
          </w:tcPr>
          <w:p w14:paraId="337364AD" w14:textId="77777777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</w:p>
        </w:tc>
        <w:tc>
          <w:tcPr>
            <w:tcW w:w="6753" w:type="dxa"/>
            <w:vAlign w:val="center"/>
          </w:tcPr>
          <w:p w14:paraId="6CEA1EBB" w14:textId="62AD5683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EDCCBCA" wp14:editId="4723816C">
                  <wp:extent cx="2553236" cy="1276350"/>
                  <wp:effectExtent l="0" t="0" r="0" b="0"/>
                  <wp:docPr id="5" name="Imagem 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608" cy="129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FFF0F" w14:textId="06CA8AE0" w:rsidR="00EB1BE5" w:rsidRDefault="00EB1BE5" w:rsidP="00EB1BE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7"/>
        <w:gridCol w:w="4480"/>
      </w:tblGrid>
      <w:tr w:rsidR="008E3085" w14:paraId="338C491E" w14:textId="77777777" w:rsidTr="00F62866">
        <w:trPr>
          <w:trHeight w:val="2252"/>
        </w:trPr>
        <w:tc>
          <w:tcPr>
            <w:tcW w:w="11907" w:type="dxa"/>
            <w:vMerge w:val="restart"/>
          </w:tcPr>
          <w:p w14:paraId="57C33EBC" w14:textId="3CC2EAB1" w:rsidR="008E3085" w:rsidRPr="00EB1BE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lastRenderedPageBreak/>
              <w:t>O Colaboratory ou</w:t>
            </w:r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proofErr w:type="spellStart"/>
            <w:r w:rsidRPr="005076E4">
              <w:rPr>
                <w:rFonts w:ascii="CMU Serif" w:hAnsi="CMU Serif" w:cs="CMU Serif"/>
                <w:sz w:val="40"/>
                <w:szCs w:val="40"/>
              </w:rPr>
              <w:t>Colab</w:t>
            </w:r>
            <w:proofErr w:type="spellEnd"/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r w:rsidRPr="00EB1BE5">
              <w:rPr>
                <w:rFonts w:ascii="CMU Serif" w:hAnsi="CMU Serif" w:cs="CMU Serif"/>
                <w:sz w:val="40"/>
                <w:szCs w:val="40"/>
              </w:rPr>
              <w:t>permite escrever código Python no seu navegador, com:</w:t>
            </w:r>
          </w:p>
          <w:p w14:paraId="784AA77B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63081D2E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>Nenhuma configuração necessária</w:t>
            </w:r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9546585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Acesso gratuito a </w:t>
            </w:r>
            <w:proofErr w:type="spellStart"/>
            <w:r w:rsidRPr="00EB1BE5">
              <w:rPr>
                <w:rFonts w:ascii="CMU Serif" w:hAnsi="CMU Serif" w:cs="CMU Serif"/>
                <w:sz w:val="40"/>
                <w:szCs w:val="40"/>
              </w:rPr>
              <w:t>GPUs</w:t>
            </w:r>
            <w:proofErr w:type="spellEnd"/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5C78A2A" w14:textId="30853FD1" w:rsidR="008E3085" w:rsidRDefault="0069066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O c</w:t>
            </w:r>
            <w:r w:rsidR="008E3085" w:rsidRPr="00EB1BE5">
              <w:rPr>
                <w:rFonts w:ascii="CMU Serif" w:hAnsi="CMU Serif" w:cs="CMU Serif"/>
                <w:sz w:val="40"/>
                <w:szCs w:val="40"/>
              </w:rPr>
              <w:t xml:space="preserve">ompartilhamento 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é </w:t>
            </w:r>
            <w:r w:rsidR="008E3085" w:rsidRPr="00EB1BE5">
              <w:rPr>
                <w:rFonts w:ascii="CMU Serif" w:hAnsi="CMU Serif" w:cs="CMU Serif"/>
                <w:sz w:val="40"/>
                <w:szCs w:val="40"/>
              </w:rPr>
              <w:t>fácil</w:t>
            </w:r>
            <w:r w:rsidR="008E308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130C47D9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592D1A76" w14:textId="77777777" w:rsidR="008E308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Você pode ser um estudante, um cientista de dados ou um pesquisador de IA, o Colab pode facilitar seu trabalho. Assista ao vídeo </w:t>
            </w:r>
            <w:hyperlink r:id="rId13" w:history="1">
              <w:r w:rsidRPr="00C76729">
                <w:rPr>
                  <w:rStyle w:val="Hyperlink"/>
                  <w:rFonts w:ascii="CMU Serif" w:hAnsi="CMU Serif" w:cs="CMU Serif"/>
                  <w:color w:val="FF00FF"/>
                  <w:sz w:val="40"/>
                  <w:szCs w:val="40"/>
                  <w:u w:val="none"/>
                </w:rPr>
                <w:t>Introdução ao Colab</w:t>
              </w:r>
            </w:hyperlink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 para saber mais ou simplesmente comece a usá-lo abaixo!</w:t>
            </w:r>
          </w:p>
        </w:tc>
        <w:tc>
          <w:tcPr>
            <w:tcW w:w="4480" w:type="dxa"/>
          </w:tcPr>
          <w:p w14:paraId="325CF769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27756E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FFF7AB0" wp14:editId="4639773C">
                  <wp:extent cx="2526631" cy="2526631"/>
                  <wp:effectExtent l="0" t="0" r="7620" b="762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5" cy="259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085" w14:paraId="2C96CB3C" w14:textId="77777777" w:rsidTr="00F62866">
        <w:tc>
          <w:tcPr>
            <w:tcW w:w="11907" w:type="dxa"/>
            <w:vMerge/>
          </w:tcPr>
          <w:p w14:paraId="27DDD2CD" w14:textId="77777777" w:rsidR="008E3085" w:rsidRDefault="008E3085" w:rsidP="003051AF">
            <w:pPr>
              <w:spacing w:before="20" w:after="20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480" w:type="dxa"/>
            <w:vAlign w:val="center"/>
          </w:tcPr>
          <w:p w14:paraId="03ECC038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F1AC2AC" w14:textId="6EC33BC4" w:rsidR="00D862EE" w:rsidRDefault="00D862EE" w:rsidP="008E308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74E399" w14:textId="2C017716" w:rsidR="00AC51B0" w:rsidRPr="00EF2726" w:rsidRDefault="008E3085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 w:rsidRPr="00EF2726">
        <w:rPr>
          <w:rFonts w:ascii="CMU Serif" w:hAnsi="CMU Serif" w:cs="CMU Serif"/>
          <w:sz w:val="40"/>
          <w:szCs w:val="40"/>
        </w:rPr>
        <w:lastRenderedPageBreak/>
        <w:t>A</w:t>
      </w:r>
      <w:r w:rsidR="007C79E6" w:rsidRPr="00EF2726">
        <w:rPr>
          <w:rFonts w:ascii="CMU Serif" w:hAnsi="CMU Serif" w:cs="CMU Serif"/>
          <w:sz w:val="40"/>
          <w:szCs w:val="40"/>
        </w:rPr>
        <w:t xml:space="preserve">lém da linguagem Python os </w:t>
      </w:r>
      <w:r w:rsidR="00413005" w:rsidRPr="00EF2726">
        <w:rPr>
          <w:rFonts w:ascii="CMU Serif" w:hAnsi="CMU Serif" w:cs="CMU Serif"/>
          <w:sz w:val="40"/>
          <w:szCs w:val="40"/>
        </w:rPr>
        <w:t xml:space="preserve">Jupyter </w:t>
      </w:r>
      <w:r w:rsidR="007C79E6" w:rsidRPr="00EF2726">
        <w:rPr>
          <w:rFonts w:ascii="CMU Serif" w:hAnsi="CMU Serif" w:cs="CMU Serif"/>
          <w:sz w:val="40"/>
          <w:szCs w:val="40"/>
        </w:rPr>
        <w:t xml:space="preserve">notebooks permitem combinar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código executável</w:t>
      </w:r>
      <w:r w:rsidR="007C79E6" w:rsidRPr="00EF2726">
        <w:rPr>
          <w:rFonts w:ascii="CMU Serif" w:hAnsi="CMU Serif" w:cs="CMU Serif"/>
          <w:sz w:val="40"/>
          <w:szCs w:val="40"/>
        </w:rPr>
        <w:t xml:space="preserve"> e </w:t>
      </w:r>
      <w:proofErr w:type="spellStart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>rich</w:t>
      </w:r>
      <w:proofErr w:type="spellEnd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proofErr w:type="spellStart"/>
      <w:r w:rsidR="007C79E6" w:rsidRPr="00EF2726">
        <w:rPr>
          <w:rFonts w:ascii="CMU Serif" w:hAnsi="CMU Serif" w:cs="CMU Serif"/>
          <w:i/>
          <w:iCs/>
          <w:color w:val="0000FF"/>
          <w:sz w:val="40"/>
          <w:szCs w:val="40"/>
        </w:rPr>
        <w:t>text</w:t>
      </w:r>
      <w:proofErr w:type="spellEnd"/>
      <w:r w:rsidR="007C79E6" w:rsidRPr="00EF2726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7C79E6" w:rsidRPr="00EF2726">
        <w:rPr>
          <w:rFonts w:ascii="CMU Serif" w:hAnsi="CMU Serif" w:cs="CMU Serif"/>
          <w:sz w:val="40"/>
          <w:szCs w:val="40"/>
        </w:rPr>
        <w:t xml:space="preserve">em um só documento, além de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imagens</w:t>
      </w:r>
      <w:r w:rsidR="007C79E6" w:rsidRPr="00EF2726">
        <w:rPr>
          <w:rFonts w:ascii="CMU Serif" w:hAnsi="CMU Serif" w:cs="CMU Serif"/>
          <w:sz w:val="40"/>
          <w:szCs w:val="40"/>
        </w:rPr>
        <w:t xml:space="preserve">, </w:t>
      </w:r>
      <w:r w:rsidR="007C79E6" w:rsidRPr="00EF2726">
        <w:rPr>
          <w:rFonts w:ascii="CMU Serif" w:hAnsi="CMU Serif" w:cs="CMU Serif"/>
          <w:color w:val="0000FF"/>
          <w:sz w:val="40"/>
          <w:szCs w:val="40"/>
        </w:rPr>
        <w:t>HTML</w:t>
      </w:r>
      <w:r w:rsidR="007C79E6" w:rsidRPr="00EF2726">
        <w:rPr>
          <w:rFonts w:ascii="CMU Serif" w:hAnsi="CMU Serif" w:cs="CMU Serif"/>
          <w:sz w:val="40"/>
          <w:szCs w:val="40"/>
        </w:rPr>
        <w:t xml:space="preserve">, </w:t>
      </w:r>
      <w:proofErr w:type="spellStart"/>
      <w:r w:rsidR="007C79E6" w:rsidRPr="00EF2726">
        <w:rPr>
          <w:rFonts w:ascii="CMU Serif" w:hAnsi="CMU Serif" w:cs="CMU Serif"/>
          <w:color w:val="0000FF"/>
          <w:sz w:val="40"/>
          <w:szCs w:val="40"/>
        </w:rPr>
        <w:t>LaTeX</w:t>
      </w:r>
      <w:proofErr w:type="spellEnd"/>
      <w:r w:rsidR="007C79E6" w:rsidRPr="00EF2726">
        <w:rPr>
          <w:rFonts w:ascii="CMU Serif" w:hAnsi="CMU Serif" w:cs="CMU Serif"/>
          <w:sz w:val="40"/>
          <w:szCs w:val="40"/>
        </w:rPr>
        <w:t xml:space="preserve"> e muito mais. </w:t>
      </w:r>
      <w:r w:rsidR="00413005" w:rsidRPr="00EF2726">
        <w:rPr>
          <w:rFonts w:ascii="CMU Serif" w:hAnsi="CMU Serif" w:cs="CMU Serif"/>
          <w:sz w:val="40"/>
          <w:szCs w:val="40"/>
        </w:rPr>
        <w:t>No da plataforma google q</w:t>
      </w:r>
      <w:r w:rsidR="007C79E6" w:rsidRPr="00EF2726">
        <w:rPr>
          <w:rFonts w:ascii="CMU Serif" w:hAnsi="CMU Serif" w:cs="CMU Serif"/>
          <w:sz w:val="40"/>
          <w:szCs w:val="40"/>
        </w:rPr>
        <w:t>uando você cria seus próprios notebooks, eles são armazenados na sua conta do Google Drive. É possível compartilhar os notebooks do Colab facilmente com colegas de trabalho ou amigos e permitir que eles façam comentários ou até editem o documento</w:t>
      </w:r>
      <w:r w:rsidR="00765DAA" w:rsidRPr="00EF2726">
        <w:rPr>
          <w:rFonts w:ascii="CMU Serif" w:hAnsi="CMU Serif" w:cs="CMU Serif"/>
          <w:sz w:val="40"/>
          <w:szCs w:val="40"/>
        </w:rPr>
        <w:t>.</w:t>
      </w:r>
    </w:p>
    <w:p w14:paraId="7555F781" w14:textId="7E05196E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6"/>
      <w:footerReference w:type="default" r:id="rId17"/>
      <w:footerReference w:type="first" r:id="rId18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7EC3" w14:textId="77777777" w:rsidR="00A1215D" w:rsidRDefault="00A1215D" w:rsidP="00676DD1">
      <w:pPr>
        <w:spacing w:after="0" w:line="240" w:lineRule="auto"/>
      </w:pPr>
      <w:r>
        <w:separator/>
      </w:r>
    </w:p>
  </w:endnote>
  <w:endnote w:type="continuationSeparator" w:id="0">
    <w:p w14:paraId="6EE7E9ED" w14:textId="77777777" w:rsidR="00A1215D" w:rsidRDefault="00A1215D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1A0D" w14:textId="7D55B255" w:rsidR="00676DD1" w:rsidRDefault="00676DD1" w:rsidP="00F6627A">
    <w:pPr>
      <w:pStyle w:val="Rodap"/>
    </w:pPr>
  </w:p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8E3085" w:rsidRPr="00F6627A" w14:paraId="0F3643D3" w14:textId="77777777" w:rsidTr="003051AF">
      <w:trPr>
        <w:jc w:val="center"/>
      </w:trPr>
      <w:tc>
        <w:tcPr>
          <w:tcW w:w="5462" w:type="dxa"/>
        </w:tcPr>
        <w:p w14:paraId="41D6AF08" w14:textId="77777777" w:rsidR="008E3085" w:rsidRPr="00F6627A" w:rsidRDefault="008E3085" w:rsidP="008E3085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64059F12" w14:textId="523F009A" w:rsidR="008E3085" w:rsidRPr="00F6627A" w:rsidRDefault="00D862EE" w:rsidP="00D862EE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46B45539" w14:textId="7C90C6DF" w:rsidR="008E3085" w:rsidRPr="00F6627A" w:rsidRDefault="008E3085" w:rsidP="008E3085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BA7723F" w14:textId="77777777" w:rsidR="008E3085" w:rsidRPr="00F6627A" w:rsidRDefault="008E3085" w:rsidP="00F66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AC51B0" w:rsidRDefault="00AC51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AC51B0" w:rsidRDefault="00AC51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8361" w14:textId="77777777" w:rsidR="00A1215D" w:rsidRDefault="00A1215D" w:rsidP="00676DD1">
      <w:pPr>
        <w:spacing w:after="0" w:line="240" w:lineRule="auto"/>
      </w:pPr>
      <w:r>
        <w:separator/>
      </w:r>
    </w:p>
  </w:footnote>
  <w:footnote w:type="continuationSeparator" w:id="0">
    <w:p w14:paraId="4D95F6DA" w14:textId="77777777" w:rsidR="00A1215D" w:rsidRDefault="00A1215D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76DD1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76DD1" w:rsidRPr="00E15C3F" w:rsidRDefault="00676DD1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76DD1" w:rsidRPr="00676DD1" w:rsidRDefault="00676DD1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76DD1" w:rsidRDefault="00676DD1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1D29"/>
    <w:multiLevelType w:val="hybridMultilevel"/>
    <w:tmpl w:val="009CB542"/>
    <w:lvl w:ilvl="0" w:tplc="5C00DB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C2706"/>
    <w:rsid w:val="00121E7C"/>
    <w:rsid w:val="001948E5"/>
    <w:rsid w:val="00242BA5"/>
    <w:rsid w:val="0027756E"/>
    <w:rsid w:val="003236F7"/>
    <w:rsid w:val="00384B2B"/>
    <w:rsid w:val="003A18F7"/>
    <w:rsid w:val="00413005"/>
    <w:rsid w:val="005076E4"/>
    <w:rsid w:val="005C39AD"/>
    <w:rsid w:val="00676DD1"/>
    <w:rsid w:val="006805B6"/>
    <w:rsid w:val="00690665"/>
    <w:rsid w:val="00691351"/>
    <w:rsid w:val="00691C52"/>
    <w:rsid w:val="00697753"/>
    <w:rsid w:val="0071400D"/>
    <w:rsid w:val="00741F34"/>
    <w:rsid w:val="0075736B"/>
    <w:rsid w:val="007635FD"/>
    <w:rsid w:val="00765DAA"/>
    <w:rsid w:val="007C79E6"/>
    <w:rsid w:val="007F6079"/>
    <w:rsid w:val="00830722"/>
    <w:rsid w:val="008B4401"/>
    <w:rsid w:val="008E3085"/>
    <w:rsid w:val="008E7306"/>
    <w:rsid w:val="00A1215D"/>
    <w:rsid w:val="00A86D72"/>
    <w:rsid w:val="00AC51B0"/>
    <w:rsid w:val="00C76729"/>
    <w:rsid w:val="00D26617"/>
    <w:rsid w:val="00D862EE"/>
    <w:rsid w:val="00DB28E5"/>
    <w:rsid w:val="00E15C3F"/>
    <w:rsid w:val="00E35DA3"/>
    <w:rsid w:val="00E379C3"/>
    <w:rsid w:val="00EB1BE5"/>
    <w:rsid w:val="00ED65B9"/>
    <w:rsid w:val="00EF2726"/>
    <w:rsid w:val="00F1145A"/>
    <w:rsid w:val="00F62866"/>
    <w:rsid w:val="00F64A70"/>
    <w:rsid w:val="00F6627A"/>
    <w:rsid w:val="00F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nN8seMm7U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t&amp;rct=j&amp;q=&amp;esrc=s&amp;source=web&amp;cd=&amp;cad=rja&amp;uact=8&amp;ved=2ahUKEwi_85mHpYvvAhU7LLkGHVV2Ds0QFjAAegQIARAE&amp;url=https%3A%2F%2Fcolab.research.google.com%2F&amp;usg=AOvVaw3A5aPK2kLFzKOzb6sOckVw&amp;cshid=16144710504260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23</cp:revision>
  <dcterms:created xsi:type="dcterms:W3CDTF">2021-02-27T23:09:00Z</dcterms:created>
  <dcterms:modified xsi:type="dcterms:W3CDTF">2021-08-04T22:28:00Z</dcterms:modified>
</cp:coreProperties>
</file>