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C49" w:rsidRPr="00576C49" w:rsidRDefault="00576C49" w:rsidP="002508D4">
      <w:pPr>
        <w:pStyle w:val="1"/>
      </w:pPr>
      <w:r>
        <w:t>Учебный проект «Разработка консольного анализатора протоколов»</w:t>
      </w:r>
    </w:p>
    <w:p w:rsidR="00F8320C" w:rsidRDefault="002508D4" w:rsidP="002508D4">
      <w:pPr>
        <w:pStyle w:val="1"/>
      </w:pPr>
      <w:r>
        <w:t xml:space="preserve">Задание на практическое занятие </w:t>
      </w:r>
      <w:r w:rsidR="00F8320C">
        <w:t xml:space="preserve"> </w:t>
      </w:r>
      <w:r w:rsidR="00576C49">
        <w:rPr>
          <w:lang w:val="en-US"/>
        </w:rPr>
        <w:t>2</w:t>
      </w:r>
      <w:r w:rsidR="00F8320C">
        <w:t>.1.</w:t>
      </w:r>
    </w:p>
    <w:p w:rsidR="00F8320C" w:rsidRDefault="00F8320C" w:rsidP="009977B0">
      <w:pPr>
        <w:ind w:firstLine="851"/>
      </w:pPr>
      <w:r>
        <w:t xml:space="preserve">Разработка приложения анализа трафика вычислительной сети, хранящегося в файле </w:t>
      </w:r>
      <w:proofErr w:type="spellStart"/>
      <w:r>
        <w:t>libpcap</w:t>
      </w:r>
      <w:proofErr w:type="spellEnd"/>
      <w:r>
        <w:t xml:space="preserve"> формата.</w:t>
      </w:r>
    </w:p>
    <w:p w:rsidR="00F8320C" w:rsidRDefault="00F8320C" w:rsidP="009977B0">
      <w:pPr>
        <w:ind w:firstLine="851"/>
      </w:pPr>
      <w:r>
        <w:t xml:space="preserve">Исходные данные: </w:t>
      </w:r>
      <w:proofErr w:type="spellStart"/>
      <w:r>
        <w:t>pcap</w:t>
      </w:r>
      <w:proofErr w:type="spellEnd"/>
      <w:r>
        <w:t xml:space="preserve">-файл с записью трафика. Формат файла – см. документацию по библиотеке </w:t>
      </w:r>
      <w:proofErr w:type="spellStart"/>
      <w:r>
        <w:t>libpcap</w:t>
      </w:r>
      <w:proofErr w:type="spellEnd"/>
      <w:r>
        <w:t xml:space="preserve"> (или просто файл </w:t>
      </w:r>
      <w:proofErr w:type="spellStart"/>
      <w:r>
        <w:t>pcap.h</w:t>
      </w:r>
      <w:proofErr w:type="spellEnd"/>
      <w:r>
        <w:t>).</w:t>
      </w:r>
    </w:p>
    <w:p w:rsidR="00F8320C" w:rsidRDefault="00F8320C" w:rsidP="00F8320C">
      <w:pPr>
        <w:ind w:left="720"/>
      </w:pPr>
    </w:p>
    <w:p w:rsidR="00F8320C" w:rsidRDefault="009977B0" w:rsidP="00F8320C">
      <w:pPr>
        <w:numPr>
          <w:ilvl w:val="0"/>
          <w:numId w:val="6"/>
        </w:numPr>
      </w:pPr>
      <w:r>
        <w:t>О</w:t>
      </w:r>
      <w:r w:rsidR="00F8320C">
        <w:t>ткрыть файл, считать его заголовок, подсчитать количество пакетов, вычислить длины пакетов (минимальная максимальная, средняя).</w:t>
      </w:r>
    </w:p>
    <w:p w:rsidR="00F8320C" w:rsidRDefault="00F8320C" w:rsidP="00F8320C">
      <w:pPr>
        <w:numPr>
          <w:ilvl w:val="0"/>
          <w:numId w:val="6"/>
        </w:numPr>
      </w:pPr>
      <w:r>
        <w:t>Вывести полученные данные на экран.</w:t>
      </w:r>
    </w:p>
    <w:p w:rsidR="00F8320C" w:rsidRDefault="00F8320C" w:rsidP="00F8320C">
      <w:pPr>
        <w:numPr>
          <w:ilvl w:val="0"/>
          <w:numId w:val="6"/>
        </w:numPr>
      </w:pPr>
      <w:r>
        <w:t xml:space="preserve">Считать из файла сетевые пакеты. </w:t>
      </w:r>
    </w:p>
    <w:p w:rsidR="009977B0" w:rsidRDefault="009977B0" w:rsidP="00F8320C">
      <w:pPr>
        <w:numPr>
          <w:ilvl w:val="0"/>
          <w:numId w:val="6"/>
        </w:numPr>
      </w:pPr>
      <w:r>
        <w:t xml:space="preserve">Подсчитать, сколько пакетов </w:t>
      </w:r>
      <w:r>
        <w:rPr>
          <w:lang w:val="en-US"/>
        </w:rPr>
        <w:t>IP</w:t>
      </w:r>
      <w:r w:rsidRPr="009977B0">
        <w:t>\</w:t>
      </w:r>
      <w:r>
        <w:t xml:space="preserve">не </w:t>
      </w:r>
      <w:r>
        <w:rPr>
          <w:lang w:val="en-US"/>
        </w:rPr>
        <w:t>IP</w:t>
      </w:r>
      <w:r>
        <w:t xml:space="preserve">, для пакетов с </w:t>
      </w:r>
      <w:r>
        <w:rPr>
          <w:lang w:val="en-US"/>
        </w:rPr>
        <w:t>IP</w:t>
      </w:r>
      <w:r w:rsidRPr="009977B0">
        <w:t xml:space="preserve"> </w:t>
      </w:r>
      <w:r>
        <w:t xml:space="preserve">подсчитать, сколько пакетов с транспортным протоколом </w:t>
      </w:r>
      <w:r>
        <w:rPr>
          <w:lang w:val="en-US"/>
        </w:rPr>
        <w:t>UDP</w:t>
      </w:r>
      <w:r w:rsidRPr="009977B0">
        <w:t>\</w:t>
      </w:r>
      <w:r>
        <w:rPr>
          <w:lang w:val="en-US"/>
        </w:rPr>
        <w:t>TCP</w:t>
      </w:r>
      <w:r w:rsidRPr="009977B0">
        <w:t>\</w:t>
      </w:r>
      <w:proofErr w:type="gramStart"/>
      <w:r>
        <w:t>другой</w:t>
      </w:r>
      <w:proofErr w:type="gramEnd"/>
      <w:r>
        <w:t>. Вывести результаты на экран.</w:t>
      </w:r>
    </w:p>
    <w:p w:rsidR="009977B0" w:rsidRDefault="009977B0" w:rsidP="00F8320C">
      <w:pPr>
        <w:numPr>
          <w:ilvl w:val="0"/>
          <w:numId w:val="6"/>
        </w:numPr>
      </w:pPr>
      <w:r>
        <w:t>Закрыть файл.</w:t>
      </w:r>
    </w:p>
    <w:p w:rsidR="009977B0" w:rsidRDefault="009977B0" w:rsidP="009977B0">
      <w:pPr>
        <w:ind w:firstLine="851"/>
      </w:pPr>
    </w:p>
    <w:p w:rsidR="009977B0" w:rsidRDefault="009977B0" w:rsidP="009977B0">
      <w:pPr>
        <w:ind w:firstLine="851"/>
      </w:pPr>
      <w:r>
        <w:t>Требования к реализации:</w:t>
      </w:r>
    </w:p>
    <w:p w:rsidR="00576C49" w:rsidRDefault="00576C49" w:rsidP="009977B0">
      <w:pPr>
        <w:ind w:firstLine="851"/>
      </w:pPr>
      <w:r>
        <w:t>Для файлового</w:t>
      </w:r>
      <w:r w:rsidR="009977B0">
        <w:t xml:space="preserve"> ввод</w:t>
      </w:r>
      <w:r>
        <w:t>а</w:t>
      </w:r>
      <w:r w:rsidR="009977B0">
        <w:t>-вывод</w:t>
      </w:r>
      <w:r>
        <w:t>а и работы со строками использовать стандартную библиотеку языка С.</w:t>
      </w:r>
    </w:p>
    <w:p w:rsidR="00F8320C" w:rsidRDefault="00F8320C" w:rsidP="00F8320C"/>
    <w:p w:rsidR="00F8320C" w:rsidRDefault="00F8320C" w:rsidP="002508D4">
      <w:pPr>
        <w:pStyle w:val="2"/>
      </w:pPr>
      <w:r>
        <w:t xml:space="preserve">Приложение 1. Структура </w:t>
      </w:r>
      <w:proofErr w:type="spellStart"/>
      <w:r>
        <w:rPr>
          <w:lang w:val="en-US"/>
        </w:rPr>
        <w:t>libpcap</w:t>
      </w:r>
      <w:proofErr w:type="spellEnd"/>
      <w:r w:rsidRPr="00F8320C">
        <w:t>-</w:t>
      </w:r>
      <w:r>
        <w:t xml:space="preserve">файла и пакетов </w:t>
      </w:r>
      <w:r>
        <w:rPr>
          <w:lang w:val="en-US"/>
        </w:rPr>
        <w:t>Ethernet</w:t>
      </w:r>
      <w:r>
        <w:t>.</w:t>
      </w:r>
    </w:p>
    <w:p w:rsidR="00677BD5" w:rsidRDefault="00677BD5" w:rsidP="009977B0">
      <w:pPr>
        <w:pStyle w:val="a3"/>
        <w:rPr>
          <w:lang w:val="ru-RU"/>
        </w:rPr>
      </w:pPr>
    </w:p>
    <w:p w:rsidR="009977B0" w:rsidRPr="009977B0" w:rsidRDefault="009977B0" w:rsidP="009977B0">
      <w:pPr>
        <w:pStyle w:val="a3"/>
      </w:pPr>
      <w:proofErr w:type="spellStart"/>
      <w:proofErr w:type="gramStart"/>
      <w:r w:rsidRPr="009977B0">
        <w:t>struct</w:t>
      </w:r>
      <w:proofErr w:type="spellEnd"/>
      <w:proofErr w:type="gramEnd"/>
      <w:r w:rsidRPr="009977B0">
        <w:t xml:space="preserve"> </w:t>
      </w:r>
      <w:proofErr w:type="spellStart"/>
      <w:r w:rsidRPr="009977B0">
        <w:t>pcap_file_header</w:t>
      </w:r>
      <w:proofErr w:type="spellEnd"/>
      <w:r w:rsidRPr="009977B0">
        <w:t xml:space="preserve"> {</w:t>
      </w:r>
    </w:p>
    <w:p w:rsidR="009977B0" w:rsidRPr="009977B0" w:rsidRDefault="009977B0" w:rsidP="009977B0">
      <w:pPr>
        <w:pStyle w:val="a3"/>
      </w:pPr>
      <w:r w:rsidRPr="009977B0">
        <w:tab/>
      </w:r>
      <w:proofErr w:type="gramStart"/>
      <w:r w:rsidRPr="009977B0">
        <w:t>bpf_u_int32</w:t>
      </w:r>
      <w:proofErr w:type="gramEnd"/>
      <w:r w:rsidRPr="009977B0">
        <w:t xml:space="preserve"> magic;</w:t>
      </w:r>
    </w:p>
    <w:p w:rsidR="009977B0" w:rsidRPr="009977B0" w:rsidRDefault="009977B0" w:rsidP="009977B0">
      <w:pPr>
        <w:pStyle w:val="a3"/>
      </w:pPr>
      <w:r w:rsidRPr="009977B0">
        <w:tab/>
      </w:r>
      <w:proofErr w:type="spellStart"/>
      <w:r w:rsidRPr="009977B0">
        <w:t>u_short</w:t>
      </w:r>
      <w:proofErr w:type="spellEnd"/>
      <w:r w:rsidRPr="009977B0">
        <w:t xml:space="preserve"> </w:t>
      </w:r>
      <w:proofErr w:type="spellStart"/>
      <w:r w:rsidRPr="009977B0">
        <w:t>version_major</w:t>
      </w:r>
      <w:proofErr w:type="spellEnd"/>
      <w:r w:rsidRPr="009977B0">
        <w:t>;</w:t>
      </w:r>
    </w:p>
    <w:p w:rsidR="009977B0" w:rsidRPr="009977B0" w:rsidRDefault="009977B0" w:rsidP="009977B0">
      <w:pPr>
        <w:pStyle w:val="a3"/>
      </w:pPr>
      <w:r w:rsidRPr="009977B0">
        <w:tab/>
      </w:r>
      <w:proofErr w:type="spellStart"/>
      <w:r w:rsidRPr="009977B0">
        <w:t>u_short</w:t>
      </w:r>
      <w:proofErr w:type="spellEnd"/>
      <w:r w:rsidRPr="009977B0">
        <w:t xml:space="preserve"> </w:t>
      </w:r>
      <w:proofErr w:type="spellStart"/>
      <w:r w:rsidRPr="009977B0">
        <w:t>version_minor</w:t>
      </w:r>
      <w:proofErr w:type="spellEnd"/>
      <w:r w:rsidRPr="009977B0">
        <w:t>;</w:t>
      </w:r>
    </w:p>
    <w:p w:rsidR="009977B0" w:rsidRPr="009977B0" w:rsidRDefault="009977B0" w:rsidP="009977B0">
      <w:pPr>
        <w:pStyle w:val="a3"/>
      </w:pPr>
      <w:r w:rsidRPr="009977B0">
        <w:tab/>
      </w:r>
      <w:proofErr w:type="gramStart"/>
      <w:r w:rsidRPr="009977B0">
        <w:t>bpf_int32</w:t>
      </w:r>
      <w:proofErr w:type="gramEnd"/>
      <w:r w:rsidRPr="009977B0">
        <w:t xml:space="preserve"> </w:t>
      </w:r>
      <w:proofErr w:type="spellStart"/>
      <w:r w:rsidRPr="009977B0">
        <w:t>thiszone</w:t>
      </w:r>
      <w:proofErr w:type="spellEnd"/>
      <w:r w:rsidRPr="009977B0">
        <w:t>;</w:t>
      </w:r>
      <w:r w:rsidRPr="009977B0">
        <w:tab/>
        <w:t xml:space="preserve">/* </w:t>
      </w:r>
      <w:proofErr w:type="spellStart"/>
      <w:r w:rsidRPr="009977B0">
        <w:t>gmt</w:t>
      </w:r>
      <w:proofErr w:type="spellEnd"/>
      <w:r w:rsidRPr="009977B0">
        <w:t xml:space="preserve"> to local correction */</w:t>
      </w:r>
    </w:p>
    <w:p w:rsidR="009977B0" w:rsidRPr="009977B0" w:rsidRDefault="009977B0" w:rsidP="009977B0">
      <w:pPr>
        <w:pStyle w:val="a3"/>
      </w:pPr>
      <w:r w:rsidRPr="009977B0">
        <w:tab/>
      </w:r>
      <w:proofErr w:type="gramStart"/>
      <w:r w:rsidRPr="009977B0">
        <w:t>bpf_u_int32</w:t>
      </w:r>
      <w:proofErr w:type="gramEnd"/>
      <w:r w:rsidRPr="009977B0">
        <w:t xml:space="preserve"> </w:t>
      </w:r>
      <w:proofErr w:type="spellStart"/>
      <w:r w:rsidRPr="009977B0">
        <w:t>sigfigs</w:t>
      </w:r>
      <w:proofErr w:type="spellEnd"/>
      <w:r w:rsidRPr="009977B0">
        <w:t>;</w:t>
      </w:r>
      <w:r w:rsidRPr="009977B0">
        <w:tab/>
        <w:t>/* accuracy of timestamps */</w:t>
      </w:r>
    </w:p>
    <w:p w:rsidR="009977B0" w:rsidRPr="009977B0" w:rsidRDefault="009977B0" w:rsidP="009977B0">
      <w:pPr>
        <w:pStyle w:val="a3"/>
      </w:pPr>
      <w:r w:rsidRPr="009977B0">
        <w:tab/>
      </w:r>
      <w:proofErr w:type="gramStart"/>
      <w:r w:rsidRPr="009977B0">
        <w:t>bpf_u_int32</w:t>
      </w:r>
      <w:proofErr w:type="gramEnd"/>
      <w:r w:rsidRPr="009977B0">
        <w:t xml:space="preserve"> </w:t>
      </w:r>
      <w:proofErr w:type="spellStart"/>
      <w:r w:rsidRPr="009977B0">
        <w:t>snaplen</w:t>
      </w:r>
      <w:proofErr w:type="spellEnd"/>
      <w:r w:rsidRPr="009977B0">
        <w:t>;</w:t>
      </w:r>
      <w:r w:rsidRPr="009977B0">
        <w:tab/>
        <w:t xml:space="preserve">/* max length saved portion of each </w:t>
      </w:r>
      <w:proofErr w:type="spellStart"/>
      <w:r w:rsidRPr="009977B0">
        <w:t>pkt</w:t>
      </w:r>
      <w:proofErr w:type="spellEnd"/>
      <w:r w:rsidRPr="009977B0">
        <w:t xml:space="preserve"> */</w:t>
      </w:r>
    </w:p>
    <w:p w:rsidR="009977B0" w:rsidRPr="009977B0" w:rsidRDefault="009977B0" w:rsidP="009977B0">
      <w:pPr>
        <w:pStyle w:val="a3"/>
      </w:pPr>
      <w:r w:rsidRPr="009977B0">
        <w:tab/>
      </w:r>
      <w:proofErr w:type="gramStart"/>
      <w:r w:rsidRPr="009977B0">
        <w:t>bpf_u_int32</w:t>
      </w:r>
      <w:proofErr w:type="gramEnd"/>
      <w:r w:rsidRPr="009977B0">
        <w:t xml:space="preserve"> </w:t>
      </w:r>
      <w:proofErr w:type="spellStart"/>
      <w:r w:rsidRPr="009977B0">
        <w:t>linktype</w:t>
      </w:r>
      <w:proofErr w:type="spellEnd"/>
      <w:r w:rsidRPr="009977B0">
        <w:t>;</w:t>
      </w:r>
      <w:r w:rsidRPr="009977B0">
        <w:tab/>
        <w:t>/* data link type (LINKTYPE_*) */</w:t>
      </w:r>
    </w:p>
    <w:p w:rsidR="00F8320C" w:rsidRDefault="009977B0" w:rsidP="009977B0">
      <w:pPr>
        <w:pStyle w:val="a3"/>
        <w:rPr>
          <w:lang w:val="ru-RU"/>
        </w:rPr>
      </w:pPr>
      <w:r>
        <w:t>};</w:t>
      </w:r>
    </w:p>
    <w:p w:rsidR="00677BD5" w:rsidRDefault="00677BD5" w:rsidP="009977B0">
      <w:pPr>
        <w:pStyle w:val="a3"/>
        <w:rPr>
          <w:lang w:val="ru-RU"/>
        </w:rPr>
      </w:pPr>
    </w:p>
    <w:p w:rsidR="00677BD5" w:rsidRPr="00677BD5" w:rsidRDefault="00677BD5" w:rsidP="00677BD5">
      <w:pPr>
        <w:pStyle w:val="a3"/>
      </w:pPr>
      <w:proofErr w:type="spellStart"/>
      <w:proofErr w:type="gramStart"/>
      <w:r w:rsidRPr="00677BD5">
        <w:t>typedef</w:t>
      </w:r>
      <w:proofErr w:type="spellEnd"/>
      <w:proofErr w:type="gramEnd"/>
      <w:r w:rsidRPr="00677BD5">
        <w:t xml:space="preserve"> </w:t>
      </w:r>
      <w:proofErr w:type="spellStart"/>
      <w:r w:rsidRPr="00677BD5">
        <w:t>struct</w:t>
      </w:r>
      <w:proofErr w:type="spellEnd"/>
      <w:r w:rsidRPr="00677BD5">
        <w:t xml:space="preserve"> </w:t>
      </w:r>
      <w:proofErr w:type="spellStart"/>
      <w:r w:rsidRPr="00677BD5">
        <w:t>timeval</w:t>
      </w:r>
      <w:proofErr w:type="spellEnd"/>
      <w:r w:rsidRPr="00677BD5">
        <w:t xml:space="preserve"> {</w:t>
      </w:r>
    </w:p>
    <w:p w:rsidR="00677BD5" w:rsidRPr="00677BD5" w:rsidRDefault="00677BD5" w:rsidP="00677BD5">
      <w:pPr>
        <w:pStyle w:val="a3"/>
      </w:pPr>
      <w:r w:rsidRPr="00677BD5">
        <w:t xml:space="preserve">  </w:t>
      </w:r>
      <w:proofErr w:type="gramStart"/>
      <w:r w:rsidRPr="00677BD5">
        <w:t>long</w:t>
      </w:r>
      <w:proofErr w:type="gramEnd"/>
      <w:r w:rsidRPr="00677BD5">
        <w:t xml:space="preserve"> </w:t>
      </w:r>
      <w:proofErr w:type="spellStart"/>
      <w:r w:rsidRPr="00677BD5">
        <w:t>tv_sec</w:t>
      </w:r>
      <w:proofErr w:type="spellEnd"/>
      <w:r w:rsidRPr="00677BD5">
        <w:t>;</w:t>
      </w:r>
    </w:p>
    <w:p w:rsidR="00677BD5" w:rsidRPr="00677BD5" w:rsidRDefault="00677BD5" w:rsidP="00677BD5">
      <w:pPr>
        <w:pStyle w:val="a3"/>
      </w:pPr>
      <w:r w:rsidRPr="00677BD5">
        <w:t xml:space="preserve">  </w:t>
      </w:r>
      <w:proofErr w:type="gramStart"/>
      <w:r w:rsidRPr="00677BD5">
        <w:t>long</w:t>
      </w:r>
      <w:proofErr w:type="gramEnd"/>
      <w:r w:rsidRPr="00677BD5">
        <w:t xml:space="preserve"> </w:t>
      </w:r>
      <w:proofErr w:type="spellStart"/>
      <w:r w:rsidRPr="00677BD5">
        <w:t>tv_usec</w:t>
      </w:r>
      <w:proofErr w:type="spellEnd"/>
      <w:r w:rsidRPr="00677BD5">
        <w:t>;</w:t>
      </w:r>
    </w:p>
    <w:p w:rsidR="00677BD5" w:rsidRPr="002508D4" w:rsidRDefault="00677BD5" w:rsidP="00677BD5">
      <w:pPr>
        <w:pStyle w:val="a3"/>
      </w:pPr>
      <w:r w:rsidRPr="00677BD5">
        <w:t>};</w:t>
      </w:r>
    </w:p>
    <w:p w:rsidR="00677BD5" w:rsidRPr="00677BD5" w:rsidRDefault="00677BD5" w:rsidP="00677BD5">
      <w:pPr>
        <w:rPr>
          <w:rFonts w:ascii="Segoe UI" w:hAnsi="Segoe UI" w:cs="Segoe UI"/>
          <w:color w:val="454545"/>
          <w:sz w:val="21"/>
          <w:szCs w:val="21"/>
          <w:lang w:val="en-US"/>
        </w:rPr>
      </w:pPr>
      <w:proofErr w:type="spellStart"/>
      <w:r w:rsidRPr="00677BD5">
        <w:rPr>
          <w:rStyle w:val="a5"/>
          <w:rFonts w:ascii="Segoe UI" w:hAnsi="Segoe UI" w:cs="Segoe UI"/>
          <w:color w:val="454545"/>
          <w:sz w:val="21"/>
          <w:szCs w:val="21"/>
          <w:lang w:val="en-US"/>
        </w:rPr>
        <w:t>tv_sec</w:t>
      </w:r>
      <w:proofErr w:type="spellEnd"/>
    </w:p>
    <w:p w:rsidR="00677BD5" w:rsidRPr="00677BD5" w:rsidRDefault="00677BD5" w:rsidP="00677BD5">
      <w:pPr>
        <w:pStyle w:val="a6"/>
        <w:spacing w:before="0" w:beforeAutospacing="0" w:after="0" w:afterAutospacing="0"/>
        <w:ind w:left="720"/>
        <w:rPr>
          <w:rFonts w:ascii="Segoe UI" w:hAnsi="Segoe UI" w:cs="Segoe UI"/>
          <w:color w:val="454545"/>
          <w:sz w:val="21"/>
          <w:szCs w:val="21"/>
          <w:lang w:val="en-US"/>
        </w:rPr>
      </w:pPr>
      <w:proofErr w:type="gramStart"/>
      <w:r w:rsidRPr="00677BD5">
        <w:rPr>
          <w:rFonts w:ascii="Segoe UI" w:hAnsi="Segoe UI" w:cs="Segoe UI"/>
          <w:color w:val="454545"/>
          <w:sz w:val="21"/>
          <w:szCs w:val="21"/>
          <w:lang w:val="en-US"/>
        </w:rPr>
        <w:t>Time interval, in seconds.</w:t>
      </w:r>
      <w:proofErr w:type="gramEnd"/>
    </w:p>
    <w:p w:rsidR="00677BD5" w:rsidRPr="00677BD5" w:rsidRDefault="00677BD5" w:rsidP="00677BD5">
      <w:pPr>
        <w:rPr>
          <w:rFonts w:ascii="Segoe UI" w:hAnsi="Segoe UI" w:cs="Segoe UI"/>
          <w:color w:val="454545"/>
          <w:sz w:val="21"/>
          <w:szCs w:val="21"/>
          <w:lang w:val="en-US"/>
        </w:rPr>
      </w:pPr>
      <w:proofErr w:type="spellStart"/>
      <w:r w:rsidRPr="00677BD5">
        <w:rPr>
          <w:rStyle w:val="a5"/>
          <w:rFonts w:ascii="Segoe UI" w:hAnsi="Segoe UI" w:cs="Segoe UI"/>
          <w:color w:val="454545"/>
          <w:sz w:val="21"/>
          <w:szCs w:val="21"/>
          <w:lang w:val="en-US"/>
        </w:rPr>
        <w:t>tv_usec</w:t>
      </w:r>
      <w:proofErr w:type="spellEnd"/>
    </w:p>
    <w:p w:rsidR="00677BD5" w:rsidRPr="00677BD5" w:rsidRDefault="00677BD5" w:rsidP="00677BD5">
      <w:pPr>
        <w:ind w:left="720"/>
        <w:rPr>
          <w:rFonts w:ascii="Segoe UI" w:hAnsi="Segoe UI" w:cs="Segoe UI"/>
          <w:color w:val="454545"/>
          <w:sz w:val="21"/>
          <w:szCs w:val="21"/>
          <w:lang w:val="en-US"/>
        </w:rPr>
      </w:pPr>
      <w:proofErr w:type="gramStart"/>
      <w:r w:rsidRPr="00677BD5">
        <w:rPr>
          <w:rFonts w:ascii="Segoe UI" w:hAnsi="Segoe UI" w:cs="Segoe UI"/>
          <w:color w:val="454545"/>
          <w:sz w:val="21"/>
          <w:szCs w:val="21"/>
          <w:lang w:val="en-US"/>
        </w:rPr>
        <w:t>Time interval, in microseconds.</w:t>
      </w:r>
      <w:proofErr w:type="gramEnd"/>
      <w:r w:rsidRPr="00677BD5">
        <w:rPr>
          <w:rFonts w:ascii="Segoe UI" w:hAnsi="Segoe UI" w:cs="Segoe UI"/>
          <w:color w:val="454545"/>
          <w:sz w:val="21"/>
          <w:szCs w:val="21"/>
          <w:lang w:val="en-US"/>
        </w:rPr>
        <w:t xml:space="preserve"> This value is used in combination with the </w:t>
      </w:r>
      <w:proofErr w:type="spellStart"/>
      <w:r w:rsidRPr="00677BD5">
        <w:rPr>
          <w:rStyle w:val="a5"/>
          <w:rFonts w:ascii="Segoe UI" w:hAnsi="Segoe UI" w:cs="Segoe UI"/>
          <w:color w:val="454545"/>
          <w:sz w:val="21"/>
          <w:szCs w:val="21"/>
          <w:lang w:val="en-US"/>
        </w:rPr>
        <w:t>tv_sec</w:t>
      </w:r>
      <w:proofErr w:type="spellEnd"/>
      <w:r w:rsidRPr="00677BD5">
        <w:rPr>
          <w:rFonts w:ascii="Segoe UI" w:hAnsi="Segoe UI" w:cs="Segoe UI"/>
          <w:color w:val="454545"/>
          <w:sz w:val="21"/>
          <w:szCs w:val="21"/>
          <w:lang w:val="en-US"/>
        </w:rPr>
        <w:t> member to represent time interval values that are not a multiple of seconds.</w:t>
      </w:r>
    </w:p>
    <w:p w:rsidR="00677BD5" w:rsidRPr="002508D4" w:rsidRDefault="00677BD5" w:rsidP="00677BD5">
      <w:pPr>
        <w:pStyle w:val="a3"/>
      </w:pPr>
    </w:p>
    <w:p w:rsidR="00677BD5" w:rsidRPr="00677BD5" w:rsidRDefault="00677BD5" w:rsidP="00677BD5">
      <w:pPr>
        <w:pStyle w:val="a3"/>
      </w:pPr>
      <w:proofErr w:type="spellStart"/>
      <w:proofErr w:type="gramStart"/>
      <w:r w:rsidRPr="00677BD5">
        <w:t>struct</w:t>
      </w:r>
      <w:proofErr w:type="spellEnd"/>
      <w:proofErr w:type="gramEnd"/>
      <w:r w:rsidRPr="00677BD5">
        <w:t xml:space="preserve"> </w:t>
      </w:r>
      <w:proofErr w:type="spellStart"/>
      <w:r w:rsidRPr="00677BD5">
        <w:t>pcap_pkthdr</w:t>
      </w:r>
      <w:proofErr w:type="spellEnd"/>
      <w:r w:rsidRPr="00677BD5">
        <w:t xml:space="preserve"> {</w:t>
      </w:r>
    </w:p>
    <w:p w:rsidR="00677BD5" w:rsidRPr="00677BD5" w:rsidRDefault="00677BD5" w:rsidP="00677BD5">
      <w:pPr>
        <w:pStyle w:val="a3"/>
      </w:pPr>
      <w:r w:rsidRPr="00677BD5">
        <w:tab/>
      </w:r>
      <w:proofErr w:type="spellStart"/>
      <w:proofErr w:type="gramStart"/>
      <w:r w:rsidRPr="00677BD5">
        <w:t>struct</w:t>
      </w:r>
      <w:proofErr w:type="spellEnd"/>
      <w:proofErr w:type="gramEnd"/>
      <w:r w:rsidRPr="00677BD5">
        <w:t xml:space="preserve"> </w:t>
      </w:r>
      <w:proofErr w:type="spellStart"/>
      <w:r w:rsidRPr="00677BD5">
        <w:t>timeval</w:t>
      </w:r>
      <w:proofErr w:type="spellEnd"/>
      <w:r w:rsidRPr="00677BD5">
        <w:t xml:space="preserve"> </w:t>
      </w:r>
      <w:proofErr w:type="spellStart"/>
      <w:r w:rsidRPr="00677BD5">
        <w:t>ts</w:t>
      </w:r>
      <w:proofErr w:type="spellEnd"/>
      <w:r w:rsidRPr="00677BD5">
        <w:t>;</w:t>
      </w:r>
      <w:r w:rsidRPr="00677BD5">
        <w:tab/>
        <w:t>/* time stamp */</w:t>
      </w:r>
    </w:p>
    <w:p w:rsidR="00677BD5" w:rsidRPr="00677BD5" w:rsidRDefault="00677BD5" w:rsidP="00677BD5">
      <w:pPr>
        <w:pStyle w:val="a3"/>
      </w:pPr>
      <w:r w:rsidRPr="00677BD5">
        <w:tab/>
      </w:r>
      <w:proofErr w:type="gramStart"/>
      <w:r w:rsidRPr="00677BD5">
        <w:t>bpf_u_int32</w:t>
      </w:r>
      <w:proofErr w:type="gramEnd"/>
      <w:r w:rsidRPr="00677BD5">
        <w:t xml:space="preserve"> </w:t>
      </w:r>
      <w:proofErr w:type="spellStart"/>
      <w:r w:rsidRPr="00677BD5">
        <w:t>caplen</w:t>
      </w:r>
      <w:proofErr w:type="spellEnd"/>
      <w:r w:rsidRPr="00677BD5">
        <w:t>;</w:t>
      </w:r>
      <w:r w:rsidRPr="00677BD5">
        <w:tab/>
        <w:t>/* length of portion present */</w:t>
      </w:r>
    </w:p>
    <w:p w:rsidR="00677BD5" w:rsidRPr="00677BD5" w:rsidRDefault="00677BD5" w:rsidP="00677BD5">
      <w:pPr>
        <w:pStyle w:val="a3"/>
      </w:pPr>
      <w:r w:rsidRPr="00677BD5">
        <w:tab/>
      </w:r>
      <w:proofErr w:type="gramStart"/>
      <w:r w:rsidRPr="00677BD5">
        <w:t>bpf_u_int32</w:t>
      </w:r>
      <w:proofErr w:type="gramEnd"/>
      <w:r w:rsidRPr="00677BD5">
        <w:t xml:space="preserve"> </w:t>
      </w:r>
      <w:proofErr w:type="spellStart"/>
      <w:r w:rsidRPr="00677BD5">
        <w:t>len</w:t>
      </w:r>
      <w:proofErr w:type="spellEnd"/>
      <w:r w:rsidRPr="00677BD5">
        <w:t>;</w:t>
      </w:r>
      <w:r w:rsidRPr="00677BD5">
        <w:tab/>
        <w:t>/* length this packet (off wire) */</w:t>
      </w:r>
    </w:p>
    <w:p w:rsidR="00677BD5" w:rsidRDefault="00677BD5" w:rsidP="00677BD5">
      <w:pPr>
        <w:pStyle w:val="a3"/>
        <w:rPr>
          <w:lang w:val="ru-RU"/>
        </w:rPr>
      </w:pPr>
      <w:r w:rsidRPr="00677BD5">
        <w:rPr>
          <w:lang w:val="ru-RU"/>
        </w:rPr>
        <w:t>};</w:t>
      </w:r>
    </w:p>
    <w:p w:rsidR="00677BD5" w:rsidRDefault="00677BD5" w:rsidP="00677BD5">
      <w:pPr>
        <w:pStyle w:val="a3"/>
        <w:rPr>
          <w:lang w:val="ru-RU"/>
        </w:rPr>
      </w:pPr>
    </w:p>
    <w:p w:rsidR="00677BD5" w:rsidRDefault="00677BD5" w:rsidP="00677BD5">
      <w:pPr>
        <w:pStyle w:val="a3"/>
        <w:rPr>
          <w:lang w:val="ru-RU"/>
        </w:rPr>
      </w:pPr>
    </w:p>
    <w:p w:rsidR="00677BD5" w:rsidRDefault="00677BD5" w:rsidP="00677BD5"/>
    <w:p w:rsidR="00677BD5" w:rsidRPr="00677BD5" w:rsidRDefault="00677BD5" w:rsidP="00677BD5">
      <w:pPr>
        <w:rPr>
          <w:lang w:val="en-US"/>
        </w:rPr>
      </w:pPr>
      <w:r>
        <w:t xml:space="preserve">Пакет </w:t>
      </w:r>
      <w:r>
        <w:rPr>
          <w:lang w:val="en-US"/>
        </w:rPr>
        <w:t>Ethernet</w:t>
      </w:r>
    </w:p>
    <w:p w:rsidR="00677BD5" w:rsidRDefault="00677BD5" w:rsidP="00677BD5">
      <w:r>
        <w:rPr>
          <w:noProof/>
        </w:rPr>
        <w:drawing>
          <wp:inline distT="0" distB="0" distL="0" distR="0" wp14:anchorId="64B3090E" wp14:editId="436F59CB">
            <wp:extent cx="5940425" cy="104838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46px-Ethernet_Type_II_Frame_format.svg.png"/>
                    <pic:cNvPicPr/>
                  </pic:nvPicPr>
                  <pic:blipFill>
                    <a:blip r:embed="rId6">
                      <a:extLst>
                        <a:ext uri="{28A0092B-C50C-407E-A947-70E740481C1C}">
                          <a14:useLocalDpi xmlns:a14="http://schemas.microsoft.com/office/drawing/2010/main" val="0"/>
                        </a:ext>
                      </a:extLst>
                    </a:blip>
                    <a:stretch>
                      <a:fillRect/>
                    </a:stretch>
                  </pic:blipFill>
                  <pic:spPr>
                    <a:xfrm>
                      <a:off x="0" y="0"/>
                      <a:ext cx="5940425" cy="1048385"/>
                    </a:xfrm>
                    <a:prstGeom prst="rect">
                      <a:avLst/>
                    </a:prstGeom>
                  </pic:spPr>
                </pic:pic>
              </a:graphicData>
            </a:graphic>
          </wp:inline>
        </w:drawing>
      </w:r>
    </w:p>
    <w:p w:rsidR="00677BD5" w:rsidRDefault="00677BD5" w:rsidP="00677BD5">
      <w:pPr>
        <w:rPr>
          <w:lang w:val="en-US"/>
        </w:rPr>
      </w:pPr>
      <w:r>
        <w:t xml:space="preserve">Пакет </w:t>
      </w:r>
      <w:r>
        <w:rPr>
          <w:lang w:val="en-US"/>
        </w:rPr>
        <w:t>IP</w:t>
      </w:r>
    </w:p>
    <w:p w:rsidR="00677BD5" w:rsidRPr="00677BD5" w:rsidRDefault="00677BD5" w:rsidP="00677BD5">
      <w:r>
        <w:rPr>
          <w:noProof/>
        </w:rPr>
        <w:drawing>
          <wp:inline distT="0" distB="0" distL="0" distR="0">
            <wp:extent cx="5940425" cy="4455160"/>
            <wp:effectExtent l="0" t="0" r="317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7.jpg"/>
                    <pic:cNvPicPr/>
                  </pic:nvPicPr>
                  <pic:blipFill>
                    <a:blip r:embed="rId7">
                      <a:extLst>
                        <a:ext uri="{28A0092B-C50C-407E-A947-70E740481C1C}">
                          <a14:useLocalDpi xmlns:a14="http://schemas.microsoft.com/office/drawing/2010/main" val="0"/>
                        </a:ext>
                      </a:extLst>
                    </a:blip>
                    <a:stretch>
                      <a:fillRect/>
                    </a:stretch>
                  </pic:blipFill>
                  <pic:spPr>
                    <a:xfrm>
                      <a:off x="0" y="0"/>
                      <a:ext cx="5940425" cy="4455160"/>
                    </a:xfrm>
                    <a:prstGeom prst="rect">
                      <a:avLst/>
                    </a:prstGeom>
                  </pic:spPr>
                </pic:pic>
              </a:graphicData>
            </a:graphic>
          </wp:inline>
        </w:drawing>
      </w:r>
    </w:p>
    <w:p w:rsidR="00677BD5" w:rsidRDefault="00677BD5" w:rsidP="00677BD5">
      <w:pPr>
        <w:rPr>
          <w:lang w:val="en-US"/>
        </w:rPr>
      </w:pPr>
      <w:r>
        <w:t xml:space="preserve">Интерпретация поля </w:t>
      </w:r>
      <w:r>
        <w:rPr>
          <w:lang w:val="en-US"/>
        </w:rPr>
        <w:t>Protocol</w:t>
      </w:r>
    </w:p>
    <w:tbl>
      <w:tblPr>
        <w:tblStyle w:val="a9"/>
        <w:tblW w:w="0" w:type="auto"/>
        <w:tblLook w:val="04A0" w:firstRow="1" w:lastRow="0" w:firstColumn="1" w:lastColumn="0" w:noHBand="0" w:noVBand="1"/>
      </w:tblPr>
      <w:tblGrid>
        <w:gridCol w:w="1526"/>
        <w:gridCol w:w="8045"/>
      </w:tblGrid>
      <w:tr w:rsidR="00677BD5" w:rsidTr="00677BD5">
        <w:tc>
          <w:tcPr>
            <w:tcW w:w="1526" w:type="dxa"/>
          </w:tcPr>
          <w:p w:rsidR="00677BD5" w:rsidRDefault="00677BD5" w:rsidP="00E8525C">
            <w:pPr>
              <w:jc w:val="center"/>
            </w:pPr>
            <w:r>
              <w:t>1</w:t>
            </w:r>
          </w:p>
        </w:tc>
        <w:tc>
          <w:tcPr>
            <w:tcW w:w="8045" w:type="dxa"/>
          </w:tcPr>
          <w:p w:rsidR="00677BD5" w:rsidRDefault="00677BD5" w:rsidP="00677BD5">
            <w:r w:rsidRPr="00677BD5">
              <w:t>ICMP</w:t>
            </w:r>
          </w:p>
        </w:tc>
      </w:tr>
      <w:tr w:rsidR="00677BD5" w:rsidTr="00677BD5">
        <w:tc>
          <w:tcPr>
            <w:tcW w:w="1526" w:type="dxa"/>
          </w:tcPr>
          <w:p w:rsidR="00677BD5" w:rsidRDefault="00677BD5" w:rsidP="00E8525C">
            <w:pPr>
              <w:jc w:val="center"/>
            </w:pPr>
            <w:r>
              <w:t>6</w:t>
            </w:r>
          </w:p>
        </w:tc>
        <w:tc>
          <w:tcPr>
            <w:tcW w:w="8045" w:type="dxa"/>
          </w:tcPr>
          <w:p w:rsidR="00677BD5" w:rsidRDefault="00677BD5" w:rsidP="00677BD5">
            <w:r w:rsidRPr="00677BD5">
              <w:t>TCP</w:t>
            </w:r>
          </w:p>
        </w:tc>
      </w:tr>
      <w:tr w:rsidR="00677BD5" w:rsidTr="00677BD5">
        <w:tc>
          <w:tcPr>
            <w:tcW w:w="1526" w:type="dxa"/>
          </w:tcPr>
          <w:p w:rsidR="00677BD5" w:rsidRDefault="00E8525C" w:rsidP="00E8525C">
            <w:pPr>
              <w:jc w:val="center"/>
            </w:pPr>
            <w:r>
              <w:t>17</w:t>
            </w:r>
          </w:p>
        </w:tc>
        <w:tc>
          <w:tcPr>
            <w:tcW w:w="8045" w:type="dxa"/>
          </w:tcPr>
          <w:p w:rsidR="00677BD5" w:rsidRPr="00E8525C" w:rsidRDefault="00E8525C" w:rsidP="00677BD5">
            <w:pPr>
              <w:rPr>
                <w:lang w:val="en-US"/>
              </w:rPr>
            </w:pPr>
            <w:r>
              <w:rPr>
                <w:lang w:val="en-US"/>
              </w:rPr>
              <w:t>UDP</w:t>
            </w:r>
          </w:p>
        </w:tc>
      </w:tr>
      <w:tr w:rsidR="00E8525C" w:rsidTr="00295802">
        <w:tc>
          <w:tcPr>
            <w:tcW w:w="9571" w:type="dxa"/>
            <w:gridSpan w:val="2"/>
          </w:tcPr>
          <w:p w:rsidR="00E8525C" w:rsidRPr="00E8525C" w:rsidRDefault="00E8525C" w:rsidP="00E8525C">
            <w:pPr>
              <w:jc w:val="center"/>
            </w:pPr>
            <w:r>
              <w:t>И ещё 253 значения</w:t>
            </w:r>
          </w:p>
        </w:tc>
      </w:tr>
    </w:tbl>
    <w:p w:rsidR="00677BD5" w:rsidRDefault="00677BD5" w:rsidP="00677BD5"/>
    <w:p w:rsidR="00576C49" w:rsidRDefault="00576C49" w:rsidP="00677BD5"/>
    <w:p w:rsidR="00D85028" w:rsidRDefault="00D85028" w:rsidP="00677BD5"/>
    <w:p w:rsidR="00D85028" w:rsidRDefault="00D85028" w:rsidP="00D85028">
      <w:pPr>
        <w:pStyle w:val="4"/>
      </w:pPr>
      <w:r>
        <w:t xml:space="preserve">Приложение 2. </w:t>
      </w:r>
      <w:r>
        <w:t>Потоковы</w:t>
      </w:r>
      <w:bookmarkStart w:id="0" w:name="_GoBack"/>
      <w:bookmarkEnd w:id="0"/>
      <w:r>
        <w:t>й ввод-вывод в стиле</w:t>
      </w:r>
      <w:proofErr w:type="gramStart"/>
      <w:r>
        <w:t xml:space="preserve"> С</w:t>
      </w:r>
      <w:proofErr w:type="gramEnd"/>
    </w:p>
    <w:p w:rsidR="00D85028" w:rsidRDefault="00D85028" w:rsidP="00D85028">
      <w:pPr>
        <w:jc w:val="both"/>
      </w:pPr>
      <w:r>
        <w:t>Особенностью</w:t>
      </w:r>
      <w:proofErr w:type="gramStart"/>
      <w:r>
        <w:t xml:space="preserve"> С</w:t>
      </w:r>
      <w:proofErr w:type="gramEnd"/>
      <w:r>
        <w:t xml:space="preserve"> является отсутствие в этом языке структурированных файлов. Все файлы рассматриваются как не структурированная последовательность байтов. При таком подходе понятие файла распространяется и на различные устройства. </w:t>
      </w:r>
    </w:p>
    <w:p w:rsidR="00D85028" w:rsidRDefault="00D85028" w:rsidP="00D85028">
      <w:pPr>
        <w:jc w:val="both"/>
      </w:pPr>
      <w:r>
        <w:lastRenderedPageBreak/>
        <w:tab/>
      </w:r>
      <w:proofErr w:type="gramStart"/>
      <w:r>
        <w:t>В С существуют средства ввода-вывода.</w:t>
      </w:r>
      <w:proofErr w:type="gramEnd"/>
      <w:r>
        <w:t xml:space="preserve"> Все операции ввода-вывода реализуются с п</w:t>
      </w:r>
      <w:r>
        <w:t>о</w:t>
      </w:r>
      <w:r>
        <w:t xml:space="preserve">мощью функций, которые находятся в библиотеке С. Библиотека </w:t>
      </w:r>
      <w:proofErr w:type="gramStart"/>
      <w:r>
        <w:t>С поддерживает</w:t>
      </w:r>
      <w:proofErr w:type="gramEnd"/>
      <w:r>
        <w:t xml:space="preserve"> три уровня ввода-вывода:</w:t>
      </w:r>
    </w:p>
    <w:p w:rsidR="00D85028" w:rsidRDefault="00D85028" w:rsidP="00D85028">
      <w:pPr>
        <w:numPr>
          <w:ilvl w:val="0"/>
          <w:numId w:val="7"/>
        </w:numPr>
        <w:overflowPunct w:val="0"/>
        <w:autoSpaceDE w:val="0"/>
        <w:autoSpaceDN w:val="0"/>
        <w:adjustRightInd w:val="0"/>
        <w:jc w:val="both"/>
        <w:textAlignment w:val="baseline"/>
      </w:pPr>
      <w:r>
        <w:t>потоковый ввод-вывод;</w:t>
      </w:r>
    </w:p>
    <w:p w:rsidR="00D85028" w:rsidRDefault="00D85028" w:rsidP="00D85028">
      <w:pPr>
        <w:numPr>
          <w:ilvl w:val="0"/>
          <w:numId w:val="7"/>
        </w:numPr>
        <w:overflowPunct w:val="0"/>
        <w:autoSpaceDE w:val="0"/>
        <w:autoSpaceDN w:val="0"/>
        <w:adjustRightInd w:val="0"/>
        <w:jc w:val="both"/>
        <w:textAlignment w:val="baseline"/>
      </w:pPr>
      <w:r>
        <w:t>ввод-вывод нижнего уровня;</w:t>
      </w:r>
    </w:p>
    <w:p w:rsidR="00D85028" w:rsidRDefault="00D85028" w:rsidP="00D85028">
      <w:pPr>
        <w:numPr>
          <w:ilvl w:val="0"/>
          <w:numId w:val="7"/>
        </w:numPr>
        <w:overflowPunct w:val="0"/>
        <w:autoSpaceDE w:val="0"/>
        <w:autoSpaceDN w:val="0"/>
        <w:adjustRightInd w:val="0"/>
        <w:jc w:val="both"/>
        <w:textAlignment w:val="baseline"/>
      </w:pPr>
      <w:r>
        <w:t>ввод-вывод для консоли и портов (зависит от ОС).</w:t>
      </w:r>
    </w:p>
    <w:p w:rsidR="00D85028" w:rsidRDefault="00D85028" w:rsidP="00D85028">
      <w:pPr>
        <w:ind w:firstLine="720"/>
        <w:jc w:val="both"/>
        <w:rPr>
          <w:color w:val="000000"/>
        </w:rPr>
      </w:pPr>
      <w:r w:rsidRPr="002E0344">
        <w:rPr>
          <w:iCs/>
          <w:color w:val="000000"/>
        </w:rPr>
        <w:t>Поток</w:t>
      </w:r>
      <w:r w:rsidRPr="004E77CF">
        <w:rPr>
          <w:i/>
          <w:iCs/>
          <w:color w:val="000000"/>
        </w:rPr>
        <w:t xml:space="preserve"> </w:t>
      </w:r>
      <w:r>
        <w:rPr>
          <w:color w:val="000000"/>
        </w:rPr>
        <w:t>–</w:t>
      </w:r>
      <w:r w:rsidRPr="004E77CF">
        <w:rPr>
          <w:color w:val="000000"/>
        </w:rPr>
        <w:t xml:space="preserve"> это абстрактное понятие, относящееся к любому переносу данных от источн</w:t>
      </w:r>
      <w:r w:rsidRPr="004E77CF">
        <w:rPr>
          <w:color w:val="000000"/>
        </w:rPr>
        <w:t>и</w:t>
      </w:r>
      <w:r w:rsidRPr="004E77CF">
        <w:rPr>
          <w:color w:val="000000"/>
        </w:rPr>
        <w:t>ка к приемнику.</w:t>
      </w:r>
    </w:p>
    <w:p w:rsidR="00D85028" w:rsidRDefault="00D85028" w:rsidP="00D85028">
      <w:pPr>
        <w:ind w:firstLine="720"/>
        <w:jc w:val="both"/>
        <w:rPr>
          <w:i/>
          <w:iCs/>
          <w:color w:val="000000"/>
          <w:spacing w:val="-4"/>
        </w:rPr>
      </w:pPr>
      <w:r w:rsidRPr="004E77CF">
        <w:rPr>
          <w:color w:val="000000"/>
        </w:rPr>
        <w:t xml:space="preserve">Чтение данных из потока называется </w:t>
      </w:r>
      <w:r w:rsidRPr="002E0344">
        <w:rPr>
          <w:iCs/>
          <w:color w:val="000000"/>
        </w:rPr>
        <w:t>извлечением</w:t>
      </w:r>
      <w:r w:rsidRPr="004E77CF">
        <w:rPr>
          <w:i/>
          <w:iCs/>
          <w:color w:val="000000"/>
        </w:rPr>
        <w:t xml:space="preserve">, </w:t>
      </w:r>
      <w:r w:rsidRPr="004E77CF">
        <w:rPr>
          <w:color w:val="000000"/>
        </w:rPr>
        <w:t xml:space="preserve">вывод в поток </w:t>
      </w:r>
      <w:r>
        <w:rPr>
          <w:color w:val="000000"/>
        </w:rPr>
        <w:t>–</w:t>
      </w:r>
      <w:r w:rsidRPr="004E77CF">
        <w:rPr>
          <w:color w:val="000000"/>
        </w:rPr>
        <w:t xml:space="preserve"> </w:t>
      </w:r>
      <w:r w:rsidRPr="002E0344">
        <w:rPr>
          <w:iCs/>
          <w:color w:val="000000"/>
        </w:rPr>
        <w:t>помещением</w:t>
      </w:r>
      <w:r w:rsidRPr="004E77CF">
        <w:rPr>
          <w:i/>
          <w:iCs/>
          <w:color w:val="000000"/>
        </w:rPr>
        <w:t xml:space="preserve">, </w:t>
      </w:r>
      <w:r w:rsidRPr="004E77CF">
        <w:rPr>
          <w:color w:val="000000"/>
          <w:spacing w:val="-4"/>
        </w:rPr>
        <w:t xml:space="preserve">или </w:t>
      </w:r>
      <w:r w:rsidRPr="002E0344">
        <w:rPr>
          <w:iCs/>
          <w:color w:val="000000"/>
          <w:spacing w:val="-4"/>
        </w:rPr>
        <w:t>включением</w:t>
      </w:r>
      <w:r w:rsidRPr="004E77CF">
        <w:rPr>
          <w:i/>
          <w:iCs/>
          <w:color w:val="000000"/>
          <w:spacing w:val="-4"/>
        </w:rPr>
        <w:t>.</w:t>
      </w:r>
    </w:p>
    <w:p w:rsidR="00D85028" w:rsidRDefault="00D85028" w:rsidP="00D85028">
      <w:pPr>
        <w:ind w:firstLine="720"/>
        <w:jc w:val="both"/>
        <w:rPr>
          <w:iCs/>
          <w:color w:val="000000"/>
        </w:rPr>
      </w:pPr>
      <w:r w:rsidRPr="004E77CF">
        <w:rPr>
          <w:iCs/>
          <w:color w:val="000000"/>
        </w:rPr>
        <w:t>Поток определяется как последовательность байтов и не зави</w:t>
      </w:r>
      <w:r w:rsidRPr="004E77CF">
        <w:rPr>
          <w:iCs/>
          <w:color w:val="000000"/>
        </w:rPr>
        <w:softHyphen/>
        <w:t>сит от конкретного устройства, с которым производится обмен (оперативная па</w:t>
      </w:r>
      <w:r w:rsidRPr="004E77CF">
        <w:rPr>
          <w:iCs/>
          <w:color w:val="000000"/>
        </w:rPr>
        <w:softHyphen/>
        <w:t>мять, файл на диске, клавиатура или принтер). Обмен с потоком для увеличения скорости передачи данных производится, как пр</w:t>
      </w:r>
      <w:r w:rsidRPr="004E77CF">
        <w:rPr>
          <w:iCs/>
          <w:color w:val="000000"/>
        </w:rPr>
        <w:t>а</w:t>
      </w:r>
      <w:r w:rsidRPr="004E77CF">
        <w:rPr>
          <w:iCs/>
          <w:color w:val="000000"/>
        </w:rPr>
        <w:t>вило, через специальную об</w:t>
      </w:r>
      <w:r w:rsidRPr="004E77CF">
        <w:rPr>
          <w:iCs/>
          <w:color w:val="000000"/>
        </w:rPr>
        <w:softHyphen/>
        <w:t>ласть оперативной памяти — буфер.</w:t>
      </w:r>
      <w:r>
        <w:rPr>
          <w:iCs/>
          <w:color w:val="000000"/>
        </w:rPr>
        <w:t xml:space="preserve"> Буфер накапливает байты, и </w:t>
      </w:r>
      <w:r w:rsidRPr="004E77CF">
        <w:rPr>
          <w:iCs/>
          <w:color w:val="000000"/>
        </w:rPr>
        <w:t xml:space="preserve"> </w:t>
      </w:r>
      <w:r>
        <w:rPr>
          <w:iCs/>
          <w:color w:val="000000"/>
        </w:rPr>
        <w:t>ф</w:t>
      </w:r>
      <w:r w:rsidRPr="004E77CF">
        <w:rPr>
          <w:iCs/>
          <w:color w:val="000000"/>
        </w:rPr>
        <w:t xml:space="preserve">актическая передача данных выполняется </w:t>
      </w:r>
      <w:r>
        <w:rPr>
          <w:iCs/>
          <w:color w:val="000000"/>
        </w:rPr>
        <w:t>после заполнения буфера</w:t>
      </w:r>
      <w:r w:rsidRPr="004E77CF">
        <w:rPr>
          <w:iCs/>
          <w:color w:val="000000"/>
        </w:rPr>
        <w:t>.</w:t>
      </w:r>
      <w:r>
        <w:rPr>
          <w:iCs/>
          <w:color w:val="000000"/>
        </w:rPr>
        <w:t xml:space="preserve"> При вводе это дает во</w:t>
      </w:r>
      <w:r>
        <w:rPr>
          <w:iCs/>
          <w:color w:val="000000"/>
        </w:rPr>
        <w:t>з</w:t>
      </w:r>
      <w:r>
        <w:rPr>
          <w:iCs/>
          <w:color w:val="000000"/>
        </w:rPr>
        <w:t>можность исправить ошибки, если данные из буфера еще не отправлены в программу.</w:t>
      </w:r>
    </w:p>
    <w:p w:rsidR="00D85028" w:rsidRDefault="00D85028" w:rsidP="00D85028">
      <w:pPr>
        <w:jc w:val="both"/>
      </w:pPr>
      <w:r>
        <w:rPr>
          <w:noProof/>
        </w:rPr>
        <mc:AlternateContent>
          <mc:Choice Requires="wpc">
            <w:drawing>
              <wp:inline distT="0" distB="0" distL="0" distR="0">
                <wp:extent cx="6099810" cy="1918335"/>
                <wp:effectExtent l="0" t="2540" r="0" b="3175"/>
                <wp:docPr id="14" name="Полотно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 name="AutoShape 4"/>
                        <wps:cNvSpPr>
                          <a:spLocks noChangeArrowheads="1"/>
                        </wps:cNvSpPr>
                        <wps:spPr bwMode="auto">
                          <a:xfrm>
                            <a:off x="5067300" y="1004570"/>
                            <a:ext cx="933450" cy="502285"/>
                          </a:xfrm>
                          <a:prstGeom prst="homePlate">
                            <a:avLst>
                              <a:gd name="adj" fmla="val 46460"/>
                            </a:avLst>
                          </a:prstGeom>
                          <a:solidFill>
                            <a:srgbClr val="FFFFFF"/>
                          </a:solidFill>
                          <a:ln w="9525">
                            <a:solidFill>
                              <a:srgbClr val="000000"/>
                            </a:solidFill>
                            <a:miter lim="800000"/>
                            <a:headEnd/>
                            <a:tailEnd/>
                          </a:ln>
                        </wps:spPr>
                        <wps:txbx>
                          <w:txbxContent>
                            <w:p w:rsidR="00D85028" w:rsidRDefault="00D85028" w:rsidP="00D85028">
                              <w:r>
                                <w:t>выходной</w:t>
                              </w:r>
                            </w:p>
                            <w:p w:rsidR="00D85028" w:rsidRDefault="00D85028" w:rsidP="00D85028">
                              <w:r>
                                <w:t>поток</w:t>
                              </w:r>
                            </w:p>
                          </w:txbxContent>
                        </wps:txbx>
                        <wps:bodyPr rot="0" vert="horz" wrap="square" lIns="91440" tIns="45720" rIns="91440" bIns="45720" anchor="t" anchorCtr="0" upright="1">
                          <a:noAutofit/>
                        </wps:bodyPr>
                      </wps:wsp>
                      <wps:wsp>
                        <wps:cNvPr id="4" name="Text Box 5"/>
                        <wps:cNvSpPr txBox="1">
                          <a:spLocks noChangeArrowheads="1"/>
                        </wps:cNvSpPr>
                        <wps:spPr bwMode="auto">
                          <a:xfrm>
                            <a:off x="4126230" y="1004570"/>
                            <a:ext cx="687705" cy="574040"/>
                          </a:xfrm>
                          <a:prstGeom prst="rect">
                            <a:avLst/>
                          </a:prstGeom>
                          <a:solidFill>
                            <a:srgbClr val="FFFFFF"/>
                          </a:solidFill>
                          <a:ln w="9525">
                            <a:solidFill>
                              <a:srgbClr val="000000"/>
                            </a:solidFill>
                            <a:miter lim="800000"/>
                            <a:headEnd/>
                            <a:tailEnd/>
                          </a:ln>
                        </wps:spPr>
                        <wps:txbx>
                          <w:txbxContent>
                            <w:p w:rsidR="00D85028" w:rsidRDefault="00D85028" w:rsidP="00D85028">
                              <w:pPr>
                                <w:jc w:val="center"/>
                              </w:pPr>
                              <w:r>
                                <w:t>буфер</w:t>
                              </w:r>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1291590" y="1004570"/>
                            <a:ext cx="662940" cy="574040"/>
                          </a:xfrm>
                          <a:prstGeom prst="rect">
                            <a:avLst/>
                          </a:prstGeom>
                          <a:solidFill>
                            <a:srgbClr val="FFFFFF"/>
                          </a:solidFill>
                          <a:ln w="9525">
                            <a:solidFill>
                              <a:srgbClr val="000000"/>
                            </a:solidFill>
                            <a:miter lim="800000"/>
                            <a:headEnd/>
                            <a:tailEnd/>
                          </a:ln>
                        </wps:spPr>
                        <wps:txbx>
                          <w:txbxContent>
                            <w:p w:rsidR="00D85028" w:rsidRDefault="00D85028" w:rsidP="00D85028">
                              <w:pPr>
                                <w:jc w:val="center"/>
                              </w:pPr>
                              <w:r>
                                <w:t>буфер</w:t>
                              </w:r>
                            </w:p>
                          </w:txbxContent>
                        </wps:txbx>
                        <wps:bodyPr rot="0" vert="horz" wrap="square" lIns="91440" tIns="45720" rIns="91440" bIns="45720" anchor="t" anchorCtr="0" upright="1">
                          <a:noAutofit/>
                        </wps:bodyPr>
                      </wps:wsp>
                      <wps:wsp>
                        <wps:cNvPr id="6" name="AutoShape 7"/>
                        <wps:cNvSpPr>
                          <a:spLocks noChangeArrowheads="1"/>
                        </wps:cNvSpPr>
                        <wps:spPr bwMode="auto">
                          <a:xfrm>
                            <a:off x="71755" y="1004570"/>
                            <a:ext cx="933450" cy="502285"/>
                          </a:xfrm>
                          <a:prstGeom prst="homePlate">
                            <a:avLst>
                              <a:gd name="adj" fmla="val 46460"/>
                            </a:avLst>
                          </a:prstGeom>
                          <a:solidFill>
                            <a:srgbClr val="FFFFFF"/>
                          </a:solidFill>
                          <a:ln w="9525">
                            <a:solidFill>
                              <a:srgbClr val="000000"/>
                            </a:solidFill>
                            <a:miter lim="800000"/>
                            <a:headEnd/>
                            <a:tailEnd/>
                          </a:ln>
                        </wps:spPr>
                        <wps:txbx>
                          <w:txbxContent>
                            <w:p w:rsidR="00D85028" w:rsidRDefault="00D85028" w:rsidP="00D85028">
                              <w:r>
                                <w:t>входной</w:t>
                              </w:r>
                            </w:p>
                            <w:p w:rsidR="00D85028" w:rsidRDefault="00D85028" w:rsidP="00D85028">
                              <w:r>
                                <w:t>поток</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2224405" y="1004570"/>
                            <a:ext cx="1506855" cy="574040"/>
                          </a:xfrm>
                          <a:prstGeom prst="rect">
                            <a:avLst/>
                          </a:prstGeom>
                          <a:solidFill>
                            <a:srgbClr val="FFFFFF"/>
                          </a:solidFill>
                          <a:ln w="9525">
                            <a:solidFill>
                              <a:srgbClr val="000000"/>
                            </a:solidFill>
                            <a:miter lim="800000"/>
                            <a:headEnd/>
                            <a:tailEnd/>
                          </a:ln>
                        </wps:spPr>
                        <wps:txbx>
                          <w:txbxContent>
                            <w:p w:rsidR="00D85028" w:rsidRDefault="00D85028" w:rsidP="00D85028">
                              <w:pPr>
                                <w:jc w:val="center"/>
                              </w:pPr>
                              <w:r>
                                <w:t>программа</w:t>
                              </w:r>
                            </w:p>
                          </w:txbxContent>
                        </wps:txbx>
                        <wps:bodyPr rot="0" vert="horz" wrap="square" lIns="91440" tIns="45720" rIns="91440" bIns="45720" anchor="t" anchorCtr="0" upright="1">
                          <a:noAutofit/>
                        </wps:bodyPr>
                      </wps:wsp>
                      <wps:wsp>
                        <wps:cNvPr id="8" name="Line 9"/>
                        <wps:cNvCnPr/>
                        <wps:spPr bwMode="auto">
                          <a:xfrm>
                            <a:off x="1004570" y="1266825"/>
                            <a:ext cx="33464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Line 10"/>
                        <wps:cNvCnPr/>
                        <wps:spPr bwMode="auto">
                          <a:xfrm>
                            <a:off x="1882140" y="1266825"/>
                            <a:ext cx="33464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Line 11"/>
                        <wps:cNvCnPr/>
                        <wps:spPr bwMode="auto">
                          <a:xfrm>
                            <a:off x="3764280" y="1266825"/>
                            <a:ext cx="33464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12"/>
                        <wps:cNvCnPr/>
                        <wps:spPr bwMode="auto">
                          <a:xfrm>
                            <a:off x="4768850" y="1266825"/>
                            <a:ext cx="33464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Text Box 13"/>
                        <wps:cNvSpPr txBox="1">
                          <a:spLocks noChangeArrowheads="1"/>
                        </wps:cNvSpPr>
                        <wps:spPr bwMode="auto">
                          <a:xfrm>
                            <a:off x="1085850" y="289560"/>
                            <a:ext cx="1158240" cy="579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5028" w:rsidRDefault="00D85028" w:rsidP="00D85028">
                              <w:r>
                                <w:t>Чтение из п</w:t>
                              </w:r>
                              <w:r>
                                <w:t>о</w:t>
                              </w:r>
                              <w:r>
                                <w:t>тока</w:t>
                              </w:r>
                            </w:p>
                          </w:txbxContent>
                        </wps:txbx>
                        <wps:bodyPr rot="0" vert="horz" wrap="square" lIns="91440" tIns="45720" rIns="91440" bIns="45720" anchor="t" anchorCtr="0" upright="1">
                          <a:noAutofit/>
                        </wps:bodyPr>
                      </wps:wsp>
                      <wps:wsp>
                        <wps:cNvPr id="13" name="Text Box 14"/>
                        <wps:cNvSpPr txBox="1">
                          <a:spLocks noChangeArrowheads="1"/>
                        </wps:cNvSpPr>
                        <wps:spPr bwMode="auto">
                          <a:xfrm>
                            <a:off x="4017645" y="253365"/>
                            <a:ext cx="1158240" cy="579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5028" w:rsidRDefault="00D85028" w:rsidP="00D85028">
                              <w:r>
                                <w:t>Помещение в  поток</w:t>
                              </w:r>
                            </w:p>
                          </w:txbxContent>
                        </wps:txbx>
                        <wps:bodyPr rot="0" vert="horz" wrap="square" lIns="91440" tIns="45720" rIns="91440" bIns="45720" anchor="t" anchorCtr="0" upright="1">
                          <a:noAutofit/>
                        </wps:bodyPr>
                      </wps:wsp>
                    </wpc:wpc>
                  </a:graphicData>
                </a:graphic>
              </wp:inline>
            </w:drawing>
          </mc:Choice>
          <mc:Fallback>
            <w:pict>
              <v:group id="Полотно 14" o:spid="_x0000_s1026" editas="canvas" style="width:480.3pt;height:151.05pt;mso-position-horizontal-relative:char;mso-position-vertical-relative:line" coordsize="60998,19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998;height:19183;visibility:visible;mso-wrap-style:square">
                  <v:fill o:detectmouseclick="t"/>
                  <v:path o:connecttype="none"/>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4" o:spid="_x0000_s1028" type="#_x0000_t15" style="position:absolute;left:50673;top:10045;width:9334;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1kOsAA&#10;AADaAAAADwAAAGRycy9kb3ducmV2LnhtbESPQWsCMRSE7wX/Q3hCbzXrFlpZjSKi4tWt6PWxee6u&#10;Ji9LEnX996ZQ6HGYmW+Y2aK3RtzJh9axgvEoA0FcOd1yreDws/mYgAgRWaNxTAqeFGAxH7zNsNDu&#10;wXu6l7EWCcKhQAVNjF0hZagashhGriNO3tl5izFJX0vt8ZHg1sg8y76kxZbTQoMdrRqqruXNKrgY&#10;/50bvdlN1rxf3bbHtsxPpVLvw345BRGpj//hv/ZOK/iE3yvpBsj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h1kOsAAAADaAAAADwAAAAAAAAAAAAAAAACYAgAAZHJzL2Rvd25y&#10;ZXYueG1sUEsFBgAAAAAEAAQA9QAAAIUDAAAAAA==&#10;">
                  <v:textbox>
                    <w:txbxContent>
                      <w:p w:rsidR="00D85028" w:rsidRDefault="00D85028" w:rsidP="00D85028">
                        <w:r>
                          <w:t>выходной</w:t>
                        </w:r>
                      </w:p>
                      <w:p w:rsidR="00D85028" w:rsidRDefault="00D85028" w:rsidP="00D85028">
                        <w:r>
                          <w:t>поток</w:t>
                        </w:r>
                      </w:p>
                    </w:txbxContent>
                  </v:textbox>
                </v:shape>
                <v:shapetype id="_x0000_t202" coordsize="21600,21600" o:spt="202" path="m,l,21600r21600,l21600,xe">
                  <v:stroke joinstyle="miter"/>
                  <v:path gradientshapeok="t" o:connecttype="rect"/>
                </v:shapetype>
                <v:shape id="Text Box 5" o:spid="_x0000_s1029" type="#_x0000_t202" style="position:absolute;left:41262;top:10045;width:6877;height:57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D85028" w:rsidRDefault="00D85028" w:rsidP="00D85028">
                        <w:pPr>
                          <w:jc w:val="center"/>
                        </w:pPr>
                        <w:r>
                          <w:t>буфер</w:t>
                        </w:r>
                      </w:p>
                    </w:txbxContent>
                  </v:textbox>
                </v:shape>
                <v:shape id="Text Box 6" o:spid="_x0000_s1030" type="#_x0000_t202" style="position:absolute;left:12915;top:10045;width:6630;height:57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D85028" w:rsidRDefault="00D85028" w:rsidP="00D85028">
                        <w:pPr>
                          <w:jc w:val="center"/>
                        </w:pPr>
                        <w:r>
                          <w:t>буфер</w:t>
                        </w:r>
                      </w:p>
                    </w:txbxContent>
                  </v:textbox>
                </v:shape>
                <v:shape id="AutoShape 7" o:spid="_x0000_s1031" type="#_x0000_t15" style="position:absolute;left:717;top:10045;width:9335;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rHosAA&#10;AADaAAAADwAAAGRycy9kb3ducmV2LnhtbESPQYvCMBSE7wv+h/CEva2pPbhSjSKii1e7i14fzbOt&#10;Ji8liVr/vVkQPA4z8w0zX/bWiBv50DpWMB5lIIgrp1uuFfz9br+mIEJE1mgck4IHBVguBh9zLLS7&#10;855uZaxFgnAoUEETY1dIGaqGLIaR64iTd3LeYkzS11J7vCe4NTLPsom02HJaaLCjdUPVpbxaBWfj&#10;v3Ojt7vphvfr68+hLfNjqdTnsF/NQETq4zv8au+0ggn8X0k3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mrHosAAAADaAAAADwAAAAAAAAAAAAAAAACYAgAAZHJzL2Rvd25y&#10;ZXYueG1sUEsFBgAAAAAEAAQA9QAAAIUDAAAAAA==&#10;">
                  <v:textbox>
                    <w:txbxContent>
                      <w:p w:rsidR="00D85028" w:rsidRDefault="00D85028" w:rsidP="00D85028">
                        <w:r>
                          <w:t>входной</w:t>
                        </w:r>
                      </w:p>
                      <w:p w:rsidR="00D85028" w:rsidRDefault="00D85028" w:rsidP="00D85028">
                        <w:r>
                          <w:t>поток</w:t>
                        </w:r>
                      </w:p>
                    </w:txbxContent>
                  </v:textbox>
                </v:shape>
                <v:shape id="Text Box 8" o:spid="_x0000_s1032" type="#_x0000_t202" style="position:absolute;left:22244;top:10045;width:15068;height:57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D85028" w:rsidRDefault="00D85028" w:rsidP="00D85028">
                        <w:pPr>
                          <w:jc w:val="center"/>
                        </w:pPr>
                        <w:r>
                          <w:t>программа</w:t>
                        </w:r>
                      </w:p>
                    </w:txbxContent>
                  </v:textbox>
                </v:shape>
                <v:line id="Line 9" o:spid="_x0000_s1033" style="position:absolute;visibility:visible;mso-wrap-style:square" from="10045,12668" to="13392,12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line id="Line 10" o:spid="_x0000_s1034" style="position:absolute;visibility:visible;mso-wrap-style:square" from="18821,12668" to="22167,12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T7DAAAA2gAAAA8AAAAAAAAAAAAA&#10;AAAAoQIAAGRycy9kb3ducmV2LnhtbFBLBQYAAAAABAAEAPkAAACRAwAAAAA=&#10;">
                  <v:stroke endarrow="block"/>
                </v:line>
                <v:line id="Line 11" o:spid="_x0000_s1035" style="position:absolute;visibility:visible;mso-wrap-style:square" from="37642,12668" to="40989,12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kIPMUAAADbAAAADwAAAGRycy9kb3ducmV2LnhtbESPT0/DMAzF70h8h8hIu7F0O+xPWTYh&#10;qkkcBtI2xNk0pqlonKoJXfbt8QFpN1vv+b2fN7vsOzXSENvABmbTAhRxHWzLjYGP8/5xBSomZItd&#10;YDJwpQi77f3dBksbLnyk8ZQaJSEcSzTgUupLrWPtyGOchp5YtO8weEyyDo22A14k3Hd6XhQL7bFl&#10;aXDY04uj+uf06w0sXXXUS10dzu/V2M7W+S1/fq2NmTzk5ydQiXK6mf+vX63gC73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kIPMUAAADbAAAADwAAAAAAAAAA&#10;AAAAAAChAgAAZHJzL2Rvd25yZXYueG1sUEsFBgAAAAAEAAQA+QAAAJMDAAAAAA==&#10;">
                  <v:stroke endarrow="block"/>
                </v:line>
                <v:line id="Line 12" o:spid="_x0000_s1036" style="position:absolute;visibility:visible;mso-wrap-style:square" from="47688,12668" to="51034,12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v:shape id="Text Box 13" o:spid="_x0000_s1037" type="#_x0000_t202" style="position:absolute;left:10858;top:2895;width:11582;height:5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D85028" w:rsidRDefault="00D85028" w:rsidP="00D85028">
                        <w:r>
                          <w:t>Чтение из п</w:t>
                        </w:r>
                        <w:r>
                          <w:t>о</w:t>
                        </w:r>
                        <w:r>
                          <w:t>тока</w:t>
                        </w:r>
                      </w:p>
                    </w:txbxContent>
                  </v:textbox>
                </v:shape>
                <v:shape id="Text Box 14" o:spid="_x0000_s1038" type="#_x0000_t202" style="position:absolute;left:40176;top:2533;width:11582;height:5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D85028" w:rsidRDefault="00D85028" w:rsidP="00D85028">
                        <w:r>
                          <w:t>Помещение в  поток</w:t>
                        </w:r>
                      </w:p>
                    </w:txbxContent>
                  </v:textbox>
                </v:shape>
                <w10:anchorlock/>
              </v:group>
            </w:pict>
          </mc:Fallback>
        </mc:AlternateContent>
      </w:r>
    </w:p>
    <w:p w:rsidR="00D85028" w:rsidRDefault="00D85028" w:rsidP="00D85028">
      <w:pPr>
        <w:jc w:val="both"/>
      </w:pPr>
      <w:r>
        <w:t>При работе с потоком можно:</w:t>
      </w:r>
    </w:p>
    <w:p w:rsidR="00D85028" w:rsidRDefault="00D85028" w:rsidP="00D85028">
      <w:pPr>
        <w:numPr>
          <w:ilvl w:val="0"/>
          <w:numId w:val="13"/>
        </w:numPr>
        <w:overflowPunct w:val="0"/>
        <w:autoSpaceDE w:val="0"/>
        <w:autoSpaceDN w:val="0"/>
        <w:adjustRightInd w:val="0"/>
        <w:jc w:val="both"/>
        <w:textAlignment w:val="baseline"/>
      </w:pPr>
      <w:r>
        <w:t>Открывать и закрывать потоки (связывать указатели на поток с конкретными файлами);</w:t>
      </w:r>
    </w:p>
    <w:p w:rsidR="00D85028" w:rsidRDefault="00D85028" w:rsidP="00D85028">
      <w:pPr>
        <w:numPr>
          <w:ilvl w:val="0"/>
          <w:numId w:val="13"/>
        </w:numPr>
        <w:overflowPunct w:val="0"/>
        <w:autoSpaceDE w:val="0"/>
        <w:autoSpaceDN w:val="0"/>
        <w:adjustRightInd w:val="0"/>
        <w:jc w:val="both"/>
        <w:textAlignment w:val="baseline"/>
      </w:pPr>
      <w:r>
        <w:t>вводить и выводить строку, символ, форматированные данные, порцию данных прои</w:t>
      </w:r>
      <w:r>
        <w:t>з</w:t>
      </w:r>
      <w:r>
        <w:t>вольной длины;</w:t>
      </w:r>
    </w:p>
    <w:p w:rsidR="00D85028" w:rsidRDefault="00D85028" w:rsidP="00D85028">
      <w:pPr>
        <w:numPr>
          <w:ilvl w:val="0"/>
          <w:numId w:val="13"/>
        </w:numPr>
        <w:overflowPunct w:val="0"/>
        <w:autoSpaceDE w:val="0"/>
        <w:autoSpaceDN w:val="0"/>
        <w:adjustRightInd w:val="0"/>
        <w:jc w:val="both"/>
        <w:textAlignment w:val="baseline"/>
      </w:pPr>
      <w:r>
        <w:t>анализировать ошибки ввода-вывода и достижения конца файла;</w:t>
      </w:r>
    </w:p>
    <w:p w:rsidR="00D85028" w:rsidRDefault="00D85028" w:rsidP="00D85028">
      <w:pPr>
        <w:numPr>
          <w:ilvl w:val="0"/>
          <w:numId w:val="13"/>
        </w:numPr>
        <w:overflowPunct w:val="0"/>
        <w:autoSpaceDE w:val="0"/>
        <w:autoSpaceDN w:val="0"/>
        <w:adjustRightInd w:val="0"/>
        <w:jc w:val="both"/>
        <w:textAlignment w:val="baseline"/>
      </w:pPr>
      <w:r>
        <w:t>управлять буферизацией потока и размером буфера;</w:t>
      </w:r>
    </w:p>
    <w:p w:rsidR="00D85028" w:rsidRDefault="00D85028" w:rsidP="00D85028">
      <w:pPr>
        <w:numPr>
          <w:ilvl w:val="0"/>
          <w:numId w:val="13"/>
        </w:numPr>
        <w:overflowPunct w:val="0"/>
        <w:autoSpaceDE w:val="0"/>
        <w:autoSpaceDN w:val="0"/>
        <w:adjustRightInd w:val="0"/>
        <w:jc w:val="both"/>
        <w:textAlignment w:val="baseline"/>
      </w:pPr>
      <w:r>
        <w:t>получать и устанавливать указатель текущей позиции в файле.</w:t>
      </w:r>
    </w:p>
    <w:p w:rsidR="00D85028" w:rsidRDefault="00D85028" w:rsidP="00D85028">
      <w:pPr>
        <w:ind w:firstLine="741"/>
        <w:jc w:val="both"/>
      </w:pPr>
      <w:r>
        <w:t>Функции библиотеки ввода-вывода находятся в заголовочном файле &lt;</w:t>
      </w:r>
      <w:proofErr w:type="spellStart"/>
      <w:r>
        <w:t>stdio.h</w:t>
      </w:r>
      <w:proofErr w:type="spellEnd"/>
      <w:r>
        <w:t>&gt;.</w:t>
      </w:r>
    </w:p>
    <w:p w:rsidR="00D85028" w:rsidRDefault="00D85028" w:rsidP="00D85028">
      <w:pPr>
        <w:ind w:firstLine="684"/>
        <w:jc w:val="both"/>
      </w:pPr>
      <w:r>
        <w:t>Прежде чем начать работать с потоком, его надо инициировать, т. е. открыть. При этом поток связывается со структурой предопределенного типа FILE, определение которой нах</w:t>
      </w:r>
      <w:r>
        <w:t>о</w:t>
      </w:r>
      <w:r>
        <w:t>дится в библиотечном файле &lt;</w:t>
      </w:r>
      <w:proofErr w:type="spellStart"/>
      <w:r>
        <w:t>stdio.h</w:t>
      </w:r>
      <w:proofErr w:type="spellEnd"/>
      <w:r>
        <w:t>&gt;. В структуре находится указатель на буфер, указатель на текущую позицию файла и т. п. При открытии потока, возвращается указатель на поток, т. е. на объект типа FILE.</w:t>
      </w:r>
    </w:p>
    <w:p w:rsidR="00D85028" w:rsidRPr="00EE6C0A" w:rsidRDefault="00D85028" w:rsidP="00D85028">
      <w:pPr>
        <w:pBdr>
          <w:top w:val="single" w:sz="4" w:space="1" w:color="auto"/>
        </w:pBdr>
        <w:jc w:val="both"/>
        <w:rPr>
          <w:rFonts w:ascii="Courier New" w:hAnsi="Courier New" w:cs="Courier New"/>
          <w:lang w:val="en-US"/>
        </w:rPr>
      </w:pPr>
      <w:r w:rsidRPr="00EE6C0A">
        <w:rPr>
          <w:rFonts w:ascii="Courier New" w:hAnsi="Courier New" w:cs="Courier New"/>
          <w:lang w:val="en-US"/>
        </w:rPr>
        <w:t>#</w:t>
      </w:r>
      <w:proofErr w:type="gramStart"/>
      <w:r w:rsidRPr="00EE6C0A">
        <w:rPr>
          <w:rFonts w:ascii="Courier New" w:hAnsi="Courier New" w:cs="Courier New"/>
          <w:lang w:val="en-US"/>
        </w:rPr>
        <w:t>include</w:t>
      </w:r>
      <w:proofErr w:type="gramEnd"/>
      <w:r w:rsidRPr="00EE6C0A">
        <w:rPr>
          <w:rFonts w:ascii="Courier New" w:hAnsi="Courier New" w:cs="Courier New"/>
          <w:lang w:val="en-US"/>
        </w:rPr>
        <w:t xml:space="preserve"> &lt;</w:t>
      </w:r>
      <w:proofErr w:type="spellStart"/>
      <w:r w:rsidRPr="00EE6C0A">
        <w:rPr>
          <w:rFonts w:ascii="Courier New" w:hAnsi="Courier New" w:cs="Courier New"/>
          <w:lang w:val="en-US"/>
        </w:rPr>
        <w:t>stdio.h</w:t>
      </w:r>
      <w:proofErr w:type="spellEnd"/>
      <w:r w:rsidRPr="00EE6C0A">
        <w:rPr>
          <w:rFonts w:ascii="Courier New" w:hAnsi="Courier New" w:cs="Courier New"/>
          <w:lang w:val="en-US"/>
        </w:rPr>
        <w:t>&gt;;</w:t>
      </w:r>
    </w:p>
    <w:p w:rsidR="00D85028" w:rsidRPr="00EE6C0A" w:rsidRDefault="00D85028" w:rsidP="00D85028">
      <w:pPr>
        <w:jc w:val="both"/>
        <w:rPr>
          <w:rFonts w:ascii="Courier New" w:hAnsi="Courier New" w:cs="Courier New"/>
          <w:lang w:val="en-US"/>
        </w:rPr>
      </w:pPr>
      <w:r w:rsidRPr="00EE6C0A">
        <w:rPr>
          <w:rFonts w:ascii="Courier New" w:hAnsi="Courier New" w:cs="Courier New"/>
          <w:lang w:val="en-US"/>
        </w:rPr>
        <w:t xml:space="preserve">. . . . . . . . </w:t>
      </w:r>
    </w:p>
    <w:p w:rsidR="00D85028" w:rsidRPr="00EE6C0A" w:rsidRDefault="00D85028" w:rsidP="00D85028">
      <w:pPr>
        <w:jc w:val="both"/>
        <w:rPr>
          <w:rFonts w:ascii="Courier New" w:hAnsi="Courier New" w:cs="Courier New"/>
          <w:lang w:val="en-US"/>
        </w:rPr>
      </w:pPr>
      <w:r w:rsidRPr="00EE6C0A">
        <w:rPr>
          <w:rFonts w:ascii="Courier New" w:hAnsi="Courier New" w:cs="Courier New"/>
          <w:lang w:val="en-US"/>
        </w:rPr>
        <w:t>FILE *</w:t>
      </w:r>
      <w:proofErr w:type="spellStart"/>
      <w:r w:rsidRPr="00EE6C0A">
        <w:rPr>
          <w:rFonts w:ascii="Courier New" w:hAnsi="Courier New" w:cs="Courier New"/>
          <w:lang w:val="en-US"/>
        </w:rPr>
        <w:t>fp</w:t>
      </w:r>
      <w:proofErr w:type="spellEnd"/>
      <w:r w:rsidRPr="00EE6C0A">
        <w:rPr>
          <w:rFonts w:ascii="Courier New" w:hAnsi="Courier New" w:cs="Courier New"/>
          <w:lang w:val="en-US"/>
        </w:rPr>
        <w:t>;</w:t>
      </w:r>
    </w:p>
    <w:p w:rsidR="00D85028" w:rsidRPr="00EE6C0A" w:rsidRDefault="00D85028" w:rsidP="00D85028">
      <w:pPr>
        <w:jc w:val="both"/>
        <w:rPr>
          <w:rFonts w:ascii="Courier New" w:hAnsi="Courier New" w:cs="Courier New"/>
          <w:lang w:val="en-US"/>
        </w:rPr>
      </w:pPr>
      <w:r w:rsidRPr="00EE6C0A">
        <w:rPr>
          <w:rFonts w:ascii="Courier New" w:hAnsi="Courier New" w:cs="Courier New"/>
          <w:lang w:val="en-US"/>
        </w:rPr>
        <w:t>. . . . . . . . . . ..</w:t>
      </w:r>
    </w:p>
    <w:p w:rsidR="00D85028" w:rsidRPr="00EE6C0A" w:rsidRDefault="00D85028" w:rsidP="00D85028">
      <w:pPr>
        <w:pBdr>
          <w:bottom w:val="single" w:sz="4" w:space="1" w:color="auto"/>
        </w:pBdr>
        <w:jc w:val="both"/>
        <w:rPr>
          <w:rFonts w:ascii="Courier New" w:hAnsi="Courier New" w:cs="Courier New"/>
          <w:lang w:val="en-US"/>
        </w:rPr>
      </w:pPr>
      <w:proofErr w:type="spellStart"/>
      <w:proofErr w:type="gramStart"/>
      <w:r w:rsidRPr="00EE6C0A">
        <w:rPr>
          <w:rFonts w:ascii="Courier New" w:hAnsi="Courier New" w:cs="Courier New"/>
          <w:lang w:val="en-US"/>
        </w:rPr>
        <w:t>fp</w:t>
      </w:r>
      <w:proofErr w:type="spellEnd"/>
      <w:proofErr w:type="gramEnd"/>
      <w:r w:rsidRPr="00EE6C0A">
        <w:rPr>
          <w:rFonts w:ascii="Courier New" w:hAnsi="Courier New" w:cs="Courier New"/>
          <w:lang w:val="en-US"/>
        </w:rPr>
        <w:t xml:space="preserve">= </w:t>
      </w:r>
      <w:proofErr w:type="spellStart"/>
      <w:r w:rsidRPr="00EE6C0A">
        <w:rPr>
          <w:rFonts w:ascii="Courier New" w:hAnsi="Courier New" w:cs="Courier New"/>
          <w:lang w:val="en-US"/>
        </w:rPr>
        <w:t>fopen</w:t>
      </w:r>
      <w:proofErr w:type="spellEnd"/>
      <w:r w:rsidRPr="00EE6C0A">
        <w:rPr>
          <w:rFonts w:ascii="Courier New" w:hAnsi="Courier New" w:cs="Courier New"/>
          <w:lang w:val="en-US"/>
        </w:rPr>
        <w:t>( ”t.txt”, ”r”);</w:t>
      </w:r>
    </w:p>
    <w:p w:rsidR="00D85028" w:rsidRDefault="00D85028" w:rsidP="00D85028">
      <w:pPr>
        <w:jc w:val="both"/>
      </w:pPr>
      <w:r>
        <w:t xml:space="preserve">где </w:t>
      </w:r>
      <w:proofErr w:type="spellStart"/>
      <w:r w:rsidRPr="003914F1">
        <w:rPr>
          <w:rFonts w:ascii="Courier New" w:hAnsi="Courier New" w:cs="Courier New"/>
        </w:rPr>
        <w:t>fopen</w:t>
      </w:r>
      <w:proofErr w:type="spellEnd"/>
      <w:r w:rsidRPr="003914F1">
        <w:rPr>
          <w:rFonts w:ascii="Courier New" w:hAnsi="Courier New" w:cs="Courier New"/>
        </w:rPr>
        <w:t>(&lt;</w:t>
      </w:r>
      <w:proofErr w:type="spellStart"/>
      <w:r w:rsidRPr="003914F1">
        <w:rPr>
          <w:rFonts w:ascii="Courier New" w:hAnsi="Courier New" w:cs="Courier New"/>
        </w:rPr>
        <w:t>имя_файла</w:t>
      </w:r>
      <w:proofErr w:type="spellEnd"/>
      <w:r w:rsidRPr="003914F1">
        <w:rPr>
          <w:rFonts w:ascii="Courier New" w:hAnsi="Courier New" w:cs="Courier New"/>
        </w:rPr>
        <w:t>&gt;,&lt;</w:t>
      </w:r>
      <w:proofErr w:type="spellStart"/>
      <w:r w:rsidRPr="003914F1">
        <w:rPr>
          <w:rFonts w:ascii="Courier New" w:hAnsi="Courier New" w:cs="Courier New"/>
        </w:rPr>
        <w:t>режим_открытия</w:t>
      </w:r>
      <w:proofErr w:type="spellEnd"/>
      <w:r w:rsidRPr="003914F1">
        <w:rPr>
          <w:rFonts w:ascii="Courier New" w:hAnsi="Courier New" w:cs="Courier New"/>
        </w:rPr>
        <w:t>&gt;)</w:t>
      </w:r>
      <w:r>
        <w:t xml:space="preserve"> - функция для инициализации файла.</w:t>
      </w:r>
    </w:p>
    <w:p w:rsidR="00D85028" w:rsidRDefault="00D85028" w:rsidP="00D85028">
      <w:pPr>
        <w:jc w:val="both"/>
      </w:pPr>
      <w:r>
        <w:t>Существуют следующие режимы для открытия файла: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2"/>
        <w:gridCol w:w="8209"/>
      </w:tblGrid>
      <w:tr w:rsidR="00D85028" w:rsidTr="003A3440">
        <w:tc>
          <w:tcPr>
            <w:tcW w:w="1362" w:type="dxa"/>
            <w:tcBorders>
              <w:top w:val="single" w:sz="4" w:space="0" w:color="auto"/>
              <w:left w:val="single" w:sz="4" w:space="0" w:color="auto"/>
              <w:bottom w:val="single" w:sz="4" w:space="0" w:color="auto"/>
              <w:right w:val="single" w:sz="4" w:space="0" w:color="auto"/>
            </w:tcBorders>
          </w:tcPr>
          <w:p w:rsidR="00D85028" w:rsidRDefault="00D85028" w:rsidP="003A3440">
            <w:pPr>
              <w:ind w:firstLine="709"/>
              <w:jc w:val="center"/>
            </w:pPr>
            <w:r>
              <w:t>Р</w:t>
            </w:r>
            <w:r>
              <w:t>е</w:t>
            </w:r>
            <w:r>
              <w:t>жим</w:t>
            </w:r>
          </w:p>
        </w:tc>
        <w:tc>
          <w:tcPr>
            <w:tcW w:w="8209" w:type="dxa"/>
            <w:tcBorders>
              <w:top w:val="single" w:sz="4" w:space="0" w:color="auto"/>
              <w:left w:val="single" w:sz="4" w:space="0" w:color="auto"/>
              <w:bottom w:val="single" w:sz="4" w:space="0" w:color="auto"/>
              <w:right w:val="single" w:sz="4" w:space="0" w:color="auto"/>
            </w:tcBorders>
          </w:tcPr>
          <w:p w:rsidR="00D85028" w:rsidRDefault="00D85028" w:rsidP="003A3440">
            <w:pPr>
              <w:ind w:firstLine="709"/>
              <w:jc w:val="center"/>
            </w:pPr>
            <w:r>
              <w:t>Описание режима открытия файла</w:t>
            </w:r>
          </w:p>
        </w:tc>
      </w:tr>
      <w:tr w:rsidR="00D85028" w:rsidTr="003A3440">
        <w:tc>
          <w:tcPr>
            <w:tcW w:w="1362" w:type="dxa"/>
            <w:tcBorders>
              <w:top w:val="single" w:sz="4" w:space="0" w:color="auto"/>
              <w:left w:val="single" w:sz="4" w:space="0" w:color="auto"/>
              <w:bottom w:val="single" w:sz="4" w:space="0" w:color="auto"/>
              <w:right w:val="single" w:sz="4" w:space="0" w:color="auto"/>
            </w:tcBorders>
          </w:tcPr>
          <w:p w:rsidR="00D85028" w:rsidRPr="006A215E" w:rsidRDefault="00D85028" w:rsidP="003A3440">
            <w:pPr>
              <w:ind w:firstLine="709"/>
              <w:rPr>
                <w:lang w:val="en-US"/>
              </w:rPr>
            </w:pPr>
            <w:r w:rsidRPr="006A215E">
              <w:rPr>
                <w:lang w:val="en-US"/>
              </w:rPr>
              <w:lastRenderedPageBreak/>
              <w:t>r</w:t>
            </w:r>
          </w:p>
        </w:tc>
        <w:tc>
          <w:tcPr>
            <w:tcW w:w="8209" w:type="dxa"/>
            <w:tcBorders>
              <w:top w:val="single" w:sz="4" w:space="0" w:color="auto"/>
              <w:left w:val="single" w:sz="4" w:space="0" w:color="auto"/>
              <w:bottom w:val="single" w:sz="4" w:space="0" w:color="auto"/>
              <w:right w:val="single" w:sz="4" w:space="0" w:color="auto"/>
            </w:tcBorders>
          </w:tcPr>
          <w:p w:rsidR="00D85028" w:rsidRPr="00484745" w:rsidRDefault="00D85028" w:rsidP="003A3440">
            <w:pPr>
              <w:ind w:firstLine="709"/>
            </w:pPr>
            <w:r>
              <w:t>Файл открывается для чтения, если файл не существует</w:t>
            </w:r>
            <w:proofErr w:type="gramStart"/>
            <w:r>
              <w:t xml:space="preserve"> ,</w:t>
            </w:r>
            <w:proofErr w:type="gramEnd"/>
            <w:r>
              <w:t xml:space="preserve"> то выдается ошибка при исполнении программы.</w:t>
            </w:r>
          </w:p>
        </w:tc>
      </w:tr>
      <w:tr w:rsidR="00D85028" w:rsidTr="003A3440">
        <w:tc>
          <w:tcPr>
            <w:tcW w:w="1362" w:type="dxa"/>
            <w:tcBorders>
              <w:top w:val="single" w:sz="4" w:space="0" w:color="auto"/>
              <w:left w:val="single" w:sz="4" w:space="0" w:color="auto"/>
              <w:bottom w:val="single" w:sz="4" w:space="0" w:color="auto"/>
              <w:right w:val="single" w:sz="4" w:space="0" w:color="auto"/>
            </w:tcBorders>
          </w:tcPr>
          <w:p w:rsidR="00D85028" w:rsidRPr="006A215E" w:rsidRDefault="00D85028" w:rsidP="003A3440">
            <w:pPr>
              <w:ind w:firstLine="709"/>
              <w:rPr>
                <w:lang w:val="en-US"/>
              </w:rPr>
            </w:pPr>
            <w:r w:rsidRPr="006A215E">
              <w:rPr>
                <w:lang w:val="en-US"/>
              </w:rPr>
              <w:t>w</w:t>
            </w:r>
          </w:p>
        </w:tc>
        <w:tc>
          <w:tcPr>
            <w:tcW w:w="8209" w:type="dxa"/>
            <w:tcBorders>
              <w:top w:val="single" w:sz="4" w:space="0" w:color="auto"/>
              <w:left w:val="single" w:sz="4" w:space="0" w:color="auto"/>
              <w:bottom w:val="single" w:sz="4" w:space="0" w:color="auto"/>
              <w:right w:val="single" w:sz="4" w:space="0" w:color="auto"/>
            </w:tcBorders>
          </w:tcPr>
          <w:p w:rsidR="00D85028" w:rsidRDefault="00D85028" w:rsidP="003A3440">
            <w:pPr>
              <w:ind w:firstLine="709"/>
            </w:pPr>
            <w:r>
              <w:t>Файл открывается для записи, если файл не существует, то он будет создан, если файл уже существует, то вся информация из него стирается.</w:t>
            </w:r>
          </w:p>
        </w:tc>
      </w:tr>
      <w:tr w:rsidR="00D85028" w:rsidTr="003A3440">
        <w:tc>
          <w:tcPr>
            <w:tcW w:w="1362" w:type="dxa"/>
            <w:tcBorders>
              <w:top w:val="single" w:sz="4" w:space="0" w:color="auto"/>
              <w:left w:val="single" w:sz="4" w:space="0" w:color="auto"/>
              <w:bottom w:val="single" w:sz="4" w:space="0" w:color="auto"/>
              <w:right w:val="single" w:sz="4" w:space="0" w:color="auto"/>
            </w:tcBorders>
          </w:tcPr>
          <w:p w:rsidR="00D85028" w:rsidRPr="006A215E" w:rsidRDefault="00D85028" w:rsidP="003A3440">
            <w:pPr>
              <w:ind w:firstLine="709"/>
              <w:rPr>
                <w:lang w:val="en-US"/>
              </w:rPr>
            </w:pPr>
            <w:r w:rsidRPr="006A215E">
              <w:rPr>
                <w:lang w:val="en-US"/>
              </w:rPr>
              <w:t>a</w:t>
            </w:r>
          </w:p>
        </w:tc>
        <w:tc>
          <w:tcPr>
            <w:tcW w:w="8209" w:type="dxa"/>
            <w:tcBorders>
              <w:top w:val="single" w:sz="4" w:space="0" w:color="auto"/>
              <w:left w:val="single" w:sz="4" w:space="0" w:color="auto"/>
              <w:bottom w:val="single" w:sz="4" w:space="0" w:color="auto"/>
              <w:right w:val="single" w:sz="4" w:space="0" w:color="auto"/>
            </w:tcBorders>
          </w:tcPr>
          <w:p w:rsidR="00D85028" w:rsidRDefault="00D85028" w:rsidP="003A3440">
            <w:pPr>
              <w:ind w:firstLine="709"/>
            </w:pPr>
            <w:r>
              <w:t>Файл открывается для добавления, если фай не существует, то он б</w:t>
            </w:r>
            <w:r>
              <w:t>у</w:t>
            </w:r>
            <w:r>
              <w:t>дет создан, если существует, то информация из него  не стирается, можно выполнять запись в конец файла</w:t>
            </w:r>
          </w:p>
        </w:tc>
      </w:tr>
      <w:tr w:rsidR="00D85028" w:rsidTr="003A3440">
        <w:tc>
          <w:tcPr>
            <w:tcW w:w="1362" w:type="dxa"/>
            <w:tcBorders>
              <w:top w:val="single" w:sz="4" w:space="0" w:color="auto"/>
              <w:left w:val="single" w:sz="4" w:space="0" w:color="auto"/>
              <w:bottom w:val="single" w:sz="4" w:space="0" w:color="auto"/>
              <w:right w:val="single" w:sz="4" w:space="0" w:color="auto"/>
            </w:tcBorders>
          </w:tcPr>
          <w:p w:rsidR="00D85028" w:rsidRPr="006A215E" w:rsidRDefault="00D85028" w:rsidP="003A3440">
            <w:pPr>
              <w:ind w:firstLine="709"/>
              <w:rPr>
                <w:lang w:val="en-US"/>
              </w:rPr>
            </w:pPr>
            <w:r w:rsidRPr="006A215E">
              <w:rPr>
                <w:lang w:val="en-US"/>
              </w:rPr>
              <w:t>r+</w:t>
            </w:r>
          </w:p>
        </w:tc>
        <w:tc>
          <w:tcPr>
            <w:tcW w:w="8209" w:type="dxa"/>
            <w:tcBorders>
              <w:top w:val="single" w:sz="4" w:space="0" w:color="auto"/>
              <w:left w:val="single" w:sz="4" w:space="0" w:color="auto"/>
              <w:bottom w:val="single" w:sz="4" w:space="0" w:color="auto"/>
              <w:right w:val="single" w:sz="4" w:space="0" w:color="auto"/>
            </w:tcBorders>
          </w:tcPr>
          <w:p w:rsidR="00D85028" w:rsidRDefault="00D85028" w:rsidP="003A3440">
            <w:pPr>
              <w:ind w:firstLine="709"/>
            </w:pPr>
            <w:r>
              <w:t>Файл открывается для чтения и записи, изменить размер файла нел</w:t>
            </w:r>
            <w:r>
              <w:t>ь</w:t>
            </w:r>
            <w:r>
              <w:t>зя, если файл не существует</w:t>
            </w:r>
            <w:proofErr w:type="gramStart"/>
            <w:r>
              <w:t xml:space="preserve"> ,</w:t>
            </w:r>
            <w:proofErr w:type="gramEnd"/>
            <w:r>
              <w:t xml:space="preserve"> то выдается ошибка при исполнении програ</w:t>
            </w:r>
            <w:r>
              <w:t>м</w:t>
            </w:r>
            <w:r>
              <w:t>мы.</w:t>
            </w:r>
          </w:p>
        </w:tc>
      </w:tr>
      <w:tr w:rsidR="00D85028" w:rsidTr="003A3440">
        <w:tc>
          <w:tcPr>
            <w:tcW w:w="1362" w:type="dxa"/>
            <w:tcBorders>
              <w:top w:val="single" w:sz="4" w:space="0" w:color="auto"/>
              <w:left w:val="single" w:sz="4" w:space="0" w:color="auto"/>
              <w:bottom w:val="single" w:sz="4" w:space="0" w:color="auto"/>
              <w:right w:val="single" w:sz="4" w:space="0" w:color="auto"/>
            </w:tcBorders>
          </w:tcPr>
          <w:p w:rsidR="00D85028" w:rsidRPr="006A215E" w:rsidRDefault="00D85028" w:rsidP="003A3440">
            <w:pPr>
              <w:ind w:firstLine="709"/>
              <w:rPr>
                <w:lang w:val="en-US"/>
              </w:rPr>
            </w:pPr>
            <w:r w:rsidRPr="006A215E">
              <w:rPr>
                <w:lang w:val="en-US"/>
              </w:rPr>
              <w:t>w+</w:t>
            </w:r>
          </w:p>
        </w:tc>
        <w:tc>
          <w:tcPr>
            <w:tcW w:w="8209" w:type="dxa"/>
            <w:tcBorders>
              <w:top w:val="single" w:sz="4" w:space="0" w:color="auto"/>
              <w:left w:val="single" w:sz="4" w:space="0" w:color="auto"/>
              <w:bottom w:val="single" w:sz="4" w:space="0" w:color="auto"/>
              <w:right w:val="single" w:sz="4" w:space="0" w:color="auto"/>
            </w:tcBorders>
          </w:tcPr>
          <w:p w:rsidR="00D85028" w:rsidRDefault="00D85028" w:rsidP="003A3440">
            <w:pPr>
              <w:ind w:firstLine="709"/>
            </w:pPr>
            <w:r>
              <w:t>Файл открывается для чтения и записи, если файл не существует, то он будет создан, если файл уже существует, то вся информация из него ст</w:t>
            </w:r>
            <w:r>
              <w:t>и</w:t>
            </w:r>
            <w:r>
              <w:t>рается.</w:t>
            </w:r>
          </w:p>
        </w:tc>
      </w:tr>
      <w:tr w:rsidR="00D85028" w:rsidTr="003A3440">
        <w:tc>
          <w:tcPr>
            <w:tcW w:w="1362" w:type="dxa"/>
            <w:tcBorders>
              <w:top w:val="single" w:sz="4" w:space="0" w:color="auto"/>
              <w:left w:val="single" w:sz="4" w:space="0" w:color="auto"/>
              <w:bottom w:val="single" w:sz="4" w:space="0" w:color="auto"/>
              <w:right w:val="single" w:sz="4" w:space="0" w:color="auto"/>
            </w:tcBorders>
          </w:tcPr>
          <w:p w:rsidR="00D85028" w:rsidRPr="006A215E" w:rsidRDefault="00D85028" w:rsidP="003A3440">
            <w:pPr>
              <w:ind w:firstLine="709"/>
              <w:rPr>
                <w:lang w:val="en-US"/>
              </w:rPr>
            </w:pPr>
            <w:r w:rsidRPr="006A215E">
              <w:rPr>
                <w:lang w:val="en-US"/>
              </w:rPr>
              <w:t>a+</w:t>
            </w:r>
          </w:p>
        </w:tc>
        <w:tc>
          <w:tcPr>
            <w:tcW w:w="8209" w:type="dxa"/>
            <w:tcBorders>
              <w:top w:val="single" w:sz="4" w:space="0" w:color="auto"/>
              <w:left w:val="single" w:sz="4" w:space="0" w:color="auto"/>
              <w:bottom w:val="single" w:sz="4" w:space="0" w:color="auto"/>
              <w:right w:val="single" w:sz="4" w:space="0" w:color="auto"/>
            </w:tcBorders>
          </w:tcPr>
          <w:p w:rsidR="00D85028" w:rsidRDefault="00D85028" w:rsidP="003A3440">
            <w:pPr>
              <w:ind w:firstLine="709"/>
            </w:pPr>
            <w:r>
              <w:t>Файл открывается для чтения и записи, если фай не существует, то он будет создан, если существует, то информация из него  не стирается, можно выполнять запись в конец файла</w:t>
            </w:r>
          </w:p>
        </w:tc>
      </w:tr>
    </w:tbl>
    <w:p w:rsidR="00D85028" w:rsidRDefault="00D85028" w:rsidP="00D85028">
      <w:pPr>
        <w:tabs>
          <w:tab w:val="left" w:pos="2552"/>
        </w:tabs>
        <w:jc w:val="both"/>
      </w:pPr>
      <w:r>
        <w:t xml:space="preserve">Поток можно открыть в текстовом (t) или двоичном (b) режиме. По умолчанию используется текстовый режим. В явном виде режим указывается следующим образом: </w:t>
      </w:r>
    </w:p>
    <w:p w:rsidR="00D85028" w:rsidRDefault="00D85028" w:rsidP="00D85028">
      <w:pPr>
        <w:numPr>
          <w:ilvl w:val="0"/>
          <w:numId w:val="9"/>
        </w:numPr>
        <w:tabs>
          <w:tab w:val="left" w:pos="2552"/>
        </w:tabs>
        <w:jc w:val="both"/>
      </w:pPr>
      <w:r w:rsidRPr="00EE6C0A">
        <w:rPr>
          <w:rFonts w:ascii="Courier New" w:hAnsi="Courier New" w:cs="Courier New"/>
        </w:rPr>
        <w:sym w:font="Times New Roman" w:char="201D"/>
      </w:r>
      <w:proofErr w:type="spellStart"/>
      <w:r w:rsidRPr="00EE6C0A">
        <w:rPr>
          <w:rFonts w:ascii="Courier New" w:hAnsi="Courier New" w:cs="Courier New"/>
        </w:rPr>
        <w:t>r+b</w:t>
      </w:r>
      <w:proofErr w:type="spellEnd"/>
      <w:r w:rsidRPr="00EE6C0A">
        <w:rPr>
          <w:rFonts w:ascii="Courier New" w:hAnsi="Courier New" w:cs="Courier New"/>
        </w:rPr>
        <w:sym w:font="Times New Roman" w:char="201D"/>
      </w:r>
      <w:r>
        <w:t xml:space="preserve">или </w:t>
      </w:r>
      <w:r w:rsidRPr="00EE6C0A">
        <w:rPr>
          <w:rFonts w:ascii="Courier New" w:hAnsi="Courier New" w:cs="Courier New"/>
        </w:rPr>
        <w:sym w:font="Times New Roman" w:char="201D"/>
      </w:r>
      <w:proofErr w:type="spellStart"/>
      <w:r w:rsidRPr="00EE6C0A">
        <w:rPr>
          <w:rFonts w:ascii="Courier New" w:hAnsi="Courier New" w:cs="Courier New"/>
        </w:rPr>
        <w:t>rb</w:t>
      </w:r>
      <w:proofErr w:type="spellEnd"/>
      <w:r w:rsidRPr="00EE6C0A">
        <w:rPr>
          <w:rFonts w:ascii="Courier New" w:hAnsi="Courier New" w:cs="Courier New"/>
        </w:rPr>
        <w:sym w:font="Times New Roman" w:char="201D"/>
      </w:r>
      <w:r>
        <w:t xml:space="preserve"> - двоичный (бинарный) режим;</w:t>
      </w:r>
    </w:p>
    <w:p w:rsidR="00D85028" w:rsidRDefault="00D85028" w:rsidP="00D85028">
      <w:pPr>
        <w:numPr>
          <w:ilvl w:val="0"/>
          <w:numId w:val="8"/>
        </w:numPr>
        <w:tabs>
          <w:tab w:val="left" w:pos="2552"/>
        </w:tabs>
        <w:jc w:val="both"/>
      </w:pPr>
      <w:r w:rsidRPr="00EE6C0A">
        <w:rPr>
          <w:rFonts w:ascii="Courier New" w:hAnsi="Courier New" w:cs="Courier New"/>
        </w:rPr>
        <w:sym w:font="Times New Roman" w:char="201D"/>
      </w:r>
      <w:r w:rsidRPr="00EE6C0A">
        <w:rPr>
          <w:rFonts w:ascii="Courier New" w:hAnsi="Courier New" w:cs="Courier New"/>
          <w:lang w:val="en-US"/>
        </w:rPr>
        <w:t>r</w:t>
      </w:r>
      <w:r w:rsidRPr="00EE6C0A">
        <w:rPr>
          <w:rFonts w:ascii="Courier New" w:hAnsi="Courier New" w:cs="Courier New"/>
        </w:rPr>
        <w:t>+</w:t>
      </w:r>
      <w:r w:rsidRPr="00EE6C0A">
        <w:rPr>
          <w:rFonts w:ascii="Courier New" w:hAnsi="Courier New" w:cs="Courier New"/>
          <w:lang w:val="en-US"/>
        </w:rPr>
        <w:t>t</w:t>
      </w:r>
      <w:r w:rsidRPr="00EE6C0A">
        <w:rPr>
          <w:rFonts w:ascii="Courier New" w:hAnsi="Courier New" w:cs="Courier New"/>
        </w:rPr>
        <w:sym w:font="Times New Roman" w:char="201D"/>
      </w:r>
      <w:r w:rsidRPr="00EE6C0A">
        <w:t xml:space="preserve"> </w:t>
      </w:r>
      <w:r>
        <w:t xml:space="preserve">или </w:t>
      </w:r>
      <w:r w:rsidRPr="00EE6C0A">
        <w:rPr>
          <w:rFonts w:ascii="Courier New" w:hAnsi="Courier New" w:cs="Courier New"/>
        </w:rPr>
        <w:sym w:font="Times New Roman" w:char="201D"/>
      </w:r>
      <w:proofErr w:type="spellStart"/>
      <w:proofErr w:type="gramStart"/>
      <w:r w:rsidRPr="00EE6C0A">
        <w:rPr>
          <w:rFonts w:ascii="Courier New" w:hAnsi="Courier New" w:cs="Courier New"/>
          <w:lang w:val="en-US"/>
        </w:rPr>
        <w:t>rt</w:t>
      </w:r>
      <w:proofErr w:type="spellEnd"/>
      <w:proofErr w:type="gramEnd"/>
      <w:r w:rsidRPr="00EE6C0A">
        <w:rPr>
          <w:rFonts w:ascii="Courier New" w:hAnsi="Courier New" w:cs="Courier New"/>
        </w:rPr>
        <w:sym w:font="Times New Roman" w:char="201D"/>
      </w:r>
      <w:r w:rsidRPr="00EE6C0A">
        <w:t xml:space="preserve"> – </w:t>
      </w:r>
      <w:r>
        <w:t>текстовый режим.</w:t>
      </w:r>
    </w:p>
    <w:p w:rsidR="00D85028" w:rsidRPr="00ED1FF4" w:rsidRDefault="00D85028" w:rsidP="00D85028">
      <w:pPr>
        <w:ind w:firstLine="709"/>
      </w:pPr>
      <w:r>
        <w:t xml:space="preserve">В файле </w:t>
      </w:r>
      <w:proofErr w:type="spellStart"/>
      <w:r>
        <w:rPr>
          <w:lang w:val="en-US"/>
        </w:rPr>
        <w:t>stdio</w:t>
      </w:r>
      <w:proofErr w:type="spellEnd"/>
      <w:r w:rsidRPr="00ED1FF4">
        <w:t>.</w:t>
      </w:r>
      <w:r>
        <w:rPr>
          <w:lang w:val="en-US"/>
        </w:rPr>
        <w:t>h</w:t>
      </w:r>
      <w:r>
        <w:t xml:space="preserve"> определена константа </w:t>
      </w:r>
      <w:r>
        <w:rPr>
          <w:lang w:val="en-US"/>
        </w:rPr>
        <w:t>EOF</w:t>
      </w:r>
      <w:r>
        <w:t>, которая сообщает об окончании файла (о</w:t>
      </w:r>
      <w:r>
        <w:t>т</w:t>
      </w:r>
      <w:r>
        <w:t>рицательное целое число).</w:t>
      </w:r>
    </w:p>
    <w:p w:rsidR="00D85028" w:rsidRDefault="00D85028" w:rsidP="00D85028">
      <w:pPr>
        <w:ind w:firstLine="709"/>
      </w:pPr>
      <w:r>
        <w:t>При открытии потока могут возникать следующие ошибки:</w:t>
      </w:r>
    </w:p>
    <w:p w:rsidR="00D85028" w:rsidRDefault="00D85028" w:rsidP="00D85028">
      <w:pPr>
        <w:numPr>
          <w:ilvl w:val="0"/>
          <w:numId w:val="8"/>
        </w:numPr>
      </w:pPr>
      <w:r>
        <w:t>файл, связанный с потоком не найден (при чтении из файла);</w:t>
      </w:r>
    </w:p>
    <w:p w:rsidR="00D85028" w:rsidRDefault="00D85028" w:rsidP="00D85028">
      <w:pPr>
        <w:numPr>
          <w:ilvl w:val="0"/>
          <w:numId w:val="8"/>
        </w:numPr>
      </w:pPr>
      <w:r>
        <w:t>диск заполнен (при записи);</w:t>
      </w:r>
    </w:p>
    <w:p w:rsidR="00D85028" w:rsidRDefault="00D85028" w:rsidP="00D85028">
      <w:pPr>
        <w:numPr>
          <w:ilvl w:val="0"/>
          <w:numId w:val="8"/>
        </w:numPr>
      </w:pPr>
      <w:r>
        <w:t>диск защищен от записи (при записи) и т. п.</w:t>
      </w:r>
    </w:p>
    <w:p w:rsidR="00D85028" w:rsidRPr="00A67752" w:rsidRDefault="00D85028" w:rsidP="00D85028">
      <w:pPr>
        <w:ind w:firstLine="741"/>
      </w:pPr>
      <w:r>
        <w:t xml:space="preserve">В этих случаях указатель на поток приобретет значение </w:t>
      </w:r>
      <w:r w:rsidRPr="003914F1">
        <w:rPr>
          <w:rFonts w:ascii="Courier New" w:hAnsi="Courier New" w:cs="Courier New"/>
          <w:lang w:val="en-US"/>
        </w:rPr>
        <w:t>NULL</w:t>
      </w:r>
      <w:r w:rsidRPr="00A67752">
        <w:t xml:space="preserve"> (0)</w:t>
      </w:r>
      <w:r>
        <w:t xml:space="preserve">. Указатель на поток, отличный от </w:t>
      </w:r>
      <w:proofErr w:type="gramStart"/>
      <w:r>
        <w:t>аварийного</w:t>
      </w:r>
      <w:proofErr w:type="gramEnd"/>
      <w:r>
        <w:t xml:space="preserve"> не равен 0.</w:t>
      </w:r>
    </w:p>
    <w:p w:rsidR="00D85028" w:rsidRPr="00482292" w:rsidRDefault="00D85028" w:rsidP="00D85028">
      <w:pPr>
        <w:ind w:firstLine="709"/>
      </w:pPr>
      <w:r>
        <w:t xml:space="preserve">Для вывода об ошибке при открытии потока используется стандартная библиотечная функция из файла </w:t>
      </w:r>
      <w:r w:rsidRPr="003914F1">
        <w:rPr>
          <w:rFonts w:ascii="Courier New" w:hAnsi="Courier New" w:cs="Courier New"/>
        </w:rPr>
        <w:t>&lt;</w:t>
      </w:r>
      <w:proofErr w:type="spellStart"/>
      <w:r w:rsidRPr="003914F1">
        <w:rPr>
          <w:rFonts w:ascii="Courier New" w:hAnsi="Courier New" w:cs="Courier New"/>
          <w:lang w:val="en-US"/>
        </w:rPr>
        <w:t>stdio</w:t>
      </w:r>
      <w:proofErr w:type="spellEnd"/>
      <w:r w:rsidRPr="003914F1">
        <w:rPr>
          <w:rFonts w:ascii="Courier New" w:hAnsi="Courier New" w:cs="Courier New"/>
        </w:rPr>
        <w:t>.</w:t>
      </w:r>
      <w:r w:rsidRPr="003914F1">
        <w:rPr>
          <w:rFonts w:ascii="Courier New" w:hAnsi="Courier New" w:cs="Courier New"/>
          <w:lang w:val="en-US"/>
        </w:rPr>
        <w:t>h</w:t>
      </w:r>
      <w:r w:rsidRPr="003914F1">
        <w:rPr>
          <w:rFonts w:ascii="Courier New" w:hAnsi="Courier New" w:cs="Courier New"/>
        </w:rPr>
        <w:t>&gt;</w:t>
      </w:r>
      <w:r w:rsidRPr="00482292">
        <w:t xml:space="preserve"> </w:t>
      </w:r>
    </w:p>
    <w:p w:rsidR="00D85028" w:rsidRPr="003914F1" w:rsidRDefault="00D85028" w:rsidP="00D85028">
      <w:pPr>
        <w:ind w:firstLine="709"/>
        <w:rPr>
          <w:rFonts w:ascii="Courier New" w:hAnsi="Courier New" w:cs="Courier New"/>
          <w:lang w:val="en-US"/>
        </w:rPr>
      </w:pPr>
      <w:proofErr w:type="gramStart"/>
      <w:r w:rsidRPr="003914F1">
        <w:rPr>
          <w:rFonts w:ascii="Courier New" w:hAnsi="Courier New" w:cs="Courier New"/>
          <w:lang w:val="en-US"/>
        </w:rPr>
        <w:t>void</w:t>
      </w:r>
      <w:proofErr w:type="gramEnd"/>
      <w:r w:rsidRPr="003914F1">
        <w:rPr>
          <w:rFonts w:ascii="Courier New" w:hAnsi="Courier New" w:cs="Courier New"/>
          <w:lang w:val="en-US"/>
        </w:rPr>
        <w:t xml:space="preserve"> </w:t>
      </w:r>
      <w:proofErr w:type="spellStart"/>
      <w:r w:rsidRPr="003914F1">
        <w:rPr>
          <w:rFonts w:ascii="Courier New" w:hAnsi="Courier New" w:cs="Courier New"/>
          <w:lang w:val="en-US"/>
        </w:rPr>
        <w:t>perror</w:t>
      </w:r>
      <w:proofErr w:type="spellEnd"/>
      <w:r w:rsidRPr="003914F1">
        <w:rPr>
          <w:rFonts w:ascii="Courier New" w:hAnsi="Courier New" w:cs="Courier New"/>
          <w:lang w:val="en-US"/>
        </w:rPr>
        <w:t xml:space="preserve"> (</w:t>
      </w:r>
      <w:proofErr w:type="spellStart"/>
      <w:r w:rsidRPr="003914F1">
        <w:rPr>
          <w:rFonts w:ascii="Courier New" w:hAnsi="Courier New" w:cs="Courier New"/>
          <w:lang w:val="en-US"/>
        </w:rPr>
        <w:t>const</w:t>
      </w:r>
      <w:proofErr w:type="spellEnd"/>
      <w:r w:rsidRPr="003914F1">
        <w:rPr>
          <w:rFonts w:ascii="Courier New" w:hAnsi="Courier New" w:cs="Courier New"/>
          <w:lang w:val="en-US"/>
        </w:rPr>
        <w:t xml:space="preserve"> char*s);</w:t>
      </w:r>
    </w:p>
    <w:p w:rsidR="00D85028" w:rsidRPr="003914F1" w:rsidRDefault="00D85028" w:rsidP="00D85028">
      <w:pPr>
        <w:tabs>
          <w:tab w:val="left" w:pos="2552"/>
        </w:tabs>
        <w:jc w:val="both"/>
        <w:rPr>
          <w:lang w:val="en-US"/>
        </w:rPr>
      </w:pPr>
    </w:p>
    <w:p w:rsidR="00D85028" w:rsidRPr="00EE6C0A" w:rsidRDefault="00D85028" w:rsidP="00D85028">
      <w:pPr>
        <w:pBdr>
          <w:top w:val="single" w:sz="4" w:space="1" w:color="auto"/>
        </w:pBdr>
        <w:tabs>
          <w:tab w:val="left" w:pos="2552"/>
        </w:tabs>
        <w:jc w:val="both"/>
        <w:rPr>
          <w:rFonts w:ascii="Courier New" w:hAnsi="Courier New" w:cs="Courier New"/>
          <w:lang w:val="en-US"/>
        </w:rPr>
      </w:pPr>
      <w:proofErr w:type="gramStart"/>
      <w:r w:rsidRPr="00EE6C0A">
        <w:rPr>
          <w:rFonts w:ascii="Courier New" w:hAnsi="Courier New" w:cs="Courier New"/>
          <w:lang w:val="en-US"/>
        </w:rPr>
        <w:t>if</w:t>
      </w:r>
      <w:proofErr w:type="gramEnd"/>
      <w:r w:rsidRPr="00EE6C0A">
        <w:rPr>
          <w:rFonts w:ascii="Courier New" w:hAnsi="Courier New" w:cs="Courier New"/>
          <w:lang w:val="en-US"/>
        </w:rPr>
        <w:t xml:space="preserve"> ((</w:t>
      </w:r>
      <w:proofErr w:type="spellStart"/>
      <w:r w:rsidRPr="00EE6C0A">
        <w:rPr>
          <w:rFonts w:ascii="Courier New" w:hAnsi="Courier New" w:cs="Courier New"/>
          <w:lang w:val="en-US"/>
        </w:rPr>
        <w:t>fp</w:t>
      </w:r>
      <w:proofErr w:type="spellEnd"/>
      <w:r w:rsidRPr="00EE6C0A">
        <w:rPr>
          <w:rFonts w:ascii="Courier New" w:hAnsi="Courier New" w:cs="Courier New"/>
          <w:lang w:val="en-US"/>
        </w:rPr>
        <w:t>=</w:t>
      </w:r>
      <w:proofErr w:type="spellStart"/>
      <w:r w:rsidRPr="00EE6C0A">
        <w:rPr>
          <w:rFonts w:ascii="Courier New" w:hAnsi="Courier New" w:cs="Courier New"/>
          <w:lang w:val="en-US"/>
        </w:rPr>
        <w:t>fopen</w:t>
      </w:r>
      <w:proofErr w:type="spellEnd"/>
      <w:r w:rsidRPr="00EE6C0A">
        <w:rPr>
          <w:rFonts w:ascii="Courier New" w:hAnsi="Courier New" w:cs="Courier New"/>
          <w:lang w:val="en-US"/>
        </w:rPr>
        <w:t>(”t.txt”, ”w</w:t>
      </w:r>
      <w:r w:rsidRPr="00EE6C0A">
        <w:rPr>
          <w:rFonts w:ascii="Courier New" w:hAnsi="Courier New" w:cs="Courier New"/>
        </w:rPr>
        <w:sym w:font="Times New Roman" w:char="201D"/>
      </w:r>
      <w:r w:rsidRPr="00EE6C0A">
        <w:rPr>
          <w:rFonts w:ascii="Courier New" w:hAnsi="Courier New" w:cs="Courier New"/>
          <w:lang w:val="en-US"/>
        </w:rPr>
        <w:t>)==NULL)</w:t>
      </w:r>
    </w:p>
    <w:p w:rsidR="00D85028" w:rsidRPr="00EE6C0A" w:rsidRDefault="00D85028" w:rsidP="00D85028">
      <w:pPr>
        <w:tabs>
          <w:tab w:val="left" w:pos="2552"/>
        </w:tabs>
        <w:jc w:val="both"/>
        <w:rPr>
          <w:rFonts w:ascii="Courier New" w:hAnsi="Courier New" w:cs="Courier New"/>
        </w:rPr>
      </w:pPr>
      <w:r w:rsidRPr="00EE6C0A">
        <w:rPr>
          <w:rFonts w:ascii="Courier New" w:hAnsi="Courier New" w:cs="Courier New"/>
        </w:rPr>
        <w:t>{</w:t>
      </w:r>
    </w:p>
    <w:p w:rsidR="00D85028" w:rsidRPr="00EE6C0A" w:rsidRDefault="00D85028" w:rsidP="00D85028">
      <w:pPr>
        <w:tabs>
          <w:tab w:val="left" w:pos="2552"/>
        </w:tabs>
        <w:jc w:val="both"/>
        <w:rPr>
          <w:rFonts w:ascii="Courier New" w:hAnsi="Courier New" w:cs="Courier New"/>
        </w:rPr>
      </w:pPr>
      <w:r w:rsidRPr="00EE6C0A">
        <w:rPr>
          <w:rFonts w:ascii="Courier New" w:hAnsi="Courier New" w:cs="Courier New"/>
        </w:rPr>
        <w:t>// выводит строку символов с сообщением об ошибке</w:t>
      </w:r>
    </w:p>
    <w:p w:rsidR="00D85028" w:rsidRPr="00EE6C0A" w:rsidRDefault="00D85028" w:rsidP="00D85028">
      <w:pPr>
        <w:tabs>
          <w:tab w:val="left" w:pos="2552"/>
        </w:tabs>
        <w:jc w:val="both"/>
        <w:rPr>
          <w:rFonts w:ascii="Courier New" w:hAnsi="Courier New" w:cs="Courier New"/>
        </w:rPr>
      </w:pPr>
      <w:proofErr w:type="spellStart"/>
      <w:r w:rsidRPr="00EE6C0A">
        <w:rPr>
          <w:rFonts w:ascii="Courier New" w:hAnsi="Courier New" w:cs="Courier New"/>
        </w:rPr>
        <w:t>perror</w:t>
      </w:r>
      <w:proofErr w:type="spellEnd"/>
      <w:r w:rsidRPr="00EE6C0A">
        <w:rPr>
          <w:rFonts w:ascii="Courier New" w:hAnsi="Courier New" w:cs="Courier New"/>
        </w:rPr>
        <w:t>(</w:t>
      </w:r>
      <w:r w:rsidRPr="00EE6C0A">
        <w:rPr>
          <w:rFonts w:ascii="Courier New" w:hAnsi="Courier New" w:cs="Courier New"/>
        </w:rPr>
        <w:sym w:font="Times New Roman" w:char="201D"/>
      </w:r>
      <w:r w:rsidRPr="00EE6C0A">
        <w:rPr>
          <w:rFonts w:ascii="Courier New" w:hAnsi="Courier New" w:cs="Courier New"/>
        </w:rPr>
        <w:t>\</w:t>
      </w:r>
      <w:proofErr w:type="spellStart"/>
      <w:proofErr w:type="gramStart"/>
      <w:r w:rsidRPr="00EE6C0A">
        <w:rPr>
          <w:rFonts w:ascii="Courier New" w:hAnsi="Courier New" w:cs="Courier New"/>
        </w:rPr>
        <w:t>n</w:t>
      </w:r>
      <w:proofErr w:type="gramEnd"/>
      <w:r w:rsidRPr="00EE6C0A">
        <w:rPr>
          <w:rFonts w:ascii="Courier New" w:hAnsi="Courier New" w:cs="Courier New"/>
        </w:rPr>
        <w:t>ошибка</w:t>
      </w:r>
      <w:proofErr w:type="spellEnd"/>
      <w:r w:rsidRPr="00EE6C0A">
        <w:rPr>
          <w:rFonts w:ascii="Courier New" w:hAnsi="Courier New" w:cs="Courier New"/>
        </w:rPr>
        <w:t xml:space="preserve"> при открытии файла</w:t>
      </w:r>
      <w:r w:rsidRPr="00EE6C0A">
        <w:rPr>
          <w:rFonts w:ascii="Courier New" w:hAnsi="Courier New" w:cs="Courier New"/>
        </w:rPr>
        <w:sym w:font="Times New Roman" w:char="201D"/>
      </w:r>
      <w:r w:rsidRPr="00EE6C0A">
        <w:rPr>
          <w:rFonts w:ascii="Courier New" w:hAnsi="Courier New" w:cs="Courier New"/>
        </w:rPr>
        <w:t xml:space="preserve">); </w:t>
      </w:r>
    </w:p>
    <w:p w:rsidR="00D85028" w:rsidRPr="00EE6C0A" w:rsidRDefault="00D85028" w:rsidP="00D85028">
      <w:pPr>
        <w:tabs>
          <w:tab w:val="left" w:pos="2552"/>
        </w:tabs>
        <w:jc w:val="both"/>
        <w:rPr>
          <w:rFonts w:ascii="Courier New" w:hAnsi="Courier New" w:cs="Courier New"/>
        </w:rPr>
      </w:pPr>
      <w:proofErr w:type="spellStart"/>
      <w:r w:rsidRPr="00EE6C0A">
        <w:rPr>
          <w:rFonts w:ascii="Courier New" w:hAnsi="Courier New" w:cs="Courier New"/>
        </w:rPr>
        <w:t>exit</w:t>
      </w:r>
      <w:proofErr w:type="spellEnd"/>
      <w:r w:rsidRPr="00EE6C0A">
        <w:rPr>
          <w:rFonts w:ascii="Courier New" w:hAnsi="Courier New" w:cs="Courier New"/>
        </w:rPr>
        <w:t>(0);</w:t>
      </w:r>
    </w:p>
    <w:p w:rsidR="00D85028" w:rsidRPr="00EE6C0A" w:rsidRDefault="00D85028" w:rsidP="00D85028">
      <w:pPr>
        <w:pBdr>
          <w:bottom w:val="single" w:sz="4" w:space="1" w:color="auto"/>
        </w:pBdr>
        <w:tabs>
          <w:tab w:val="left" w:pos="2552"/>
        </w:tabs>
        <w:jc w:val="both"/>
        <w:rPr>
          <w:rFonts w:ascii="Courier New" w:hAnsi="Courier New" w:cs="Courier New"/>
        </w:rPr>
      </w:pPr>
      <w:r w:rsidRPr="00EE6C0A">
        <w:rPr>
          <w:rFonts w:ascii="Courier New" w:hAnsi="Courier New" w:cs="Courier New"/>
        </w:rPr>
        <w:t>}</w:t>
      </w:r>
    </w:p>
    <w:p w:rsidR="00D85028" w:rsidRDefault="00D85028" w:rsidP="00D85028">
      <w:pPr>
        <w:tabs>
          <w:tab w:val="left" w:pos="2552"/>
        </w:tabs>
        <w:jc w:val="both"/>
      </w:pPr>
      <w:r>
        <w:t>После работы с файлом, его надо закрыть</w:t>
      </w:r>
    </w:p>
    <w:p w:rsidR="00D85028" w:rsidRPr="00EE6C0A" w:rsidRDefault="00D85028" w:rsidP="00D85028">
      <w:pPr>
        <w:tabs>
          <w:tab w:val="left" w:pos="2552"/>
        </w:tabs>
        <w:jc w:val="both"/>
        <w:rPr>
          <w:rFonts w:ascii="Courier New" w:hAnsi="Courier New" w:cs="Courier New"/>
        </w:rPr>
      </w:pPr>
      <w:proofErr w:type="spellStart"/>
      <w:r w:rsidRPr="00EE6C0A">
        <w:rPr>
          <w:rFonts w:ascii="Courier New" w:hAnsi="Courier New" w:cs="Courier New"/>
        </w:rPr>
        <w:t>fclose</w:t>
      </w:r>
      <w:proofErr w:type="spellEnd"/>
      <w:r w:rsidRPr="00EE6C0A">
        <w:rPr>
          <w:rFonts w:ascii="Courier New" w:hAnsi="Courier New" w:cs="Courier New"/>
        </w:rPr>
        <w:t>(&lt;</w:t>
      </w:r>
      <w:proofErr w:type="spellStart"/>
      <w:r w:rsidRPr="00EE6C0A">
        <w:rPr>
          <w:rFonts w:ascii="Courier New" w:hAnsi="Courier New" w:cs="Courier New"/>
        </w:rPr>
        <w:t>указатель_на_поток</w:t>
      </w:r>
      <w:proofErr w:type="spellEnd"/>
      <w:r w:rsidRPr="00EE6C0A">
        <w:rPr>
          <w:rFonts w:ascii="Courier New" w:hAnsi="Courier New" w:cs="Courier New"/>
        </w:rPr>
        <w:t>&gt;);</w:t>
      </w:r>
    </w:p>
    <w:p w:rsidR="00D85028" w:rsidRDefault="00D85028" w:rsidP="00D85028">
      <w:pPr>
        <w:ind w:firstLine="709"/>
        <w:jc w:val="both"/>
      </w:pPr>
      <w:r>
        <w:t>Когда программа начинает выполняться, автоматически открываются несколько пот</w:t>
      </w:r>
      <w:r>
        <w:t>о</w:t>
      </w:r>
      <w:r>
        <w:t>ков, из которых основными являются:</w:t>
      </w:r>
    </w:p>
    <w:p w:rsidR="00D85028" w:rsidRDefault="00D85028" w:rsidP="00D85028">
      <w:pPr>
        <w:numPr>
          <w:ilvl w:val="0"/>
          <w:numId w:val="10"/>
        </w:numPr>
      </w:pPr>
      <w:r>
        <w:t>стандартный поток ввода</w:t>
      </w:r>
      <w:r w:rsidRPr="005F77C6">
        <w:t xml:space="preserve"> </w:t>
      </w:r>
      <w:r w:rsidRPr="003914F1">
        <w:rPr>
          <w:rFonts w:ascii="Courier New" w:hAnsi="Courier New" w:cs="Courier New"/>
        </w:rPr>
        <w:t>(</w:t>
      </w:r>
      <w:proofErr w:type="spellStart"/>
      <w:r w:rsidRPr="003914F1">
        <w:rPr>
          <w:rFonts w:ascii="Courier New" w:hAnsi="Courier New" w:cs="Courier New"/>
          <w:lang w:val="en-US"/>
        </w:rPr>
        <w:t>stdin</w:t>
      </w:r>
      <w:proofErr w:type="spellEnd"/>
      <w:r w:rsidRPr="003914F1">
        <w:rPr>
          <w:rFonts w:ascii="Courier New" w:hAnsi="Courier New" w:cs="Courier New"/>
        </w:rPr>
        <w:t>);</w:t>
      </w:r>
    </w:p>
    <w:p w:rsidR="00D85028" w:rsidRDefault="00D85028" w:rsidP="00D85028">
      <w:pPr>
        <w:numPr>
          <w:ilvl w:val="0"/>
          <w:numId w:val="10"/>
        </w:numPr>
      </w:pPr>
      <w:r>
        <w:t xml:space="preserve">стандартный поток вывода </w:t>
      </w:r>
      <w:r w:rsidRPr="003914F1">
        <w:rPr>
          <w:rFonts w:ascii="Courier New" w:hAnsi="Courier New" w:cs="Courier New"/>
        </w:rPr>
        <w:t>(</w:t>
      </w:r>
      <w:proofErr w:type="spellStart"/>
      <w:r w:rsidRPr="003914F1">
        <w:rPr>
          <w:rFonts w:ascii="Courier New" w:hAnsi="Courier New" w:cs="Courier New"/>
          <w:lang w:val="en-US"/>
        </w:rPr>
        <w:t>stdout</w:t>
      </w:r>
      <w:proofErr w:type="spellEnd"/>
      <w:r w:rsidRPr="003914F1">
        <w:rPr>
          <w:rFonts w:ascii="Courier New" w:hAnsi="Courier New" w:cs="Courier New"/>
        </w:rPr>
        <w:t>);</w:t>
      </w:r>
    </w:p>
    <w:p w:rsidR="00D85028" w:rsidRDefault="00D85028" w:rsidP="00D85028">
      <w:pPr>
        <w:numPr>
          <w:ilvl w:val="0"/>
          <w:numId w:val="10"/>
        </w:numPr>
      </w:pPr>
      <w:r>
        <w:t xml:space="preserve">стандартный поток вывода об ошибках </w:t>
      </w:r>
      <w:r w:rsidRPr="003914F1">
        <w:rPr>
          <w:rFonts w:ascii="Courier New" w:hAnsi="Courier New" w:cs="Courier New"/>
        </w:rPr>
        <w:t>(</w:t>
      </w:r>
      <w:proofErr w:type="spellStart"/>
      <w:r w:rsidRPr="003914F1">
        <w:rPr>
          <w:rFonts w:ascii="Courier New" w:hAnsi="Courier New" w:cs="Courier New"/>
          <w:lang w:val="en-US"/>
        </w:rPr>
        <w:t>stderr</w:t>
      </w:r>
      <w:proofErr w:type="spellEnd"/>
      <w:r w:rsidRPr="003914F1">
        <w:rPr>
          <w:rFonts w:ascii="Courier New" w:hAnsi="Courier New" w:cs="Courier New"/>
        </w:rPr>
        <w:t>).</w:t>
      </w:r>
    </w:p>
    <w:p w:rsidR="00D85028" w:rsidRDefault="00D85028" w:rsidP="00D85028">
      <w:pPr>
        <w:ind w:firstLine="709"/>
        <w:jc w:val="both"/>
      </w:pPr>
      <w:r>
        <w:t xml:space="preserve">По умолчанию </w:t>
      </w:r>
      <w:proofErr w:type="spellStart"/>
      <w:r w:rsidRPr="00EE4839">
        <w:rPr>
          <w:rFonts w:ascii="Courier New" w:hAnsi="Courier New" w:cs="Courier New"/>
          <w:lang w:val="en-US"/>
        </w:rPr>
        <w:t>stdin</w:t>
      </w:r>
      <w:proofErr w:type="spellEnd"/>
      <w:r w:rsidRPr="00693886">
        <w:t xml:space="preserve"> </w:t>
      </w:r>
      <w:r>
        <w:t xml:space="preserve">ставится в соответствие клавиатура, а потокам </w:t>
      </w:r>
      <w:proofErr w:type="spellStart"/>
      <w:r w:rsidRPr="003914F1">
        <w:rPr>
          <w:rFonts w:ascii="Courier New" w:hAnsi="Courier New" w:cs="Courier New"/>
          <w:lang w:val="en-US"/>
        </w:rPr>
        <w:t>stdout</w:t>
      </w:r>
      <w:proofErr w:type="spellEnd"/>
      <w:r w:rsidRPr="00693886">
        <w:t xml:space="preserve"> </w:t>
      </w:r>
      <w:r>
        <w:t>и</w:t>
      </w:r>
      <w:r w:rsidRPr="00693886">
        <w:t xml:space="preserve"> </w:t>
      </w:r>
      <w:proofErr w:type="spellStart"/>
      <w:r w:rsidRPr="003914F1">
        <w:rPr>
          <w:rFonts w:ascii="Courier New" w:hAnsi="Courier New" w:cs="Courier New"/>
          <w:lang w:val="en-US"/>
        </w:rPr>
        <w:t>stderr</w:t>
      </w:r>
      <w:proofErr w:type="spellEnd"/>
      <w:r>
        <w:t xml:space="preserve"> - монитор. Для ввода-вывода с помощью стандартных потоков используются фун</w:t>
      </w:r>
      <w:r>
        <w:t>к</w:t>
      </w:r>
      <w:r>
        <w:t>ции:</w:t>
      </w:r>
    </w:p>
    <w:p w:rsidR="00D85028" w:rsidRDefault="00D85028" w:rsidP="00D85028">
      <w:pPr>
        <w:numPr>
          <w:ilvl w:val="0"/>
          <w:numId w:val="11"/>
        </w:numPr>
      </w:pPr>
      <w:proofErr w:type="spellStart"/>
      <w:r w:rsidRPr="003914F1">
        <w:rPr>
          <w:rFonts w:ascii="Courier New" w:hAnsi="Courier New" w:cs="Courier New"/>
          <w:lang w:val="en-US"/>
        </w:rPr>
        <w:t>getchar</w:t>
      </w:r>
      <w:proofErr w:type="spellEnd"/>
      <w:r w:rsidRPr="003914F1">
        <w:rPr>
          <w:rFonts w:ascii="Courier New" w:hAnsi="Courier New" w:cs="Courier New"/>
        </w:rPr>
        <w:t>()/</w:t>
      </w:r>
      <w:proofErr w:type="spellStart"/>
      <w:r w:rsidRPr="003914F1">
        <w:rPr>
          <w:rFonts w:ascii="Courier New" w:hAnsi="Courier New" w:cs="Courier New"/>
          <w:lang w:val="en-US"/>
        </w:rPr>
        <w:t>putchar</w:t>
      </w:r>
      <w:proofErr w:type="spellEnd"/>
      <w:r w:rsidRPr="003914F1">
        <w:rPr>
          <w:rFonts w:ascii="Courier New" w:hAnsi="Courier New" w:cs="Courier New"/>
        </w:rPr>
        <w:t>()</w:t>
      </w:r>
      <w:r w:rsidRPr="007F19C9">
        <w:t xml:space="preserve"> – </w:t>
      </w:r>
      <w:r>
        <w:t>ввод-вывод отдельного символа;</w:t>
      </w:r>
    </w:p>
    <w:p w:rsidR="00D85028" w:rsidRDefault="00D85028" w:rsidP="00D85028">
      <w:pPr>
        <w:numPr>
          <w:ilvl w:val="0"/>
          <w:numId w:val="11"/>
        </w:numPr>
      </w:pPr>
      <w:r w:rsidRPr="003914F1">
        <w:rPr>
          <w:rFonts w:ascii="Courier New" w:hAnsi="Courier New" w:cs="Courier New"/>
          <w:lang w:val="en-US"/>
        </w:rPr>
        <w:t>gets</w:t>
      </w:r>
      <w:r w:rsidRPr="003914F1">
        <w:rPr>
          <w:rFonts w:ascii="Courier New" w:hAnsi="Courier New" w:cs="Courier New"/>
        </w:rPr>
        <w:t>()/</w:t>
      </w:r>
      <w:r w:rsidRPr="003914F1">
        <w:rPr>
          <w:rFonts w:ascii="Courier New" w:hAnsi="Courier New" w:cs="Courier New"/>
          <w:lang w:val="en-US"/>
        </w:rPr>
        <w:t>puts</w:t>
      </w:r>
      <w:r w:rsidRPr="003914F1">
        <w:rPr>
          <w:rFonts w:ascii="Courier New" w:hAnsi="Courier New" w:cs="Courier New"/>
        </w:rPr>
        <w:t>()</w:t>
      </w:r>
      <w:r w:rsidRPr="007F19C9">
        <w:t xml:space="preserve"> – </w:t>
      </w:r>
      <w:r>
        <w:t>ввод-вывод строки;</w:t>
      </w:r>
    </w:p>
    <w:p w:rsidR="00D85028" w:rsidRDefault="00D85028" w:rsidP="00D85028">
      <w:pPr>
        <w:numPr>
          <w:ilvl w:val="0"/>
          <w:numId w:val="11"/>
        </w:numPr>
      </w:pPr>
      <w:proofErr w:type="spellStart"/>
      <w:proofErr w:type="gramStart"/>
      <w:r w:rsidRPr="003914F1">
        <w:rPr>
          <w:rFonts w:ascii="Courier New" w:hAnsi="Courier New" w:cs="Courier New"/>
          <w:lang w:val="en-US"/>
        </w:rPr>
        <w:lastRenderedPageBreak/>
        <w:t>scanf</w:t>
      </w:r>
      <w:proofErr w:type="spellEnd"/>
      <w:r w:rsidRPr="003914F1">
        <w:rPr>
          <w:rFonts w:ascii="Courier New" w:hAnsi="Courier New" w:cs="Courier New"/>
        </w:rPr>
        <w:t>(</w:t>
      </w:r>
      <w:proofErr w:type="gramEnd"/>
      <w:r w:rsidRPr="003914F1">
        <w:rPr>
          <w:rFonts w:ascii="Courier New" w:hAnsi="Courier New" w:cs="Courier New"/>
        </w:rPr>
        <w:t>)/</w:t>
      </w:r>
      <w:proofErr w:type="spellStart"/>
      <w:r w:rsidRPr="003914F1">
        <w:rPr>
          <w:rFonts w:ascii="Courier New" w:hAnsi="Courier New" w:cs="Courier New"/>
          <w:lang w:val="en-US"/>
        </w:rPr>
        <w:t>printf</w:t>
      </w:r>
      <w:proofErr w:type="spellEnd"/>
      <w:r w:rsidRPr="003914F1">
        <w:rPr>
          <w:rFonts w:ascii="Courier New" w:hAnsi="Courier New" w:cs="Courier New"/>
        </w:rPr>
        <w:t>()</w:t>
      </w:r>
      <w:r>
        <w:t xml:space="preserve"> – форматированный ввод/вывод.</w:t>
      </w:r>
    </w:p>
    <w:p w:rsidR="00D85028" w:rsidRDefault="00D85028" w:rsidP="00D85028">
      <w:pPr>
        <w:ind w:firstLine="684"/>
      </w:pPr>
      <w:r>
        <w:t>Аналогично работе со стандартными потоками выполняется ввод-вывод в потоки, св</w:t>
      </w:r>
      <w:r>
        <w:t>я</w:t>
      </w:r>
      <w:r>
        <w:t>занные с файлами.</w:t>
      </w:r>
    </w:p>
    <w:p w:rsidR="00D85028" w:rsidRDefault="00D85028" w:rsidP="00D85028">
      <w:pPr>
        <w:ind w:firstLine="709"/>
        <w:jc w:val="both"/>
      </w:pPr>
      <w:r>
        <w:t>Для символьного ввода-вывода используются функции:</w:t>
      </w:r>
    </w:p>
    <w:p w:rsidR="00D85028" w:rsidRDefault="00D85028" w:rsidP="00D85028">
      <w:pPr>
        <w:numPr>
          <w:ilvl w:val="0"/>
          <w:numId w:val="12"/>
        </w:numPr>
        <w:jc w:val="both"/>
      </w:pPr>
      <w:proofErr w:type="spellStart"/>
      <w:proofErr w:type="gramStart"/>
      <w:r w:rsidRPr="00EE4839">
        <w:rPr>
          <w:rFonts w:ascii="Courier New" w:hAnsi="Courier New" w:cs="Courier New"/>
          <w:lang w:val="en-US"/>
        </w:rPr>
        <w:t>int</w:t>
      </w:r>
      <w:proofErr w:type="spellEnd"/>
      <w:proofErr w:type="gramEnd"/>
      <w:r w:rsidRPr="00EE4839">
        <w:rPr>
          <w:rFonts w:ascii="Courier New" w:hAnsi="Courier New" w:cs="Courier New"/>
        </w:rPr>
        <w:t xml:space="preserve"> </w:t>
      </w:r>
      <w:proofErr w:type="spellStart"/>
      <w:r w:rsidRPr="00EE4839">
        <w:rPr>
          <w:rFonts w:ascii="Courier New" w:hAnsi="Courier New" w:cs="Courier New"/>
          <w:lang w:val="en-US"/>
        </w:rPr>
        <w:t>fgetc</w:t>
      </w:r>
      <w:proofErr w:type="spellEnd"/>
      <w:r w:rsidRPr="00EE4839">
        <w:rPr>
          <w:rFonts w:ascii="Courier New" w:hAnsi="Courier New" w:cs="Courier New"/>
        </w:rPr>
        <w:t>(</w:t>
      </w:r>
      <w:r w:rsidRPr="00EE4839">
        <w:rPr>
          <w:rFonts w:ascii="Courier New" w:hAnsi="Courier New" w:cs="Courier New"/>
          <w:lang w:val="en-US"/>
        </w:rPr>
        <w:t>FILE</w:t>
      </w:r>
      <w:r w:rsidRPr="00EE4839">
        <w:rPr>
          <w:rFonts w:ascii="Courier New" w:hAnsi="Courier New" w:cs="Courier New"/>
        </w:rPr>
        <w:t>*</w:t>
      </w:r>
      <w:proofErr w:type="spellStart"/>
      <w:r w:rsidRPr="00EE4839">
        <w:rPr>
          <w:rFonts w:ascii="Courier New" w:hAnsi="Courier New" w:cs="Courier New"/>
          <w:lang w:val="en-US"/>
        </w:rPr>
        <w:t>fp</w:t>
      </w:r>
      <w:proofErr w:type="spellEnd"/>
      <w:r w:rsidRPr="00EE4839">
        <w:rPr>
          <w:rFonts w:ascii="Courier New" w:hAnsi="Courier New" w:cs="Courier New"/>
        </w:rPr>
        <w:t>),</w:t>
      </w:r>
      <w:r w:rsidRPr="007F19C9">
        <w:t xml:space="preserve"> </w:t>
      </w:r>
      <w:r>
        <w:t>где</w:t>
      </w:r>
      <w:r w:rsidRPr="007F19C9">
        <w:t xml:space="preserve"> </w:t>
      </w:r>
      <w:proofErr w:type="spellStart"/>
      <w:r w:rsidRPr="00EE4839">
        <w:rPr>
          <w:rFonts w:ascii="Courier New" w:hAnsi="Courier New" w:cs="Courier New"/>
          <w:lang w:val="en-US"/>
        </w:rPr>
        <w:t>fp</w:t>
      </w:r>
      <w:proofErr w:type="spellEnd"/>
      <w:r>
        <w:t xml:space="preserve"> – указатель на поток, из которого выполняется считыв</w:t>
      </w:r>
      <w:r>
        <w:t>а</w:t>
      </w:r>
      <w:r>
        <w:t xml:space="preserve">ние. Функция возвращает очередной символ в форме </w:t>
      </w:r>
      <w:proofErr w:type="spellStart"/>
      <w:r w:rsidRPr="00EE4839">
        <w:rPr>
          <w:rFonts w:ascii="Courier New" w:hAnsi="Courier New" w:cs="Courier New"/>
          <w:lang w:val="en-US"/>
        </w:rPr>
        <w:t>int</w:t>
      </w:r>
      <w:proofErr w:type="spellEnd"/>
      <w:r>
        <w:t xml:space="preserve"> из потока</w:t>
      </w:r>
      <w:r w:rsidRPr="00ED1FF4">
        <w:t xml:space="preserve"> </w:t>
      </w:r>
      <w:proofErr w:type="spellStart"/>
      <w:r w:rsidRPr="00EE4839">
        <w:rPr>
          <w:rFonts w:ascii="Courier New" w:hAnsi="Courier New" w:cs="Courier New"/>
          <w:lang w:val="en-US"/>
        </w:rPr>
        <w:t>fp</w:t>
      </w:r>
      <w:proofErr w:type="spellEnd"/>
      <w:r>
        <w:t xml:space="preserve">. Если символ не может быть прочитан, то возвращается значение </w:t>
      </w:r>
      <w:r w:rsidRPr="00EE4839">
        <w:rPr>
          <w:rFonts w:ascii="Courier New" w:hAnsi="Courier New" w:cs="Courier New"/>
          <w:lang w:val="en-US"/>
        </w:rPr>
        <w:t>EOF</w:t>
      </w:r>
      <w:r w:rsidRPr="00EE4839">
        <w:rPr>
          <w:rFonts w:ascii="Courier New" w:hAnsi="Courier New" w:cs="Courier New"/>
        </w:rPr>
        <w:t>.</w:t>
      </w:r>
      <w:r>
        <w:t xml:space="preserve"> </w:t>
      </w:r>
    </w:p>
    <w:p w:rsidR="00D85028" w:rsidRPr="00ED1FF4" w:rsidRDefault="00D85028" w:rsidP="00D85028">
      <w:pPr>
        <w:numPr>
          <w:ilvl w:val="0"/>
          <w:numId w:val="12"/>
        </w:numPr>
        <w:jc w:val="both"/>
      </w:pPr>
      <w:proofErr w:type="spellStart"/>
      <w:proofErr w:type="gramStart"/>
      <w:r w:rsidRPr="00EE4839">
        <w:rPr>
          <w:rFonts w:ascii="Courier New" w:hAnsi="Courier New" w:cs="Courier New"/>
          <w:lang w:val="en-US"/>
        </w:rPr>
        <w:t>int</w:t>
      </w:r>
      <w:proofErr w:type="spellEnd"/>
      <w:proofErr w:type="gramEnd"/>
      <w:r w:rsidRPr="00EE4839">
        <w:rPr>
          <w:rFonts w:ascii="Courier New" w:hAnsi="Courier New" w:cs="Courier New"/>
        </w:rPr>
        <w:t xml:space="preserve"> </w:t>
      </w:r>
      <w:proofErr w:type="spellStart"/>
      <w:r w:rsidRPr="00EE4839">
        <w:rPr>
          <w:rFonts w:ascii="Courier New" w:hAnsi="Courier New" w:cs="Courier New"/>
          <w:lang w:val="en-US"/>
        </w:rPr>
        <w:t>fputc</w:t>
      </w:r>
      <w:proofErr w:type="spellEnd"/>
      <w:r w:rsidRPr="00EE4839">
        <w:rPr>
          <w:rFonts w:ascii="Courier New" w:hAnsi="Courier New" w:cs="Courier New"/>
        </w:rPr>
        <w:t>(</w:t>
      </w:r>
      <w:proofErr w:type="spellStart"/>
      <w:r w:rsidRPr="00EE4839">
        <w:rPr>
          <w:rFonts w:ascii="Courier New" w:hAnsi="Courier New" w:cs="Courier New"/>
          <w:lang w:val="en-US"/>
        </w:rPr>
        <w:t>int</w:t>
      </w:r>
      <w:proofErr w:type="spellEnd"/>
      <w:r w:rsidRPr="00EE4839">
        <w:rPr>
          <w:rFonts w:ascii="Courier New" w:hAnsi="Courier New" w:cs="Courier New"/>
        </w:rPr>
        <w:t xml:space="preserve"> </w:t>
      </w:r>
      <w:r w:rsidRPr="00EE4839">
        <w:rPr>
          <w:rFonts w:ascii="Courier New" w:hAnsi="Courier New" w:cs="Courier New"/>
          <w:lang w:val="en-US"/>
        </w:rPr>
        <w:t>c</w:t>
      </w:r>
      <w:r w:rsidRPr="00EE4839">
        <w:rPr>
          <w:rFonts w:ascii="Courier New" w:hAnsi="Courier New" w:cs="Courier New"/>
        </w:rPr>
        <w:t xml:space="preserve">, </w:t>
      </w:r>
      <w:r w:rsidRPr="00EE4839">
        <w:rPr>
          <w:rFonts w:ascii="Courier New" w:hAnsi="Courier New" w:cs="Courier New"/>
          <w:lang w:val="en-US"/>
        </w:rPr>
        <w:t>FILE</w:t>
      </w:r>
      <w:r w:rsidRPr="00EE4839">
        <w:rPr>
          <w:rFonts w:ascii="Courier New" w:hAnsi="Courier New" w:cs="Courier New"/>
        </w:rPr>
        <w:t>*</w:t>
      </w:r>
      <w:proofErr w:type="spellStart"/>
      <w:r w:rsidRPr="00EE4839">
        <w:rPr>
          <w:rFonts w:ascii="Courier New" w:hAnsi="Courier New" w:cs="Courier New"/>
          <w:lang w:val="en-US"/>
        </w:rPr>
        <w:t>fp</w:t>
      </w:r>
      <w:proofErr w:type="spellEnd"/>
      <w:r w:rsidRPr="00EE4839">
        <w:rPr>
          <w:rFonts w:ascii="Courier New" w:hAnsi="Courier New" w:cs="Courier New"/>
        </w:rPr>
        <w:t xml:space="preserve">), </w:t>
      </w:r>
      <w:r>
        <w:t>где</w:t>
      </w:r>
      <w:r w:rsidRPr="007F19C9">
        <w:t xml:space="preserve"> </w:t>
      </w:r>
      <w:proofErr w:type="spellStart"/>
      <w:r w:rsidRPr="00EE4839">
        <w:rPr>
          <w:rFonts w:ascii="Courier New" w:hAnsi="Courier New" w:cs="Courier New"/>
          <w:lang w:val="en-US"/>
        </w:rPr>
        <w:t>fp</w:t>
      </w:r>
      <w:proofErr w:type="spellEnd"/>
      <w:r>
        <w:t xml:space="preserve"> – указатель на поток, в который выполняется запись</w:t>
      </w:r>
      <w:r w:rsidRPr="00ED1FF4">
        <w:t xml:space="preserve">, </w:t>
      </w:r>
      <w:r w:rsidRPr="00EE4839">
        <w:rPr>
          <w:rFonts w:ascii="Courier New" w:hAnsi="Courier New" w:cs="Courier New"/>
          <w:lang w:val="en-US"/>
        </w:rPr>
        <w:t>c</w:t>
      </w:r>
      <w:r w:rsidRPr="00ED1FF4">
        <w:t xml:space="preserve"> </w:t>
      </w:r>
      <w:r>
        <w:t>–</w:t>
      </w:r>
      <w:r w:rsidRPr="00ED1FF4">
        <w:t xml:space="preserve"> </w:t>
      </w:r>
      <w:r>
        <w:t xml:space="preserve">переменная типа </w:t>
      </w:r>
      <w:proofErr w:type="spellStart"/>
      <w:r w:rsidRPr="00EE4839">
        <w:rPr>
          <w:rFonts w:ascii="Courier New" w:hAnsi="Courier New" w:cs="Courier New"/>
          <w:lang w:val="en-US"/>
        </w:rPr>
        <w:t>int</w:t>
      </w:r>
      <w:proofErr w:type="spellEnd"/>
      <w:r>
        <w:t>, в которой содержится записываемый в поток символ. Функция возвращает записанный в поток</w:t>
      </w:r>
      <w:r w:rsidRPr="00ED1FF4">
        <w:t xml:space="preserve"> </w:t>
      </w:r>
      <w:proofErr w:type="spellStart"/>
      <w:r w:rsidRPr="00EE4839">
        <w:rPr>
          <w:rFonts w:ascii="Courier New" w:hAnsi="Courier New" w:cs="Courier New"/>
          <w:lang w:val="en-US"/>
        </w:rPr>
        <w:t>fp</w:t>
      </w:r>
      <w:proofErr w:type="spellEnd"/>
      <w:r>
        <w:t xml:space="preserve"> символ в форме </w:t>
      </w:r>
      <w:proofErr w:type="spellStart"/>
      <w:r w:rsidRPr="00EE4839">
        <w:rPr>
          <w:rFonts w:ascii="Courier New" w:hAnsi="Courier New" w:cs="Courier New"/>
          <w:lang w:val="en-US"/>
        </w:rPr>
        <w:t>int</w:t>
      </w:r>
      <w:proofErr w:type="spellEnd"/>
      <w:r>
        <w:t xml:space="preserve"> . Если символ не может быть записан, то возвращается значение </w:t>
      </w:r>
      <w:r w:rsidRPr="00EE4839">
        <w:rPr>
          <w:rFonts w:ascii="Courier New" w:hAnsi="Courier New" w:cs="Courier New"/>
          <w:lang w:val="en-US"/>
        </w:rPr>
        <w:t>EOF</w:t>
      </w:r>
      <w:r>
        <w:t xml:space="preserve">. </w:t>
      </w:r>
    </w:p>
    <w:p w:rsidR="00D85028" w:rsidRDefault="00D85028" w:rsidP="00D85028">
      <w:pPr>
        <w:ind w:firstLine="709"/>
      </w:pPr>
      <w:r>
        <w:t>Для построчного ввода-вывода используются следующие функции:</w:t>
      </w:r>
    </w:p>
    <w:p w:rsidR="00D85028" w:rsidRDefault="00D85028" w:rsidP="00D85028">
      <w:pPr>
        <w:numPr>
          <w:ilvl w:val="0"/>
          <w:numId w:val="1"/>
        </w:numPr>
      </w:pPr>
      <w:proofErr w:type="gramStart"/>
      <w:r w:rsidRPr="00EE4839">
        <w:rPr>
          <w:rFonts w:ascii="Courier New" w:hAnsi="Courier New" w:cs="Courier New"/>
          <w:lang w:val="en-US"/>
        </w:rPr>
        <w:t>char</w:t>
      </w:r>
      <w:proofErr w:type="gramEnd"/>
      <w:r w:rsidRPr="00EE4839">
        <w:rPr>
          <w:rFonts w:ascii="Courier New" w:hAnsi="Courier New" w:cs="Courier New"/>
        </w:rPr>
        <w:t xml:space="preserve">* </w:t>
      </w:r>
      <w:proofErr w:type="spellStart"/>
      <w:r w:rsidRPr="00EE4839">
        <w:rPr>
          <w:rFonts w:ascii="Courier New" w:hAnsi="Courier New" w:cs="Courier New"/>
          <w:lang w:val="en-US"/>
        </w:rPr>
        <w:t>fgets</w:t>
      </w:r>
      <w:proofErr w:type="spellEnd"/>
      <w:r w:rsidRPr="00EE4839">
        <w:rPr>
          <w:rFonts w:ascii="Courier New" w:hAnsi="Courier New" w:cs="Courier New"/>
        </w:rPr>
        <w:t>(</w:t>
      </w:r>
      <w:r w:rsidRPr="00EE4839">
        <w:rPr>
          <w:rFonts w:ascii="Courier New" w:hAnsi="Courier New" w:cs="Courier New"/>
          <w:lang w:val="en-US"/>
        </w:rPr>
        <w:t>char</w:t>
      </w:r>
      <w:r w:rsidRPr="00EE4839">
        <w:rPr>
          <w:rFonts w:ascii="Courier New" w:hAnsi="Courier New" w:cs="Courier New"/>
        </w:rPr>
        <w:t xml:space="preserve">* </w:t>
      </w:r>
      <w:r w:rsidRPr="00EE4839">
        <w:rPr>
          <w:rFonts w:ascii="Courier New" w:hAnsi="Courier New" w:cs="Courier New"/>
          <w:lang w:val="en-US"/>
        </w:rPr>
        <w:t>s</w:t>
      </w:r>
      <w:r w:rsidRPr="00EE4839">
        <w:rPr>
          <w:rFonts w:ascii="Courier New" w:hAnsi="Courier New" w:cs="Courier New"/>
        </w:rPr>
        <w:t>,</w:t>
      </w:r>
      <w:proofErr w:type="spellStart"/>
      <w:r w:rsidRPr="00EE4839">
        <w:rPr>
          <w:rFonts w:ascii="Courier New" w:hAnsi="Courier New" w:cs="Courier New"/>
          <w:lang w:val="en-US"/>
        </w:rPr>
        <w:t>int</w:t>
      </w:r>
      <w:proofErr w:type="spellEnd"/>
      <w:r w:rsidRPr="00EE4839">
        <w:rPr>
          <w:rFonts w:ascii="Courier New" w:hAnsi="Courier New" w:cs="Courier New"/>
        </w:rPr>
        <w:t xml:space="preserve"> </w:t>
      </w:r>
      <w:r w:rsidRPr="00EE4839">
        <w:rPr>
          <w:rFonts w:ascii="Courier New" w:hAnsi="Courier New" w:cs="Courier New"/>
          <w:lang w:val="en-US"/>
        </w:rPr>
        <w:t>n</w:t>
      </w:r>
      <w:r w:rsidRPr="00EE4839">
        <w:rPr>
          <w:rFonts w:ascii="Courier New" w:hAnsi="Courier New" w:cs="Courier New"/>
        </w:rPr>
        <w:t>,</w:t>
      </w:r>
      <w:r w:rsidRPr="00EE4839">
        <w:rPr>
          <w:rFonts w:ascii="Courier New" w:hAnsi="Courier New" w:cs="Courier New"/>
          <w:lang w:val="en-US"/>
        </w:rPr>
        <w:t>FILE</w:t>
      </w:r>
      <w:r w:rsidRPr="00EE4839">
        <w:rPr>
          <w:rFonts w:ascii="Courier New" w:hAnsi="Courier New" w:cs="Courier New"/>
        </w:rPr>
        <w:t xml:space="preserve">* </w:t>
      </w:r>
      <w:r w:rsidRPr="00EE4839">
        <w:rPr>
          <w:rFonts w:ascii="Courier New" w:hAnsi="Courier New" w:cs="Courier New"/>
          <w:lang w:val="en-US"/>
        </w:rPr>
        <w:t>f</w:t>
      </w:r>
      <w:r w:rsidRPr="00EE4839">
        <w:rPr>
          <w:rFonts w:ascii="Courier New" w:hAnsi="Courier New" w:cs="Courier New"/>
        </w:rPr>
        <w:t>),</w:t>
      </w:r>
      <w:r w:rsidRPr="00EE4839">
        <w:t xml:space="preserve"> </w:t>
      </w:r>
      <w:r>
        <w:t xml:space="preserve">где </w:t>
      </w:r>
      <w:r w:rsidRPr="00EE4839">
        <w:rPr>
          <w:rFonts w:ascii="Courier New" w:hAnsi="Courier New" w:cs="Courier New"/>
          <w:lang w:val="en-US"/>
        </w:rPr>
        <w:t>char</w:t>
      </w:r>
      <w:r w:rsidRPr="00EE4839">
        <w:rPr>
          <w:rFonts w:ascii="Courier New" w:hAnsi="Courier New" w:cs="Courier New"/>
        </w:rPr>
        <w:t>*</w:t>
      </w:r>
      <w:r w:rsidRPr="00EE4839">
        <w:rPr>
          <w:rFonts w:ascii="Courier New" w:hAnsi="Courier New" w:cs="Courier New"/>
          <w:lang w:val="en-US"/>
        </w:rPr>
        <w:t>s</w:t>
      </w:r>
      <w:r w:rsidRPr="005F77C6">
        <w:t xml:space="preserve"> – </w:t>
      </w:r>
      <w:r>
        <w:t>адрес, по которому разм</w:t>
      </w:r>
      <w:r>
        <w:t>е</w:t>
      </w:r>
      <w:r>
        <w:t>щаются считанные байты</w:t>
      </w:r>
      <w:r w:rsidRPr="00EE4839">
        <w:rPr>
          <w:rFonts w:ascii="Courier New" w:hAnsi="Courier New" w:cs="Courier New"/>
        </w:rPr>
        <w:t xml:space="preserve">, </w:t>
      </w:r>
      <w:proofErr w:type="spellStart"/>
      <w:r w:rsidRPr="00EE4839">
        <w:rPr>
          <w:rFonts w:ascii="Courier New" w:hAnsi="Courier New" w:cs="Courier New"/>
          <w:lang w:val="en-US"/>
        </w:rPr>
        <w:t>int</w:t>
      </w:r>
      <w:proofErr w:type="spellEnd"/>
      <w:r w:rsidRPr="00EE4839">
        <w:rPr>
          <w:rFonts w:ascii="Courier New" w:hAnsi="Courier New" w:cs="Courier New"/>
        </w:rPr>
        <w:t xml:space="preserve"> </w:t>
      </w:r>
      <w:r w:rsidRPr="00EE4839">
        <w:rPr>
          <w:rFonts w:ascii="Courier New" w:hAnsi="Courier New" w:cs="Courier New"/>
          <w:lang w:val="en-US"/>
        </w:rPr>
        <w:t>n</w:t>
      </w:r>
      <w:r w:rsidRPr="005F77C6">
        <w:t xml:space="preserve"> – </w:t>
      </w:r>
      <w:r>
        <w:t xml:space="preserve">количество считанных байтов, </w:t>
      </w:r>
      <w:r w:rsidRPr="00EE4839">
        <w:rPr>
          <w:rFonts w:ascii="Courier New" w:hAnsi="Courier New" w:cs="Courier New"/>
          <w:lang w:val="en-US"/>
        </w:rPr>
        <w:t>FILE</w:t>
      </w:r>
      <w:r w:rsidRPr="00EE4839">
        <w:rPr>
          <w:rFonts w:ascii="Courier New" w:hAnsi="Courier New" w:cs="Courier New"/>
        </w:rPr>
        <w:t xml:space="preserve">* </w:t>
      </w:r>
      <w:r w:rsidRPr="00EE4839">
        <w:rPr>
          <w:rFonts w:ascii="Courier New" w:hAnsi="Courier New" w:cs="Courier New"/>
          <w:lang w:val="en-US"/>
        </w:rPr>
        <w:t>f</w:t>
      </w:r>
      <w:r>
        <w:t xml:space="preserve"> – указатель на файл, из которого производится считывание.</w:t>
      </w:r>
    </w:p>
    <w:p w:rsidR="00D85028" w:rsidRPr="005F77C6" w:rsidRDefault="00D85028" w:rsidP="00D85028">
      <w:pPr>
        <w:ind w:firstLine="709"/>
      </w:pPr>
      <w:r>
        <w:t xml:space="preserve">Прием байтов заканчивается после передачи </w:t>
      </w:r>
      <w:r>
        <w:rPr>
          <w:lang w:val="en-US"/>
        </w:rPr>
        <w:t>n</w:t>
      </w:r>
      <w:r>
        <w:t>-1</w:t>
      </w:r>
      <w:r w:rsidRPr="005F77C6">
        <w:t xml:space="preserve"> </w:t>
      </w:r>
      <w:r>
        <w:t>байтов или при получении управля</w:t>
      </w:r>
      <w:r>
        <w:t>ю</w:t>
      </w:r>
      <w:r>
        <w:t xml:space="preserve">щего символа </w:t>
      </w:r>
      <w:r w:rsidRPr="005F77C6">
        <w:t>‘\</w:t>
      </w:r>
      <w:r>
        <w:rPr>
          <w:lang w:val="en-US"/>
        </w:rPr>
        <w:t>n</w:t>
      </w:r>
      <w:r w:rsidRPr="005F77C6">
        <w:t>’</w:t>
      </w:r>
      <w:r>
        <w:t xml:space="preserve">. Управляющий символ тоже передается в принимающую строку. Строка в любом случае заканчивается </w:t>
      </w:r>
      <w:r w:rsidRPr="005F77C6">
        <w:t>‘\0’</w:t>
      </w:r>
      <w:r>
        <w:t xml:space="preserve">. </w:t>
      </w:r>
      <w:proofErr w:type="gramStart"/>
      <w:r>
        <w:t>При успешном завершении работы функция возвращает ук</w:t>
      </w:r>
      <w:r>
        <w:t>а</w:t>
      </w:r>
      <w:r>
        <w:t>затель на прочитанную строку, при неуспешном – 0.</w:t>
      </w:r>
      <w:proofErr w:type="gramEnd"/>
    </w:p>
    <w:p w:rsidR="00D85028" w:rsidRDefault="00D85028" w:rsidP="00D85028">
      <w:pPr>
        <w:numPr>
          <w:ilvl w:val="0"/>
          <w:numId w:val="1"/>
        </w:numPr>
      </w:pPr>
      <w:proofErr w:type="spellStart"/>
      <w:proofErr w:type="gramStart"/>
      <w:r w:rsidRPr="00EE4839">
        <w:rPr>
          <w:rFonts w:ascii="Courier New" w:hAnsi="Courier New" w:cs="Courier New"/>
          <w:lang w:val="en-US"/>
        </w:rPr>
        <w:t>int</w:t>
      </w:r>
      <w:proofErr w:type="spellEnd"/>
      <w:proofErr w:type="gramEnd"/>
      <w:r w:rsidRPr="00EE4839">
        <w:rPr>
          <w:rFonts w:ascii="Courier New" w:hAnsi="Courier New" w:cs="Courier New"/>
        </w:rPr>
        <w:t xml:space="preserve"> </w:t>
      </w:r>
      <w:r w:rsidRPr="00EE4839">
        <w:rPr>
          <w:rFonts w:ascii="Courier New" w:hAnsi="Courier New" w:cs="Courier New"/>
          <w:lang w:val="en-US"/>
        </w:rPr>
        <w:t>puts</w:t>
      </w:r>
      <w:r w:rsidRPr="00EE4839">
        <w:rPr>
          <w:rFonts w:ascii="Courier New" w:hAnsi="Courier New" w:cs="Courier New"/>
        </w:rPr>
        <w:t>(</w:t>
      </w:r>
      <w:r w:rsidRPr="00EE4839">
        <w:rPr>
          <w:rFonts w:ascii="Courier New" w:hAnsi="Courier New" w:cs="Courier New"/>
          <w:lang w:val="en-US"/>
        </w:rPr>
        <w:t>char</w:t>
      </w:r>
      <w:r w:rsidRPr="00EE4839">
        <w:rPr>
          <w:rFonts w:ascii="Courier New" w:hAnsi="Courier New" w:cs="Courier New"/>
        </w:rPr>
        <w:t xml:space="preserve">* </w:t>
      </w:r>
      <w:r w:rsidRPr="00EE4839">
        <w:rPr>
          <w:rFonts w:ascii="Courier New" w:hAnsi="Courier New" w:cs="Courier New"/>
          <w:lang w:val="en-US"/>
        </w:rPr>
        <w:t>s</w:t>
      </w:r>
      <w:r w:rsidRPr="00EE4839">
        <w:rPr>
          <w:rFonts w:ascii="Courier New" w:hAnsi="Courier New" w:cs="Courier New"/>
        </w:rPr>
        <w:t xml:space="preserve">, </w:t>
      </w:r>
      <w:r w:rsidRPr="00EE4839">
        <w:rPr>
          <w:rFonts w:ascii="Courier New" w:hAnsi="Courier New" w:cs="Courier New"/>
          <w:lang w:val="en-US"/>
        </w:rPr>
        <w:t>FILE</w:t>
      </w:r>
      <w:r w:rsidRPr="00EE4839">
        <w:rPr>
          <w:rFonts w:ascii="Courier New" w:hAnsi="Courier New" w:cs="Courier New"/>
        </w:rPr>
        <w:t xml:space="preserve">* </w:t>
      </w:r>
      <w:r w:rsidRPr="00EE4839">
        <w:rPr>
          <w:rFonts w:ascii="Courier New" w:hAnsi="Courier New" w:cs="Courier New"/>
          <w:lang w:val="en-US"/>
        </w:rPr>
        <w:t>f</w:t>
      </w:r>
      <w:r w:rsidRPr="00EE4839">
        <w:rPr>
          <w:rFonts w:ascii="Courier New" w:hAnsi="Courier New" w:cs="Courier New"/>
        </w:rPr>
        <w:t>),</w:t>
      </w:r>
      <w:r w:rsidRPr="00EE4839">
        <w:t xml:space="preserve"> </w:t>
      </w:r>
      <w:r>
        <w:t xml:space="preserve">где </w:t>
      </w:r>
      <w:r w:rsidRPr="00EE4839">
        <w:rPr>
          <w:rFonts w:ascii="Courier New" w:hAnsi="Courier New" w:cs="Courier New"/>
          <w:lang w:val="en-US"/>
        </w:rPr>
        <w:t>char</w:t>
      </w:r>
      <w:r w:rsidRPr="00EE4839">
        <w:rPr>
          <w:rFonts w:ascii="Courier New" w:hAnsi="Courier New" w:cs="Courier New"/>
        </w:rPr>
        <w:t>*</w:t>
      </w:r>
      <w:r w:rsidRPr="00EE4839">
        <w:rPr>
          <w:rFonts w:ascii="Courier New" w:hAnsi="Courier New" w:cs="Courier New"/>
          <w:lang w:val="en-US"/>
        </w:rPr>
        <w:t>s</w:t>
      </w:r>
      <w:r w:rsidRPr="005F77C6">
        <w:t xml:space="preserve"> – </w:t>
      </w:r>
      <w:r>
        <w:t>адрес, из которого берутся записыв</w:t>
      </w:r>
      <w:r>
        <w:t>а</w:t>
      </w:r>
      <w:r>
        <w:t xml:space="preserve">емые в файл байты, </w:t>
      </w:r>
      <w:r w:rsidRPr="00EE4839">
        <w:rPr>
          <w:rFonts w:ascii="Courier New" w:hAnsi="Courier New" w:cs="Courier New"/>
          <w:lang w:val="en-US"/>
        </w:rPr>
        <w:t>FILE</w:t>
      </w:r>
      <w:r w:rsidRPr="00EE4839">
        <w:rPr>
          <w:rFonts w:ascii="Courier New" w:hAnsi="Courier New" w:cs="Courier New"/>
        </w:rPr>
        <w:t xml:space="preserve">* </w:t>
      </w:r>
      <w:r w:rsidRPr="00EE4839">
        <w:rPr>
          <w:rFonts w:ascii="Courier New" w:hAnsi="Courier New" w:cs="Courier New"/>
          <w:lang w:val="en-US"/>
        </w:rPr>
        <w:t>f</w:t>
      </w:r>
      <w:r>
        <w:t xml:space="preserve"> – указатель на файл, в который производится запись.</w:t>
      </w:r>
    </w:p>
    <w:p w:rsidR="00D85028" w:rsidRDefault="00D85028" w:rsidP="00D85028">
      <w:pPr>
        <w:ind w:firstLine="709"/>
      </w:pPr>
      <w:r>
        <w:t xml:space="preserve">Символ конца строки </w:t>
      </w:r>
      <w:r w:rsidRPr="002D1B1F">
        <w:t>(‘\0’)</w:t>
      </w:r>
      <w:r>
        <w:t xml:space="preserve"> в файл не записывается. Функция возвращает </w:t>
      </w:r>
      <w:r>
        <w:rPr>
          <w:lang w:val="en-US"/>
        </w:rPr>
        <w:t>EOF</w:t>
      </w:r>
      <w:r>
        <w:t>, если при записи в файл произошла ошибка, при успешной записи возвращает неотрицательное число.</w:t>
      </w:r>
    </w:p>
    <w:p w:rsidR="00D85028" w:rsidRDefault="00D85028" w:rsidP="00D85028">
      <w:pPr>
        <w:ind w:firstLine="709"/>
      </w:pPr>
      <w:r>
        <w:t>Для блокового ввода-вывода используются функции:</w:t>
      </w:r>
    </w:p>
    <w:p w:rsidR="00D85028" w:rsidRDefault="00D85028" w:rsidP="00D85028">
      <w:pPr>
        <w:numPr>
          <w:ilvl w:val="0"/>
          <w:numId w:val="1"/>
        </w:numPr>
      </w:pPr>
      <w:proofErr w:type="spellStart"/>
      <w:r w:rsidRPr="00EE4839">
        <w:rPr>
          <w:rFonts w:ascii="Courier New" w:hAnsi="Courier New" w:cs="Courier New"/>
          <w:lang w:val="en-US"/>
        </w:rPr>
        <w:t>int</w:t>
      </w:r>
      <w:proofErr w:type="spellEnd"/>
      <w:r w:rsidRPr="00EE4839">
        <w:rPr>
          <w:rFonts w:ascii="Courier New" w:hAnsi="Courier New" w:cs="Courier New"/>
        </w:rPr>
        <w:t xml:space="preserve"> </w:t>
      </w:r>
      <w:proofErr w:type="spellStart"/>
      <w:r w:rsidRPr="00EE4839">
        <w:rPr>
          <w:rFonts w:ascii="Courier New" w:hAnsi="Courier New" w:cs="Courier New"/>
          <w:lang w:val="en-US"/>
        </w:rPr>
        <w:t>fread</w:t>
      </w:r>
      <w:proofErr w:type="spellEnd"/>
      <w:r w:rsidRPr="00EE4839">
        <w:rPr>
          <w:rFonts w:ascii="Courier New" w:hAnsi="Courier New" w:cs="Courier New"/>
        </w:rPr>
        <w:t>(</w:t>
      </w:r>
      <w:r w:rsidRPr="00EE4839">
        <w:rPr>
          <w:rFonts w:ascii="Courier New" w:hAnsi="Courier New" w:cs="Courier New"/>
          <w:lang w:val="en-US"/>
        </w:rPr>
        <w:t>void</w:t>
      </w:r>
      <w:r w:rsidRPr="00EE4839">
        <w:rPr>
          <w:rFonts w:ascii="Courier New" w:hAnsi="Courier New" w:cs="Courier New"/>
        </w:rPr>
        <w:t>*</w:t>
      </w:r>
      <w:proofErr w:type="spellStart"/>
      <w:r w:rsidRPr="00EE4839">
        <w:rPr>
          <w:rFonts w:ascii="Courier New" w:hAnsi="Courier New" w:cs="Courier New"/>
          <w:lang w:val="en-US"/>
        </w:rPr>
        <w:t>ptr</w:t>
      </w:r>
      <w:proofErr w:type="spellEnd"/>
      <w:r w:rsidRPr="00EE4839">
        <w:rPr>
          <w:rFonts w:ascii="Courier New" w:hAnsi="Courier New" w:cs="Courier New"/>
        </w:rPr>
        <w:t>,</w:t>
      </w:r>
      <w:proofErr w:type="spellStart"/>
      <w:r w:rsidRPr="00EE4839">
        <w:rPr>
          <w:rFonts w:ascii="Courier New" w:hAnsi="Courier New" w:cs="Courier New"/>
          <w:lang w:val="en-US"/>
        </w:rPr>
        <w:t>int</w:t>
      </w:r>
      <w:proofErr w:type="spellEnd"/>
      <w:r w:rsidRPr="00EE4839">
        <w:rPr>
          <w:rFonts w:ascii="Courier New" w:hAnsi="Courier New" w:cs="Courier New"/>
        </w:rPr>
        <w:t xml:space="preserve"> </w:t>
      </w:r>
      <w:r w:rsidRPr="00EE4839">
        <w:rPr>
          <w:rFonts w:ascii="Courier New" w:hAnsi="Courier New" w:cs="Courier New"/>
          <w:lang w:val="en-US"/>
        </w:rPr>
        <w:t>size</w:t>
      </w:r>
      <w:r w:rsidRPr="00EE4839">
        <w:rPr>
          <w:rFonts w:ascii="Courier New" w:hAnsi="Courier New" w:cs="Courier New"/>
        </w:rPr>
        <w:t xml:space="preserve">, </w:t>
      </w:r>
      <w:proofErr w:type="spellStart"/>
      <w:r w:rsidRPr="00EE4839">
        <w:rPr>
          <w:rFonts w:ascii="Courier New" w:hAnsi="Courier New" w:cs="Courier New"/>
          <w:lang w:val="en-US"/>
        </w:rPr>
        <w:t>int</w:t>
      </w:r>
      <w:proofErr w:type="spellEnd"/>
      <w:r w:rsidRPr="00EE4839">
        <w:rPr>
          <w:rFonts w:ascii="Courier New" w:hAnsi="Courier New" w:cs="Courier New"/>
        </w:rPr>
        <w:t xml:space="preserve"> </w:t>
      </w:r>
      <w:r w:rsidRPr="00EE4839">
        <w:rPr>
          <w:rFonts w:ascii="Courier New" w:hAnsi="Courier New" w:cs="Courier New"/>
          <w:lang w:val="en-US"/>
        </w:rPr>
        <w:t>n</w:t>
      </w:r>
      <w:r w:rsidRPr="00EE4839">
        <w:rPr>
          <w:rFonts w:ascii="Courier New" w:hAnsi="Courier New" w:cs="Courier New"/>
        </w:rPr>
        <w:t xml:space="preserve">,  </w:t>
      </w:r>
      <w:r w:rsidRPr="00EE4839">
        <w:rPr>
          <w:rFonts w:ascii="Courier New" w:hAnsi="Courier New" w:cs="Courier New"/>
          <w:lang w:val="en-US"/>
        </w:rPr>
        <w:t>FILE</w:t>
      </w:r>
      <w:r w:rsidRPr="00EE4839">
        <w:rPr>
          <w:rFonts w:ascii="Courier New" w:hAnsi="Courier New" w:cs="Courier New"/>
        </w:rPr>
        <w:t>*</w:t>
      </w:r>
      <w:r w:rsidRPr="00EE4839">
        <w:rPr>
          <w:rFonts w:ascii="Courier New" w:hAnsi="Courier New" w:cs="Courier New"/>
          <w:lang w:val="en-US"/>
        </w:rPr>
        <w:t>f</w:t>
      </w:r>
      <w:r w:rsidRPr="00EE4839">
        <w:rPr>
          <w:rFonts w:ascii="Courier New" w:hAnsi="Courier New" w:cs="Courier New"/>
        </w:rPr>
        <w:t>)</w:t>
      </w:r>
      <w:r w:rsidRPr="00EE4839">
        <w:t xml:space="preserve">, </w:t>
      </w:r>
      <w:r>
        <w:t xml:space="preserve">где </w:t>
      </w:r>
      <w:r w:rsidRPr="00EE4839">
        <w:rPr>
          <w:rFonts w:ascii="Courier New" w:hAnsi="Courier New" w:cs="Courier New"/>
          <w:lang w:val="en-US"/>
        </w:rPr>
        <w:t>void</w:t>
      </w:r>
      <w:r w:rsidRPr="00EE4839">
        <w:rPr>
          <w:rFonts w:ascii="Courier New" w:hAnsi="Courier New" w:cs="Courier New"/>
        </w:rPr>
        <w:t>*</w:t>
      </w:r>
      <w:proofErr w:type="spellStart"/>
      <w:r w:rsidRPr="00EE4839">
        <w:rPr>
          <w:rFonts w:ascii="Courier New" w:hAnsi="Courier New" w:cs="Courier New"/>
          <w:lang w:val="en-US"/>
        </w:rPr>
        <w:t>ptr</w:t>
      </w:r>
      <w:proofErr w:type="spellEnd"/>
      <w:r>
        <w:t xml:space="preserve"> – указатель на область памяти, в которой размещаются считанные из файла данные, </w:t>
      </w:r>
      <w:proofErr w:type="spellStart"/>
      <w:r w:rsidRPr="00EE4839">
        <w:rPr>
          <w:rFonts w:ascii="Courier New" w:hAnsi="Courier New" w:cs="Courier New"/>
          <w:lang w:val="en-US"/>
        </w:rPr>
        <w:t>int</w:t>
      </w:r>
      <w:proofErr w:type="spellEnd"/>
      <w:r w:rsidRPr="00EE4839">
        <w:rPr>
          <w:rFonts w:ascii="Courier New" w:hAnsi="Courier New" w:cs="Courier New"/>
        </w:rPr>
        <w:t xml:space="preserve"> </w:t>
      </w:r>
      <w:r w:rsidRPr="00EE4839">
        <w:rPr>
          <w:rFonts w:ascii="Courier New" w:hAnsi="Courier New" w:cs="Courier New"/>
          <w:lang w:val="en-US"/>
        </w:rPr>
        <w:t>size</w:t>
      </w:r>
      <w:r>
        <w:t xml:space="preserve"> – ра</w:t>
      </w:r>
      <w:r>
        <w:t>з</w:t>
      </w:r>
      <w:r>
        <w:t xml:space="preserve">мер одного считываемого элемента, </w:t>
      </w:r>
      <w:proofErr w:type="spellStart"/>
      <w:r w:rsidRPr="00EE4839">
        <w:rPr>
          <w:rFonts w:ascii="Courier New" w:hAnsi="Courier New" w:cs="Courier New"/>
          <w:lang w:val="en-US"/>
        </w:rPr>
        <w:t>int</w:t>
      </w:r>
      <w:proofErr w:type="spellEnd"/>
      <w:r w:rsidRPr="00EE4839">
        <w:rPr>
          <w:rFonts w:ascii="Courier New" w:hAnsi="Courier New" w:cs="Courier New"/>
        </w:rPr>
        <w:t xml:space="preserve"> </w:t>
      </w:r>
      <w:r w:rsidRPr="00EE4839">
        <w:rPr>
          <w:rFonts w:ascii="Courier New" w:hAnsi="Courier New" w:cs="Courier New"/>
          <w:lang w:val="en-US"/>
        </w:rPr>
        <w:t>n</w:t>
      </w:r>
      <w:r>
        <w:t xml:space="preserve"> – количество считываемых элементов, </w:t>
      </w:r>
      <w:r w:rsidRPr="00EE4839">
        <w:rPr>
          <w:rFonts w:ascii="Courier New" w:hAnsi="Courier New" w:cs="Courier New"/>
          <w:lang w:val="en-US"/>
        </w:rPr>
        <w:t>FILE</w:t>
      </w:r>
      <w:r w:rsidRPr="00EE4839">
        <w:rPr>
          <w:rFonts w:ascii="Courier New" w:hAnsi="Courier New" w:cs="Courier New"/>
        </w:rPr>
        <w:t>*</w:t>
      </w:r>
      <w:r w:rsidRPr="00EE4839">
        <w:rPr>
          <w:rFonts w:ascii="Courier New" w:hAnsi="Courier New" w:cs="Courier New"/>
          <w:lang w:val="en-US"/>
        </w:rPr>
        <w:t>f</w:t>
      </w:r>
      <w:r>
        <w:t xml:space="preserve"> – указатель на файл, из которого производится считывание.</w:t>
      </w:r>
    </w:p>
    <w:p w:rsidR="00D85028" w:rsidRDefault="00D85028" w:rsidP="00D85028">
      <w:pPr>
        <w:ind w:firstLine="709"/>
      </w:pPr>
      <w:r>
        <w:t>В случае успешного считывания функция возвращает количество считанных элеме</w:t>
      </w:r>
      <w:r>
        <w:t>н</w:t>
      </w:r>
      <w:r>
        <w:t xml:space="preserve">тов, иначе – </w:t>
      </w:r>
      <w:r w:rsidRPr="00EE4839">
        <w:rPr>
          <w:rFonts w:ascii="Courier New" w:hAnsi="Courier New" w:cs="Courier New"/>
          <w:lang w:val="en-US"/>
        </w:rPr>
        <w:t>EOF</w:t>
      </w:r>
      <w:r>
        <w:t>.</w:t>
      </w:r>
    </w:p>
    <w:p w:rsidR="00D85028" w:rsidRDefault="00D85028" w:rsidP="00D85028">
      <w:pPr>
        <w:numPr>
          <w:ilvl w:val="0"/>
          <w:numId w:val="1"/>
        </w:numPr>
      </w:pPr>
      <w:proofErr w:type="spellStart"/>
      <w:r w:rsidRPr="00EE4839">
        <w:rPr>
          <w:rFonts w:ascii="Courier New" w:hAnsi="Courier New" w:cs="Courier New"/>
          <w:lang w:val="en-US"/>
        </w:rPr>
        <w:t>int</w:t>
      </w:r>
      <w:proofErr w:type="spellEnd"/>
      <w:r w:rsidRPr="00EE4839">
        <w:rPr>
          <w:rFonts w:ascii="Courier New" w:hAnsi="Courier New" w:cs="Courier New"/>
        </w:rPr>
        <w:t xml:space="preserve"> </w:t>
      </w:r>
      <w:proofErr w:type="spellStart"/>
      <w:r w:rsidRPr="00EE4839">
        <w:rPr>
          <w:rFonts w:ascii="Courier New" w:hAnsi="Courier New" w:cs="Courier New"/>
          <w:lang w:val="en-US"/>
        </w:rPr>
        <w:t>fwrite</w:t>
      </w:r>
      <w:proofErr w:type="spellEnd"/>
      <w:r w:rsidRPr="00EE4839">
        <w:rPr>
          <w:rFonts w:ascii="Courier New" w:hAnsi="Courier New" w:cs="Courier New"/>
        </w:rPr>
        <w:t>(</w:t>
      </w:r>
      <w:r w:rsidRPr="00EE4839">
        <w:rPr>
          <w:rFonts w:ascii="Courier New" w:hAnsi="Courier New" w:cs="Courier New"/>
          <w:lang w:val="en-US"/>
        </w:rPr>
        <w:t>void</w:t>
      </w:r>
      <w:r w:rsidRPr="00EE4839">
        <w:rPr>
          <w:rFonts w:ascii="Courier New" w:hAnsi="Courier New" w:cs="Courier New"/>
        </w:rPr>
        <w:t>*</w:t>
      </w:r>
      <w:proofErr w:type="spellStart"/>
      <w:r w:rsidRPr="00EE4839">
        <w:rPr>
          <w:rFonts w:ascii="Courier New" w:hAnsi="Courier New" w:cs="Courier New"/>
          <w:lang w:val="en-US"/>
        </w:rPr>
        <w:t>ptr</w:t>
      </w:r>
      <w:proofErr w:type="spellEnd"/>
      <w:r w:rsidRPr="00EE4839">
        <w:rPr>
          <w:rFonts w:ascii="Courier New" w:hAnsi="Courier New" w:cs="Courier New"/>
        </w:rPr>
        <w:t>,</w:t>
      </w:r>
      <w:proofErr w:type="spellStart"/>
      <w:r w:rsidRPr="00EE4839">
        <w:rPr>
          <w:rFonts w:ascii="Courier New" w:hAnsi="Courier New" w:cs="Courier New"/>
          <w:lang w:val="en-US"/>
        </w:rPr>
        <w:t>int</w:t>
      </w:r>
      <w:proofErr w:type="spellEnd"/>
      <w:r w:rsidRPr="00EE4839">
        <w:rPr>
          <w:rFonts w:ascii="Courier New" w:hAnsi="Courier New" w:cs="Courier New"/>
        </w:rPr>
        <w:t xml:space="preserve"> </w:t>
      </w:r>
      <w:r w:rsidRPr="00EE4839">
        <w:rPr>
          <w:rFonts w:ascii="Courier New" w:hAnsi="Courier New" w:cs="Courier New"/>
          <w:lang w:val="en-US"/>
        </w:rPr>
        <w:t>size</w:t>
      </w:r>
      <w:r w:rsidRPr="00EE4839">
        <w:rPr>
          <w:rFonts w:ascii="Courier New" w:hAnsi="Courier New" w:cs="Courier New"/>
        </w:rPr>
        <w:t xml:space="preserve">, </w:t>
      </w:r>
      <w:proofErr w:type="spellStart"/>
      <w:r w:rsidRPr="00EE4839">
        <w:rPr>
          <w:rFonts w:ascii="Courier New" w:hAnsi="Courier New" w:cs="Courier New"/>
          <w:lang w:val="en-US"/>
        </w:rPr>
        <w:t>int</w:t>
      </w:r>
      <w:proofErr w:type="spellEnd"/>
      <w:r w:rsidRPr="00EE4839">
        <w:rPr>
          <w:rFonts w:ascii="Courier New" w:hAnsi="Courier New" w:cs="Courier New"/>
        </w:rPr>
        <w:t xml:space="preserve"> </w:t>
      </w:r>
      <w:r w:rsidRPr="00EE4839">
        <w:rPr>
          <w:rFonts w:ascii="Courier New" w:hAnsi="Courier New" w:cs="Courier New"/>
          <w:lang w:val="en-US"/>
        </w:rPr>
        <w:t>n</w:t>
      </w:r>
      <w:r w:rsidRPr="00EE4839">
        <w:rPr>
          <w:rFonts w:ascii="Courier New" w:hAnsi="Courier New" w:cs="Courier New"/>
        </w:rPr>
        <w:t xml:space="preserve">,  </w:t>
      </w:r>
      <w:r w:rsidRPr="00EE4839">
        <w:rPr>
          <w:rFonts w:ascii="Courier New" w:hAnsi="Courier New" w:cs="Courier New"/>
          <w:lang w:val="en-US"/>
        </w:rPr>
        <w:t>FILE</w:t>
      </w:r>
      <w:r w:rsidRPr="00EE4839">
        <w:rPr>
          <w:rFonts w:ascii="Courier New" w:hAnsi="Courier New" w:cs="Courier New"/>
        </w:rPr>
        <w:t>*</w:t>
      </w:r>
      <w:r w:rsidRPr="00EE4839">
        <w:rPr>
          <w:rFonts w:ascii="Courier New" w:hAnsi="Courier New" w:cs="Courier New"/>
          <w:lang w:val="en-US"/>
        </w:rPr>
        <w:t>f</w:t>
      </w:r>
      <w:r w:rsidRPr="00EE4839">
        <w:rPr>
          <w:rFonts w:ascii="Courier New" w:hAnsi="Courier New" w:cs="Courier New"/>
        </w:rPr>
        <w:t xml:space="preserve">), </w:t>
      </w:r>
      <w:r>
        <w:t xml:space="preserve">где </w:t>
      </w:r>
      <w:r w:rsidRPr="00EE4839">
        <w:rPr>
          <w:rFonts w:ascii="Courier New" w:hAnsi="Courier New" w:cs="Courier New"/>
          <w:lang w:val="en-US"/>
        </w:rPr>
        <w:t>void</w:t>
      </w:r>
      <w:r w:rsidRPr="00EE4839">
        <w:rPr>
          <w:rFonts w:ascii="Courier New" w:hAnsi="Courier New" w:cs="Courier New"/>
        </w:rPr>
        <w:t>*</w:t>
      </w:r>
      <w:proofErr w:type="spellStart"/>
      <w:r w:rsidRPr="00EE4839">
        <w:rPr>
          <w:rFonts w:ascii="Courier New" w:hAnsi="Courier New" w:cs="Courier New"/>
          <w:lang w:val="en-US"/>
        </w:rPr>
        <w:t>ptr</w:t>
      </w:r>
      <w:proofErr w:type="spellEnd"/>
      <w:r w:rsidRPr="00EE4839">
        <w:rPr>
          <w:rFonts w:ascii="Courier New" w:hAnsi="Courier New" w:cs="Courier New"/>
        </w:rPr>
        <w:t xml:space="preserve"> </w:t>
      </w:r>
      <w:r>
        <w:t>– указ</w:t>
      </w:r>
      <w:r>
        <w:t>а</w:t>
      </w:r>
      <w:r>
        <w:t xml:space="preserve">тель на область памяти, в которой размещаются считанные из файла данные, </w:t>
      </w:r>
      <w:proofErr w:type="spellStart"/>
      <w:r w:rsidRPr="00EE4839">
        <w:rPr>
          <w:rFonts w:ascii="Courier New" w:hAnsi="Courier New" w:cs="Courier New"/>
          <w:lang w:val="en-US"/>
        </w:rPr>
        <w:t>int</w:t>
      </w:r>
      <w:proofErr w:type="spellEnd"/>
      <w:r w:rsidRPr="00EE4839">
        <w:rPr>
          <w:rFonts w:ascii="Courier New" w:hAnsi="Courier New" w:cs="Courier New"/>
        </w:rPr>
        <w:t xml:space="preserve"> </w:t>
      </w:r>
      <w:r w:rsidRPr="00EE4839">
        <w:rPr>
          <w:rFonts w:ascii="Courier New" w:hAnsi="Courier New" w:cs="Courier New"/>
          <w:lang w:val="en-US"/>
        </w:rPr>
        <w:t>size</w:t>
      </w:r>
      <w:r w:rsidRPr="00EE4839">
        <w:rPr>
          <w:rFonts w:ascii="Courier New" w:hAnsi="Courier New" w:cs="Courier New"/>
        </w:rPr>
        <w:t xml:space="preserve"> </w:t>
      </w:r>
      <w:r>
        <w:t xml:space="preserve">– размер одного записываемого элемента, </w:t>
      </w:r>
      <w:proofErr w:type="spellStart"/>
      <w:r w:rsidRPr="00EE4839">
        <w:rPr>
          <w:rFonts w:ascii="Courier New" w:hAnsi="Courier New" w:cs="Courier New"/>
          <w:lang w:val="en-US"/>
        </w:rPr>
        <w:t>int</w:t>
      </w:r>
      <w:proofErr w:type="spellEnd"/>
      <w:r w:rsidRPr="00EE4839">
        <w:rPr>
          <w:rFonts w:ascii="Courier New" w:hAnsi="Courier New" w:cs="Courier New"/>
        </w:rPr>
        <w:t xml:space="preserve"> </w:t>
      </w:r>
      <w:r w:rsidRPr="00EE4839">
        <w:rPr>
          <w:rFonts w:ascii="Courier New" w:hAnsi="Courier New" w:cs="Courier New"/>
          <w:lang w:val="en-US"/>
        </w:rPr>
        <w:t>n</w:t>
      </w:r>
      <w:r>
        <w:t xml:space="preserve"> – количество записываемых элементов, </w:t>
      </w:r>
      <w:r w:rsidRPr="00EE4839">
        <w:rPr>
          <w:rFonts w:ascii="Courier New" w:hAnsi="Courier New" w:cs="Courier New"/>
          <w:lang w:val="en-US"/>
        </w:rPr>
        <w:t>FILE</w:t>
      </w:r>
      <w:r w:rsidRPr="00EE4839">
        <w:rPr>
          <w:rFonts w:ascii="Courier New" w:hAnsi="Courier New" w:cs="Courier New"/>
        </w:rPr>
        <w:t>*</w:t>
      </w:r>
      <w:r w:rsidRPr="00EE4839">
        <w:rPr>
          <w:rFonts w:ascii="Courier New" w:hAnsi="Courier New" w:cs="Courier New"/>
          <w:lang w:val="en-US"/>
        </w:rPr>
        <w:t>f</w:t>
      </w:r>
      <w:r w:rsidRPr="00EE4839">
        <w:rPr>
          <w:rFonts w:ascii="Courier New" w:hAnsi="Courier New" w:cs="Courier New"/>
        </w:rPr>
        <w:t xml:space="preserve"> </w:t>
      </w:r>
      <w:r>
        <w:t>– указатель на файл, в который производится запись.</w:t>
      </w:r>
    </w:p>
    <w:p w:rsidR="00D85028" w:rsidRDefault="00D85028" w:rsidP="00D85028">
      <w:pPr>
        <w:ind w:firstLine="709"/>
      </w:pPr>
      <w:r>
        <w:t xml:space="preserve">В случае успешной записи функция возвращает количество записанных элементов, иначе – </w:t>
      </w:r>
      <w:r w:rsidRPr="00EE4839">
        <w:rPr>
          <w:rFonts w:ascii="Courier New" w:hAnsi="Courier New" w:cs="Courier New"/>
          <w:lang w:val="en-US"/>
        </w:rPr>
        <w:t>EOF</w:t>
      </w:r>
      <w:r>
        <w:t>.</w:t>
      </w:r>
    </w:p>
    <w:p w:rsidR="00D85028" w:rsidRDefault="00D85028" w:rsidP="00D85028">
      <w:pPr>
        <w:ind w:firstLine="709"/>
      </w:pPr>
      <w:r>
        <w:t>В некоторых случаях информацию удобно записывать в файл без преобразования, т. е. в символьном виде пригодном для непосредственного отображения на экран. Для этого мо</w:t>
      </w:r>
      <w:r>
        <w:t>ж</w:t>
      </w:r>
      <w:r>
        <w:t>но использовать функции форматированного ввода-вывода:</w:t>
      </w:r>
    </w:p>
    <w:p w:rsidR="00D85028" w:rsidRDefault="00D85028" w:rsidP="00D85028">
      <w:pPr>
        <w:numPr>
          <w:ilvl w:val="0"/>
          <w:numId w:val="1"/>
        </w:numPr>
      </w:pPr>
      <w:proofErr w:type="spellStart"/>
      <w:proofErr w:type="gramStart"/>
      <w:r w:rsidRPr="00EE4839">
        <w:rPr>
          <w:rFonts w:ascii="Courier New" w:hAnsi="Courier New" w:cs="Courier New"/>
          <w:lang w:val="en-US"/>
        </w:rPr>
        <w:t>int</w:t>
      </w:r>
      <w:proofErr w:type="spellEnd"/>
      <w:proofErr w:type="gramEnd"/>
      <w:r w:rsidRPr="00EE4839">
        <w:rPr>
          <w:rFonts w:ascii="Courier New" w:hAnsi="Courier New" w:cs="Courier New"/>
        </w:rPr>
        <w:t xml:space="preserve"> </w:t>
      </w:r>
      <w:proofErr w:type="spellStart"/>
      <w:r w:rsidRPr="00EE4839">
        <w:rPr>
          <w:rFonts w:ascii="Courier New" w:hAnsi="Courier New" w:cs="Courier New"/>
          <w:lang w:val="en-US"/>
        </w:rPr>
        <w:t>fprintf</w:t>
      </w:r>
      <w:proofErr w:type="spellEnd"/>
      <w:r w:rsidRPr="00EE4839">
        <w:rPr>
          <w:rFonts w:ascii="Courier New" w:hAnsi="Courier New" w:cs="Courier New"/>
        </w:rPr>
        <w:t>(</w:t>
      </w:r>
      <w:r w:rsidRPr="00EE4839">
        <w:rPr>
          <w:rFonts w:ascii="Courier New" w:hAnsi="Courier New" w:cs="Courier New"/>
          <w:lang w:val="en-US"/>
        </w:rPr>
        <w:t>FILE</w:t>
      </w:r>
      <w:r w:rsidRPr="00EE4839">
        <w:rPr>
          <w:rFonts w:ascii="Courier New" w:hAnsi="Courier New" w:cs="Courier New"/>
        </w:rPr>
        <w:t xml:space="preserve"> *</w:t>
      </w:r>
      <w:r w:rsidRPr="00EE4839">
        <w:rPr>
          <w:rFonts w:ascii="Courier New" w:hAnsi="Courier New" w:cs="Courier New"/>
          <w:lang w:val="en-US"/>
        </w:rPr>
        <w:t>f</w:t>
      </w:r>
      <w:r w:rsidRPr="00EE4839">
        <w:rPr>
          <w:rFonts w:ascii="Courier New" w:hAnsi="Courier New" w:cs="Courier New"/>
        </w:rPr>
        <w:t xml:space="preserve">, </w:t>
      </w:r>
      <w:proofErr w:type="spellStart"/>
      <w:r w:rsidRPr="00EE4839">
        <w:rPr>
          <w:rFonts w:ascii="Courier New" w:hAnsi="Courier New" w:cs="Courier New"/>
          <w:lang w:val="en-US"/>
        </w:rPr>
        <w:t>const</w:t>
      </w:r>
      <w:proofErr w:type="spellEnd"/>
      <w:r w:rsidRPr="00EE4839">
        <w:rPr>
          <w:rFonts w:ascii="Courier New" w:hAnsi="Courier New" w:cs="Courier New"/>
        </w:rPr>
        <w:t xml:space="preserve"> </w:t>
      </w:r>
      <w:r w:rsidRPr="00EE4839">
        <w:rPr>
          <w:rFonts w:ascii="Courier New" w:hAnsi="Courier New" w:cs="Courier New"/>
          <w:lang w:val="en-US"/>
        </w:rPr>
        <w:t>char</w:t>
      </w:r>
      <w:r w:rsidRPr="00EE4839">
        <w:rPr>
          <w:rFonts w:ascii="Courier New" w:hAnsi="Courier New" w:cs="Courier New"/>
        </w:rPr>
        <w:t>*</w:t>
      </w:r>
      <w:proofErr w:type="spellStart"/>
      <w:r w:rsidRPr="00EE4839">
        <w:rPr>
          <w:rFonts w:ascii="Courier New" w:hAnsi="Courier New" w:cs="Courier New"/>
          <w:lang w:val="en-US"/>
        </w:rPr>
        <w:t>fmt</w:t>
      </w:r>
      <w:proofErr w:type="spellEnd"/>
      <w:r w:rsidRPr="00EE4839">
        <w:rPr>
          <w:rFonts w:ascii="Courier New" w:hAnsi="Courier New" w:cs="Courier New"/>
        </w:rPr>
        <w:t>,. . .) ,</w:t>
      </w:r>
      <w:r w:rsidRPr="00EE4839">
        <w:t xml:space="preserve"> </w:t>
      </w:r>
      <w:r>
        <w:t xml:space="preserve">где </w:t>
      </w:r>
      <w:r w:rsidRPr="00EE4839">
        <w:rPr>
          <w:rFonts w:ascii="Courier New" w:hAnsi="Courier New" w:cs="Courier New"/>
          <w:lang w:val="en-US"/>
        </w:rPr>
        <w:t>FILE</w:t>
      </w:r>
      <w:r w:rsidRPr="00EE4839">
        <w:rPr>
          <w:rFonts w:ascii="Courier New" w:hAnsi="Courier New" w:cs="Courier New"/>
        </w:rPr>
        <w:t>*</w:t>
      </w:r>
      <w:r w:rsidRPr="00EE4839">
        <w:rPr>
          <w:rFonts w:ascii="Courier New" w:hAnsi="Courier New" w:cs="Courier New"/>
          <w:lang w:val="en-US"/>
        </w:rPr>
        <w:t>f</w:t>
      </w:r>
      <w:r>
        <w:t xml:space="preserve"> – указатель на файл, в который производится запись</w:t>
      </w:r>
      <w:r w:rsidRPr="00EE4839">
        <w:rPr>
          <w:rFonts w:ascii="Courier New" w:hAnsi="Courier New" w:cs="Courier New"/>
        </w:rPr>
        <w:t xml:space="preserve">, </w:t>
      </w:r>
      <w:proofErr w:type="spellStart"/>
      <w:r w:rsidRPr="00EE4839">
        <w:rPr>
          <w:rFonts w:ascii="Courier New" w:hAnsi="Courier New" w:cs="Courier New"/>
          <w:lang w:val="en-US"/>
        </w:rPr>
        <w:t>const</w:t>
      </w:r>
      <w:proofErr w:type="spellEnd"/>
      <w:r w:rsidRPr="00EE4839">
        <w:rPr>
          <w:rFonts w:ascii="Courier New" w:hAnsi="Courier New" w:cs="Courier New"/>
        </w:rPr>
        <w:t xml:space="preserve"> </w:t>
      </w:r>
      <w:r w:rsidRPr="00EE4839">
        <w:rPr>
          <w:rFonts w:ascii="Courier New" w:hAnsi="Courier New" w:cs="Courier New"/>
          <w:lang w:val="en-US"/>
        </w:rPr>
        <w:t>char</w:t>
      </w:r>
      <w:r w:rsidRPr="00EE4839">
        <w:rPr>
          <w:rFonts w:ascii="Courier New" w:hAnsi="Courier New" w:cs="Courier New"/>
        </w:rPr>
        <w:t>*</w:t>
      </w:r>
      <w:proofErr w:type="spellStart"/>
      <w:r w:rsidRPr="00EE4839">
        <w:rPr>
          <w:rFonts w:ascii="Courier New" w:hAnsi="Courier New" w:cs="Courier New"/>
          <w:lang w:val="en-US"/>
        </w:rPr>
        <w:t>fmt</w:t>
      </w:r>
      <w:proofErr w:type="spellEnd"/>
      <w:r>
        <w:t xml:space="preserve"> – форматная строка, . . . – сп</w:t>
      </w:r>
      <w:r>
        <w:t>и</w:t>
      </w:r>
      <w:r>
        <w:t>сок переменных, которые записываются в файл.</w:t>
      </w:r>
    </w:p>
    <w:p w:rsidR="00D85028" w:rsidRPr="00E669D2" w:rsidRDefault="00D85028" w:rsidP="00D85028">
      <w:pPr>
        <w:ind w:firstLine="709"/>
      </w:pPr>
      <w:r>
        <w:t>Функция возвращает число записанных символов.</w:t>
      </w:r>
      <w:r w:rsidRPr="00E669D2">
        <w:t xml:space="preserve"> </w:t>
      </w:r>
    </w:p>
    <w:p w:rsidR="00D85028" w:rsidRDefault="00D85028" w:rsidP="00D85028">
      <w:pPr>
        <w:numPr>
          <w:ilvl w:val="0"/>
          <w:numId w:val="1"/>
        </w:numPr>
      </w:pPr>
      <w:proofErr w:type="spellStart"/>
      <w:proofErr w:type="gramStart"/>
      <w:r w:rsidRPr="004E1152">
        <w:rPr>
          <w:rFonts w:ascii="Courier New" w:hAnsi="Courier New" w:cs="Courier New"/>
          <w:lang w:val="en-US"/>
        </w:rPr>
        <w:t>int</w:t>
      </w:r>
      <w:proofErr w:type="spellEnd"/>
      <w:proofErr w:type="gramEnd"/>
      <w:r w:rsidRPr="004E1152">
        <w:rPr>
          <w:rFonts w:ascii="Courier New" w:hAnsi="Courier New" w:cs="Courier New"/>
        </w:rPr>
        <w:t xml:space="preserve"> </w:t>
      </w:r>
      <w:proofErr w:type="spellStart"/>
      <w:r w:rsidRPr="004E1152">
        <w:rPr>
          <w:rFonts w:ascii="Courier New" w:hAnsi="Courier New" w:cs="Courier New"/>
          <w:lang w:val="en-US"/>
        </w:rPr>
        <w:t>fscanf</w:t>
      </w:r>
      <w:proofErr w:type="spellEnd"/>
      <w:r w:rsidRPr="004E1152">
        <w:rPr>
          <w:rFonts w:ascii="Courier New" w:hAnsi="Courier New" w:cs="Courier New"/>
        </w:rPr>
        <w:t>(</w:t>
      </w:r>
      <w:r w:rsidRPr="004E1152">
        <w:rPr>
          <w:rFonts w:ascii="Courier New" w:hAnsi="Courier New" w:cs="Courier New"/>
          <w:lang w:val="en-US"/>
        </w:rPr>
        <w:t>FILE</w:t>
      </w:r>
      <w:r w:rsidRPr="004E1152">
        <w:rPr>
          <w:rFonts w:ascii="Courier New" w:hAnsi="Courier New" w:cs="Courier New"/>
        </w:rPr>
        <w:t xml:space="preserve"> *</w:t>
      </w:r>
      <w:r w:rsidRPr="004E1152">
        <w:rPr>
          <w:rFonts w:ascii="Courier New" w:hAnsi="Courier New" w:cs="Courier New"/>
          <w:lang w:val="en-US"/>
        </w:rPr>
        <w:t>f</w:t>
      </w:r>
      <w:r w:rsidRPr="004E1152">
        <w:rPr>
          <w:rFonts w:ascii="Courier New" w:hAnsi="Courier New" w:cs="Courier New"/>
        </w:rPr>
        <w:t xml:space="preserve">, </w:t>
      </w:r>
      <w:proofErr w:type="spellStart"/>
      <w:r w:rsidRPr="004E1152">
        <w:rPr>
          <w:rFonts w:ascii="Courier New" w:hAnsi="Courier New" w:cs="Courier New"/>
          <w:lang w:val="en-US"/>
        </w:rPr>
        <w:t>const</w:t>
      </w:r>
      <w:proofErr w:type="spellEnd"/>
      <w:r w:rsidRPr="004E1152">
        <w:rPr>
          <w:rFonts w:ascii="Courier New" w:hAnsi="Courier New" w:cs="Courier New"/>
        </w:rPr>
        <w:t xml:space="preserve"> </w:t>
      </w:r>
      <w:r w:rsidRPr="004E1152">
        <w:rPr>
          <w:rFonts w:ascii="Courier New" w:hAnsi="Courier New" w:cs="Courier New"/>
          <w:lang w:val="en-US"/>
        </w:rPr>
        <w:t>char</w:t>
      </w:r>
      <w:r w:rsidRPr="004E1152">
        <w:rPr>
          <w:rFonts w:ascii="Courier New" w:hAnsi="Courier New" w:cs="Courier New"/>
        </w:rPr>
        <w:t>*</w:t>
      </w:r>
      <w:proofErr w:type="spellStart"/>
      <w:r w:rsidRPr="004E1152">
        <w:rPr>
          <w:rFonts w:ascii="Courier New" w:hAnsi="Courier New" w:cs="Courier New"/>
          <w:lang w:val="en-US"/>
        </w:rPr>
        <w:t>fmt</w:t>
      </w:r>
      <w:proofErr w:type="spellEnd"/>
      <w:r w:rsidRPr="004E1152">
        <w:rPr>
          <w:rFonts w:ascii="Courier New" w:hAnsi="Courier New" w:cs="Courier New"/>
        </w:rPr>
        <w:t xml:space="preserve">, </w:t>
      </w:r>
      <w:r w:rsidRPr="004E1152">
        <w:rPr>
          <w:rFonts w:ascii="Courier New" w:hAnsi="Courier New" w:cs="Courier New"/>
          <w:lang w:val="en-US"/>
        </w:rPr>
        <w:t>par</w:t>
      </w:r>
      <w:r w:rsidRPr="004E1152">
        <w:rPr>
          <w:rFonts w:ascii="Courier New" w:hAnsi="Courier New" w:cs="Courier New"/>
        </w:rPr>
        <w:t>1,</w:t>
      </w:r>
      <w:r w:rsidRPr="004E1152">
        <w:rPr>
          <w:rFonts w:ascii="Courier New" w:hAnsi="Courier New" w:cs="Courier New"/>
          <w:lang w:val="en-US"/>
        </w:rPr>
        <w:t>par</w:t>
      </w:r>
      <w:r w:rsidRPr="004E1152">
        <w:rPr>
          <w:rFonts w:ascii="Courier New" w:hAnsi="Courier New" w:cs="Courier New"/>
        </w:rPr>
        <w:t>2, . . .) ,</w:t>
      </w:r>
      <w:r w:rsidRPr="00EE4839">
        <w:t xml:space="preserve"> </w:t>
      </w:r>
      <w:r>
        <w:t xml:space="preserve">где </w:t>
      </w:r>
      <w:r w:rsidRPr="004E1152">
        <w:rPr>
          <w:rFonts w:ascii="Courier New" w:hAnsi="Courier New" w:cs="Courier New"/>
          <w:lang w:val="en-US"/>
        </w:rPr>
        <w:t>FILE</w:t>
      </w:r>
      <w:r w:rsidRPr="004E1152">
        <w:rPr>
          <w:rFonts w:ascii="Courier New" w:hAnsi="Courier New" w:cs="Courier New"/>
        </w:rPr>
        <w:t>*</w:t>
      </w:r>
      <w:r w:rsidRPr="004E1152">
        <w:rPr>
          <w:rFonts w:ascii="Courier New" w:hAnsi="Courier New" w:cs="Courier New"/>
          <w:lang w:val="en-US"/>
        </w:rPr>
        <w:t>f</w:t>
      </w:r>
      <w:r>
        <w:t xml:space="preserve"> – указатель на файл, из которого производится чтение</w:t>
      </w:r>
      <w:r w:rsidRPr="00E669D2">
        <w:t>,</w:t>
      </w:r>
      <w:r>
        <w:t xml:space="preserve"> </w:t>
      </w:r>
      <w:proofErr w:type="spellStart"/>
      <w:r w:rsidRPr="004E1152">
        <w:rPr>
          <w:rFonts w:ascii="Courier New" w:hAnsi="Courier New" w:cs="Courier New"/>
          <w:lang w:val="en-US"/>
        </w:rPr>
        <w:t>const</w:t>
      </w:r>
      <w:proofErr w:type="spellEnd"/>
      <w:r w:rsidRPr="004E1152">
        <w:rPr>
          <w:rFonts w:ascii="Courier New" w:hAnsi="Courier New" w:cs="Courier New"/>
        </w:rPr>
        <w:t xml:space="preserve"> </w:t>
      </w:r>
      <w:r w:rsidRPr="004E1152">
        <w:rPr>
          <w:rFonts w:ascii="Courier New" w:hAnsi="Courier New" w:cs="Courier New"/>
          <w:lang w:val="en-US"/>
        </w:rPr>
        <w:t>char</w:t>
      </w:r>
      <w:r w:rsidRPr="004E1152">
        <w:rPr>
          <w:rFonts w:ascii="Courier New" w:hAnsi="Courier New" w:cs="Courier New"/>
        </w:rPr>
        <w:t>*</w:t>
      </w:r>
      <w:proofErr w:type="spellStart"/>
      <w:r w:rsidRPr="004E1152">
        <w:rPr>
          <w:rFonts w:ascii="Courier New" w:hAnsi="Courier New" w:cs="Courier New"/>
          <w:lang w:val="en-US"/>
        </w:rPr>
        <w:t>fmt</w:t>
      </w:r>
      <w:proofErr w:type="spellEnd"/>
      <w:r w:rsidRPr="004E1152">
        <w:rPr>
          <w:rFonts w:ascii="Courier New" w:hAnsi="Courier New" w:cs="Courier New"/>
        </w:rPr>
        <w:t xml:space="preserve"> –</w:t>
      </w:r>
      <w:r>
        <w:t xml:space="preserve"> форматная строка, </w:t>
      </w:r>
      <w:r w:rsidRPr="004E1152">
        <w:rPr>
          <w:rFonts w:ascii="Courier New" w:hAnsi="Courier New" w:cs="Courier New"/>
          <w:lang w:val="en-US"/>
        </w:rPr>
        <w:t>par</w:t>
      </w:r>
      <w:r w:rsidRPr="004E1152">
        <w:rPr>
          <w:rFonts w:ascii="Courier New" w:hAnsi="Courier New" w:cs="Courier New"/>
        </w:rPr>
        <w:t>1,</w:t>
      </w:r>
      <w:r w:rsidRPr="004E1152">
        <w:rPr>
          <w:rFonts w:ascii="Courier New" w:hAnsi="Courier New" w:cs="Courier New"/>
          <w:lang w:val="en-US"/>
        </w:rPr>
        <w:t>par</w:t>
      </w:r>
      <w:r w:rsidRPr="004E1152">
        <w:rPr>
          <w:rFonts w:ascii="Courier New" w:hAnsi="Courier New" w:cs="Courier New"/>
        </w:rPr>
        <w:t>2,. . .</w:t>
      </w:r>
      <w:r>
        <w:t xml:space="preserve"> – список переменных, в которые заносится информация из файла.</w:t>
      </w:r>
    </w:p>
    <w:p w:rsidR="00D85028" w:rsidRDefault="00D85028" w:rsidP="00D85028">
      <w:pPr>
        <w:ind w:firstLine="709"/>
      </w:pPr>
      <w:r>
        <w:t>Функция возвращает число переменных, которым присвоено значение.</w:t>
      </w:r>
    </w:p>
    <w:p w:rsidR="00D85028" w:rsidRDefault="00D85028" w:rsidP="00D85028">
      <w:pPr>
        <w:ind w:firstLine="709"/>
      </w:pPr>
      <w:r>
        <w:lastRenderedPageBreak/>
        <w:t xml:space="preserve">Средства прямого доступа дают возможность перемещать указатель текущей позиции в потоке на нужный байт. Для этого используется функция </w:t>
      </w:r>
    </w:p>
    <w:p w:rsidR="00D85028" w:rsidRDefault="00D85028" w:rsidP="00D85028">
      <w:pPr>
        <w:numPr>
          <w:ilvl w:val="0"/>
          <w:numId w:val="1"/>
        </w:numPr>
      </w:pPr>
      <w:proofErr w:type="spellStart"/>
      <w:proofErr w:type="gramStart"/>
      <w:r w:rsidRPr="004E1152">
        <w:rPr>
          <w:rFonts w:ascii="Courier New" w:hAnsi="Courier New" w:cs="Courier New"/>
          <w:lang w:val="en-US"/>
        </w:rPr>
        <w:t>int</w:t>
      </w:r>
      <w:proofErr w:type="spellEnd"/>
      <w:proofErr w:type="gramEnd"/>
      <w:r w:rsidRPr="004E1152">
        <w:rPr>
          <w:rFonts w:ascii="Courier New" w:hAnsi="Courier New" w:cs="Courier New"/>
        </w:rPr>
        <w:t xml:space="preserve"> </w:t>
      </w:r>
      <w:proofErr w:type="spellStart"/>
      <w:r w:rsidRPr="004E1152">
        <w:rPr>
          <w:rFonts w:ascii="Courier New" w:hAnsi="Courier New" w:cs="Courier New"/>
          <w:lang w:val="en-US"/>
        </w:rPr>
        <w:t>fseek</w:t>
      </w:r>
      <w:proofErr w:type="spellEnd"/>
      <w:r w:rsidRPr="004E1152">
        <w:rPr>
          <w:rFonts w:ascii="Courier New" w:hAnsi="Courier New" w:cs="Courier New"/>
        </w:rPr>
        <w:t>(</w:t>
      </w:r>
      <w:r w:rsidRPr="004E1152">
        <w:rPr>
          <w:rFonts w:ascii="Courier New" w:hAnsi="Courier New" w:cs="Courier New"/>
          <w:lang w:val="en-US"/>
        </w:rPr>
        <w:t>FILE</w:t>
      </w:r>
      <w:r w:rsidRPr="004E1152">
        <w:rPr>
          <w:rFonts w:ascii="Courier New" w:hAnsi="Courier New" w:cs="Courier New"/>
        </w:rPr>
        <w:t xml:space="preserve"> *</w:t>
      </w:r>
      <w:r w:rsidRPr="004E1152">
        <w:rPr>
          <w:rFonts w:ascii="Courier New" w:hAnsi="Courier New" w:cs="Courier New"/>
          <w:lang w:val="en-US"/>
        </w:rPr>
        <w:t>f</w:t>
      </w:r>
      <w:r w:rsidRPr="004E1152">
        <w:rPr>
          <w:rFonts w:ascii="Courier New" w:hAnsi="Courier New" w:cs="Courier New"/>
        </w:rPr>
        <w:t xml:space="preserve">, </w:t>
      </w:r>
      <w:r w:rsidRPr="004E1152">
        <w:rPr>
          <w:rFonts w:ascii="Courier New" w:hAnsi="Courier New" w:cs="Courier New"/>
          <w:lang w:val="en-US"/>
        </w:rPr>
        <w:t>long</w:t>
      </w:r>
      <w:r w:rsidRPr="004E1152">
        <w:rPr>
          <w:rFonts w:ascii="Courier New" w:hAnsi="Courier New" w:cs="Courier New"/>
        </w:rPr>
        <w:t xml:space="preserve"> </w:t>
      </w:r>
      <w:r w:rsidRPr="004E1152">
        <w:rPr>
          <w:rFonts w:ascii="Courier New" w:hAnsi="Courier New" w:cs="Courier New"/>
          <w:lang w:val="en-US"/>
        </w:rPr>
        <w:t>off</w:t>
      </w:r>
      <w:r w:rsidRPr="004E1152">
        <w:rPr>
          <w:rFonts w:ascii="Courier New" w:hAnsi="Courier New" w:cs="Courier New"/>
        </w:rPr>
        <w:t xml:space="preserve">, </w:t>
      </w:r>
      <w:proofErr w:type="spellStart"/>
      <w:r w:rsidRPr="004E1152">
        <w:rPr>
          <w:rFonts w:ascii="Courier New" w:hAnsi="Courier New" w:cs="Courier New"/>
          <w:lang w:val="en-US"/>
        </w:rPr>
        <w:t>int</w:t>
      </w:r>
      <w:proofErr w:type="spellEnd"/>
      <w:r w:rsidRPr="004E1152">
        <w:rPr>
          <w:rFonts w:ascii="Courier New" w:hAnsi="Courier New" w:cs="Courier New"/>
        </w:rPr>
        <w:t xml:space="preserve"> </w:t>
      </w:r>
      <w:r w:rsidRPr="004E1152">
        <w:rPr>
          <w:rFonts w:ascii="Courier New" w:hAnsi="Courier New" w:cs="Courier New"/>
          <w:lang w:val="en-US"/>
        </w:rPr>
        <w:t>org</w:t>
      </w:r>
      <w:r w:rsidRPr="004E1152">
        <w:rPr>
          <w:rFonts w:ascii="Courier New" w:hAnsi="Courier New" w:cs="Courier New"/>
        </w:rPr>
        <w:t>),</w:t>
      </w:r>
      <w:r w:rsidRPr="00EE4839">
        <w:t xml:space="preserve"> </w:t>
      </w:r>
      <w:r>
        <w:t>где</w:t>
      </w:r>
      <w:r w:rsidRPr="00EE4839">
        <w:t xml:space="preserve"> </w:t>
      </w:r>
      <w:r w:rsidRPr="004E1152">
        <w:rPr>
          <w:rFonts w:ascii="Courier New" w:hAnsi="Courier New" w:cs="Courier New"/>
          <w:lang w:val="en-US"/>
        </w:rPr>
        <w:t>FILE</w:t>
      </w:r>
      <w:r w:rsidRPr="004E1152">
        <w:rPr>
          <w:rFonts w:ascii="Courier New" w:hAnsi="Courier New" w:cs="Courier New"/>
        </w:rPr>
        <w:t xml:space="preserve"> *</w:t>
      </w:r>
      <w:r w:rsidRPr="004E1152">
        <w:rPr>
          <w:rFonts w:ascii="Courier New" w:hAnsi="Courier New" w:cs="Courier New"/>
          <w:lang w:val="en-US"/>
        </w:rPr>
        <w:t>f</w:t>
      </w:r>
      <w:r w:rsidRPr="00EE4839">
        <w:t xml:space="preserve"> - – </w:t>
      </w:r>
      <w:r>
        <w:t>указатель</w:t>
      </w:r>
      <w:r w:rsidRPr="00EE4839">
        <w:t xml:space="preserve"> </w:t>
      </w:r>
      <w:r>
        <w:t>на</w:t>
      </w:r>
      <w:r w:rsidRPr="00EE4839">
        <w:t xml:space="preserve"> </w:t>
      </w:r>
      <w:r>
        <w:t>файл</w:t>
      </w:r>
      <w:r w:rsidRPr="00EE4839">
        <w:t xml:space="preserve">, </w:t>
      </w:r>
      <w:r w:rsidRPr="004E1152">
        <w:rPr>
          <w:rFonts w:ascii="Courier New" w:hAnsi="Courier New" w:cs="Courier New"/>
          <w:lang w:val="en-US"/>
        </w:rPr>
        <w:t>long</w:t>
      </w:r>
      <w:r w:rsidRPr="004E1152">
        <w:rPr>
          <w:rFonts w:ascii="Courier New" w:hAnsi="Courier New" w:cs="Courier New"/>
        </w:rPr>
        <w:t xml:space="preserve"> </w:t>
      </w:r>
      <w:r w:rsidRPr="004E1152">
        <w:rPr>
          <w:rFonts w:ascii="Courier New" w:hAnsi="Courier New" w:cs="Courier New"/>
          <w:lang w:val="en-US"/>
        </w:rPr>
        <w:t>off</w:t>
      </w:r>
      <w:r w:rsidRPr="00EE4839">
        <w:t xml:space="preserve"> – </w:t>
      </w:r>
      <w:r>
        <w:t>позиция</w:t>
      </w:r>
      <w:r w:rsidRPr="00EE4839">
        <w:t xml:space="preserve"> </w:t>
      </w:r>
      <w:r>
        <w:t xml:space="preserve">смещения, </w:t>
      </w:r>
      <w:proofErr w:type="spellStart"/>
      <w:r w:rsidRPr="004E1152">
        <w:rPr>
          <w:rFonts w:ascii="Courier New" w:hAnsi="Courier New" w:cs="Courier New"/>
          <w:lang w:val="en-US"/>
        </w:rPr>
        <w:t>int</w:t>
      </w:r>
      <w:proofErr w:type="spellEnd"/>
      <w:r w:rsidRPr="004E1152">
        <w:rPr>
          <w:rFonts w:ascii="Courier New" w:hAnsi="Courier New" w:cs="Courier New"/>
        </w:rPr>
        <w:t xml:space="preserve"> </w:t>
      </w:r>
      <w:r w:rsidRPr="004E1152">
        <w:rPr>
          <w:rFonts w:ascii="Courier New" w:hAnsi="Courier New" w:cs="Courier New"/>
          <w:lang w:val="en-US"/>
        </w:rPr>
        <w:t>org</w:t>
      </w:r>
      <w:r>
        <w:t xml:space="preserve"> – начало отсчета.</w:t>
      </w:r>
    </w:p>
    <w:p w:rsidR="00D85028" w:rsidRDefault="00D85028" w:rsidP="00D85028">
      <w:pPr>
        <w:ind w:firstLine="709"/>
      </w:pPr>
      <w:r>
        <w:t xml:space="preserve">Смещение задается выражение или переменной и может быть отрицательным, т. е. возможно </w:t>
      </w:r>
      <w:proofErr w:type="gramStart"/>
      <w:r>
        <w:t>перемещение</w:t>
      </w:r>
      <w:proofErr w:type="gramEnd"/>
      <w:r>
        <w:t xml:space="preserve"> как в прямом, так и в обратном направлениях. Начало отсчета задае</w:t>
      </w:r>
      <w:r>
        <w:t>т</w:t>
      </w:r>
      <w:r>
        <w:t xml:space="preserve">ся одной из определенных в файле </w:t>
      </w:r>
      <w:r w:rsidRPr="004E1152">
        <w:rPr>
          <w:rFonts w:ascii="Courier New" w:hAnsi="Courier New" w:cs="Courier New"/>
        </w:rPr>
        <w:t>&lt;</w:t>
      </w:r>
      <w:proofErr w:type="spellStart"/>
      <w:r w:rsidRPr="004E1152">
        <w:rPr>
          <w:rFonts w:ascii="Courier New" w:hAnsi="Courier New" w:cs="Courier New"/>
          <w:lang w:val="en-US"/>
        </w:rPr>
        <w:t>stdio</w:t>
      </w:r>
      <w:proofErr w:type="spellEnd"/>
      <w:r w:rsidRPr="004E1152">
        <w:rPr>
          <w:rFonts w:ascii="Courier New" w:hAnsi="Courier New" w:cs="Courier New"/>
        </w:rPr>
        <w:t>.</w:t>
      </w:r>
      <w:r w:rsidRPr="004E1152">
        <w:rPr>
          <w:rFonts w:ascii="Courier New" w:hAnsi="Courier New" w:cs="Courier New"/>
          <w:lang w:val="en-US"/>
        </w:rPr>
        <w:t>h</w:t>
      </w:r>
      <w:r w:rsidRPr="004E1152">
        <w:rPr>
          <w:rFonts w:ascii="Courier New" w:hAnsi="Courier New" w:cs="Courier New"/>
        </w:rPr>
        <w:t>&gt;</w:t>
      </w:r>
      <w:r w:rsidRPr="00EE0189">
        <w:t xml:space="preserve"> </w:t>
      </w:r>
      <w:r>
        <w:t>констант:</w:t>
      </w:r>
    </w:p>
    <w:p w:rsidR="00D85028" w:rsidRDefault="00D85028" w:rsidP="00D85028">
      <w:pPr>
        <w:ind w:firstLine="709"/>
      </w:pPr>
      <w:r w:rsidRPr="004E1152">
        <w:rPr>
          <w:rFonts w:ascii="Courier New" w:hAnsi="Courier New" w:cs="Courier New"/>
          <w:lang w:val="en-US"/>
        </w:rPr>
        <w:t>SEEK</w:t>
      </w:r>
      <w:r w:rsidRPr="004E1152">
        <w:rPr>
          <w:rFonts w:ascii="Courier New" w:hAnsi="Courier New" w:cs="Courier New"/>
        </w:rPr>
        <w:t>_</w:t>
      </w:r>
      <w:r w:rsidRPr="004E1152">
        <w:rPr>
          <w:rFonts w:ascii="Courier New" w:hAnsi="Courier New" w:cs="Courier New"/>
          <w:lang w:val="en-US"/>
        </w:rPr>
        <w:t>SET</w:t>
      </w:r>
      <w:r w:rsidRPr="004E1152">
        <w:rPr>
          <w:rFonts w:ascii="Courier New" w:hAnsi="Courier New" w:cs="Courier New"/>
        </w:rPr>
        <w:t xml:space="preserve"> ==0 </w:t>
      </w:r>
      <w:r w:rsidRPr="00EE0189">
        <w:t xml:space="preserve">– </w:t>
      </w:r>
      <w:r>
        <w:t>начало файла;</w:t>
      </w:r>
    </w:p>
    <w:p w:rsidR="00D85028" w:rsidRPr="00EE0189" w:rsidRDefault="00D85028" w:rsidP="00D85028">
      <w:pPr>
        <w:ind w:firstLine="709"/>
      </w:pPr>
      <w:r w:rsidRPr="004E1152">
        <w:rPr>
          <w:rFonts w:ascii="Courier New" w:hAnsi="Courier New" w:cs="Courier New"/>
          <w:lang w:val="en-US"/>
        </w:rPr>
        <w:t>SEEK</w:t>
      </w:r>
      <w:r w:rsidRPr="004E1152">
        <w:rPr>
          <w:rFonts w:ascii="Courier New" w:hAnsi="Courier New" w:cs="Courier New"/>
        </w:rPr>
        <w:t>_</w:t>
      </w:r>
      <w:r w:rsidRPr="004E1152">
        <w:rPr>
          <w:rFonts w:ascii="Courier New" w:hAnsi="Courier New" w:cs="Courier New"/>
          <w:lang w:val="en-US"/>
        </w:rPr>
        <w:t>CUR</w:t>
      </w:r>
      <w:r w:rsidRPr="004E1152">
        <w:rPr>
          <w:rFonts w:ascii="Courier New" w:hAnsi="Courier New" w:cs="Courier New"/>
        </w:rPr>
        <w:t xml:space="preserve">==1 </w:t>
      </w:r>
      <w:r w:rsidRPr="00EE0189">
        <w:t xml:space="preserve">– </w:t>
      </w:r>
      <w:r>
        <w:t>текущая</w:t>
      </w:r>
      <w:r w:rsidRPr="00EE0189">
        <w:t xml:space="preserve"> </w:t>
      </w:r>
      <w:r>
        <w:t>позиция</w:t>
      </w:r>
      <w:r w:rsidRPr="00EE0189">
        <w:t>;</w:t>
      </w:r>
    </w:p>
    <w:p w:rsidR="00D85028" w:rsidRDefault="00D85028" w:rsidP="00D85028">
      <w:pPr>
        <w:ind w:firstLine="709"/>
      </w:pPr>
      <w:r w:rsidRPr="004E1152">
        <w:rPr>
          <w:rFonts w:ascii="Courier New" w:hAnsi="Courier New" w:cs="Courier New"/>
          <w:lang w:val="en-US"/>
        </w:rPr>
        <w:t>SEEK</w:t>
      </w:r>
      <w:r w:rsidRPr="004E1152">
        <w:rPr>
          <w:rFonts w:ascii="Courier New" w:hAnsi="Courier New" w:cs="Courier New"/>
        </w:rPr>
        <w:t>_</w:t>
      </w:r>
      <w:r w:rsidRPr="004E1152">
        <w:rPr>
          <w:rFonts w:ascii="Courier New" w:hAnsi="Courier New" w:cs="Courier New"/>
          <w:lang w:val="en-US"/>
        </w:rPr>
        <w:t>END</w:t>
      </w:r>
      <w:r w:rsidRPr="004E1152">
        <w:rPr>
          <w:rFonts w:ascii="Courier New" w:hAnsi="Courier New" w:cs="Courier New"/>
        </w:rPr>
        <w:t xml:space="preserve"> ==2</w:t>
      </w:r>
      <w:r w:rsidRPr="00EE0189">
        <w:t xml:space="preserve"> – </w:t>
      </w:r>
      <w:r>
        <w:t>конец</w:t>
      </w:r>
      <w:r w:rsidRPr="00EE0189">
        <w:t xml:space="preserve"> </w:t>
      </w:r>
      <w:r>
        <w:t>файла.</w:t>
      </w:r>
    </w:p>
    <w:p w:rsidR="00D85028" w:rsidRDefault="00D85028" w:rsidP="00D85028">
      <w:pPr>
        <w:ind w:firstLine="709"/>
      </w:pPr>
      <w:r>
        <w:t>Функция возвращает 0, если перемещение в потоке выполнено успешно, иначе возвр</w:t>
      </w:r>
      <w:r>
        <w:t>а</w:t>
      </w:r>
      <w:r>
        <w:t>щает ненулевое значение.</w:t>
      </w:r>
    </w:p>
    <w:p w:rsidR="00D85028" w:rsidRDefault="00D85028" w:rsidP="00D85028">
      <w:pPr>
        <w:pStyle w:val="4"/>
      </w:pPr>
      <w:bookmarkStart w:id="1" w:name="_Toc413830934"/>
      <w:r>
        <w:t>2.2. Обработка элементов файла</w:t>
      </w:r>
      <w:bookmarkEnd w:id="1"/>
    </w:p>
    <w:p w:rsidR="00D85028" w:rsidRDefault="00D85028" w:rsidP="00D85028">
      <w:pPr>
        <w:ind w:firstLine="709"/>
      </w:pPr>
      <w:r>
        <w:t>Для того чтобы удалить элемент из файла нужно использовать вспомогательный файл. Во вспомогательный файл переписываются все элементы исходного файла за исключением тех, которые требуется удалить. После этого  исходный файл удаляется из памяти, а вспом</w:t>
      </w:r>
      <w:r>
        <w:t>о</w:t>
      </w:r>
      <w:r>
        <w:t>гательному файлу присваивается имя исходного файла.</w:t>
      </w:r>
    </w:p>
    <w:p w:rsidR="00D85028" w:rsidRPr="004E1152" w:rsidRDefault="00D85028" w:rsidP="00D85028">
      <w:pPr>
        <w:pBdr>
          <w:top w:val="single" w:sz="4" w:space="1" w:color="auto"/>
        </w:pBdr>
        <w:ind w:firstLine="709"/>
        <w:rPr>
          <w:rFonts w:ascii="Courier New" w:hAnsi="Courier New" w:cs="Courier New"/>
        </w:rPr>
      </w:pPr>
      <w:proofErr w:type="gramStart"/>
      <w:r w:rsidRPr="004E1152">
        <w:rPr>
          <w:rFonts w:ascii="Courier New" w:hAnsi="Courier New" w:cs="Courier New"/>
          <w:lang w:val="en-US"/>
        </w:rPr>
        <w:t>void</w:t>
      </w:r>
      <w:proofErr w:type="gramEnd"/>
      <w:r w:rsidRPr="004E1152">
        <w:rPr>
          <w:rFonts w:ascii="Courier New" w:hAnsi="Courier New" w:cs="Courier New"/>
        </w:rPr>
        <w:t xml:space="preserve"> </w:t>
      </w:r>
      <w:smartTag w:uri="urn:schemas-microsoft-com:office:smarttags" w:element="place">
        <w:smartTag w:uri="urn:schemas-microsoft-com:office:smarttags" w:element="State">
          <w:r w:rsidRPr="004E1152">
            <w:rPr>
              <w:rFonts w:ascii="Courier New" w:hAnsi="Courier New" w:cs="Courier New"/>
              <w:lang w:val="en-US"/>
            </w:rPr>
            <w:t>del</w:t>
          </w:r>
        </w:smartTag>
      </w:smartTag>
      <w:r w:rsidRPr="004E1152">
        <w:rPr>
          <w:rFonts w:ascii="Courier New" w:hAnsi="Courier New" w:cs="Courier New"/>
        </w:rPr>
        <w:t>(</w:t>
      </w:r>
      <w:r w:rsidRPr="004E1152">
        <w:rPr>
          <w:rFonts w:ascii="Courier New" w:hAnsi="Courier New" w:cs="Courier New"/>
          <w:lang w:val="en-US"/>
        </w:rPr>
        <w:t>char</w:t>
      </w:r>
      <w:r w:rsidRPr="004E1152">
        <w:rPr>
          <w:rFonts w:ascii="Courier New" w:hAnsi="Courier New" w:cs="Courier New"/>
        </w:rPr>
        <w:t xml:space="preserve"> *</w:t>
      </w:r>
      <w:r w:rsidRPr="004E1152">
        <w:rPr>
          <w:rFonts w:ascii="Courier New" w:hAnsi="Courier New" w:cs="Courier New"/>
          <w:lang w:val="en-US"/>
        </w:rPr>
        <w:t>filename</w:t>
      </w:r>
      <w:r w:rsidRPr="004E1152">
        <w:rPr>
          <w:rFonts w:ascii="Courier New" w:hAnsi="Courier New" w:cs="Courier New"/>
        </w:rPr>
        <w:t>)</w:t>
      </w:r>
    </w:p>
    <w:p w:rsidR="00D85028" w:rsidRPr="004E1152" w:rsidRDefault="00D85028" w:rsidP="00D85028">
      <w:pPr>
        <w:ind w:firstLine="709"/>
        <w:rPr>
          <w:rFonts w:ascii="Courier New" w:hAnsi="Courier New" w:cs="Courier New"/>
        </w:rPr>
      </w:pPr>
      <w:proofErr w:type="gramStart"/>
      <w:r w:rsidRPr="004E1152">
        <w:rPr>
          <w:rFonts w:ascii="Courier New" w:hAnsi="Courier New" w:cs="Courier New"/>
        </w:rPr>
        <w:t>{//удаление записи с номером х</w:t>
      </w:r>
      <w:proofErr w:type="gramEnd"/>
    </w:p>
    <w:p w:rsidR="00D85028" w:rsidRPr="004E1152" w:rsidRDefault="00D85028" w:rsidP="00D85028">
      <w:pPr>
        <w:ind w:firstLine="709"/>
        <w:rPr>
          <w:rFonts w:ascii="Courier New" w:hAnsi="Courier New" w:cs="Courier New"/>
        </w:rPr>
      </w:pPr>
      <w:r w:rsidRPr="004E1152">
        <w:rPr>
          <w:rFonts w:ascii="Courier New" w:hAnsi="Courier New" w:cs="Courier New"/>
          <w:lang w:val="en-US"/>
        </w:rPr>
        <w:t>FILE</w:t>
      </w:r>
      <w:r w:rsidRPr="004E1152">
        <w:rPr>
          <w:rFonts w:ascii="Courier New" w:hAnsi="Courier New" w:cs="Courier New"/>
        </w:rPr>
        <w:t xml:space="preserve"> *</w:t>
      </w:r>
      <w:r w:rsidRPr="004E1152">
        <w:rPr>
          <w:rFonts w:ascii="Courier New" w:hAnsi="Courier New" w:cs="Courier New"/>
          <w:lang w:val="en-US"/>
        </w:rPr>
        <w:t>f</w:t>
      </w:r>
      <w:proofErr w:type="gramStart"/>
      <w:r w:rsidRPr="004E1152">
        <w:rPr>
          <w:rFonts w:ascii="Courier New" w:hAnsi="Courier New" w:cs="Courier New"/>
        </w:rPr>
        <w:t>;/</w:t>
      </w:r>
      <w:proofErr w:type="gramEnd"/>
      <w:r w:rsidRPr="004E1152">
        <w:rPr>
          <w:rFonts w:ascii="Courier New" w:hAnsi="Courier New" w:cs="Courier New"/>
        </w:rPr>
        <w:t>/</w:t>
      </w:r>
      <w:r>
        <w:rPr>
          <w:rFonts w:ascii="Courier New" w:hAnsi="Courier New" w:cs="Courier New"/>
        </w:rPr>
        <w:t>исходный файл</w:t>
      </w:r>
    </w:p>
    <w:p w:rsidR="00D85028" w:rsidRDefault="00D85028" w:rsidP="00D85028">
      <w:pPr>
        <w:ind w:firstLine="709"/>
        <w:rPr>
          <w:rFonts w:ascii="Courier New" w:hAnsi="Courier New" w:cs="Courier New"/>
        </w:rPr>
      </w:pPr>
      <w:r>
        <w:rPr>
          <w:rFonts w:ascii="Courier New" w:hAnsi="Courier New" w:cs="Courier New"/>
          <w:lang w:val="en-US"/>
        </w:rPr>
        <w:t>FILE</w:t>
      </w:r>
      <w:r w:rsidRPr="004E1152">
        <w:rPr>
          <w:rFonts w:ascii="Courier New" w:hAnsi="Courier New" w:cs="Courier New"/>
        </w:rPr>
        <w:t>*</w:t>
      </w:r>
      <w:r w:rsidRPr="004E1152">
        <w:rPr>
          <w:rFonts w:ascii="Courier New" w:hAnsi="Courier New" w:cs="Courier New"/>
          <w:lang w:val="en-US"/>
        </w:rPr>
        <w:t>temp</w:t>
      </w:r>
      <w:proofErr w:type="gramStart"/>
      <w:r w:rsidRPr="004E1152">
        <w:rPr>
          <w:rFonts w:ascii="Courier New" w:hAnsi="Courier New" w:cs="Courier New"/>
        </w:rPr>
        <w:t>;</w:t>
      </w:r>
      <w:r>
        <w:rPr>
          <w:rFonts w:ascii="Courier New" w:hAnsi="Courier New" w:cs="Courier New"/>
        </w:rPr>
        <w:t>/</w:t>
      </w:r>
      <w:proofErr w:type="gramEnd"/>
      <w:r>
        <w:rPr>
          <w:rFonts w:ascii="Courier New" w:hAnsi="Courier New" w:cs="Courier New"/>
        </w:rPr>
        <w:t>/вспомогательный файл</w:t>
      </w:r>
    </w:p>
    <w:p w:rsidR="00D85028" w:rsidRPr="004E1152" w:rsidRDefault="00D85028" w:rsidP="00D85028">
      <w:pPr>
        <w:ind w:firstLine="709"/>
        <w:rPr>
          <w:rFonts w:ascii="Courier New" w:hAnsi="Courier New" w:cs="Courier New"/>
        </w:rPr>
      </w:pPr>
      <w:r w:rsidRPr="004E1152">
        <w:rPr>
          <w:rFonts w:ascii="Courier New" w:hAnsi="Courier New" w:cs="Courier New"/>
        </w:rPr>
        <w:t>//открыть исходный файл для чтения</w:t>
      </w:r>
    </w:p>
    <w:p w:rsidR="00D85028" w:rsidRDefault="00D85028" w:rsidP="00D85028">
      <w:pPr>
        <w:ind w:firstLine="709"/>
        <w:rPr>
          <w:rFonts w:ascii="Courier New" w:hAnsi="Courier New" w:cs="Courier New"/>
        </w:rPr>
      </w:pPr>
      <w:r w:rsidRPr="004E1152">
        <w:rPr>
          <w:rFonts w:ascii="Courier New" w:hAnsi="Courier New" w:cs="Courier New"/>
          <w:lang w:val="en-US"/>
        </w:rPr>
        <w:t>f</w:t>
      </w:r>
      <w:r w:rsidRPr="004E1152">
        <w:rPr>
          <w:rFonts w:ascii="Courier New" w:hAnsi="Courier New" w:cs="Courier New"/>
        </w:rPr>
        <w:t>=</w:t>
      </w:r>
      <w:proofErr w:type="spellStart"/>
      <w:proofErr w:type="gramStart"/>
      <w:r w:rsidRPr="004E1152">
        <w:rPr>
          <w:rFonts w:ascii="Courier New" w:hAnsi="Courier New" w:cs="Courier New"/>
          <w:lang w:val="en-US"/>
        </w:rPr>
        <w:t>fopen</w:t>
      </w:r>
      <w:proofErr w:type="spellEnd"/>
      <w:r w:rsidRPr="004E1152">
        <w:rPr>
          <w:rFonts w:ascii="Courier New" w:hAnsi="Courier New" w:cs="Courier New"/>
        </w:rPr>
        <w:t>(</w:t>
      </w:r>
      <w:proofErr w:type="gramEnd"/>
      <w:r w:rsidRPr="004E1152">
        <w:rPr>
          <w:rFonts w:ascii="Courier New" w:hAnsi="Courier New" w:cs="Courier New"/>
          <w:lang w:val="en-US"/>
        </w:rPr>
        <w:t>filename</w:t>
      </w:r>
      <w:r w:rsidRPr="004E1152">
        <w:rPr>
          <w:rFonts w:ascii="Courier New" w:hAnsi="Courier New" w:cs="Courier New"/>
        </w:rPr>
        <w:t>,”</w:t>
      </w:r>
      <w:proofErr w:type="spellStart"/>
      <w:r w:rsidRPr="004E1152">
        <w:rPr>
          <w:rFonts w:ascii="Courier New" w:hAnsi="Courier New" w:cs="Courier New"/>
          <w:lang w:val="en-US"/>
        </w:rPr>
        <w:t>rb</w:t>
      </w:r>
      <w:proofErr w:type="spellEnd"/>
      <w:r w:rsidRPr="004E1152">
        <w:rPr>
          <w:rFonts w:ascii="Courier New" w:hAnsi="Courier New" w:cs="Courier New"/>
        </w:rPr>
        <w:t>”);</w:t>
      </w:r>
      <w:r>
        <w:rPr>
          <w:rFonts w:ascii="Courier New" w:hAnsi="Courier New" w:cs="Courier New"/>
        </w:rPr>
        <w:t xml:space="preserve"> </w:t>
      </w:r>
    </w:p>
    <w:p w:rsidR="00D85028" w:rsidRPr="004E1152" w:rsidRDefault="00D85028" w:rsidP="00D85028">
      <w:pPr>
        <w:ind w:firstLine="709"/>
        <w:rPr>
          <w:rFonts w:ascii="Courier New" w:hAnsi="Courier New" w:cs="Courier New"/>
        </w:rPr>
      </w:pPr>
      <w:r w:rsidRPr="004E1152">
        <w:rPr>
          <w:rFonts w:ascii="Courier New" w:hAnsi="Courier New" w:cs="Courier New"/>
        </w:rPr>
        <w:t>//открыть вспомогательный файл для записи</w:t>
      </w:r>
    </w:p>
    <w:p w:rsidR="00D85028" w:rsidRPr="004E1152" w:rsidRDefault="00D85028" w:rsidP="00D85028">
      <w:pPr>
        <w:ind w:firstLine="709"/>
        <w:rPr>
          <w:rFonts w:ascii="Courier New" w:hAnsi="Courier New" w:cs="Courier New"/>
        </w:rPr>
      </w:pPr>
      <w:proofErr w:type="gramStart"/>
      <w:r w:rsidRPr="004E1152">
        <w:rPr>
          <w:rFonts w:ascii="Courier New" w:hAnsi="Courier New" w:cs="Courier New"/>
          <w:lang w:val="en-US"/>
        </w:rPr>
        <w:t>temp</w:t>
      </w:r>
      <w:r w:rsidRPr="004E1152">
        <w:rPr>
          <w:rFonts w:ascii="Courier New" w:hAnsi="Courier New" w:cs="Courier New"/>
        </w:rPr>
        <w:t>=</w:t>
      </w:r>
      <w:proofErr w:type="spellStart"/>
      <w:proofErr w:type="gramEnd"/>
      <w:r w:rsidRPr="004E1152">
        <w:rPr>
          <w:rFonts w:ascii="Courier New" w:hAnsi="Courier New" w:cs="Courier New"/>
          <w:lang w:val="en-US"/>
        </w:rPr>
        <w:t>fopen</w:t>
      </w:r>
      <w:proofErr w:type="spellEnd"/>
      <w:r w:rsidRPr="004E1152">
        <w:rPr>
          <w:rFonts w:ascii="Courier New" w:hAnsi="Courier New" w:cs="Courier New"/>
        </w:rPr>
        <w:t>(”</w:t>
      </w:r>
      <w:r w:rsidRPr="004E1152">
        <w:rPr>
          <w:rFonts w:ascii="Courier New" w:hAnsi="Courier New" w:cs="Courier New"/>
          <w:lang w:val="en-US"/>
        </w:rPr>
        <w:t>temp</w:t>
      </w:r>
      <w:r w:rsidRPr="004E1152">
        <w:rPr>
          <w:rFonts w:ascii="Courier New" w:hAnsi="Courier New" w:cs="Courier New"/>
        </w:rPr>
        <w:t>”,”</w:t>
      </w:r>
      <w:proofErr w:type="spellStart"/>
      <w:r w:rsidRPr="004E1152">
        <w:rPr>
          <w:rFonts w:ascii="Courier New" w:hAnsi="Courier New" w:cs="Courier New"/>
          <w:lang w:val="en-US"/>
        </w:rPr>
        <w:t>wb</w:t>
      </w:r>
      <w:proofErr w:type="spellEnd"/>
      <w:r w:rsidRPr="004E1152">
        <w:rPr>
          <w:rFonts w:ascii="Courier New" w:hAnsi="Courier New" w:cs="Courier New"/>
        </w:rPr>
        <w:t>”)</w:t>
      </w:r>
      <w:r>
        <w:rPr>
          <w:rFonts w:ascii="Courier New" w:hAnsi="Courier New" w:cs="Courier New"/>
        </w:rPr>
        <w:t xml:space="preserve"> </w:t>
      </w:r>
    </w:p>
    <w:p w:rsidR="00D85028" w:rsidRDefault="00D85028" w:rsidP="00D85028">
      <w:pPr>
        <w:ind w:firstLine="709"/>
        <w:rPr>
          <w:rFonts w:ascii="Courier New" w:hAnsi="Courier New" w:cs="Courier New"/>
        </w:rPr>
      </w:pPr>
      <w:proofErr w:type="gramStart"/>
      <w:r w:rsidRPr="004E1152">
        <w:rPr>
          <w:rFonts w:ascii="Courier New" w:hAnsi="Courier New" w:cs="Courier New"/>
          <w:lang w:val="en-US"/>
        </w:rPr>
        <w:t>student</w:t>
      </w:r>
      <w:proofErr w:type="gramEnd"/>
      <w:r w:rsidRPr="004E1152">
        <w:rPr>
          <w:rFonts w:ascii="Courier New" w:hAnsi="Courier New" w:cs="Courier New"/>
        </w:rPr>
        <w:t xml:space="preserve"> </w:t>
      </w:r>
      <w:r w:rsidRPr="004E1152">
        <w:rPr>
          <w:rFonts w:ascii="Courier New" w:hAnsi="Courier New" w:cs="Courier New"/>
          <w:lang w:val="en-US"/>
        </w:rPr>
        <w:t>a</w:t>
      </w:r>
      <w:r w:rsidRPr="004E1152">
        <w:rPr>
          <w:rFonts w:ascii="Courier New" w:hAnsi="Courier New" w:cs="Courier New"/>
        </w:rPr>
        <w:t>;</w:t>
      </w:r>
      <w:r>
        <w:rPr>
          <w:rFonts w:ascii="Courier New" w:hAnsi="Courier New" w:cs="Courier New"/>
        </w:rPr>
        <w:t>//буфер для чтения данных из файла</w:t>
      </w:r>
    </w:p>
    <w:p w:rsidR="00D85028" w:rsidRPr="004E1152" w:rsidRDefault="00D85028" w:rsidP="00D85028">
      <w:pPr>
        <w:ind w:firstLine="709"/>
        <w:rPr>
          <w:rFonts w:ascii="Courier New" w:hAnsi="Courier New" w:cs="Courier New"/>
        </w:rPr>
      </w:pPr>
      <w:r>
        <w:rPr>
          <w:rFonts w:ascii="Courier New" w:hAnsi="Courier New" w:cs="Courier New"/>
        </w:rPr>
        <w:t>//считываем данные из исходного файла в буфер</w:t>
      </w:r>
    </w:p>
    <w:p w:rsidR="00D85028" w:rsidRPr="004E1152" w:rsidRDefault="00D85028" w:rsidP="00D85028">
      <w:pPr>
        <w:ind w:firstLine="709"/>
        <w:rPr>
          <w:rFonts w:ascii="Courier New" w:hAnsi="Courier New" w:cs="Courier New"/>
          <w:lang w:val="en-US"/>
        </w:rPr>
      </w:pPr>
      <w:proofErr w:type="gramStart"/>
      <w:r>
        <w:rPr>
          <w:rFonts w:ascii="Courier New" w:hAnsi="Courier New" w:cs="Courier New"/>
          <w:lang w:val="en-US"/>
        </w:rPr>
        <w:t>for(</w:t>
      </w:r>
      <w:proofErr w:type="gramEnd"/>
      <w:r>
        <w:rPr>
          <w:rFonts w:ascii="Courier New" w:hAnsi="Courier New" w:cs="Courier New"/>
          <w:lang w:val="en-US"/>
        </w:rPr>
        <w:t xml:space="preserve">long </w:t>
      </w:r>
      <w:proofErr w:type="spellStart"/>
      <w:r>
        <w:rPr>
          <w:rFonts w:ascii="Courier New" w:hAnsi="Courier New" w:cs="Courier New"/>
          <w:lang w:val="en-US"/>
        </w:rPr>
        <w:t>i</w:t>
      </w:r>
      <w:proofErr w:type="spellEnd"/>
      <w:r>
        <w:rPr>
          <w:rFonts w:ascii="Courier New" w:hAnsi="Courier New" w:cs="Courier New"/>
          <w:lang w:val="en-US"/>
        </w:rPr>
        <w:t>=0;</w:t>
      </w:r>
      <w:r w:rsidRPr="004E1152">
        <w:rPr>
          <w:rFonts w:ascii="Courier New" w:hAnsi="Courier New" w:cs="Courier New"/>
          <w:lang w:val="en-US"/>
        </w:rPr>
        <w:t xml:space="preserve"> </w:t>
      </w:r>
      <w:proofErr w:type="spellStart"/>
      <w:r w:rsidRPr="004E1152">
        <w:rPr>
          <w:rFonts w:ascii="Courier New" w:hAnsi="Courier New" w:cs="Courier New"/>
          <w:lang w:val="en-US"/>
        </w:rPr>
        <w:t>fread</w:t>
      </w:r>
      <w:proofErr w:type="spellEnd"/>
      <w:r w:rsidRPr="004E1152">
        <w:rPr>
          <w:rFonts w:ascii="Courier New" w:hAnsi="Courier New" w:cs="Courier New"/>
          <w:lang w:val="en-US"/>
        </w:rPr>
        <w:t>(&amp;</w:t>
      </w:r>
      <w:proofErr w:type="spellStart"/>
      <w:r w:rsidRPr="004E1152">
        <w:rPr>
          <w:rFonts w:ascii="Courier New" w:hAnsi="Courier New" w:cs="Courier New"/>
          <w:lang w:val="en-US"/>
        </w:rPr>
        <w:t>a,sizeof</w:t>
      </w:r>
      <w:proofErr w:type="spellEnd"/>
      <w:r w:rsidRPr="004E1152">
        <w:rPr>
          <w:rFonts w:ascii="Courier New" w:hAnsi="Courier New" w:cs="Courier New"/>
          <w:lang w:val="en-US"/>
        </w:rPr>
        <w:t>(student),1,f);</w:t>
      </w:r>
      <w:proofErr w:type="spellStart"/>
      <w:r w:rsidRPr="004E1152">
        <w:rPr>
          <w:rFonts w:ascii="Courier New" w:hAnsi="Courier New" w:cs="Courier New"/>
          <w:lang w:val="en-US"/>
        </w:rPr>
        <w:t>i</w:t>
      </w:r>
      <w:proofErr w:type="spellEnd"/>
      <w:r w:rsidRPr="004E1152">
        <w:rPr>
          <w:rFonts w:ascii="Courier New" w:hAnsi="Courier New" w:cs="Courier New"/>
          <w:lang w:val="en-US"/>
        </w:rPr>
        <w:t>++)</w:t>
      </w:r>
    </w:p>
    <w:p w:rsidR="00D85028" w:rsidRPr="00A34705" w:rsidRDefault="00D85028" w:rsidP="00D85028">
      <w:pPr>
        <w:ind w:firstLine="709"/>
        <w:rPr>
          <w:rFonts w:ascii="Courier New" w:hAnsi="Courier New" w:cs="Courier New"/>
        </w:rPr>
      </w:pPr>
      <w:r>
        <w:rPr>
          <w:rFonts w:ascii="Courier New" w:hAnsi="Courier New" w:cs="Courier New"/>
          <w:lang w:val="en-US"/>
        </w:rPr>
        <w:tab/>
      </w:r>
      <w:proofErr w:type="gramStart"/>
      <w:r w:rsidRPr="004E1152">
        <w:rPr>
          <w:rFonts w:ascii="Courier New" w:hAnsi="Courier New" w:cs="Courier New"/>
          <w:lang w:val="en-US"/>
        </w:rPr>
        <w:t>if</w:t>
      </w:r>
      <w:r w:rsidRPr="00A34705">
        <w:rPr>
          <w:rFonts w:ascii="Courier New" w:hAnsi="Courier New" w:cs="Courier New"/>
        </w:rPr>
        <w:t>(</w:t>
      </w:r>
      <w:proofErr w:type="spellStart"/>
      <w:proofErr w:type="gramEnd"/>
      <w:r w:rsidRPr="004E1152">
        <w:rPr>
          <w:rFonts w:ascii="Courier New" w:hAnsi="Courier New" w:cs="Courier New"/>
          <w:lang w:val="en-US"/>
        </w:rPr>
        <w:t>i</w:t>
      </w:r>
      <w:proofErr w:type="spellEnd"/>
      <w:r w:rsidRPr="00A34705">
        <w:rPr>
          <w:rFonts w:ascii="Courier New" w:hAnsi="Courier New" w:cs="Courier New"/>
        </w:rPr>
        <w:t>!=</w:t>
      </w:r>
      <w:r w:rsidRPr="004E1152">
        <w:rPr>
          <w:rFonts w:ascii="Courier New" w:hAnsi="Courier New" w:cs="Courier New"/>
          <w:lang w:val="en-US"/>
        </w:rPr>
        <w:t>x</w:t>
      </w:r>
      <w:r w:rsidRPr="00A34705">
        <w:rPr>
          <w:rFonts w:ascii="Courier New" w:hAnsi="Courier New" w:cs="Courier New"/>
        </w:rPr>
        <w:t>)</w:t>
      </w:r>
      <w:r>
        <w:rPr>
          <w:rFonts w:ascii="Courier New" w:hAnsi="Courier New" w:cs="Courier New"/>
        </w:rPr>
        <w:t>//если номер записи не равен х</w:t>
      </w:r>
    </w:p>
    <w:p w:rsidR="00D85028" w:rsidRDefault="00D85028" w:rsidP="00D85028">
      <w:pPr>
        <w:ind w:firstLine="709"/>
        <w:rPr>
          <w:rFonts w:ascii="Courier New" w:hAnsi="Courier New" w:cs="Courier New"/>
        </w:rPr>
      </w:pPr>
      <w:r w:rsidRPr="00A34705">
        <w:rPr>
          <w:rFonts w:ascii="Courier New" w:hAnsi="Courier New" w:cs="Courier New"/>
        </w:rPr>
        <w:tab/>
      </w:r>
      <w:r w:rsidRPr="00B23BB9">
        <w:rPr>
          <w:rFonts w:ascii="Courier New" w:hAnsi="Courier New" w:cs="Courier New"/>
        </w:rPr>
        <w:t>{</w:t>
      </w:r>
    </w:p>
    <w:p w:rsidR="00D85028" w:rsidRPr="00A34705" w:rsidRDefault="00D85028" w:rsidP="00D85028">
      <w:pPr>
        <w:ind w:firstLine="709"/>
        <w:rPr>
          <w:rFonts w:ascii="Courier New" w:hAnsi="Courier New" w:cs="Courier New"/>
        </w:rPr>
      </w:pPr>
      <w:r>
        <w:rPr>
          <w:rFonts w:ascii="Courier New" w:hAnsi="Courier New" w:cs="Courier New"/>
        </w:rPr>
        <w:tab/>
        <w:t>//записываем данные из буфера во временный файл</w:t>
      </w:r>
    </w:p>
    <w:p w:rsidR="00D85028" w:rsidRPr="004E1152" w:rsidRDefault="00D85028" w:rsidP="00D85028">
      <w:pPr>
        <w:ind w:firstLine="709"/>
        <w:rPr>
          <w:rFonts w:ascii="Courier New" w:hAnsi="Courier New" w:cs="Courier New"/>
          <w:lang w:val="en-US"/>
        </w:rPr>
      </w:pPr>
      <w:r w:rsidRPr="00A34705">
        <w:rPr>
          <w:rFonts w:ascii="Courier New" w:hAnsi="Courier New" w:cs="Courier New"/>
        </w:rPr>
        <w:tab/>
      </w:r>
      <w:proofErr w:type="spellStart"/>
      <w:proofErr w:type="gramStart"/>
      <w:r w:rsidRPr="004E1152">
        <w:rPr>
          <w:rFonts w:ascii="Courier New" w:hAnsi="Courier New" w:cs="Courier New"/>
          <w:lang w:val="en-US"/>
        </w:rPr>
        <w:t>fwrite</w:t>
      </w:r>
      <w:proofErr w:type="spellEnd"/>
      <w:r w:rsidRPr="004E1152">
        <w:rPr>
          <w:rFonts w:ascii="Courier New" w:hAnsi="Courier New" w:cs="Courier New"/>
          <w:lang w:val="en-US"/>
        </w:rPr>
        <w:t>(</w:t>
      </w:r>
      <w:proofErr w:type="gramEnd"/>
      <w:r w:rsidRPr="004E1152">
        <w:rPr>
          <w:rFonts w:ascii="Courier New" w:hAnsi="Courier New" w:cs="Courier New"/>
          <w:lang w:val="en-US"/>
        </w:rPr>
        <w:t>&amp;</w:t>
      </w:r>
      <w:proofErr w:type="spellStart"/>
      <w:r w:rsidRPr="004E1152">
        <w:rPr>
          <w:rFonts w:ascii="Courier New" w:hAnsi="Courier New" w:cs="Courier New"/>
          <w:lang w:val="en-US"/>
        </w:rPr>
        <w:t>a,sizeof</w:t>
      </w:r>
      <w:proofErr w:type="spellEnd"/>
      <w:r w:rsidRPr="004E1152">
        <w:rPr>
          <w:rFonts w:ascii="Courier New" w:hAnsi="Courier New" w:cs="Courier New"/>
          <w:lang w:val="en-US"/>
        </w:rPr>
        <w:t>(student)1,temp);</w:t>
      </w:r>
    </w:p>
    <w:p w:rsidR="00D85028" w:rsidRPr="004E1152" w:rsidRDefault="00D85028" w:rsidP="00D85028">
      <w:pPr>
        <w:ind w:firstLine="709"/>
        <w:rPr>
          <w:rFonts w:ascii="Courier New" w:hAnsi="Courier New" w:cs="Courier New"/>
          <w:lang w:val="en-US"/>
        </w:rPr>
      </w:pPr>
      <w:r w:rsidRPr="004E1152">
        <w:rPr>
          <w:rFonts w:ascii="Courier New" w:hAnsi="Courier New" w:cs="Courier New"/>
          <w:lang w:val="en-US"/>
        </w:rPr>
        <w:tab/>
        <w:t>}</w:t>
      </w:r>
    </w:p>
    <w:p w:rsidR="00D85028" w:rsidRPr="004E1152" w:rsidRDefault="00D85028" w:rsidP="00D85028">
      <w:pPr>
        <w:ind w:firstLine="709"/>
        <w:rPr>
          <w:rFonts w:ascii="Courier New" w:hAnsi="Courier New" w:cs="Courier New"/>
          <w:lang w:val="en-US"/>
        </w:rPr>
      </w:pPr>
      <w:r w:rsidRPr="004E1152">
        <w:rPr>
          <w:rFonts w:ascii="Courier New" w:hAnsi="Courier New" w:cs="Courier New"/>
          <w:lang w:val="en-US"/>
        </w:rPr>
        <w:tab/>
      </w:r>
      <w:proofErr w:type="gramStart"/>
      <w:r w:rsidRPr="004E1152">
        <w:rPr>
          <w:rFonts w:ascii="Courier New" w:hAnsi="Courier New" w:cs="Courier New"/>
          <w:lang w:val="en-US"/>
        </w:rPr>
        <w:t>else</w:t>
      </w:r>
      <w:proofErr w:type="gramEnd"/>
    </w:p>
    <w:p w:rsidR="00D85028" w:rsidRPr="004E1152" w:rsidRDefault="00D85028" w:rsidP="00D85028">
      <w:pPr>
        <w:ind w:firstLine="709"/>
        <w:rPr>
          <w:rFonts w:ascii="Courier New" w:hAnsi="Courier New" w:cs="Courier New"/>
          <w:lang w:val="en-US"/>
        </w:rPr>
      </w:pPr>
      <w:r>
        <w:rPr>
          <w:rFonts w:ascii="Courier New" w:hAnsi="Courier New" w:cs="Courier New"/>
          <w:lang w:val="en-US"/>
        </w:rPr>
        <w:tab/>
      </w:r>
      <w:r w:rsidRPr="004E1152">
        <w:rPr>
          <w:rFonts w:ascii="Courier New" w:hAnsi="Courier New" w:cs="Courier New"/>
          <w:lang w:val="en-US"/>
        </w:rPr>
        <w:t>{</w:t>
      </w:r>
    </w:p>
    <w:p w:rsidR="00D85028" w:rsidRPr="004E1152" w:rsidRDefault="00D85028" w:rsidP="00D85028">
      <w:pPr>
        <w:ind w:firstLine="709"/>
        <w:rPr>
          <w:rFonts w:ascii="Courier New" w:hAnsi="Courier New" w:cs="Courier New"/>
          <w:lang w:val="en-US"/>
        </w:rPr>
      </w:pPr>
      <w:r w:rsidRPr="004E1152">
        <w:rPr>
          <w:rFonts w:ascii="Courier New" w:hAnsi="Courier New" w:cs="Courier New"/>
          <w:lang w:val="en-US"/>
        </w:rPr>
        <w:tab/>
      </w:r>
      <w:proofErr w:type="spellStart"/>
      <w:proofErr w:type="gramStart"/>
      <w:r w:rsidRPr="004E1152">
        <w:rPr>
          <w:rFonts w:ascii="Courier New" w:hAnsi="Courier New" w:cs="Courier New"/>
          <w:lang w:val="en-US"/>
        </w:rPr>
        <w:t>cout</w:t>
      </w:r>
      <w:proofErr w:type="spellEnd"/>
      <w:proofErr w:type="gramEnd"/>
      <w:r w:rsidRPr="004E1152">
        <w:rPr>
          <w:rFonts w:ascii="Courier New" w:hAnsi="Courier New" w:cs="Courier New"/>
          <w:lang w:val="en-US"/>
        </w:rPr>
        <w:t>&lt;&lt;a&lt;&lt;" - is deleting...";</w:t>
      </w:r>
    </w:p>
    <w:p w:rsidR="00D85028" w:rsidRPr="00D85028" w:rsidRDefault="00D85028" w:rsidP="00D85028">
      <w:pPr>
        <w:ind w:firstLine="709"/>
        <w:rPr>
          <w:rFonts w:ascii="Courier New" w:hAnsi="Courier New" w:cs="Courier New"/>
          <w:lang w:val="en-US"/>
        </w:rPr>
      </w:pPr>
      <w:r w:rsidRPr="004E1152">
        <w:rPr>
          <w:rFonts w:ascii="Courier New" w:hAnsi="Courier New" w:cs="Courier New"/>
          <w:lang w:val="en-US"/>
        </w:rPr>
        <w:tab/>
      </w:r>
      <w:r w:rsidRPr="00D85028">
        <w:rPr>
          <w:rFonts w:ascii="Courier New" w:hAnsi="Courier New" w:cs="Courier New"/>
          <w:lang w:val="en-US"/>
        </w:rPr>
        <w:t>}</w:t>
      </w:r>
    </w:p>
    <w:p w:rsidR="00D85028" w:rsidRPr="00D85028" w:rsidRDefault="00D85028" w:rsidP="00D85028">
      <w:pPr>
        <w:ind w:firstLine="709"/>
        <w:rPr>
          <w:rFonts w:ascii="Courier New" w:hAnsi="Courier New" w:cs="Courier New"/>
          <w:lang w:val="en-US"/>
        </w:rPr>
      </w:pPr>
      <w:proofErr w:type="spellStart"/>
      <w:proofErr w:type="gramStart"/>
      <w:r w:rsidRPr="004E1152">
        <w:rPr>
          <w:rFonts w:ascii="Courier New" w:hAnsi="Courier New" w:cs="Courier New"/>
          <w:lang w:val="en-US"/>
        </w:rPr>
        <w:t>fclose</w:t>
      </w:r>
      <w:proofErr w:type="spellEnd"/>
      <w:r w:rsidRPr="00D85028">
        <w:rPr>
          <w:rFonts w:ascii="Courier New" w:hAnsi="Courier New" w:cs="Courier New"/>
          <w:lang w:val="en-US"/>
        </w:rPr>
        <w:t>(</w:t>
      </w:r>
      <w:proofErr w:type="gramEnd"/>
      <w:r w:rsidRPr="004E1152">
        <w:rPr>
          <w:rFonts w:ascii="Courier New" w:hAnsi="Courier New" w:cs="Courier New"/>
          <w:lang w:val="en-US"/>
        </w:rPr>
        <w:t>f</w:t>
      </w:r>
      <w:r w:rsidRPr="00D85028">
        <w:rPr>
          <w:rFonts w:ascii="Courier New" w:hAnsi="Courier New" w:cs="Courier New"/>
          <w:lang w:val="en-US"/>
        </w:rPr>
        <w:t>);//</w:t>
      </w:r>
      <w:r>
        <w:rPr>
          <w:rFonts w:ascii="Courier New" w:hAnsi="Courier New" w:cs="Courier New"/>
        </w:rPr>
        <w:t>закрываем</w:t>
      </w:r>
      <w:r w:rsidRPr="00D85028">
        <w:rPr>
          <w:rFonts w:ascii="Courier New" w:hAnsi="Courier New" w:cs="Courier New"/>
          <w:lang w:val="en-US"/>
        </w:rPr>
        <w:t xml:space="preserve"> </w:t>
      </w:r>
      <w:r>
        <w:rPr>
          <w:rFonts w:ascii="Courier New" w:hAnsi="Courier New" w:cs="Courier New"/>
        </w:rPr>
        <w:t>исходный</w:t>
      </w:r>
      <w:r w:rsidRPr="00D85028">
        <w:rPr>
          <w:rFonts w:ascii="Courier New" w:hAnsi="Courier New" w:cs="Courier New"/>
          <w:lang w:val="en-US"/>
        </w:rPr>
        <w:t xml:space="preserve"> </w:t>
      </w:r>
      <w:r>
        <w:rPr>
          <w:rFonts w:ascii="Courier New" w:hAnsi="Courier New" w:cs="Courier New"/>
        </w:rPr>
        <w:t>файл</w:t>
      </w:r>
    </w:p>
    <w:p w:rsidR="00D85028" w:rsidRPr="00A34705" w:rsidRDefault="00D85028" w:rsidP="00D85028">
      <w:pPr>
        <w:ind w:firstLine="708"/>
        <w:rPr>
          <w:rFonts w:ascii="Courier New" w:hAnsi="Courier New" w:cs="Courier New"/>
        </w:rPr>
      </w:pPr>
      <w:proofErr w:type="spellStart"/>
      <w:proofErr w:type="gramStart"/>
      <w:r w:rsidRPr="004E1152">
        <w:rPr>
          <w:rFonts w:ascii="Courier New" w:hAnsi="Courier New" w:cs="Courier New"/>
          <w:lang w:val="en-US"/>
        </w:rPr>
        <w:t>fclose</w:t>
      </w:r>
      <w:proofErr w:type="spellEnd"/>
      <w:r w:rsidRPr="00A34705">
        <w:rPr>
          <w:rFonts w:ascii="Courier New" w:hAnsi="Courier New" w:cs="Courier New"/>
        </w:rPr>
        <w:t>(</w:t>
      </w:r>
      <w:proofErr w:type="gramEnd"/>
      <w:r w:rsidRPr="004E1152">
        <w:rPr>
          <w:rFonts w:ascii="Courier New" w:hAnsi="Courier New" w:cs="Courier New"/>
          <w:lang w:val="en-US"/>
        </w:rPr>
        <w:t>temp</w:t>
      </w:r>
      <w:r w:rsidRPr="00A34705">
        <w:rPr>
          <w:rFonts w:ascii="Courier New" w:hAnsi="Courier New" w:cs="Courier New"/>
        </w:rPr>
        <w:t xml:space="preserve">); </w:t>
      </w:r>
      <w:r>
        <w:rPr>
          <w:rFonts w:ascii="Courier New" w:hAnsi="Courier New" w:cs="Courier New"/>
        </w:rPr>
        <w:t>//закрываем временный файл</w:t>
      </w:r>
    </w:p>
    <w:p w:rsidR="00D85028" w:rsidRPr="00A34705" w:rsidRDefault="00D85028" w:rsidP="00D85028">
      <w:pPr>
        <w:ind w:firstLine="709"/>
        <w:rPr>
          <w:rFonts w:ascii="Courier New" w:hAnsi="Courier New" w:cs="Courier New"/>
        </w:rPr>
      </w:pPr>
      <w:proofErr w:type="gramStart"/>
      <w:r w:rsidRPr="004E1152">
        <w:rPr>
          <w:rFonts w:ascii="Courier New" w:hAnsi="Courier New" w:cs="Courier New"/>
          <w:lang w:val="en-US"/>
        </w:rPr>
        <w:t>remove</w:t>
      </w:r>
      <w:r w:rsidRPr="00A34705">
        <w:rPr>
          <w:rFonts w:ascii="Courier New" w:hAnsi="Courier New" w:cs="Courier New"/>
        </w:rPr>
        <w:t>(</w:t>
      </w:r>
      <w:proofErr w:type="gramEnd"/>
      <w:r w:rsidRPr="004E1152">
        <w:rPr>
          <w:rFonts w:ascii="Courier New" w:hAnsi="Courier New" w:cs="Courier New"/>
          <w:lang w:val="en-US"/>
        </w:rPr>
        <w:t>filename</w:t>
      </w:r>
      <w:r w:rsidRPr="00A34705">
        <w:rPr>
          <w:rFonts w:ascii="Courier New" w:hAnsi="Courier New" w:cs="Courier New"/>
        </w:rPr>
        <w:t>);</w:t>
      </w:r>
      <w:r>
        <w:rPr>
          <w:rFonts w:ascii="Courier New" w:hAnsi="Courier New" w:cs="Courier New"/>
        </w:rPr>
        <w:t>//удаляем исходный файл</w:t>
      </w:r>
    </w:p>
    <w:p w:rsidR="00D85028" w:rsidRPr="00A34705" w:rsidRDefault="00D85028" w:rsidP="00D85028">
      <w:pPr>
        <w:ind w:firstLine="709"/>
        <w:rPr>
          <w:rFonts w:ascii="Courier New" w:hAnsi="Courier New" w:cs="Courier New"/>
        </w:rPr>
      </w:pPr>
      <w:proofErr w:type="gramStart"/>
      <w:r w:rsidRPr="004E1152">
        <w:rPr>
          <w:rFonts w:ascii="Courier New" w:hAnsi="Courier New" w:cs="Courier New"/>
          <w:lang w:val="en-US"/>
        </w:rPr>
        <w:t>rename</w:t>
      </w:r>
      <w:r w:rsidRPr="00A34705">
        <w:rPr>
          <w:rFonts w:ascii="Courier New" w:hAnsi="Courier New" w:cs="Courier New"/>
        </w:rPr>
        <w:t>(</w:t>
      </w:r>
      <w:proofErr w:type="gramEnd"/>
      <w:r w:rsidRPr="00A34705">
        <w:rPr>
          <w:rFonts w:ascii="Courier New" w:hAnsi="Courier New" w:cs="Courier New"/>
        </w:rPr>
        <w:t>”</w:t>
      </w:r>
      <w:r w:rsidRPr="004E1152">
        <w:rPr>
          <w:rFonts w:ascii="Courier New" w:hAnsi="Courier New" w:cs="Courier New"/>
          <w:lang w:val="en-US"/>
        </w:rPr>
        <w:t>temp</w:t>
      </w:r>
      <w:r w:rsidRPr="00A34705">
        <w:rPr>
          <w:rFonts w:ascii="Courier New" w:hAnsi="Courier New" w:cs="Courier New"/>
        </w:rPr>
        <w:t xml:space="preserve">”, </w:t>
      </w:r>
      <w:r>
        <w:rPr>
          <w:rFonts w:ascii="Courier New" w:hAnsi="Courier New" w:cs="Courier New"/>
          <w:lang w:val="en-US"/>
        </w:rPr>
        <w:t>filename</w:t>
      </w:r>
      <w:r w:rsidRPr="00A34705">
        <w:rPr>
          <w:rFonts w:ascii="Courier New" w:hAnsi="Courier New" w:cs="Courier New"/>
        </w:rPr>
        <w:t>);</w:t>
      </w:r>
      <w:r>
        <w:rPr>
          <w:rFonts w:ascii="Courier New" w:hAnsi="Courier New" w:cs="Courier New"/>
        </w:rPr>
        <w:t>//переименовываем временный файл</w:t>
      </w:r>
    </w:p>
    <w:p w:rsidR="00D85028" w:rsidRPr="00B23BB9" w:rsidRDefault="00D85028" w:rsidP="00D85028">
      <w:pPr>
        <w:pBdr>
          <w:bottom w:val="single" w:sz="4" w:space="1" w:color="auto"/>
        </w:pBdr>
        <w:ind w:firstLine="709"/>
        <w:rPr>
          <w:rFonts w:ascii="Courier New" w:hAnsi="Courier New" w:cs="Courier New"/>
        </w:rPr>
      </w:pPr>
      <w:r w:rsidRPr="00B23BB9">
        <w:rPr>
          <w:rFonts w:ascii="Courier New" w:hAnsi="Courier New" w:cs="Courier New"/>
        </w:rPr>
        <w:t>}</w:t>
      </w:r>
    </w:p>
    <w:p w:rsidR="00D85028" w:rsidRDefault="00D85028" w:rsidP="00D85028">
      <w:pPr>
        <w:ind w:firstLine="684"/>
      </w:pPr>
      <w:r>
        <w:t>Для корректировки элементов файла используется аналогичный алгоритм. Данные из исходного файла переписываются во вспомогательный файл, но записи, которые нужно изм</w:t>
      </w:r>
      <w:r>
        <w:t>е</w:t>
      </w:r>
      <w:r>
        <w:t>нить записываются в откорректированном виде.</w:t>
      </w:r>
    </w:p>
    <w:p w:rsidR="00D85028" w:rsidRDefault="00D85028" w:rsidP="00D85028">
      <w:pPr>
        <w:ind w:firstLine="684"/>
      </w:pPr>
      <w:r>
        <w:tab/>
        <w:t>Для добавления элементов в начало или в середину файла также используется вспом</w:t>
      </w:r>
      <w:r>
        <w:t>о</w:t>
      </w:r>
      <w:r>
        <w:t>гательный файл, в который в нужное место добавляются новые данные.</w:t>
      </w:r>
    </w:p>
    <w:p w:rsidR="00D85028" w:rsidRDefault="00D85028" w:rsidP="00D85028">
      <w:pPr>
        <w:ind w:firstLine="684"/>
      </w:pPr>
      <w:r>
        <w:tab/>
        <w:t xml:space="preserve">Для добавления элементов конец файла достаточно открыть его в режиме </w:t>
      </w:r>
      <w:r w:rsidRPr="00A34705">
        <w:t>“</w:t>
      </w:r>
      <w:r>
        <w:rPr>
          <w:lang w:val="en-US"/>
        </w:rPr>
        <w:t>a</w:t>
      </w:r>
      <w:r w:rsidRPr="00A34705">
        <w:t xml:space="preserve">” </w:t>
      </w:r>
      <w:r>
        <w:t xml:space="preserve">или </w:t>
      </w:r>
      <w:r w:rsidRPr="00A34705">
        <w:t>“</w:t>
      </w:r>
      <w:r>
        <w:rPr>
          <w:lang w:val="en-US"/>
        </w:rPr>
        <w:t>a</w:t>
      </w:r>
      <w:r w:rsidRPr="00A34705">
        <w:t>+”</w:t>
      </w:r>
      <w:r>
        <w:t xml:space="preserve"> (для добавления)</w:t>
      </w:r>
      <w:r w:rsidRPr="00A34705">
        <w:t xml:space="preserve"> </w:t>
      </w:r>
      <w:r>
        <w:t xml:space="preserve">и записать новые данные в конец файла. </w:t>
      </w:r>
    </w:p>
    <w:p w:rsidR="00D85028" w:rsidRPr="00A34705" w:rsidRDefault="00D85028" w:rsidP="00D85028">
      <w:pPr>
        <w:pBdr>
          <w:top w:val="single" w:sz="4" w:space="1" w:color="auto"/>
        </w:pBdr>
        <w:ind w:firstLine="709"/>
        <w:rPr>
          <w:rFonts w:ascii="Courier New" w:hAnsi="Courier New" w:cs="Courier New"/>
        </w:rPr>
      </w:pPr>
      <w:r w:rsidRPr="00A34705">
        <w:rPr>
          <w:rFonts w:ascii="Courier New" w:hAnsi="Courier New" w:cs="Courier New"/>
        </w:rPr>
        <w:t>f=</w:t>
      </w:r>
      <w:proofErr w:type="spellStart"/>
      <w:r w:rsidRPr="00A34705">
        <w:rPr>
          <w:rFonts w:ascii="Courier New" w:hAnsi="Courier New" w:cs="Courier New"/>
        </w:rPr>
        <w:t>fopen</w:t>
      </w:r>
      <w:proofErr w:type="spellEnd"/>
      <w:r w:rsidRPr="00A34705">
        <w:rPr>
          <w:rFonts w:ascii="Courier New" w:hAnsi="Courier New" w:cs="Courier New"/>
        </w:rPr>
        <w:t>(</w:t>
      </w:r>
      <w:proofErr w:type="spellStart"/>
      <w:r w:rsidRPr="00A34705">
        <w:rPr>
          <w:rFonts w:ascii="Courier New" w:hAnsi="Courier New" w:cs="Courier New"/>
        </w:rPr>
        <w:t>filename</w:t>
      </w:r>
      <w:proofErr w:type="spellEnd"/>
      <w:r w:rsidRPr="00A34705">
        <w:rPr>
          <w:rFonts w:ascii="Courier New" w:hAnsi="Courier New" w:cs="Courier New"/>
        </w:rPr>
        <w:t>,”</w:t>
      </w:r>
      <w:proofErr w:type="spellStart"/>
      <w:r w:rsidRPr="00A34705">
        <w:rPr>
          <w:rFonts w:ascii="Courier New" w:hAnsi="Courier New" w:cs="Courier New"/>
        </w:rPr>
        <w:t>ab</w:t>
      </w:r>
      <w:proofErr w:type="spellEnd"/>
      <w:r w:rsidRPr="00A34705">
        <w:rPr>
          <w:rFonts w:ascii="Courier New" w:hAnsi="Courier New" w:cs="Courier New"/>
        </w:rPr>
        <w:t>”);//открыть файл для добавления</w:t>
      </w:r>
    </w:p>
    <w:p w:rsidR="00D85028" w:rsidRPr="00B23BB9" w:rsidRDefault="00D85028" w:rsidP="00D85028">
      <w:pPr>
        <w:ind w:firstLine="709"/>
        <w:rPr>
          <w:rFonts w:ascii="Courier New" w:hAnsi="Courier New" w:cs="Courier New"/>
          <w:lang w:val="en-US"/>
        </w:rPr>
      </w:pPr>
      <w:proofErr w:type="spellStart"/>
      <w:proofErr w:type="gramStart"/>
      <w:r w:rsidRPr="00B23BB9">
        <w:rPr>
          <w:rFonts w:ascii="Courier New" w:hAnsi="Courier New" w:cs="Courier New"/>
          <w:lang w:val="en-US"/>
        </w:rPr>
        <w:t>cout</w:t>
      </w:r>
      <w:proofErr w:type="spellEnd"/>
      <w:proofErr w:type="gramEnd"/>
      <w:r w:rsidRPr="00B23BB9">
        <w:rPr>
          <w:rFonts w:ascii="Courier New" w:hAnsi="Courier New" w:cs="Courier New"/>
          <w:lang w:val="en-US"/>
        </w:rPr>
        <w:t>&lt;&lt;"\</w:t>
      </w:r>
      <w:proofErr w:type="spellStart"/>
      <w:r w:rsidRPr="00B23BB9">
        <w:rPr>
          <w:rFonts w:ascii="Courier New" w:hAnsi="Courier New" w:cs="Courier New"/>
          <w:lang w:val="en-US"/>
        </w:rPr>
        <w:t>nHow</w:t>
      </w:r>
      <w:proofErr w:type="spellEnd"/>
      <w:r w:rsidRPr="00B23BB9">
        <w:rPr>
          <w:rFonts w:ascii="Courier New" w:hAnsi="Courier New" w:cs="Courier New"/>
          <w:lang w:val="en-US"/>
        </w:rPr>
        <w:t xml:space="preserve"> many records would you add to file?";</w:t>
      </w:r>
    </w:p>
    <w:p w:rsidR="00D85028" w:rsidRPr="00B23BB9" w:rsidRDefault="00D85028" w:rsidP="00D85028">
      <w:pPr>
        <w:ind w:firstLine="709"/>
        <w:rPr>
          <w:rFonts w:ascii="Courier New" w:hAnsi="Courier New" w:cs="Courier New"/>
          <w:lang w:val="en-US"/>
        </w:rPr>
      </w:pPr>
      <w:proofErr w:type="spellStart"/>
      <w:proofErr w:type="gramStart"/>
      <w:r w:rsidRPr="00B23BB9">
        <w:rPr>
          <w:rFonts w:ascii="Courier New" w:hAnsi="Courier New" w:cs="Courier New"/>
          <w:lang w:val="en-US"/>
        </w:rPr>
        <w:lastRenderedPageBreak/>
        <w:t>cin</w:t>
      </w:r>
      <w:proofErr w:type="spellEnd"/>
      <w:proofErr w:type="gramEnd"/>
      <w:r w:rsidRPr="00B23BB9">
        <w:rPr>
          <w:rFonts w:ascii="Courier New" w:hAnsi="Courier New" w:cs="Courier New"/>
          <w:lang w:val="en-US"/>
        </w:rPr>
        <w:t>&gt;&gt;n;</w:t>
      </w:r>
    </w:p>
    <w:p w:rsidR="00D85028" w:rsidRPr="00B23BB9" w:rsidRDefault="00D85028" w:rsidP="00D85028">
      <w:pPr>
        <w:ind w:firstLine="709"/>
        <w:rPr>
          <w:rFonts w:ascii="Courier New" w:hAnsi="Courier New" w:cs="Courier New"/>
          <w:lang w:val="en-US"/>
        </w:rPr>
      </w:pPr>
      <w:proofErr w:type="gramStart"/>
      <w:r w:rsidRPr="00B23BB9">
        <w:rPr>
          <w:rFonts w:ascii="Courier New" w:hAnsi="Courier New" w:cs="Courier New"/>
          <w:lang w:val="en-US"/>
        </w:rPr>
        <w:t>for(</w:t>
      </w:r>
      <w:proofErr w:type="spellStart"/>
      <w:proofErr w:type="gramEnd"/>
      <w:r w:rsidRPr="00B23BB9">
        <w:rPr>
          <w:rFonts w:ascii="Courier New" w:hAnsi="Courier New" w:cs="Courier New"/>
          <w:lang w:val="en-US"/>
        </w:rPr>
        <w:t>int</w:t>
      </w:r>
      <w:proofErr w:type="spellEnd"/>
      <w:r w:rsidRPr="00B23BB9">
        <w:rPr>
          <w:rFonts w:ascii="Courier New" w:hAnsi="Courier New" w:cs="Courier New"/>
          <w:lang w:val="en-US"/>
        </w:rPr>
        <w:t xml:space="preserve"> </w:t>
      </w:r>
      <w:proofErr w:type="spellStart"/>
      <w:r w:rsidRPr="00B23BB9">
        <w:rPr>
          <w:rFonts w:ascii="Courier New" w:hAnsi="Courier New" w:cs="Courier New"/>
          <w:lang w:val="en-US"/>
        </w:rPr>
        <w:t>i</w:t>
      </w:r>
      <w:proofErr w:type="spellEnd"/>
      <w:r w:rsidRPr="00B23BB9">
        <w:rPr>
          <w:rFonts w:ascii="Courier New" w:hAnsi="Courier New" w:cs="Courier New"/>
          <w:lang w:val="en-US"/>
        </w:rPr>
        <w:t>=0;i&lt;</w:t>
      </w:r>
      <w:proofErr w:type="spellStart"/>
      <w:r w:rsidRPr="00B23BB9">
        <w:rPr>
          <w:rFonts w:ascii="Courier New" w:hAnsi="Courier New" w:cs="Courier New"/>
          <w:lang w:val="en-US"/>
        </w:rPr>
        <w:t>n;i</w:t>
      </w:r>
      <w:proofErr w:type="spellEnd"/>
      <w:r w:rsidRPr="00B23BB9">
        <w:rPr>
          <w:rFonts w:ascii="Courier New" w:hAnsi="Courier New" w:cs="Courier New"/>
          <w:lang w:val="en-US"/>
        </w:rPr>
        <w:t>++)</w:t>
      </w:r>
    </w:p>
    <w:p w:rsidR="00D85028" w:rsidRPr="00A34705" w:rsidRDefault="00D85028" w:rsidP="00D85028">
      <w:pPr>
        <w:ind w:firstLine="709"/>
        <w:rPr>
          <w:rFonts w:ascii="Courier New" w:hAnsi="Courier New" w:cs="Courier New"/>
        </w:rPr>
      </w:pPr>
      <w:r w:rsidRPr="00A34705">
        <w:rPr>
          <w:rFonts w:ascii="Courier New" w:hAnsi="Courier New" w:cs="Courier New"/>
        </w:rPr>
        <w:t>{</w:t>
      </w:r>
    </w:p>
    <w:p w:rsidR="00D85028" w:rsidRPr="00A34705" w:rsidRDefault="00D85028" w:rsidP="00D85028">
      <w:pPr>
        <w:ind w:firstLine="709"/>
        <w:rPr>
          <w:rFonts w:ascii="Courier New" w:hAnsi="Courier New" w:cs="Courier New"/>
        </w:rPr>
      </w:pPr>
      <w:r w:rsidRPr="00A34705">
        <w:rPr>
          <w:rFonts w:ascii="Courier New" w:hAnsi="Courier New" w:cs="Courier New"/>
        </w:rPr>
        <w:t>//прочитать объект</w:t>
      </w:r>
    </w:p>
    <w:p w:rsidR="00D85028" w:rsidRPr="00A34705" w:rsidRDefault="00D85028" w:rsidP="00D85028">
      <w:pPr>
        <w:ind w:firstLine="709"/>
        <w:rPr>
          <w:rFonts w:ascii="Courier New" w:hAnsi="Courier New" w:cs="Courier New"/>
        </w:rPr>
      </w:pPr>
      <w:proofErr w:type="spellStart"/>
      <w:r w:rsidRPr="00A34705">
        <w:rPr>
          <w:rFonts w:ascii="Courier New" w:hAnsi="Courier New" w:cs="Courier New"/>
        </w:rPr>
        <w:t>fwrite</w:t>
      </w:r>
      <w:proofErr w:type="spellEnd"/>
      <w:r w:rsidRPr="00A34705">
        <w:rPr>
          <w:rFonts w:ascii="Courier New" w:hAnsi="Courier New" w:cs="Courier New"/>
        </w:rPr>
        <w:t>(&amp;</w:t>
      </w:r>
      <w:proofErr w:type="spellStart"/>
      <w:r w:rsidRPr="00A34705">
        <w:rPr>
          <w:rFonts w:ascii="Courier New" w:hAnsi="Courier New" w:cs="Courier New"/>
        </w:rPr>
        <w:t>a,sizeof</w:t>
      </w:r>
      <w:proofErr w:type="spellEnd"/>
      <w:r w:rsidRPr="00A34705">
        <w:rPr>
          <w:rFonts w:ascii="Courier New" w:hAnsi="Courier New" w:cs="Courier New"/>
        </w:rPr>
        <w:t>(</w:t>
      </w:r>
      <w:proofErr w:type="spellStart"/>
      <w:r w:rsidRPr="00A34705">
        <w:rPr>
          <w:rFonts w:ascii="Courier New" w:hAnsi="Courier New" w:cs="Courier New"/>
        </w:rPr>
        <w:t>student</w:t>
      </w:r>
      <w:proofErr w:type="spellEnd"/>
      <w:r w:rsidRPr="00A34705">
        <w:rPr>
          <w:rFonts w:ascii="Courier New" w:hAnsi="Courier New" w:cs="Courier New"/>
        </w:rPr>
        <w:t>),1,f);//записать в файл</w:t>
      </w:r>
    </w:p>
    <w:p w:rsidR="00D85028" w:rsidRPr="00A34705" w:rsidRDefault="00D85028" w:rsidP="00D85028">
      <w:pPr>
        <w:ind w:firstLine="709"/>
        <w:rPr>
          <w:rFonts w:ascii="Courier New" w:hAnsi="Courier New" w:cs="Courier New"/>
        </w:rPr>
      </w:pPr>
      <w:r w:rsidRPr="00A34705">
        <w:rPr>
          <w:rFonts w:ascii="Courier New" w:hAnsi="Courier New" w:cs="Courier New"/>
        </w:rPr>
        <w:t>}</w:t>
      </w:r>
    </w:p>
    <w:p w:rsidR="00D85028" w:rsidRPr="00B23BB9" w:rsidRDefault="00D85028" w:rsidP="00D85028">
      <w:pPr>
        <w:pBdr>
          <w:bottom w:val="single" w:sz="4" w:space="1" w:color="auto"/>
        </w:pBdr>
        <w:ind w:firstLine="709"/>
        <w:rPr>
          <w:rFonts w:ascii="Courier New" w:hAnsi="Courier New" w:cs="Courier New"/>
        </w:rPr>
      </w:pPr>
      <w:proofErr w:type="spellStart"/>
      <w:r w:rsidRPr="00A34705">
        <w:rPr>
          <w:rFonts w:ascii="Courier New" w:hAnsi="Courier New" w:cs="Courier New"/>
        </w:rPr>
        <w:t>fclose</w:t>
      </w:r>
      <w:proofErr w:type="spellEnd"/>
      <w:r w:rsidRPr="00A34705">
        <w:rPr>
          <w:rFonts w:ascii="Courier New" w:hAnsi="Courier New" w:cs="Courier New"/>
        </w:rPr>
        <w:t>(f);//закрыть файл</w:t>
      </w:r>
    </w:p>
    <w:p w:rsidR="00D85028" w:rsidRPr="00677BD5" w:rsidRDefault="00D85028" w:rsidP="00677BD5"/>
    <w:sectPr w:rsidR="00D85028" w:rsidRPr="00677B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4A44067"/>
    <w:multiLevelType w:val="hybridMultilevel"/>
    <w:tmpl w:val="602E5736"/>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
    <w:nsid w:val="120453DD"/>
    <w:multiLevelType w:val="hybridMultilevel"/>
    <w:tmpl w:val="FAE841F4"/>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3">
    <w:nsid w:val="14DD1812"/>
    <w:multiLevelType w:val="hybridMultilevel"/>
    <w:tmpl w:val="3A94AC4E"/>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4">
    <w:nsid w:val="28C307A5"/>
    <w:multiLevelType w:val="hybridMultilevel"/>
    <w:tmpl w:val="D292D9AA"/>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05"/>
        </w:tabs>
        <w:ind w:left="1005" w:hanging="360"/>
      </w:pPr>
      <w:rPr>
        <w:rFonts w:ascii="Courier New" w:hAnsi="Courier New" w:cs="Courier New" w:hint="default"/>
      </w:rPr>
    </w:lvl>
    <w:lvl w:ilvl="2" w:tplc="04190005" w:tentative="1">
      <w:start w:val="1"/>
      <w:numFmt w:val="bullet"/>
      <w:lvlText w:val=""/>
      <w:lvlJc w:val="left"/>
      <w:pPr>
        <w:tabs>
          <w:tab w:val="num" w:pos="1725"/>
        </w:tabs>
        <w:ind w:left="1725" w:hanging="360"/>
      </w:pPr>
      <w:rPr>
        <w:rFonts w:ascii="Wingdings" w:hAnsi="Wingdings" w:hint="default"/>
      </w:rPr>
    </w:lvl>
    <w:lvl w:ilvl="3" w:tplc="04190001" w:tentative="1">
      <w:start w:val="1"/>
      <w:numFmt w:val="bullet"/>
      <w:lvlText w:val=""/>
      <w:lvlJc w:val="left"/>
      <w:pPr>
        <w:tabs>
          <w:tab w:val="num" w:pos="2445"/>
        </w:tabs>
        <w:ind w:left="2445" w:hanging="360"/>
      </w:pPr>
      <w:rPr>
        <w:rFonts w:ascii="Symbol" w:hAnsi="Symbol" w:hint="default"/>
      </w:rPr>
    </w:lvl>
    <w:lvl w:ilvl="4" w:tplc="04190003" w:tentative="1">
      <w:start w:val="1"/>
      <w:numFmt w:val="bullet"/>
      <w:lvlText w:val="o"/>
      <w:lvlJc w:val="left"/>
      <w:pPr>
        <w:tabs>
          <w:tab w:val="num" w:pos="3165"/>
        </w:tabs>
        <w:ind w:left="3165" w:hanging="360"/>
      </w:pPr>
      <w:rPr>
        <w:rFonts w:ascii="Courier New" w:hAnsi="Courier New" w:cs="Courier New" w:hint="default"/>
      </w:rPr>
    </w:lvl>
    <w:lvl w:ilvl="5" w:tplc="04190005" w:tentative="1">
      <w:start w:val="1"/>
      <w:numFmt w:val="bullet"/>
      <w:lvlText w:val=""/>
      <w:lvlJc w:val="left"/>
      <w:pPr>
        <w:tabs>
          <w:tab w:val="num" w:pos="3885"/>
        </w:tabs>
        <w:ind w:left="3885" w:hanging="360"/>
      </w:pPr>
      <w:rPr>
        <w:rFonts w:ascii="Wingdings" w:hAnsi="Wingdings" w:hint="default"/>
      </w:rPr>
    </w:lvl>
    <w:lvl w:ilvl="6" w:tplc="04190001" w:tentative="1">
      <w:start w:val="1"/>
      <w:numFmt w:val="bullet"/>
      <w:lvlText w:val=""/>
      <w:lvlJc w:val="left"/>
      <w:pPr>
        <w:tabs>
          <w:tab w:val="num" w:pos="4605"/>
        </w:tabs>
        <w:ind w:left="4605" w:hanging="360"/>
      </w:pPr>
      <w:rPr>
        <w:rFonts w:ascii="Symbol" w:hAnsi="Symbol" w:hint="default"/>
      </w:rPr>
    </w:lvl>
    <w:lvl w:ilvl="7" w:tplc="04190003" w:tentative="1">
      <w:start w:val="1"/>
      <w:numFmt w:val="bullet"/>
      <w:lvlText w:val="o"/>
      <w:lvlJc w:val="left"/>
      <w:pPr>
        <w:tabs>
          <w:tab w:val="num" w:pos="5325"/>
        </w:tabs>
        <w:ind w:left="5325" w:hanging="360"/>
      </w:pPr>
      <w:rPr>
        <w:rFonts w:ascii="Courier New" w:hAnsi="Courier New" w:cs="Courier New" w:hint="default"/>
      </w:rPr>
    </w:lvl>
    <w:lvl w:ilvl="8" w:tplc="04190005" w:tentative="1">
      <w:start w:val="1"/>
      <w:numFmt w:val="bullet"/>
      <w:lvlText w:val=""/>
      <w:lvlJc w:val="left"/>
      <w:pPr>
        <w:tabs>
          <w:tab w:val="num" w:pos="6045"/>
        </w:tabs>
        <w:ind w:left="6045" w:hanging="360"/>
      </w:pPr>
      <w:rPr>
        <w:rFonts w:ascii="Wingdings" w:hAnsi="Wingdings" w:hint="default"/>
      </w:rPr>
    </w:lvl>
  </w:abstractNum>
  <w:abstractNum w:abstractNumId="5">
    <w:nsid w:val="447C13C5"/>
    <w:multiLevelType w:val="hybridMultilevel"/>
    <w:tmpl w:val="269C849E"/>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6">
    <w:nsid w:val="447F74B6"/>
    <w:multiLevelType w:val="hybridMultilevel"/>
    <w:tmpl w:val="7180C590"/>
    <w:lvl w:ilvl="0" w:tplc="04190001">
      <w:start w:val="1"/>
      <w:numFmt w:val="bullet"/>
      <w:lvlText w:val=""/>
      <w:lvlJc w:val="left"/>
      <w:pPr>
        <w:tabs>
          <w:tab w:val="num" w:pos="374"/>
        </w:tabs>
        <w:ind w:left="374" w:hanging="360"/>
      </w:pPr>
      <w:rPr>
        <w:rFonts w:ascii="Symbol" w:hAnsi="Symbol" w:hint="default"/>
      </w:rPr>
    </w:lvl>
    <w:lvl w:ilvl="1" w:tplc="04190003" w:tentative="1">
      <w:start w:val="1"/>
      <w:numFmt w:val="bullet"/>
      <w:lvlText w:val="o"/>
      <w:lvlJc w:val="left"/>
      <w:pPr>
        <w:tabs>
          <w:tab w:val="num" w:pos="1094"/>
        </w:tabs>
        <w:ind w:left="1094" w:hanging="360"/>
      </w:pPr>
      <w:rPr>
        <w:rFonts w:ascii="Courier New" w:hAnsi="Courier New" w:cs="Courier New" w:hint="default"/>
      </w:rPr>
    </w:lvl>
    <w:lvl w:ilvl="2" w:tplc="04190005" w:tentative="1">
      <w:start w:val="1"/>
      <w:numFmt w:val="bullet"/>
      <w:lvlText w:val=""/>
      <w:lvlJc w:val="left"/>
      <w:pPr>
        <w:tabs>
          <w:tab w:val="num" w:pos="1814"/>
        </w:tabs>
        <w:ind w:left="1814" w:hanging="360"/>
      </w:pPr>
      <w:rPr>
        <w:rFonts w:ascii="Wingdings" w:hAnsi="Wingdings" w:hint="default"/>
      </w:rPr>
    </w:lvl>
    <w:lvl w:ilvl="3" w:tplc="04190001" w:tentative="1">
      <w:start w:val="1"/>
      <w:numFmt w:val="bullet"/>
      <w:lvlText w:val=""/>
      <w:lvlJc w:val="left"/>
      <w:pPr>
        <w:tabs>
          <w:tab w:val="num" w:pos="2534"/>
        </w:tabs>
        <w:ind w:left="2534" w:hanging="360"/>
      </w:pPr>
      <w:rPr>
        <w:rFonts w:ascii="Symbol" w:hAnsi="Symbol" w:hint="default"/>
      </w:rPr>
    </w:lvl>
    <w:lvl w:ilvl="4" w:tplc="04190003" w:tentative="1">
      <w:start w:val="1"/>
      <w:numFmt w:val="bullet"/>
      <w:lvlText w:val="o"/>
      <w:lvlJc w:val="left"/>
      <w:pPr>
        <w:tabs>
          <w:tab w:val="num" w:pos="3254"/>
        </w:tabs>
        <w:ind w:left="3254" w:hanging="360"/>
      </w:pPr>
      <w:rPr>
        <w:rFonts w:ascii="Courier New" w:hAnsi="Courier New" w:cs="Courier New" w:hint="default"/>
      </w:rPr>
    </w:lvl>
    <w:lvl w:ilvl="5" w:tplc="04190005" w:tentative="1">
      <w:start w:val="1"/>
      <w:numFmt w:val="bullet"/>
      <w:lvlText w:val=""/>
      <w:lvlJc w:val="left"/>
      <w:pPr>
        <w:tabs>
          <w:tab w:val="num" w:pos="3974"/>
        </w:tabs>
        <w:ind w:left="3974" w:hanging="360"/>
      </w:pPr>
      <w:rPr>
        <w:rFonts w:ascii="Wingdings" w:hAnsi="Wingdings" w:hint="default"/>
      </w:rPr>
    </w:lvl>
    <w:lvl w:ilvl="6" w:tplc="04190001" w:tentative="1">
      <w:start w:val="1"/>
      <w:numFmt w:val="bullet"/>
      <w:lvlText w:val=""/>
      <w:lvlJc w:val="left"/>
      <w:pPr>
        <w:tabs>
          <w:tab w:val="num" w:pos="4694"/>
        </w:tabs>
        <w:ind w:left="4694" w:hanging="360"/>
      </w:pPr>
      <w:rPr>
        <w:rFonts w:ascii="Symbol" w:hAnsi="Symbol" w:hint="default"/>
      </w:rPr>
    </w:lvl>
    <w:lvl w:ilvl="7" w:tplc="04190003" w:tentative="1">
      <w:start w:val="1"/>
      <w:numFmt w:val="bullet"/>
      <w:lvlText w:val="o"/>
      <w:lvlJc w:val="left"/>
      <w:pPr>
        <w:tabs>
          <w:tab w:val="num" w:pos="5414"/>
        </w:tabs>
        <w:ind w:left="5414" w:hanging="360"/>
      </w:pPr>
      <w:rPr>
        <w:rFonts w:ascii="Courier New" w:hAnsi="Courier New" w:cs="Courier New" w:hint="default"/>
      </w:rPr>
    </w:lvl>
    <w:lvl w:ilvl="8" w:tplc="04190005" w:tentative="1">
      <w:start w:val="1"/>
      <w:numFmt w:val="bullet"/>
      <w:lvlText w:val=""/>
      <w:lvlJc w:val="left"/>
      <w:pPr>
        <w:tabs>
          <w:tab w:val="num" w:pos="6134"/>
        </w:tabs>
        <w:ind w:left="6134" w:hanging="360"/>
      </w:pPr>
      <w:rPr>
        <w:rFonts w:ascii="Wingdings" w:hAnsi="Wingdings" w:hint="default"/>
      </w:rPr>
    </w:lvl>
  </w:abstractNum>
  <w:abstractNum w:abstractNumId="7">
    <w:nsid w:val="49092026"/>
    <w:multiLevelType w:val="hybridMultilevel"/>
    <w:tmpl w:val="83304C8A"/>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8">
    <w:nsid w:val="51E63CAE"/>
    <w:multiLevelType w:val="hybridMultilevel"/>
    <w:tmpl w:val="2E085334"/>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9">
    <w:nsid w:val="52624256"/>
    <w:multiLevelType w:val="hybridMultilevel"/>
    <w:tmpl w:val="55449ADE"/>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0">
    <w:nsid w:val="53D42DF3"/>
    <w:multiLevelType w:val="hybridMultilevel"/>
    <w:tmpl w:val="1BDE5FE4"/>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1">
    <w:nsid w:val="5C53206C"/>
    <w:multiLevelType w:val="hybridMultilevel"/>
    <w:tmpl w:val="23E6B16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7410662A"/>
    <w:multiLevelType w:val="hybridMultilevel"/>
    <w:tmpl w:val="388EE702"/>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6"/>
  </w:num>
  <w:num w:numId="3">
    <w:abstractNumId w:val="9"/>
  </w:num>
  <w:num w:numId="4">
    <w:abstractNumId w:val="8"/>
  </w:num>
  <w:num w:numId="5">
    <w:abstractNumId w:val="12"/>
  </w:num>
  <w:num w:numId="6">
    <w:abstractNumId w:val="11"/>
  </w:num>
  <w:num w:numId="7">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8">
    <w:abstractNumId w:val="7"/>
  </w:num>
  <w:num w:numId="9">
    <w:abstractNumId w:val="5"/>
  </w:num>
  <w:num w:numId="10">
    <w:abstractNumId w:val="10"/>
  </w:num>
  <w:num w:numId="11">
    <w:abstractNumId w:val="3"/>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BA8"/>
    <w:rsid w:val="002508D4"/>
    <w:rsid w:val="00576C49"/>
    <w:rsid w:val="00630416"/>
    <w:rsid w:val="00677BD5"/>
    <w:rsid w:val="00755CE4"/>
    <w:rsid w:val="00823BA8"/>
    <w:rsid w:val="009977B0"/>
    <w:rsid w:val="00AE0288"/>
    <w:rsid w:val="00D85028"/>
    <w:rsid w:val="00E8525C"/>
    <w:rsid w:val="00E92A06"/>
    <w:rsid w:val="00F832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3BA8"/>
    <w:pPr>
      <w:spacing w:after="0" w:line="240" w:lineRule="auto"/>
    </w:pPr>
    <w:rPr>
      <w:rFonts w:ascii="Times New Roman" w:eastAsia="Times New Roman" w:hAnsi="Times New Roman" w:cs="Times New Roman"/>
      <w:sz w:val="24"/>
      <w:szCs w:val="24"/>
      <w:lang w:eastAsia="ru-RU"/>
    </w:rPr>
  </w:style>
  <w:style w:type="paragraph" w:styleId="1">
    <w:name w:val="heading 1"/>
    <w:aliases w:val="Заг 1"/>
    <w:basedOn w:val="a"/>
    <w:next w:val="a"/>
    <w:link w:val="10"/>
    <w:uiPriority w:val="9"/>
    <w:qFormat/>
    <w:rsid w:val="00755CE4"/>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aliases w:val="Заг 2"/>
    <w:basedOn w:val="a"/>
    <w:next w:val="a"/>
    <w:link w:val="20"/>
    <w:uiPriority w:val="9"/>
    <w:unhideWhenUsed/>
    <w:qFormat/>
    <w:rsid w:val="00755CE4"/>
    <w:pPr>
      <w:keepNext/>
      <w:spacing w:before="240" w:after="60"/>
      <w:outlineLvl w:val="1"/>
    </w:pPr>
    <w:rPr>
      <w:rFonts w:asciiTheme="majorHAnsi" w:eastAsiaTheme="majorEastAsia" w:hAnsiTheme="majorHAnsi" w:cstheme="majorBidi"/>
      <w:b/>
      <w:bCs/>
      <w:i/>
      <w:iCs/>
      <w:sz w:val="28"/>
      <w:szCs w:val="28"/>
    </w:rPr>
  </w:style>
  <w:style w:type="paragraph" w:styleId="3">
    <w:name w:val="heading 3"/>
    <w:aliases w:val="Заг 3"/>
    <w:basedOn w:val="a"/>
    <w:next w:val="a"/>
    <w:link w:val="30"/>
    <w:unhideWhenUsed/>
    <w:qFormat/>
    <w:rsid w:val="00755CE4"/>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qFormat/>
    <w:rsid w:val="00823BA8"/>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исх код"/>
    <w:basedOn w:val="a"/>
    <w:link w:val="a4"/>
    <w:qFormat/>
    <w:rsid w:val="00AE0288"/>
    <w:pPr>
      <w:jc w:val="both"/>
    </w:pPr>
    <w:rPr>
      <w:rFonts w:ascii="Courier New" w:hAnsi="Courier New" w:cs="Courier New"/>
      <w:lang w:val="en-US"/>
    </w:rPr>
  </w:style>
  <w:style w:type="character" w:customStyle="1" w:styleId="a4">
    <w:name w:val="исх код Знак"/>
    <w:basedOn w:val="a0"/>
    <w:link w:val="a3"/>
    <w:rsid w:val="00AE0288"/>
    <w:rPr>
      <w:rFonts w:ascii="Courier New" w:eastAsia="Times New Roman" w:hAnsi="Courier New" w:cs="Courier New"/>
      <w:sz w:val="24"/>
      <w:szCs w:val="24"/>
      <w:lang w:val="en-US" w:eastAsia="ru-RU"/>
    </w:rPr>
  </w:style>
  <w:style w:type="character" w:customStyle="1" w:styleId="10">
    <w:name w:val="Заголовок 1 Знак"/>
    <w:aliases w:val="Заг 1 Знак"/>
    <w:basedOn w:val="a0"/>
    <w:link w:val="1"/>
    <w:uiPriority w:val="9"/>
    <w:rsid w:val="00755CE4"/>
    <w:rPr>
      <w:rFonts w:asciiTheme="majorHAnsi" w:eastAsiaTheme="majorEastAsia" w:hAnsiTheme="majorHAnsi" w:cstheme="majorBidi"/>
      <w:b/>
      <w:bCs/>
      <w:kern w:val="32"/>
      <w:sz w:val="32"/>
      <w:szCs w:val="32"/>
    </w:rPr>
  </w:style>
  <w:style w:type="character" w:customStyle="1" w:styleId="20">
    <w:name w:val="Заголовок 2 Знак"/>
    <w:aliases w:val="Заг 2 Знак"/>
    <w:basedOn w:val="a0"/>
    <w:link w:val="2"/>
    <w:uiPriority w:val="9"/>
    <w:rsid w:val="00755CE4"/>
    <w:rPr>
      <w:rFonts w:asciiTheme="majorHAnsi" w:eastAsiaTheme="majorEastAsia" w:hAnsiTheme="majorHAnsi" w:cstheme="majorBidi"/>
      <w:b/>
      <w:bCs/>
      <w:i/>
      <w:iCs/>
      <w:sz w:val="28"/>
      <w:szCs w:val="28"/>
    </w:rPr>
  </w:style>
  <w:style w:type="character" w:customStyle="1" w:styleId="30">
    <w:name w:val="Заголовок 3 Знак"/>
    <w:aliases w:val="Заг 3 Знак"/>
    <w:basedOn w:val="a0"/>
    <w:link w:val="3"/>
    <w:rsid w:val="00755CE4"/>
    <w:rPr>
      <w:rFonts w:asciiTheme="majorHAnsi" w:eastAsiaTheme="majorEastAsia" w:hAnsiTheme="majorHAnsi" w:cstheme="majorBidi"/>
      <w:b/>
      <w:bCs/>
      <w:sz w:val="26"/>
      <w:szCs w:val="26"/>
    </w:rPr>
  </w:style>
  <w:style w:type="character" w:customStyle="1" w:styleId="40">
    <w:name w:val="Заголовок 4 Знак"/>
    <w:basedOn w:val="a0"/>
    <w:link w:val="4"/>
    <w:rsid w:val="00823BA8"/>
    <w:rPr>
      <w:rFonts w:ascii="Times New Roman" w:eastAsia="Times New Roman" w:hAnsi="Times New Roman" w:cs="Times New Roman"/>
      <w:b/>
      <w:bCs/>
      <w:sz w:val="28"/>
      <w:szCs w:val="28"/>
      <w:lang w:eastAsia="ru-RU"/>
    </w:rPr>
  </w:style>
  <w:style w:type="character" w:styleId="a5">
    <w:name w:val="Strong"/>
    <w:basedOn w:val="a0"/>
    <w:uiPriority w:val="22"/>
    <w:qFormat/>
    <w:rsid w:val="00677BD5"/>
    <w:rPr>
      <w:b/>
      <w:bCs/>
    </w:rPr>
  </w:style>
  <w:style w:type="paragraph" w:styleId="a6">
    <w:name w:val="Normal (Web)"/>
    <w:basedOn w:val="a"/>
    <w:uiPriority w:val="99"/>
    <w:semiHidden/>
    <w:unhideWhenUsed/>
    <w:rsid w:val="00677BD5"/>
    <w:pPr>
      <w:spacing w:before="100" w:beforeAutospacing="1" w:after="100" w:afterAutospacing="1"/>
    </w:pPr>
  </w:style>
  <w:style w:type="paragraph" w:styleId="a7">
    <w:name w:val="Balloon Text"/>
    <w:basedOn w:val="a"/>
    <w:link w:val="a8"/>
    <w:uiPriority w:val="99"/>
    <w:semiHidden/>
    <w:unhideWhenUsed/>
    <w:rsid w:val="00677BD5"/>
    <w:rPr>
      <w:rFonts w:ascii="Tahoma" w:hAnsi="Tahoma" w:cs="Tahoma"/>
      <w:sz w:val="16"/>
      <w:szCs w:val="16"/>
    </w:rPr>
  </w:style>
  <w:style w:type="character" w:customStyle="1" w:styleId="a8">
    <w:name w:val="Текст выноски Знак"/>
    <w:basedOn w:val="a0"/>
    <w:link w:val="a7"/>
    <w:uiPriority w:val="99"/>
    <w:semiHidden/>
    <w:rsid w:val="00677BD5"/>
    <w:rPr>
      <w:rFonts w:ascii="Tahoma" w:eastAsia="Times New Roman" w:hAnsi="Tahoma" w:cs="Tahoma"/>
      <w:sz w:val="16"/>
      <w:szCs w:val="16"/>
      <w:lang w:eastAsia="ru-RU"/>
    </w:rPr>
  </w:style>
  <w:style w:type="table" w:styleId="a9">
    <w:name w:val="Table Grid"/>
    <w:basedOn w:val="a1"/>
    <w:uiPriority w:val="59"/>
    <w:rsid w:val="00677B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3BA8"/>
    <w:pPr>
      <w:spacing w:after="0" w:line="240" w:lineRule="auto"/>
    </w:pPr>
    <w:rPr>
      <w:rFonts w:ascii="Times New Roman" w:eastAsia="Times New Roman" w:hAnsi="Times New Roman" w:cs="Times New Roman"/>
      <w:sz w:val="24"/>
      <w:szCs w:val="24"/>
      <w:lang w:eastAsia="ru-RU"/>
    </w:rPr>
  </w:style>
  <w:style w:type="paragraph" w:styleId="1">
    <w:name w:val="heading 1"/>
    <w:aliases w:val="Заг 1"/>
    <w:basedOn w:val="a"/>
    <w:next w:val="a"/>
    <w:link w:val="10"/>
    <w:uiPriority w:val="9"/>
    <w:qFormat/>
    <w:rsid w:val="00755CE4"/>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aliases w:val="Заг 2"/>
    <w:basedOn w:val="a"/>
    <w:next w:val="a"/>
    <w:link w:val="20"/>
    <w:uiPriority w:val="9"/>
    <w:unhideWhenUsed/>
    <w:qFormat/>
    <w:rsid w:val="00755CE4"/>
    <w:pPr>
      <w:keepNext/>
      <w:spacing w:before="240" w:after="60"/>
      <w:outlineLvl w:val="1"/>
    </w:pPr>
    <w:rPr>
      <w:rFonts w:asciiTheme="majorHAnsi" w:eastAsiaTheme="majorEastAsia" w:hAnsiTheme="majorHAnsi" w:cstheme="majorBidi"/>
      <w:b/>
      <w:bCs/>
      <w:i/>
      <w:iCs/>
      <w:sz w:val="28"/>
      <w:szCs w:val="28"/>
    </w:rPr>
  </w:style>
  <w:style w:type="paragraph" w:styleId="3">
    <w:name w:val="heading 3"/>
    <w:aliases w:val="Заг 3"/>
    <w:basedOn w:val="a"/>
    <w:next w:val="a"/>
    <w:link w:val="30"/>
    <w:unhideWhenUsed/>
    <w:qFormat/>
    <w:rsid w:val="00755CE4"/>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qFormat/>
    <w:rsid w:val="00823BA8"/>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исх код"/>
    <w:basedOn w:val="a"/>
    <w:link w:val="a4"/>
    <w:qFormat/>
    <w:rsid w:val="00AE0288"/>
    <w:pPr>
      <w:jc w:val="both"/>
    </w:pPr>
    <w:rPr>
      <w:rFonts w:ascii="Courier New" w:hAnsi="Courier New" w:cs="Courier New"/>
      <w:lang w:val="en-US"/>
    </w:rPr>
  </w:style>
  <w:style w:type="character" w:customStyle="1" w:styleId="a4">
    <w:name w:val="исх код Знак"/>
    <w:basedOn w:val="a0"/>
    <w:link w:val="a3"/>
    <w:rsid w:val="00AE0288"/>
    <w:rPr>
      <w:rFonts w:ascii="Courier New" w:eastAsia="Times New Roman" w:hAnsi="Courier New" w:cs="Courier New"/>
      <w:sz w:val="24"/>
      <w:szCs w:val="24"/>
      <w:lang w:val="en-US" w:eastAsia="ru-RU"/>
    </w:rPr>
  </w:style>
  <w:style w:type="character" w:customStyle="1" w:styleId="10">
    <w:name w:val="Заголовок 1 Знак"/>
    <w:aliases w:val="Заг 1 Знак"/>
    <w:basedOn w:val="a0"/>
    <w:link w:val="1"/>
    <w:uiPriority w:val="9"/>
    <w:rsid w:val="00755CE4"/>
    <w:rPr>
      <w:rFonts w:asciiTheme="majorHAnsi" w:eastAsiaTheme="majorEastAsia" w:hAnsiTheme="majorHAnsi" w:cstheme="majorBidi"/>
      <w:b/>
      <w:bCs/>
      <w:kern w:val="32"/>
      <w:sz w:val="32"/>
      <w:szCs w:val="32"/>
    </w:rPr>
  </w:style>
  <w:style w:type="character" w:customStyle="1" w:styleId="20">
    <w:name w:val="Заголовок 2 Знак"/>
    <w:aliases w:val="Заг 2 Знак"/>
    <w:basedOn w:val="a0"/>
    <w:link w:val="2"/>
    <w:uiPriority w:val="9"/>
    <w:rsid w:val="00755CE4"/>
    <w:rPr>
      <w:rFonts w:asciiTheme="majorHAnsi" w:eastAsiaTheme="majorEastAsia" w:hAnsiTheme="majorHAnsi" w:cstheme="majorBidi"/>
      <w:b/>
      <w:bCs/>
      <w:i/>
      <w:iCs/>
      <w:sz w:val="28"/>
      <w:szCs w:val="28"/>
    </w:rPr>
  </w:style>
  <w:style w:type="character" w:customStyle="1" w:styleId="30">
    <w:name w:val="Заголовок 3 Знак"/>
    <w:aliases w:val="Заг 3 Знак"/>
    <w:basedOn w:val="a0"/>
    <w:link w:val="3"/>
    <w:rsid w:val="00755CE4"/>
    <w:rPr>
      <w:rFonts w:asciiTheme="majorHAnsi" w:eastAsiaTheme="majorEastAsia" w:hAnsiTheme="majorHAnsi" w:cstheme="majorBidi"/>
      <w:b/>
      <w:bCs/>
      <w:sz w:val="26"/>
      <w:szCs w:val="26"/>
    </w:rPr>
  </w:style>
  <w:style w:type="character" w:customStyle="1" w:styleId="40">
    <w:name w:val="Заголовок 4 Знак"/>
    <w:basedOn w:val="a0"/>
    <w:link w:val="4"/>
    <w:rsid w:val="00823BA8"/>
    <w:rPr>
      <w:rFonts w:ascii="Times New Roman" w:eastAsia="Times New Roman" w:hAnsi="Times New Roman" w:cs="Times New Roman"/>
      <w:b/>
      <w:bCs/>
      <w:sz w:val="28"/>
      <w:szCs w:val="28"/>
      <w:lang w:eastAsia="ru-RU"/>
    </w:rPr>
  </w:style>
  <w:style w:type="character" w:styleId="a5">
    <w:name w:val="Strong"/>
    <w:basedOn w:val="a0"/>
    <w:uiPriority w:val="22"/>
    <w:qFormat/>
    <w:rsid w:val="00677BD5"/>
    <w:rPr>
      <w:b/>
      <w:bCs/>
    </w:rPr>
  </w:style>
  <w:style w:type="paragraph" w:styleId="a6">
    <w:name w:val="Normal (Web)"/>
    <w:basedOn w:val="a"/>
    <w:uiPriority w:val="99"/>
    <w:semiHidden/>
    <w:unhideWhenUsed/>
    <w:rsid w:val="00677BD5"/>
    <w:pPr>
      <w:spacing w:before="100" w:beforeAutospacing="1" w:after="100" w:afterAutospacing="1"/>
    </w:pPr>
  </w:style>
  <w:style w:type="paragraph" w:styleId="a7">
    <w:name w:val="Balloon Text"/>
    <w:basedOn w:val="a"/>
    <w:link w:val="a8"/>
    <w:uiPriority w:val="99"/>
    <w:semiHidden/>
    <w:unhideWhenUsed/>
    <w:rsid w:val="00677BD5"/>
    <w:rPr>
      <w:rFonts w:ascii="Tahoma" w:hAnsi="Tahoma" w:cs="Tahoma"/>
      <w:sz w:val="16"/>
      <w:szCs w:val="16"/>
    </w:rPr>
  </w:style>
  <w:style w:type="character" w:customStyle="1" w:styleId="a8">
    <w:name w:val="Текст выноски Знак"/>
    <w:basedOn w:val="a0"/>
    <w:link w:val="a7"/>
    <w:uiPriority w:val="99"/>
    <w:semiHidden/>
    <w:rsid w:val="00677BD5"/>
    <w:rPr>
      <w:rFonts w:ascii="Tahoma" w:eastAsia="Times New Roman" w:hAnsi="Tahoma" w:cs="Tahoma"/>
      <w:sz w:val="16"/>
      <w:szCs w:val="16"/>
      <w:lang w:eastAsia="ru-RU"/>
    </w:rPr>
  </w:style>
  <w:style w:type="table" w:styleId="a9">
    <w:name w:val="Table Grid"/>
    <w:basedOn w:val="a1"/>
    <w:uiPriority w:val="59"/>
    <w:rsid w:val="00677B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361181">
      <w:bodyDiv w:val="1"/>
      <w:marLeft w:val="0"/>
      <w:marRight w:val="0"/>
      <w:marTop w:val="0"/>
      <w:marBottom w:val="0"/>
      <w:divBdr>
        <w:top w:val="none" w:sz="0" w:space="0" w:color="auto"/>
        <w:left w:val="none" w:sz="0" w:space="0" w:color="auto"/>
        <w:bottom w:val="none" w:sz="0" w:space="0" w:color="auto"/>
        <w:right w:val="none" w:sz="0" w:space="0" w:color="auto"/>
      </w:divBdr>
    </w:div>
    <w:div w:id="424083885">
      <w:bodyDiv w:val="1"/>
      <w:marLeft w:val="0"/>
      <w:marRight w:val="0"/>
      <w:marTop w:val="0"/>
      <w:marBottom w:val="0"/>
      <w:divBdr>
        <w:top w:val="none" w:sz="0" w:space="0" w:color="auto"/>
        <w:left w:val="none" w:sz="0" w:space="0" w:color="auto"/>
        <w:bottom w:val="none" w:sz="0" w:space="0" w:color="auto"/>
        <w:right w:val="none" w:sz="0" w:space="0" w:color="auto"/>
      </w:divBdr>
    </w:div>
    <w:div w:id="1281453393">
      <w:bodyDiv w:val="1"/>
      <w:marLeft w:val="0"/>
      <w:marRight w:val="0"/>
      <w:marTop w:val="0"/>
      <w:marBottom w:val="0"/>
      <w:divBdr>
        <w:top w:val="none" w:sz="0" w:space="0" w:color="auto"/>
        <w:left w:val="none" w:sz="0" w:space="0" w:color="auto"/>
        <w:bottom w:val="none" w:sz="0" w:space="0" w:color="auto"/>
        <w:right w:val="none" w:sz="0" w:space="0" w:color="auto"/>
      </w:divBdr>
    </w:div>
    <w:div w:id="154320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1797</Words>
  <Characters>10249</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daf</dc:creator>
  <cp:lastModifiedBy>daf</cp:lastModifiedBy>
  <cp:revision>4</cp:revision>
  <dcterms:created xsi:type="dcterms:W3CDTF">2021-02-19T07:57:00Z</dcterms:created>
  <dcterms:modified xsi:type="dcterms:W3CDTF">2021-02-19T08:05:00Z</dcterms:modified>
</cp:coreProperties>
</file>