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81602" w14:textId="3F3391C3" w:rsidR="00095616" w:rsidRDefault="00DE2275" w:rsidP="00095616">
      <w:pPr>
        <w:snapToGrid w:val="0"/>
        <w:jc w:val="right"/>
      </w:pPr>
      <w:r>
        <w:t>2023年9月5日</w:t>
      </w:r>
    </w:p>
    <w:p w14:paraId="47D12577" w14:textId="06B92C56" w:rsidR="00095616" w:rsidRDefault="00095616" w:rsidP="00095616">
      <w:pPr>
        <w:snapToGrid w:val="0"/>
        <w:jc w:val="left"/>
      </w:pPr>
      <w:r>
        <w:rPr>
          <w:rFonts w:hint="eastAsia"/>
        </w:rPr>
        <w:t>学生会執行部</w:t>
      </w:r>
      <w:r w:rsidR="0014041B">
        <w:rPr>
          <w:rFonts w:hint="eastAsia"/>
        </w:rPr>
        <w:t xml:space="preserve"> </w:t>
      </w:r>
      <w:r>
        <w:rPr>
          <w:rFonts w:hint="eastAsia"/>
        </w:rPr>
        <w:t>御中</w:t>
      </w:r>
    </w:p>
    <w:p w14:paraId="3D971ECC" w14:textId="337F33C1" w:rsidR="00095616" w:rsidRDefault="00095616" w:rsidP="00095616">
      <w:pPr>
        <w:snapToGrid w:val="0"/>
        <w:jc w:val="right"/>
      </w:pPr>
      <w:r>
        <w:rPr>
          <w:rFonts w:hint="eastAsia"/>
        </w:rPr>
        <w:t>産技祭実行委員会</w:t>
      </w:r>
      <w:r w:rsidR="002020F9">
        <w:rPr>
          <w:rFonts w:hint="eastAsia"/>
        </w:rPr>
        <w:t xml:space="preserve"> </w:t>
      </w:r>
      <w:r w:rsidR="00F60FBE">
        <w:rPr>
          <w:rFonts w:hint="eastAsia"/>
        </w:rPr>
        <w:t>広報</w:t>
      </w:r>
      <w:r>
        <w:rPr>
          <w:rFonts w:hint="eastAsia"/>
        </w:rPr>
        <w:t>部</w:t>
      </w:r>
      <w:r>
        <w:br/>
      </w:r>
      <w:r w:rsidR="00264742">
        <w:rPr>
          <w:rFonts w:hint="eastAsia"/>
        </w:rPr>
        <w:t xml:space="preserve">　 </w:t>
      </w:r>
      <w:r w:rsidR="00F60FBE">
        <w:rPr>
          <w:rFonts w:hint="eastAsia"/>
        </w:rPr>
        <w:t>広報</w:t>
      </w:r>
      <w:r w:rsidR="00BD41A1">
        <w:rPr>
          <w:rFonts w:hint="eastAsia"/>
        </w:rPr>
        <w:t>部署長</w:t>
      </w:r>
      <w:r w:rsidR="000C180D">
        <w:rPr>
          <w:rFonts w:hint="eastAsia"/>
        </w:rPr>
        <w:t xml:space="preserve"> </w:t>
      </w:r>
      <w:r w:rsidR="00F60FBE">
        <w:rPr>
          <w:rFonts w:hint="eastAsia"/>
        </w:rPr>
        <w:t>谷下 文紀</w:t>
      </w:r>
    </w:p>
    <w:p w14:paraId="52EB808B" w14:textId="77777777" w:rsidR="00DF02EE" w:rsidRDefault="00DF02EE" w:rsidP="00095616">
      <w:pPr>
        <w:snapToGrid w:val="0"/>
        <w:jc w:val="right"/>
      </w:pPr>
    </w:p>
    <w:p w14:paraId="29F39882" w14:textId="77777777" w:rsidR="00095616" w:rsidRPr="00500033" w:rsidRDefault="00095616" w:rsidP="00095616">
      <w:pPr>
        <w:snapToGrid w:val="0"/>
        <w:jc w:val="left"/>
      </w:pPr>
    </w:p>
    <w:p w14:paraId="012E6E20" w14:textId="15F0E704" w:rsidR="00095616" w:rsidRDefault="00095616" w:rsidP="00095616">
      <w:pPr>
        <w:snapToGrid w:val="0"/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「</w:t>
      </w:r>
      <w:r w:rsidR="00F60FBE">
        <w:rPr>
          <w:rFonts w:hint="eastAsia"/>
          <w:sz w:val="24"/>
          <w:szCs w:val="28"/>
        </w:rPr>
        <w:t>2</w:t>
      </w:r>
      <w:r w:rsidR="00F60FBE">
        <w:rPr>
          <w:sz w:val="24"/>
          <w:szCs w:val="28"/>
        </w:rPr>
        <w:t>023</w:t>
      </w:r>
      <w:r w:rsidR="00F60FBE">
        <w:rPr>
          <w:rFonts w:hint="eastAsia"/>
          <w:sz w:val="24"/>
          <w:szCs w:val="28"/>
        </w:rPr>
        <w:t>産技祭の</w:t>
      </w:r>
      <w:r w:rsidR="00F45A45">
        <w:rPr>
          <w:rFonts w:hint="eastAsia"/>
          <w:sz w:val="24"/>
          <w:szCs w:val="28"/>
        </w:rPr>
        <w:t>ラバーストラップ</w:t>
      </w:r>
      <w:r>
        <w:rPr>
          <w:rFonts w:hint="eastAsia"/>
          <w:sz w:val="24"/>
          <w:szCs w:val="28"/>
        </w:rPr>
        <w:t>」</w:t>
      </w:r>
    </w:p>
    <w:p w14:paraId="6D436C42" w14:textId="77777777" w:rsidR="00095616" w:rsidRPr="00F60FBE" w:rsidRDefault="00095616" w:rsidP="00095616">
      <w:pPr>
        <w:snapToGrid w:val="0"/>
        <w:jc w:val="left"/>
      </w:pPr>
    </w:p>
    <w:p w14:paraId="4E9D0761" w14:textId="77777777" w:rsidR="00095616" w:rsidRDefault="00095616" w:rsidP="00095616">
      <w:pPr>
        <w:pStyle w:val="af1"/>
        <w:numPr>
          <w:ilvl w:val="0"/>
          <w:numId w:val="1"/>
        </w:numPr>
        <w:snapToGrid w:val="0"/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目的</w:t>
      </w:r>
    </w:p>
    <w:p w14:paraId="64F68943" w14:textId="7272CD3F" w:rsidR="00095616" w:rsidRDefault="00095616" w:rsidP="00DF02EE">
      <w:pPr>
        <w:pStyle w:val="af1"/>
        <w:snapToGrid w:val="0"/>
        <w:ind w:leftChars="0" w:left="420"/>
        <w:jc w:val="left"/>
      </w:pPr>
      <w:r>
        <w:rPr>
          <w:rFonts w:hint="eastAsia"/>
        </w:rPr>
        <w:t xml:space="preserve">　</w:t>
      </w:r>
      <w:r w:rsidR="00477A5D" w:rsidRPr="00477A5D">
        <w:rPr>
          <w:rFonts w:hint="eastAsia"/>
        </w:rPr>
        <w:t>文化祭をより一層華やかにし、ご来校いただいた皆様に満足していただくため</w:t>
      </w:r>
      <w:r w:rsidR="00477A5D">
        <w:rPr>
          <w:rFonts w:hint="eastAsia"/>
        </w:rPr>
        <w:t>。</w:t>
      </w:r>
    </w:p>
    <w:p w14:paraId="31A2993A" w14:textId="77777777" w:rsidR="00DF02EE" w:rsidRPr="00477A5D" w:rsidRDefault="00DF02EE" w:rsidP="00DF02EE">
      <w:pPr>
        <w:pStyle w:val="af1"/>
        <w:snapToGrid w:val="0"/>
        <w:ind w:leftChars="0" w:left="420"/>
        <w:jc w:val="left"/>
      </w:pPr>
    </w:p>
    <w:p w14:paraId="60FCCC8B" w14:textId="5C326793" w:rsidR="00095616" w:rsidRPr="000C1E53" w:rsidRDefault="00095616" w:rsidP="00095616">
      <w:pPr>
        <w:pStyle w:val="af1"/>
        <w:numPr>
          <w:ilvl w:val="0"/>
          <w:numId w:val="1"/>
        </w:numPr>
        <w:snapToGrid w:val="0"/>
        <w:ind w:leftChars="0"/>
        <w:jc w:val="left"/>
        <w:rPr>
          <w:sz w:val="22"/>
          <w:szCs w:val="24"/>
        </w:rPr>
      </w:pPr>
      <w:r>
        <w:rPr>
          <w:rFonts w:hint="eastAsia"/>
          <w:sz w:val="24"/>
          <w:szCs w:val="28"/>
        </w:rPr>
        <w:t>概要</w:t>
      </w:r>
    </w:p>
    <w:p w14:paraId="76419462" w14:textId="39E1D60A" w:rsidR="00095616" w:rsidRDefault="00E613AD" w:rsidP="00095616">
      <w:pPr>
        <w:snapToGrid w:val="0"/>
        <w:ind w:firstLineChars="300" w:firstLine="630"/>
        <w:jc w:val="left"/>
      </w:pPr>
      <w:r>
        <w:rPr>
          <w:rFonts w:hint="eastAsia"/>
        </w:rPr>
        <w:t>中学生及び受験生とその保護者様向け</w:t>
      </w:r>
      <w:r w:rsidR="00477A5D">
        <w:rPr>
          <w:rFonts w:hint="eastAsia"/>
        </w:rPr>
        <w:t>の</w:t>
      </w:r>
      <w:r>
        <w:rPr>
          <w:rFonts w:hint="eastAsia"/>
        </w:rPr>
        <w:t>景品を</w:t>
      </w:r>
      <w:r w:rsidR="00F45A45">
        <w:rPr>
          <w:rFonts w:hint="eastAsia"/>
        </w:rPr>
        <w:t>作成する。</w:t>
      </w:r>
    </w:p>
    <w:p w14:paraId="4CE65934" w14:textId="77777777" w:rsidR="00095616" w:rsidRPr="00477A5D" w:rsidRDefault="00095616" w:rsidP="00095616">
      <w:pPr>
        <w:snapToGrid w:val="0"/>
        <w:jc w:val="left"/>
      </w:pPr>
    </w:p>
    <w:p w14:paraId="3BF9056B" w14:textId="6327B377" w:rsidR="00095616" w:rsidRDefault="00F60FBE" w:rsidP="00095616">
      <w:pPr>
        <w:pStyle w:val="af1"/>
        <w:numPr>
          <w:ilvl w:val="0"/>
          <w:numId w:val="1"/>
        </w:numPr>
        <w:snapToGrid w:val="0"/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設置</w:t>
      </w:r>
      <w:r w:rsidR="00A113C8">
        <w:rPr>
          <w:rFonts w:hint="eastAsia"/>
          <w:sz w:val="24"/>
          <w:szCs w:val="28"/>
        </w:rPr>
        <w:t>場所</w:t>
      </w:r>
    </w:p>
    <w:p w14:paraId="5B51B86E" w14:textId="16643268" w:rsidR="00095616" w:rsidRDefault="00F60FBE" w:rsidP="007E42B9">
      <w:pPr>
        <w:snapToGrid w:val="0"/>
        <w:ind w:left="420" w:firstLineChars="100" w:firstLine="210"/>
        <w:jc w:val="left"/>
      </w:pPr>
      <w:r>
        <w:rPr>
          <w:rFonts w:hint="eastAsia"/>
        </w:rPr>
        <w:t>受付：</w:t>
      </w:r>
      <w:r w:rsidR="00F45A45">
        <w:t xml:space="preserve"> </w:t>
      </w:r>
      <w:r w:rsidR="00F45A45">
        <w:rPr>
          <w:rFonts w:hint="eastAsia"/>
        </w:rPr>
        <w:t>産技祭本部</w:t>
      </w:r>
    </w:p>
    <w:p w14:paraId="3BB73A23" w14:textId="3CA58942" w:rsidR="00BC4F7F" w:rsidRDefault="00BC4F7F" w:rsidP="00CB3787">
      <w:pPr>
        <w:snapToGrid w:val="0"/>
        <w:jc w:val="left"/>
      </w:pPr>
    </w:p>
    <w:p w14:paraId="18081408" w14:textId="7FE2F5AA" w:rsidR="00095616" w:rsidRPr="00F60FBE" w:rsidRDefault="00095616" w:rsidP="00F60FBE">
      <w:pPr>
        <w:pStyle w:val="af1"/>
        <w:numPr>
          <w:ilvl w:val="0"/>
          <w:numId w:val="1"/>
        </w:numPr>
        <w:snapToGrid w:val="0"/>
        <w:ind w:leftChars="0"/>
        <w:jc w:val="left"/>
      </w:pPr>
      <w:r>
        <w:rPr>
          <w:rFonts w:hint="eastAsia"/>
          <w:sz w:val="24"/>
          <w:szCs w:val="28"/>
        </w:rPr>
        <w:t>必要金額</w:t>
      </w:r>
    </w:p>
    <w:p w14:paraId="6FF30F99" w14:textId="39BD0B91" w:rsidR="00F60FBE" w:rsidRDefault="00F45A45" w:rsidP="00DE2275">
      <w:pPr>
        <w:snapToGrid w:val="0"/>
        <w:jc w:val="center"/>
      </w:pPr>
      <w:r w:rsidRPr="00F45A45">
        <w:rPr>
          <w:noProof/>
        </w:rPr>
        <w:drawing>
          <wp:inline distT="0" distB="0" distL="0" distR="0" wp14:anchorId="33E98A06" wp14:editId="1B93AD19">
            <wp:extent cx="5400040" cy="1043305"/>
            <wp:effectExtent l="0" t="0" r="0" b="4445"/>
            <wp:docPr id="1459786049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3F27" w14:textId="65881503" w:rsidR="00F60FBE" w:rsidRDefault="00F60FBE">
      <w:pPr>
        <w:widowControl/>
        <w:spacing w:after="160" w:line="276" w:lineRule="auto"/>
        <w:jc w:val="left"/>
      </w:pPr>
      <w:r>
        <w:br w:type="page"/>
      </w:r>
    </w:p>
    <w:p w14:paraId="309B0EE6" w14:textId="77777777" w:rsidR="00F60FBE" w:rsidRDefault="00F60FBE" w:rsidP="00F60FBE">
      <w:pPr>
        <w:snapToGrid w:val="0"/>
        <w:jc w:val="left"/>
      </w:pPr>
    </w:p>
    <w:p w14:paraId="3A2AC94F" w14:textId="1FA9F518" w:rsidR="008A14A2" w:rsidRPr="00F60FBE" w:rsidRDefault="00520BA8" w:rsidP="00F60FBE">
      <w:pPr>
        <w:pStyle w:val="af1"/>
        <w:numPr>
          <w:ilvl w:val="0"/>
          <w:numId w:val="1"/>
        </w:numPr>
        <w:snapToGrid w:val="0"/>
        <w:ind w:leftChars="0"/>
        <w:jc w:val="left"/>
      </w:pPr>
      <w:r>
        <w:rPr>
          <w:rFonts w:hint="eastAsia"/>
          <w:sz w:val="24"/>
          <w:szCs w:val="28"/>
        </w:rPr>
        <w:t>今後の予定</w:t>
      </w:r>
    </w:p>
    <w:p w14:paraId="7F9126B1" w14:textId="358053B4" w:rsidR="00F60FBE" w:rsidRDefault="00F45A45" w:rsidP="00DE2275">
      <w:pPr>
        <w:snapToGrid w:val="0"/>
        <w:jc w:val="center"/>
      </w:pPr>
      <w:r w:rsidRPr="00F45A45">
        <w:rPr>
          <w:noProof/>
        </w:rPr>
        <w:drawing>
          <wp:inline distT="0" distB="0" distL="0" distR="0" wp14:anchorId="0A88FCE8" wp14:editId="67096B7D">
            <wp:extent cx="5400040" cy="3707130"/>
            <wp:effectExtent l="0" t="0" r="0" b="7620"/>
            <wp:docPr id="75963254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9E791" w14:textId="77777777" w:rsidR="00F60FBE" w:rsidRPr="00AF1DD8" w:rsidRDefault="00F60FBE" w:rsidP="00F60FBE">
      <w:pPr>
        <w:snapToGrid w:val="0"/>
        <w:jc w:val="left"/>
      </w:pPr>
    </w:p>
    <w:p w14:paraId="085A7BB0" w14:textId="67727692" w:rsidR="00095616" w:rsidRPr="007C639E" w:rsidRDefault="00095616" w:rsidP="007C639E">
      <w:pPr>
        <w:pStyle w:val="af1"/>
        <w:numPr>
          <w:ilvl w:val="0"/>
          <w:numId w:val="1"/>
        </w:numPr>
        <w:snapToGrid w:val="0"/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その他</w:t>
      </w:r>
      <w:r w:rsidR="007C639E">
        <w:rPr>
          <w:rFonts w:hint="eastAsia"/>
          <w:sz w:val="24"/>
          <w:szCs w:val="28"/>
        </w:rPr>
        <w:t>（連絡事項があれば、</w:t>
      </w:r>
      <w:r w:rsidR="008A14A2">
        <w:rPr>
          <w:rFonts w:hint="eastAsia"/>
          <w:sz w:val="24"/>
          <w:szCs w:val="28"/>
        </w:rPr>
        <w:t>記入</w:t>
      </w:r>
      <w:r w:rsidR="007C639E">
        <w:rPr>
          <w:rFonts w:hint="eastAsia"/>
          <w:sz w:val="24"/>
          <w:szCs w:val="28"/>
        </w:rPr>
        <w:t>してください。</w:t>
      </w:r>
      <w:r w:rsidR="007C639E" w:rsidRPr="007C639E">
        <w:rPr>
          <w:rFonts w:hint="eastAsia"/>
          <w:sz w:val="24"/>
          <w:szCs w:val="28"/>
        </w:rPr>
        <w:t>）</w:t>
      </w:r>
    </w:p>
    <w:p w14:paraId="49DD9C27" w14:textId="303360F6" w:rsidR="00F60FBE" w:rsidRPr="00F60FBE" w:rsidRDefault="00F45A45" w:rsidP="00F45A45">
      <w:pPr>
        <w:ind w:left="420" w:firstLineChars="100" w:firstLine="210"/>
      </w:pPr>
      <w:r w:rsidRPr="00F45A45">
        <w:rPr>
          <w:rFonts w:hint="eastAsia"/>
        </w:rPr>
        <w:t>現在の世界情勢を受け、業者より納品に大幅な遅延が生じる旨の連絡がありました。産技祭に間に合わせるため、既にデータの提出を完了しております。また、入金についても一時的にこちらで立て替える予定です。</w:t>
      </w:r>
    </w:p>
    <w:sectPr w:rsidR="00F60FBE" w:rsidRPr="00F60FBE">
      <w:headerReference w:type="default" r:id="rId13"/>
      <w:footerReference w:type="default" r:id="rId14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D5B9F" w14:textId="77777777" w:rsidR="00964C74" w:rsidRDefault="00964C74" w:rsidP="003972E3">
      <w:r>
        <w:separator/>
      </w:r>
    </w:p>
  </w:endnote>
  <w:endnote w:type="continuationSeparator" w:id="0">
    <w:p w14:paraId="5E5C2D7A" w14:textId="77777777" w:rsidR="00964C74" w:rsidRDefault="00964C74" w:rsidP="003972E3">
      <w:r>
        <w:continuationSeparator/>
      </w:r>
    </w:p>
  </w:endnote>
  <w:endnote w:type="continuationNotice" w:id="1">
    <w:p w14:paraId="4E3700D6" w14:textId="77777777" w:rsidR="00964C74" w:rsidRDefault="00964C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Gothic UI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3319446"/>
      <w:docPartObj>
        <w:docPartGallery w:val="Page Numbers (Bottom of Page)"/>
        <w:docPartUnique/>
      </w:docPartObj>
    </w:sdtPr>
    <w:sdtContent>
      <w:p w14:paraId="6272477E" w14:textId="0635ECEF" w:rsidR="00F60FBE" w:rsidRDefault="00F60FBE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837FF44" w14:textId="7FB91E7C" w:rsidR="00AF0E5D" w:rsidRDefault="00AF0E5D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6B7CB" w14:textId="77777777" w:rsidR="00964C74" w:rsidRDefault="00964C74" w:rsidP="003972E3">
      <w:r>
        <w:separator/>
      </w:r>
    </w:p>
  </w:footnote>
  <w:footnote w:type="continuationSeparator" w:id="0">
    <w:p w14:paraId="59756A8A" w14:textId="77777777" w:rsidR="00964C74" w:rsidRDefault="00964C74" w:rsidP="003972E3">
      <w:r>
        <w:continuationSeparator/>
      </w:r>
    </w:p>
  </w:footnote>
  <w:footnote w:type="continuationNotice" w:id="1">
    <w:p w14:paraId="7332A33F" w14:textId="77777777" w:rsidR="00964C74" w:rsidRDefault="00964C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A86ADDE" w14:paraId="59DDE16C" w14:textId="77777777" w:rsidTr="6A86ADDE">
      <w:tc>
        <w:tcPr>
          <w:tcW w:w="2830" w:type="dxa"/>
        </w:tcPr>
        <w:p w14:paraId="0B4168C2" w14:textId="20A1ACE5" w:rsidR="6A86ADDE" w:rsidRDefault="6A86ADDE" w:rsidP="6A86ADDE">
          <w:pPr>
            <w:pStyle w:val="af3"/>
            <w:ind w:left="-115"/>
            <w:jc w:val="left"/>
          </w:pPr>
        </w:p>
      </w:tc>
      <w:tc>
        <w:tcPr>
          <w:tcW w:w="2830" w:type="dxa"/>
        </w:tcPr>
        <w:p w14:paraId="217D8BE7" w14:textId="45C6FA2E" w:rsidR="6A86ADDE" w:rsidRDefault="6A86ADDE" w:rsidP="6A86ADDE">
          <w:pPr>
            <w:pStyle w:val="af3"/>
            <w:jc w:val="center"/>
          </w:pPr>
        </w:p>
      </w:tc>
      <w:tc>
        <w:tcPr>
          <w:tcW w:w="2830" w:type="dxa"/>
        </w:tcPr>
        <w:p w14:paraId="2AE5B361" w14:textId="5AC34A5E" w:rsidR="6A86ADDE" w:rsidRDefault="6A86ADDE" w:rsidP="6A86ADDE">
          <w:pPr>
            <w:pStyle w:val="af3"/>
            <w:ind w:right="-115"/>
            <w:jc w:val="right"/>
          </w:pPr>
        </w:p>
      </w:tc>
    </w:tr>
  </w:tbl>
  <w:p w14:paraId="45BC09A7" w14:textId="7C8B7CEB" w:rsidR="00AF0E5D" w:rsidRDefault="00AF0E5D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6120"/>
    <w:multiLevelType w:val="hybridMultilevel"/>
    <w:tmpl w:val="9FD4FBE0"/>
    <w:lvl w:ilvl="0" w:tplc="04090011">
      <w:start w:val="1"/>
      <w:numFmt w:val="decimalEnclosedCircle"/>
      <w:lvlText w:val="%1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" w15:restartNumberingAfterBreak="0">
    <w:nsid w:val="487201A8"/>
    <w:multiLevelType w:val="hybridMultilevel"/>
    <w:tmpl w:val="18B4F6C6"/>
    <w:lvl w:ilvl="0" w:tplc="7FAA3658">
      <w:start w:val="1"/>
      <w:numFmt w:val="decimalEnclosedCircle"/>
      <w:lvlText w:val="%1"/>
      <w:lvlJc w:val="left"/>
      <w:pPr>
        <w:ind w:left="360" w:hanging="360"/>
      </w:pPr>
      <w:rPr>
        <w:rFonts w:ascii="Yu Gothic UI" w:eastAsia="Yu Gothic UI" w:hAnsi="Yu Gothic U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E19601C"/>
    <w:multiLevelType w:val="hybridMultilevel"/>
    <w:tmpl w:val="F564B9A4"/>
    <w:lvl w:ilvl="0" w:tplc="6D2A842E">
      <w:start w:val="1"/>
      <w:numFmt w:val="decimal"/>
      <w:lvlText w:val="%1."/>
      <w:lvlJc w:val="left"/>
      <w:pPr>
        <w:ind w:left="420" w:hanging="420"/>
      </w:pPr>
      <w:rPr>
        <w:sz w:val="24"/>
        <w:szCs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583492405">
    <w:abstractNumId w:val="2"/>
  </w:num>
  <w:num w:numId="2" w16cid:durableId="817527479">
    <w:abstractNumId w:val="0"/>
  </w:num>
  <w:num w:numId="3" w16cid:durableId="329648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16"/>
    <w:rsid w:val="00031480"/>
    <w:rsid w:val="00073356"/>
    <w:rsid w:val="00095616"/>
    <w:rsid w:val="000A7867"/>
    <w:rsid w:val="000B4351"/>
    <w:rsid w:val="000C180D"/>
    <w:rsid w:val="000C1E53"/>
    <w:rsid w:val="00113E74"/>
    <w:rsid w:val="0014041B"/>
    <w:rsid w:val="00170FF2"/>
    <w:rsid w:val="001F4475"/>
    <w:rsid w:val="002020F9"/>
    <w:rsid w:val="00264742"/>
    <w:rsid w:val="00272B36"/>
    <w:rsid w:val="00306B13"/>
    <w:rsid w:val="003972E3"/>
    <w:rsid w:val="003D2592"/>
    <w:rsid w:val="003F2F90"/>
    <w:rsid w:val="00430598"/>
    <w:rsid w:val="00454E9F"/>
    <w:rsid w:val="00462B83"/>
    <w:rsid w:val="00477A5D"/>
    <w:rsid w:val="00520BA8"/>
    <w:rsid w:val="0053727B"/>
    <w:rsid w:val="00571C0F"/>
    <w:rsid w:val="005D3430"/>
    <w:rsid w:val="005D7DE9"/>
    <w:rsid w:val="006107CA"/>
    <w:rsid w:val="00736185"/>
    <w:rsid w:val="00736E9D"/>
    <w:rsid w:val="00745613"/>
    <w:rsid w:val="00796CA3"/>
    <w:rsid w:val="007C639E"/>
    <w:rsid w:val="007E42B9"/>
    <w:rsid w:val="007F1A0F"/>
    <w:rsid w:val="00810B78"/>
    <w:rsid w:val="008548AA"/>
    <w:rsid w:val="008A14A2"/>
    <w:rsid w:val="008B0996"/>
    <w:rsid w:val="008D4DD3"/>
    <w:rsid w:val="008E5DCA"/>
    <w:rsid w:val="00941805"/>
    <w:rsid w:val="00964C74"/>
    <w:rsid w:val="00995259"/>
    <w:rsid w:val="009C0083"/>
    <w:rsid w:val="009D37CF"/>
    <w:rsid w:val="009F5286"/>
    <w:rsid w:val="00A113C8"/>
    <w:rsid w:val="00A85C4D"/>
    <w:rsid w:val="00A96D95"/>
    <w:rsid w:val="00A97105"/>
    <w:rsid w:val="00AC15FA"/>
    <w:rsid w:val="00AC4181"/>
    <w:rsid w:val="00AF07DB"/>
    <w:rsid w:val="00AF0E5D"/>
    <w:rsid w:val="00B04915"/>
    <w:rsid w:val="00B8693C"/>
    <w:rsid w:val="00BC4F7F"/>
    <w:rsid w:val="00BD41A1"/>
    <w:rsid w:val="00BE7D86"/>
    <w:rsid w:val="00BF6663"/>
    <w:rsid w:val="00C57ED7"/>
    <w:rsid w:val="00C61B7E"/>
    <w:rsid w:val="00CB3787"/>
    <w:rsid w:val="00CC13A0"/>
    <w:rsid w:val="00CF1FD7"/>
    <w:rsid w:val="00D36803"/>
    <w:rsid w:val="00D371B3"/>
    <w:rsid w:val="00D60F33"/>
    <w:rsid w:val="00D62A9C"/>
    <w:rsid w:val="00D76301"/>
    <w:rsid w:val="00D80341"/>
    <w:rsid w:val="00DA582C"/>
    <w:rsid w:val="00DD279F"/>
    <w:rsid w:val="00DE2275"/>
    <w:rsid w:val="00DF02EE"/>
    <w:rsid w:val="00E45E8B"/>
    <w:rsid w:val="00E46862"/>
    <w:rsid w:val="00E613AD"/>
    <w:rsid w:val="00F45A45"/>
    <w:rsid w:val="00F46E84"/>
    <w:rsid w:val="00F60FBE"/>
    <w:rsid w:val="31951BD1"/>
    <w:rsid w:val="6A86ADDE"/>
    <w:rsid w:val="7944C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619EBDC"/>
  <w15:chartTrackingRefBased/>
  <w15:docId w15:val="{C6095BF0-1212-4AF1-B04C-797C0CD3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7DB"/>
    <w:pPr>
      <w:widowControl w:val="0"/>
      <w:spacing w:after="0" w:line="240" w:lineRule="auto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rsid w:val="00454E9F"/>
    <w:pPr>
      <w:keepNext/>
      <w:keepLines/>
      <w:pBdr>
        <w:bottom w:val="single" w:sz="4" w:space="2" w:color="ED7D31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4E9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4E9F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4E9F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4E9F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4E9F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4E9F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4E9F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4E9F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54E9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454E9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見出し 3 (文字)"/>
    <w:basedOn w:val="a0"/>
    <w:link w:val="3"/>
    <w:uiPriority w:val="9"/>
    <w:semiHidden/>
    <w:rsid w:val="00454E9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見出し 4 (文字)"/>
    <w:basedOn w:val="a0"/>
    <w:link w:val="4"/>
    <w:uiPriority w:val="9"/>
    <w:semiHidden/>
    <w:rsid w:val="00454E9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見出し 5 (文字)"/>
    <w:basedOn w:val="a0"/>
    <w:link w:val="5"/>
    <w:uiPriority w:val="9"/>
    <w:semiHidden/>
    <w:rsid w:val="00454E9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見出し 6 (文字)"/>
    <w:basedOn w:val="a0"/>
    <w:link w:val="6"/>
    <w:uiPriority w:val="9"/>
    <w:semiHidden/>
    <w:rsid w:val="00454E9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見出し 7 (文字)"/>
    <w:basedOn w:val="a0"/>
    <w:link w:val="7"/>
    <w:uiPriority w:val="9"/>
    <w:semiHidden/>
    <w:rsid w:val="00454E9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見出し 8 (文字)"/>
    <w:basedOn w:val="a0"/>
    <w:link w:val="8"/>
    <w:uiPriority w:val="9"/>
    <w:semiHidden/>
    <w:rsid w:val="00454E9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見出し 9 (文字)"/>
    <w:basedOn w:val="a0"/>
    <w:link w:val="9"/>
    <w:uiPriority w:val="9"/>
    <w:semiHidden/>
    <w:rsid w:val="00454E9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454E9F"/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454E9F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表題 (文字)"/>
    <w:basedOn w:val="a0"/>
    <w:link w:val="a4"/>
    <w:uiPriority w:val="10"/>
    <w:rsid w:val="00454E9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454E9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副題 (文字)"/>
    <w:basedOn w:val="a0"/>
    <w:link w:val="a6"/>
    <w:uiPriority w:val="11"/>
    <w:rsid w:val="00454E9F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454E9F"/>
    <w:rPr>
      <w:b/>
      <w:bCs/>
    </w:rPr>
  </w:style>
  <w:style w:type="character" w:styleId="a9">
    <w:name w:val="Emphasis"/>
    <w:basedOn w:val="a0"/>
    <w:uiPriority w:val="20"/>
    <w:qFormat/>
    <w:rsid w:val="00454E9F"/>
    <w:rPr>
      <w:i/>
      <w:iCs/>
      <w:color w:val="000000" w:themeColor="text1"/>
    </w:rPr>
  </w:style>
  <w:style w:type="paragraph" w:styleId="aa">
    <w:name w:val="No Spacing"/>
    <w:uiPriority w:val="1"/>
    <w:qFormat/>
    <w:rsid w:val="00454E9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454E9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c">
    <w:name w:val="引用文 (文字)"/>
    <w:basedOn w:val="a0"/>
    <w:link w:val="ab"/>
    <w:uiPriority w:val="29"/>
    <w:rsid w:val="00454E9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454E9F"/>
    <w:pPr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454E9F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454E9F"/>
    <w:rPr>
      <w:i/>
      <w:iCs/>
      <w:color w:val="595959" w:themeColor="text1" w:themeTint="A6"/>
    </w:rPr>
  </w:style>
  <w:style w:type="character" w:styleId="23">
    <w:name w:val="Intense Emphasis"/>
    <w:basedOn w:val="a0"/>
    <w:uiPriority w:val="21"/>
    <w:qFormat/>
    <w:rsid w:val="00454E9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e">
    <w:name w:val="Subtle Reference"/>
    <w:basedOn w:val="a0"/>
    <w:uiPriority w:val="31"/>
    <w:qFormat/>
    <w:rsid w:val="00454E9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454E9F"/>
    <w:rPr>
      <w:b/>
      <w:bCs/>
      <w:caps w:val="0"/>
      <w:smallCaps/>
      <w:color w:val="auto"/>
      <w:spacing w:val="0"/>
      <w:u w:val="single"/>
    </w:rPr>
  </w:style>
  <w:style w:type="character" w:styleId="af">
    <w:name w:val="Book Title"/>
    <w:basedOn w:val="a0"/>
    <w:uiPriority w:val="33"/>
    <w:qFormat/>
    <w:rsid w:val="00454E9F"/>
    <w:rPr>
      <w:b/>
      <w:bCs/>
      <w:caps w:val="0"/>
      <w:smallCap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454E9F"/>
    <w:pPr>
      <w:outlineLvl w:val="9"/>
    </w:pPr>
  </w:style>
  <w:style w:type="paragraph" w:styleId="af1">
    <w:name w:val="List Paragraph"/>
    <w:basedOn w:val="a"/>
    <w:uiPriority w:val="34"/>
    <w:qFormat/>
    <w:rsid w:val="00095616"/>
    <w:pPr>
      <w:ind w:leftChars="400" w:left="840"/>
    </w:pPr>
  </w:style>
  <w:style w:type="table" w:styleId="af2">
    <w:name w:val="Table Grid"/>
    <w:basedOn w:val="a1"/>
    <w:uiPriority w:val="39"/>
    <w:rsid w:val="00095616"/>
    <w:pPr>
      <w:spacing w:after="0" w:line="240" w:lineRule="auto"/>
    </w:pPr>
    <w:rPr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3972E3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3972E3"/>
    <w:rPr>
      <w:kern w:val="2"/>
      <w:szCs w:val="22"/>
    </w:rPr>
  </w:style>
  <w:style w:type="paragraph" w:styleId="af5">
    <w:name w:val="footer"/>
    <w:basedOn w:val="a"/>
    <w:link w:val="af6"/>
    <w:uiPriority w:val="99"/>
    <w:unhideWhenUsed/>
    <w:rsid w:val="003972E3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3972E3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C8928F8BF4D364A838DC0A190B9E24A" ma:contentTypeVersion="5" ma:contentTypeDescription="新しいドキュメントを作成します。" ma:contentTypeScope="" ma:versionID="4bf619a488fd10a471afcb57e9b1681d">
  <xsd:schema xmlns:xsd="http://www.w3.org/2001/XMLSchema" xmlns:xs="http://www.w3.org/2001/XMLSchema" xmlns:p="http://schemas.microsoft.com/office/2006/metadata/properties" xmlns:ns3="5a8770d6-ec0b-49b1-b318-9c3e7bac9ee4" xmlns:ns4="a9338439-d682-4040-976c-bf48b94aae4c" targetNamespace="http://schemas.microsoft.com/office/2006/metadata/properties" ma:root="true" ma:fieldsID="42d6b420724baac0154fa886bb536d46" ns3:_="" ns4:_="">
    <xsd:import namespace="5a8770d6-ec0b-49b1-b318-9c3e7bac9ee4"/>
    <xsd:import namespace="a9338439-d682-4040-976c-bf48b94aae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770d6-ec0b-49b1-b318-9c3e7bac9e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338439-d682-4040-976c-bf48b94aae4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75913D-8C6B-4EA1-9B79-A54D2E00AD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5D7CB6-CA51-426A-9772-BE1DFAA82FD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F41C4DA-DA93-48FE-B8B9-9E0684AA9D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5B652D-E44E-4B93-9A20-75442003F9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8770d6-ec0b-49b1-b318-9c3e7bac9ee4"/>
    <ds:schemaRef ds:uri="a9338439-d682-4040-976c-bf48b94aae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鈴木未耶美</dc:creator>
  <cp:keywords/>
  <dc:description/>
  <cp:lastModifiedBy>F</cp:lastModifiedBy>
  <cp:revision>4</cp:revision>
  <cp:lastPrinted>2023-08-28T09:46:00Z</cp:lastPrinted>
  <dcterms:created xsi:type="dcterms:W3CDTF">2023-09-05T14:25:00Z</dcterms:created>
  <dcterms:modified xsi:type="dcterms:W3CDTF">2023-09-05T14:32:00Z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0x0101002C8928F8BF4D364A838DC0A190B9E24A</vt:lpwstr>
  </property>
</Properties>
</file>