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agenthub-技术设计文档"/>
    <w:p>
      <w:pPr>
        <w:pStyle w:val="Heading1"/>
      </w:pPr>
      <w:r>
        <w:t xml:space="preserve">AgentHub 技术设计文档</w:t>
      </w:r>
    </w:p>
    <w:bookmarkStart w:id="30" w:name="系统架构总览"/>
    <w:p>
      <w:pPr>
        <w:pStyle w:val="Heading2"/>
      </w:pPr>
      <w:r>
        <w:t xml:space="preserve">1. 系统架构总览</w:t>
      </w:r>
    </w:p>
    <w:bookmarkStart w:id="22" w:name="整体架构"/>
    <w:p>
      <w:pPr>
        <w:pStyle w:val="Heading3"/>
      </w:pPr>
      <w:r>
        <w:t xml:space="preserve">1.1 整体架构</w:t>
      </w:r>
    </w:p>
    <w:p>
      <w:pPr>
        <w:pStyle w:val="FirstParagraph"/>
      </w:pPr>
      <w:r>
        <w:t xml:space="preserve">AgentHub 采用五层分层架构，从用户界面到外部Agent平台形成清晰的职责边界。前端层基于Next.js 15提供IM聊天界面和产物预览能力；API网关层负责统一认证、限流和路由分发；业务服务层承载会话管理、消息处理、Agent调度和部署编排等核心逻辑；Agent适配层通过统一接口屏蔽多平台API差异；外部平台层对接Claude Code、Codex、OpenCode等主流Agent平台以及火山方舟、扣子Coze等字节跳动生态服务。</w:t>
      </w:r>
    </w:p>
    <w:p>
      <w:pPr>
        <w:pStyle w:val="BodyText"/>
      </w:pPr>
      <w:r>
        <w:t xml:space="preserve">五层架构的设计遵循松耦合、插件化、协议驱动和事件溯源四大核心原则。松耦合体现在层与层之间仅通过定义良好的接口交互，任何一层的实现替换不影响其他层；插件化体现在Agent适配器以插件形式注册，新增Agent平台只需实现标准接口即可接入</w:t>
      </w:r>
      <w:r>
        <w:t xml:space="preserve"> </w:t>
      </w:r>
      <w:r>
        <w:rPr>
          <w:vertAlign w:val="superscript"/>
        </w:rPr>
        <w:footnoteReference w:id="1"/>
      </w:r>
      <w:r>
        <w:t xml:space="preserve">；协议驱动体现在统一适配器层内部采用LLM-Rosetta验证的Hub-and-Spoke IR架构，将O(N^2)的适配复杂度降为O(N)</w:t>
      </w:r>
      <w:r>
        <w:t xml:space="preserve"> </w:t>
      </w:r>
      <w:r>
        <w:rPr>
          <w:vertAlign w:val="superscript"/>
        </w:rPr>
        <w:footnoteReference w:id="2"/>
      </w:r>
      <w:r>
        <w:t xml:space="preserve">；事件溯源体现在所有消息和状态变更以不可变事件流形式存储，支持任意时间点的状态回溯。</w:t>
      </w:r>
    </w:p>
    <w:p>
      <w:pPr>
        <w:pStyle w:val="SourceCode"/>
      </w:pPr>
      <w:r>
        <w:rPr>
          <w:rStyle w:val="VerbatimChar"/>
        </w:rPr>
        <w:t xml:space="preserve">+--------------------------------------------------------------+</w:t>
      </w:r>
      <w:r>
        <w:br/>
      </w:r>
      <w:r>
        <w:rPr>
          <w:rStyle w:val="VerbatimChar"/>
        </w:rPr>
        <w:t xml:space="preserve">|  前端层 (Next.js 15 + React 19 + shadcn/ui)                   |</w:t>
      </w:r>
      <w:r>
        <w:br/>
      </w:r>
      <w:r>
        <w:rPr>
          <w:rStyle w:val="VerbatimChar"/>
        </w:rPr>
        <w:t xml:space="preserve">|  IM聊天界面 / 产物预览 / Diff编辑 / 部署管理                     |</w:t>
      </w:r>
      <w:r>
        <w:br/>
      </w:r>
      <w:r>
        <w:rPr>
          <w:rStyle w:val="VerbatimChar"/>
        </w:rPr>
        <w:t xml:space="preserve">+--------------------------------------------------------------+</w:t>
      </w:r>
      <w:r>
        <w:br/>
      </w:r>
      <w:r>
        <w:rPr>
          <w:rStyle w:val="VerbatimChar"/>
        </w:rPr>
        <w:t xml:space="preserve">|  API网关层 (FastAPI + WebSocket/SSE)                          |</w:t>
      </w:r>
      <w:r>
        <w:br/>
      </w:r>
      <w:r>
        <w:rPr>
          <w:rStyle w:val="VerbatimChar"/>
        </w:rPr>
        <w:t xml:space="preserve">|  JWT认证 / 限流 / 路由 / 请求转换                              |</w:t>
      </w:r>
      <w:r>
        <w:br/>
      </w:r>
      <w:r>
        <w:rPr>
          <w:rStyle w:val="VerbatimChar"/>
        </w:rPr>
        <w:t xml:space="preserve">+--------------------------------------------------------------+</w:t>
      </w:r>
      <w:r>
        <w:br/>
      </w:r>
      <w:r>
        <w:rPr>
          <w:rStyle w:val="VerbatimChar"/>
        </w:rPr>
        <w:t xml:space="preserve">|  业务服务层 (Python + LangGraph + PostgreSQL)                 |</w:t>
      </w:r>
      <w:r>
        <w:br/>
      </w:r>
      <w:r>
        <w:rPr>
          <w:rStyle w:val="VerbatimChar"/>
        </w:rPr>
        <w:t xml:space="preserve">|  会话服务 / 消息服务 / Orchestrator / 部署服务 / 产物服务        |</w:t>
      </w:r>
      <w:r>
        <w:br/>
      </w:r>
      <w:r>
        <w:rPr>
          <w:rStyle w:val="VerbatimChar"/>
        </w:rPr>
        <w:t xml:space="preserve">+--------------------------------------------------------------+</w:t>
      </w:r>
      <w:r>
        <w:br/>
      </w:r>
      <w:r>
        <w:rPr>
          <w:rStyle w:val="VerbatimChar"/>
        </w:rPr>
        <w:t xml:space="preserve">|  Agent适配层 (统一适配器 + MCP + A2A)                          |</w:t>
      </w:r>
      <w:r>
        <w:br/>
      </w:r>
      <w:r>
        <w:rPr>
          <w:rStyle w:val="VerbatimChar"/>
        </w:rPr>
        <w:t xml:space="preserve">|  Claude Code适配器 / Codex适配器 / OpenCode适配器 / 扩展接口    |</w:t>
      </w:r>
      <w:r>
        <w:br/>
      </w:r>
      <w:r>
        <w:rPr>
          <w:rStyle w:val="VerbatimChar"/>
        </w:rPr>
        <w:t xml:space="preserve">+--------------------------------------------------------------+</w:t>
      </w:r>
      <w:r>
        <w:br/>
      </w:r>
      <w:r>
        <w:rPr>
          <w:rStyle w:val="VerbatimChar"/>
        </w:rPr>
        <w:t xml:space="preserve">|  外部平台层 (Anthropic / OpenAI / Coze / 火山方舟)            |</w:t>
      </w:r>
      <w:r>
        <w:br/>
      </w:r>
      <w:r>
        <w:rPr>
          <w:rStyle w:val="VerbatimChar"/>
        </w:rPr>
        <w:t xml:space="preserve">|  Claude Code API / Codex CLI API / Coze API / 方舟API         |</w:t>
      </w:r>
      <w:r>
        <w:br/>
      </w:r>
      <w:r>
        <w:rPr>
          <w:rStyle w:val="VerbatimChar"/>
        </w:rPr>
        <w:t xml:space="preserve">+--------------------------------------------------------------+</w:t>
      </w:r>
    </w:p>
    <w:bookmarkStart w:id="20" w:name="分层架构图"/>
    <w:p>
      <w:pPr>
        <w:pStyle w:val="Heading4"/>
      </w:pPr>
      <w:r>
        <w:t xml:space="preserve">1.1.1 分层架构图</w:t>
      </w:r>
    </w:p>
    <w:p>
      <w:pPr>
        <w:pStyle w:val="FirstParagraph"/>
      </w:pPr>
      <w:r>
        <w:t xml:space="preserve">数据流在AgentHub中呈现”双轨制”特征。用户发送的消息通过WebSocket实时到达业务服务层，经Orchestrator分析后分发到适配层调用外部Agent；Agent的响应则通过SSE流式返回前端，实现逐字渲染的交互体验</w:t>
      </w:r>
      <w:r>
        <w:t xml:space="preserve"> </w:t>
      </w:r>
      <w:r>
        <w:rPr>
          <w:vertAlign w:val="superscript"/>
        </w:rPr>
        <w:footnoteReference w:id="3"/>
      </w:r>
      <w:r>
        <w:t xml:space="preserve"> </w:t>
      </w:r>
      <w:r>
        <w:rPr>
          <w:vertAlign w:val="superscript"/>
        </w:rPr>
        <w:footnoteReference w:id="4"/>
      </w:r>
      <w:r>
        <w:t xml:space="preserve">。产物数据（代码、Diff、部署状态）作为消息的特殊内容类型，在同一通道中传输但经产物服务解析后存储到独立表，便于后续版本管理和预览。</w:t>
      </w:r>
    </w:p>
    <w:bookmarkEnd w:id="20"/>
    <w:bookmarkStart w:id="21" w:name="核心设计原则"/>
    <w:p>
      <w:pPr>
        <w:pStyle w:val="Heading4"/>
      </w:pPr>
      <w:r>
        <w:t xml:space="preserve">1.1.2 核心设计原则</w:t>
      </w:r>
    </w:p>
    <w:p>
      <w:pPr>
        <w:pStyle w:val="FirstParagraph"/>
      </w:pPr>
      <w:r>
        <w:t xml:space="preserve">四个设计原则的具体落地方案如下：松耦合通过依赖注入和服务接口实现，每个业务服务仅依赖抽象接口而非具体实现；插件化通过Provider Registry模式实现，适配器在启动时注册到Registry，运行时通过能力标签动态匹配</w:t>
      </w:r>
      <w:r>
        <w:t xml:space="preserve"> </w:t>
      </w:r>
      <w:r>
        <w:rPr>
          <w:vertAlign w:val="superscript"/>
        </w:rPr>
        <w:footnoteReference w:id="5"/>
      </w:r>
      <w:r>
        <w:t xml:space="preserve">；协议驱动通过定义统一的消息IR（Intermediate Representation）实现，所有Agent平台的请求和响应先转换为IR再进行内部流转</w:t>
      </w:r>
      <w:r>
        <w:t xml:space="preserve"> </w:t>
      </w:r>
      <w:fldSimple w:instr="NOTEREF _Ref_Footnote_2 \h \f">
        <w:r>
          <w:rPr>
            <w:vertAlign w:val="superscript"/>
          </w:rPr>
          <w:t>2</w:t>
        </w:r>
      </w:fldSimple>
      <w:r>
        <w:t xml:space="preserve">；事件溯源通过PostgreSQL的JSONB字段存储消息内容和元数据变更历史，配合Redis发布订阅实现实时同步</w:t>
      </w:r>
      <w:r>
        <w:t xml:space="preserve"> </w:t>
      </w:r>
      <w:r>
        <w:rPr>
          <w:vertAlign w:val="superscript"/>
        </w:rPr>
        <w:footnoteReference w:id="6"/>
      </w:r>
      <w:r>
        <w:t xml:space="preserve">。</w:t>
      </w:r>
    </w:p>
    <w:bookmarkEnd w:id="21"/>
    <w:bookmarkEnd w:id="22"/>
    <w:bookmarkStart w:id="26" w:name="技术栈选型"/>
    <w:p>
      <w:pPr>
        <w:pStyle w:val="Heading3"/>
      </w:pPr>
      <w:r>
        <w:t xml:space="preserve">1.2 技术栈选型</w:t>
      </w:r>
    </w:p>
    <w:bookmarkStart w:id="23" w:name="前端技术栈"/>
    <w:p>
      <w:pPr>
        <w:pStyle w:val="Heading4"/>
      </w:pPr>
      <w:r>
        <w:t xml:space="preserve">1.2.1 前端技术栈</w:t>
      </w:r>
    </w:p>
    <w:tbl>
      <w:tblPr>
        <w:tblStyle w:val="Table"/>
        <w:tblW w:type="pct" w:w="5000"/>
        <w:tblLook w:firstRow="1" w:lastRow="0" w:firstColumn="0" w:lastColumn="0" w:noHBand="0" w:noVBand="0" w:val="0020"/>
      </w:tblPr>
      <w:tblGrid>
        <w:gridCol w:w="2160"/>
        <w:gridCol w:w="1440"/>
        <w:gridCol w:w="2160"/>
        <w:gridCol w:w="2160"/>
      </w:tblGrid>
      <w:tr>
        <w:trPr>
          <w:tblHeader w:val="true"/>
        </w:trPr>
        <w:tc>
          <w:tcPr/>
          <w:p>
            <w:pPr>
              <w:pStyle w:val="Compact"/>
              <w:jc w:val="left"/>
            </w:pPr>
            <w:r>
              <w:t xml:space="preserve">技术组件</w:t>
            </w:r>
          </w:p>
        </w:tc>
        <w:tc>
          <w:tcPr/>
          <w:p>
            <w:pPr>
              <w:pStyle w:val="Compact"/>
              <w:jc w:val="left"/>
            </w:pPr>
            <w:r>
              <w:t xml:space="preserve">选型</w:t>
            </w:r>
          </w:p>
        </w:tc>
        <w:tc>
          <w:tcPr/>
          <w:p>
            <w:pPr>
              <w:pStyle w:val="Compact"/>
              <w:jc w:val="left"/>
            </w:pPr>
            <w:r>
              <w:t xml:space="preserve">选型理由</w:t>
            </w:r>
          </w:p>
        </w:tc>
        <w:tc>
          <w:tcPr/>
          <w:p>
            <w:pPr>
              <w:pStyle w:val="Compact"/>
              <w:jc w:val="left"/>
            </w:pPr>
            <w:r>
              <w:t xml:space="preserve">调研依据</w:t>
            </w:r>
          </w:p>
        </w:tc>
      </w:tr>
      <w:tr>
        <w:tc>
          <w:tcPr/>
          <w:p>
            <w:pPr>
              <w:pStyle w:val="Compact"/>
              <w:jc w:val="left"/>
            </w:pPr>
            <w:r>
              <w:t xml:space="preserve">框架</w:t>
            </w:r>
          </w:p>
        </w:tc>
        <w:tc>
          <w:tcPr/>
          <w:p>
            <w:pPr>
              <w:pStyle w:val="Compact"/>
              <w:jc w:val="left"/>
            </w:pPr>
            <w:r>
              <w:t xml:space="preserve">Next.js 15 + React 19</w:t>
            </w:r>
          </w:p>
        </w:tc>
        <w:tc>
          <w:tcPr/>
          <w:p>
            <w:pPr>
              <w:pStyle w:val="Compact"/>
              <w:jc w:val="left"/>
            </w:pPr>
            <w:r>
              <w:t xml:space="preserve">Server Components减少客户端JS体积，Turbopack开发热更新提升10倍</w:t>
            </w:r>
            <w:r>
              <w:t xml:space="preserve"> </w:t>
            </w:r>
            <w:r>
              <w:rPr>
                <w:vertAlign w:val="superscript"/>
              </w:rPr>
              <w:footnoteReference w:id="7"/>
            </w:r>
          </w:p>
        </w:tc>
        <w:tc>
          <w:tcPr/>
          <w:p>
            <w:pPr>
              <w:pStyle w:val="Compact"/>
              <w:jc w:val="left"/>
            </w:pPr>
            <w:r>
              <w:t xml:space="preserve">dim09</w:t>
            </w:r>
          </w:p>
        </w:tc>
      </w:tr>
      <w:tr>
        <w:tc>
          <w:tcPr/>
          <w:p>
            <w:pPr>
              <w:pStyle w:val="Compact"/>
              <w:jc w:val="left"/>
            </w:pPr>
            <w:r>
              <w:t xml:space="preserve">UI组件库</w:t>
            </w:r>
          </w:p>
        </w:tc>
        <w:tc>
          <w:tcPr/>
          <w:p>
            <w:pPr>
              <w:pStyle w:val="Compact"/>
              <w:jc w:val="left"/>
            </w:pPr>
            <w:r>
              <w:t xml:space="preserve">shadcn/ui + Tailwind CSS</w:t>
            </w:r>
          </w:p>
        </w:tc>
        <w:tc>
          <w:tcPr/>
          <w:p>
            <w:pPr>
              <w:pStyle w:val="Compact"/>
              <w:jc w:val="left"/>
            </w:pPr>
            <w:r>
              <w:t xml:space="preserve">109K Stars，组件复制到代码库无供应商锁定，AI SDK官方模板标配</w:t>
            </w:r>
            <w:r>
              <w:t xml:space="preserve"> </w:t>
            </w:r>
            <w:r>
              <w:rPr>
                <w:vertAlign w:val="superscript"/>
              </w:rPr>
              <w:footnoteReference w:id="8"/>
            </w:r>
          </w:p>
        </w:tc>
        <w:tc>
          <w:tcPr/>
          <w:p>
            <w:pPr>
              <w:pStyle w:val="Compact"/>
              <w:jc w:val="left"/>
            </w:pPr>
            <w:r>
              <w:t xml:space="preserve">dim09</w:t>
            </w:r>
          </w:p>
        </w:tc>
      </w:tr>
      <w:tr>
        <w:tc>
          <w:tcPr/>
          <w:p>
            <w:pPr>
              <w:pStyle w:val="Compact"/>
              <w:jc w:val="left"/>
            </w:pPr>
            <w:r>
              <w:t xml:space="preserve">状态管理</w:t>
            </w:r>
          </w:p>
        </w:tc>
        <w:tc>
          <w:tcPr/>
          <w:p>
            <w:pPr>
              <w:pStyle w:val="Compact"/>
              <w:jc w:val="left"/>
            </w:pPr>
            <w:r>
              <w:t xml:space="preserve">Zustand + TanStack Query</w:t>
            </w:r>
          </w:p>
        </w:tc>
        <w:tc>
          <w:tcPr/>
          <w:p>
            <w:pPr>
              <w:pStyle w:val="Compact"/>
              <w:jc w:val="left"/>
            </w:pPr>
            <w:r>
              <w:t xml:space="preserve">Zustand 1.2KB无Provider开销，TanStack Query处理服务端状态缓存</w:t>
            </w:r>
            <w:r>
              <w:t xml:space="preserve"> </w:t>
            </w:r>
            <w:r>
              <w:rPr>
                <w:vertAlign w:val="superscript"/>
              </w:rPr>
              <w:footnoteReference w:id="9"/>
            </w:r>
          </w:p>
        </w:tc>
        <w:tc>
          <w:tcPr/>
          <w:p>
            <w:pPr>
              <w:pStyle w:val="Compact"/>
              <w:jc w:val="left"/>
            </w:pPr>
            <w:r>
              <w:t xml:space="preserve">dim01/dim09</w:t>
            </w:r>
          </w:p>
        </w:tc>
      </w:tr>
      <w:tr>
        <w:tc>
          <w:tcPr/>
          <w:p>
            <w:pPr>
              <w:pStyle w:val="Compact"/>
              <w:jc w:val="left"/>
            </w:pPr>
            <w:r>
              <w:t xml:space="preserve">AI流式</w:t>
            </w:r>
          </w:p>
        </w:tc>
        <w:tc>
          <w:tcPr/>
          <w:p>
            <w:pPr>
              <w:pStyle w:val="Compact"/>
              <w:jc w:val="left"/>
            </w:pPr>
            <w:r>
              <w:t xml:space="preserve">Vercel AI SDK 5.x</w:t>
            </w:r>
          </w:p>
        </w:tc>
        <w:tc>
          <w:tcPr/>
          <w:p>
            <w:pPr>
              <w:pStyle w:val="Compact"/>
              <w:jc w:val="left"/>
            </w:pPr>
            <w:r>
              <w:t xml:space="preserve">100+模型统一API，每周200万+下载，useChat Hook简化流式开发</w:t>
            </w:r>
            <w:r>
              <w:t xml:space="preserve"> </w:t>
            </w:r>
            <w:r>
              <w:rPr>
                <w:vertAlign w:val="superscript"/>
              </w:rPr>
              <w:footnoteReference w:id="10"/>
            </w:r>
          </w:p>
        </w:tc>
        <w:tc>
          <w:tcPr/>
          <w:p>
            <w:pPr>
              <w:pStyle w:val="Compact"/>
              <w:jc w:val="left"/>
            </w:pPr>
            <w:r>
              <w:t xml:space="preserve">dim09</w:t>
            </w:r>
          </w:p>
        </w:tc>
      </w:tr>
      <w:tr>
        <w:tc>
          <w:tcPr/>
          <w:p>
            <w:pPr>
              <w:pStyle w:val="Compact"/>
              <w:jc w:val="left"/>
            </w:pPr>
            <w:r>
              <w:t xml:space="preserve">编辑器</w:t>
            </w:r>
          </w:p>
        </w:tc>
        <w:tc>
          <w:tcPr/>
          <w:p>
            <w:pPr>
              <w:pStyle w:val="Compact"/>
              <w:jc w:val="left"/>
            </w:pPr>
            <w:r>
              <w:t xml:space="preserve">@monaco-editor/react</w:t>
            </w:r>
          </w:p>
        </w:tc>
        <w:tc>
          <w:tcPr/>
          <w:p>
            <w:pPr>
              <w:pStyle w:val="Compact"/>
              <w:jc w:val="left"/>
            </w:pPr>
            <w:r>
              <w:t xml:space="preserve">VS Code同款体验，内置DiffEditor，通过CDN懒加载控制体积</w:t>
            </w:r>
            <w:r>
              <w:t xml:space="preserve"> </w:t>
            </w:r>
            <w:r>
              <w:rPr>
                <w:vertAlign w:val="superscript"/>
              </w:rPr>
              <w:footnoteReference w:id="11"/>
            </w:r>
          </w:p>
        </w:tc>
        <w:tc>
          <w:tcPr/>
          <w:p>
            <w:pPr>
              <w:pStyle w:val="Compact"/>
              <w:jc w:val="left"/>
            </w:pPr>
            <w:r>
              <w:t xml:space="preserve">dim06</w:t>
            </w:r>
          </w:p>
        </w:tc>
      </w:tr>
      <w:tr>
        <w:tc>
          <w:tcPr/>
          <w:p>
            <w:pPr>
              <w:pStyle w:val="Compact"/>
              <w:jc w:val="left"/>
            </w:pPr>
            <w:r>
              <w:t xml:space="preserve">虚拟滚动</w:t>
            </w:r>
          </w:p>
        </w:tc>
        <w:tc>
          <w:tcPr/>
          <w:p>
            <w:pPr>
              <w:pStyle w:val="Compact"/>
              <w:jc w:val="left"/>
            </w:pPr>
            <w:r>
              <w:t xml:space="preserve">react-virtuoso</w:t>
            </w:r>
          </w:p>
        </w:tc>
        <w:tc>
          <w:tcPr/>
          <w:p>
            <w:pPr>
              <w:pStyle w:val="Compact"/>
              <w:jc w:val="left"/>
            </w:pPr>
            <w:r>
              <w:t xml:space="preserve">ResizeObserver自动处理动态高度，聊天场景零手动干预</w:t>
            </w:r>
            <w:r>
              <w:t xml:space="preserve"> </w:t>
            </w:r>
            <w:r>
              <w:rPr>
                <w:vertAlign w:val="superscript"/>
              </w:rPr>
              <w:footnoteReference w:id="12"/>
            </w:r>
          </w:p>
        </w:tc>
        <w:tc>
          <w:tcPr/>
          <w:p>
            <w:pPr>
              <w:pStyle w:val="Compact"/>
              <w:jc w:val="left"/>
            </w:pPr>
            <w:r>
              <w:t xml:space="preserve">dim09</w:t>
            </w:r>
          </w:p>
        </w:tc>
      </w:tr>
      <w:tr>
        <w:tc>
          <w:tcPr/>
          <w:p>
            <w:pPr>
              <w:pStyle w:val="Compact"/>
              <w:jc w:val="left"/>
            </w:pPr>
            <w:r>
              <w:t xml:space="preserve">Diff展示</w:t>
            </w:r>
          </w:p>
        </w:tc>
        <w:tc>
          <w:tcPr/>
          <w:p>
            <w:pPr>
              <w:pStyle w:val="Compact"/>
              <w:jc w:val="left"/>
            </w:pPr>
            <w:r>
              <w:t xml:space="preserve">react-diff-viewer-continued</w:t>
            </w:r>
          </w:p>
        </w:tc>
        <w:tc>
          <w:tcPr/>
          <w:p>
            <w:pPr>
              <w:pStyle w:val="Compact"/>
              <w:jc w:val="left"/>
            </w:pPr>
            <w:r>
              <w:t xml:space="preserve">周下载69万+，GitHub风格，split/inline双模式</w:t>
            </w:r>
            <w:r>
              <w:t xml:space="preserve"> </w:t>
            </w:r>
            <w:r>
              <w:rPr>
                <w:vertAlign w:val="superscript"/>
              </w:rPr>
              <w:footnoteReference w:id="13"/>
            </w:r>
          </w:p>
        </w:tc>
        <w:tc>
          <w:tcPr/>
          <w:p>
            <w:pPr>
              <w:pStyle w:val="Compact"/>
              <w:jc w:val="left"/>
            </w:pPr>
            <w:r>
              <w:t xml:space="preserve">dim06</w:t>
            </w:r>
          </w:p>
        </w:tc>
      </w:tr>
      <w:tr>
        <w:tc>
          <w:tcPr/>
          <w:p>
            <w:pPr>
              <w:pStyle w:val="Compact"/>
              <w:jc w:val="left"/>
            </w:pPr>
            <w:r>
              <w:t xml:space="preserve">预览</w:t>
            </w:r>
          </w:p>
        </w:tc>
        <w:tc>
          <w:tcPr/>
          <w:p>
            <w:pPr>
              <w:pStyle w:val="Compact"/>
              <w:jc w:val="left"/>
            </w:pPr>
            <w:r>
              <w:t xml:space="preserve">Sandpack + iframe沙箱</w:t>
            </w:r>
          </w:p>
        </w:tc>
        <w:tc>
          <w:tcPr/>
          <w:p>
            <w:pPr>
              <w:pStyle w:val="Compact"/>
              <w:jc w:val="left"/>
            </w:pPr>
            <w:r>
              <w:t xml:space="preserve">CodeSandbox开源，支持React/Vite/Node.js模板，HMR热重载</w:t>
            </w:r>
            <w:r>
              <w:t xml:space="preserve"> </w:t>
            </w:r>
            <w:r>
              <w:rPr>
                <w:vertAlign w:val="superscript"/>
              </w:rPr>
              <w:footnoteReference w:id="14"/>
            </w:r>
          </w:p>
        </w:tc>
        <w:tc>
          <w:tcPr/>
          <w:p>
            <w:pPr>
              <w:pStyle w:val="Compact"/>
              <w:jc w:val="left"/>
            </w:pPr>
            <w:r>
              <w:t xml:space="preserve">dim06</w:t>
            </w:r>
          </w:p>
        </w:tc>
      </w:tr>
    </w:tbl>
    <w:p>
      <w:pPr>
        <w:pStyle w:val="BodyText"/>
      </w:pPr>
      <w:r>
        <w:t xml:space="preserve">前端技术栈的选择经过三个维度的权衡：开发效率（20天2人团队的硬性约束）、生态成熟度（AI聊天领域的最佳实践验证）和差异化能力（定制UI体验的冠军策略需求）。React 19 + Next.js 15的组合在AI聊天领域已被Vercel官方模板、CopilotKit和LobeChat等顶级开源项目验证</w:t>
      </w:r>
      <w:r>
        <w:t xml:space="preserve"> </w:t>
      </w:r>
      <w:r>
        <w:rPr>
          <w:vertAlign w:val="superscript"/>
        </w:rPr>
        <w:footnoteReference w:id="15"/>
      </w:r>
      <w:r>
        <w:t xml:space="preserve"> </w:t>
      </w:r>
      <w:r>
        <w:rPr>
          <w:vertAlign w:val="superscript"/>
        </w:rPr>
        <w:footnoteReference w:id="16"/>
      </w:r>
      <w:r>
        <w:t xml:space="preserve">。shadcn/ui相比Ant Design v5提供了更强的定制灵活性，这对于追求差异化UI体验的冠军项目至关重要。需要特别指出的是，Arco Design已实质停摆，字节跳动内部已转向Semi Design</w:t>
      </w:r>
      <w:r>
        <w:t xml:space="preserve"> </w:t>
      </w:r>
      <w:r>
        <w:rPr>
          <w:vertAlign w:val="superscript"/>
        </w:rPr>
        <w:footnoteReference w:id="17"/>
      </w:r>
      <w:r>
        <w:t xml:space="preserve">，因此AgentHub选择shadcn/ui而非字节系组件库，以确保组件库的长期可维护性。</w:t>
      </w:r>
    </w:p>
    <w:bookmarkEnd w:id="23"/>
    <w:bookmarkStart w:id="24" w:name="后端技术栈"/>
    <w:p>
      <w:pPr>
        <w:pStyle w:val="Heading4"/>
      </w:pPr>
      <w:r>
        <w:t xml:space="preserve">1.2.2 后端技术栈</w:t>
      </w:r>
    </w:p>
    <w:p>
      <w:pPr>
        <w:pStyle w:val="FirstParagraph"/>
      </w:pPr>
      <w:r>
        <w:t xml:space="preserve">后端采用Python + FastAPI作为Web框架，LangGraph作为Agent编排引擎，PostgreSQL作为主数据库，Redis作为缓存和消息代理。选择Python而非Node.js的原因是：LangGraph是Python生态的Agent编排框架业界标准（28K Stars）</w:t>
      </w:r>
      <w:r>
        <w:t xml:space="preserve"> </w:t>
      </w:r>
      <w:r>
        <w:rPr>
          <w:vertAlign w:val="superscript"/>
        </w:rPr>
        <w:footnoteReference w:id="18"/>
      </w:r>
      <w:r>
        <w:t xml:space="preserve">，与火山方舟API的集成文档也以Python为主</w:t>
      </w:r>
      <w:r>
        <w:t xml:space="preserve"> </w:t>
      </w:r>
      <w:r>
        <w:rPr>
          <w:vertAlign w:val="superscript"/>
        </w:rPr>
        <w:footnoteReference w:id="19"/>
      </w:r>
      <w:r>
        <w:t xml:space="preserve">。FastAPI相比Django或Flask提供了原生的async支持和自动API文档生成，对于需要处理大量SSE连接的AI聊天场景尤为适合。</w:t>
      </w:r>
    </w:p>
    <w:p>
      <w:pPr>
        <w:pStyle w:val="BodyText"/>
      </w:pPr>
      <w:r>
        <w:t xml:space="preserve">PostgreSQL被选为主数据库的核心原因在于其对JSONB的原生支持，可以灵活存储消息内容（包含多种类型的MessageContent数组）和Agent配置，同时保持ACID事务保证</w:t>
      </w:r>
      <w:r>
        <w:t xml:space="preserve"> </w:t>
      </w:r>
      <w:fldSimple w:instr="NOTEREF _Ref_Footnote_6 \h \f">
        <w:r>
          <w:rPr>
            <w:vertAlign w:val="superscript"/>
          </w:rPr>
          <w:t>6</w:t>
        </w:r>
      </w:fldSimple>
      <w:r>
        <w:t xml:space="preserve">。LobeChat从纯本地IndexedDB演进为PostgreSQL服务端存储的实践也验证了这一选型的可行性</w:t>
      </w:r>
      <w:r>
        <w:t xml:space="preserve"> </w:t>
      </w:r>
      <w:fldSimple w:instr="NOTEREF _Ref_Footnote_6 \h \f">
        <w:r>
          <w:rPr>
            <w:vertAlign w:val="superscript"/>
          </w:rPr>
          <w:t>6</w:t>
        </w:r>
      </w:fldSimple>
      <w:r>
        <w:t xml:space="preserve">。Redis用于会话列表缓存、在线状态Pub/Sub和消息未读计数，其亚毫秒读写和内置Pub/Sub能力完美匹配IM场景的实时性需求。</w:t>
      </w:r>
    </w:p>
    <w:bookmarkEnd w:id="24"/>
    <w:bookmarkStart w:id="25" w:name="ai模型"/>
    <w:p>
      <w:pPr>
        <w:pStyle w:val="Heading4"/>
      </w:pPr>
      <w:r>
        <w:t xml:space="preserve">1.2.3 AI模型</w:t>
      </w:r>
    </w:p>
    <w:p>
      <w:pPr>
        <w:pStyle w:val="FirstParagraph"/>
      </w:pPr>
      <w:r>
        <w:t xml:space="preserve">AgentHub的AI能力底座以火山方舟API为主，具体使用豆包Seed 2.0模型版本。火山方舟提供OpenAI兼容API</w:t>
      </w:r>
      <w:r>
        <w:t xml:space="preserve"> </w:t>
      </w:r>
      <w:r>
        <w:rPr>
          <w:vertAlign w:val="superscript"/>
        </w:rPr>
        <w:footnoteReference w:id="20"/>
      </w:r>
      <w:r>
        <w:t xml:space="preserve">，这意味着AgentHub的所有LLM调用可以通过统一的OpenAI SDK格式进行，大幅降低适配成本。Orchestrator的意图分析和任务拆解使用豆包Seed 2.0的强模型版本（对应GPT-4级别能力），子Agent的执行则根据任务复杂度选择不同模型尺寸，实现”强模型做规划、经济模型做执行”的成本优化策略</w:t>
      </w:r>
      <w:r>
        <w:t xml:space="preserve"> </w:t>
      </w:r>
      <w:r>
        <w:rPr>
          <w:vertAlign w:val="superscript"/>
        </w:rPr>
        <w:footnoteReference w:id="21"/>
      </w:r>
      <w:r>
        <w:t xml:space="preserve">。</w:t>
      </w:r>
    </w:p>
    <w:p>
      <w:pPr>
        <w:pStyle w:val="BodyText"/>
      </w:pPr>
      <w:r>
        <w:t xml:space="preserve">兼容层设计方面，AgentHub通过统一适配器层同时支持火山方舟（OpenAI兼容）、Anthropic Messages API和OpenAI Responses API三种格式。LLM-Rosetta的Hub-and-Spoke IR架构提供了理论支撑：所有外部API请求先转换为IR，内部处理完成后根据需要再转换为目标格式，往返转换中位数低于80微秒</w:t>
      </w:r>
      <w:r>
        <w:t xml:space="preserve"> </w:t>
      </w:r>
      <w:fldSimple w:instr="NOTEREF _Ref_Footnote_2 \h \f">
        <w:r>
          <w:rPr>
            <w:vertAlign w:val="superscript"/>
          </w:rPr>
          <w:t>2</w:t>
        </w:r>
      </w:fldSimple>
      <w:r>
        <w:t xml:space="preserve">。</w:t>
      </w:r>
    </w:p>
    <w:bookmarkEnd w:id="25"/>
    <w:bookmarkEnd w:id="26"/>
    <w:bookmarkStart w:id="29" w:name="部署架构"/>
    <w:p>
      <w:pPr>
        <w:pStyle w:val="Heading3"/>
      </w:pPr>
      <w:r>
        <w:t xml:space="preserve">1.3 部署架构</w:t>
      </w:r>
    </w:p>
    <w:bookmarkStart w:id="27" w:name="开发环境"/>
    <w:p>
      <w:pPr>
        <w:pStyle w:val="Heading4"/>
      </w:pPr>
      <w:r>
        <w:t xml:space="preserve">1.3.1 开发环境</w:t>
      </w:r>
    </w:p>
    <w:p>
      <w:pPr>
        <w:pStyle w:val="FirstParagraph"/>
      </w:pPr>
      <w:r>
        <w:t xml:space="preserve">开发环境使用Docker Compose一键启动全部依赖（PostgreSQL、Redis、后端服务、前端开发服务器），确保前后端开发者在Day 1即可拥有完整的本地开发环境。</w:t>
      </w:r>
      <w:r>
        <w:rPr>
          <w:rStyle w:val="VerbatimChar"/>
        </w:rPr>
        <w:t xml:space="preserve">docker-compose.dev.yml</w:t>
      </w:r>
      <w:r>
        <w:t xml:space="preserve">定义了四个服务：postgres（14-alpine）、redis（7-alpine）、backend（FastAPI热重载模式）、frontend（Next.js开发服务器），前后端代码通过volume挂载实现修改即时生效。</w:t>
      </w:r>
    </w:p>
    <w:bookmarkEnd w:id="27"/>
    <w:bookmarkStart w:id="28" w:name="演示环境"/>
    <w:p>
      <w:pPr>
        <w:pStyle w:val="Heading4"/>
      </w:pPr>
      <w:r>
        <w:t xml:space="preserve">1.3.2 演示环境</w:t>
      </w:r>
    </w:p>
    <w:p>
      <w:pPr>
        <w:pStyle w:val="FirstParagraph"/>
      </w:pPr>
      <w:r>
        <w:t xml:space="preserve">演示环境采用前后端分离部署策略。前端部署在Vercel，利用其全球CDN和边缘网络保证静态资源的快速加载，同时与Next.js的深度集成提供了最优的Server Components渲染性能。后端部署在Railway或Render，提供Python运行环境、PostgreSQL数据库和Redis实例的托管服务。这种部署方案的优势在于：零运维成本（免费额度完全覆盖演示需求）、自动HTTPS、全球CDN加速，且Vercel前端可以直接调用Railway后端的API（通过CORS配置）。演示环境的部署流程通过GitHub Actions自动化，每次push到main分支即触发重新构建和部署。</w:t>
      </w:r>
    </w:p>
    <w:bookmarkEnd w:id="28"/>
    <w:bookmarkEnd w:id="29"/>
    <w:bookmarkEnd w:id="30"/>
    <w:bookmarkStart w:id="45" w:name="前端架构设计"/>
    <w:p>
      <w:pPr>
        <w:pStyle w:val="Heading2"/>
      </w:pPr>
      <w:r>
        <w:t xml:space="preserve">2. 前端架构设计</w:t>
      </w:r>
    </w:p>
    <w:bookmarkStart w:id="33" w:name="项目结构"/>
    <w:p>
      <w:pPr>
        <w:pStyle w:val="Heading3"/>
      </w:pPr>
      <w:r>
        <w:t xml:space="preserve">2.1 项目结构</w:t>
      </w:r>
    </w:p>
    <w:bookmarkStart w:id="31" w:name="next.js-app-router目录结构"/>
    <w:p>
      <w:pPr>
        <w:pStyle w:val="Heading4"/>
      </w:pPr>
      <w:r>
        <w:t xml:space="preserve">2.1.1 Next.js App Router目录结构</w:t>
      </w:r>
    </w:p>
    <w:p>
      <w:pPr>
        <w:pStyle w:val="FirstParagraph"/>
      </w:pPr>
      <w:r>
        <w:t xml:space="preserve">AgentHub前端采用Next.js 15 App Router模式，路由按功能模块划分为(chat)、(agents)、(preview)三个Route Group。App Router的优势在于支持React Server Components，可以将数据获取逻辑放在服务端执行，减少客户端JavaScript体积</w:t>
      </w:r>
      <w:r>
        <w:t xml:space="preserve"> </w:t>
      </w:r>
      <w:r>
        <w:rPr>
          <w:vertAlign w:val="superscript"/>
        </w:rPr>
        <w:footnoteReference w:id="22"/>
      </w:r>
      <w:r>
        <w:t xml:space="preserve">。</w:t>
      </w:r>
    </w:p>
    <w:p>
      <w:pPr>
        <w:pStyle w:val="SourceCode"/>
      </w:pPr>
      <w:r>
        <w:rPr>
          <w:rStyle w:val="VerbatimChar"/>
        </w:rPr>
        <w:t xml:space="preserve">app/</w:t>
      </w:r>
      <w:r>
        <w:br/>
      </w:r>
      <w:r>
        <w:rPr>
          <w:rStyle w:val="VerbatimChar"/>
        </w:rPr>
        <w:t xml:space="preserve">  (chat)/                     # 聊天主界面路由组</w:t>
      </w:r>
      <w:r>
        <w:br/>
      </w:r>
      <w:r>
        <w:rPr>
          <w:rStyle w:val="VerbatimChar"/>
        </w:rPr>
        <w:t xml:space="preserve">    layout.tsx                # 聊天布局（侧边栏+主区域）</w:t>
      </w:r>
      <w:r>
        <w:br/>
      </w:r>
      <w:r>
        <w:rPr>
          <w:rStyle w:val="VerbatimChar"/>
        </w:rPr>
        <w:t xml:space="preserve">    page.tsx                  # 默认路由重定向</w:t>
      </w:r>
      <w:r>
        <w:br/>
      </w:r>
      <w:r>
        <w:rPr>
          <w:rStyle w:val="VerbatimChar"/>
        </w:rPr>
        <w:t xml:space="preserve">    [sessionId]/              # 具体会话页面</w:t>
      </w:r>
      <w:r>
        <w:br/>
      </w:r>
      <w:r>
        <w:rPr>
          <w:rStyle w:val="VerbatimChar"/>
        </w:rPr>
        <w:t xml:space="preserve">      page.tsx</w:t>
      </w:r>
      <w:r>
        <w:br/>
      </w:r>
      <w:r>
        <w:rPr>
          <w:rStyle w:val="VerbatimChar"/>
        </w:rPr>
        <w:t xml:space="preserve">  (agents)/                   # Agent管理路由组</w:t>
      </w:r>
      <w:r>
        <w:br/>
      </w:r>
      <w:r>
        <w:rPr>
          <w:rStyle w:val="VerbatimChar"/>
        </w:rPr>
        <w:t xml:space="preserve">    layout.tsx</w:t>
      </w:r>
      <w:r>
        <w:br/>
      </w:r>
      <w:r>
        <w:rPr>
          <w:rStyle w:val="VerbatimChar"/>
        </w:rPr>
        <w:t xml:space="preserve">    page.tsx                  # Agent列表</w:t>
      </w:r>
      <w:r>
        <w:br/>
      </w:r>
      <w:r>
        <w:rPr>
          <w:rStyle w:val="VerbatimChar"/>
        </w:rPr>
        <w:t xml:space="preserve">    new/                      # 新建Agent</w:t>
      </w:r>
      <w:r>
        <w:br/>
      </w:r>
      <w:r>
        <w:rPr>
          <w:rStyle w:val="VerbatimChar"/>
        </w:rPr>
        <w:t xml:space="preserve">      page.tsx</w:t>
      </w:r>
      <w:r>
        <w:br/>
      </w:r>
      <w:r>
        <w:rPr>
          <w:rStyle w:val="VerbatimChar"/>
        </w:rPr>
        <w:t xml:space="preserve">  (preview)/                  # 产物预览路由组</w:t>
      </w:r>
      <w:r>
        <w:br/>
      </w:r>
      <w:r>
        <w:rPr>
          <w:rStyle w:val="VerbatimChar"/>
        </w:rPr>
        <w:t xml:space="preserve">    artifact/[id]/</w:t>
      </w:r>
      <w:r>
        <w:br/>
      </w:r>
      <w:r>
        <w:rPr>
          <w:rStyle w:val="VerbatimChar"/>
        </w:rPr>
        <w:t xml:space="preserve">      page.tsx</w:t>
      </w:r>
      <w:r>
        <w:br/>
      </w:r>
      <w:r>
        <w:rPr>
          <w:rStyle w:val="VerbatimChar"/>
        </w:rPr>
        <w:t xml:space="preserve">  api/                        # API路由（Server Actions）</w:t>
      </w:r>
      <w:r>
        <w:br/>
      </w:r>
      <w:r>
        <w:rPr>
          <w:rStyle w:val="VerbatimChar"/>
        </w:rPr>
        <w:t xml:space="preserve">    auth/</w:t>
      </w:r>
      <w:r>
        <w:br/>
      </w:r>
      <w:r>
        <w:rPr>
          <w:rStyle w:val="VerbatimChar"/>
        </w:rPr>
        <w:t xml:space="preserve">    sessions/</w:t>
      </w:r>
      <w:r>
        <w:br/>
      </w:r>
      <w:r>
        <w:rPr>
          <w:rStyle w:val="VerbatimChar"/>
        </w:rPr>
        <w:t xml:space="preserve">    messages/</w:t>
      </w:r>
      <w:r>
        <w:br/>
      </w:r>
      <w:r>
        <w:rPr>
          <w:rStyle w:val="VerbatimChar"/>
        </w:rPr>
        <w:t xml:space="preserve">    agents/</w:t>
      </w:r>
      <w:r>
        <w:br/>
      </w:r>
      <w:r>
        <w:rPr>
          <w:rStyle w:val="VerbatimChar"/>
        </w:rPr>
        <w:t xml:space="preserve">  layout.tsx                  # 根布局</w:t>
      </w:r>
      <w:r>
        <w:br/>
      </w:r>
      <w:r>
        <w:rPr>
          <w:rStyle w:val="VerbatimChar"/>
        </w:rPr>
        <w:t xml:space="preserve">  globals.css                 # 全局样式</w:t>
      </w:r>
      <w:r>
        <w:br/>
      </w:r>
      <w:r>
        <w:br/>
      </w:r>
      <w:r>
        <w:rPr>
          <w:rStyle w:val="VerbatimChar"/>
        </w:rPr>
        <w:t xml:space="preserve">components/</w:t>
      </w:r>
      <w:r>
        <w:br/>
      </w:r>
      <w:r>
        <w:rPr>
          <w:rStyle w:val="VerbatimChar"/>
        </w:rPr>
        <w:t xml:space="preserve">  ui/                         # shadcn/ui基础组件</w:t>
      </w:r>
      <w:r>
        <w:br/>
      </w:r>
      <w:r>
        <w:rPr>
          <w:rStyle w:val="VerbatimChar"/>
        </w:rPr>
        <w:t xml:space="preserve">  chat/                       # 聊天相关组件</w:t>
      </w:r>
      <w:r>
        <w:br/>
      </w:r>
      <w:r>
        <w:rPr>
          <w:rStyle w:val="VerbatimChar"/>
        </w:rPr>
        <w:t xml:space="preserve">    ChatLayout.tsx</w:t>
      </w:r>
      <w:r>
        <w:br/>
      </w:r>
      <w:r>
        <w:rPr>
          <w:rStyle w:val="VerbatimChar"/>
        </w:rPr>
        <w:t xml:space="preserve">    ChatList.tsx</w:t>
      </w:r>
      <w:r>
        <w:br/>
      </w:r>
      <w:r>
        <w:rPr>
          <w:rStyle w:val="VerbatimChar"/>
        </w:rPr>
        <w:t xml:space="preserve">    ChatWindow.tsx</w:t>
      </w:r>
      <w:r>
        <w:br/>
      </w:r>
      <w:r>
        <w:rPr>
          <w:rStyle w:val="VerbatimChar"/>
        </w:rPr>
        <w:t xml:space="preserve">    ChatInput.tsx</w:t>
      </w:r>
      <w:r>
        <w:br/>
      </w:r>
      <w:r>
        <w:rPr>
          <w:rStyle w:val="VerbatimChar"/>
        </w:rPr>
        <w:t xml:space="preserve">    MessageRenderer.tsx</w:t>
      </w:r>
      <w:r>
        <w:br/>
      </w:r>
      <w:r>
        <w:rPr>
          <w:rStyle w:val="VerbatimChar"/>
        </w:rPr>
        <w:t xml:space="preserve">    MessageTypes/</w:t>
      </w:r>
      <w:r>
        <w:br/>
      </w:r>
      <w:r>
        <w:rPr>
          <w:rStyle w:val="VerbatimChar"/>
        </w:rPr>
        <w:t xml:space="preserve">  agents/                     # Agent相关组件</w:t>
      </w:r>
      <w:r>
        <w:br/>
      </w:r>
      <w:r>
        <w:rPr>
          <w:rStyle w:val="VerbatimChar"/>
        </w:rPr>
        <w:t xml:space="preserve">  preview/                    # 预览相关组件</w:t>
      </w:r>
      <w:r>
        <w:br/>
      </w:r>
      <w:r>
        <w:rPr>
          <w:rStyle w:val="VerbatimChar"/>
        </w:rPr>
        <w:t xml:space="preserve">  shared/                     # 共享组件</w:t>
      </w:r>
      <w:r>
        <w:br/>
      </w:r>
      <w:r>
        <w:br/>
      </w:r>
      <w:r>
        <w:rPr>
          <w:rStyle w:val="VerbatimChar"/>
        </w:rPr>
        <w:t xml:space="preserve">hooks/                        # 自定义Hooks</w:t>
      </w:r>
      <w:r>
        <w:br/>
      </w:r>
      <w:r>
        <w:rPr>
          <w:rStyle w:val="VerbatimChar"/>
        </w:rPr>
        <w:t xml:space="preserve">lib/                          # 工具函数和API客户端</w:t>
      </w:r>
      <w:r>
        <w:br/>
      </w:r>
      <w:r>
        <w:rPr>
          <w:rStyle w:val="VerbatimChar"/>
        </w:rPr>
        <w:t xml:space="preserve">stores/                       # Zustand状态管理</w:t>
      </w:r>
      <w:r>
        <w:br/>
      </w:r>
      <w:r>
        <w:rPr>
          <w:rStyle w:val="VerbatimChar"/>
        </w:rPr>
        <w:t xml:space="preserve">types/                        # TypeScript类型定义</w:t>
      </w:r>
    </w:p>
    <w:bookmarkEnd w:id="31"/>
    <w:bookmarkStart w:id="32" w:name="模块划分"/>
    <w:p>
      <w:pPr>
        <w:pStyle w:val="Heading4"/>
      </w:pPr>
      <w:r>
        <w:t xml:space="preserve">2.1.2 模块划分</w:t>
      </w:r>
    </w:p>
    <w:p>
      <w:pPr>
        <w:pStyle w:val="FirstParagraph"/>
      </w:pPr>
      <w:r>
        <w:t xml:space="preserve">前端模块按业务功能划分为IM模块、Agent模块、预览模块、部署模块和设置模块五大块。IM模块是最核心的模块，包含会话列表、聊天窗口、消息输入和消息渲染四个子模块，占前端开发工作量的约50%。Agent模块负责Agent的CRUD管理和能力展示。预览模块处理代码编辑器、Diff视图和网页预览的渲染。部署模块负责部署状态卡片的展示和部署进度推送的接收。设置模块管理用户偏好和API Key配置。</w:t>
      </w:r>
    </w:p>
    <w:bookmarkEnd w:id="32"/>
    <w:bookmarkEnd w:id="33"/>
    <w:bookmarkStart w:id="36" w:name="状态管理设计"/>
    <w:p>
      <w:pPr>
        <w:pStyle w:val="Heading3"/>
      </w:pPr>
      <w:r>
        <w:t xml:space="preserve">2.2 状态管理设计</w:t>
      </w:r>
    </w:p>
    <w:bookmarkStart w:id="34" w:name="zustand-store设计"/>
    <w:p>
      <w:pPr>
        <w:pStyle w:val="Heading4"/>
      </w:pPr>
      <w:r>
        <w:t xml:space="preserve">2.2.1 Zustand Store设计</w:t>
      </w:r>
    </w:p>
    <w:p>
      <w:pPr>
        <w:pStyle w:val="FirstParagraph"/>
      </w:pPr>
      <w:r>
        <w:t xml:space="preserve">状态管理采用Zustand + TanStack Query的双层架构，遵循2025年状态管理的最佳实践：服务端状态由TanStack Query统一管理，客户端UI状态由Zustand管理</w:t>
      </w:r>
      <w:r>
        <w:t xml:space="preserve"> </w:t>
      </w:r>
      <w:fldSimple w:instr="NOTEREF _Ref_Footnote_9 \h \f">
        <w:r>
          <w:rPr>
            <w:vertAlign w:val="superscript"/>
          </w:rPr>
          <w:t>9</w:t>
        </w:r>
      </w:fldSimple>
      <w:r>
        <w:t xml:space="preserve">。这种分离避免了将API数据缓存逻辑混入全局状态管理的常见问题。</w:t>
      </w:r>
    </w:p>
    <w:p>
      <w:pPr>
        <w:pStyle w:val="SourceCode"/>
      </w:pPr>
      <w:r>
        <w:rPr>
          <w:rStyle w:val="CommentTok"/>
        </w:rPr>
        <w:t xml:space="preserve">// stores/chatStore.ts</w:t>
      </w:r>
      <w:r>
        <w:br/>
      </w: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immer } </w:t>
      </w:r>
      <w:r>
        <w:rPr>
          <w:rStyle w:val="ImportTok"/>
        </w:rPr>
        <w:t xml:space="preserve">from</w:t>
      </w:r>
      <w:r>
        <w:rPr>
          <w:rStyle w:val="NormalTok"/>
        </w:rPr>
        <w:t xml:space="preserve"> </w:t>
      </w:r>
      <w:r>
        <w:rPr>
          <w:rStyle w:val="StringTok"/>
        </w:rPr>
        <w:t xml:space="preserve">'zustand/middleware/immer'</w:t>
      </w:r>
      <w:r>
        <w:rPr>
          <w:rStyle w:val="OperatorTok"/>
        </w:rPr>
        <w:t xml:space="preserve">;</w:t>
      </w:r>
      <w:r>
        <w:br/>
      </w:r>
      <w:r>
        <w:br/>
      </w:r>
      <w:r>
        <w:rPr>
          <w:rStyle w:val="KeywordTok"/>
        </w:rPr>
        <w:t xml:space="preserve">interface</w:t>
      </w:r>
      <w:r>
        <w:rPr>
          <w:rStyle w:val="NormalTok"/>
        </w:rPr>
        <w:t xml:space="preserve"> ChatState {</w:t>
      </w:r>
      <w:r>
        <w:br/>
      </w:r>
      <w:r>
        <w:rPr>
          <w:rStyle w:val="NormalTok"/>
        </w:rPr>
        <w:t xml:space="preserve">  activeSessionId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sidebarOpen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streamingMessageIds</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br/>
      </w:r>
      <w:r>
        <w:rPr>
          <w:rStyle w:val="NormalTok"/>
        </w:rPr>
        <w:t xml:space="preserve">  setActiveSession</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toggleSidebar</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addStreamingMessage</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removeStreamingMessage</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useChatStore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ChatState</w:t>
      </w:r>
      <w:r>
        <w:rPr>
          <w:rStyle w:val="OperatorTok"/>
        </w:rPr>
        <w:t xml:space="preserve">&gt;</w:t>
      </w:r>
      <w:r>
        <w:rPr>
          <w:rStyle w:val="NormalTok"/>
        </w:rPr>
        <w:t xml:space="preserve">()(</w:t>
      </w:r>
      <w:r>
        <w:br/>
      </w:r>
      <w:r>
        <w:rPr>
          <w:rStyle w:val="NormalTok"/>
        </w:rPr>
        <w:t xml:space="preserve">  </w:t>
      </w:r>
      <w:r>
        <w:rPr>
          <w:rStyle w:val="FunctionTok"/>
        </w:rPr>
        <w:t xml:space="preserve">immer</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activeSessionId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sidebarOpen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streamingMessageIds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setActiveSession</w:t>
      </w:r>
      <w:r>
        <w:rPr>
          <w:rStyle w:val="OperatorTok"/>
        </w:rPr>
        <w:t xml:space="preserve">:</w:t>
      </w:r>
      <w:r>
        <w:rPr>
          <w:rStyle w:val="NormalTok"/>
        </w:rPr>
        <w:t xml:space="preserve"> (id) </w:t>
      </w:r>
      <w:r>
        <w:rPr>
          <w:rStyle w:val="KeywordTok"/>
        </w:rPr>
        <w:t xml:space="preserve">=&gt;</w:t>
      </w:r>
      <w:r>
        <w:rPr>
          <w:rStyle w:val="NormalTok"/>
        </w:rPr>
        <w:t xml:space="preserve"> </w:t>
      </w:r>
      <w:r>
        <w:rPr>
          <w:rStyle w:val="KeywordTok"/>
        </w:rPr>
        <w:t xml:space="preserve">set</w:t>
      </w:r>
      <w:r>
        <w:rPr>
          <w:rStyle w:val="NormalTok"/>
        </w:rPr>
        <w:t xml:space="preserve">({ activeSessionId</w:t>
      </w:r>
      <w:r>
        <w:rPr>
          <w:rStyle w:val="OperatorTok"/>
        </w:rPr>
        <w:t xml:space="preserve">:</w:t>
      </w:r>
      <w:r>
        <w:rPr>
          <w:rStyle w:val="NormalTok"/>
        </w:rPr>
        <w:t xml:space="preserve"> id })</w:t>
      </w:r>
      <w:r>
        <w:rPr>
          <w:rStyle w:val="OperatorTok"/>
        </w:rPr>
        <w:t xml:space="preserve">,</w:t>
      </w:r>
      <w:r>
        <w:br/>
      </w:r>
      <w:r>
        <w:rPr>
          <w:rStyle w:val="NormalTok"/>
        </w:rPr>
        <w:t xml:space="preserve">    toggleSidebar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state</w:t>
      </w:r>
      <w:r>
        <w:rPr>
          <w:rStyle w:val="OperatorTok"/>
        </w:rPr>
        <w:t xml:space="preserve">.</w:t>
      </w:r>
      <w:r>
        <w:rPr>
          <w:rStyle w:val="AttributeTok"/>
        </w:rPr>
        <w:t xml:space="preserve">sidebarOpen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sidebarOpen</w:t>
      </w:r>
      <w:r>
        <w:rPr>
          <w:rStyle w:val="OperatorTok"/>
        </w:rPr>
        <w:t xml:space="preserve">;</w:t>
      </w:r>
      <w:r>
        <w:rPr>
          <w:rStyle w:val="NormalTok"/>
        </w:rPr>
        <w:t xml:space="preserve"> })</w:t>
      </w:r>
      <w:r>
        <w:rPr>
          <w:rStyle w:val="OperatorTok"/>
        </w:rPr>
        <w:t xml:space="preserve">,</w:t>
      </w:r>
      <w:r>
        <w:br/>
      </w:r>
      <w:r>
        <w:rPr>
          <w:rStyle w:val="NormalTok"/>
        </w:rPr>
        <w:t xml:space="preserve">    addStreamingMessage</w:t>
      </w:r>
      <w:r>
        <w:rPr>
          <w:rStyle w:val="OperatorTok"/>
        </w:rPr>
        <w:t xml:space="preserve">:</w:t>
      </w:r>
      <w:r>
        <w:rPr>
          <w:rStyle w:val="NormalTok"/>
        </w:rPr>
        <w:t xml:space="preserve"> (id)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state</w:t>
      </w:r>
      <w:r>
        <w:rPr>
          <w:rStyle w:val="OperatorTok"/>
        </w:rPr>
        <w:t xml:space="preserve">.</w:t>
      </w:r>
      <w:r>
        <w:rPr>
          <w:rStyle w:val="AttributeTok"/>
        </w:rPr>
        <w:t xml:space="preserve">streamingMessageIds</w:t>
      </w:r>
      <w:r>
        <w:rPr>
          <w:rStyle w:val="OperatorTok"/>
        </w:rPr>
        <w:t xml:space="preserve">.</w:t>
      </w:r>
      <w:r>
        <w:rPr>
          <w:rStyle w:val="FunctionTok"/>
        </w:rPr>
        <w:t xml:space="preserve">add</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removeStreamingMessage</w:t>
      </w:r>
      <w:r>
        <w:rPr>
          <w:rStyle w:val="OperatorTok"/>
        </w:rPr>
        <w:t xml:space="preserve">:</w:t>
      </w:r>
      <w:r>
        <w:rPr>
          <w:rStyle w:val="NormalTok"/>
        </w:rPr>
        <w:t xml:space="preserve"> (id)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state</w:t>
      </w:r>
      <w:r>
        <w:rPr>
          <w:rStyle w:val="OperatorTok"/>
        </w:rPr>
        <w:t xml:space="preserve">.</w:t>
      </w:r>
      <w:r>
        <w:rPr>
          <w:rStyle w:val="AttributeTok"/>
        </w:rPr>
        <w:t xml:space="preserve">streamingMessageIds</w:t>
      </w:r>
      <w:r>
        <w:rPr>
          <w:rStyle w:val="OperatorTok"/>
        </w:rPr>
        <w:t xml:space="preserve">.</w:t>
      </w:r>
      <w:r>
        <w:rPr>
          <w:rStyle w:val="FunctionTok"/>
        </w:rPr>
        <w:t xml:space="preserve">delete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四个核心Zustand Store的设计遵循职责单一原则：chatStore管理聊天UI状态（活跃会话、侧边栏开关、流式消息ID集合），agentStore管理Agent配置和在线状态，previewStore管理预览面板的状态（展开/折叠、当前查看的文件），authStore管理用户认证状态。通过immer中间件实现不可变更新的写法简化，避免深拷贝的样板代码</w:t>
      </w:r>
      <w:r>
        <w:t xml:space="preserve"> </w:t>
      </w:r>
      <w:r>
        <w:rPr>
          <w:vertAlign w:val="superscript"/>
        </w:rPr>
        <w:footnoteReference w:id="23"/>
      </w:r>
      <w:r>
        <w:t xml:space="preserve">。</w:t>
      </w:r>
    </w:p>
    <w:bookmarkEnd w:id="34"/>
    <w:bookmarkStart w:id="35" w:name="tanstack-query配置"/>
    <w:p>
      <w:pPr>
        <w:pStyle w:val="Heading4"/>
      </w:pPr>
      <w:r>
        <w:t xml:space="preserve">2.2.2 TanStack Query配置</w:t>
      </w:r>
    </w:p>
    <w:p>
      <w:pPr>
        <w:pStyle w:val="FirstParagraph"/>
      </w:pPr>
      <w:r>
        <w:t xml:space="preserve">TanStack Query负责所有服务端数据的获取和缓存，包括会话列表、消息列表和Agent列表。会话列表配置5分钟staleTime，用户切换会话时无需重复请求。消息列表使用无限查询（useInfiniteQuery）实现cursor-based分页，初始加载最新消息，用户向上滚动时自动加载历史消息</w:t>
      </w:r>
      <w:r>
        <w:t xml:space="preserve"> </w:t>
      </w:r>
      <w:r>
        <w:rPr>
          <w:vertAlign w:val="superscript"/>
        </w:rPr>
        <w:footnoteReference w:id="24"/>
      </w:r>
      <w:r>
        <w:t xml:space="preserve"> </w:t>
      </w:r>
      <w:r>
        <w:rPr>
          <w:vertAlign w:val="superscript"/>
        </w:rPr>
        <w:footnoteReference w:id="25"/>
      </w:r>
      <w:r>
        <w:t xml:space="preserve">。</w:t>
      </w:r>
    </w:p>
    <w:p>
      <w:pPr>
        <w:pStyle w:val="SourceCode"/>
      </w:pPr>
      <w:r>
        <w:rPr>
          <w:rStyle w:val="CommentTok"/>
        </w:rPr>
        <w:t xml:space="preserve">// hooks/useMessages.ts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useMessages</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useInfiniteQuery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'messages'</w:t>
      </w:r>
      <w:r>
        <w:rPr>
          <w:rStyle w:val="OperatorTok"/>
        </w:rPr>
        <w:t xml:space="preserve">,</w:t>
      </w:r>
      <w:r>
        <w:rPr>
          <w:rStyle w:val="NormalTok"/>
        </w:rPr>
        <w:t xml:space="preserve"> sessionId]</w:t>
      </w:r>
      <w:r>
        <w:rPr>
          <w:rStyle w:val="OperatorTok"/>
        </w:rPr>
        <w:t xml:space="preserve">,</w:t>
      </w:r>
      <w:r>
        <w:br/>
      </w:r>
      <w:r>
        <w:rPr>
          <w:rStyle w:val="NormalTok"/>
        </w:rPr>
        <w:t xml:space="preserve">    queryFn</w:t>
      </w:r>
      <w:r>
        <w:rPr>
          <w:rStyle w:val="OperatorTok"/>
        </w:rPr>
        <w:t xml:space="preserve">:</w:t>
      </w:r>
      <w:r>
        <w:rPr>
          <w:rStyle w:val="NormalTok"/>
        </w:rPr>
        <w:t xml:space="preserve"> ({ pageParam }) </w:t>
      </w:r>
      <w:r>
        <w:rPr>
          <w:rStyle w:val="KeywordTok"/>
        </w:rPr>
        <w:t xml:space="preserve">=&gt;</w:t>
      </w:r>
      <w:r>
        <w:rPr>
          <w:rStyle w:val="NormalTok"/>
        </w:rPr>
        <w:t xml:space="preserve"> </w:t>
      </w:r>
      <w:r>
        <w:rPr>
          <w:rStyle w:val="FunctionTok"/>
        </w:rPr>
        <w:t xml:space="preserve">fetchMessages</w:t>
      </w:r>
      <w:r>
        <w:rPr>
          <w:rStyle w:val="NormalTok"/>
        </w:rPr>
        <w:t xml:space="preserve">(sessionId</w:t>
      </w:r>
      <w:r>
        <w:rPr>
          <w:rStyle w:val="OperatorTok"/>
        </w:rPr>
        <w:t xml:space="preserve">,</w:t>
      </w:r>
      <w:r>
        <w:rPr>
          <w:rStyle w:val="NormalTok"/>
        </w:rPr>
        <w:t xml:space="preserve"> pageParam)</w:t>
      </w:r>
      <w:r>
        <w:rPr>
          <w:rStyle w:val="OperatorTok"/>
        </w:rPr>
        <w:t xml:space="preserve">,</w:t>
      </w:r>
      <w:r>
        <w:br/>
      </w:r>
      <w:r>
        <w:rPr>
          <w:rStyle w:val="NormalTok"/>
        </w:rPr>
        <w:t xml:space="preserve">    getNextPageParam</w:t>
      </w:r>
      <w:r>
        <w:rPr>
          <w:rStyle w:val="OperatorTok"/>
        </w:rPr>
        <w:t xml:space="preserve">:</w:t>
      </w:r>
      <w:r>
        <w:rPr>
          <w:rStyle w:val="NormalTok"/>
        </w:rPr>
        <w:t xml:space="preserve"> (lastPage) </w:t>
      </w:r>
      <w:r>
        <w:rPr>
          <w:rStyle w:val="KeywordTok"/>
        </w:rPr>
        <w:t xml:space="preserve">=&gt;</w:t>
      </w:r>
      <w:r>
        <w:rPr>
          <w:rStyle w:val="NormalTok"/>
        </w:rPr>
        <w:t xml:space="preserve"> lastPage</w:t>
      </w:r>
      <w:r>
        <w:rPr>
          <w:rStyle w:val="OperatorTok"/>
        </w:rPr>
        <w:t xml:space="preserve">.</w:t>
      </w:r>
      <w:r>
        <w:rPr>
          <w:rStyle w:val="AttributeTok"/>
        </w:rPr>
        <w:t xml:space="preserve">nextCursor</w:t>
      </w:r>
      <w:r>
        <w:rPr>
          <w:rStyle w:val="OperatorTok"/>
        </w:rPr>
        <w:t xml:space="preserve">,</w:t>
      </w:r>
      <w:r>
        <w:br/>
      </w:r>
      <w:r>
        <w:rPr>
          <w:rStyle w:val="NormalTok"/>
        </w:rPr>
        <w:t xml:space="preserve">    initialPageParam</w:t>
      </w:r>
      <w:r>
        <w:rPr>
          <w:rStyle w:val="OperatorTok"/>
        </w:rPr>
        <w:t xml:space="preserve">:</w:t>
      </w:r>
      <w:r>
        <w:rPr>
          <w:rStyle w:val="NormalTok"/>
        </w:rPr>
        <w:t xml:space="preserve"> </w:t>
      </w:r>
      <w:r>
        <w:rPr>
          <w:rStyle w:val="DataTypeTok"/>
        </w:rPr>
        <w:t xml:space="preserve">undefined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OperatorTok"/>
        </w:rPr>
        <w:t xml:space="preserve">;</w:t>
      </w:r>
      <w:r>
        <w:br/>
      </w:r>
      <w:r>
        <w:rPr>
          <w:rStyle w:val="NormalTok"/>
        </w:rPr>
        <w:t xml:space="preserve">}</w:t>
      </w:r>
    </w:p>
    <w:bookmarkEnd w:id="35"/>
    <w:bookmarkEnd w:id="36"/>
    <w:bookmarkStart w:id="40" w:name="实时通信设计"/>
    <w:p>
      <w:pPr>
        <w:pStyle w:val="Heading3"/>
      </w:pPr>
      <w:r>
        <w:t xml:space="preserve">2.3 实时通信设计</w:t>
      </w:r>
    </w:p>
    <w:bookmarkStart w:id="37" w:name="websocket连接管理"/>
    <w:p>
      <w:pPr>
        <w:pStyle w:val="Heading4"/>
      </w:pPr>
      <w:r>
        <w:t xml:space="preserve">2.3.1 WebSocket连接管理</w:t>
      </w:r>
    </w:p>
    <w:p>
      <w:pPr>
        <w:pStyle w:val="FirstParagraph"/>
      </w:pPr>
      <w:r>
        <w:t xml:space="preserve">WebSocket用于双向实时通信：用户发送消息、打字指示器、已读回执和多设备状态同步。连接管理包含自动重连（指数退避策略，首次1秒重连，最大间隔30秒）、心跳检测（30秒间隔ping/pong）和消息队列（离线期间的消息在重连后批量发送）三大机制</w:t>
      </w:r>
      <w:r>
        <w:t xml:space="preserve"> </w:t>
      </w:r>
      <w:r>
        <w:rPr>
          <w:vertAlign w:val="superscript"/>
        </w:rPr>
        <w:footnoteReference w:id="26"/>
      </w:r>
      <w:r>
        <w:t xml:space="preserve"> </w:t>
      </w:r>
      <w:r>
        <w:rPr>
          <w:vertAlign w:val="superscript"/>
        </w:rPr>
        <w:footnoteReference w:id="27"/>
      </w:r>
      <w:r>
        <w:t xml:space="preserve">。</w:t>
      </w:r>
    </w:p>
    <w:p>
      <w:pPr>
        <w:pStyle w:val="SourceCode"/>
      </w:pPr>
      <w:r>
        <w:rPr>
          <w:rStyle w:val="CommentTok"/>
        </w:rPr>
        <w:t xml:space="preserve">// hooks/useWebSocket.ts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useWebSocket</w:t>
      </w:r>
      <w:r>
        <w:rPr>
          <w:rStyle w:val="NormalTok"/>
        </w:rPr>
        <w:t xml:space="preserve">() {</w:t>
      </w:r>
      <w:r>
        <w:br/>
      </w:r>
      <w:r>
        <w:rPr>
          <w:rStyle w:val="NormalTok"/>
        </w:rPr>
        <w:t xml:space="preserve">  </w:t>
      </w:r>
      <w:r>
        <w:rPr>
          <w:rStyle w:val="KeywordTok"/>
        </w:rPr>
        <w:t xml:space="preserve">const</w:t>
      </w:r>
      <w:r>
        <w:rPr>
          <w:rStyle w:val="NormalTok"/>
        </w:rPr>
        <w:t xml:space="preserve"> wsRef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WebSocket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reconnectCount </w:t>
      </w:r>
      <w:r>
        <w:rPr>
          <w:rStyle w:val="OperatorTok"/>
        </w:rPr>
        <w:t xml:space="preserve">=</w:t>
      </w:r>
      <w:r>
        <w:rPr>
          <w:rStyle w:val="NormalTok"/>
        </w:rPr>
        <w:t xml:space="preserve"> </w:t>
      </w:r>
      <w:r>
        <w:rPr>
          <w:rStyle w:val="FunctionTok"/>
        </w:rPr>
        <w:t xml:space="preserve">useRef</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messageQueue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string</w:t>
      </w:r>
      <w:r>
        <w:rPr>
          <w:rStyle w:val="NormalTok"/>
        </w:rPr>
        <w:t xml:space="preserve">[]</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connect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(WS_URL)</w:t>
      </w:r>
      <w:r>
        <w:rPr>
          <w:rStyle w:val="OperatorTok"/>
        </w:rPr>
        <w:t xml:space="preserve">;</w:t>
      </w:r>
      <w:r>
        <w:br/>
      </w:r>
      <w:r>
        <w:rPr>
          <w:rStyle w:val="NormalTok"/>
        </w:rPr>
        <w:t xml:space="preserve">    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reconnectCount</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(messageQueue</w:t>
      </w:r>
      <w:r>
        <w:rPr>
          <w:rStyle w:val="OperatorTok"/>
        </w:rPr>
        <w:t xml:space="preserve">.</w:t>
      </w:r>
      <w:r>
        <w:rPr>
          <w:rStyle w:val="AttributeTok"/>
        </w:rPr>
        <w:t xml:space="preserve">current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ws</w:t>
      </w:r>
      <w:r>
        <w:rPr>
          <w:rStyle w:val="OperatorTok"/>
        </w:rPr>
        <w:t xml:space="preserve">.</w:t>
      </w:r>
      <w:r>
        <w:rPr>
          <w:rStyle w:val="FunctionTok"/>
        </w:rPr>
        <w:t xml:space="preserve">send</w:t>
      </w:r>
      <w:r>
        <w:rPr>
          <w:rStyle w:val="NormalTok"/>
        </w:rPr>
        <w:t xml:space="preserve">(messageQueue</w:t>
      </w:r>
      <w:r>
        <w:rPr>
          <w:rStyle w:val="OperatorTok"/>
        </w:rPr>
        <w:t xml:space="preserve">.</w:t>
      </w:r>
      <w:r>
        <w:rPr>
          <w:rStyle w:val="AttributeTok"/>
        </w:rPr>
        <w:t xml:space="preserve">current</w:t>
      </w:r>
      <w:r>
        <w:rPr>
          <w:rStyle w:val="OperatorTok"/>
        </w:rPr>
        <w:t xml:space="preserve">.</w:t>
      </w:r>
      <w:r>
        <w:rPr>
          <w:rStyle w:val="FunctionTok"/>
        </w:rPr>
        <w:t xml:space="preserve">shift</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ws</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reconnectCount</w:t>
      </w:r>
      <w:r>
        <w:rPr>
          <w:rStyle w:val="OperatorTok"/>
        </w:rPr>
        <w:t xml:space="preserve">.</w:t>
      </w:r>
      <w:r>
        <w:rPr>
          <w:rStyle w:val="AttributeTok"/>
        </w:rPr>
        <w:t xml:space="preserve">current</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(connect</w:t>
      </w:r>
      <w:r>
        <w:rPr>
          <w:rStyle w:val="OperatorTok"/>
        </w:rPr>
        <w:t xml:space="preserve">,</w:t>
      </w:r>
      <w:r>
        <w:rPr>
          <w:rStyle w:val="NormalTok"/>
        </w:rPr>
        <w:t xml:space="preserve"> delay)</w:t>
      </w:r>
      <w:r>
        <w:rPr>
          <w:rStyle w:val="OperatorTok"/>
        </w:rPr>
        <w:t xml:space="preserve">;</w:t>
      </w:r>
      <w:r>
        <w:br/>
      </w:r>
      <w:r>
        <w:rPr>
          <w:rStyle w:val="NormalTok"/>
        </w:rPr>
        <w:t xml:space="preserve">      reconnectCount</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OperatorTok"/>
        </w:rPr>
        <w:t xml:space="preserve">;</w:t>
      </w:r>
      <w:r>
        <w:br/>
      </w:r>
      <w:r>
        <w:rPr>
          <w:rStyle w:val="NormalTok"/>
        </w:rPr>
        <w:t xml:space="preserve">    wsRef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sendMessage </w:t>
      </w:r>
      <w:r>
        <w:rPr>
          <w:rStyle w:val="OperatorTok"/>
        </w:rPr>
        <w:t xml:space="preserve">=</w:t>
      </w:r>
      <w:r>
        <w:rPr>
          <w:rStyle w:val="NormalTok"/>
        </w:rPr>
        <w:t xml:space="preserve"> </w:t>
      </w:r>
      <w:r>
        <w:rPr>
          <w:rStyle w:val="FunctionTok"/>
        </w:rPr>
        <w:t xml:space="preserve">useCallback</w:t>
      </w:r>
      <w:r>
        <w:rPr>
          <w:rStyle w:val="NormalTok"/>
        </w:rPr>
        <w:t xml:space="preserve">((msg</w:t>
      </w:r>
      <w:r>
        <w:rPr>
          <w:rStyle w:val="OperatorTok"/>
        </w:rPr>
        <w:t xml:space="preserve">:</w:t>
      </w:r>
      <w:r>
        <w:rPr>
          <w:rStyle w:val="NormalTok"/>
        </w:rPr>
        <w:t xml:space="preserve"> WebSocketMessage)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json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br/>
      </w:r>
      <w:r>
        <w:rPr>
          <w:rStyle w:val="NormalTok"/>
        </w:rPr>
        <w:t xml:space="preserve">    </w:t>
      </w:r>
      <w:r>
        <w:rPr>
          <w:rStyle w:val="ControlFlowTok"/>
        </w:rPr>
        <w:t xml:space="preserve">if</w:t>
      </w:r>
      <w:r>
        <w:rPr>
          <w:rStyle w:val="NormalTok"/>
        </w:rPr>
        <w:t xml:space="preserve"> (wsRef</w:t>
      </w:r>
      <w:r>
        <w:rPr>
          <w:rStyle w:val="OperatorTok"/>
        </w:rPr>
        <w:t xml:space="preserve">.</w:t>
      </w:r>
      <w:r>
        <w:rPr>
          <w:rStyle w:val="AttributeTok"/>
        </w:rPr>
        <w:t xml:space="preserve">current</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br/>
      </w:r>
      <w:r>
        <w:rPr>
          <w:rStyle w:val="NormalTok"/>
        </w:rPr>
        <w:t xml:space="preserve">      wsRef</w:t>
      </w:r>
      <w:r>
        <w:rPr>
          <w:rStyle w:val="OperatorTok"/>
        </w:rPr>
        <w:t xml:space="preserve">.</w:t>
      </w:r>
      <w:r>
        <w:rPr>
          <w:rStyle w:val="AttributeTok"/>
        </w:rPr>
        <w:t xml:space="preserve">current</w:t>
      </w:r>
      <w:r>
        <w:rPr>
          <w:rStyle w:val="OperatorTok"/>
        </w:rPr>
        <w:t xml:space="preserve">.</w:t>
      </w:r>
      <w:r>
        <w:rPr>
          <w:rStyle w:val="FunctionTok"/>
        </w:rPr>
        <w:t xml:space="preserve">send</w:t>
      </w:r>
      <w:r>
        <w:rPr>
          <w:rStyle w:val="NormalTok"/>
        </w:rPr>
        <w:t xml:space="preserve">(json)</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messageQueue</w:t>
      </w:r>
      <w:r>
        <w:rPr>
          <w:rStyle w:val="OperatorTok"/>
        </w:rPr>
        <w:t xml:space="preserve">.</w:t>
      </w:r>
      <w:r>
        <w:rPr>
          <w:rStyle w:val="AttributeTok"/>
        </w:rPr>
        <w:t xml:space="preserve">current</w:t>
      </w:r>
      <w:r>
        <w:rPr>
          <w:rStyle w:val="OperatorTok"/>
        </w:rPr>
        <w:t xml:space="preserve">.</w:t>
      </w:r>
      <w:r>
        <w:rPr>
          <w:rStyle w:val="FunctionTok"/>
        </w:rPr>
        <w:t xml:space="preserve">push</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connect</w:t>
      </w:r>
      <w:r>
        <w:rPr>
          <w:rStyle w:val="OperatorTok"/>
        </w:rPr>
        <w:t xml:space="preserve">,</w:t>
      </w:r>
      <w:r>
        <w:rPr>
          <w:rStyle w:val="NormalTok"/>
        </w:rPr>
        <w:t xml:space="preserve"> sendMessage</w:t>
      </w:r>
      <w:r>
        <w:rPr>
          <w:rStyle w:val="OperatorTok"/>
        </w:rPr>
        <w:t xml:space="preserve">,</w:t>
      </w:r>
      <w:r>
        <w:rPr>
          <w:rStyle w:val="NormalTok"/>
        </w:rPr>
        <w:t xml:space="preserve"> wsRef }</w:t>
      </w:r>
      <w:r>
        <w:rPr>
          <w:rStyle w:val="OperatorTok"/>
        </w:rPr>
        <w:t xml:space="preserve">;</w:t>
      </w:r>
      <w:r>
        <w:br/>
      </w:r>
      <w:r>
        <w:rPr>
          <w:rStyle w:val="NormalTok"/>
        </w:rPr>
        <w:t xml:space="preserve">}</w:t>
      </w:r>
    </w:p>
    <w:bookmarkEnd w:id="37"/>
    <w:bookmarkStart w:id="38" w:name="sse流式处理"/>
    <w:p>
      <w:pPr>
        <w:pStyle w:val="Heading4"/>
      </w:pPr>
      <w:r>
        <w:t xml:space="preserve">2.3.2 SSE流式处理</w:t>
      </w:r>
    </w:p>
    <w:p>
      <w:pPr>
        <w:pStyle w:val="FirstParagraph"/>
      </w:pPr>
      <w:r>
        <w:t xml:space="preserve">AI响应的流式传输通过SSE实现，Vercel AI SDK的useChat Hook自动处理SSE连接管理、消息解析和增量渲染</w:t>
      </w:r>
      <w:r>
        <w:t xml:space="preserve"> </w:t>
      </w:r>
      <w:r>
        <w:rPr>
          <w:vertAlign w:val="superscript"/>
        </w:rPr>
        <w:footnoteReference w:id="28"/>
      </w:r>
      <w:r>
        <w:t xml:space="preserve"> </w:t>
      </w:r>
      <w:r>
        <w:rPr>
          <w:vertAlign w:val="superscript"/>
        </w:rPr>
        <w:footnoteReference w:id="29"/>
      </w:r>
      <w:r>
        <w:t xml:space="preserve">。AgentHub在AI SDK基础上扩展了自定义的事件类型：text_delta（文本增量）、tool_call（工具调用）、artifact_delta（产物增量）、status_change（状态变更）和error（错误）。前端根据事件类型将内容路由到对应的渲染组件——文本增量追加到消息气泡，产物增量更新代码编辑器内容，状态变更更新Agent状态指示器。</w:t>
      </w:r>
    </w:p>
    <w:bookmarkEnd w:id="38"/>
    <w:bookmarkStart w:id="39" w:name="消息协议"/>
    <w:p>
      <w:pPr>
        <w:pStyle w:val="Heading4"/>
      </w:pPr>
      <w:r>
        <w:t xml:space="preserve">2.3.3 消息协议</w:t>
      </w:r>
    </w:p>
    <w:p>
      <w:pPr>
        <w:pStyle w:val="FirstParagraph"/>
      </w:pPr>
      <w:r>
        <w:t xml:space="preserve">WebSocket消息采用统一的JSON格式，包含type、payload和timestamp三个字段。消息类型分为client_to_server（send_message、mark_read、typing_indicator）和server_to_client（new_message、message_update、agent_status、error）两大类。每条消息携带全局唯一的message_id（基于Snowflake算法），确保消息去重和排序一致性</w:t>
      </w:r>
      <w:r>
        <w:t xml:space="preserve"> </w:t>
      </w:r>
      <w:fldSimple w:instr="NOTEREF _Ref_Footnote_26 \h \f">
        <w:r>
          <w:rPr>
            <w:vertAlign w:val="superscript"/>
          </w:rPr>
          <w:t>26</w:t>
        </w:r>
      </w:fldSimple>
      <w:r>
        <w:t xml:space="preserve">。</w:t>
      </w:r>
    </w:p>
    <w:bookmarkEnd w:id="39"/>
    <w:bookmarkEnd w:id="40"/>
    <w:bookmarkStart w:id="44" w:name="组件架构"/>
    <w:p>
      <w:pPr>
        <w:pStyle w:val="Heading3"/>
      </w:pPr>
      <w:r>
        <w:t xml:space="preserve">2.4 组件架构</w:t>
      </w:r>
    </w:p>
    <w:bookmarkStart w:id="41" w:name="聊天界面组件树"/>
    <w:p>
      <w:pPr>
        <w:pStyle w:val="Heading4"/>
      </w:pPr>
      <w:r>
        <w:t xml:space="preserve">2.4.1 聊天界面组件树</w:t>
      </w:r>
    </w:p>
    <w:p>
      <w:pPr>
        <w:pStyle w:val="FirstParagraph"/>
      </w:pPr>
      <w:r>
        <w:t xml:space="preserve">聊天界面采用经典的三栏布局：左侧会话列表（ChatList）、中间聊天区域（ChatWindow + ChatInput）、右侧可选的预览/设置面板。ChatLayout作为布局容器负责响应式适配——桌面端三栏完整展示，平板端隐藏右侧面板，手机端仅展示活跃区域。</w:t>
      </w:r>
    </w:p>
    <w:p>
      <w:pPr>
        <w:pStyle w:val="SourceCode"/>
      </w:pPr>
      <w:r>
        <w:rPr>
          <w:rStyle w:val="VerbatimChar"/>
        </w:rPr>
        <w:t xml:space="preserve">ChatLayout</w:t>
      </w:r>
      <w:r>
        <w:br/>
      </w:r>
      <w:r>
        <w:rPr>
          <w:rStyle w:val="VerbatimChar"/>
        </w:rPr>
        <w:t xml:space="preserve">  ChatList (侧边栏)</w:t>
      </w:r>
      <w:r>
        <w:br/>
      </w:r>
      <w:r>
        <w:rPr>
          <w:rStyle w:val="VerbatimChar"/>
        </w:rPr>
        <w:t xml:space="preserve">    SessionSearch</w:t>
      </w:r>
      <w:r>
        <w:br/>
      </w:r>
      <w:r>
        <w:rPr>
          <w:rStyle w:val="VerbatimChar"/>
        </w:rPr>
        <w:t xml:space="preserve">    SessionGroups (置顶/普通/归档)</w:t>
      </w:r>
      <w:r>
        <w:br/>
      </w:r>
      <w:r>
        <w:rPr>
          <w:rStyle w:val="VerbatimChar"/>
        </w:rPr>
        <w:t xml:space="preserve">    SessionItem[]</w:t>
      </w:r>
      <w:r>
        <w:br/>
      </w:r>
      <w:r>
        <w:rPr>
          <w:rStyle w:val="VerbatimChar"/>
        </w:rPr>
        <w:t xml:space="preserve">  ChatWindow (主区域)</w:t>
      </w:r>
      <w:r>
        <w:br/>
      </w:r>
      <w:r>
        <w:rPr>
          <w:rStyle w:val="VerbatimChar"/>
        </w:rPr>
        <w:t xml:space="preserve">    ChatHeader</w:t>
      </w:r>
      <w:r>
        <w:br/>
      </w:r>
      <w:r>
        <w:rPr>
          <w:rStyle w:val="VerbatimChar"/>
        </w:rPr>
        <w:t xml:space="preserve">    MessageList (虚拟滚动)</w:t>
      </w:r>
      <w:r>
        <w:br/>
      </w:r>
      <w:r>
        <w:rPr>
          <w:rStyle w:val="VerbatimChar"/>
        </w:rPr>
        <w:t xml:space="preserve">      MessageRenderer[]</w:t>
      </w:r>
      <w:r>
        <w:br/>
      </w:r>
      <w:r>
        <w:rPr>
          <w:rStyle w:val="VerbatimChar"/>
        </w:rPr>
        <w:t xml:space="preserve">        TextMessage</w:t>
      </w:r>
      <w:r>
        <w:br/>
      </w:r>
      <w:r>
        <w:rPr>
          <w:rStyle w:val="VerbatimChar"/>
        </w:rPr>
        <w:t xml:space="preserve">        CodeMessage</w:t>
      </w:r>
      <w:r>
        <w:br/>
      </w:r>
      <w:r>
        <w:rPr>
          <w:rStyle w:val="VerbatimChar"/>
        </w:rPr>
        <w:t xml:space="preserve">        PreviewCard</w:t>
      </w:r>
      <w:r>
        <w:br/>
      </w:r>
      <w:r>
        <w:rPr>
          <w:rStyle w:val="VerbatimChar"/>
        </w:rPr>
        <w:t xml:space="preserve">        DiffCard</w:t>
      </w:r>
      <w:r>
        <w:br/>
      </w:r>
      <w:r>
        <w:rPr>
          <w:rStyle w:val="VerbatimChar"/>
        </w:rPr>
        <w:t xml:space="preserve">        DeployCard</w:t>
      </w:r>
      <w:r>
        <w:br/>
      </w:r>
      <w:r>
        <w:rPr>
          <w:rStyle w:val="VerbatimChar"/>
        </w:rPr>
        <w:t xml:space="preserve">    ChatInput</w:t>
      </w:r>
      <w:r>
        <w:br/>
      </w:r>
      <w:r>
        <w:rPr>
          <w:rStyle w:val="VerbatimChar"/>
        </w:rPr>
        <w:t xml:space="preserve">      Textarea (自动增高)</w:t>
      </w:r>
      <w:r>
        <w:br/>
      </w:r>
      <w:r>
        <w:rPr>
          <w:rStyle w:val="VerbatimChar"/>
        </w:rPr>
        <w:t xml:space="preserve">      AgentMention (@选择)</w:t>
      </w:r>
      <w:r>
        <w:br/>
      </w:r>
      <w:r>
        <w:rPr>
          <w:rStyle w:val="VerbatimChar"/>
        </w:rPr>
        <w:t xml:space="preserve">      ToolBar (附件/快捷操作)</w:t>
      </w:r>
      <w:r>
        <w:br/>
      </w:r>
      <w:r>
        <w:rPr>
          <w:rStyle w:val="VerbatimChar"/>
        </w:rPr>
        <w:t xml:space="preserve">  ChatPanel (右侧面板，可选)</w:t>
      </w:r>
      <w:r>
        <w:br/>
      </w:r>
      <w:r>
        <w:rPr>
          <w:rStyle w:val="VerbatimChar"/>
        </w:rPr>
        <w:t xml:space="preserve">    PreviewPanel</w:t>
      </w:r>
      <w:r>
        <w:br/>
      </w:r>
      <w:r>
        <w:rPr>
          <w:rStyle w:val="VerbatimChar"/>
        </w:rPr>
        <w:t xml:space="preserve">    AgentInfoPanel</w:t>
      </w:r>
    </w:p>
    <w:bookmarkEnd w:id="41"/>
    <w:bookmarkStart w:id="42" w:name="消息渲染组件"/>
    <w:p>
      <w:pPr>
        <w:pStyle w:val="Heading4"/>
      </w:pPr>
      <w:r>
        <w:t xml:space="preserve">2.4.2 消息渲染组件</w:t>
      </w:r>
    </w:p>
    <w:p>
      <w:pPr>
        <w:pStyle w:val="FirstParagraph"/>
      </w:pPr>
      <w:r>
        <w:t xml:space="preserve">MessageRenderer是消息渲染的核心组件，根据消息的type字段分发到不同的子渲染器。文本消息使用react-markdown + remark-gfm渲染GitHub风格的Markdown内容，代码块使用react-syntax-highlighter进行语法高亮</w:t>
      </w:r>
      <w:r>
        <w:t xml:space="preserve"> </w:t>
      </w:r>
      <w:r>
        <w:rPr>
          <w:vertAlign w:val="superscript"/>
        </w:rPr>
        <w:footnoteReference w:id="30"/>
      </w:r>
      <w:r>
        <w:t xml:space="preserve">。产物卡片（PreviewCard）根据产物类型进一步分发：HTML产物渲染为iframe沙箱，代码产物渲染为Monaco Editor只读模式，Diff产物渲染为react-diff-viewer对比视图。部署卡片（DeployCard）展示部署状态指示器、进度条和操作按钮，通过SSE接收实时状态更新。</w:t>
      </w:r>
    </w:p>
    <w:bookmarkEnd w:id="42"/>
    <w:bookmarkStart w:id="43" w:name="预览组件"/>
    <w:p>
      <w:pPr>
        <w:pStyle w:val="Heading4"/>
      </w:pPr>
      <w:r>
        <w:t xml:space="preserve">2.4.3 预览组件</w:t>
      </w:r>
    </w:p>
    <w:p>
      <w:pPr>
        <w:pStyle w:val="FirstParagraph"/>
      </w:pPr>
      <w:r>
        <w:t xml:space="preserve">预览组件分为三个层次。PreviewFrame基于iframe + srcdoc实现简单HTML预览，sandbox属性限制为</w:t>
      </w:r>
      <w:r>
        <w:rPr>
          <w:rStyle w:val="VerbatimChar"/>
        </w:rPr>
        <w:t xml:space="preserve">allow-scripts allow-same-origin</w:t>
      </w:r>
      <w:r>
        <w:t xml:space="preserve">，CSP头防止混合内容风险</w:t>
      </w:r>
      <w:r>
        <w:t xml:space="preserve"> </w:t>
      </w:r>
      <w:r>
        <w:rPr>
          <w:vertAlign w:val="superscript"/>
        </w:rPr>
        <w:footnoteReference w:id="31"/>
      </w:r>
      <w:r>
        <w:t xml:space="preserve">。CodeEditor基于@monaco-editor/react，通过loader.config配置CDN加载减少打包体积，React.lazy + Suspense实现懒加载</w:t>
      </w:r>
      <w:r>
        <w:t xml:space="preserve"> </w:t>
      </w:r>
      <w:r>
        <w:rPr>
          <w:vertAlign w:val="superscript"/>
        </w:rPr>
        <w:footnoteReference w:id="32"/>
      </w:r>
      <w:r>
        <w:t xml:space="preserve">。DiffViewer在编辑场景使用Monaco DiffEditor提供IDE级体验，在只读展示场景使用react-diff-viewer-continued提供轻量级对比</w:t>
      </w:r>
      <w:r>
        <w:t xml:space="preserve"> </w:t>
      </w:r>
      <w:fldSimple w:instr="NOTEREF _Ref_Footnote_13 \h \f">
        <w:r>
          <w:rPr>
            <w:vertAlign w:val="superscript"/>
          </w:rPr>
          <w:t>13</w:t>
        </w:r>
      </w:fldSimple>
      <w:r>
        <w:t xml:space="preserve">。Sandpack作为React/Vite项目的完整预览方案，按需引入以控制包体积</w:t>
      </w:r>
      <w:r>
        <w:t xml:space="preserve"> </w:t>
      </w:r>
      <w:fldSimple w:instr="NOTEREF _Ref_Footnote_14 \h \f">
        <w:r>
          <w:rPr>
            <w:vertAlign w:val="superscript"/>
          </w:rPr>
          <w:t>14</w:t>
        </w:r>
      </w:fldSimple>
      <w:r>
        <w:t xml:space="preserve">。</w:t>
      </w:r>
    </w:p>
    <w:bookmarkEnd w:id="43"/>
    <w:bookmarkEnd w:id="44"/>
    <w:bookmarkEnd w:id="45"/>
    <w:bookmarkStart w:id="60" w:name="后端架构设计"/>
    <w:p>
      <w:pPr>
        <w:pStyle w:val="Heading2"/>
      </w:pPr>
      <w:r>
        <w:t xml:space="preserve">3. 后端架构设计</w:t>
      </w:r>
    </w:p>
    <w:bookmarkStart w:id="49" w:name="api设计"/>
    <w:p>
      <w:pPr>
        <w:pStyle w:val="Heading3"/>
      </w:pPr>
      <w:r>
        <w:t xml:space="preserve">3.1 API设计</w:t>
      </w:r>
    </w:p>
    <w:bookmarkStart w:id="46" w:name="restful-api规范"/>
    <w:p>
      <w:pPr>
        <w:pStyle w:val="Heading4"/>
      </w:pPr>
      <w:r>
        <w:t xml:space="preserve">3.1.1 RESTful API规范</w:t>
      </w:r>
    </w:p>
    <w:p>
      <w:pPr>
        <w:pStyle w:val="FirstParagraph"/>
      </w:pPr>
      <w:r>
        <w:t xml:space="preserve">AgentHub的RESTful API遵循统一的规范设计：所有接口前缀为</w:t>
      </w:r>
      <w:r>
        <w:rPr>
          <w:rStyle w:val="VerbatimChar"/>
        </w:rPr>
        <w:t xml:space="preserve">/api/v1</w:t>
      </w:r>
      <w:r>
        <w:t xml:space="preserve">，认证方式采用JWT Bearer Token，响应格式统一为</w:t>
      </w:r>
      <w:r>
        <w:rPr>
          <w:rStyle w:val="VerbatimChar"/>
        </w:rPr>
        <w:t xml:space="preserve">{ code: number, data: any, message: string }</w:t>
      </w:r>
      <w:r>
        <w:t xml:space="preserve">的结构。API版本号嵌入URL路径（</w:t>
      </w:r>
      <w:r>
        <w:rPr>
          <w:rStyle w:val="VerbatimChar"/>
        </w:rPr>
        <w:t xml:space="preserve">/api/v1/</w:t>
      </w:r>
      <w:r>
        <w:t xml:space="preserve">），便于未来版本升级时保持向后兼容。认证中间件在每个受保护端点前校验JWT的有效性，并将解码后的用户ID注入请求上下文。</w:t>
      </w:r>
    </w:p>
    <w:bookmarkEnd w:id="46"/>
    <w:bookmarkStart w:id="47" w:name="核心api列表"/>
    <w:p>
      <w:pPr>
        <w:pStyle w:val="Heading4"/>
      </w:pPr>
      <w:r>
        <w:t xml:space="preserve">3.1.2 核心API列表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描述</w:t>
            </w:r>
          </w:p>
        </w:tc>
        <w:tc>
          <w:tcPr/>
          <w:p>
            <w:pPr>
              <w:pStyle w:val="Compact"/>
              <w:jc w:val="left"/>
            </w:pPr>
            <w:r>
              <w:t xml:space="preserve">认证</w:t>
            </w:r>
          </w:p>
        </w:tc>
      </w:tr>
      <w:tr>
        <w:tc>
          <w:tcPr/>
          <w:p>
            <w:pPr>
              <w:pStyle w:val="Compact"/>
              <w:jc w:val="left"/>
            </w:pPr>
            <w:r>
              <w:t xml:space="preserve">POST</w:t>
            </w:r>
          </w:p>
        </w:tc>
        <w:tc>
          <w:tcPr/>
          <w:p>
            <w:pPr>
              <w:pStyle w:val="Compact"/>
              <w:jc w:val="left"/>
            </w:pPr>
            <w:r>
              <w:t xml:space="preserve">/api/v1/auth/login</w:t>
            </w:r>
          </w:p>
        </w:tc>
        <w:tc>
          <w:tcPr/>
          <w:p>
            <w:pPr>
              <w:pStyle w:val="Compact"/>
              <w:jc w:val="left"/>
            </w:pPr>
            <w:r>
              <w:t xml:space="preserve">用户登录，返回JWT</w:t>
            </w:r>
          </w:p>
        </w:tc>
        <w:tc>
          <w:tcPr/>
          <w:p>
            <w:pPr>
              <w:pStyle w:val="Compact"/>
              <w:jc w:val="left"/>
            </w:pPr>
            <w:r>
              <w:t xml:space="preserve">否</w:t>
            </w:r>
          </w:p>
        </w:tc>
      </w:tr>
      <w:tr>
        <w:tc>
          <w:tcPr/>
          <w:p>
            <w:pPr>
              <w:pStyle w:val="Compact"/>
              <w:jc w:val="left"/>
            </w:pPr>
            <w:r>
              <w:t xml:space="preserve">GET</w:t>
            </w:r>
          </w:p>
        </w:tc>
        <w:tc>
          <w:tcPr/>
          <w:p>
            <w:pPr>
              <w:pStyle w:val="Compact"/>
              <w:jc w:val="left"/>
            </w:pPr>
            <w:r>
              <w:t xml:space="preserve">/api/v1/sessions</w:t>
            </w:r>
          </w:p>
        </w:tc>
        <w:tc>
          <w:tcPr/>
          <w:p>
            <w:pPr>
              <w:pStyle w:val="Compact"/>
              <w:jc w:val="left"/>
            </w:pPr>
            <w:r>
              <w:t xml:space="preserve">获取会话列表（支持搜索和分页）</w:t>
            </w:r>
          </w:p>
        </w:tc>
        <w:tc>
          <w:tcPr/>
          <w:p>
            <w:pPr>
              <w:pStyle w:val="Compact"/>
              <w:jc w:val="left"/>
            </w:pPr>
            <w:r>
              <w:t xml:space="preserve">是</w:t>
            </w:r>
          </w:p>
        </w:tc>
      </w:tr>
      <w:tr>
        <w:tc>
          <w:tcPr/>
          <w:p>
            <w:pPr>
              <w:pStyle w:val="Compact"/>
              <w:jc w:val="left"/>
            </w:pPr>
            <w:r>
              <w:t xml:space="preserve">POST</w:t>
            </w:r>
          </w:p>
        </w:tc>
        <w:tc>
          <w:tcPr/>
          <w:p>
            <w:pPr>
              <w:pStyle w:val="Compact"/>
              <w:jc w:val="left"/>
            </w:pPr>
            <w:r>
              <w:t xml:space="preserve">/api/v1/sessions</w:t>
            </w:r>
          </w:p>
        </w:tc>
        <w:tc>
          <w:tcPr/>
          <w:p>
            <w:pPr>
              <w:pStyle w:val="Compact"/>
              <w:jc w:val="left"/>
            </w:pPr>
            <w:r>
              <w:t xml:space="preserve">创建新会话</w:t>
            </w:r>
          </w:p>
        </w:tc>
        <w:tc>
          <w:tcPr/>
          <w:p>
            <w:pPr>
              <w:pStyle w:val="Compact"/>
              <w:jc w:val="left"/>
            </w:pPr>
            <w:r>
              <w:t xml:space="preserve">是</w:t>
            </w:r>
          </w:p>
        </w:tc>
      </w:tr>
      <w:tr>
        <w:tc>
          <w:tcPr/>
          <w:p>
            <w:pPr>
              <w:pStyle w:val="Compact"/>
              <w:jc w:val="left"/>
            </w:pPr>
            <w:r>
              <w:t xml:space="preserve">GET</w:t>
            </w:r>
          </w:p>
        </w:tc>
        <w:tc>
          <w:tcPr/>
          <w:p>
            <w:pPr>
              <w:pStyle w:val="Compact"/>
              <w:jc w:val="left"/>
            </w:pPr>
            <w:r>
              <w:t xml:space="preserve">/api/v1/sessions/{id}/messages</w:t>
            </w:r>
          </w:p>
        </w:tc>
        <w:tc>
          <w:tcPr/>
          <w:p>
            <w:pPr>
              <w:pStyle w:val="Compact"/>
              <w:jc w:val="left"/>
            </w:pPr>
            <w:r>
              <w:t xml:space="preserve">获取会话消息（cursor分页）</w:t>
            </w:r>
          </w:p>
        </w:tc>
        <w:tc>
          <w:tcPr/>
          <w:p>
            <w:pPr>
              <w:pStyle w:val="Compact"/>
              <w:jc w:val="left"/>
            </w:pPr>
            <w:r>
              <w:t xml:space="preserve">是</w:t>
            </w:r>
          </w:p>
        </w:tc>
      </w:tr>
      <w:tr>
        <w:tc>
          <w:tcPr/>
          <w:p>
            <w:pPr>
              <w:pStyle w:val="Compact"/>
              <w:jc w:val="left"/>
            </w:pPr>
            <w:r>
              <w:t xml:space="preserve">POST</w:t>
            </w:r>
          </w:p>
        </w:tc>
        <w:tc>
          <w:tcPr/>
          <w:p>
            <w:pPr>
              <w:pStyle w:val="Compact"/>
              <w:jc w:val="left"/>
            </w:pPr>
            <w:r>
              <w:t xml:space="preserve">/api/v1/messages</w:t>
            </w:r>
          </w:p>
        </w:tc>
        <w:tc>
          <w:tcPr/>
          <w:p>
            <w:pPr>
              <w:pStyle w:val="Compact"/>
              <w:jc w:val="left"/>
            </w:pPr>
            <w:r>
              <w:t xml:space="preserve">发送消息（触发Agent处理）</w:t>
            </w:r>
          </w:p>
        </w:tc>
        <w:tc>
          <w:tcPr/>
          <w:p>
            <w:pPr>
              <w:pStyle w:val="Compact"/>
              <w:jc w:val="left"/>
            </w:pPr>
            <w:r>
              <w:t xml:space="preserve">是</w:t>
            </w:r>
          </w:p>
        </w:tc>
      </w:tr>
      <w:tr>
        <w:tc>
          <w:tcPr/>
          <w:p>
            <w:pPr>
              <w:pStyle w:val="Compact"/>
              <w:jc w:val="left"/>
            </w:pPr>
            <w:r>
              <w:t xml:space="preserve">GET</w:t>
            </w:r>
          </w:p>
        </w:tc>
        <w:tc>
          <w:tcPr/>
          <w:p>
            <w:pPr>
              <w:pStyle w:val="Compact"/>
              <w:jc w:val="left"/>
            </w:pPr>
            <w:r>
              <w:t xml:space="preserve">/api/v1/agents</w:t>
            </w:r>
          </w:p>
        </w:tc>
        <w:tc>
          <w:tcPr/>
          <w:p>
            <w:pPr>
              <w:pStyle w:val="Compact"/>
              <w:jc w:val="left"/>
            </w:pPr>
            <w:r>
              <w:t xml:space="preserve">获取Agent列表</w:t>
            </w:r>
          </w:p>
        </w:tc>
        <w:tc>
          <w:tcPr/>
          <w:p>
            <w:pPr>
              <w:pStyle w:val="Compact"/>
              <w:jc w:val="left"/>
            </w:pPr>
            <w:r>
              <w:t xml:space="preserve">是</w:t>
            </w:r>
          </w:p>
        </w:tc>
      </w:tr>
      <w:tr>
        <w:tc>
          <w:tcPr/>
          <w:p>
            <w:pPr>
              <w:pStyle w:val="Compact"/>
              <w:jc w:val="left"/>
            </w:pPr>
            <w:r>
              <w:t xml:space="preserve">POST</w:t>
            </w:r>
          </w:p>
        </w:tc>
        <w:tc>
          <w:tcPr/>
          <w:p>
            <w:pPr>
              <w:pStyle w:val="Compact"/>
              <w:jc w:val="left"/>
            </w:pPr>
            <w:r>
              <w:t xml:space="preserve">/api/v1/agents</w:t>
            </w:r>
          </w:p>
        </w:tc>
        <w:tc>
          <w:tcPr/>
          <w:p>
            <w:pPr>
              <w:pStyle w:val="Compact"/>
              <w:jc w:val="left"/>
            </w:pPr>
            <w:r>
              <w:t xml:space="preserve">创建自定义Agent</w:t>
            </w:r>
          </w:p>
        </w:tc>
        <w:tc>
          <w:tcPr/>
          <w:p>
            <w:pPr>
              <w:pStyle w:val="Compact"/>
              <w:jc w:val="left"/>
            </w:pPr>
            <w:r>
              <w:t xml:space="preserve">是</w:t>
            </w:r>
          </w:p>
        </w:tc>
      </w:tr>
      <w:tr>
        <w:tc>
          <w:tcPr/>
          <w:p>
            <w:pPr>
              <w:pStyle w:val="Compact"/>
              <w:jc w:val="left"/>
            </w:pPr>
            <w:r>
              <w:t xml:space="preserve">POST</w:t>
            </w:r>
          </w:p>
        </w:tc>
        <w:tc>
          <w:tcPr/>
          <w:p>
            <w:pPr>
              <w:pStyle w:val="Compact"/>
              <w:jc w:val="left"/>
            </w:pPr>
            <w:r>
              <w:t xml:space="preserve">/api/v1/agents/{id}/invoke</w:t>
            </w:r>
          </w:p>
        </w:tc>
        <w:tc>
          <w:tcPr/>
          <w:p>
            <w:pPr>
              <w:pStyle w:val="Compact"/>
              <w:jc w:val="left"/>
            </w:pPr>
            <w:r>
              <w:t xml:space="preserve">直接调用Agent</w:t>
            </w:r>
          </w:p>
        </w:tc>
        <w:tc>
          <w:tcPr/>
          <w:p>
            <w:pPr>
              <w:pStyle w:val="Compact"/>
              <w:jc w:val="left"/>
            </w:pPr>
            <w:r>
              <w:t xml:space="preserve">是</w:t>
            </w:r>
          </w:p>
        </w:tc>
      </w:tr>
      <w:tr>
        <w:tc>
          <w:tcPr/>
          <w:p>
            <w:pPr>
              <w:pStyle w:val="Compact"/>
              <w:jc w:val="left"/>
            </w:pPr>
            <w:r>
              <w:t xml:space="preserve">POST</w:t>
            </w:r>
          </w:p>
        </w:tc>
        <w:tc>
          <w:tcPr/>
          <w:p>
            <w:pPr>
              <w:pStyle w:val="Compact"/>
              <w:jc w:val="left"/>
            </w:pPr>
            <w:r>
              <w:t xml:space="preserve">/api/v1/deployments</w:t>
            </w:r>
          </w:p>
        </w:tc>
        <w:tc>
          <w:tcPr/>
          <w:p>
            <w:pPr>
              <w:pStyle w:val="Compact"/>
              <w:jc w:val="left"/>
            </w:pPr>
            <w:r>
              <w:t xml:space="preserve">创建部署</w:t>
            </w:r>
          </w:p>
        </w:tc>
        <w:tc>
          <w:tcPr/>
          <w:p>
            <w:pPr>
              <w:pStyle w:val="Compact"/>
              <w:jc w:val="left"/>
            </w:pPr>
            <w:r>
              <w:t xml:space="preserve">是</w:t>
            </w:r>
          </w:p>
        </w:tc>
      </w:tr>
      <w:tr>
        <w:tc>
          <w:tcPr/>
          <w:p>
            <w:pPr>
              <w:pStyle w:val="Compact"/>
              <w:jc w:val="left"/>
            </w:pPr>
            <w:r>
              <w:t xml:space="preserve">GET</w:t>
            </w:r>
          </w:p>
        </w:tc>
        <w:tc>
          <w:tcPr/>
          <w:p>
            <w:pPr>
              <w:pStyle w:val="Compact"/>
              <w:jc w:val="left"/>
            </w:pPr>
            <w:r>
              <w:t xml:space="preserve">/api/v1/deployments/{id}</w:t>
            </w:r>
          </w:p>
        </w:tc>
        <w:tc>
          <w:tcPr/>
          <w:p>
            <w:pPr>
              <w:pStyle w:val="Compact"/>
              <w:jc w:val="left"/>
            </w:pPr>
            <w:r>
              <w:t xml:space="preserve">获取部署状态</w:t>
            </w:r>
          </w:p>
        </w:tc>
        <w:tc>
          <w:tcPr/>
          <w:p>
            <w:pPr>
              <w:pStyle w:val="Compact"/>
              <w:jc w:val="left"/>
            </w:pPr>
            <w:r>
              <w:t xml:space="preserve">是</w:t>
            </w:r>
          </w:p>
        </w:tc>
      </w:tr>
      <w:tr>
        <w:tc>
          <w:tcPr/>
          <w:p>
            <w:pPr>
              <w:pStyle w:val="Compact"/>
              <w:jc w:val="left"/>
            </w:pPr>
            <w:r>
              <w:t xml:space="preserve">GET</w:t>
            </w:r>
          </w:p>
        </w:tc>
        <w:tc>
          <w:tcPr/>
          <w:p>
            <w:pPr>
              <w:pStyle w:val="Compact"/>
              <w:jc w:val="left"/>
            </w:pPr>
            <w:r>
              <w:t xml:space="preserve">/api/v1/artifacts/{id}</w:t>
            </w:r>
          </w:p>
        </w:tc>
        <w:tc>
          <w:tcPr/>
          <w:p>
            <w:pPr>
              <w:pStyle w:val="Compact"/>
              <w:jc w:val="left"/>
            </w:pPr>
            <w:r>
              <w:t xml:space="preserve">获取产物详情</w:t>
            </w:r>
          </w:p>
        </w:tc>
        <w:tc>
          <w:tcPr/>
          <w:p>
            <w:pPr>
              <w:pStyle w:val="Compact"/>
              <w:jc w:val="left"/>
            </w:pPr>
            <w:r>
              <w:t xml:space="preserve">是</w:t>
            </w:r>
          </w:p>
        </w:tc>
      </w:tr>
      <w:tr>
        <w:tc>
          <w:tcPr/>
          <w:p>
            <w:pPr>
              <w:pStyle w:val="Compact"/>
              <w:jc w:val="left"/>
            </w:pPr>
            <w:r>
              <w:t xml:space="preserve">POST</w:t>
            </w:r>
          </w:p>
        </w:tc>
        <w:tc>
          <w:tcPr/>
          <w:p>
            <w:pPr>
              <w:pStyle w:val="Compact"/>
              <w:jc w:val="left"/>
            </w:pPr>
            <w:r>
              <w:t xml:space="preserve">/api/v1/artifacts/{id}/versions</w:t>
            </w:r>
          </w:p>
        </w:tc>
        <w:tc>
          <w:tcPr/>
          <w:p>
            <w:pPr>
              <w:pStyle w:val="Compact"/>
              <w:jc w:val="left"/>
            </w:pPr>
            <w:r>
              <w:t xml:space="preserve">保存产物版本</w:t>
            </w:r>
          </w:p>
        </w:tc>
        <w:tc>
          <w:tcPr/>
          <w:p>
            <w:pPr>
              <w:pStyle w:val="Compact"/>
              <w:jc w:val="left"/>
            </w:pPr>
            <w:r>
              <w:t xml:space="preserve">是</w:t>
            </w:r>
          </w:p>
        </w:tc>
      </w:tr>
    </w:tbl>
    <w:p>
      <w:pPr>
        <w:pStyle w:val="BodyText"/>
      </w:pPr>
      <w:r>
        <w:t xml:space="preserve">核心API的设计围绕AgentHub的四大核心业务对象展开：Session（会话）、Message（消息）、Agent（Agent定义）和Artifact（产物）。发送消息API（POST /api/v1/messages）是整个系统的核心入口，该端点接收用户消息后，将消息持久化并触发Orchestrator进行意图分析和任务分发。由于Agent处理可能是长时间运行的，API采用异步响应模式——立即返回消息ID，后续通过SSE推送处理进度和最终结果。</w:t>
      </w:r>
    </w:p>
    <w:bookmarkEnd w:id="47"/>
    <w:bookmarkStart w:id="48" w:name="websocket事件协议"/>
    <w:p>
      <w:pPr>
        <w:pStyle w:val="Heading4"/>
      </w:pPr>
      <w:r>
        <w:t xml:space="preserve">3.1.3 WebSocket事件协议</w:t>
      </w:r>
    </w:p>
    <w:p>
      <w:pPr>
        <w:pStyle w:val="FirstParagraph"/>
      </w:pPr>
      <w:r>
        <w:t xml:space="preserve">WebSocket协议分为连接建立、消息发送、Agent调用和状态推送四类事件。连接建立时客户端发送</w:t>
      </w:r>
      <w:r>
        <w:rPr>
          <w:rStyle w:val="VerbatimChar"/>
        </w:rPr>
        <w:t xml:space="preserve">auth</w:t>
      </w:r>
      <w:r>
        <w:t xml:space="preserve">事件携带JWT Token进行认证，服务端响应</w:t>
      </w:r>
      <w:r>
        <w:rPr>
          <w:rStyle w:val="VerbatimChar"/>
        </w:rPr>
        <w:t xml:space="preserve">auth_success</w:t>
      </w:r>
      <w:r>
        <w:t xml:space="preserve">或</w:t>
      </w:r>
      <w:r>
        <w:rPr>
          <w:rStyle w:val="VerbatimChar"/>
        </w:rPr>
        <w:t xml:space="preserve">auth_error</w:t>
      </w:r>
      <w:r>
        <w:t xml:space="preserve">。消息发送时客户端发送</w:t>
      </w:r>
      <w:r>
        <w:rPr>
          <w:rStyle w:val="VerbatimChar"/>
        </w:rPr>
        <w:t xml:space="preserve">send_message</w:t>
      </w:r>
      <w:r>
        <w:t xml:space="preserve">事件，服务端在消息处理的不同阶段推送</w:t>
      </w:r>
      <w:r>
        <w:rPr>
          <w:rStyle w:val="VerbatimChar"/>
        </w:rPr>
        <w:t xml:space="preserve">message_received</w:t>
      </w:r>
      <w:r>
        <w:t xml:space="preserve">（已接收）、</w:t>
      </w:r>
      <w:r>
        <w:rPr>
          <w:rStyle w:val="VerbatimChar"/>
        </w:rPr>
        <w:t xml:space="preserve">message_processing</w:t>
      </w:r>
      <w:r>
        <w:t xml:space="preserve">（处理中）、</w:t>
      </w:r>
      <w:r>
        <w:rPr>
          <w:rStyle w:val="VerbatimChar"/>
        </w:rPr>
        <w:t xml:space="preserve">message_stream</w:t>
      </w:r>
      <w:r>
        <w:t xml:space="preserve">（流式内容）、</w:t>
      </w:r>
      <w:r>
        <w:rPr>
          <w:rStyle w:val="VerbatimChar"/>
        </w:rPr>
        <w:t xml:space="preserve">message_complete</w:t>
      </w:r>
      <w:r>
        <w:t xml:space="preserve">（完成）和</w:t>
      </w:r>
      <w:r>
        <w:rPr>
          <w:rStyle w:val="VerbatimChar"/>
        </w:rPr>
        <w:t xml:space="preserve">message_error</w:t>
      </w:r>
      <w:r>
        <w:t xml:space="preserve">（错误）事件。Agent调用状态通过</w:t>
      </w:r>
      <w:r>
        <w:rPr>
          <w:rStyle w:val="VerbatimChar"/>
        </w:rPr>
        <w:t xml:space="preserve">agent_status</w:t>
      </w:r>
      <w:r>
        <w:t xml:space="preserve">事件推送，包含agent_id、status（idle/thinking/tool_calling/error）和当前任务描述。</w:t>
      </w:r>
    </w:p>
    <w:bookmarkEnd w:id="48"/>
    <w:bookmarkEnd w:id="49"/>
    <w:bookmarkStart w:id="53" w:name="数据模型设计"/>
    <w:p>
      <w:pPr>
        <w:pStyle w:val="Heading3"/>
      </w:pPr>
      <w:r>
        <w:t xml:space="preserve">3.2 数据模型设计</w:t>
      </w:r>
    </w:p>
    <w:bookmarkStart w:id="50" w:name="er图设计"/>
    <w:p>
      <w:pPr>
        <w:pStyle w:val="Heading4"/>
      </w:pPr>
      <w:r>
        <w:t xml:space="preserve">3.2.1 ER图设计</w:t>
      </w:r>
    </w:p>
    <w:p>
      <w:pPr>
        <w:pStyle w:val="FirstParagraph"/>
      </w:pPr>
      <w:r>
        <w:t xml:space="preserve">AgentHub的数据模型围绕六个核心实体构建：User（用户）、Conversation（会话）、Message（消息）、Agent（Agent定义）、Artifact（产物）和Deployment（部署）。User与Conversation是多对多关系（通过participants关联表），Conversation与Message是一对多关系，Agent与Conversation是多对多关系（会话中的Agent参与者），Message与Artifact是一对多关系（一条消息可包含多个产物），Artifact与Deployment是一对多关系（一个产物可有多部署版本）。</w:t>
      </w:r>
    </w:p>
    <w:bookmarkEnd w:id="50"/>
    <w:bookmarkStart w:id="51" w:name="核心表结构"/>
    <w:p>
      <w:pPr>
        <w:pStyle w:val="Heading4"/>
      </w:pPr>
      <w:r>
        <w:t xml:space="preserve">3.2.2 核心表结构</w:t>
      </w:r>
    </w:p>
    <w:p>
      <w:pPr>
        <w:pStyle w:val="SourceCode"/>
      </w:pPr>
      <w:r>
        <w:rPr>
          <w:rStyle w:val="CommentTok"/>
        </w:rPr>
        <w:t xml:space="preserve">-- 用户表</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avatar_url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会话表</w:t>
      </w:r>
      <w:r>
        <w:br/>
      </w:r>
      <w:r>
        <w:rPr>
          <w:rStyle w:val="KeywordTok"/>
        </w:rPr>
        <w:t xml:space="preserve">CREATE</w:t>
      </w:r>
      <w:r>
        <w:rPr>
          <w:rStyle w:val="NormalTok"/>
        </w:rPr>
        <w:t xml:space="preserve"> </w:t>
      </w:r>
      <w:r>
        <w:rPr>
          <w:rStyle w:val="KeywordTok"/>
        </w:rPr>
        <w:t xml:space="preserve">TABLE</w:t>
      </w:r>
      <w:r>
        <w:rPr>
          <w:rStyle w:val="NormalTok"/>
        </w:rPr>
        <w:t xml:space="preserve"> conversations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'single'</w:t>
      </w:r>
      <w:r>
        <w:rPr>
          <w:rStyle w:val="NormalTok"/>
        </w:rPr>
        <w:t xml:space="preserve">, </w:t>
      </w:r>
      <w:r>
        <w:rPr>
          <w:rStyle w:val="StringTok"/>
        </w:rPr>
        <w:t xml:space="preserve">'group'</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last_message_at TIMESTAMPTZ,</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会话参与者表</w:t>
      </w:r>
      <w:r>
        <w:br/>
      </w:r>
      <w:r>
        <w:rPr>
          <w:rStyle w:val="KeywordTok"/>
        </w:rPr>
        <w:t xml:space="preserve">CREATE</w:t>
      </w:r>
      <w:r>
        <w:rPr>
          <w:rStyle w:val="NormalTok"/>
        </w:rPr>
        <w:t xml:space="preserve"> </w:t>
      </w:r>
      <w:r>
        <w:rPr>
          <w:rStyle w:val="KeywordTok"/>
        </w:rPr>
        <w:t xml:space="preserve">TABLE</w:t>
      </w:r>
      <w:r>
        <w:rPr>
          <w:rStyle w:val="NormalTok"/>
        </w:rPr>
        <w:t xml:space="preserve"> participants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conversation_id UUID </w:t>
      </w:r>
      <w:r>
        <w:rPr>
          <w:rStyle w:val="KeywordTok"/>
        </w:rPr>
        <w:t xml:space="preserve">REFERENCES</w:t>
      </w:r>
      <w:r>
        <w:rPr>
          <w:rStyle w:val="NormalTok"/>
        </w:rPr>
        <w:t xml:space="preserve"> conversations(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agent_id UUID </w:t>
      </w:r>
      <w:r>
        <w:rPr>
          <w:rStyle w:val="KeywordTok"/>
        </w:rPr>
        <w:t xml:space="preserve">REFERENCES</w:t>
      </w:r>
      <w:r>
        <w:rPr>
          <w:rStyle w:val="NormalTok"/>
        </w:rPr>
        <w:t xml:space="preserve"> agents(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'member'</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'owner'</w:t>
      </w:r>
      <w:r>
        <w:rPr>
          <w:rStyle w:val="NormalTok"/>
        </w:rPr>
        <w:t xml:space="preserve">, </w:t>
      </w:r>
      <w:r>
        <w:rPr>
          <w:rStyle w:val="StringTok"/>
        </w:rPr>
        <w:t xml:space="preserve">'admin'</w:t>
      </w:r>
      <w:r>
        <w:rPr>
          <w:rStyle w:val="NormalTok"/>
        </w:rPr>
        <w:t xml:space="preserve">, </w:t>
      </w:r>
      <w:r>
        <w:rPr>
          <w:rStyle w:val="StringTok"/>
        </w:rPr>
        <w:t xml:space="preserve">'member'</w:t>
      </w:r>
      <w:r>
        <w:rPr>
          <w:rStyle w:val="NormalTok"/>
        </w:rPr>
        <w:t xml:space="preserve">)),</w:t>
      </w:r>
      <w:r>
        <w:br/>
      </w:r>
      <w:r>
        <w:rPr>
          <w:rStyle w:val="NormalTok"/>
        </w:rPr>
        <w:t xml:space="preserve">    last_read_sequence BIGINT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joined_at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(conversation_id, user_id),</w:t>
      </w:r>
      <w:r>
        <w:br/>
      </w:r>
      <w:r>
        <w:rPr>
          <w:rStyle w:val="NormalTok"/>
        </w:rPr>
        <w:t xml:space="preserve">    </w:t>
      </w:r>
      <w:r>
        <w:rPr>
          <w:rStyle w:val="KeywordTok"/>
        </w:rPr>
        <w:t xml:space="preserve">UNIQUE</w:t>
      </w:r>
      <w:r>
        <w:rPr>
          <w:rStyle w:val="NormalTok"/>
        </w:rPr>
        <w:t xml:space="preserve">(conversation_id, agent_id)</w:t>
      </w:r>
      <w:r>
        <w:br/>
      </w:r>
      <w:r>
        <w:rPr>
          <w:rStyle w:val="NormalTok"/>
        </w:rPr>
        <w:t xml:space="preserve">);</w:t>
      </w:r>
      <w:r>
        <w:br/>
      </w:r>
      <w:r>
        <w:br/>
      </w:r>
      <w:r>
        <w:rPr>
          <w:rStyle w:val="CommentTok"/>
        </w:rPr>
        <w:t xml:space="preserve">-- 消息表</w:t>
      </w:r>
      <w:r>
        <w:br/>
      </w:r>
      <w:r>
        <w:rPr>
          <w:rStyle w:val="KeywordTok"/>
        </w:rPr>
        <w:t xml:space="preserve">CREATE</w:t>
      </w:r>
      <w:r>
        <w:rPr>
          <w:rStyle w:val="NormalTok"/>
        </w:rPr>
        <w:t xml:space="preserve"> </w:t>
      </w:r>
      <w:r>
        <w:rPr>
          <w:rStyle w:val="KeywordTok"/>
        </w:rPr>
        <w:t xml:space="preserve">TABLE</w:t>
      </w:r>
      <w:r>
        <w:rPr>
          <w:rStyle w:val="NormalTok"/>
        </w:rPr>
        <w:t xml:space="preserve"> 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conversation_id UUID </w:t>
      </w:r>
      <w:r>
        <w:rPr>
          <w:rStyle w:val="KeywordTok"/>
        </w:rPr>
        <w:t xml:space="preserve">REFERENCES</w:t>
      </w:r>
      <w:r>
        <w:rPr>
          <w:rStyle w:val="NormalTok"/>
        </w:rPr>
        <w:t xml:space="preserve"> conversations(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sender_type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(sender_type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'agent'</w:t>
      </w:r>
      <w:r>
        <w:rPr>
          <w:rStyle w:val="NormalTok"/>
        </w:rPr>
        <w:t xml:space="preserve">, </w:t>
      </w:r>
      <w:r>
        <w:rPr>
          <w:rStyle w:val="StringTok"/>
        </w:rPr>
        <w:t xml:space="preserve">'system'</w:t>
      </w:r>
      <w:r>
        <w:rPr>
          <w:rStyle w:val="NormalTok"/>
        </w:rPr>
        <w:t xml:space="preserve">)),</w:t>
      </w:r>
      <w:r>
        <w:br/>
      </w:r>
      <w:r>
        <w:rPr>
          <w:rStyle w:val="NormalTok"/>
        </w:rPr>
        <w:t xml:space="preserve">    sender_id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DEFAULT</w:t>
      </w:r>
      <w:r>
        <w:rPr>
          <w:rStyle w:val="NormalTok"/>
        </w:rPr>
        <w:t xml:space="preserve"> </w:t>
      </w:r>
      <w:r>
        <w:rPr>
          <w:rStyle w:val="StringTok"/>
        </w:rPr>
        <w:t xml:space="preserve">'text'</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'text'</w:t>
      </w:r>
      <w:r>
        <w:rPr>
          <w:rStyle w:val="NormalTok"/>
        </w:rPr>
        <w:t xml:space="preserve">, </w:t>
      </w:r>
      <w:r>
        <w:rPr>
          <w:rStyle w:val="StringTok"/>
        </w:rPr>
        <w:t xml:space="preserve">'code'</w:t>
      </w:r>
      <w:r>
        <w:rPr>
          <w:rStyle w:val="NormalTok"/>
        </w:rPr>
        <w:t xml:space="preserve">, </w:t>
      </w:r>
      <w:r>
        <w:rPr>
          <w:rStyle w:val="StringTok"/>
        </w:rPr>
        <w:t xml:space="preserve">'image'</w:t>
      </w:r>
      <w:r>
        <w:rPr>
          <w:rStyle w:val="NormalTok"/>
        </w:rPr>
        <w:t xml:space="preserve">, </w:t>
      </w:r>
      <w:r>
        <w:rPr>
          <w:rStyle w:val="StringTok"/>
        </w:rPr>
        <w:t xml:space="preserve">'file'</w:t>
      </w:r>
      <w:r>
        <w:rPr>
          <w:rStyle w:val="NormalTok"/>
        </w:rPr>
        <w:t xml:space="preserve">, </w:t>
      </w:r>
      <w:r>
        <w:rPr>
          <w:rStyle w:val="StringTok"/>
        </w:rPr>
        <w:t xml:space="preserve">'web_preview'</w:t>
      </w:r>
      <w:r>
        <w:rPr>
          <w:rStyle w:val="NormalTok"/>
        </w:rPr>
        <w:t xml:space="preserve">, </w:t>
      </w:r>
      <w:r>
        <w:rPr>
          <w:rStyle w:val="StringTok"/>
        </w:rPr>
        <w:t xml:space="preserve">'diff'</w:t>
      </w:r>
      <w:r>
        <w:rPr>
          <w:rStyle w:val="NormalTok"/>
        </w:rPr>
        <w:t xml:space="preserve">, </w:t>
      </w:r>
      <w:r>
        <w:rPr>
          <w:rStyle w:val="StringTok"/>
        </w:rPr>
        <w:t xml:space="preserve">'tool_call'</w:t>
      </w:r>
      <w:r>
        <w:rPr>
          <w:rStyle w:val="NormalTok"/>
        </w:rPr>
        <w:t xml:space="preserve">, </w:t>
      </w:r>
      <w:r>
        <w:rPr>
          <w:rStyle w:val="StringTok"/>
        </w:rPr>
        <w:t xml:space="preserve">'tool_result'</w:t>
      </w:r>
      <w:r>
        <w:rPr>
          <w:rStyle w:val="NormalTok"/>
        </w:rPr>
        <w:t xml:space="preserve">, </w:t>
      </w:r>
      <w:r>
        <w:rPr>
          <w:rStyle w:val="StringTok"/>
        </w:rPr>
        <w:t xml:space="preserve">'artifact'</w:t>
      </w:r>
      <w:r>
        <w:rPr>
          <w:rStyle w:val="NormalTok"/>
        </w:rPr>
        <w:t xml:space="preserve">, </w:t>
      </w:r>
      <w:r>
        <w:rPr>
          <w:rStyle w:val="StringTok"/>
        </w:rPr>
        <w:t xml:space="preserve">'deploy_status'</w:t>
      </w:r>
      <w:r>
        <w:rPr>
          <w:rStyle w:val="NormalTok"/>
        </w:rPr>
        <w:t xml:space="preserve">)),</w:t>
      </w:r>
      <w:r>
        <w:br/>
      </w:r>
      <w:r>
        <w:rPr>
          <w:rStyle w:val="NormalTok"/>
        </w:rPr>
        <w:t xml:space="preserve">    reply_to UUID </w:t>
      </w:r>
      <w:r>
        <w:rPr>
          <w:rStyle w:val="KeywordTok"/>
        </w:rPr>
        <w:t xml:space="preserve">REFERENCES</w:t>
      </w:r>
      <w:r>
        <w:rPr>
          <w:rStyle w:val="NormalTok"/>
        </w:rPr>
        <w:t xml:space="preserve"> messages(</w:t>
      </w:r>
      <w:r>
        <w:rPr>
          <w:rStyle w:val="KeywordTok"/>
        </w:rPr>
        <w:t xml:space="preserve">id</w:t>
      </w:r>
      <w:r>
        <w:rPr>
          <w:rStyle w:val="NormalTok"/>
        </w:rPr>
        <w:t xml:space="preserve">),</w:t>
      </w:r>
      <w:r>
        <w:br/>
      </w:r>
      <w:r>
        <w:rPr>
          <w:rStyle w:val="NormalTok"/>
        </w:rPr>
        <w:t xml:space="preserve">    </w:t>
      </w:r>
      <w:r>
        <w:rPr>
          <w:rStyle w:val="KeywordTok"/>
        </w:rPr>
        <w:t xml:space="preserve">sequence</w:t>
      </w:r>
      <w:r>
        <w:rPr>
          <w:rStyle w:val="NormalTok"/>
        </w:rPr>
        <w:t xml:space="preserve"> BIGSERIAL,</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'sent'</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'sending'</w:t>
      </w:r>
      <w:r>
        <w:rPr>
          <w:rStyle w:val="NormalTok"/>
        </w:rPr>
        <w:t xml:space="preserve">, </w:t>
      </w:r>
      <w:r>
        <w:rPr>
          <w:rStyle w:val="StringTok"/>
        </w:rPr>
        <w:t xml:space="preserve">'sent'</w:t>
      </w:r>
      <w:r>
        <w:rPr>
          <w:rStyle w:val="NormalTok"/>
        </w:rPr>
        <w:t xml:space="preserve">, </w:t>
      </w:r>
      <w:r>
        <w:rPr>
          <w:rStyle w:val="StringTok"/>
        </w:rPr>
        <w:t xml:space="preserve">'delivered'</w:t>
      </w:r>
      <w:r>
        <w:rPr>
          <w:rStyle w:val="NormalTok"/>
        </w:rPr>
        <w:t xml:space="preserve">, </w:t>
      </w:r>
      <w:r>
        <w:rPr>
          <w:rStyle w:val="StringTok"/>
        </w:rPr>
        <w:t xml:space="preserve">'read'</w:t>
      </w:r>
      <w:r>
        <w:rPr>
          <w:rStyle w:val="NormalTok"/>
        </w:rPr>
        <w:t xml:space="preserve">, </w:t>
      </w:r>
      <w:r>
        <w:rPr>
          <w:rStyle w:val="StringTok"/>
        </w:rPr>
        <w:t xml:space="preserve">'error'</w:t>
      </w:r>
      <w:r>
        <w:rPr>
          <w:rStyle w:val="NormalTok"/>
        </w:rPr>
        <w:t xml:space="preserve">, </w:t>
      </w:r>
      <w:r>
        <w:rPr>
          <w:rStyle w:val="StringTok"/>
        </w:rPr>
        <w:t xml:space="preserve">'stream'</w:t>
      </w:r>
      <w:r>
        <w:rPr>
          <w:rStyle w:val="NormalTok"/>
        </w:rPr>
        <w:t xml:space="preserve">)),</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Agent表</w:t>
      </w:r>
      <w:r>
        <w:br/>
      </w:r>
      <w:r>
        <w:rPr>
          <w:rStyle w:val="KeywordTok"/>
        </w:rPr>
        <w:t xml:space="preserve">CREATE</w:t>
      </w:r>
      <w:r>
        <w:rPr>
          <w:rStyle w:val="NormalTok"/>
        </w:rPr>
        <w:t xml:space="preserve"> </w:t>
      </w:r>
      <w:r>
        <w:rPr>
          <w:rStyle w:val="KeywordTok"/>
        </w:rPr>
        <w:t xml:space="preserve">TABLE</w:t>
      </w:r>
      <w:r>
        <w:rPr>
          <w:rStyle w:val="NormalTok"/>
        </w:rPr>
        <w:t xml:space="preserve"> agents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avatar_url TEXT,</w:t>
      </w:r>
      <w:r>
        <w:br/>
      </w:r>
      <w:r>
        <w:rPr>
          <w:rStyle w:val="NormalTok"/>
        </w:rPr>
        <w:t xml:space="preserve">    provider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(provider </w:t>
      </w:r>
      <w:r>
        <w:rPr>
          <w:rStyle w:val="KeywordTok"/>
        </w:rPr>
        <w:t xml:space="preserve">IN</w:t>
      </w:r>
      <w:r>
        <w:rPr>
          <w:rStyle w:val="NormalTok"/>
        </w:rPr>
        <w:t xml:space="preserve"> (</w:t>
      </w:r>
      <w:r>
        <w:rPr>
          <w:rStyle w:val="StringTok"/>
        </w:rPr>
        <w:t xml:space="preserve">'claude_code'</w:t>
      </w:r>
      <w:r>
        <w:rPr>
          <w:rStyle w:val="NormalTok"/>
        </w:rPr>
        <w:t xml:space="preserve">, </w:t>
      </w:r>
      <w:r>
        <w:rPr>
          <w:rStyle w:val="StringTok"/>
        </w:rPr>
        <w:t xml:space="preserve">'openai_codex'</w:t>
      </w:r>
      <w:r>
        <w:rPr>
          <w:rStyle w:val="NormalTok"/>
        </w:rPr>
        <w:t xml:space="preserve">, </w:t>
      </w:r>
      <w:r>
        <w:rPr>
          <w:rStyle w:val="StringTok"/>
        </w:rPr>
        <w:t xml:space="preserve">'opencode'</w:t>
      </w:r>
      <w:r>
        <w:rPr>
          <w:rStyle w:val="NormalTok"/>
        </w:rPr>
        <w:t xml:space="preserve">, </w:t>
      </w:r>
      <w:r>
        <w:rPr>
          <w:rStyle w:val="StringTok"/>
        </w:rPr>
        <w:t xml:space="preserve">'custom'</w:t>
      </w:r>
      <w:r>
        <w:rPr>
          <w:rStyle w:val="NormalTok"/>
        </w:rPr>
        <w:t xml:space="preserve">, </w:t>
      </w:r>
      <w:r>
        <w:rPr>
          <w:rStyle w:val="StringTok"/>
        </w:rPr>
        <w:t xml:space="preserve">'coze'</w:t>
      </w:r>
      <w:r>
        <w:rPr>
          <w:rStyle w:val="NormalTok"/>
        </w:rPr>
        <w:t xml:space="preserve">)),</w:t>
      </w:r>
      <w:r>
        <w:br/>
      </w:r>
      <w:r>
        <w:rPr>
          <w:rStyle w:val="NormalTok"/>
        </w:rPr>
        <w:t xml:space="preserve">    provider_config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system_prompt TEXT,</w:t>
      </w:r>
      <w:r>
        <w:br/>
      </w:r>
      <w:r>
        <w:rPr>
          <w:rStyle w:val="NormalTok"/>
        </w:rPr>
        <w:t xml:space="preserve">    capabilities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tools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is_builtin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产物表</w:t>
      </w:r>
      <w:r>
        <w:br/>
      </w:r>
      <w:r>
        <w:rPr>
          <w:rStyle w:val="KeywordTok"/>
        </w:rPr>
        <w:t xml:space="preserve">CREATE</w:t>
      </w:r>
      <w:r>
        <w:rPr>
          <w:rStyle w:val="NormalTok"/>
        </w:rPr>
        <w:t xml:space="preserve"> </w:t>
      </w:r>
      <w:r>
        <w:rPr>
          <w:rStyle w:val="KeywordTok"/>
        </w:rPr>
        <w:t xml:space="preserve">TABLE</w:t>
      </w:r>
      <w:r>
        <w:rPr>
          <w:rStyle w:val="NormalTok"/>
        </w:rPr>
        <w:t xml:space="preserve"> 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message_id UUID </w:t>
      </w:r>
      <w:r>
        <w:rPr>
          <w:rStyle w:val="KeywordTok"/>
        </w:rPr>
        <w:t xml:space="preserve">REFERENCES</w:t>
      </w:r>
      <w:r>
        <w:rPr>
          <w:rStyle w:val="NormalTok"/>
        </w:rPr>
        <w:t xml:space="preserve"> messages(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conversation_id UUID </w:t>
      </w:r>
      <w:r>
        <w:rPr>
          <w:rStyle w:val="KeywordTok"/>
        </w:rPr>
        <w:t xml:space="preserve">REFERENCES</w:t>
      </w:r>
      <w:r>
        <w:rPr>
          <w:rStyle w:val="NormalTok"/>
        </w:rPr>
        <w:t xml:space="preserve"> conversations(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'code'</w:t>
      </w:r>
      <w:r>
        <w:rPr>
          <w:rStyle w:val="NormalTok"/>
        </w:rPr>
        <w:t xml:space="preserve">, </w:t>
      </w:r>
      <w:r>
        <w:rPr>
          <w:rStyle w:val="StringTok"/>
        </w:rPr>
        <w:t xml:space="preserve">'html'</w:t>
      </w:r>
      <w:r>
        <w:rPr>
          <w:rStyle w:val="NormalTok"/>
        </w:rPr>
        <w:t xml:space="preserve">, </w:t>
      </w:r>
      <w:r>
        <w:rPr>
          <w:rStyle w:val="StringTok"/>
        </w:rPr>
        <w:t xml:space="preserve">'markdown'</w:t>
      </w:r>
      <w:r>
        <w:rPr>
          <w:rStyle w:val="NormalTok"/>
        </w:rPr>
        <w:t xml:space="preserve">, </w:t>
      </w:r>
      <w:r>
        <w:rPr>
          <w:rStyle w:val="StringTok"/>
        </w:rPr>
        <w:t xml:space="preserve">'diff'</w:t>
      </w:r>
      <w:r>
        <w:rPr>
          <w:rStyle w:val="NormalTok"/>
        </w:rPr>
        <w:t xml:space="preserve">, </w:t>
      </w:r>
      <w:r>
        <w:rPr>
          <w:rStyle w:val="StringTok"/>
        </w:rPr>
        <w:t xml:space="preserve">'ppt'</w:t>
      </w:r>
      <w:r>
        <w:rPr>
          <w:rStyle w:val="NormalTok"/>
        </w:rPr>
        <w:t xml:space="preserve">, </w:t>
      </w:r>
      <w:r>
        <w:rPr>
          <w:rStyle w:val="StringTok"/>
        </w:rPr>
        <w:t xml:space="preserve">'pdf'</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current_version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产物版本表</w:t>
      </w:r>
      <w:r>
        <w:br/>
      </w:r>
      <w:r>
        <w:rPr>
          <w:rStyle w:val="KeywordTok"/>
        </w:rPr>
        <w:t xml:space="preserve">CREATE</w:t>
      </w:r>
      <w:r>
        <w:rPr>
          <w:rStyle w:val="NormalTok"/>
        </w:rPr>
        <w:t xml:space="preserve"> </w:t>
      </w:r>
      <w:r>
        <w:rPr>
          <w:rStyle w:val="KeywordTok"/>
        </w:rPr>
        <w:t xml:space="preserve">TABLE</w:t>
      </w:r>
      <w:r>
        <w:rPr>
          <w:rStyle w:val="NormalTok"/>
        </w:rPr>
        <w:t xml:space="preserve"> artifact_versions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artifact_id UUID </w:t>
      </w:r>
      <w:r>
        <w:rPr>
          <w:rStyle w:val="KeywordTok"/>
        </w:rPr>
        <w:t xml:space="preserve">REFERENCES</w:t>
      </w:r>
      <w:r>
        <w:rPr>
          <w:rStyle w:val="NormalTok"/>
        </w:rPr>
        <w:t xml:space="preserve"> 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diff_from_prev TEXT,</w:t>
      </w:r>
      <w:r>
        <w:br/>
      </w:r>
      <w:r>
        <w:rPr>
          <w:rStyle w:val="NormalTok"/>
        </w:rPr>
        <w:t xml:space="preserve">    created_by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(created_by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'ai'</w:t>
      </w:r>
      <w:r>
        <w:rPr>
          <w:rStyle w:val="NormalTok"/>
        </w:rPr>
        <w:t xml:space="preserve">)),</w:t>
      </w:r>
      <w:r>
        <w:br/>
      </w:r>
      <w:r>
        <w:rPr>
          <w:rStyle w:val="NormalTok"/>
        </w:rPr>
        <w:t xml:space="preserve">    commit_message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(artifact_id, version)</w:t>
      </w:r>
      <w:r>
        <w:br/>
      </w:r>
      <w:r>
        <w:rPr>
          <w:rStyle w:val="NormalTok"/>
        </w:rPr>
        <w:t xml:space="preserve">);</w:t>
      </w:r>
      <w:r>
        <w:br/>
      </w:r>
      <w:r>
        <w:br/>
      </w:r>
      <w:r>
        <w:rPr>
          <w:rStyle w:val="CommentTok"/>
        </w:rPr>
        <w:t xml:space="preserve">-- 部署表</w:t>
      </w:r>
      <w:r>
        <w:br/>
      </w:r>
      <w:r>
        <w:rPr>
          <w:rStyle w:val="KeywordTok"/>
        </w:rPr>
        <w:t xml:space="preserve">CREATE</w:t>
      </w:r>
      <w:r>
        <w:rPr>
          <w:rStyle w:val="NormalTok"/>
        </w:rPr>
        <w:t xml:space="preserve"> </w:t>
      </w:r>
      <w:r>
        <w:rPr>
          <w:rStyle w:val="KeywordTok"/>
        </w:rPr>
        <w:t xml:space="preserve">TABLE</w:t>
      </w:r>
      <w:r>
        <w:rPr>
          <w:rStyle w:val="NormalTok"/>
        </w:rPr>
        <w:t xml:space="preserve"> deployments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artifact_id UUID </w:t>
      </w:r>
      <w:r>
        <w:rPr>
          <w:rStyle w:val="KeywordTok"/>
        </w:rPr>
        <w:t xml:space="preserve">REFERENCES</w:t>
      </w:r>
      <w:r>
        <w:rPr>
          <w:rStyle w:val="NormalTok"/>
        </w:rPr>
        <w:t xml:space="preserve"> artifacts(</w:t>
      </w:r>
      <w:r>
        <w:rPr>
          <w:rStyle w:val="KeywordTok"/>
        </w:rPr>
        <w:t xml:space="preserve">id</w:t>
      </w:r>
      <w:r>
        <w:rPr>
          <w:rStyle w:val="NormalTok"/>
        </w:rPr>
        <w:t xml:space="preserve">),</w:t>
      </w:r>
      <w:r>
        <w:br/>
      </w:r>
      <w:r>
        <w:rPr>
          <w:rStyle w:val="NormalTok"/>
        </w:rPr>
        <w:t xml:space="preserve">    conversation_id UUID </w:t>
      </w:r>
      <w:r>
        <w:rPr>
          <w:rStyle w:val="KeywordTok"/>
        </w:rPr>
        <w:t xml:space="preserve">REFERENCES</w:t>
      </w:r>
      <w:r>
        <w:rPr>
          <w:rStyle w:val="NormalTok"/>
        </w:rPr>
        <w:t xml:space="preserve"> conversations(</w:t>
      </w:r>
      <w:r>
        <w:rPr>
          <w:rStyle w:val="KeywordTok"/>
        </w:rPr>
        <w:t xml:space="preserve">id</w:t>
      </w:r>
      <w:r>
        <w:rPr>
          <w:rStyle w:val="NormalTok"/>
        </w:rPr>
        <w:t xml:space="preserve">),</w:t>
      </w:r>
      <w:r>
        <w:br/>
      </w:r>
      <w:r>
        <w:rPr>
          <w:rStyle w:val="NormalTok"/>
        </w:rPr>
        <w:t xml:space="preserve">    platform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(platform </w:t>
      </w:r>
      <w:r>
        <w:rPr>
          <w:rStyle w:val="KeywordTok"/>
        </w:rPr>
        <w:t xml:space="preserve">IN</w:t>
      </w:r>
      <w:r>
        <w:rPr>
          <w:rStyle w:val="NormalTok"/>
        </w:rPr>
        <w:t xml:space="preserve"> (</w:t>
      </w:r>
      <w:r>
        <w:rPr>
          <w:rStyle w:val="StringTok"/>
        </w:rPr>
        <w:t xml:space="preserve">'vercel'</w:t>
      </w:r>
      <w:r>
        <w:rPr>
          <w:rStyle w:val="NormalTok"/>
        </w:rPr>
        <w:t xml:space="preserve">, </w:t>
      </w:r>
      <w:r>
        <w:rPr>
          <w:rStyle w:val="StringTok"/>
        </w:rPr>
        <w:t xml:space="preserve">'netlify'</w:t>
      </w:r>
      <w:r>
        <w:rPr>
          <w:rStyle w:val="NormalTok"/>
        </w:rPr>
        <w:t xml:space="preserve">, </w:t>
      </w:r>
      <w:r>
        <w:rPr>
          <w:rStyle w:val="StringTok"/>
        </w:rPr>
        <w:t xml:space="preserve">'github_pages'</w:t>
      </w:r>
      <w:r>
        <w:rPr>
          <w:rStyle w:val="NormalTok"/>
        </w:rPr>
        <w:t xml:space="preserve">, </w:t>
      </w:r>
      <w:r>
        <w:rPr>
          <w:rStyle w:val="StringTok"/>
        </w:rPr>
        <w:t xml:space="preserve">'docker'</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'building'</w:t>
      </w:r>
      <w:r>
        <w:rPr>
          <w:rStyle w:val="NormalTok"/>
        </w:rPr>
        <w:t xml:space="preserve">, </w:t>
      </w:r>
      <w:r>
        <w:rPr>
          <w:rStyle w:val="StringTok"/>
        </w:rPr>
        <w:t xml:space="preserve">'deploying'</w:t>
      </w:r>
      <w:r>
        <w:rPr>
          <w:rStyle w:val="NormalTok"/>
        </w:rPr>
        <w:t xml:space="preserve">, </w:t>
      </w:r>
      <w:r>
        <w:rPr>
          <w:rStyle w:val="StringTok"/>
        </w:rPr>
        <w:t xml:space="preserve">'ready'</w:t>
      </w:r>
      <w:r>
        <w:rPr>
          <w:rStyle w:val="NormalTok"/>
        </w:rPr>
        <w:t xml:space="preserve">, </w:t>
      </w:r>
      <w:r>
        <w:rPr>
          <w:rStyle w:val="StringTok"/>
        </w:rPr>
        <w:t xml:space="preserve">'error'</w:t>
      </w:r>
      <w:r>
        <w:rPr>
          <w:rStyle w:val="NormalTok"/>
        </w:rPr>
        <w:t xml:space="preserve">, </w:t>
      </w:r>
      <w:r>
        <w:rPr>
          <w:rStyle w:val="StringTok"/>
        </w:rPr>
        <w:t xml:space="preserve">'rolled_back'</w:t>
      </w:r>
      <w:r>
        <w:rPr>
          <w:rStyle w:val="NormalTok"/>
        </w:rPr>
        <w:t xml:space="preserve">)),</w:t>
      </w:r>
      <w:r>
        <w:br/>
      </w:r>
      <w:r>
        <w:rPr>
          <w:rStyle w:val="NormalTok"/>
        </w:rPr>
        <w:t xml:space="preserve">    target_url TEXT,</w:t>
      </w:r>
      <w:r>
        <w:br/>
      </w:r>
      <w:r>
        <w:rPr>
          <w:rStyle w:val="NormalTok"/>
        </w:rPr>
        <w:t xml:space="preserve">    deploy_config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logs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索引</w:t>
      </w:r>
      <w:r>
        <w:br/>
      </w:r>
      <w:r>
        <w:rPr>
          <w:rStyle w:val="KeywordTok"/>
        </w:rPr>
        <w:t xml:space="preserve">CREATE</w:t>
      </w:r>
      <w:r>
        <w:rPr>
          <w:rStyle w:val="NormalTok"/>
        </w:rPr>
        <w:t xml:space="preserve"> </w:t>
      </w:r>
      <w:r>
        <w:rPr>
          <w:rStyle w:val="KeywordTok"/>
        </w:rPr>
        <w:t xml:space="preserve">INDEX</w:t>
      </w:r>
      <w:r>
        <w:rPr>
          <w:rStyle w:val="NormalTok"/>
        </w:rPr>
        <w:t xml:space="preserve"> idx_messages_conversation_seq </w:t>
      </w:r>
      <w:r>
        <w:rPr>
          <w:rStyle w:val="KeywordTok"/>
        </w:rPr>
        <w:t xml:space="preserve">ON</w:t>
      </w:r>
      <w:r>
        <w:rPr>
          <w:rStyle w:val="NormalTok"/>
        </w:rPr>
        <w:t xml:space="preserve"> messages(conversation_id, </w:t>
      </w:r>
      <w:r>
        <w:rPr>
          <w:rStyle w:val="KeywordTok"/>
        </w:rPr>
        <w:t xml:space="preserve">sequence</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idx_messages_created_at </w:t>
      </w:r>
      <w:r>
        <w:rPr>
          <w:rStyle w:val="KeywordTok"/>
        </w:rPr>
        <w:t xml:space="preserve">ON</w:t>
      </w:r>
      <w:r>
        <w:rPr>
          <w:rStyle w:val="NormalTok"/>
        </w:rPr>
        <w:t xml:space="preserve"> messages(conversation_id,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idx_conversations_last_message </w:t>
      </w:r>
      <w:r>
        <w:rPr>
          <w:rStyle w:val="KeywordTok"/>
        </w:rPr>
        <w:t xml:space="preserve">ON</w:t>
      </w:r>
      <w:r>
        <w:rPr>
          <w:rStyle w:val="NormalTok"/>
        </w:rPr>
        <w:t xml:space="preserve"> conversations(last_message_at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idx_artifacts_conversation </w:t>
      </w:r>
      <w:r>
        <w:rPr>
          <w:rStyle w:val="KeywordTok"/>
        </w:rPr>
        <w:t xml:space="preserve">ON</w:t>
      </w:r>
      <w:r>
        <w:rPr>
          <w:rStyle w:val="NormalTok"/>
        </w:rPr>
        <w:t xml:space="preserve"> artifacts(conversation_id);</w:t>
      </w:r>
      <w:r>
        <w:br/>
      </w:r>
      <w:r>
        <w:rPr>
          <w:rStyle w:val="KeywordTok"/>
        </w:rPr>
        <w:t xml:space="preserve">CREATE</w:t>
      </w:r>
      <w:r>
        <w:rPr>
          <w:rStyle w:val="NormalTok"/>
        </w:rPr>
        <w:t xml:space="preserve"> </w:t>
      </w:r>
      <w:r>
        <w:rPr>
          <w:rStyle w:val="KeywordTok"/>
        </w:rPr>
        <w:t xml:space="preserve">INDEX</w:t>
      </w:r>
      <w:r>
        <w:rPr>
          <w:rStyle w:val="NormalTok"/>
        </w:rPr>
        <w:t xml:space="preserve"> idx_deployments_conversation </w:t>
      </w:r>
      <w:r>
        <w:rPr>
          <w:rStyle w:val="KeywordTok"/>
        </w:rPr>
        <w:t xml:space="preserve">ON</w:t>
      </w:r>
      <w:r>
        <w:rPr>
          <w:rStyle w:val="NormalTok"/>
        </w:rPr>
        <w:t xml:space="preserve"> deployments(conversation_id);</w:t>
      </w:r>
    </w:p>
    <w:p>
      <w:pPr>
        <w:pStyle w:val="FirstParagraph"/>
      </w:pPr>
      <w:r>
        <w:t xml:space="preserve">数据模型的设计重点在于JSONB字段的灵活运用。消息的content字段存储结构化的MessageContent数组，每个元素包含type、content和metadata，支持文本、代码块、图片、文件附件、Diff、工具调用结果等多种内容类型的混合排列</w:t>
      </w:r>
      <w:r>
        <w:t xml:space="preserve"> </w:t>
      </w:r>
      <w:fldSimple w:instr="NOTEREF _Ref_Footnote_26 \h \f">
        <w:r>
          <w:rPr>
            <w:vertAlign w:val="superscript"/>
          </w:rPr>
          <w:t>26</w:t>
        </w:r>
      </w:fldSimple>
      <w:r>
        <w:t xml:space="preserve">。Agent的provider_config字段存储平台特定的配置（如API密钥引用、模型选择、温度参数），通过JSONB的灵活性避免为每种Agent平台创建独立的表。消息表采用BIGSERIAL类型的sequence字段确保会话内消息顺序的严格一致性，相比Snowflake ID方案实现更简单且满足AgentHub的场景需求。</w:t>
      </w:r>
    </w:p>
    <w:bookmarkEnd w:id="51"/>
    <w:bookmarkStart w:id="52" w:name="redis缓存策略"/>
    <w:p>
      <w:pPr>
        <w:pStyle w:val="Heading4"/>
      </w:pPr>
      <w:r>
        <w:t xml:space="preserve">3.2.3 Redis缓存策略</w:t>
      </w:r>
    </w:p>
    <w:p>
      <w:pPr>
        <w:pStyle w:val="FirstParagraph"/>
      </w:pPr>
      <w:r>
        <w:t xml:space="preserve">Redis在AgentHub中承担三个角色：会话列表缓存（TTL 5分钟）、在线状态Pub/Sub（实时）、消息未读计数（精确计数）。会话列表以</w:t>
      </w:r>
      <w:r>
        <w:rPr>
          <w:rStyle w:val="VerbatimChar"/>
        </w:rPr>
        <w:t xml:space="preserve">user:{user_id}:conversations</w:t>
      </w:r>
      <w:r>
        <w:t xml:space="preserve">为key存储有序集合，score为last_message_at的时间戳，保证列表排序的实时性。未读计数以</w:t>
      </w:r>
      <w:r>
        <w:rPr>
          <w:rStyle w:val="VerbatimChar"/>
        </w:rPr>
        <w:t xml:space="preserve">conv:{conversation_id}:user:{user_id}:unread</w:t>
      </w:r>
      <w:r>
        <w:t xml:space="preserve">为key存储整数，新消息到达时INCR，用户已读时DEL。WebSocket服务器使用Redis Pub/Sub实现跨实例的消息广播，每个会话对应一个Redis Channel</w:t>
      </w:r>
      <w:r>
        <w:t xml:space="preserve"> </w:t>
      </w:r>
      <w:r>
        <w:rPr>
          <w:vertAlign w:val="superscript"/>
        </w:rPr>
        <w:footnoteReference w:id="33"/>
      </w:r>
      <w:r>
        <w:t xml:space="preserve">。</w:t>
      </w:r>
    </w:p>
    <w:bookmarkEnd w:id="52"/>
    <w:bookmarkEnd w:id="53"/>
    <w:bookmarkStart w:id="59" w:name="业务服务层"/>
    <w:p>
      <w:pPr>
        <w:pStyle w:val="Heading3"/>
      </w:pPr>
      <w:r>
        <w:t xml:space="preserve">3.3 业务服务层</w:t>
      </w:r>
    </w:p>
    <w:bookmarkStart w:id="54" w:name="会话服务"/>
    <w:p>
      <w:pPr>
        <w:pStyle w:val="Heading4"/>
      </w:pPr>
      <w:r>
        <w:t xml:space="preserve">3.3.1 会话服务</w:t>
      </w:r>
    </w:p>
    <w:p>
      <w:pPr>
        <w:pStyle w:val="FirstParagraph"/>
      </w:pPr>
      <w:r>
        <w:t xml:space="preserve">会话服务负责会话的CRUD、排序、搜索和归档。创建会话时根据类型（单聊/群聊）初始化参与者列表，群聊会话自动将Orchestrator Agent加入参与者。搜索功能基于PostgreSQL的全文搜索，对会话标题和消息内容进行索引。归档功能将会话从活动列表移到归档列表，归档会话不再出现在默认视图中但可通过搜索找到。</w:t>
      </w:r>
    </w:p>
    <w:bookmarkEnd w:id="54"/>
    <w:bookmarkStart w:id="55" w:name="消息服务"/>
    <w:p>
      <w:pPr>
        <w:pStyle w:val="Heading4"/>
      </w:pPr>
      <w:r>
        <w:t xml:space="preserve">3.3.2 消息服务</w:t>
      </w:r>
    </w:p>
    <w:p>
      <w:pPr>
        <w:pStyle w:val="FirstParagraph"/>
      </w:pPr>
      <w:r>
        <w:t xml:space="preserve">消息服务处理消息的存储、分页查询、上下文组装和pin管理。存储时自动分配sequence号（通过PostgreSQL的BIGSERIAL），确保消息顺序。分页查询使用cursor-based方案，基于(created_at, id)的复合游标避免offset分页在大数据量下的性能劣化</w:t>
      </w:r>
      <w:r>
        <w:t xml:space="preserve"> </w:t>
      </w:r>
      <w:fldSimple w:instr="NOTEREF _Ref_Footnote_24 \h \f">
        <w:r>
          <w:rPr>
            <w:vertAlign w:val="superscript"/>
          </w:rPr>
          <w:t>24</w:t>
        </w:r>
      </w:fldSimple>
      <w:r>
        <w:t xml:space="preserve">。上下文组装功能将最近的N条消息（默认20条）按顺序拼接为Agent的对话历史，pin的消息作为长期上下文优先插入。Pin功能允许用户将关键消息（如需求描述、设计决策、代码规范）固定为持久上下文，在后续对话中始终传递给Agent。</w:t>
      </w:r>
    </w:p>
    <w:bookmarkEnd w:id="55"/>
    <w:bookmarkStart w:id="56" w:name="agent服务"/>
    <w:p>
      <w:pPr>
        <w:pStyle w:val="Heading4"/>
      </w:pPr>
      <w:r>
        <w:t xml:space="preserve">3.3.3 Agent服务</w:t>
      </w:r>
    </w:p>
    <w:p>
      <w:pPr>
        <w:pStyle w:val="FirstParagraph"/>
      </w:pPr>
      <w:r>
        <w:t xml:space="preserve">Agent服务管理Agent的注册、配置更新、能力发现和状态监控。内置Agent（Claude Code、Codex、OpenCode）在系统启动时自动注册，用户自建Agent通过对话式创建流程生成——用户提供名称、描述、System Prompt和工具集，服务生成Agent配置并持久化。能力发现功能返回Agent支持的能力列表（如代码生成、代码审查、调试、部署），Orchestrator根据能力标签匹配进行任务分发</w:t>
      </w:r>
      <w:r>
        <w:t xml:space="preserve"> </w:t>
      </w:r>
      <w:r>
        <w:rPr>
          <w:vertAlign w:val="superscript"/>
        </w:rPr>
        <w:footnoteReference w:id="34"/>
      </w:r>
      <w:r>
        <w:t xml:space="preserve">。</w:t>
      </w:r>
    </w:p>
    <w:bookmarkEnd w:id="56"/>
    <w:bookmarkStart w:id="57" w:name="产物服务"/>
    <w:p>
      <w:pPr>
        <w:pStyle w:val="Heading4"/>
      </w:pPr>
      <w:r>
        <w:t xml:space="preserve">3.3.4 产物服务</w:t>
      </w:r>
    </w:p>
    <w:p>
      <w:pPr>
        <w:pStyle w:val="FirstParagraph"/>
      </w:pPr>
      <w:r>
        <w:t xml:space="preserve">产物服务负责从Agent响应中提取代码块（通过正则匹配Markdown fenced code blocks）、生成前后版本的Diff（使用diff库的structuredPatch函数）、管理版本快照和生成预览URL。产物内容更新时自动保存版本历史，采用”最近N个版本存完整快照，历史版本存diff”的混合存储策略以平衡查询性能和存储空间</w:t>
      </w:r>
      <w:r>
        <w:t xml:space="preserve"> </w:t>
      </w:r>
      <w:r>
        <w:rPr>
          <w:vertAlign w:val="superscript"/>
        </w:rPr>
        <w:footnoteReference w:id="35"/>
      </w:r>
      <w:r>
        <w:t xml:space="preserve">。</w:t>
      </w:r>
    </w:p>
    <w:bookmarkEnd w:id="57"/>
    <w:bookmarkStart w:id="58" w:name="部署服务"/>
    <w:p>
      <w:pPr>
        <w:pStyle w:val="Heading4"/>
      </w:pPr>
      <w:r>
        <w:t xml:space="preserve">3.3.5 部署服务</w:t>
      </w:r>
    </w:p>
    <w:p>
      <w:pPr>
        <w:pStyle w:val="FirstParagraph"/>
      </w:pPr>
      <w:r>
        <w:t xml:space="preserve">部署服务封装Vercel API v13和Netlify API的调用，实现”上传文件、创建部署、状态轮询、URL返回”的完整管道。部署流程采用异步模式，创建部署后立即返回部署ID，通过SSE实时推送部署进度（pending to building to deploying to ready/error）</w:t>
      </w:r>
      <w:r>
        <w:t xml:space="preserve"> </w:t>
      </w:r>
      <w:r>
        <w:rPr>
          <w:vertAlign w:val="superscript"/>
        </w:rPr>
        <w:footnoteReference w:id="36"/>
      </w:r>
      <w:r>
        <w:t xml:space="preserve">。部署配置根据产物类型自动推断——HTML产物使用静态部署，React/Vite产物使用对应的框架预设，需要服务器端渲染的产物使用Docker部署。</w:t>
      </w:r>
    </w:p>
    <w:bookmarkEnd w:id="58"/>
    <w:bookmarkEnd w:id="59"/>
    <w:bookmarkEnd w:id="60"/>
    <w:bookmarkStart w:id="82" w:name="orchestrator引擎设计"/>
    <w:p>
      <w:pPr>
        <w:pStyle w:val="Heading2"/>
      </w:pPr>
      <w:r>
        <w:t xml:space="preserve">4. Orchestrator引擎设计</w:t>
      </w:r>
    </w:p>
    <w:bookmarkStart w:id="63" w:name="架构概述"/>
    <w:p>
      <w:pPr>
        <w:pStyle w:val="Heading3"/>
      </w:pPr>
      <w:r>
        <w:t xml:space="preserve">4.1 架构概述</w:t>
      </w:r>
    </w:p>
    <w:bookmarkStart w:id="61" w:name="设计目标"/>
    <w:p>
      <w:pPr>
        <w:pStyle w:val="Heading4"/>
      </w:pPr>
      <w:r>
        <w:t xml:space="preserve">4.1.1 设计目标</w:t>
      </w:r>
    </w:p>
    <w:p>
      <w:pPr>
        <w:pStyle w:val="FirstParagraph"/>
      </w:pPr>
      <w:r>
        <w:t xml:space="preserve">Orchestrator是AgentHub的核心差异化组件，承担”项目经理”角色——理解用户意图、拆解复杂任务、调度子Agent协作执行、聚合最终结果。其设计目标包括：自动化的任务分解与Agent匹配，支持并行调度和失败降级，代码冲突检测与解决，以及完整的执行状态追踪。评审标准中AI协作能力占30%权重，Orchestrator是实现这一权重的关键引擎</w:t>
      </w:r>
      <w:r>
        <w:t xml:space="preserve"> </w:t>
      </w:r>
      <w:r>
        <w:rPr>
          <w:vertAlign w:val="superscript"/>
        </w:rPr>
        <w:footnoteReference w:id="37"/>
      </w:r>
      <w:r>
        <w:t xml:space="preserve">。</w:t>
      </w:r>
    </w:p>
    <w:p>
      <w:pPr>
        <w:pStyle w:val="BodyText"/>
      </w:pPr>
      <w:r>
        <w:t xml:space="preserve">Orchestrator采用LangGraph Supervisor模式构建。LangGraph是业界标准的Agent编排框架（28K Stars），提供图状工作流、内置状态管理和持久化能力，与火山方舟API的兼容性经过验证</w:t>
      </w:r>
      <w:r>
        <w:t xml:space="preserve"> </w:t>
      </w:r>
      <w:fldSimple w:instr="NOTEREF _Ref_Footnote_18 \h \f">
        <w:r>
          <w:rPr>
            <w:vertAlign w:val="superscript"/>
          </w:rPr>
          <w:t>18</w:t>
        </w:r>
      </w:fldSimple>
      <w:r>
        <w:t xml:space="preserve"> </w:t>
      </w:r>
      <w:r>
        <w:rPr>
          <w:vertAlign w:val="superscript"/>
        </w:rPr>
        <w:footnoteReference w:id="38"/>
      </w:r>
      <w:r>
        <w:t xml:space="preserve">。Supervisor模式将Orchestrator本身作为一个LLM Agent，通过function calling决定子Agent的调度策略，相比硬编码规则具有更强的泛化能力。</w:t>
      </w:r>
    </w:p>
    <w:bookmarkEnd w:id="61"/>
    <w:bookmarkStart w:id="62" w:name="工作流程图"/>
    <w:p>
      <w:pPr>
        <w:pStyle w:val="Heading4"/>
      </w:pPr>
      <w:r>
        <w:t xml:space="preserve">4.1.2 工作流程图</w:t>
      </w:r>
    </w:p>
    <w:p>
      <w:pPr>
        <w:pStyle w:val="FirstParagraph"/>
      </w:pPr>
      <w:r>
        <w:t xml:space="preserve">Orchestrator的工作流程分为四个阶段。第一阶段是意图分析，使用豆包Seed 2.0强模型识别任务类型、复杂度和所需Agent能力。第二阶段是任务拆解，将复杂任务分解为带依赖关系的子任务DAG。第三阶段是Agent调度，根据依赖关系选择并行或串行执行策略。第四阶段是结果聚合，合并子任务产出并生成连贯的最终回复。</w:t>
      </w:r>
    </w:p>
    <w:p>
      <w:pPr>
        <w:pStyle w:val="SourceCode"/>
      </w:pPr>
      <w:r>
        <w:rPr>
          <w:rStyle w:val="VerbatimChar"/>
        </w:rPr>
        <w:t xml:space="preserve">用户消息输入</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1. 意图分析 (LLM)      |  &lt;- 豆包Seed 2.0强模型</w:t>
      </w:r>
      <w:r>
        <w:br/>
      </w:r>
      <w:r>
        <w:rPr>
          <w:rStyle w:val="VerbatimChar"/>
        </w:rPr>
        <w:t xml:space="preserve">| 识别任务类型            |</w:t>
      </w:r>
      <w:r>
        <w:br/>
      </w:r>
      <w:r>
        <w:rPr>
          <w:rStyle w:val="VerbatimChar"/>
        </w:rPr>
        <w:t xml:space="preserve">| 判断是否需要分解         |</w:t>
      </w:r>
      <w:r>
        <w:br/>
      </w:r>
      <w:r>
        <w:rPr>
          <w:rStyle w:val="VerbatimChar"/>
        </w:rPr>
        <w:t xml:space="preserve">| 提取关键参数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是否需要   |</w:t>
      </w:r>
      <w:r>
        <w:br/>
      </w:r>
      <w:r>
        <w:rPr>
          <w:rStyle w:val="VerbatimChar"/>
        </w:rPr>
        <w:t xml:space="preserve">     | 多Agent协作 |</w:t>
      </w:r>
      <w:r>
        <w:br/>
      </w:r>
      <w:r>
        <w:rPr>
          <w:rStyle w:val="VerbatimChar"/>
        </w:rPr>
        <w:t xml:space="preserve">     +-----+------+</w:t>
      </w:r>
      <w:r>
        <w:br/>
      </w:r>
      <w:r>
        <w:rPr>
          <w:rStyle w:val="VerbatimChar"/>
        </w:rPr>
        <w:t xml:space="preserve">           |</w:t>
      </w:r>
      <w:r>
        <w:br/>
      </w:r>
      <w:r>
        <w:rPr>
          <w:rStyle w:val="VerbatimChar"/>
        </w:rPr>
        <w:t xml:space="preserve">     否 &lt;--+--&gt; 是</w:t>
      </w:r>
      <w:r>
        <w:br/>
      </w:r>
      <w:r>
        <w:rPr>
          <w:rStyle w:val="VerbatimChar"/>
        </w:rPr>
        <w:t xml:space="preserve">     |           |</w:t>
      </w:r>
      <w:r>
        <w:br/>
      </w:r>
      <w:r>
        <w:rPr>
          <w:rStyle w:val="VerbatimChar"/>
        </w:rPr>
        <w:t xml:space="preserve">     v           v</w:t>
      </w:r>
      <w:r>
        <w:br/>
      </w:r>
      <w:r>
        <w:rPr>
          <w:rStyle w:val="VerbatimChar"/>
        </w:rPr>
        <w:t xml:space="preserve">   直接路由   +----------------------+</w:t>
      </w:r>
      <w:r>
        <w:br/>
      </w:r>
      <w:r>
        <w:rPr>
          <w:rStyle w:val="VerbatimChar"/>
        </w:rPr>
        <w:t xml:space="preserve">   单Agent   | 2. 任务拆解 (LLM)     |</w:t>
      </w:r>
      <w:r>
        <w:br/>
      </w:r>
      <w:r>
        <w:rPr>
          <w:rStyle w:val="VerbatimChar"/>
        </w:rPr>
        <w:t xml:space="preserve">     |       | 将复杂任务分解为      |</w:t>
      </w:r>
      <w:r>
        <w:br/>
      </w:r>
      <w:r>
        <w:rPr>
          <w:rStyle w:val="VerbatimChar"/>
        </w:rPr>
        <w:t xml:space="preserve">     |       | 多个子任务            |</w:t>
      </w:r>
      <w:r>
        <w:br/>
      </w:r>
      <w:r>
        <w:rPr>
          <w:rStyle w:val="VerbatimChar"/>
        </w:rPr>
        <w:t xml:space="preserve">     |       | 确定依赖关系           |</w:t>
      </w:r>
      <w:r>
        <w:br/>
      </w:r>
      <w:r>
        <w:rPr>
          <w:rStyle w:val="VerbatimChar"/>
        </w:rPr>
        <w:t xml:space="preserve">     |       | 指定执行Agent          |</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       +----------------------+</w:t>
      </w:r>
      <w:r>
        <w:br/>
      </w:r>
      <w:r>
        <w:rPr>
          <w:rStyle w:val="VerbatimChar"/>
        </w:rPr>
        <w:t xml:space="preserve">     |       | 3. Agent调度引擎      |</w:t>
      </w:r>
      <w:r>
        <w:br/>
      </w:r>
      <w:r>
        <w:rPr>
          <w:rStyle w:val="VerbatimChar"/>
        </w:rPr>
        <w:t xml:space="preserve">     |       | 并行执行独立任务       |</w:t>
      </w:r>
      <w:r>
        <w:br/>
      </w:r>
      <w:r>
        <w:rPr>
          <w:rStyle w:val="VerbatimChar"/>
        </w:rPr>
        <w:t xml:space="preserve">     |       | 串行执行依赖任务       |</w:t>
      </w:r>
      <w:r>
        <w:br/>
      </w:r>
      <w:r>
        <w:rPr>
          <w:rStyle w:val="VerbatimChar"/>
        </w:rPr>
        <w:t xml:space="preserve">     |       | 失败降级处理           |</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       +----------------------+</w:t>
      </w:r>
      <w:r>
        <w:br/>
      </w:r>
      <w:r>
        <w:rPr>
          <w:rStyle w:val="VerbatimChar"/>
        </w:rPr>
        <w:t xml:space="preserve">     |       | 4. 结果聚合 (LLM)     |</w:t>
      </w:r>
      <w:r>
        <w:br/>
      </w:r>
      <w:r>
        <w:rPr>
          <w:rStyle w:val="VerbatimChar"/>
        </w:rPr>
        <w:t xml:space="preserve">     |       | 合并子任务产出         |</w:t>
      </w:r>
      <w:r>
        <w:br/>
      </w:r>
      <w:r>
        <w:rPr>
          <w:rStyle w:val="VerbatimChar"/>
        </w:rPr>
        <w:t xml:space="preserve">     |       | 检测代码冲突           |</w:t>
      </w:r>
      <w:r>
        <w:br/>
      </w:r>
      <w:r>
        <w:rPr>
          <w:rStyle w:val="VerbatimChar"/>
        </w:rPr>
        <w:t xml:space="preserve">     |       | 生成最终回复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返回最终结果  |</w:t>
      </w:r>
      <w:r>
        <w:br/>
      </w:r>
      <w:r>
        <w:rPr>
          <w:rStyle w:val="VerbatimChar"/>
        </w:rPr>
        <w:t xml:space="preserve">                | 给用户        |</w:t>
      </w:r>
      <w:r>
        <w:br/>
      </w:r>
      <w:r>
        <w:rPr>
          <w:rStyle w:val="VerbatimChar"/>
        </w:rPr>
        <w:t xml:space="preserve">                +--------------+</w:t>
      </w:r>
    </w:p>
    <w:bookmarkEnd w:id="62"/>
    <w:bookmarkEnd w:id="63"/>
    <w:bookmarkStart w:id="66" w:name="意图分析与任务拆解"/>
    <w:p>
      <w:pPr>
        <w:pStyle w:val="Heading3"/>
      </w:pPr>
      <w:r>
        <w:t xml:space="preserve">4.2 意图分析与任务拆解</w:t>
      </w:r>
    </w:p>
    <w:bookmarkStart w:id="64" w:name="意图分析prompt设计"/>
    <w:p>
      <w:pPr>
        <w:pStyle w:val="Heading4"/>
      </w:pPr>
      <w:r>
        <w:t xml:space="preserve">4.2.1 意图分析Prompt设计</w:t>
      </w:r>
    </w:p>
    <w:p>
      <w:pPr>
        <w:pStyle w:val="FirstParagraph"/>
      </w:pPr>
      <w:r>
        <w:t xml:space="preserve">意图分析是Orchestrator的第一步，使用豆包Seed 2.0强模型执行。Prompt采用结构化输出格式（JSON Schema），要求模型识别任务类型、复杂度评分和所需Agent能力标签。分析原则为：复杂度小于等于3直接路由到单一Agent；复杂度4-7拆解为2-3个子任务；复杂度大于等于8拆解为4个以上子任务并设置检查点；编码任务默认分配给Claude Code或Codex；部署任务需要Claude Code生成代码后由部署Agent处理。</w:t>
      </w:r>
    </w:p>
    <w:p>
      <w:pPr>
        <w:pStyle w:val="SourceCode"/>
      </w:pPr>
      <w:r>
        <w:rPr>
          <w:rStyle w:val="CommentTok"/>
        </w:rPr>
        <w:t xml:space="preserve"># orchestrator/intent_analysis.py</w:t>
      </w:r>
      <w:r>
        <w:br/>
      </w:r>
      <w:r>
        <w:rPr>
          <w:rStyle w:val="NormalTok"/>
        </w:rPr>
        <w:t xml:space="preserve">INTENT_ANALYSIS_PROMPT </w:t>
      </w:r>
      <w:r>
        <w:rPr>
          <w:rStyle w:val="OperatorTok"/>
        </w:rPr>
        <w:t xml:space="preserve">=</w:t>
      </w:r>
      <w:r>
        <w:rPr>
          <w:rStyle w:val="NormalTok"/>
        </w:rPr>
        <w:t xml:space="preserve"> </w:t>
      </w:r>
      <w:r>
        <w:rPr>
          <w:rStyle w:val="StringTok"/>
        </w:rPr>
        <w:t xml:space="preserve">"""You are a project manager Agent responsible for analyzing user messages and determining the best execution strategy.</w:t>
      </w:r>
      <w:r>
        <w:br/>
      </w:r>
      <w:r>
        <w:br/>
      </w:r>
      <w:r>
        <w:rPr>
          <w:rStyle w:val="StringTok"/>
        </w:rPr>
        <w:t xml:space="preserve">Available Agents:</w:t>
      </w:r>
      <w:r>
        <w:br/>
      </w:r>
      <w:r>
        <w:rPr>
          <w:rStyle w:val="SpecialCharTok"/>
        </w:rPr>
        <w:t xml:space="preserve">{agents_description}</w:t>
      </w:r>
      <w:r>
        <w:br/>
      </w:r>
      <w:r>
        <w:br/>
      </w:r>
      <w:r>
        <w:rPr>
          <w:rStyle w:val="StringTok"/>
        </w:rPr>
        <w:t xml:space="preserve">User Message: </w:t>
      </w:r>
      <w:r>
        <w:rPr>
          <w:rStyle w:val="SpecialCharTok"/>
        </w:rPr>
        <w:t xml:space="preserve">{user_message}</w:t>
      </w:r>
      <w:r>
        <w:br/>
      </w:r>
      <w:r>
        <w:br/>
      </w:r>
      <w:r>
        <w:rPr>
          <w:rStyle w:val="StringTok"/>
        </w:rPr>
        <w:t xml:space="preserve">Please analyze and output in JSON format:</w:t>
      </w:r>
      <w:r>
        <w:br/>
      </w:r>
      <w:r>
        <w:rPr>
          <w:rStyle w:val="StringTok"/>
        </w:rPr>
        <w:t xml:space="preserve">{</w:t>
      </w:r>
      <w:r>
        <w:br/>
      </w:r>
      <w:r>
        <w:rPr>
          <w:rStyle w:val="StringTok"/>
        </w:rPr>
        <w:t xml:space="preserve">    "task_type": "type (coding/debugging/review/planning/deployment/general)",</w:t>
      </w:r>
      <w:r>
        <w:br/>
      </w:r>
      <w:r>
        <w:rPr>
          <w:rStyle w:val="StringTok"/>
        </w:rPr>
        <w:t xml:space="preserve">    "complexity": "complexity score (1-10)",</w:t>
      </w:r>
      <w:r>
        <w:br/>
      </w:r>
      <w:r>
        <w:rPr>
          <w:rStyle w:val="StringTok"/>
        </w:rPr>
        <w:t xml:space="preserve">    "requires_multi_agent": "whether multi-Agent collaboration is needed (boolean)",</w:t>
      </w:r>
      <w:r>
        <w:br/>
      </w:r>
      <w:r>
        <w:rPr>
          <w:rStyle w:val="StringTok"/>
        </w:rPr>
        <w:t xml:space="preserve">    "primary_agent": "ID of the primary execution Agent",</w:t>
      </w:r>
      <w:r>
        <w:br/>
      </w:r>
      <w:r>
        <w:rPr>
          <w:rStyle w:val="StringTok"/>
        </w:rPr>
        <w:t xml:space="preserve">    "sub_tasks": [</w:t>
      </w:r>
      <w:r>
        <w:br/>
      </w:r>
      <w:r>
        <w:rPr>
          <w:rStyle w:val="StringTok"/>
        </w:rPr>
        <w:t xml:space="preserve">        {</w:t>
      </w:r>
      <w:r>
        <w:br/>
      </w:r>
      <w:r>
        <w:rPr>
          <w:rStyle w:val="StringTok"/>
        </w:rPr>
        <w:t xml:space="preserve">            "id": "sub-task unique ID",</w:t>
      </w:r>
      <w:r>
        <w:br/>
      </w:r>
      <w:r>
        <w:rPr>
          <w:rStyle w:val="StringTok"/>
        </w:rPr>
        <w:t xml:space="preserve">            "description": "sub-task description",</w:t>
      </w:r>
      <w:r>
        <w:br/>
      </w:r>
      <w:r>
        <w:rPr>
          <w:rStyle w:val="StringTok"/>
        </w:rPr>
        <w:t xml:space="preserve">            "agent_id": "ID of the execution Agent",</w:t>
      </w:r>
      <w:r>
        <w:br/>
      </w:r>
      <w:r>
        <w:rPr>
          <w:rStyle w:val="StringTok"/>
        </w:rPr>
        <w:t xml:space="preserve">            "depends_on": ["dependent sub-task IDs"],</w:t>
      </w:r>
      <w:r>
        <w:br/>
      </w:r>
      <w:r>
        <w:rPr>
          <w:rStyle w:val="StringTok"/>
        </w:rPr>
        <w:t xml:space="preserve">            "estimated_effort": "estimated effort (low/medium/high)"</w:t>
      </w:r>
      <w:r>
        <w:br/>
      </w:r>
      <w:r>
        <w:rPr>
          <w:rStyle w:val="StringTok"/>
        </w:rPr>
        <w:t xml:space="preserve">        }</w:t>
      </w:r>
      <w:r>
        <w:br/>
      </w:r>
      <w:r>
        <w:rPr>
          <w:rStyle w:val="StringTok"/>
        </w:rPr>
        <w:t xml:space="preserve">    ],</w:t>
      </w:r>
      <w:r>
        <w:br/>
      </w:r>
      <w:r>
        <w:rPr>
          <w:rStyle w:val="StringTok"/>
        </w:rPr>
        <w:t xml:space="preserve">    "context_needed": ["types of context information needed"]</w:t>
      </w:r>
      <w:r>
        <w:br/>
      </w:r>
      <w:r>
        <w:rPr>
          <w:rStyle w:val="StringTok"/>
        </w:rPr>
        <w:t xml:space="preserve">}</w:t>
      </w:r>
      <w:r>
        <w:br/>
      </w:r>
      <w:r>
        <w:br/>
      </w:r>
      <w:r>
        <w:rPr>
          <w:rStyle w:val="StringTok"/>
        </w:rPr>
        <w:t xml:space="preserve">Analysis principles:</w:t>
      </w:r>
      <w:r>
        <w:br/>
      </w:r>
      <w:r>
        <w:rPr>
          <w:rStyle w:val="StringTok"/>
        </w:rPr>
        <w:t xml:space="preserve">- Complexity &lt;= 3: route directly to a single Agent</w:t>
      </w:r>
      <w:r>
        <w:br/>
      </w:r>
      <w:r>
        <w:rPr>
          <w:rStyle w:val="StringTok"/>
        </w:rPr>
        <w:t xml:space="preserve">- Complexity 4-7: decompose into 2-3 sub-tasks</w:t>
      </w:r>
      <w:r>
        <w:br/>
      </w:r>
      <w:r>
        <w:rPr>
          <w:rStyle w:val="StringTok"/>
        </w:rPr>
        <w:t xml:space="preserve">- Complexity &gt;= 8: decompose into 4+ sub-tasks with checkpoints</w:t>
      </w:r>
      <w:r>
        <w:br/>
      </w:r>
      <w:r>
        <w:rPr>
          <w:rStyle w:val="StringTok"/>
        </w:rPr>
        <w:t xml:space="preserve">- Coding tasks default to Claude Code or Codex</w:t>
      </w:r>
      <w:r>
        <w:br/>
      </w:r>
      <w:r>
        <w:rPr>
          <w:rStyle w:val="StringTok"/>
        </w:rPr>
        <w:t xml:space="preserve">- Deployment tasks require Claude Code to generate code first, then deployment Agent</w:t>
      </w:r>
      <w:r>
        <w:br/>
      </w:r>
      <w:r>
        <w:rPr>
          <w:rStyle w:val="StringTok"/>
        </w:rPr>
        <w:t xml:space="preserve">"""</w:t>
      </w:r>
    </w:p>
    <w:bookmarkEnd w:id="64"/>
    <w:bookmarkStart w:id="65" w:name="任务拆解策略"/>
    <w:p>
      <w:pPr>
        <w:pStyle w:val="Heading4"/>
      </w:pPr>
      <w:r>
        <w:t xml:space="preserve">4.2.2 任务拆解策略</w:t>
      </w:r>
    </w:p>
    <w:p>
      <w:pPr>
        <w:pStyle w:val="FirstParagraph"/>
      </w:pPr>
      <w:r>
        <w:t xml:space="preserve">任务拆解基于依赖关系图（DAG）建模，每个子任务作为节点，依赖关系作为有向边。LangGraph的图结构天然支持DAG执行——通过add_conditional_edges实现条件分支，子任务完成后通过reducer函数更新共享状态</w:t>
      </w:r>
      <w:r>
        <w:t xml:space="preserve"> </w:t>
      </w:r>
      <w:fldSimple w:instr="NOTEREF _Ref_Footnote_18 \h \f">
        <w:r>
          <w:rPr>
            <w:vertAlign w:val="superscript"/>
          </w:rPr>
          <w:t>18</w:t>
        </w:r>
      </w:fldSimple>
      <w:r>
        <w:t xml:space="preserve">。拆解策略参考Claude Code的12级渐进式Agent能力模型</w:t>
      </w:r>
      <w:r>
        <w:t xml:space="preserve"> </w:t>
      </w:r>
      <w:r>
        <w:rPr>
          <w:vertAlign w:val="superscript"/>
        </w:rPr>
        <w:footnoteReference w:id="39"/>
      </w:r>
      <w:r>
        <w:t xml:space="preserve">：Level 3（规划模式）用于生成Todo列表，Level 4（子Agent）用于并行执行独立子任务，Level 9（Agent团队）用于复杂项目的多Agent协作。</w:t>
      </w:r>
    </w:p>
    <w:p>
      <w:pPr>
        <w:pStyle w:val="BodyText"/>
      </w:pPr>
      <w:r>
        <w:t xml:space="preserve">对于编码类任务，拆解遵循”设计、实现、测试、部署”的标准流水线。设计子任务由Orchestrator自身完成（生成技术方案和接口定义），实现子任务分配给Claude Code或Codex，测试子任务由同一个Agent完成（运行测试并修复错误），部署子任务在代码通过测试后触发。</w:t>
      </w:r>
    </w:p>
    <w:bookmarkEnd w:id="65"/>
    <w:bookmarkEnd w:id="66"/>
    <w:bookmarkStart w:id="72" w:name="agent调度引擎"/>
    <w:p>
      <w:pPr>
        <w:pStyle w:val="Heading3"/>
      </w:pPr>
      <w:r>
        <w:t xml:space="preserve">4.3 Agent调度引擎</w:t>
      </w:r>
    </w:p>
    <w:bookmarkStart w:id="67" w:name="调度策略"/>
    <w:p>
      <w:pPr>
        <w:pStyle w:val="Heading4"/>
      </w:pPr>
      <w:r>
        <w:t xml:space="preserve">4.3.1 调度策略</w:t>
      </w:r>
    </w:p>
    <w:p>
      <w:pPr>
        <w:pStyle w:val="FirstParagraph"/>
      </w:pPr>
      <w:r>
        <w:t xml:space="preserve">调度引擎是Orchestrator的核心执行组件，负责将拆解后的子任务分配给合适的Agent并管理执行流程。调度策略包括顺序执行、并行执行和条件执行三种模式。顺序执行适用于有依赖关系的子任务（如先设计后实现），并行执行适用于独立子任务（如前端和后端同时开发），条件执行适用于需要根据中间结果决定后续路径的场景（如测试通过后部署，失败则修复）。</w:t>
      </w:r>
    </w:p>
    <w:p>
      <w:pPr>
        <w:pStyle w:val="SourceCode"/>
      </w:pPr>
      <w:r>
        <w:rPr>
          <w:rStyle w:val="CommentTok"/>
        </w:rPr>
        <w:t xml:space="preserve"># orchestrator/dispatcher.py</w:t>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END</w:t>
      </w:r>
      <w:r>
        <w:br/>
      </w:r>
      <w:r>
        <w:rPr>
          <w:rStyle w:val="ImportTok"/>
        </w:rPr>
        <w:t xml:space="preserve">from</w:t>
      </w:r>
      <w:r>
        <w:rPr>
          <w:rStyle w:val="NormalTok"/>
        </w:rPr>
        <w:t xml:space="preserve"> typing </w:t>
      </w:r>
      <w:r>
        <w:rPr>
          <w:rStyle w:val="ImportTok"/>
        </w:rPr>
        <w:t xml:space="preserve">import</w:t>
      </w:r>
      <w:r>
        <w:rPr>
          <w:rStyle w:val="NormalTok"/>
        </w:rPr>
        <w:t xml:space="preserve"> TypedDict, Annotated, Sequence</w:t>
      </w:r>
      <w:r>
        <w:br/>
      </w:r>
      <w:r>
        <w:rPr>
          <w:rStyle w:val="ImportTok"/>
        </w:rPr>
        <w:t xml:space="preserve">import</w:t>
      </w:r>
      <w:r>
        <w:rPr>
          <w:rStyle w:val="NormalTok"/>
        </w:rPr>
        <w:t xml:space="preserve"> operator</w:t>
      </w:r>
      <w:r>
        <w:br/>
      </w:r>
      <w:r>
        <w:br/>
      </w:r>
      <w:r>
        <w:rPr>
          <w:rStyle w:val="KeywordTok"/>
        </w:rPr>
        <w:t xml:space="preserve">class</w:t>
      </w:r>
      <w:r>
        <w:rPr>
          <w:rStyle w:val="NormalTok"/>
        </w:rPr>
        <w:t xml:space="preserve"> TaskState(TypedDict):</w:t>
      </w:r>
      <w:r>
        <w:br/>
      </w:r>
      <w:r>
        <w:rPr>
          <w:rStyle w:val="NormalTok"/>
        </w:rPr>
        <w:t xml:space="preserve">    messages: Annotated[Sequence[BaseMessage], operator.add]</w:t>
      </w:r>
      <w:r>
        <w:br/>
      </w:r>
      <w:r>
        <w:rPr>
          <w:rStyle w:val="NormalTok"/>
        </w:rPr>
        <w:t xml:space="preserve">    tasks: </w:t>
      </w:r>
      <w:r>
        <w:rPr>
          <w:rStyle w:val="BuiltInTok"/>
        </w:rPr>
        <w:t xml:space="preserve">dict</w:t>
      </w:r>
      <w:r>
        <w:rPr>
          <w:rStyle w:val="NormalTok"/>
        </w:rPr>
        <w:t xml:space="preserve">  </w:t>
      </w:r>
      <w:r>
        <w:rPr>
          <w:rStyle w:val="CommentTok"/>
        </w:rPr>
        <w:t xml:space="preserve"># sub-task status tracking</w:t>
      </w:r>
      <w:r>
        <w:br/>
      </w:r>
      <w:r>
        <w:rPr>
          <w:rStyle w:val="NormalTok"/>
        </w:rPr>
        <w:t xml:space="preserve">    results: </w:t>
      </w:r>
      <w:r>
        <w:rPr>
          <w:rStyle w:val="BuiltInTok"/>
        </w:rPr>
        <w:t xml:space="preserve">dict</w:t>
      </w:r>
      <w:r>
        <w:rPr>
          <w:rStyle w:val="NormalTok"/>
        </w:rPr>
        <w:t xml:space="preserve">  </w:t>
      </w:r>
      <w:r>
        <w:rPr>
          <w:rStyle w:val="CommentTok"/>
        </w:rPr>
        <w:t xml:space="preserve"># sub-task results</w:t>
      </w:r>
      <w:r>
        <w:br/>
      </w:r>
      <w:r>
        <w:rPr>
          <w:rStyle w:val="NormalTok"/>
        </w:rPr>
        <w:t xml:space="preserve">    final_response: </w:t>
      </w:r>
      <w:r>
        <w:rPr>
          <w:rStyle w:val="BuiltInTok"/>
        </w:rPr>
        <w:t xml:space="preserve">str</w:t>
      </w:r>
      <w:r>
        <w:br/>
      </w:r>
      <w:r>
        <w:br/>
      </w:r>
      <w:r>
        <w:rPr>
          <w:rStyle w:val="KeywordTok"/>
        </w:rPr>
        <w:t xml:space="preserve">class</w:t>
      </w:r>
      <w:r>
        <w:rPr>
          <w:rStyle w:val="NormalTok"/>
        </w:rPr>
        <w:t xml:space="preserve"> AgentDispatcher: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agent_registry: AgentRegistry):</w:t>
      </w:r>
      <w:r>
        <w:br/>
      </w:r>
      <w:r>
        <w:rPr>
          <w:rStyle w:val="NormalTok"/>
        </w:rPr>
        <w:t xml:space="preserve">        </w:t>
      </w:r>
      <w:r>
        <w:rPr>
          <w:rStyle w:val="VariableTok"/>
        </w:rPr>
        <w:t xml:space="preserve">self</w:t>
      </w:r>
      <w:r>
        <w:rPr>
          <w:rStyle w:val="NormalTok"/>
        </w:rPr>
        <w:t xml:space="preserve">.registry </w:t>
      </w:r>
      <w:r>
        <w:rPr>
          <w:rStyle w:val="OperatorTok"/>
        </w:rPr>
        <w:t xml:space="preserve">=</w:t>
      </w:r>
      <w:r>
        <w:rPr>
          <w:rStyle w:val="NormalTok"/>
        </w:rPr>
        <w:t xml:space="preserve"> agent_registry</w:t>
      </w:r>
      <w:r>
        <w:br/>
      </w:r>
      <w:r>
        <w:rPr>
          <w:rStyle w:val="NormalTok"/>
        </w:rPr>
        <w:t xml:space="preserve">        </w:t>
      </w:r>
      <w:r>
        <w:rPr>
          <w:rStyle w:val="VariableTok"/>
        </w:rPr>
        <w:t xml:space="preserve">self</w:t>
      </w:r>
      <w:r>
        <w:rPr>
          <w:rStyle w:val="NormalTok"/>
        </w:rPr>
        <w:t xml:space="preserve">.graph </w:t>
      </w:r>
      <w:r>
        <w:rPr>
          <w:rStyle w:val="OperatorTok"/>
        </w:rPr>
        <w:t xml:space="preserve">=</w:t>
      </w:r>
      <w:r>
        <w:rPr>
          <w:rStyle w:val="NormalTok"/>
        </w:rPr>
        <w:t xml:space="preserve"> </w:t>
      </w:r>
      <w:r>
        <w:rPr>
          <w:rStyle w:val="VariableTok"/>
        </w:rPr>
        <w:t xml:space="preserve">self</w:t>
      </w:r>
      <w:r>
        <w:rPr>
          <w:rStyle w:val="NormalTok"/>
        </w:rPr>
        <w:t xml:space="preserve">._build_graph()</w:t>
      </w:r>
      <w:r>
        <w:br/>
      </w:r>
      <w:r>
        <w:rPr>
          <w:rStyle w:val="NormalTok"/>
        </w:rPr>
        <w:t xml:space="preserve">    </w:t>
      </w:r>
      <w:r>
        <w:br/>
      </w:r>
      <w:r>
        <w:rPr>
          <w:rStyle w:val="NormalTok"/>
        </w:rPr>
        <w:t xml:space="preserve">    </w:t>
      </w:r>
      <w:r>
        <w:rPr>
          <w:rStyle w:val="KeywordTok"/>
        </w:rPr>
        <w:t xml:space="preserve">def</w:t>
      </w:r>
      <w:r>
        <w:rPr>
          <w:rStyle w:val="NormalTok"/>
        </w:rPr>
        <w:t xml:space="preserve"> _build_graph(</w:t>
      </w:r>
      <w:r>
        <w:rPr>
          <w:rStyle w:val="VariableTok"/>
        </w:rPr>
        <w:t xml:space="preserve">self</w:t>
      </w:r>
      <w:r>
        <w:rPr>
          <w:rStyle w:val="NormalTok"/>
        </w:rPr>
        <w:t xml:space="preserve">):</w:t>
      </w:r>
      <w:r>
        <w:br/>
      </w:r>
      <w:r>
        <w:rPr>
          <w:rStyle w:val="NormalTok"/>
        </w:rPr>
        <w:t xml:space="preserve">        workflow </w:t>
      </w:r>
      <w:r>
        <w:rPr>
          <w:rStyle w:val="OperatorTok"/>
        </w:rPr>
        <w:t xml:space="preserve">=</w:t>
      </w:r>
      <w:r>
        <w:rPr>
          <w:rStyle w:val="NormalTok"/>
        </w:rPr>
        <w:t xml:space="preserve"> StateGraph(TaskState)</w:t>
      </w:r>
      <w:r>
        <w:br/>
      </w:r>
      <w:r>
        <w:rPr>
          <w:rStyle w:val="NormalTok"/>
        </w:rPr>
        <w:t xml:space="preserve">        </w:t>
      </w:r>
      <w:r>
        <w:br/>
      </w:r>
      <w:r>
        <w:rPr>
          <w:rStyle w:val="NormalTok"/>
        </w:rPr>
        <w:t xml:space="preserve">        </w:t>
      </w:r>
      <w:r>
        <w:rPr>
          <w:rStyle w:val="CommentTok"/>
        </w:rPr>
        <w:t xml:space="preserve"># Add nodes</w:t>
      </w:r>
      <w:r>
        <w:br/>
      </w:r>
      <w:r>
        <w:rPr>
          <w:rStyle w:val="NormalTok"/>
        </w:rPr>
        <w:t xml:space="preserve">        workflow.add_node(</w:t>
      </w:r>
      <w:r>
        <w:rPr>
          <w:rStyle w:val="StringTok"/>
        </w:rPr>
        <w:t xml:space="preserve">"analyze"</w:t>
      </w:r>
      <w:r>
        <w:rPr>
          <w:rStyle w:val="NormalTok"/>
        </w:rPr>
        <w:t xml:space="preserve">, </w:t>
      </w:r>
      <w:r>
        <w:rPr>
          <w:rStyle w:val="VariableTok"/>
        </w:rPr>
        <w:t xml:space="preserve">self</w:t>
      </w:r>
      <w:r>
        <w:rPr>
          <w:rStyle w:val="NormalTok"/>
        </w:rPr>
        <w:t xml:space="preserve">._analyze_task)</w:t>
      </w:r>
      <w:r>
        <w:br/>
      </w:r>
      <w:r>
        <w:rPr>
          <w:rStyle w:val="NormalTok"/>
        </w:rPr>
        <w:t xml:space="preserve">        workflow.add_node(</w:t>
      </w:r>
      <w:r>
        <w:rPr>
          <w:rStyle w:val="StringTok"/>
        </w:rPr>
        <w:t xml:space="preserve">"dispatch"</w:t>
      </w:r>
      <w:r>
        <w:rPr>
          <w:rStyle w:val="NormalTok"/>
        </w:rPr>
        <w:t xml:space="preserve">, </w:t>
      </w:r>
      <w:r>
        <w:rPr>
          <w:rStyle w:val="VariableTok"/>
        </w:rPr>
        <w:t xml:space="preserve">self</w:t>
      </w:r>
      <w:r>
        <w:rPr>
          <w:rStyle w:val="NormalTok"/>
        </w:rPr>
        <w:t xml:space="preserve">._dispatch_tasks)</w:t>
      </w:r>
      <w:r>
        <w:br/>
      </w:r>
      <w:r>
        <w:rPr>
          <w:rStyle w:val="NormalTok"/>
        </w:rPr>
        <w:t xml:space="preserve">        workflow.add_node(</w:t>
      </w:r>
      <w:r>
        <w:rPr>
          <w:rStyle w:val="StringTok"/>
        </w:rPr>
        <w:t xml:space="preserve">"collect"</w:t>
      </w:r>
      <w:r>
        <w:rPr>
          <w:rStyle w:val="NormalTok"/>
        </w:rPr>
        <w:t xml:space="preserve">, </w:t>
      </w:r>
      <w:r>
        <w:rPr>
          <w:rStyle w:val="VariableTok"/>
        </w:rPr>
        <w:t xml:space="preserve">self</w:t>
      </w:r>
      <w:r>
        <w:rPr>
          <w:rStyle w:val="NormalTok"/>
        </w:rPr>
        <w:t xml:space="preserve">._collect_results)</w:t>
      </w:r>
      <w:r>
        <w:br/>
      </w:r>
      <w:r>
        <w:rPr>
          <w:rStyle w:val="NormalTok"/>
        </w:rPr>
        <w:t xml:space="preserve">        workflow.add_node(</w:t>
      </w:r>
      <w:r>
        <w:rPr>
          <w:rStyle w:val="StringTok"/>
        </w:rPr>
        <w:t xml:space="preserve">"aggregate"</w:t>
      </w:r>
      <w:r>
        <w:rPr>
          <w:rStyle w:val="NormalTok"/>
        </w:rPr>
        <w:t xml:space="preserve">, </w:t>
      </w:r>
      <w:r>
        <w:rPr>
          <w:rStyle w:val="VariableTok"/>
        </w:rPr>
        <w:t xml:space="preserve">self</w:t>
      </w:r>
      <w:r>
        <w:rPr>
          <w:rStyle w:val="NormalTok"/>
        </w:rPr>
        <w:t xml:space="preserve">._aggregate_response)</w:t>
      </w:r>
      <w:r>
        <w:br/>
      </w:r>
      <w:r>
        <w:rPr>
          <w:rStyle w:val="NormalTok"/>
        </w:rPr>
        <w:t xml:space="preserve">        </w:t>
      </w:r>
      <w:r>
        <w:br/>
      </w:r>
      <w:r>
        <w:rPr>
          <w:rStyle w:val="NormalTok"/>
        </w:rPr>
        <w:t xml:space="preserve">        </w:t>
      </w:r>
      <w:r>
        <w:rPr>
          <w:rStyle w:val="CommentTok"/>
        </w:rPr>
        <w:t xml:space="preserve"># Add conditional edges</w:t>
      </w:r>
      <w:r>
        <w:br/>
      </w:r>
      <w:r>
        <w:rPr>
          <w:rStyle w:val="NormalTok"/>
        </w:rPr>
        <w:t xml:space="preserve">        workflow.add_conditional_edges(</w:t>
      </w:r>
      <w:r>
        <w:br/>
      </w:r>
      <w:r>
        <w:rPr>
          <w:rStyle w:val="NormalTok"/>
        </w:rPr>
        <w:t xml:space="preserve">            </w:t>
      </w:r>
      <w:r>
        <w:rPr>
          <w:rStyle w:val="StringTok"/>
        </w:rPr>
        <w:t xml:space="preserve">"analyze"</w:t>
      </w:r>
      <w:r>
        <w:rPr>
          <w:rStyle w:val="NormalTok"/>
        </w:rPr>
        <w:t xml:space="preserve">,</w:t>
      </w:r>
      <w:r>
        <w:br/>
      </w:r>
      <w:r>
        <w:rPr>
          <w:rStyle w:val="NormalTok"/>
        </w:rPr>
        <w:t xml:space="preserve">            </w:t>
      </w:r>
      <w:r>
        <w:rPr>
          <w:rStyle w:val="VariableTok"/>
        </w:rPr>
        <w:t xml:space="preserve">self</w:t>
      </w:r>
      <w:r>
        <w:rPr>
          <w:rStyle w:val="NormalTok"/>
        </w:rPr>
        <w:t xml:space="preserve">._should_parallel,</w:t>
      </w:r>
      <w:r>
        <w:br/>
      </w:r>
      <w:r>
        <w:rPr>
          <w:rStyle w:val="NormalTok"/>
        </w:rPr>
        <w:t xml:space="preserve">            {</w:t>
      </w:r>
      <w:r>
        <w:rPr>
          <w:rStyle w:val="StringTok"/>
        </w:rPr>
        <w:t xml:space="preserve">"parallel"</w:t>
      </w:r>
      <w:r>
        <w:rPr>
          <w:rStyle w:val="NormalTok"/>
        </w:rPr>
        <w:t xml:space="preserve">: </w:t>
      </w:r>
      <w:r>
        <w:rPr>
          <w:rStyle w:val="StringTok"/>
        </w:rPr>
        <w:t xml:space="preserve">"dispatch"</w:t>
      </w:r>
      <w:r>
        <w:rPr>
          <w:rStyle w:val="NormalTok"/>
        </w:rPr>
        <w:t xml:space="preserve">, </w:t>
      </w:r>
      <w:r>
        <w:rPr>
          <w:rStyle w:val="StringTok"/>
        </w:rPr>
        <w:t xml:space="preserve">"single"</w:t>
      </w:r>
      <w:r>
        <w:rPr>
          <w:rStyle w:val="NormalTok"/>
        </w:rPr>
        <w:t xml:space="preserve">: </w:t>
      </w:r>
      <w:r>
        <w:rPr>
          <w:rStyle w:val="StringTok"/>
        </w:rPr>
        <w:t xml:space="preserve">"dispatch"</w:t>
      </w:r>
      <w:r>
        <w:rPr>
          <w:rStyle w:val="NormalTok"/>
        </w:rPr>
        <w:t xml:space="preserve">, </w:t>
      </w:r>
      <w:r>
        <w:rPr>
          <w:rStyle w:val="StringTok"/>
        </w:rPr>
        <w:t xml:space="preserve">"error"</w:t>
      </w:r>
      <w:r>
        <w:rPr>
          <w:rStyle w:val="NormalTok"/>
        </w:rPr>
        <w:t xml:space="preserve">: END}</w:t>
      </w:r>
      <w:r>
        <w:br/>
      </w:r>
      <w:r>
        <w:rPr>
          <w:rStyle w:val="NormalTok"/>
        </w:rPr>
        <w:t xml:space="preserve">        )</w:t>
      </w:r>
      <w:r>
        <w:br/>
      </w:r>
      <w:r>
        <w:rPr>
          <w:rStyle w:val="NormalTok"/>
        </w:rPr>
        <w:t xml:space="preserve">        workflow.add_edge(</w:t>
      </w:r>
      <w:r>
        <w:rPr>
          <w:rStyle w:val="StringTok"/>
        </w:rPr>
        <w:t xml:space="preserve">"dispatch"</w:t>
      </w:r>
      <w:r>
        <w:rPr>
          <w:rStyle w:val="NormalTok"/>
        </w:rPr>
        <w:t xml:space="preserve">, </w:t>
      </w:r>
      <w:r>
        <w:rPr>
          <w:rStyle w:val="StringTok"/>
        </w:rPr>
        <w:t xml:space="preserve">"collect"</w:t>
      </w:r>
      <w:r>
        <w:rPr>
          <w:rStyle w:val="NormalTok"/>
        </w:rPr>
        <w:t xml:space="preserve">)</w:t>
      </w:r>
      <w:r>
        <w:br/>
      </w:r>
      <w:r>
        <w:rPr>
          <w:rStyle w:val="NormalTok"/>
        </w:rPr>
        <w:t xml:space="preserve">        workflow.add_edge(</w:t>
      </w:r>
      <w:r>
        <w:rPr>
          <w:rStyle w:val="StringTok"/>
        </w:rPr>
        <w:t xml:space="preserve">"collect"</w:t>
      </w:r>
      <w:r>
        <w:rPr>
          <w:rStyle w:val="NormalTok"/>
        </w:rPr>
        <w:t xml:space="preserve">, </w:t>
      </w:r>
      <w:r>
        <w:rPr>
          <w:rStyle w:val="StringTok"/>
        </w:rPr>
        <w:t xml:space="preserve">"aggregate"</w:t>
      </w:r>
      <w:r>
        <w:rPr>
          <w:rStyle w:val="NormalTok"/>
        </w:rPr>
        <w:t xml:space="preserve">)</w:t>
      </w:r>
      <w:r>
        <w:br/>
      </w:r>
      <w:r>
        <w:rPr>
          <w:rStyle w:val="NormalTok"/>
        </w:rPr>
        <w:t xml:space="preserve">        workflow.add_edge(</w:t>
      </w:r>
      <w:r>
        <w:rPr>
          <w:rStyle w:val="StringTok"/>
        </w:rPr>
        <w:t xml:space="preserve">"aggregate"</w:t>
      </w:r>
      <w:r>
        <w:rPr>
          <w:rStyle w:val="NormalTok"/>
        </w:rPr>
        <w:t xml:space="preserve">, END)</w:t>
      </w:r>
      <w:r>
        <w:br/>
      </w:r>
      <w:r>
        <w:rPr>
          <w:rStyle w:val="NormalTok"/>
        </w:rPr>
        <w:t xml:space="preserve">        </w:t>
      </w:r>
      <w:r>
        <w:br/>
      </w:r>
      <w:r>
        <w:rPr>
          <w:rStyle w:val="NormalTok"/>
        </w:rPr>
        <w:t xml:space="preserve">        workflow.set_entry_point(</w:t>
      </w:r>
      <w:r>
        <w:rPr>
          <w:rStyle w:val="StringTok"/>
        </w:rPr>
        <w:t xml:space="preserve">"analyze"</w:t>
      </w:r>
      <w:r>
        <w:rPr>
          <w:rStyle w:val="NormalTok"/>
        </w:rPr>
        <w:t xml:space="preserve">)</w:t>
      </w:r>
      <w:r>
        <w:br/>
      </w:r>
      <w:r>
        <w:rPr>
          <w:rStyle w:val="NormalTok"/>
        </w:rPr>
        <w:t xml:space="preserve">        </w:t>
      </w:r>
      <w:r>
        <w:rPr>
          <w:rStyle w:val="ControlFlowTok"/>
        </w:rPr>
        <w:t xml:space="preserve">return</w:t>
      </w:r>
      <w:r>
        <w:rPr>
          <w:rStyle w:val="NormalTok"/>
        </w:rPr>
        <w:t xml:space="preserve"> workflow.</w:t>
      </w:r>
      <w:r>
        <w:rPr>
          <w:rStyle w:val="BuiltInTok"/>
        </w:rPr>
        <w:t xml:space="preserve">compile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session_id: </w:t>
      </w:r>
      <w:r>
        <w:rPr>
          <w:rStyle w:val="BuiltInTok"/>
        </w:rPr>
        <w:t xml:space="preserve">str</w:t>
      </w:r>
      <w:r>
        <w:rPr>
          <w:rStyle w:val="NormalTok"/>
        </w:rPr>
        <w:t xml:space="preserve">, user_message: </w:t>
      </w:r>
      <w:r>
        <w:rPr>
          <w:rStyle w:val="BuiltInTok"/>
        </w:rPr>
        <w:t xml:space="preserve">str</w:t>
      </w:r>
      <w:r>
        <w:rPr>
          <w:rStyle w:val="NormalTok"/>
        </w:rPr>
        <w:t xml:space="preserve">, context: </w:t>
      </w:r>
      <w:r>
        <w:rPr>
          <w:rStyle w:val="BuiltInTok"/>
        </w:rPr>
        <w:t xml:space="preserve">dict</w:t>
      </w:r>
      <w:r>
        <w:rPr>
          <w:rStyle w:val="NormalTok"/>
        </w:rPr>
        <w:t xml:space="preserve">):</w:t>
      </w:r>
      <w:r>
        <w:br/>
      </w:r>
      <w:r>
        <w:rPr>
          <w:rStyle w:val="NormalTok"/>
        </w:rPr>
        <w:t xml:space="preserve">        initial_state </w:t>
      </w:r>
      <w:r>
        <w:rPr>
          <w:rStyle w:val="OperatorTok"/>
        </w:rPr>
        <w:t xml:space="preserve">=</w:t>
      </w:r>
      <w:r>
        <w:rPr>
          <w:rStyle w:val="NormalTok"/>
        </w:rPr>
        <w:t xml:space="preserve"> TaskState(</w:t>
      </w:r>
      <w:r>
        <w:br/>
      </w:r>
      <w:r>
        <w:rPr>
          <w:rStyle w:val="NormalTok"/>
        </w:rPr>
        <w:t xml:space="preserve">            messages</w:t>
      </w:r>
      <w:r>
        <w:rPr>
          <w:rStyle w:val="OperatorTok"/>
        </w:rPr>
        <w:t xml:space="preserve">=</w:t>
      </w:r>
      <w:r>
        <w:rPr>
          <w:rStyle w:val="NormalTok"/>
        </w:rPr>
        <w:t xml:space="preserve">[HumanMessage(content</w:t>
      </w:r>
      <w:r>
        <w:rPr>
          <w:rStyle w:val="OperatorTok"/>
        </w:rPr>
        <w:t xml:space="preserve">=</w:t>
      </w:r>
      <w:r>
        <w:rPr>
          <w:rStyle w:val="NormalTok"/>
        </w:rPr>
        <w:t xml:space="preserve">user_message)],</w:t>
      </w:r>
      <w:r>
        <w:br/>
      </w:r>
      <w:r>
        <w:rPr>
          <w:rStyle w:val="NormalTok"/>
        </w:rPr>
        <w:t xml:space="preserve">            tasks</w:t>
      </w:r>
      <w:r>
        <w:rPr>
          <w:rStyle w:val="OperatorTok"/>
        </w:rPr>
        <w:t xml:space="preserve">=</w:t>
      </w:r>
      <w:r>
        <w:rPr>
          <w:rStyle w:val="NormalTok"/>
        </w:rPr>
        <w:t xml:space="preserve">{},</w:t>
      </w:r>
      <w:r>
        <w:br/>
      </w:r>
      <w:r>
        <w:rPr>
          <w:rStyle w:val="NormalTok"/>
        </w:rPr>
        <w:t xml:space="preserve">            results</w:t>
      </w:r>
      <w:r>
        <w:rPr>
          <w:rStyle w:val="OperatorTok"/>
        </w:rPr>
        <w:t xml:space="preserve">=</w:t>
      </w:r>
      <w:r>
        <w:rPr>
          <w:rStyle w:val="NormalTok"/>
        </w:rPr>
        <w:t xml:space="preserve">{},</w:t>
      </w:r>
      <w:r>
        <w:br/>
      </w:r>
      <w:r>
        <w:rPr>
          <w:rStyle w:val="NormalTok"/>
        </w:rPr>
        <w:t xml:space="preserve">            final_response</w:t>
      </w:r>
      <w:r>
        <w:rPr>
          <w:rStyle w:val="OperatorTok"/>
        </w:rPr>
        <w:t xml:space="preserve">=</w:t>
      </w:r>
      <w:r>
        <w:rPr>
          <w:rStyle w:v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.graph.ainvoke(initial_state)</w:t>
      </w:r>
    </w:p>
    <w:bookmarkEnd w:id="67"/>
    <w:bookmarkStart w:id="68" w:name="并行执行机制"/>
    <w:p>
      <w:pPr>
        <w:pStyle w:val="Heading4"/>
      </w:pPr>
      <w:r>
        <w:t xml:space="preserve">4.3.2 并行执行机制</w:t>
      </w:r>
    </w:p>
    <w:p>
      <w:pPr>
        <w:pStyle w:val="FirstParagraph"/>
      </w:pPr>
      <w:r>
        <w:t xml:space="preserve">并行执行利用Python的asyncio.gather同时向多个Agent发送请求，适合独立的子任务场景。例如”开发一个待办事项应用”可以并行拆解为”生成React前端”和”生成Express后端”两个子任务，两个Agent同时工作，总耗时接近单个Agent的执行时间而非累加。</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execute_parallel(</w:t>
      </w:r>
      <w:r>
        <w:rPr>
          <w:rStyle w:val="VariableTok"/>
        </w:rPr>
        <w:t xml:space="preserve">self</w:t>
      </w:r>
      <w:r>
        <w:rPr>
          <w:rStyle w:val="NormalTok"/>
        </w:rPr>
        <w:t xml:space="preserve">, tasks: </w:t>
      </w:r>
      <w:r>
        <w:rPr>
          <w:rStyle w:val="BuiltInTok"/>
        </w:rPr>
        <w:t xml:space="preserve">list</w:t>
      </w:r>
      <w:r>
        <w:rPr>
          <w:rStyle w:val="NormalTok"/>
        </w:rPr>
        <w:t xml:space="preserve">[SubTask],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"""Execute independent sub-tasks in parallel"""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run_task(task: SubTask):</w:t>
      </w:r>
      <w:r>
        <w:br/>
      </w:r>
      <w:r>
        <w:rPr>
          <w:rStyle w:val="NormalTok"/>
        </w:rPr>
        <w:t xml:space="preserve">        adapter </w:t>
      </w:r>
      <w:r>
        <w:rPr>
          <w:rStyle w:val="OperatorTok"/>
        </w:rPr>
        <w:t xml:space="preserve">=</w:t>
      </w:r>
      <w:r>
        <w:rPr>
          <w:rStyle w:val="NormalTok"/>
        </w:rPr>
        <w:t xml:space="preserve"> </w:t>
      </w:r>
      <w:r>
        <w:rPr>
          <w:rStyle w:val="VariableTok"/>
        </w:rPr>
        <w:t xml:space="preserve">self</w:t>
      </w:r>
      <w:r>
        <w:rPr>
          <w:rStyle w:val="NormalTok"/>
        </w:rPr>
        <w:t xml:space="preserve">.registry.get_adapter(task.agent_id)</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adapter.execute(</w:t>
      </w:r>
      <w:r>
        <w:br/>
      </w:r>
      <w:r>
        <w:rPr>
          <w:rStyle w:val="NormalTok"/>
        </w:rPr>
        <w:t xml:space="preserve">            task_description</w:t>
      </w:r>
      <w:r>
        <w:rPr>
          <w:rStyle w:val="OperatorTok"/>
        </w:rPr>
        <w:t xml:space="preserve">=</w:t>
      </w:r>
      <w:r>
        <w:rPr>
          <w:rStyle w:val="NormalTok"/>
        </w:rPr>
        <w:t xml:space="preserve">task.description,</w:t>
      </w:r>
      <w:r>
        <w:br/>
      </w:r>
      <w:r>
        <w:rPr>
          <w:rStyle w:val="NormalTok"/>
        </w:rPr>
        <w:t xml:space="preserve">            context</w:t>
      </w:r>
      <w:r>
        <w:rPr>
          <w:rStyle w:val="OperatorTok"/>
        </w:rPr>
        <w:t xml:space="preserve">=</w:t>
      </w:r>
      <w:r>
        <w:rPr>
          <w:rStyle w:val="NormalTok"/>
        </w:rPr>
        <w:t xml:space="preserve">context,</w:t>
      </w:r>
      <w:r>
        <w:br/>
      </w:r>
      <w:r>
        <w:rPr>
          <w:rStyle w:val="NormalTok"/>
        </w:rPr>
        <w:t xml:space="preserve">            system_prompt</w:t>
      </w:r>
      <w:r>
        <w:rPr>
          <w:rStyle w:val="OperatorTok"/>
        </w:rPr>
        <w:t xml:space="preserve">=</w:t>
      </w:r>
      <w:r>
        <w:rPr>
          <w:rStyle w:val="NormalTok"/>
        </w:rPr>
        <w:t xml:space="preserve">task.system_prompt</w:t>
      </w:r>
      <w:r>
        <w:br/>
      </w:r>
      <w:r>
        <w:rPr>
          <w:rStyle w:val="NormalTok"/>
        </w:rPr>
        <w:t xml:space="preserve">        )</w:t>
      </w:r>
      <w:r>
        <w:br/>
      </w:r>
      <w:r>
        <w:rPr>
          <w:rStyle w:val="NormalTok"/>
        </w:rPr>
        <w:t xml:space="preserve">        </w:t>
      </w:r>
      <w:r>
        <w:rPr>
          <w:rStyle w:val="ControlFlowTok"/>
        </w:rPr>
        <w:t xml:space="preserve">return</w:t>
      </w:r>
      <w:r>
        <w:rPr>
          <w:rStyle w:val="NormalTok"/>
        </w:rPr>
        <w:t xml:space="preserve"> {task.</w:t>
      </w:r>
      <w:r>
        <w:rPr>
          <w:rStyle w:val="BuiltInTok"/>
        </w:rPr>
        <w:t xml:space="preserve">id</w:t>
      </w:r>
      <w:r>
        <w:rPr>
          <w:rStyle w:val="NormalTok"/>
        </w:rPr>
        <w:t xml:space="preserve">: result}</w:t>
      </w:r>
      <w:r>
        <w:br/>
      </w:r>
      <w:r>
        <w:rPr>
          <w:rStyle w:val="NormalTok"/>
        </w:rPr>
        <w:t xml:space="preserve">    </w:t>
      </w:r>
      <w:r>
        <w:br/>
      </w:r>
      <w:r>
        <w:rPr>
          <w:rStyle w:val="NormalTok"/>
        </w:rPr>
        <w:t xml:space="preserve">    </w:t>
      </w:r>
      <w:r>
        <w:rPr>
          <w:rStyle w:val="CommentTok"/>
        </w:rPr>
        <w:t xml:space="preserve"># Use asyncio.gather for parallel execution</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[run_task(t) </w:t>
      </w:r>
      <w:r>
        <w:rPr>
          <w:rStyle w:val="ControlFlowTok"/>
        </w:rPr>
        <w:t xml:space="preserve">for</w:t>
      </w:r>
      <w:r>
        <w:rPr>
          <w:rStyle w:val="NormalTok"/>
        </w:rPr>
        <w:t xml:space="preserve"> t </w:t>
      </w:r>
      <w:r>
        <w:rPr>
          <w:rStyle w:val="KeywordTok"/>
        </w:rPr>
        <w:t xml:space="preserve">in</w:t>
      </w:r>
      <w:r>
        <w:rPr>
          <w:rStyle w:val="NormalTok"/>
        </w:rPr>
        <w:t xml:space="preserve"> tasks])</w:t>
      </w:r>
      <w:r>
        <w:br/>
      </w:r>
      <w:r>
        <w:rPr>
          <w:rStyle w:val="NormalTok"/>
        </w:rPr>
        <w:t xml:space="preserve">    </w:t>
      </w:r>
      <w:r>
        <w:rPr>
          <w:rStyle w:val="ControlFlowTok"/>
        </w:rPr>
        <w:t xml:space="preserve">return</w:t>
      </w:r>
      <w:r>
        <w:rPr>
          <w:rStyle w:val="NormalTok"/>
        </w:rPr>
        <w:t xml:space="preserve"> {k: v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for</w:t>
      </w:r>
      <w:r>
        <w:rPr>
          <w:rStyle w:val="NormalTok"/>
        </w:rPr>
        <w:t xml:space="preserve"> k, v </w:t>
      </w:r>
      <w:r>
        <w:rPr>
          <w:rStyle w:val="KeywordTok"/>
        </w:rPr>
        <w:t xml:space="preserve">in</w:t>
      </w:r>
      <w:r>
        <w:rPr>
          <w:rStyle w:val="NormalTok"/>
        </w:rPr>
        <w:t xml:space="preserve"> r.items()}</w:t>
      </w:r>
    </w:p>
    <w:bookmarkEnd w:id="68"/>
    <w:bookmarkStart w:id="69" w:name="串行执行机制"/>
    <w:p>
      <w:pPr>
        <w:pStyle w:val="Heading4"/>
      </w:pPr>
      <w:r>
        <w:t xml:space="preserve">4.3.3 串行执行机制</w:t>
      </w:r>
    </w:p>
    <w:p>
      <w:pPr>
        <w:pStyle w:val="FirstParagraph"/>
      </w:pPr>
      <w:r>
        <w:t xml:space="preserve">串行执行通过LangGraph的状态机保证依赖关系，前一个子任务的输出自动成为后一个子任务的输入。例如”生成API接口、实现接口逻辑、编写测试”的依赖链中，第二步可以引用第一步生成的接口定义，第三步可以引用第二步的实现代码。</w:t>
      </w:r>
    </w:p>
    <w:bookmarkEnd w:id="69"/>
    <w:bookmarkStart w:id="70" w:name="失败降级策略"/>
    <w:p>
      <w:pPr>
        <w:pStyle w:val="Heading4"/>
      </w:pPr>
      <w:r>
        <w:t xml:space="preserve">4.3.4 失败降级策略</w:t>
      </w:r>
    </w:p>
    <w:p>
      <w:pPr>
        <w:pStyle w:val="FirstParagraph"/>
      </w:pPr>
      <w:r>
        <w:t xml:space="preserve">失败降级是调度引擎的关键鲁棒性保障，采用三级降级策略。一级降级：子Agent超时（默认120秒）时自动重试一次，重试仍失败则标记该任务为failed并记录错误日志。二级降级：关键子任务失败后切换备用Agent（如Claude Code失败时切换到Codex），切换时携带已完成的上下文确保连续性。三级降级：所有子Agent均不可用或全部失败时，Orchestrator自身接管任务执行，使用内置的通用能力生成响应，确保用户始终收到回复而非错误提示。</w:t>
      </w:r>
    </w:p>
    <w:bookmarkEnd w:id="70"/>
    <w:bookmarkStart w:id="71" w:name="代码冲突处理"/>
    <w:p>
      <w:pPr>
        <w:pStyle w:val="Heading4"/>
      </w:pPr>
      <w:r>
        <w:t xml:space="preserve">4.3.5 代码冲突处理</w:t>
      </w:r>
    </w:p>
    <w:p>
      <w:pPr>
        <w:pStyle w:val="FirstParagraph"/>
      </w:pPr>
      <w:r>
        <w:t xml:space="preserve">多Agent并行编辑同一文件时可能产生代码冲突。冲突检测通过Git diff算法实现——每个Agent的修改先生成unified diff，调度引擎在合并前检查diff的hunk是否有重叠区域。无重叠时直接合并（applyPatch），有重叠时将冲突信息反馈给Orchestrator，由其生成冲突解决指令</w:t>
      </w:r>
      <w:r>
        <w:t xml:space="preserve"> </w:t>
      </w:r>
      <w:fldSimple w:instr="NOTEREF _Ref_Footnote_35 \h \f">
        <w:r>
          <w:rPr>
            <w:vertAlign w:val="superscript"/>
          </w:rPr>
          <w:t>35</w:t>
        </w:r>
      </w:fldSimple>
      <w:r>
        <w:t xml:space="preserve">。冲突解决Prompt要求模型分析双方修改的意图并生成合并后的代码，类似于Git的merge conflict resolution。</w:t>
      </w:r>
    </w:p>
    <w:bookmarkEnd w:id="71"/>
    <w:bookmarkEnd w:id="72"/>
    <w:bookmarkStart w:id="75" w:name="状态机设计"/>
    <w:p>
      <w:pPr>
        <w:pStyle w:val="Heading3"/>
      </w:pPr>
      <w:r>
        <w:t xml:space="preserve">4.4 状态机设计</w:t>
      </w:r>
    </w:p>
    <w:bookmarkStart w:id="73" w:name="状态定义"/>
    <w:p>
      <w:pPr>
        <w:pStyle w:val="Heading4"/>
      </w:pPr>
      <w:r>
        <w:t xml:space="preserve">4.4.1 状态定义</w:t>
      </w:r>
    </w:p>
    <w:p>
      <w:pPr>
        <w:pStyle w:val="FirstParagraph"/>
      </w:pPr>
      <w:r>
        <w:t xml:space="preserve">Orchestrator的状态机定义了任务执行的完整生命周期，包含八个核心状态。</w:t>
      </w:r>
    </w:p>
    <w:tbl>
      <w:tblPr>
        <w:tblStyle w:val="Table"/>
        <w:tblW w:type="pct" w:w="5000"/>
        <w:tblLook w:firstRow="1" w:lastRow="0" w:firstColumn="0" w:lastColumn="0" w:noHBand="0" w:noVBand="0" w:val="0020"/>
      </w:tblPr>
      <w:tblGrid>
        <w:gridCol w:w="1584"/>
        <w:gridCol w:w="1584"/>
        <w:gridCol w:w="2376"/>
        <w:gridCol w:w="2376"/>
      </w:tblGrid>
      <w:tr>
        <w:trPr>
          <w:tblHeader w:val="true"/>
        </w:trPr>
        <w:tc>
          <w:tcPr/>
          <w:p>
            <w:pPr>
              <w:pStyle w:val="Compact"/>
              <w:jc w:val="left"/>
            </w:pPr>
            <w:r>
              <w:t xml:space="preserve">状态</w:t>
            </w:r>
          </w:p>
        </w:tc>
        <w:tc>
          <w:tcPr/>
          <w:p>
            <w:pPr>
              <w:pStyle w:val="Compact"/>
              <w:jc w:val="left"/>
            </w:pPr>
            <w:r>
              <w:t xml:space="preserve">描述</w:t>
            </w:r>
          </w:p>
        </w:tc>
        <w:tc>
          <w:tcPr/>
          <w:p>
            <w:pPr>
              <w:pStyle w:val="Compact"/>
              <w:jc w:val="left"/>
            </w:pPr>
            <w:r>
              <w:t xml:space="preserve">允许转换</w:t>
            </w:r>
          </w:p>
        </w:tc>
        <w:tc>
          <w:tcPr/>
          <w:p>
            <w:pPr>
              <w:pStyle w:val="Compact"/>
              <w:jc w:val="left"/>
            </w:pPr>
            <w:r>
              <w:t xml:space="preserve">触发条件</w:t>
            </w:r>
          </w:p>
        </w:tc>
      </w:tr>
      <w:tr>
        <w:tc>
          <w:tcPr/>
          <w:p>
            <w:pPr>
              <w:pStyle w:val="Compact"/>
              <w:jc w:val="left"/>
            </w:pPr>
            <w:r>
              <w:t xml:space="preserve">idle</w:t>
            </w:r>
          </w:p>
        </w:tc>
        <w:tc>
          <w:tcPr/>
          <w:p>
            <w:pPr>
              <w:pStyle w:val="Compact"/>
              <w:jc w:val="left"/>
            </w:pPr>
            <w:r>
              <w:t xml:space="preserve">空闲状态，等待用户输入</w:t>
            </w:r>
          </w:p>
        </w:tc>
        <w:tc>
          <w:tcPr/>
          <w:p>
            <w:pPr>
              <w:pStyle w:val="Compact"/>
              <w:jc w:val="left"/>
            </w:pPr>
            <w:r>
              <w:t xml:space="preserve">to analyzing</w:t>
            </w:r>
          </w:p>
        </w:tc>
        <w:tc>
          <w:tcPr/>
          <w:p>
            <w:pPr>
              <w:pStyle w:val="Compact"/>
              <w:jc w:val="left"/>
            </w:pPr>
            <w:r>
              <w:t xml:space="preserve">收到用户消息</w:t>
            </w:r>
          </w:p>
        </w:tc>
      </w:tr>
      <w:tr>
        <w:tc>
          <w:tcPr/>
          <w:p>
            <w:pPr>
              <w:pStyle w:val="Compact"/>
              <w:jc w:val="left"/>
            </w:pPr>
            <w:r>
              <w:t xml:space="preserve">analyzing</w:t>
            </w:r>
          </w:p>
        </w:tc>
        <w:tc>
          <w:tcPr/>
          <w:p>
            <w:pPr>
              <w:pStyle w:val="Compact"/>
              <w:jc w:val="left"/>
            </w:pPr>
            <w:r>
              <w:t xml:space="preserve">分析用户意图，拆解任务</w:t>
            </w:r>
          </w:p>
        </w:tc>
        <w:tc>
          <w:tcPr/>
          <w:p>
            <w:pPr>
              <w:pStyle w:val="Compact"/>
              <w:jc w:val="left"/>
            </w:pPr>
            <w:r>
              <w:t xml:space="preserve">to dispatching / to routing_direct</w:t>
            </w:r>
          </w:p>
        </w:tc>
        <w:tc>
          <w:tcPr/>
          <w:p>
            <w:pPr>
              <w:pStyle w:val="Compact"/>
              <w:jc w:val="left"/>
            </w:pPr>
            <w:r>
              <w:t xml:space="preserve">分析完成，需要多Agent / 分析完成，单Agent即可</w:t>
            </w:r>
          </w:p>
        </w:tc>
      </w:tr>
      <w:tr>
        <w:tc>
          <w:tcPr/>
          <w:p>
            <w:pPr>
              <w:pStyle w:val="Compact"/>
              <w:jc w:val="left"/>
            </w:pPr>
            <w:r>
              <w:t xml:space="preserve">dispatching</w:t>
            </w:r>
          </w:p>
        </w:tc>
        <w:tc>
          <w:tcPr/>
          <w:p>
            <w:pPr>
              <w:pStyle w:val="Compact"/>
              <w:jc w:val="left"/>
            </w:pPr>
            <w:r>
              <w:t xml:space="preserve">分发子任务到各Agent</w:t>
            </w:r>
          </w:p>
        </w:tc>
        <w:tc>
          <w:tcPr/>
          <w:p>
            <w:pPr>
              <w:pStyle w:val="Compact"/>
              <w:jc w:val="left"/>
            </w:pPr>
            <w:r>
              <w:t xml:space="preserve">to executing</w:t>
            </w:r>
          </w:p>
        </w:tc>
        <w:tc>
          <w:tcPr/>
          <w:p>
            <w:pPr>
              <w:pStyle w:val="Compact"/>
              <w:jc w:val="left"/>
            </w:pPr>
            <w:r>
              <w:t xml:space="preserve">所有子任务已分配</w:t>
            </w:r>
          </w:p>
        </w:tc>
      </w:tr>
      <w:tr>
        <w:tc>
          <w:tcPr/>
          <w:p>
            <w:pPr>
              <w:pStyle w:val="Compact"/>
              <w:jc w:val="left"/>
            </w:pPr>
            <w:r>
              <w:t xml:space="preserve">executing</w:t>
            </w:r>
          </w:p>
        </w:tc>
        <w:tc>
          <w:tcPr/>
          <w:p>
            <w:pPr>
              <w:pStyle w:val="Compact"/>
              <w:jc w:val="left"/>
            </w:pPr>
            <w:r>
              <w:t xml:space="preserve">Agent执行中</w:t>
            </w:r>
          </w:p>
        </w:tc>
        <w:tc>
          <w:tcPr/>
          <w:p>
            <w:pPr>
              <w:pStyle w:val="Compact"/>
              <w:jc w:val="left"/>
            </w:pPr>
            <w:r>
              <w:t xml:space="preserve">to collecting / to error</w:t>
            </w:r>
          </w:p>
        </w:tc>
        <w:tc>
          <w:tcPr/>
          <w:p>
            <w:pPr>
              <w:pStyle w:val="Compact"/>
              <w:jc w:val="left"/>
            </w:pPr>
            <w:r>
              <w:t xml:space="preserve">所有子任务完成 / 有子任务失败</w:t>
            </w:r>
          </w:p>
        </w:tc>
      </w:tr>
      <w:tr>
        <w:tc>
          <w:tcPr/>
          <w:p>
            <w:pPr>
              <w:pStyle w:val="Compact"/>
              <w:jc w:val="left"/>
            </w:pPr>
            <w:r>
              <w:t xml:space="preserve">collecting</w:t>
            </w:r>
          </w:p>
        </w:tc>
        <w:tc>
          <w:tcPr/>
          <w:p>
            <w:pPr>
              <w:pStyle w:val="Compact"/>
              <w:jc w:val="left"/>
            </w:pPr>
            <w:r>
              <w:t xml:space="preserve">收集子任务结果</w:t>
            </w:r>
          </w:p>
        </w:tc>
        <w:tc>
          <w:tcPr/>
          <w:p>
            <w:pPr>
              <w:pStyle w:val="Compact"/>
              <w:jc w:val="left"/>
            </w:pPr>
            <w:r>
              <w:t xml:space="preserve">to aggregating</w:t>
            </w:r>
          </w:p>
        </w:tc>
        <w:tc>
          <w:tcPr/>
          <w:p>
            <w:pPr>
              <w:pStyle w:val="Compact"/>
              <w:jc w:val="left"/>
            </w:pPr>
            <w:r>
              <w:t xml:space="preserve">所有结果已收到</w:t>
            </w:r>
          </w:p>
        </w:tc>
      </w:tr>
      <w:tr>
        <w:tc>
          <w:tcPr/>
          <w:p>
            <w:pPr>
              <w:pStyle w:val="Compact"/>
              <w:jc w:val="left"/>
            </w:pPr>
            <w:r>
              <w:t xml:space="preserve">aggregating</w:t>
            </w:r>
          </w:p>
        </w:tc>
        <w:tc>
          <w:tcPr/>
          <w:p>
            <w:pPr>
              <w:pStyle w:val="Compact"/>
              <w:jc w:val="left"/>
            </w:pPr>
            <w:r>
              <w:t xml:space="preserve">聚合结果，生成最终回复</w:t>
            </w:r>
          </w:p>
        </w:tc>
        <w:tc>
          <w:tcPr/>
          <w:p>
            <w:pPr>
              <w:pStyle w:val="Compact"/>
              <w:jc w:val="left"/>
            </w:pPr>
            <w:r>
              <w:t xml:space="preserve">to completed / to error</w:t>
            </w:r>
          </w:p>
        </w:tc>
        <w:tc>
          <w:tcPr/>
          <w:p>
            <w:pPr>
              <w:pStyle w:val="Compact"/>
              <w:jc w:val="left"/>
            </w:pPr>
            <w:r>
              <w:t xml:space="preserve">聚合成功 / 聚合失败</w:t>
            </w:r>
          </w:p>
        </w:tc>
      </w:tr>
      <w:tr>
        <w:tc>
          <w:tcPr/>
          <w:p>
            <w:pPr>
              <w:pStyle w:val="Compact"/>
              <w:jc w:val="left"/>
            </w:pPr>
            <w:r>
              <w:t xml:space="preserve">completed</w:t>
            </w:r>
          </w:p>
        </w:tc>
        <w:tc>
          <w:tcPr/>
          <w:p>
            <w:pPr>
              <w:pStyle w:val="Compact"/>
              <w:jc w:val="left"/>
            </w:pPr>
            <w:r>
              <w:t xml:space="preserve">完成，向用户返回结果</w:t>
            </w:r>
          </w:p>
        </w:tc>
        <w:tc>
          <w:tcPr/>
          <w:p>
            <w:pPr>
              <w:pStyle w:val="Compact"/>
              <w:jc w:val="left"/>
            </w:pPr>
            <w:r>
              <w:t xml:space="preserve">to idle</w:t>
            </w:r>
          </w:p>
        </w:tc>
        <w:tc>
          <w:tcPr/>
          <w:p>
            <w:pPr>
              <w:pStyle w:val="Compact"/>
              <w:jc w:val="left"/>
            </w:pPr>
            <w:r>
              <w:t xml:space="preserve">结果已推送</w:t>
            </w:r>
          </w:p>
        </w:tc>
      </w:tr>
      <w:tr>
        <w:tc>
          <w:tcPr/>
          <w:p>
            <w:pPr>
              <w:pStyle w:val="Compact"/>
              <w:jc w:val="left"/>
            </w:pPr>
            <w:r>
              <w:t xml:space="preserve">error</w:t>
            </w:r>
          </w:p>
        </w:tc>
        <w:tc>
          <w:tcPr/>
          <w:p>
            <w:pPr>
              <w:pStyle w:val="Compact"/>
              <w:jc w:val="left"/>
            </w:pPr>
            <w:r>
              <w:t xml:space="preserve">错误状态</w:t>
            </w:r>
          </w:p>
        </w:tc>
        <w:tc>
          <w:tcPr/>
          <w:p>
            <w:pPr>
              <w:pStyle w:val="Compact"/>
              <w:jc w:val="left"/>
            </w:pPr>
            <w:r>
              <w:t xml:space="preserve">to idle / to dispatching(降级)</w:t>
            </w:r>
          </w:p>
        </w:tc>
        <w:tc>
          <w:tcPr/>
          <w:p>
            <w:pPr>
              <w:pStyle w:val="Compact"/>
              <w:jc w:val="left"/>
            </w:pPr>
            <w:r>
              <w:t xml:space="preserve">错误已处理 / 触发降级</w:t>
            </w:r>
          </w:p>
        </w:tc>
      </w:tr>
    </w:tbl>
    <w:p>
      <w:pPr>
        <w:pStyle w:val="BodyText"/>
      </w:pPr>
      <w:r>
        <w:t xml:space="preserve">状态机的每个转换都通过LangGraph的conditional_edges实现，转换函数检查当前状态的条件并决定下一个目标节点。状态变更通过SSE实时推送给前端，用户在聊天界面中可以看到Orchestrator的当前状态（如”正在分析任务…</w:t>
      </w:r>
      <w:r>
        <w:t xml:space="preserve">“</w:t>
      </w:r>
      <w:r>
        <w:t xml:space="preserve">、</w:t>
      </w:r>
      <w:r>
        <w:t xml:space="preserve">”</w:t>
      </w:r>
      <w:r>
        <w:t xml:space="preserve">正在调度Agent…“）。</w:t>
      </w:r>
    </w:p>
    <w:bookmarkEnd w:id="73"/>
    <w:bookmarkStart w:id="74" w:name="langgraph集成"/>
    <w:p>
      <w:pPr>
        <w:pStyle w:val="Heading4"/>
      </w:pPr>
      <w:r>
        <w:t xml:space="preserve">4.4.2 LangGraph集成</w:t>
      </w:r>
    </w:p>
    <w:p>
      <w:pPr>
        <w:pStyle w:val="FirstParagraph"/>
      </w:pPr>
      <w:r>
        <w:t xml:space="preserve">LangGraph的集成核心在于将Orchestrator的状态机映射为LangGraph的图节点和边。每个状态对应一个async节点函数，状态转换对应conditional_edges。Orchestrator自身作为一个LLM Agent使用tool calling能力调用子Agent的执行工具，子Agent的执行工具封装为@tool装饰的Python函数。</w:t>
      </w:r>
    </w:p>
    <w:p>
      <w:pPr>
        <w:pStyle w:val="SourceCode"/>
      </w:pPr>
      <w:r>
        <w:rPr>
          <w:rStyle w:val="CommentTok"/>
        </w:rPr>
        <w:t xml:space="preserve"># orchestrator/langgraph_integration.py</w:t>
      </w:r>
      <w:r>
        <w:br/>
      </w: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rPr>
          <w:rStyle w:val="ImportTok"/>
        </w:rPr>
        <w:t xml:space="preserve">from</w:t>
      </w:r>
      <w:r>
        <w:rPr>
          <w:rStyle w:val="NormalTok"/>
        </w:rPr>
        <w:t xml:space="preserve"> langgraph.prebuilt </w:t>
      </w:r>
      <w:r>
        <w:rPr>
          <w:rStyle w:val="ImportTok"/>
        </w:rPr>
        <w:t xml:space="preserve">import</w:t>
      </w:r>
      <w:r>
        <w:rPr>
          <w:rStyle w:val="NormalTok"/>
        </w:rPr>
        <w:t xml:space="preserve"> create_react_agent</w:t>
      </w:r>
      <w:r>
        <w:br/>
      </w:r>
      <w:r>
        <w:br/>
      </w:r>
      <w:r>
        <w:rPr>
          <w:rStyle w:val="KeywordTok"/>
        </w:rPr>
        <w:t xml:space="preserve">class</w:t>
      </w:r>
      <w:r>
        <w:rPr>
          <w:rStyle w:val="NormalTok"/>
        </w:rPr>
        <w:t xml:space="preserve"> OrchestratorGraph: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 agent_registry):</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w:t>
      </w:r>
      <w:r>
        <w:br/>
      </w:r>
      <w:r>
        <w:rPr>
          <w:rStyle w:val="NormalTok"/>
        </w:rPr>
        <w:t xml:space="preserve">        </w:t>
      </w:r>
      <w:r>
        <w:rPr>
          <w:rStyle w:val="VariableTok"/>
        </w:rPr>
        <w:t xml:space="preserve">self</w:t>
      </w:r>
      <w:r>
        <w:rPr>
          <w:rStyle w:val="NormalTok"/>
        </w:rPr>
        <w:t xml:space="preserve">.registry </w:t>
      </w:r>
      <w:r>
        <w:rPr>
          <w:rStyle w:val="OperatorTok"/>
        </w:rPr>
        <w:t xml:space="preserve">=</w:t>
      </w:r>
      <w:r>
        <w:rPr>
          <w:rStyle w:val="NormalTok"/>
        </w:rPr>
        <w:t xml:space="preserve"> agent_registry</w:t>
      </w:r>
      <w:r>
        <w:br/>
      </w:r>
      <w:r>
        <w:rPr>
          <w:rStyle w:val="NormalTok"/>
        </w:rPr>
        <w:t xml:space="preserve">        </w:t>
      </w:r>
      <w:r>
        <w:br/>
      </w:r>
      <w:r>
        <w:rPr>
          <w:rStyle w:val="NormalTok"/>
        </w:rPr>
        <w:t xml:space="preserve">        </w:t>
      </w:r>
      <w:r>
        <w:rPr>
          <w:rStyle w:val="CommentTok"/>
        </w:rPr>
        <w:t xml:space="preserve"># Define tools: sub-Agent execution</w:t>
      </w:r>
      <w:r>
        <w:br/>
      </w:r>
      <w:r>
        <w:rPr>
          <w:rStyle w:val="NormalTok"/>
        </w:rPr>
        <w:t xml:space="preserve">        </w:t>
      </w:r>
      <w:r>
        <w:rPr>
          <w:rStyle w:val="AttributeTok"/>
        </w:rPr>
        <w:t xml:space="preserve">@tool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invoke_agent(agent_id: </w:t>
      </w:r>
      <w:r>
        <w:rPr>
          <w:rStyle w:val="BuiltInTok"/>
        </w:rPr>
        <w:t xml:space="preserve">str</w:t>
      </w:r>
      <w:r>
        <w:rPr>
          <w:rStyle w:val="NormalTok"/>
        </w:rPr>
        <w:t xml:space="preserve">, task: </w:t>
      </w:r>
      <w:r>
        <w:rPr>
          <w:rStyle w:val="BuiltInTok"/>
        </w:rPr>
        <w:t xml:space="preserve">str</w:t>
      </w:r>
      <w:r>
        <w:rPr>
          <w:rStyle w:val="NormalTok"/>
        </w:rPr>
        <w:t xml:space="preserve">, context: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"""Invoke a sub-agent to execute a task"""</w:t>
      </w:r>
      <w:r>
        <w:br/>
      </w:r>
      <w:r>
        <w:rPr>
          <w:rStyle w:val="NormalTok"/>
        </w:rPr>
        <w:t xml:space="preserve">            adapter </w:t>
      </w:r>
      <w:r>
        <w:rPr>
          <w:rStyle w:val="OperatorTok"/>
        </w:rPr>
        <w:t xml:space="preserve">=</w:t>
      </w:r>
      <w:r>
        <w:rPr>
          <w:rStyle w:val="NormalTok"/>
        </w:rPr>
        <w:t xml:space="preserve"> agent_registry.get_adapter(agent_id)</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adapter.execute(task, context)</w:t>
      </w:r>
      <w:r>
        <w:br/>
      </w:r>
      <w:r>
        <w:rPr>
          <w:rStyle w:val="NormalTok"/>
        </w:rPr>
        <w:t xml:space="preserve">        </w:t>
      </w:r>
      <w:r>
        <w:br/>
      </w:r>
      <w:r>
        <w:rPr>
          <w:rStyle w:val="NormalTok"/>
        </w:rPr>
        <w:t xml:space="preserve">        </w:t>
      </w:r>
      <w:r>
        <w:rPr>
          <w:rStyle w:val="CommentTok"/>
        </w:rPr>
        <w:t xml:space="preserve"># Define tools: parallel execution of multiple Agents</w:t>
      </w:r>
      <w:r>
        <w:br/>
      </w:r>
      <w:r>
        <w:rPr>
          <w:rStyle w:val="NormalTok"/>
        </w:rPr>
        <w:t xml:space="preserve">        </w:t>
      </w:r>
      <w:r>
        <w:rPr>
          <w:rStyle w:val="AttributeTok"/>
        </w:rPr>
        <w:t xml:space="preserve">@tool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invoke_parallel(tasks_json: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"""Execute multiple agents in parallel"""</w:t>
      </w:r>
      <w:r>
        <w:br/>
      </w:r>
      <w:r>
        <w:rPr>
          <w:rStyle w:val="NormalTok"/>
        </w:rPr>
        <w:t xml:space="preserve">            tasks </w:t>
      </w:r>
      <w:r>
        <w:rPr>
          <w:rStyle w:val="OperatorTok"/>
        </w:rPr>
        <w:t xml:space="preserve">=</w:t>
      </w:r>
      <w:r>
        <w:rPr>
          <w:rStyle w:val="NormalTok"/>
        </w:rPr>
        <w:t xml:space="preserve"> json.loads(tasks_json)</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.registry.get_adapter(t[</w:t>
      </w:r>
      <w:r>
        <w:rPr>
          <w:rStyle w:val="StringTok"/>
        </w:rPr>
        <w:t xml:space="preserve">"agent_id"</w:t>
      </w:r>
      <w:r>
        <w:rPr>
          <w:rStyle w:val="NormalTok"/>
        </w:rPr>
        <w:t xml:space="preserve">]).execute(</w:t>
      </w:r>
      <w:r>
        <w:br/>
      </w:r>
      <w:r>
        <w:rPr>
          <w:rStyle w:val="NormalTok"/>
        </w:rPr>
        <w:t xml:space="preserve">                    t[</w:t>
      </w:r>
      <w:r>
        <w:rPr>
          <w:rStyle w:val="StringTok"/>
        </w:rPr>
        <w:t xml:space="preserve">"task"</w:t>
      </w:r>
      <w:r>
        <w:rPr>
          <w:rStyle w:val="NormalTok"/>
        </w:rPr>
        <w:t xml:space="preserve">], t.get(</w:t>
      </w:r>
      <w:r>
        <w:rPr>
          <w:rStyle w:val="StringTok"/>
        </w:rPr>
        <w:t xml:space="preserve">"context"</w:t>
      </w:r>
      <w:r>
        <w:rPr>
          <w:rStyle w:val="NormalTok"/>
        </w:rPr>
        <w:t xml:space="preserve">, </w:t>
      </w:r>
      <w:r>
        <w:rPr>
          <w:rStyle w:val="StringTok"/>
        </w:rPr>
        <w:t xml:space="preserve">""</w:t>
      </w:r>
      <w:r>
        <w:rPr>
          <w:rStyle w:val="NormalTok"/>
        </w:rPr>
        <w:t xml:space="preserve">)</w:t>
      </w:r>
      <w:r>
        <w:br/>
      </w:r>
      <w:r>
        <w:rPr>
          <w:rStyle w:val="NormalTok"/>
        </w:rPr>
        <w:t xml:space="preserve">                ) </w:t>
      </w:r>
      <w:r>
        <w:rPr>
          <w:rStyle w:val="ControlFlowTok"/>
        </w:rPr>
        <w:t xml:space="preserve">for</w:t>
      </w:r>
      <w:r>
        <w:rPr>
          <w:rStyle w:val="NormalTok"/>
        </w:rPr>
        <w:t xml:space="preserve"> t </w:t>
      </w:r>
      <w:r>
        <w:rPr>
          <w:rStyle w:val="KeywordTok"/>
        </w:rPr>
        <w:t xml:space="preserve">in</w:t>
      </w:r>
      <w:r>
        <w:rPr>
          <w:rStyle w:val="NormalTok"/>
        </w:rPr>
        <w:t xml:space="preserve"> tasks</w:t>
      </w:r>
      <w:r>
        <w:br/>
      </w:r>
      <w:r>
        <w:rPr>
          <w:rStyle w:val="NormalTok"/>
        </w:rPr>
        <w:t xml:space="preserve">            ])</w:t>
      </w:r>
      <w:r>
        <w:br/>
      </w:r>
      <w:r>
        <w:rPr>
          <w:rStyle w:val="NormalTok"/>
        </w:rPr>
        <w:t xml:space="preserve">            </w:t>
      </w:r>
      <w:r>
        <w:rPr>
          <w:rStyle w:val="ControlFlowTok"/>
        </w:rPr>
        <w:t xml:space="preserve">return</w:t>
      </w:r>
      <w:r>
        <w:rPr>
          <w:rStyle w:val="NormalTok"/>
        </w:rPr>
        <w:t xml:space="preserve"> json.dumps(</w:t>
      </w:r>
      <w:r>
        <w:rPr>
          <w:rStyle w:val="BuiltInTok"/>
        </w:rPr>
        <w:t xml:space="preserve">dict</w:t>
      </w:r>
      <w:r>
        <w:rPr>
          <w:rStyle w:val="NormalTok"/>
        </w:rPr>
        <w:t xml:space="preserve">(</w:t>
      </w:r>
      <w:r>
        <w:rPr>
          <w:rStyle w:val="BuiltInTok"/>
        </w:rPr>
        <w:t xml:space="preserve">zip</w:t>
      </w:r>
      <w:r>
        <w:rPr>
          <w:rStyle w:val="NormalTok"/>
        </w:rPr>
        <w:t xml:space="preserve">([t[</w:t>
      </w:r>
      <w:r>
        <w:rPr>
          <w:rStyle w:val="StringTok"/>
        </w:rPr>
        <w:t xml:space="preserve">"id"</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 results)))</w:t>
      </w:r>
      <w:r>
        <w:br/>
      </w:r>
      <w:r>
        <w:rPr>
          <w:rStyle w:val="NormalTok"/>
        </w:rPr>
        <w:t xml:space="preserve">        </w:t>
      </w:r>
      <w:r>
        <w:br/>
      </w:r>
      <w:r>
        <w:rPr>
          <w:rStyle w:val="NormalTok"/>
        </w:rPr>
        <w:t xml:space="preserve">        </w:t>
      </w:r>
      <w:r>
        <w:rPr>
          <w:rStyle w:val="CommentTok"/>
        </w:rPr>
        <w:t xml:space="preserve"># Create React Agent</w:t>
      </w:r>
      <w:r>
        <w:br/>
      </w:r>
      <w:r>
        <w:rPr>
          <w:rStyle w:val="NormalTok"/>
        </w:rPr>
        <w:t xml:space="preserve">        </w:t>
      </w:r>
      <w:r>
        <w:rPr>
          <w:rStyle w:val="VariableTok"/>
        </w:rPr>
        <w:t xml:space="preserve">self</w:t>
      </w:r>
      <w:r>
        <w:rPr>
          <w:rStyle w:val="NormalTok"/>
        </w:rPr>
        <w:t xml:space="preserve">.agent </w:t>
      </w:r>
      <w:r>
        <w:rPr>
          <w:rStyle w:val="OperatorTok"/>
        </w:rPr>
        <w:t xml:space="preserve">=</w:t>
      </w:r>
      <w:r>
        <w:rPr>
          <w:rStyle w:val="NormalTok"/>
        </w:rPr>
        <w:t xml:space="preserve"> create_react_agent(</w:t>
      </w:r>
      <w:r>
        <w:br/>
      </w:r>
      <w:r>
        <w:rPr>
          <w:rStyle w:val="NormalTok"/>
        </w:rPr>
        <w:t xml:space="preserve">            model</w:t>
      </w:r>
      <w:r>
        <w:rPr>
          <w:rStyle w:val="OperatorTok"/>
        </w:rPr>
        <w:t xml:space="preserve">=</w:t>
      </w:r>
      <w:r>
        <w:rPr>
          <w:rStyle w:val="NormalTok"/>
        </w:rPr>
        <w:t xml:space="preserve">llm,</w:t>
      </w:r>
      <w:r>
        <w:br/>
      </w:r>
      <w:r>
        <w:rPr>
          <w:rStyle w:val="NormalTok"/>
        </w:rPr>
        <w:t xml:space="preserve">            tools</w:t>
      </w:r>
      <w:r>
        <w:rPr>
          <w:rStyle w:val="OperatorTok"/>
        </w:rPr>
        <w:t xml:space="preserve">=</w:t>
      </w:r>
      <w:r>
        <w:rPr>
          <w:rStyle w:val="NormalTok"/>
        </w:rPr>
        <w:t xml:space="preserve">[invoke_agent, invoke_parallel]</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state: TaskState) </w:t>
      </w:r>
      <w:r>
        <w:rPr>
          <w:rStyle w:val="OperatorTok"/>
        </w:rPr>
        <w:t xml:space="preserve">-&gt;</w:t>
      </w:r>
      <w:r>
        <w:rPr>
          <w:rStyle w:val="NormalTok"/>
        </w:rPr>
        <w:t xml:space="preserve"> TaskState:</w:t>
      </w:r>
      <w:r>
        <w:br/>
      </w:r>
      <w:r>
        <w:rPr>
          <w:rStyle w:val="NormalTok"/>
        </w:rPr>
        <w:t xml:space="preserve">        </w:t>
      </w:r>
      <w:r>
        <w:rPr>
          <w:rStyle w:val="CommentTok"/>
        </w:rPr>
        <w:t xml:space="preserve">"""Run Orchestrator Agent"""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.agent.ainvoke({</w:t>
      </w:r>
      <w:r>
        <w:rPr>
          <w:rStyle w:val="StringTok"/>
        </w:rPr>
        <w:t xml:space="preserve">"messages"</w:t>
      </w:r>
      <w:r>
        <w:rPr>
          <w:rStyle w:val="NormalTok"/>
        </w:rPr>
        <w:t xml:space="preserve">: state[</w:t>
      </w:r>
      <w:r>
        <w:rPr>
          <w:rStyle w:val="StringTok"/>
        </w:rPr>
        <w:t xml:space="preserve">"messages"</w:t>
      </w:r>
      <w:r>
        <w:rPr>
          <w:rStyle w:val="NormalTok"/>
        </w:rPr>
        <w:t xml:space="preserve">]})</w:t>
      </w:r>
      <w:r>
        <w:br/>
      </w:r>
      <w:r>
        <w:rPr>
          <w:rStyle w:val="NormalTok"/>
        </w:rPr>
        <w:t xml:space="preserve">        state[</w:t>
      </w:r>
      <w:r>
        <w:rPr>
          <w:rStyle w:val="StringTok"/>
        </w:rPr>
        <w:t xml:space="preserve">"messages"</w:t>
      </w:r>
      <w:r>
        <w:rPr>
          <w:rStyle w:val="NormalTok"/>
        </w:rPr>
        <w:t xml:space="preserve">] </w:t>
      </w:r>
      <w:r>
        <w:rPr>
          <w:rStyle w:val="OperatorTok"/>
        </w:rPr>
        <w:t xml:space="preserve">=</w:t>
      </w:r>
      <w:r>
        <w:rPr>
          <w:rStyle w:val="NormalTok"/>
        </w:rPr>
        <w:t xml:space="preserve"> result[</w:t>
      </w:r>
      <w:r>
        <w:rPr>
          <w:rStyle w:val="StringTok"/>
        </w:rPr>
        <w:t xml:space="preserve">"messages"</w:t>
      </w:r>
      <w:r>
        <w:rPr>
          <w:rStyle w:val="NormalTok"/>
        </w:rPr>
        <w:t xml:space="preserve">]</w:t>
      </w:r>
      <w:r>
        <w:br/>
      </w:r>
      <w:r>
        <w:rPr>
          <w:rStyle w:val="NormalTok"/>
        </w:rPr>
        <w:t xml:space="preserve">        state[</w:t>
      </w:r>
      <w:r>
        <w:rPr>
          <w:rStyle w:val="StringTok"/>
        </w:rPr>
        <w:t xml:space="preserve">"final_response"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._extract_final_response(result[</w:t>
      </w:r>
      <w:r>
        <w:rPr>
          <w:rStyle w:val="StringTok"/>
        </w:rPr>
        <w:t xml:space="preserve">"messages"</w:t>
      </w:r>
      <w:r>
        <w:rPr>
          <w:rStyle w:val="NormalTok"/>
        </w:rPr>
        <w:t xml:space="preserve">])</w:t>
      </w:r>
      <w:r>
        <w:br/>
      </w:r>
      <w:r>
        <w:rPr>
          <w:rStyle w:val="NormalTok"/>
        </w:rPr>
        <w:t xml:space="preserve">        </w:t>
      </w:r>
      <w:r>
        <w:rPr>
          <w:rStyle w:val="ControlFlowTok"/>
        </w:rPr>
        <w:t xml:space="preserve">return</w:t>
      </w:r>
      <w:r>
        <w:rPr>
          <w:rStyle w:val="NormalTok"/>
        </w:rPr>
        <w:t xml:space="preserve"> state</w:t>
      </w:r>
    </w:p>
    <w:bookmarkEnd w:id="74"/>
    <w:bookmarkEnd w:id="75"/>
    <w:bookmarkStart w:id="78" w:name="上下文管理"/>
    <w:p>
      <w:pPr>
        <w:pStyle w:val="Heading3"/>
      </w:pPr>
      <w:r>
        <w:t xml:space="preserve">4.5 上下文管理</w:t>
      </w:r>
    </w:p>
    <w:bookmarkStart w:id="76" w:name="消息历史组装"/>
    <w:p>
      <w:pPr>
        <w:pStyle w:val="Heading4"/>
      </w:pPr>
      <w:r>
        <w:t xml:space="preserve">4.5.1 消息历史组装</w:t>
      </w:r>
    </w:p>
    <w:p>
      <w:pPr>
        <w:pStyle w:val="FirstParagraph"/>
      </w:pPr>
      <w:r>
        <w:t xml:space="preserve">Orchestrator在调用子Agent时需要组装完整的对话上下文。上下文组装策略采用”最近优先+Pinned消息”模式：默认携带最近的20条消息作为短期记忆，用户pin的消息作为长期记忆始终包含在上下文中</w:t>
      </w:r>
      <w:r>
        <w:t xml:space="preserve"> </w:t>
      </w:r>
      <w:fldSimple w:instr="NOTEREF _Ref_Footnote_26 \h \f">
        <w:r>
          <w:rPr>
            <w:vertAlign w:val="superscript"/>
          </w:rPr>
          <w:t>26</w:t>
        </w:r>
      </w:fldSimple>
      <w:r>
        <w:t xml:space="preserve">。上下文窗口超过模型限制时，采用Claude Code风格的上下文压缩策略——自动摘要早期的对话内容，保留关键决策和产物引用</w:t>
      </w:r>
      <w:r>
        <w:t xml:space="preserve"> </w:t>
      </w:r>
      <w:r>
        <w:rPr>
          <w:vertAlign w:val="superscript"/>
        </w:rPr>
        <w:footnoteReference w:id="40"/>
      </w:r>
      <w:r>
        <w:t xml:space="preserve">。</w:t>
      </w:r>
    </w:p>
    <w:bookmarkEnd w:id="76"/>
    <w:bookmarkStart w:id="77" w:name="pinned消息处理"/>
    <w:p>
      <w:pPr>
        <w:pStyle w:val="Heading4"/>
      </w:pPr>
      <w:r>
        <w:t xml:space="preserve">4.5.2 Pinned消息处理</w:t>
      </w:r>
    </w:p>
    <w:p>
      <w:pPr>
        <w:pStyle w:val="FirstParagraph"/>
      </w:pPr>
      <w:r>
        <w:t xml:space="preserve">Pinned消息是AgentHub的一个重要交互特性，用户可以将关键消息（如需求描述、设计决策、代码规范）固定为持久上下文。Pinned消息存储在conversation_metadata的pinned_message_ids数组中，Orchestrator在组装上下文时将这些消息优先插入到对话历史的前端。Pin数量限制为10条，避免上下文过度膨胀。</w:t>
      </w:r>
    </w:p>
    <w:bookmarkEnd w:id="77"/>
    <w:bookmarkEnd w:id="78"/>
    <w:bookmarkStart w:id="81" w:name="结果聚合"/>
    <w:p>
      <w:pPr>
        <w:pStyle w:val="Heading3"/>
      </w:pPr>
      <w:r>
        <w:t xml:space="preserve">4.6 结果聚合</w:t>
      </w:r>
    </w:p>
    <w:bookmarkStart w:id="79" w:name="结果合并策略"/>
    <w:p>
      <w:pPr>
        <w:pStyle w:val="Heading4"/>
      </w:pPr>
      <w:r>
        <w:t xml:space="preserve">4.6.1 结果合并策略</w:t>
      </w:r>
    </w:p>
    <w:p>
      <w:pPr>
        <w:pStyle w:val="FirstParagraph"/>
      </w:pPr>
      <w:r>
        <w:t xml:space="preserve">多Agent协作的结果聚合采用LLM驱动的合并策略。Orchestrator将所有子任务的结果（代码、文档、分析等）作为输入，要求LLM生成一份连贯的最终回复。合并Prompt要求模型：保持各子产物的完整性（不遗漏任何产出）、添加章节标题和结构、标注各部分的贡献Agent、处理冲突（如发现代码冲突时给出解决方案）。</w:t>
      </w:r>
    </w:p>
    <w:bookmarkEnd w:id="79"/>
    <w:bookmarkStart w:id="80" w:name="格式化输出"/>
    <w:p>
      <w:pPr>
        <w:pStyle w:val="Heading4"/>
      </w:pPr>
      <w:r>
        <w:t xml:space="preserve">4.6.2 格式化输出</w:t>
      </w:r>
    </w:p>
    <w:p>
      <w:pPr>
        <w:pStyle w:val="FirstParagraph"/>
      </w:pPr>
      <w:r>
        <w:t xml:space="preserve">聚合结果按MessageContent格式输出为结构化的消息内容，支持文本、代码块、产物卡片等多种类型的混合排列。例如一个完整的项目开发任务聚合结果可能包含：项目概述（文本）、生成的代码文件（代码块卡片）、部署说明（文本）、预览链接（Web预览卡片）。</w:t>
      </w:r>
    </w:p>
    <w:bookmarkEnd w:id="80"/>
    <w:bookmarkEnd w:id="81"/>
    <w:bookmarkEnd w:id="82"/>
    <w:bookmarkStart w:id="102" w:name="统一适配器层设计"/>
    <w:p>
      <w:pPr>
        <w:pStyle w:val="Heading2"/>
      </w:pPr>
      <w:r>
        <w:t xml:space="preserve">5. 统一适配器层设计</w:t>
      </w:r>
    </w:p>
    <w:bookmarkStart w:id="85" w:name="架构概述-1"/>
    <w:p>
      <w:pPr>
        <w:pStyle w:val="Heading3"/>
      </w:pPr>
      <w:r>
        <w:t xml:space="preserve">5.1 架构概述</w:t>
      </w:r>
    </w:p>
    <w:bookmarkStart w:id="83" w:name="设计目标-1"/>
    <w:p>
      <w:pPr>
        <w:pStyle w:val="Heading4"/>
      </w:pPr>
      <w:r>
        <w:t xml:space="preserve">5.1.1 设计目标</w:t>
      </w:r>
    </w:p>
    <w:p>
      <w:pPr>
        <w:pStyle w:val="FirstParagraph"/>
      </w:pPr>
      <w:r>
        <w:t xml:space="preserve">统一适配器层的核心目标是屏蔽不同Agent平台的API差异，为上层业务服务提供一致的调用接口。AgentHub需要对接至少两个主流Agent平台（Claude Code和Codex），同时预留用户自建Agent的扩展能力</w:t>
      </w:r>
      <w:r>
        <w:t xml:space="preserve"> </w:t>
      </w:r>
      <w:r>
        <w:rPr>
          <w:vertAlign w:val="superscript"/>
        </w:rPr>
        <w:footnoteReference w:id="41"/>
      </w:r>
      <w:r>
        <w:t xml:space="preserve"> </w:t>
      </w:r>
      <w:r>
        <w:rPr>
          <w:vertAlign w:val="superscript"/>
        </w:rPr>
        <w:footnoteReference w:id="42"/>
      </w:r>
      <w:r>
        <w:t xml:space="preserve">。适配器层的设计需要解决四大挑战：协议差异（Anthropic Messages API vs OpenAI Responses API vs Chat Completions）、认证方式差异（API Key、OAuth、Session-based）、流式格式差异（SSE事件类型不同）和工具调用格式差异（JSON Schema vs Function Calling vs MCP）。</w:t>
      </w:r>
    </w:p>
    <w:p>
      <w:pPr>
        <w:pStyle w:val="BodyText"/>
      </w:pPr>
      <w:r>
        <w:t xml:space="preserve">调研发现，LLM-Rosetta的Hub-and-Spoke IR架构是解决多协议适配的最优方案</w:t>
      </w:r>
      <w:r>
        <w:t xml:space="preserve"> </w:t>
      </w:r>
      <w:fldSimple w:instr="NOTEREF _Ref_Footnote_2 \h \f">
        <w:r>
          <w:rPr>
            <w:vertAlign w:val="superscript"/>
          </w:rPr>
          <w:t>2</w:t>
        </w:r>
      </w:fldSimple>
      <w:r>
        <w:t xml:space="preserve">。该架构定义一个中间表示（IR）作为通用协议，每个Agent平台只需实现”IR to native protocol”和”native protocol to IR”两个转换器，而非为每对协议编写适配器。这将适配复杂度从O(N^2)降为O(N)，新增第N+1个Agent平台只需实现2个转换器而非2N个。LLM-Rosetta验证显示，native to IR转换中位数低于4微秒，IR to native往返转换低于80微秒，性能开销可忽略不计</w:t>
      </w:r>
      <w:r>
        <w:t xml:space="preserve"> </w:t>
      </w:r>
      <w:fldSimple w:instr="NOTEREF _Ref_Footnote_2 \h \f">
        <w:r>
          <w:rPr>
            <w:vertAlign w:val="superscript"/>
          </w:rPr>
          <w:t>2</w:t>
        </w:r>
      </w:fldSimple>
      <w:r>
        <w:t xml:space="preserve">。</w:t>
      </w:r>
    </w:p>
    <w:bookmarkEnd w:id="83"/>
    <w:bookmarkStart w:id="84" w:name="适配器接口定义"/>
    <w:p>
      <w:pPr>
        <w:pStyle w:val="Heading4"/>
      </w:pPr>
      <w:r>
        <w:t xml:space="preserve">5.1.2 适配器接口定义</w:t>
      </w:r>
    </w:p>
    <w:p>
      <w:pPr>
        <w:pStyle w:val="SourceCode"/>
      </w:pPr>
      <w:r>
        <w:rPr>
          <w:rStyle w:val="CommentTok"/>
        </w:rPr>
        <w:t xml:space="preserve"># adapters/base.py</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AsyncIterator, Optional</w:t>
      </w:r>
      <w:r>
        <w:br/>
      </w:r>
      <w:r>
        <w:br/>
      </w:r>
      <w:r>
        <w:rPr>
          <w:rStyle w:val="KeywordTok"/>
        </w:rPr>
        <w:t xml:space="preserve">class</w:t>
      </w:r>
      <w:r>
        <w:rPr>
          <w:rStyle w:val="NormalTok"/>
        </w:rPr>
        <w:t xml:space="preserve"> StreamEventType(Enum):</w:t>
      </w:r>
      <w:r>
        <w:br/>
      </w:r>
      <w:r>
        <w:rPr>
          <w:rStyle w:val="NormalTok"/>
        </w:rPr>
        <w:t xml:space="preserve">    TEXT_DELTA </w:t>
      </w:r>
      <w:r>
        <w:rPr>
          <w:rStyle w:val="OperatorTok"/>
        </w:rPr>
        <w:t xml:space="preserve">=</w:t>
      </w:r>
      <w:r>
        <w:rPr>
          <w:rStyle w:val="NormalTok"/>
        </w:rPr>
        <w:t xml:space="preserve"> </w:t>
      </w:r>
      <w:r>
        <w:rPr>
          <w:rStyle w:val="StringTok"/>
        </w:rPr>
        <w:t xml:space="preserve">"text_delta"</w:t>
      </w:r>
      <w:r>
        <w:br/>
      </w:r>
      <w:r>
        <w:rPr>
          <w:rStyle w:val="NormalTok"/>
        </w:rPr>
        <w:t xml:space="preserve">    TOOL_CALL </w:t>
      </w:r>
      <w:r>
        <w:rPr>
          <w:rStyle w:val="OperatorTok"/>
        </w:rPr>
        <w:t xml:space="preserve">=</w:t>
      </w:r>
      <w:r>
        <w:rPr>
          <w:rStyle w:val="NormalTok"/>
        </w:rPr>
        <w:t xml:space="preserve"> </w:t>
      </w:r>
      <w:r>
        <w:rPr>
          <w:rStyle w:val="StringTok"/>
        </w:rPr>
        <w:t xml:space="preserve">"tool_call"</w:t>
      </w:r>
      <w:r>
        <w:br/>
      </w:r>
      <w:r>
        <w:rPr>
          <w:rStyle w:val="NormalTok"/>
        </w:rPr>
        <w:t xml:space="preserve">    TOOL_RESULT </w:t>
      </w:r>
      <w:r>
        <w:rPr>
          <w:rStyle w:val="OperatorTok"/>
        </w:rPr>
        <w:t xml:space="preserve">=</w:t>
      </w:r>
      <w:r>
        <w:rPr>
          <w:rStyle w:val="NormalTok"/>
        </w:rPr>
        <w:t xml:space="preserve"> </w:t>
      </w:r>
      <w:r>
        <w:rPr>
          <w:rStyle w:val="StringTok"/>
        </w:rPr>
        <w:t xml:space="preserve">"tool_result"</w:t>
      </w:r>
      <w:r>
        <w:br/>
      </w:r>
      <w:r>
        <w:rPr>
          <w:rStyle w:val="NormalTok"/>
        </w:rPr>
        <w:t xml:space="preserve">    ARTIFACT_DELTA </w:t>
      </w:r>
      <w:r>
        <w:rPr>
          <w:rStyle w:val="OperatorTok"/>
        </w:rPr>
        <w:t xml:space="preserve">=</w:t>
      </w:r>
      <w:r>
        <w:rPr>
          <w:rStyle w:val="NormalTok"/>
        </w:rPr>
        <w:t xml:space="preserve"> </w:t>
      </w:r>
      <w:r>
        <w:rPr>
          <w:rStyle w:val="StringTok"/>
        </w:rPr>
        <w:t xml:space="preserve">"artifact_delta"</w:t>
      </w:r>
      <w:r>
        <w:br/>
      </w:r>
      <w:r>
        <w:rPr>
          <w:rStyle w:val="NormalTok"/>
        </w:rPr>
        <w:t xml:space="preserve">    STATUS_CHANGE </w:t>
      </w:r>
      <w:r>
        <w:rPr>
          <w:rStyle w:val="OperatorTok"/>
        </w:rPr>
        <w:t xml:space="preserve">=</w:t>
      </w:r>
      <w:r>
        <w:rPr>
          <w:rStyle w:val="NormalTok"/>
        </w:rPr>
        <w:t xml:space="preserve"> </w:t>
      </w:r>
      <w:r>
        <w:rPr>
          <w:rStyle w:val="StringTok"/>
        </w:rPr>
        <w:t xml:space="preserve">"status_change"</w:t>
      </w:r>
      <w:r>
        <w:br/>
      </w:r>
      <w:r>
        <w:rPr>
          <w:rStyle w:val="NormalTok"/>
        </w:rPr>
        <w:t xml:space="preserve">    ERROR </w:t>
      </w:r>
      <w:r>
        <w:rPr>
          <w:rStyle w:val="OperatorTok"/>
        </w:rPr>
        <w:t xml:space="preserve">=</w:t>
      </w:r>
      <w:r>
        <w:rPr>
          <w:rStyle w:val="NormalTok"/>
        </w:rPr>
        <w:t xml:space="preserve"> </w:t>
      </w:r>
      <w:r>
        <w:rPr>
          <w:rStyle w:val="StringTok"/>
        </w:rPr>
        <w:t xml:space="preserve">"error"</w:t>
      </w:r>
      <w:r>
        <w:br/>
      </w:r>
      <w:r>
        <w:rPr>
          <w:rStyle w:val="NormalTok"/>
        </w:rPr>
        <w:t xml:space="preserve">    DONE </w:t>
      </w:r>
      <w:r>
        <w:rPr>
          <w:rStyle w:val="OperatorTok"/>
        </w:rPr>
        <w:t xml:space="preserve">=</w:t>
      </w:r>
      <w:r>
        <w:rPr>
          <w:rStyle w:val="NormalTok"/>
        </w:rPr>
        <w:t xml:space="preserve"> </w:t>
      </w:r>
      <w:r>
        <w:rPr>
          <w:rStyle w:val="StringTok"/>
        </w:rPr>
        <w:t xml:space="preserve">"done"</w:t>
      </w:r>
      <w:r>
        <w:br/>
      </w:r>
      <w:r>
        <w:br/>
      </w:r>
      <w:r>
        <w:rPr>
          <w:rStyle w:val="AttributeTok"/>
        </w:rPr>
        <w:t xml:space="preserve">@dataclass</w:t>
      </w:r>
      <w:r>
        <w:br/>
      </w:r>
      <w:r>
        <w:rPr>
          <w:rStyle w:val="KeywordTok"/>
        </w:rPr>
        <w:t xml:space="preserve">class</w:t>
      </w:r>
      <w:r>
        <w:rPr>
          <w:rStyle w:val="NormalTok"/>
        </w:rPr>
        <w:t xml:space="preserve"> StreamEvent:</w:t>
      </w:r>
      <w:r>
        <w:br/>
      </w:r>
      <w:r>
        <w:rPr>
          <w:rStyle w:val="NormalTok"/>
        </w:rPr>
        <w:t xml:space="preserve">    </w:t>
      </w:r>
      <w:r>
        <w:rPr>
          <w:rStyle w:val="BuiltInTok"/>
        </w:rPr>
        <w:t xml:space="preserve">type</w:t>
      </w:r>
      <w:r>
        <w:rPr>
          <w:rStyle w:val="NormalTok"/>
        </w:rPr>
        <w:t xml:space="preserve">: StreamEventType</w:t>
      </w:r>
      <w:r>
        <w:br/>
      </w:r>
      <w:r>
        <w:rPr>
          <w:rStyle w:val="NormalTok"/>
        </w:rPr>
        <w:t xml:space="preserve">    content: </w:t>
      </w:r>
      <w:r>
        <w:rPr>
          <w:rStyle w:val="BuiltInTok"/>
        </w:rPr>
        <w:t xml:space="preserve">str</w:t>
      </w:r>
      <w:r>
        <w:br/>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AttributeTok"/>
        </w:rPr>
        <w:t xml:space="preserve">@dataclass</w:t>
      </w:r>
      <w:r>
        <w:br/>
      </w:r>
      <w:r>
        <w:rPr>
          <w:rStyle w:val="KeywordTok"/>
        </w:rPr>
        <w:t xml:space="preserve">class</w:t>
      </w:r>
      <w:r>
        <w:rPr>
          <w:rStyle w:val="NormalTok"/>
        </w:rPr>
        <w:t xml:space="preserve"> AgentResponse:</w:t>
      </w:r>
      <w:r>
        <w:br/>
      </w:r>
      <w:r>
        <w:rPr>
          <w:rStyle w:val="NormalTok"/>
        </w:rPr>
        <w:t xml:space="preserve">    text: </w:t>
      </w:r>
      <w:r>
        <w:rPr>
          <w:rStyle w:val="BuiltInTok"/>
        </w:rPr>
        <w:t xml:space="preserve">str</w:t>
      </w:r>
      <w:r>
        <w:br/>
      </w:r>
      <w:r>
        <w:rPr>
          <w:rStyle w:val="NormalTok"/>
        </w:rPr>
        <w:t xml:space="preserve">    tool_calls: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artifacts: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error: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AgentAdapter(ABC):</w:t>
      </w:r>
      <w:r>
        <w:br/>
      </w:r>
      <w:r>
        <w:rPr>
          <w:rStyle w:val="NormalTok"/>
        </w:rPr>
        <w:t xml:space="preserve">    </w:t>
      </w:r>
      <w:r>
        <w:rPr>
          <w:rStyle w:val="CommentTok"/>
        </w:rPr>
        <w:t xml:space="preserve">"""Agent adapter base class, all Agent platforms must implement this interface"""</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provider_name(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Provider identifier name"""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capabilities(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"""Return supported capabilities list"""</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br/>
      </w:r>
      <w:r>
        <w:rPr>
          <w:rStyle w:val="NormalTok"/>
        </w:rPr>
        <w:t xml:space="preserve">        </w:t>
      </w:r>
      <w:r>
        <w:rPr>
          <w:rStyle w:val="VariableTok"/>
        </w:rPr>
        <w:t xml:space="preserve">self</w:t>
      </w:r>
      <w:r>
        <w:rPr>
          <w:rStyle w:val="NormalTok"/>
        </w:rPr>
        <w:t xml:space="preserve">, </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br/>
      </w:r>
      <w:r>
        <w:rPr>
          <w:rStyle w:val="NormalTok"/>
        </w:rPr>
        <w:t xml:space="preserve">        system_prompt: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tools: Optional[</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stream: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 </w:t>
      </w:r>
      <w:r>
        <w:rPr>
          <w:rStyle w:val="OperatorTok"/>
        </w:rPr>
        <w:t xml:space="preserve">-&gt;</w:t>
      </w:r>
      <w:r>
        <w:rPr>
          <w:rStyle w:val="NormalTok"/>
        </w:rPr>
        <w:t xml:space="preserve"> AsyncIterator[StreamEvent] </w:t>
      </w:r>
      <w:r>
        <w:rPr>
          <w:rStyle w:val="OperatorTok"/>
        </w:rPr>
        <w:t xml:space="preserve">|</w:t>
      </w:r>
      <w:r>
        <w:rPr>
          <w:rStyle w:val="NormalTok"/>
        </w:rPr>
        <w:t xml:space="preserve"> AgentResponse:</w:t>
      </w:r>
      <w:r>
        <w:br/>
      </w:r>
      <w:r>
        <w:rPr>
          <w:rStyle w:val="NormalTok"/>
        </w:rPr>
        <w:t xml:space="preserve">        </w:t>
      </w:r>
      <w:r>
        <w:rPr>
          <w:rStyle w:val="CommentTok"/>
        </w:rPr>
        <w:t xml:space="preserve">"""Execute Agent call</w:t>
      </w:r>
      <w:r>
        <w:br/>
      </w:r>
      <w:r>
        <w:rPr>
          <w:rStyle w:val="CommentTok"/>
        </w:rPr>
        <w:t xml:space="preserve">        </w:t>
      </w:r>
      <w:r>
        <w:br/>
      </w:r>
      <w:r>
        <w:rPr>
          <w:rStyle w:val="CommentTok"/>
        </w:rPr>
        <w:t xml:space="preserve">        Args:</w:t>
      </w:r>
      <w:r>
        <w:br/>
      </w:r>
      <w:r>
        <w:rPr>
          <w:rStyle w:val="CommentTok"/>
        </w:rPr>
        <w:t xml:space="preserve">            messages: conversation history, unified format [{"role": "user|assistant|system", "content": str}]</w:t>
      </w:r>
      <w:r>
        <w:br/>
      </w:r>
      <w:r>
        <w:rPr>
          <w:rStyle w:val="CommentTok"/>
        </w:rPr>
        <w:t xml:space="preserve">            system_prompt: system prompt</w:t>
      </w:r>
      <w:r>
        <w:br/>
      </w:r>
      <w:r>
        <w:rPr>
          <w:rStyle w:val="CommentTok"/>
        </w:rPr>
        <w:t xml:space="preserve">            tools: available tools list, unified format [{"name": str, "description": str, "parameters": dict}]</w:t>
      </w:r>
      <w:r>
        <w:br/>
      </w:r>
      <w:r>
        <w:rPr>
          <w:rStyle w:val="CommentTok"/>
        </w:rPr>
        <w:t xml:space="preserve">            stream: whether to stream return</w:t>
      </w:r>
      <w:r>
        <w:br/>
      </w:r>
      <w:r>
        <w:rPr>
          <w:rStyle w:val="CommentTok"/>
        </w:rPr>
        <w:t xml:space="preserve">            </w:t>
      </w:r>
      <w:r>
        <w:br/>
      </w:r>
      <w:r>
        <w:rPr>
          <w:rStyle w:val="CommentTok"/>
        </w:rPr>
        <w:t xml:space="preserve">        Yields:</w:t>
      </w:r>
      <w:r>
        <w:br/>
      </w:r>
      <w:r>
        <w:rPr>
          <w:rStyle w:val="CommentTok"/>
        </w:rPr>
        <w:t xml:space="preserve">            StreamEvent: stream event</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health_check(</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"""Health check"""</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get_config_schema(</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"""Return JSON Schema for this Provider's configuration parameters"""</w:t>
      </w:r>
      <w:r>
        <w:br/>
      </w:r>
      <w:r>
        <w:rPr>
          <w:rStyle w:val="NormalTok"/>
        </w:rPr>
        <w:t xml:space="preserve">        </w:t>
      </w:r>
      <w:r>
        <w:rPr>
          <w:rStyle w:val="ControlFlowTok"/>
        </w:rPr>
        <w:t xml:space="preserve">pass</w:t>
      </w:r>
    </w:p>
    <w:bookmarkEnd w:id="84"/>
    <w:bookmarkEnd w:id="85"/>
    <w:bookmarkStart w:id="90" w:name="内置agent适配器"/>
    <w:p>
      <w:pPr>
        <w:pStyle w:val="Heading3"/>
      </w:pPr>
      <w:r>
        <w:t xml:space="preserve">5.2 内置Agent适配器</w:t>
      </w:r>
    </w:p>
    <w:bookmarkStart w:id="86" w:name="claude-code适配器"/>
    <w:p>
      <w:pPr>
        <w:pStyle w:val="Heading4"/>
      </w:pPr>
      <w:r>
        <w:t xml:space="preserve">5.2.1 Claude Code适配器</w:t>
      </w:r>
    </w:p>
    <w:p>
      <w:pPr>
        <w:pStyle w:val="FirstParagraph"/>
      </w:pPr>
      <w:r>
        <w:t xml:space="preserve">Claude Code适配器基于Anthropic Messages API实现，核心处理消息格式的双向转换。Anthropic API要求严格的user to assistant to user消息交替模式，不支持连续的user消息</w:t>
      </w:r>
      <w:r>
        <w:t xml:space="preserve"> </w:t>
      </w:r>
      <w:r>
        <w:rPr>
          <w:vertAlign w:val="superscript"/>
        </w:rPr>
        <w:footnoteReference w:id="43"/>
      </w:r>
      <w:r>
        <w:t xml:space="preserve">。适配器在发送请求前自动合并连续的user消息（以换行分隔），在接收响应时将Anthropic的content_block_delta事件转换为统一的StreamEvent格式。</w:t>
      </w:r>
    </w:p>
    <w:p>
      <w:pPr>
        <w:pStyle w:val="SourceCode"/>
      </w:pPr>
      <w:r>
        <w:rPr>
          <w:rStyle w:val="CommentTok"/>
        </w:rPr>
        <w:t xml:space="preserve"># adapters/claude_code.py</w:t>
      </w:r>
      <w:r>
        <w:br/>
      </w:r>
      <w:r>
        <w:rPr>
          <w:rStyle w:val="KeywordTok"/>
        </w:rPr>
        <w:t xml:space="preserve">class</w:t>
      </w:r>
      <w:r>
        <w:rPr>
          <w:rStyle w:val="NormalTok"/>
        </w:rPr>
        <w:t xml:space="preserve"> ClaudeCodeAdapter(AgentAdapter):</w:t>
      </w:r>
      <w:r>
        <w:br/>
      </w:r>
      <w:r>
        <w:rPr>
          <w:rStyle w:val="NormalTok"/>
        </w:rPr>
        <w:t xml:space="preserve">    provider_name </w:t>
      </w:r>
      <w:r>
        <w:rPr>
          <w:rStyle w:val="OperatorTok"/>
        </w:rPr>
        <w:t xml:space="preserve">=</w:t>
      </w:r>
      <w:r>
        <w:rPr>
          <w:rStyle w:val="NormalTok"/>
        </w:rPr>
        <w:t xml:space="preserve"> </w:t>
      </w:r>
      <w:r>
        <w:rPr>
          <w:rStyle w:val="StringTok"/>
        </w:rPr>
        <w:t xml:space="preserve">"claude_code"</w:t>
      </w:r>
      <w:r>
        <w:br/>
      </w:r>
      <w:r>
        <w:rPr>
          <w:rStyle w:val="NormalTok"/>
        </w:rPr>
        <w:t xml:space="preserve">    capabilities </w:t>
      </w:r>
      <w:r>
        <w:rPr>
          <w:rStyle w:val="OperatorTok"/>
        </w:rPr>
        <w:t xml:space="preserve">=</w:t>
      </w:r>
      <w:r>
        <w:rPr>
          <w:rStyle w:val="NormalTok"/>
        </w:rPr>
        <w:t xml:space="preserve"> [</w:t>
      </w:r>
      <w:r>
        <w:rPr>
          <w:rStyle w:val="StringTok"/>
        </w:rPr>
        <w:t xml:space="preserve">"coding"</w:t>
      </w:r>
      <w:r>
        <w:rPr>
          <w:rStyle w:val="NormalTok"/>
        </w:rPr>
        <w:t xml:space="preserve">, </w:t>
      </w:r>
      <w:r>
        <w:rPr>
          <w:rStyle w:val="StringTok"/>
        </w:rPr>
        <w:t xml:space="preserve">"debugging"</w:t>
      </w:r>
      <w:r>
        <w:rPr>
          <w:rStyle w:val="NormalTok"/>
        </w:rPr>
        <w:t xml:space="preserve">, </w:t>
      </w:r>
      <w:r>
        <w:rPr>
          <w:rStyle w:val="StringTok"/>
        </w:rPr>
        <w:t xml:space="preserve">"code_review"</w:t>
      </w:r>
      <w:r>
        <w:rPr>
          <w:rStyle w:val="NormalTok"/>
        </w:rPr>
        <w:t xml:space="preserve">, </w:t>
      </w:r>
      <w:r>
        <w:rPr>
          <w:rStyle w:val="StringTok"/>
        </w:rPr>
        <w:t xml:space="preserve">"planning"</w:t>
      </w:r>
      <w:r>
        <w:rPr>
          <w:rStyle w:val="NormalTok"/>
        </w:rPr>
        <w:t xml:space="preserve">, </w:t>
      </w:r>
      <w:r>
        <w:rPr>
          <w:rStyle w:val="StringTok"/>
        </w:rPr>
        <w:t xml:space="preserve">"file_operations"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VariableTok"/>
        </w:rPr>
        <w:t xml:space="preserve">self</w:t>
      </w:r>
      <w:r>
        <w:rPr>
          <w:rStyle w:val="NormalTok"/>
        </w:rPr>
        <w:t xml:space="preserve">.api_key </w:t>
      </w:r>
      <w:r>
        <w:rPr>
          <w:rStyle w:val="OperatorTok"/>
        </w:rPr>
        <w:t xml:space="preserve">=</w:t>
      </w:r>
      <w:r>
        <w:rPr>
          <w:rStyle w:val="NormalTok"/>
        </w:rPr>
        <w:t xml:space="preserve"> config[</w:t>
      </w:r>
      <w:r>
        <w:rPr>
          <w:rStyle w:val="StringTok"/>
        </w:rPr>
        <w:t xml:space="preserve">"api_key"</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config.get(</w:t>
      </w:r>
      <w:r>
        <w:rPr>
          <w:rStyle w:val="StringTok"/>
        </w:rPr>
        <w:t xml:space="preserve">"model"</w:t>
      </w:r>
      <w:r>
        <w:rPr>
          <w:rStyle w:val="NormalTok"/>
        </w:rPr>
        <w:t xml:space="preserve">, </w:t>
      </w:r>
      <w:r>
        <w:rPr>
          <w:rStyle w:val="StringTok"/>
        </w:rPr>
        <w:t xml:space="preserve">"claude-sonnet-4-5-20250929"</w:t>
      </w:r>
      <w:r>
        <w:rPr>
          <w:rStyle w:val="NormalTok"/>
        </w:rPr>
        <w:t xml:space="preserve">)</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config.get(</w:t>
      </w:r>
      <w:r>
        <w:rPr>
          <w:rStyle w:val="StringTok"/>
        </w:rPr>
        <w:t xml:space="preserve">"base_url"</w:t>
      </w:r>
      <w:r>
        <w:rPr>
          <w:rStyle w:val="NormalTok"/>
        </w:rPr>
        <w:t xml:space="preserve">, </w:t>
      </w:r>
      <w:r>
        <w:rPr>
          <w:rStyle w:val="StringTok"/>
        </w:rPr>
        <w:t xml:space="preserve">"https://api.anthropic.com"</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anthropic.AsyncAnthropic(api_key</w:t>
      </w:r>
      <w:r>
        <w:rPr>
          <w:rStyle w:val="OperatorTok"/>
        </w:rPr>
        <w:t xml:space="preserve">=</w:t>
      </w:r>
      <w:r>
        <w:rPr>
          <w:rStyle w:val="VariableTok"/>
        </w:rPr>
        <w:t xml:space="preserve">self</w:t>
      </w:r>
      <w:r>
        <w:rPr>
          <w:rStyle w:val="NormalTok"/>
        </w:rPr>
        <w:t xml:space="preserve">.api_key, base_url</w:t>
      </w:r>
      <w:r>
        <w:rPr>
          <w:rStyle w:val="OperatorTok"/>
        </w:rPr>
        <w:t xml:space="preserve">=</w:t>
      </w:r>
      <w:r>
        <w:rPr>
          <w:rStyle w:val="VariableTok"/>
        </w:rPr>
        <w:t xml:space="preserve">self</w:t>
      </w:r>
      <w:r>
        <w:rPr>
          <w:rStyle w:val="NormalTok"/>
        </w:rPr>
        <w:t xml:space="preserve">.base_url)</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messages, system_prompt</w:t>
      </w:r>
      <w:r>
        <w:rPr>
          <w:rStyle w:val="OperatorTok"/>
        </w:rPr>
        <w:t xml:space="preserve">=</w:t>
      </w:r>
      <w:r>
        <w:rPr>
          <w:rStyle w:val="VariableTok"/>
        </w:rPr>
        <w:t xml:space="preserve">None</w:t>
      </w:r>
      <w:r>
        <w:rPr>
          <w:rStyle w:val="NormalTok"/>
        </w:rPr>
        <w:t xml:space="preserve">, tools</w:t>
      </w:r>
      <w:r>
        <w:rPr>
          <w:rStyle w:val="OperatorTok"/>
        </w:rPr>
        <w:t xml:space="preserve">=</w:t>
      </w:r>
      <w:r>
        <w:rPr>
          <w:rStyle w:val="VariableTok"/>
        </w:rPr>
        <w:t xml:space="preserve">None</w:t>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1. Convert message format: unified IR -&gt; Anthropic format</w:t>
      </w:r>
      <w:r>
        <w:br/>
      </w:r>
      <w:r>
        <w:rPr>
          <w:rStyle w:val="NormalTok"/>
        </w:rPr>
        <w:t xml:space="preserve">        anthropic_messages </w:t>
      </w:r>
      <w:r>
        <w:rPr>
          <w:rStyle w:val="OperatorTok"/>
        </w:rPr>
        <w:t xml:space="preserve">=</w:t>
      </w:r>
      <w:r>
        <w:rPr>
          <w:rStyle w:val="NormalTok"/>
        </w:rPr>
        <w:t xml:space="preserve"> </w:t>
      </w:r>
      <w:r>
        <w:rPr>
          <w:rStyle w:val="VariableTok"/>
        </w:rPr>
        <w:t xml:space="preserve">self</w:t>
      </w:r>
      <w:r>
        <w:rPr>
          <w:rStyle w:val="NormalTok"/>
        </w:rPr>
        <w:t xml:space="preserve">._to_anthropic_messages(messages)</w:t>
      </w:r>
      <w:r>
        <w:br/>
      </w:r>
      <w:r>
        <w:rPr>
          <w:rStyle w:val="NormalTok"/>
        </w:rPr>
        <w:t xml:space="preserve">        anthropic_tools </w:t>
      </w:r>
      <w:r>
        <w:rPr>
          <w:rStyle w:val="OperatorTok"/>
        </w:rPr>
        <w:t xml:space="preserve">=</w:t>
      </w:r>
      <w:r>
        <w:rPr>
          <w:rStyle w:val="NormalTok"/>
        </w:rPr>
        <w:t xml:space="preserve"> </w:t>
      </w:r>
      <w:r>
        <w:rPr>
          <w:rStyle w:val="VariableTok"/>
        </w:rPr>
        <w:t xml:space="preserve">self</w:t>
      </w:r>
      <w:r>
        <w:rPr>
          <w:rStyle w:val="NormalTok"/>
        </w:rPr>
        <w:t xml:space="preserve">._to_anthropic_tools(tools) </w:t>
      </w:r>
      <w:r>
        <w:rPr>
          <w:rStyle w:val="ControlFlowTok"/>
        </w:rPr>
        <w:t xml:space="preserve">if</w:t>
      </w:r>
      <w:r>
        <w:rPr>
          <w:rStyle w:val="NormalTok"/>
        </w:rPr>
        <w:t xml:space="preserve"> tools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2. Call Anthropic API</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.client.messages.stream(</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max_tokens</w:t>
      </w:r>
      <w:r>
        <w:rPr>
          <w:rStyle w:val="OperatorTok"/>
        </w:rPr>
        <w:t xml:space="preserve">=</w:t>
      </w:r>
      <w:r>
        <w:rPr>
          <w:rStyle w:val="DecValTok"/>
        </w:rPr>
        <w:t xml:space="preserve">4096</w:t>
      </w:r>
      <w:r>
        <w:rPr>
          <w:rStyle w:val="NormalTok"/>
        </w:rPr>
        <w:t xml:space="preserve">,</w:t>
      </w:r>
      <w:r>
        <w:br/>
      </w:r>
      <w:r>
        <w:rPr>
          <w:rStyle w:val="NormalTok"/>
        </w:rPr>
        <w:t xml:space="preserve">            system</w:t>
      </w:r>
      <w:r>
        <w:rPr>
          <w:rStyle w:val="OperatorTok"/>
        </w:rPr>
        <w:t xml:space="preserve">=</w:t>
      </w:r>
      <w:r>
        <w:rPr>
          <w:rStyle w:val="NormalTok"/>
        </w:rPr>
        <w:t xml:space="preserve">system_prompt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messages</w:t>
      </w:r>
      <w:r>
        <w:rPr>
          <w:rStyle w:val="OperatorTok"/>
        </w:rPr>
        <w:t xml:space="preserve">=</w:t>
      </w:r>
      <w:r>
        <w:rPr>
          <w:rStyle w:val="NormalTok"/>
        </w:rPr>
        <w:t xml:space="preserve">anthropic_messages,</w:t>
      </w:r>
      <w:r>
        <w:br/>
      </w:r>
      <w:r>
        <w:rPr>
          <w:rStyle w:val="NormalTok"/>
        </w:rPr>
        <w:t xml:space="preserve">            tools</w:t>
      </w:r>
      <w:r>
        <w:rPr>
          <w:rStyle w:val="OperatorTok"/>
        </w:rPr>
        <w:t xml:space="preserve">=</w:t>
      </w:r>
      <w:r>
        <w:rPr>
          <w:rStyle w:val="NormalTok"/>
        </w:rPr>
        <w:t xml:space="preserve">anthropic_tools</w:t>
      </w:r>
      <w:r>
        <w:br/>
      </w:r>
      <w:r>
        <w:rPr>
          <w:rStyle w:val="NormalTok"/>
        </w:rPr>
        <w:t xml:space="preserve">        ) </w:t>
      </w:r>
      <w:r>
        <w:rPr>
          <w:rStyle w:val="ImportTok"/>
        </w:rPr>
        <w:t xml:space="preserve">as</w:t>
      </w:r>
      <w:r>
        <w:rPr>
          <w:rStyle w:val="NormalTok"/>
        </w:rPr>
        <w:t xml:space="preserve"> stream:</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stream:</w:t>
      </w:r>
      <w:r>
        <w:br/>
      </w:r>
      <w:r>
        <w:rPr>
          <w:rStyle w:val="NormalTok"/>
        </w:rPr>
        <w:t xml:space="preserve">                </w:t>
      </w:r>
      <w:r>
        <w:rPr>
          <w:rStyle w:val="CommentTok"/>
        </w:rPr>
        <w:t xml:space="preserve"># 3. Convert response format: Anthropic -&gt; unified StreamEvent</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._to_stream_event(event)</w:t>
      </w:r>
      <w:r>
        <w:br/>
      </w:r>
      <w:r>
        <w:rPr>
          <w:rStyle w:val="NormalTok"/>
        </w:rPr>
        <w:t xml:space="preserve">    </w:t>
      </w:r>
      <w:r>
        <w:br/>
      </w:r>
      <w:r>
        <w:rPr>
          <w:rStyle w:val="NormalTok"/>
        </w:rPr>
        <w:t xml:space="preserve">    </w:t>
      </w:r>
      <w:r>
        <w:rPr>
          <w:rStyle w:val="KeywordTok"/>
        </w:rPr>
        <w:t xml:space="preserve">def</w:t>
      </w:r>
      <w:r>
        <w:rPr>
          <w:rStyle w:val="NormalTok"/>
        </w:rPr>
        <w:t xml:space="preserve"> _to_anthropic_messages(</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"""Unified message format -&gt; Anthropic Messages API format"""</w:t>
      </w:r>
      <w:r>
        <w:br/>
      </w:r>
      <w:r>
        <w:rPr>
          <w:rStyle w:val="NormalTok"/>
        </w:rPr>
        <w:t xml:space="preserve">        anthropic_msgs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messages:</w:t>
      </w:r>
      <w:r>
        <w:br/>
      </w:r>
      <w:r>
        <w:rPr>
          <w:rStyle w:val="NormalTok"/>
        </w:rPr>
        <w:t xml:space="preserve">            </w:t>
      </w:r>
      <w:r>
        <w:rPr>
          <w:rStyle w:val="ControlFlowTok"/>
        </w:rPr>
        <w:t xml:space="preserve">if</w:t>
      </w:r>
      <w:r>
        <w:rPr>
          <w:rStyle w:val="NormalTok"/>
        </w:rPr>
        <w:t xml:space="preserve"> msg[</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"tool"</w:t>
      </w:r>
      <w:r>
        <w:rPr>
          <w:rStyle w:val="NormalTok"/>
        </w:rPr>
        <w:t xml:space="preserve">:</w:t>
      </w:r>
      <w:r>
        <w:br/>
      </w:r>
      <w:r>
        <w:rPr>
          <w:rStyle w:val="NormalTok"/>
        </w:rPr>
        <w:t xml:space="preserve">                anthropic_msgs.append({</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 </w:t>
      </w:r>
      <w:r>
        <w:rPr>
          <w:rStyle w:val="StringTok"/>
        </w:rPr>
        <w:t xml:space="preserve">"tool_use_id"</w:t>
      </w:r>
      <w:r>
        <w:rPr>
          <w:rStyle w:val="NormalTok"/>
        </w:rPr>
        <w:t xml:space="preserve">: msg[</w:t>
      </w:r>
      <w:r>
        <w:rPr>
          <w:rStyle w:val="StringTok"/>
        </w:rPr>
        <w:t xml:space="preserve">"tool_call_id"</w:t>
      </w:r>
      <w:r>
        <w:rPr>
          <w:rStyle w:val="NormalTok"/>
        </w:rPr>
        <w:t xml:space="preserve">], </w:t>
      </w:r>
      <w:r>
        <w:rPr>
          <w:rStyle w:val="StringTok"/>
        </w:rPr>
        <w:t xml:space="preserve">"content"</w:t>
      </w:r>
      <w:r>
        <w:rPr>
          <w:rStyle w:val="NormalTok"/>
        </w:rPr>
        <w:t xml:space="preserve">: msg[</w:t>
      </w:r>
      <w:r>
        <w:rPr>
          <w:rStyle w:val="StringTok"/>
        </w:rPr>
        <w:t xml:space="preserve">"content"</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msg[</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KeywordTok"/>
        </w:rPr>
        <w:t xml:space="preserve">and</w:t>
      </w:r>
      <w:r>
        <w:rPr>
          <w:rStyle w:val="NormalTok"/>
        </w:rPr>
        <w:t xml:space="preserve"> msg.get(</w:t>
      </w:r>
      <w:r>
        <w:rPr>
          <w:rStyle w:val="StringTok"/>
        </w:rPr>
        <w:t xml:space="preserve">"tool_calls"</w:t>
      </w:r>
      <w:r>
        <w:rPr>
          <w:rStyle w:val="NormalTok"/>
        </w:rPr>
        <w:t xml:space="preserve">):</w:t>
      </w:r>
      <w:r>
        <w:br/>
      </w:r>
      <w:r>
        <w:rPr>
          <w:rStyle w:val="NormalTok"/>
        </w:rPr>
        <w:t xml:space="preserve">                content </w:t>
      </w:r>
      <w:r>
        <w:rPr>
          <w:rStyle w:val="OperatorTok"/>
        </w:rPr>
        <w:t xml:space="preserve">=</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msg[</w:t>
      </w:r>
      <w:r>
        <w:rPr>
          <w:rStyle w:val="StringTok"/>
        </w:rPr>
        <w:t xml:space="preserve">"content"</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tc </w:t>
      </w:r>
      <w:r>
        <w:rPr>
          <w:rStyle w:val="KeywordTok"/>
        </w:rPr>
        <w:t xml:space="preserve">in</w:t>
      </w:r>
      <w:r>
        <w:rPr>
          <w:rStyle w:val="NormalTok"/>
        </w:rPr>
        <w:t xml:space="preserve"> msg[</w:t>
      </w:r>
      <w:r>
        <w:rPr>
          <w:rStyle w:val="StringTok"/>
        </w:rPr>
        <w:t xml:space="preserve">"tool_calls"</w:t>
      </w:r>
      <w:r>
        <w:rPr>
          <w:rStyle w:val="NormalTok"/>
        </w:rPr>
        <w:t xml:space="preserve">]:</w:t>
      </w:r>
      <w:r>
        <w:br/>
      </w:r>
      <w:r>
        <w:rPr>
          <w:rStyle w:val="NormalTok"/>
        </w:rPr>
        <w:t xml:space="preserve">                    content.append({</w:t>
      </w:r>
      <w:r>
        <w:br/>
      </w:r>
      <w:r>
        <w:rPr>
          <w:rStyle w:val="NormalTok"/>
        </w:rPr>
        <w:t xml:space="preserve">                        </w:t>
      </w:r>
      <w:r>
        <w:rPr>
          <w:rStyle w:val="StringTok"/>
        </w:rPr>
        <w:t xml:space="preserve">"type"</w:t>
      </w:r>
      <w:r>
        <w:rPr>
          <w:rStyle w:val="NormalTok"/>
        </w:rPr>
        <w:t xml:space="preserve">: </w:t>
      </w:r>
      <w:r>
        <w:rPr>
          <w:rStyle w:val="StringTok"/>
        </w:rPr>
        <w:t xml:space="preserve">"tool_use"</w:t>
      </w:r>
      <w:r>
        <w:rPr>
          <w:rStyle w:val="NormalTok"/>
        </w:rPr>
        <w:t xml:space="preserve">,</w:t>
      </w:r>
      <w:r>
        <w:br/>
      </w:r>
      <w:r>
        <w:rPr>
          <w:rStyle w:val="NormalTok"/>
        </w:rPr>
        <w:t xml:space="preserve">                        </w:t>
      </w:r>
      <w:r>
        <w:rPr>
          <w:rStyle w:val="StringTok"/>
        </w:rPr>
        <w:t xml:space="preserve">"id"</w:t>
      </w:r>
      <w:r>
        <w:rPr>
          <w:rStyle w:val="NormalTok"/>
        </w:rPr>
        <w:t xml:space="preserve">: tc[</w:t>
      </w:r>
      <w:r>
        <w:rPr>
          <w:rStyle w:val="StringTok"/>
        </w:rPr>
        <w:t xml:space="preserve">"id"</w:t>
      </w:r>
      <w:r>
        <w:rPr>
          <w:rStyle w:val="NormalTok"/>
        </w:rPr>
        <w:t xml:space="preserve">],</w:t>
      </w:r>
      <w:r>
        <w:br/>
      </w:r>
      <w:r>
        <w:rPr>
          <w:rStyle w:val="NormalTok"/>
        </w:rPr>
        <w:t xml:space="preserve">                        </w:t>
      </w:r>
      <w:r>
        <w:rPr>
          <w:rStyle w:val="StringTok"/>
        </w:rPr>
        <w:t xml:space="preserve">"name"</w:t>
      </w:r>
      <w:r>
        <w:rPr>
          <w:rStyle w:val="NormalTok"/>
        </w:rPr>
        <w:t xml:space="preserve">: tc[</w:t>
      </w:r>
      <w:r>
        <w:rPr>
          <w:rStyle w:val="StringTok"/>
        </w:rPr>
        <w:t xml:space="preserve">"function"</w:t>
      </w:r>
      <w:r>
        <w:rPr>
          <w:rStyle w:val="NormalTok"/>
        </w:rPr>
        <w:t xml:space="preserve">][</w:t>
      </w:r>
      <w:r>
        <w:rPr>
          <w:rStyle w:val="StringTok"/>
        </w:rPr>
        <w:t xml:space="preserve">"name"</w:t>
      </w:r>
      <w:r>
        <w:rPr>
          <w:rStyle w:val="NormalTok"/>
        </w:rPr>
        <w:t xml:space="preserve">],</w:t>
      </w:r>
      <w:r>
        <w:br/>
      </w:r>
      <w:r>
        <w:rPr>
          <w:rStyle w:val="NormalTok"/>
        </w:rPr>
        <w:t xml:space="preserve">                        </w:t>
      </w:r>
      <w:r>
        <w:rPr>
          <w:rStyle w:val="StringTok"/>
        </w:rPr>
        <w:t xml:space="preserve">"input"</w:t>
      </w:r>
      <w:r>
        <w:rPr>
          <w:rStyle w:val="NormalTok"/>
        </w:rPr>
        <w:t xml:space="preserve">: tc[</w:t>
      </w:r>
      <w:r>
        <w:rPr>
          <w:rStyle w:val="StringTok"/>
        </w:rPr>
        <w:t xml:space="preserve">"function"</w:t>
      </w:r>
      <w:r>
        <w:rPr>
          <w:rStyle w:val="NormalTok"/>
        </w:rPr>
        <w:t xml:space="preserve">][</w:t>
      </w:r>
      <w:r>
        <w:rPr>
          <w:rStyle w:val="StringTok"/>
        </w:rPr>
        <w:t xml:space="preserve">"arguments"</w:t>
      </w:r>
      <w:r>
        <w:rPr>
          <w:rStyle w:val="NormalTok"/>
        </w:rPr>
        <w:t xml:space="preserve">]</w:t>
      </w:r>
      <w:r>
        <w:br/>
      </w:r>
      <w:r>
        <w:rPr>
          <w:rStyle w:val="NormalTok"/>
        </w:rPr>
        <w:t xml:space="preserve">                    })</w:t>
      </w:r>
      <w:r>
        <w:br/>
      </w:r>
      <w:r>
        <w:rPr>
          <w:rStyle w:val="NormalTok"/>
        </w:rPr>
        <w:t xml:space="preserve">                anthropic_msgs.append({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ControlFlowTok"/>
        </w:rPr>
        <w:t xml:space="preserve">else</w:t>
      </w:r>
      <w:r>
        <w:rPr>
          <w:rStyle w:val="NormalTok"/>
        </w:rPr>
        <w:t xml:space="preserve">:</w:t>
      </w:r>
      <w:r>
        <w:br/>
      </w:r>
      <w:r>
        <w:rPr>
          <w:rStyle w:val="NormalTok"/>
        </w:rPr>
        <w:t xml:space="preserve">                anthropic_msgs.append({</w:t>
      </w:r>
      <w:r>
        <w:rPr>
          <w:rStyle w:val="StringTok"/>
        </w:rPr>
        <w:t xml:space="preserve">"role"</w:t>
      </w:r>
      <w:r>
        <w:rPr>
          <w:rStyle w:val="NormalTok"/>
        </w:rPr>
        <w:t xml:space="preserve">: msg[</w:t>
      </w:r>
      <w:r>
        <w:rPr>
          <w:rStyle w:val="StringTok"/>
        </w:rPr>
        <w:t xml:space="preserve">"role"</w:t>
      </w:r>
      <w:r>
        <w:rPr>
          <w:rStyle w:val="NormalTok"/>
        </w:rPr>
        <w:t xml:space="preserve">], </w:t>
      </w:r>
      <w:r>
        <w:rPr>
          <w:rStyle w:val="StringTok"/>
        </w:rPr>
        <w:t xml:space="preserve">"content"</w:t>
      </w:r>
      <w:r>
        <w:rPr>
          <w:rStyle w:val="NormalTok"/>
        </w:rPr>
        <w:t xml:space="preserve">: msg[</w:t>
      </w:r>
      <w:r>
        <w:rPr>
          <w:rStyle w:val="StringTok"/>
        </w:rPr>
        <w:t xml:space="preserve">"content"</w:t>
      </w:r>
      <w:r>
        <w:rPr>
          <w:rStyle w:val="NormalTok"/>
        </w:rPr>
        <w:t xml:space="preserve">]})</w:t>
      </w:r>
      <w:r>
        <w:br/>
      </w:r>
      <w:r>
        <w:rPr>
          <w:rStyle w:val="NormalTok"/>
        </w:rPr>
        <w:t xml:space="preserve">        </w:t>
      </w:r>
      <w:r>
        <w:rPr>
          <w:rStyle w:val="ControlFlowTok"/>
        </w:rPr>
        <w:t xml:space="preserve">return</w:t>
      </w:r>
      <w:r>
        <w:rPr>
          <w:rStyle w:val="NormalTok"/>
        </w:rPr>
        <w:t xml:space="preserve"> anthropic_msgs</w:t>
      </w:r>
      <w:r>
        <w:br/>
      </w:r>
      <w:r>
        <w:rPr>
          <w:rStyle w:val="NormalTok"/>
        </w:rPr>
        <w:t xml:space="preserve">    </w:t>
      </w:r>
      <w:r>
        <w:br/>
      </w:r>
      <w:r>
        <w:rPr>
          <w:rStyle w:val="NormalTok"/>
        </w:rPr>
        <w:t xml:space="preserve">    </w:t>
      </w:r>
      <w:r>
        <w:rPr>
          <w:rStyle w:val="KeywordTok"/>
        </w:rPr>
        <w:t xml:space="preserve">def</w:t>
      </w:r>
      <w:r>
        <w:rPr>
          <w:rStyle w:val="NormalTok"/>
        </w:rPr>
        <w:t xml:space="preserve"> _to_stream_event(</w:t>
      </w:r>
      <w:r>
        <w:rPr>
          <w:rStyle w:val="VariableTok"/>
        </w:rPr>
        <w:t xml:space="preserve">self</w:t>
      </w:r>
      <w:r>
        <w:rPr>
          <w:rStyle w:val="NormalTok"/>
        </w:rPr>
        <w:t xml:space="preserve">, event) </w:t>
      </w:r>
      <w:r>
        <w:rPr>
          <w:rStyle w:val="OperatorTok"/>
        </w:rPr>
        <w:t xml:space="preserve">-&gt;</w:t>
      </w:r>
      <w:r>
        <w:rPr>
          <w:rStyle w:val="NormalTok"/>
        </w:rPr>
        <w:t xml:space="preserve"> StreamEvent:</w:t>
      </w:r>
      <w:r>
        <w:br/>
      </w:r>
      <w:r>
        <w:rPr>
          <w:rStyle w:val="NormalTok"/>
        </w:rPr>
        <w:t xml:space="preserve">        </w:t>
      </w:r>
      <w:r>
        <w:rPr>
          <w:rStyle w:val="CommentTok"/>
        </w:rPr>
        <w:t xml:space="preserve">"""Anthropic stream event -&gt; unified StreamEvent"""</w:t>
      </w:r>
      <w:r>
        <w:br/>
      </w:r>
      <w:r>
        <w:rPr>
          <w:rStyle w:val="NormalTok"/>
        </w:rPr>
        <w:t xml:space="preserve">        </w:t>
      </w:r>
      <w:r>
        <w:rPr>
          <w:rStyle w:val="ControlFlowTok"/>
        </w:rPr>
        <w:t xml:space="preserve">if</w:t>
      </w:r>
      <w:r>
        <w:rPr>
          <w:rStyle w:val="NormalTok"/>
        </w:rPr>
        <w:t xml:space="preserve"> event.</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"content_block_delta"</w:t>
      </w:r>
      <w:r>
        <w:rPr>
          <w:rStyle w:val="NormalTok"/>
        </w:rPr>
        <w:t xml:space="preserve">:</w:t>
      </w:r>
      <w:r>
        <w:br/>
      </w:r>
      <w:r>
        <w:rPr>
          <w:rStyle w:val="NormalTok"/>
        </w:rPr>
        <w:t xml:space="preserve">            </w:t>
      </w:r>
      <w:r>
        <w:rPr>
          <w:rStyle w:val="ControlFlowTok"/>
        </w:rPr>
        <w:t xml:space="preserve">if</w:t>
      </w:r>
      <w:r>
        <w:rPr>
          <w:rStyle w:val="NormalTok"/>
        </w:rPr>
        <w:t xml:space="preserve"> event.delta.</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"text_delta"</w:t>
      </w:r>
      <w:r>
        <w:rPr>
          <w:rStyle w:val="NormalTok"/>
        </w:rPr>
        <w:t xml:space="preserve">:</w:t>
      </w:r>
      <w:r>
        <w:br/>
      </w:r>
      <w:r>
        <w:rPr>
          <w:rStyle w:val="NormalTok"/>
        </w:rPr>
        <w:t xml:space="preserve">                </w:t>
      </w:r>
      <w:r>
        <w:rPr>
          <w:rStyle w:val="ControlFlowTok"/>
        </w:rPr>
        <w:t xml:space="preserve">return</w:t>
      </w:r>
      <w:r>
        <w:rPr>
          <w:rStyle w:val="NormalTok"/>
        </w:rPr>
        <w:t xml:space="preserve"> StreamEvent(StreamEventType.TEXT_DELTA, event.delta.text)</w:t>
      </w:r>
      <w:r>
        <w:br/>
      </w:r>
      <w:r>
        <w:rPr>
          <w:rStyle w:val="NormalTok"/>
        </w:rPr>
        <w:t xml:space="preserve">            </w:t>
      </w:r>
      <w:r>
        <w:rPr>
          <w:rStyle w:val="ControlFlowTok"/>
        </w:rPr>
        <w:t xml:space="preserve">elif</w:t>
      </w:r>
      <w:r>
        <w:rPr>
          <w:rStyle w:val="NormalTok"/>
        </w:rPr>
        <w:t xml:space="preserve"> event.delta.</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"input_json_delta"</w:t>
      </w:r>
      <w:r>
        <w:rPr>
          <w:rStyle w:val="NormalTok"/>
        </w:rPr>
        <w:t xml:space="preserve">:</w:t>
      </w:r>
      <w:r>
        <w:br/>
      </w:r>
      <w:r>
        <w:rPr>
          <w:rStyle w:val="NormalTok"/>
        </w:rPr>
        <w:t xml:space="preserve">                </w:t>
      </w:r>
      <w:r>
        <w:rPr>
          <w:rStyle w:val="ControlFlowTok"/>
        </w:rPr>
        <w:t xml:space="preserve">return</w:t>
      </w:r>
      <w:r>
        <w:rPr>
          <w:rStyle w:val="NormalTok"/>
        </w:rPr>
        <w:t xml:space="preserve"> StreamEvent(StreamEventType.TOOL_CALL, event.delta.partial_json)</w:t>
      </w:r>
      <w:r>
        <w:br/>
      </w:r>
      <w:r>
        <w:rPr>
          <w:rStyle w:val="NormalTok"/>
        </w:rPr>
        <w:t xml:space="preserve">        </w:t>
      </w:r>
      <w:r>
        <w:rPr>
          <w:rStyle w:val="ControlFlowTok"/>
        </w:rPr>
        <w:t xml:space="preserve">elif</w:t>
      </w:r>
      <w:r>
        <w:rPr>
          <w:rStyle w:val="NormalTok"/>
        </w:rPr>
        <w:t xml:space="preserve"> event.</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"message_stop"</w:t>
      </w:r>
      <w:r>
        <w:rPr>
          <w:rStyle w:val="NormalTok"/>
        </w:rPr>
        <w:t xml:space="preserve">:</w:t>
      </w:r>
      <w:r>
        <w:br/>
      </w:r>
      <w:r>
        <w:rPr>
          <w:rStyle w:val="NormalTok"/>
        </w:rPr>
        <w:t xml:space="preserve">            </w:t>
      </w:r>
      <w:r>
        <w:rPr>
          <w:rStyle w:val="ControlFlowTok"/>
        </w:rPr>
        <w:t xml:space="preserve">return</w:t>
      </w:r>
      <w:r>
        <w:rPr>
          <w:rStyle w:val="NormalTok"/>
        </w:rPr>
        <w:t xml:space="preserve"> StreamEvent(StreamEventType.DONE,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StreamEvent(StreamEventType.TEXT_DELTA, </w:t>
      </w:r>
      <w:r>
        <w:rPr>
          <w:rStyle w:val="StringTok"/>
        </w:rPr>
        <w:t xml:space="preserve">""</w:t>
      </w:r>
      <w:r>
        <w:rPr>
          <w:rStyle w:val="NormalTok"/>
        </w:rPr>
        <w:t xml:space="preserve">)</w:t>
      </w:r>
    </w:p>
    <w:p>
      <w:pPr>
        <w:pStyle w:val="FirstParagraph"/>
      </w:pPr>
      <w:r>
        <w:t xml:space="preserve">Claude Code适配器的特殊处理包括：工具调用参数通过input_json_delta流式传输（partial_json分块），适配器需要在内存中累积完整的JSON后再解析</w:t>
      </w:r>
      <w:r>
        <w:t xml:space="preserve"> </w:t>
      </w:r>
      <w:r>
        <w:rPr>
          <w:vertAlign w:val="superscript"/>
        </w:rPr>
        <w:footnoteReference w:id="44"/>
      </w:r>
      <w:r>
        <w:t xml:space="preserve">；上下文窗口最高200K tokens，适配器在超过阈值时触发自动摘要</w:t>
      </w:r>
      <w:r>
        <w:t xml:space="preserve"> </w:t>
      </w:r>
      <w:r>
        <w:rPr>
          <w:vertAlign w:val="superscript"/>
        </w:rPr>
        <w:footnoteReference w:id="45"/>
      </w:r>
      <w:r>
        <w:t xml:space="preserve">；system prompt仅支持单个且在开头位置，多个system消息需要合并为一个。</w:t>
      </w:r>
    </w:p>
    <w:bookmarkEnd w:id="86"/>
    <w:bookmarkStart w:id="87" w:name="codex-cli适配器"/>
    <w:p>
      <w:pPr>
        <w:pStyle w:val="Heading4"/>
      </w:pPr>
      <w:r>
        <w:t xml:space="preserve">5.2.2 Codex CLI适配器</w:t>
      </w:r>
    </w:p>
    <w:p>
      <w:pPr>
        <w:pStyle w:val="FirstParagraph"/>
      </w:pPr>
      <w:r>
        <w:t xml:space="preserve">Codex CLI适配器基于OpenAI Responses API实现。OpenAI于2026年2月完全移除了Chat Completions支持，全面转向Responses API</w:t>
      </w:r>
      <w:r>
        <w:t xml:space="preserve"> </w:t>
      </w:r>
      <w:r>
        <w:rPr>
          <w:vertAlign w:val="superscript"/>
        </w:rPr>
        <w:footnoteReference w:id="46"/>
      </w:r>
      <w:r>
        <w:t xml:space="preserve">，因此Codex适配器直接使用Responses API而非兼容层。Responses API与Chat Completions的关键差异包括：输入使用input字段而非messages字段、支持服务端状态管理（可选）、内置web_search/file_search/code_interpreter等工具、流式事件格式不同</w:t>
      </w:r>
      <w:r>
        <w:t xml:space="preserve"> </w:t>
      </w:r>
      <w:r>
        <w:rPr>
          <w:vertAlign w:val="superscript"/>
        </w:rPr>
        <w:footnoteReference w:id="47"/>
      </w:r>
      <w:r>
        <w:t xml:space="preserve">。</w:t>
      </w:r>
    </w:p>
    <w:p>
      <w:pPr>
        <w:pStyle w:val="SourceCode"/>
      </w:pPr>
      <w:r>
        <w:rPr>
          <w:rStyle w:val="CommentTok"/>
        </w:rPr>
        <w:t xml:space="preserve"># adapters/codex_cli.py</w:t>
      </w:r>
      <w:r>
        <w:br/>
      </w:r>
      <w:r>
        <w:rPr>
          <w:rStyle w:val="KeywordTok"/>
        </w:rPr>
        <w:t xml:space="preserve">class</w:t>
      </w:r>
      <w:r>
        <w:rPr>
          <w:rStyle w:val="NormalTok"/>
        </w:rPr>
        <w:t xml:space="preserve"> CodexCLIAdapter(AgentAdapter):</w:t>
      </w:r>
      <w:r>
        <w:br/>
      </w:r>
      <w:r>
        <w:rPr>
          <w:rStyle w:val="NormalTok"/>
        </w:rPr>
        <w:t xml:space="preserve">    provider_name </w:t>
      </w:r>
      <w:r>
        <w:rPr>
          <w:rStyle w:val="OperatorTok"/>
        </w:rPr>
        <w:t xml:space="preserve">=</w:t>
      </w:r>
      <w:r>
        <w:rPr>
          <w:rStyle w:val="NormalTok"/>
        </w:rPr>
        <w:t xml:space="preserve"> </w:t>
      </w:r>
      <w:r>
        <w:rPr>
          <w:rStyle w:val="StringTok"/>
        </w:rPr>
        <w:t xml:space="preserve">"openai_codex"</w:t>
      </w:r>
      <w:r>
        <w:br/>
      </w:r>
      <w:r>
        <w:rPr>
          <w:rStyle w:val="NormalTok"/>
        </w:rPr>
        <w:t xml:space="preserve">    capabilities </w:t>
      </w:r>
      <w:r>
        <w:rPr>
          <w:rStyle w:val="OperatorTok"/>
        </w:rPr>
        <w:t xml:space="preserve">=</w:t>
      </w:r>
      <w:r>
        <w:rPr>
          <w:rStyle w:val="NormalTok"/>
        </w:rPr>
        <w:t xml:space="preserve"> [</w:t>
      </w:r>
      <w:r>
        <w:rPr>
          <w:rStyle w:val="StringTok"/>
        </w:rPr>
        <w:t xml:space="preserve">"coding"</w:t>
      </w:r>
      <w:r>
        <w:rPr>
          <w:rStyle w:val="NormalTok"/>
        </w:rPr>
        <w:t xml:space="preserve">, </w:t>
      </w:r>
      <w:r>
        <w:rPr>
          <w:rStyle w:val="StringTok"/>
        </w:rPr>
        <w:t xml:space="preserve">"debugging"</w:t>
      </w:r>
      <w:r>
        <w:rPr>
          <w:rStyle w:val="NormalTok"/>
        </w:rPr>
        <w:t xml:space="preserve">, </w:t>
      </w:r>
      <w:r>
        <w:rPr>
          <w:rStyle w:val="StringTok"/>
        </w:rPr>
        <w:t xml:space="preserve">"web_search"</w:t>
      </w:r>
      <w:r>
        <w:rPr>
          <w:rStyle w:val="NormalTok"/>
        </w:rPr>
        <w:t xml:space="preserve">, </w:t>
      </w:r>
      <w:r>
        <w:rPr>
          <w:rStyle w:val="StringTok"/>
        </w:rPr>
        <w:t xml:space="preserve">"file_search"</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VariableTok"/>
        </w:rPr>
        <w:t xml:space="preserve">self</w:t>
      </w:r>
      <w:r>
        <w:rPr>
          <w:rStyle w:val="NormalTok"/>
        </w:rPr>
        <w:t xml:space="preserve">.api_key </w:t>
      </w:r>
      <w:r>
        <w:rPr>
          <w:rStyle w:val="OperatorTok"/>
        </w:rPr>
        <w:t xml:space="preserve">=</w:t>
      </w:r>
      <w:r>
        <w:rPr>
          <w:rStyle w:val="NormalTok"/>
        </w:rPr>
        <w:t xml:space="preserve"> config[</w:t>
      </w:r>
      <w:r>
        <w:rPr>
          <w:rStyle w:val="StringTok"/>
        </w:rPr>
        <w:t xml:space="preserve">"api_key"</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config.get(</w:t>
      </w:r>
      <w:r>
        <w:rPr>
          <w:rStyle w:val="StringTok"/>
        </w:rPr>
        <w:t xml:space="preserve">"model"</w:t>
      </w:r>
      <w:r>
        <w:rPr>
          <w:rStyle w:val="NormalTok"/>
        </w:rPr>
        <w:t xml:space="preserve">, </w:t>
      </w:r>
      <w:r>
        <w:rPr>
          <w:rStyle w:val="StringTok"/>
        </w:rPr>
        <w:t xml:space="preserve">"codex-mini-latest"</w:t>
      </w:r>
      <w:r>
        <w:rPr>
          <w:rStyle w:val="NormalTok"/>
        </w:rPr>
        <w:t xml:space="preserve">)</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config.get(</w:t>
      </w:r>
      <w:r>
        <w:rPr>
          <w:rStyle w:val="StringTok"/>
        </w:rPr>
        <w:t xml:space="preserve">"base_url"</w:t>
      </w:r>
      <w:r>
        <w:rPr>
          <w:rStyle w:val="NormalTok"/>
        </w:rPr>
        <w:t xml:space="preserve">, </w:t>
      </w:r>
      <w:r>
        <w:rPr>
          <w:rStyle w:val="StringTok"/>
        </w:rPr>
        <w:t xml:space="preserve">"https://api.openai.com"</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openai.AsyncOpenAI(api_key</w:t>
      </w:r>
      <w:r>
        <w:rPr>
          <w:rStyle w:val="OperatorTok"/>
        </w:rPr>
        <w:t xml:space="preserve">=</w:t>
      </w:r>
      <w:r>
        <w:rPr>
          <w:rStyle w:val="VariableTok"/>
        </w:rPr>
        <w:t xml:space="preserve">self</w:t>
      </w:r>
      <w:r>
        <w:rPr>
          <w:rStyle w:val="NormalTok"/>
        </w:rPr>
        <w:t xml:space="preserve">.api_key, base_url</w:t>
      </w:r>
      <w:r>
        <w:rPr>
          <w:rStyle w:val="OperatorTok"/>
        </w:rPr>
        <w:t xml:space="preserve">=</w:t>
      </w:r>
      <w:r>
        <w:rPr>
          <w:rStyle w:val="VariableTok"/>
        </w:rPr>
        <w:t xml:space="preserve">self</w:t>
      </w:r>
      <w:r>
        <w:rPr>
          <w:rStyle w:val="NormalTok"/>
        </w:rPr>
        <w:t xml:space="preserve">.base_url)</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messages, system_prompt</w:t>
      </w:r>
      <w:r>
        <w:rPr>
          <w:rStyle w:val="OperatorTok"/>
        </w:rPr>
        <w:t xml:space="preserve">=</w:t>
      </w:r>
      <w:r>
        <w:rPr>
          <w:rStyle w:val="VariableTok"/>
        </w:rPr>
        <w:t xml:space="preserve">None</w:t>
      </w:r>
      <w:r>
        <w:rPr>
          <w:rStyle w:val="NormalTok"/>
        </w:rPr>
        <w:t xml:space="preserve">, tools</w:t>
      </w:r>
      <w:r>
        <w:rPr>
          <w:rStyle w:val="OperatorTok"/>
        </w:rPr>
        <w:t xml:space="preserve">=</w:t>
      </w:r>
      <w:r>
        <w:rPr>
          <w:rStyle w:val="VariableTok"/>
        </w:rPr>
        <w:t xml:space="preserve">None</w:t>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Responses API uses input instead of messages</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.client.responses.create(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w:t>
      </w:r>
      <w:r>
        <w:rPr>
          <w:rStyle w:val="BuiltInTok"/>
        </w:rPr>
        <w:t xml:space="preserve">input</w:t>
      </w:r>
      <w:r>
        <w:rPr>
          <w:rStyle w:val="OperatorTok"/>
        </w:rPr>
        <w:t xml:space="preserve">=</w:t>
      </w:r>
      <w:r>
        <w:rPr>
          <w:rStyle w:val="VariableTok"/>
        </w:rPr>
        <w:t xml:space="preserve">self</w:t>
      </w:r>
      <w:r>
        <w:rPr>
          <w:rStyle w:val="NormalTok"/>
        </w:rPr>
        <w:t xml:space="preserve">._to_responses_input(messages, system_prompt),</w:t>
      </w:r>
      <w:r>
        <w:br/>
      </w:r>
      <w:r>
        <w:rPr>
          <w:rStyle w:val="NormalTok"/>
        </w:rPr>
        <w:t xml:space="preserve">            tools</w:t>
      </w:r>
      <w:r>
        <w:rPr>
          <w:rStyle w:val="OperatorTok"/>
        </w:rPr>
        <w:t xml:space="preserve">=</w:t>
      </w:r>
      <w:r>
        <w:rPr>
          <w:rStyle w:val="VariableTok"/>
        </w:rPr>
        <w:t xml:space="preserve">self</w:t>
      </w:r>
      <w:r>
        <w:rPr>
          <w:rStyle w:val="NormalTok"/>
        </w:rPr>
        <w:t xml:space="preserve">._to_responses_tools(tools) </w:t>
      </w:r>
      <w:r>
        <w:rPr>
          <w:rStyle w:val="ControlFlowTok"/>
        </w:rPr>
        <w:t xml:space="preserve">if</w:t>
      </w:r>
      <w:r>
        <w:rPr>
          <w:rStyle w:val="NormalTok"/>
        </w:rPr>
        <w:t xml:space="preserve"> tools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reasoning</w:t>
      </w:r>
      <w:r>
        <w:rPr>
          <w:rStyle w:val="OperatorTok"/>
        </w:rPr>
        <w:t xml:space="preserve">=</w:t>
      </w:r>
      <w:r>
        <w:rPr>
          <w:rStyle w:val="NormalTok"/>
        </w:rPr>
        <w:t xml:space="preserve">{</w:t>
      </w:r>
      <w:r>
        <w:rPr>
          <w:rStyle w:val="StringTok"/>
        </w:rPr>
        <w:t xml:space="preserve">"effort"</w:t>
      </w:r>
      <w:r>
        <w:rPr>
          <w:rStyle w:val="NormalTok"/>
        </w:rPr>
        <w:t xml:space="preserve">: </w:t>
      </w:r>
      <w:r>
        <w:rPr>
          <w:rStyle w:val="StringTok"/>
        </w:rPr>
        <w:t xml:space="preserve">"medium"</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response: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._to_stream_event(event)</w:t>
      </w:r>
      <w:r>
        <w:br/>
      </w:r>
      <w:r>
        <w:rPr>
          <w:rStyle w:val="NormalTok"/>
        </w:rPr>
        <w:t xml:space="preserve">    </w:t>
      </w:r>
      <w:r>
        <w:br/>
      </w:r>
      <w:r>
        <w:rPr>
          <w:rStyle w:val="NormalTok"/>
        </w:rPr>
        <w:t xml:space="preserve">    </w:t>
      </w:r>
      <w:r>
        <w:rPr>
          <w:rStyle w:val="KeywordTok"/>
        </w:rPr>
        <w:t xml:space="preserve">def</w:t>
      </w:r>
      <w:r>
        <w:rPr>
          <w:rStyle w:val="NormalTok"/>
        </w:rPr>
        <w:t xml:space="preserve"> _to_responses_input(</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system_prompt: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"""Unified message format -&gt; Responses API input format"""</w:t>
      </w:r>
      <w:r>
        <w:br/>
      </w:r>
      <w:r>
        <w:rPr>
          <w:rStyle w:val="NormalTok"/>
        </w:rPr>
        <w:t xml:space="preserve">        input_msgs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system_prompt:</w:t>
      </w:r>
      <w:r>
        <w:br/>
      </w:r>
      <w:r>
        <w:rPr>
          <w:rStyle w:val="NormalTok"/>
        </w:rPr>
        <w:t xml:space="preserve">            input_msgs.append({</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messages:</w:t>
      </w:r>
      <w:r>
        <w:br/>
      </w:r>
      <w:r>
        <w:rPr>
          <w:rStyle w:val="NormalTok"/>
        </w:rPr>
        <w:t xml:space="preserve">            </w:t>
      </w:r>
      <w:r>
        <w:rPr>
          <w:rStyle w:val="ControlFlowTok"/>
        </w:rPr>
        <w:t xml:space="preserve">if</w:t>
      </w:r>
      <w:r>
        <w:rPr>
          <w:rStyle w:val="NormalTok"/>
        </w:rPr>
        <w:t xml:space="preserve"> msg[</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"tool"</w:t>
      </w:r>
      <w:r>
        <w:rPr>
          <w:rStyle w:val="NormalTok"/>
        </w:rPr>
        <w:t xml:space="preserve">:</w:t>
      </w:r>
      <w:r>
        <w:br/>
      </w:r>
      <w:r>
        <w:rPr>
          <w:rStyle w:val="NormalTok"/>
        </w:rPr>
        <w:t xml:space="preserve">                input_msgs.append({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json.dumps({</w:t>
      </w:r>
      <w:r>
        <w:rPr>
          <w:rStyle w:val="StringTok"/>
        </w:rPr>
        <w:t xml:space="preserve">"type"</w:t>
      </w:r>
      <w:r>
        <w:rPr>
          <w:rStyle w:val="NormalTok"/>
        </w:rPr>
        <w:t xml:space="preserve">: </w:t>
      </w:r>
      <w:r>
        <w:rPr>
          <w:rStyle w:val="StringTok"/>
        </w:rPr>
        <w:t xml:space="preserve">"tool_result"</w:t>
      </w:r>
      <w:r>
        <w:rPr>
          <w:rStyle w:val="NormalTok"/>
        </w:rPr>
        <w:t xml:space="preserve">, </w:t>
      </w:r>
      <w:r>
        <w:rPr>
          <w:rStyle w:val="StringTok"/>
        </w:rPr>
        <w:t xml:space="preserve">"call_id"</w:t>
      </w:r>
      <w:r>
        <w:rPr>
          <w:rStyle w:val="NormalTok"/>
        </w:rPr>
        <w:t xml:space="preserve">: msg[</w:t>
      </w:r>
      <w:r>
        <w:rPr>
          <w:rStyle w:val="StringTok"/>
        </w:rPr>
        <w:t xml:space="preserve">"tool_call_id"</w:t>
      </w:r>
      <w:r>
        <w:rPr>
          <w:rStyle w:val="NormalTok"/>
        </w:rPr>
        <w:t xml:space="preserve">], </w:t>
      </w:r>
      <w:r>
        <w:rPr>
          <w:rStyle w:val="StringTok"/>
        </w:rPr>
        <w:t xml:space="preserve">"output"</w:t>
      </w:r>
      <w:r>
        <w:rPr>
          <w:rStyle w:val="NormalTok"/>
        </w:rPr>
        <w:t xml:space="preserve">: msg[</w:t>
      </w:r>
      <w:r>
        <w:rPr>
          <w:rStyle w:val="StringTok"/>
        </w:rPr>
        <w:t xml:space="preserve">"content"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input_msgs.append({</w:t>
      </w:r>
      <w:r>
        <w:rPr>
          <w:rStyle w:val="StringTok"/>
        </w:rPr>
        <w:t xml:space="preserve">"role"</w:t>
      </w:r>
      <w:r>
        <w:rPr>
          <w:rStyle w:val="NormalTok"/>
        </w:rPr>
        <w:t xml:space="preserve">: msg[</w:t>
      </w:r>
      <w:r>
        <w:rPr>
          <w:rStyle w:val="StringTok"/>
        </w:rPr>
        <w:t xml:space="preserve">"role"</w:t>
      </w:r>
      <w:r>
        <w:rPr>
          <w:rStyle w:val="NormalTok"/>
        </w:rPr>
        <w:t xml:space="preserve">], </w:t>
      </w:r>
      <w:r>
        <w:rPr>
          <w:rStyle w:val="StringTok"/>
        </w:rPr>
        <w:t xml:space="preserve">"content"</w:t>
      </w:r>
      <w:r>
        <w:rPr>
          <w:rStyle w:val="NormalTok"/>
        </w:rPr>
        <w:t xml:space="preserve">: msg[</w:t>
      </w:r>
      <w:r>
        <w:rPr>
          <w:rStyle w:val="StringTok"/>
        </w:rPr>
        <w:t xml:space="preserve">"content"</w:t>
      </w:r>
      <w:r>
        <w:rPr>
          <w:rStyle w:val="NormalTok"/>
        </w:rPr>
        <w:t xml:space="preserve">]})</w:t>
      </w:r>
      <w:r>
        <w:br/>
      </w:r>
      <w:r>
        <w:rPr>
          <w:rStyle w:val="NormalTok"/>
        </w:rPr>
        <w:t xml:space="preserve">        </w:t>
      </w:r>
      <w:r>
        <w:rPr>
          <w:rStyle w:val="ControlFlowTok"/>
        </w:rPr>
        <w:t xml:space="preserve">return</w:t>
      </w:r>
      <w:r>
        <w:rPr>
          <w:rStyle w:val="NormalTok"/>
        </w:rPr>
        <w:t xml:space="preserve"> input_msgs</w:t>
      </w:r>
    </w:p>
    <w:p>
      <w:pPr>
        <w:pStyle w:val="FirstParagraph"/>
      </w:pPr>
      <w:r>
        <w:t xml:space="preserve">Codex CLI适配器利用Responses API的内置工具（web_search、file_search、computer_use）能力，当AgentHub请求的工具与内置工具匹配时直接映射，不匹配的通过function类型工具传递</w:t>
      </w:r>
      <w:r>
        <w:t xml:space="preserve"> </w:t>
      </w:r>
      <w:r>
        <w:rPr>
          <w:vertAlign w:val="superscript"/>
        </w:rPr>
        <w:footnoteReference w:id="48"/>
      </w:r>
      <w:r>
        <w:t xml:space="preserve">。这种设计让Codex Agent天然具备联网搜索和代码执行能力，无需额外配置。</w:t>
      </w:r>
    </w:p>
    <w:bookmarkEnd w:id="87"/>
    <w:bookmarkStart w:id="88" w:name="opencode适配器"/>
    <w:p>
      <w:pPr>
        <w:pStyle w:val="Heading4"/>
      </w:pPr>
      <w:r>
        <w:t xml:space="preserve">5.2.3 OpenCode适配器</w:t>
      </w:r>
    </w:p>
    <w:p>
      <w:pPr>
        <w:pStyle w:val="FirstParagraph"/>
      </w:pPr>
      <w:r>
        <w:t xml:space="preserve">OpenCode项目已于2025年9月归档</w:t>
      </w:r>
      <w:r>
        <w:t xml:space="preserve"> </w:t>
      </w:r>
      <w:r>
        <w:rPr>
          <w:vertAlign w:val="superscript"/>
        </w:rPr>
        <w:footnoteReference w:id="49"/>
      </w:r>
      <w:r>
        <w:t xml:space="preserve">，但其架构设计具有重要参考价值。AgentHub的OpenCode适配器定位为兼容层，支持通过OpenAI兼容API或自托管端点接入OpenCode Agent。适配器实现相对简单——将统一IR转换为OpenAI Chat Completions格式（OpenCode支持的标准接口），处理SSE流式响应的格式转换。由于OpenCode已归档，此适配器作为扩展性示例，展示AgentHub支持第三方Agent的能力。</w:t>
      </w:r>
    </w:p>
    <w:bookmarkEnd w:id="88"/>
    <w:bookmarkStart w:id="89" w:name="适配器对比"/>
    <w:p>
      <w:pPr>
        <w:pStyle w:val="Heading4"/>
      </w:pPr>
      <w:r>
        <w:t xml:space="preserve">5.2.4 适配器对比</w:t>
      </w:r>
    </w:p>
    <w:tbl>
      <w:tblPr>
        <w:tblStyle w:val="Table"/>
        <w:tblW w:type="pct" w:w="5000"/>
        <w:tblLook w:firstRow="1" w:lastRow="0" w:firstColumn="0" w:lastColumn="0" w:noHBand="0" w:noVBand="0" w:val="0020"/>
      </w:tblPr>
      <w:tblGrid>
        <w:gridCol w:w="1188"/>
        <w:gridCol w:w="2574"/>
        <w:gridCol w:w="2178"/>
        <w:gridCol w:w="1980"/>
      </w:tblGrid>
      <w:tr>
        <w:trPr>
          <w:tblHeader w:val="true"/>
        </w:trPr>
        <w:tc>
          <w:tcPr/>
          <w:p>
            <w:pPr>
              <w:pStyle w:val="Compact"/>
              <w:jc w:val="left"/>
            </w:pPr>
            <w:r>
              <w:t xml:space="preserve">维度</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OpenCode</w:t>
            </w:r>
          </w:p>
        </w:tc>
      </w:tr>
      <w:tr>
        <w:tc>
          <w:tcPr/>
          <w:p>
            <w:pPr>
              <w:pStyle w:val="Compact"/>
              <w:jc w:val="left"/>
            </w:pPr>
            <w:r>
              <w:t xml:space="preserve">API类型</w:t>
            </w:r>
          </w:p>
        </w:tc>
        <w:tc>
          <w:tcPr/>
          <w:p>
            <w:pPr>
              <w:pStyle w:val="Compact"/>
              <w:jc w:val="left"/>
            </w:pPr>
            <w:r>
              <w:t xml:space="preserve">Anthropic Messages API</w:t>
            </w:r>
          </w:p>
        </w:tc>
        <w:tc>
          <w:tcPr/>
          <w:p>
            <w:pPr>
              <w:pStyle w:val="Compact"/>
              <w:jc w:val="left"/>
            </w:pPr>
            <w:r>
              <w:t xml:space="preserve">OpenAI Responses API</w:t>
            </w:r>
          </w:p>
        </w:tc>
        <w:tc>
          <w:tcPr/>
          <w:p>
            <w:pPr>
              <w:pStyle w:val="Compact"/>
              <w:jc w:val="left"/>
            </w:pPr>
            <w:r>
              <w:t xml:space="preserve">OpenAI兼容API</w:t>
            </w:r>
          </w:p>
        </w:tc>
      </w:tr>
      <w:tr>
        <w:tc>
          <w:tcPr/>
          <w:p>
            <w:pPr>
              <w:pStyle w:val="Compact"/>
              <w:jc w:val="left"/>
            </w:pPr>
            <w:r>
              <w:t xml:space="preserve">流式格式</w:t>
            </w:r>
          </w:p>
        </w:tc>
        <w:tc>
          <w:tcPr/>
          <w:p>
            <w:pPr>
              <w:pStyle w:val="Compact"/>
              <w:jc w:val="left"/>
            </w:pPr>
            <w:r>
              <w:t xml:space="preserve">content_block_delta</w:t>
            </w:r>
          </w:p>
        </w:tc>
        <w:tc>
          <w:tcPr/>
          <w:p>
            <w:pPr>
              <w:pStyle w:val="Compact"/>
              <w:jc w:val="left"/>
            </w:pPr>
            <w:r>
              <w:t xml:space="preserve">response.output_text.delta</w:t>
            </w:r>
          </w:p>
        </w:tc>
        <w:tc>
          <w:tcPr/>
          <w:p>
            <w:pPr>
              <w:pStyle w:val="Compact"/>
              <w:jc w:val="left"/>
            </w:pPr>
            <w:r>
              <w:t xml:space="preserve">choices[].delta</w:t>
            </w:r>
          </w:p>
        </w:tc>
      </w:tr>
      <w:tr>
        <w:tc>
          <w:tcPr/>
          <w:p>
            <w:pPr>
              <w:pStyle w:val="Compact"/>
              <w:jc w:val="left"/>
            </w:pPr>
            <w:r>
              <w:t xml:space="preserve">工具调用</w:t>
            </w:r>
          </w:p>
        </w:tc>
        <w:tc>
          <w:tcPr/>
          <w:p>
            <w:pPr>
              <w:pStyle w:val="Compact"/>
              <w:jc w:val="left"/>
            </w:pPr>
            <w:r>
              <w:t xml:space="preserve">tool_use content block</w:t>
            </w:r>
          </w:p>
        </w:tc>
        <w:tc>
          <w:tcPr/>
          <w:p>
            <w:pPr>
              <w:pStyle w:val="Compact"/>
              <w:jc w:val="left"/>
            </w:pPr>
            <w:r>
              <w:t xml:space="preserve">function工具</w:t>
            </w:r>
          </w:p>
        </w:tc>
        <w:tc>
          <w:tcPr/>
          <w:p>
            <w:pPr>
              <w:pStyle w:val="Compact"/>
              <w:jc w:val="left"/>
            </w:pPr>
            <w:r>
              <w:t xml:space="preserve">function_calling</w:t>
            </w:r>
          </w:p>
        </w:tc>
      </w:tr>
      <w:tr>
        <w:tc>
          <w:tcPr/>
          <w:p>
            <w:pPr>
              <w:pStyle w:val="Compact"/>
              <w:jc w:val="left"/>
            </w:pPr>
            <w:r>
              <w:t xml:space="preserve">消息格式</w:t>
            </w:r>
          </w:p>
        </w:tc>
        <w:tc>
          <w:tcPr/>
          <w:p>
            <w:pPr>
              <w:pStyle w:val="Compact"/>
              <w:jc w:val="left"/>
            </w:pPr>
            <w:r>
              <w:t xml:space="preserve">严格user-assistant交替</w:t>
            </w:r>
          </w:p>
        </w:tc>
        <w:tc>
          <w:tcPr/>
          <w:p>
            <w:pPr>
              <w:pStyle w:val="Compact"/>
              <w:jc w:val="left"/>
            </w:pPr>
            <w:r>
              <w:t xml:space="preserve">input数组，更灵活</w:t>
            </w:r>
          </w:p>
        </w:tc>
        <w:tc>
          <w:tcPr/>
          <w:p>
            <w:pPr>
              <w:pStyle w:val="Compact"/>
              <w:jc w:val="left"/>
            </w:pPr>
            <w:r>
              <w:t xml:space="preserve">标准messages数组</w:t>
            </w:r>
          </w:p>
        </w:tc>
      </w:tr>
      <w:tr>
        <w:tc>
          <w:tcPr/>
          <w:p>
            <w:pPr>
              <w:pStyle w:val="Compact"/>
              <w:jc w:val="left"/>
            </w:pPr>
            <w:r>
              <w:t xml:space="preserve">系统提示</w:t>
            </w:r>
          </w:p>
        </w:tc>
        <w:tc>
          <w:tcPr/>
          <w:p>
            <w:pPr>
              <w:pStyle w:val="Compact"/>
              <w:jc w:val="left"/>
            </w:pPr>
            <w:r>
              <w:t xml:space="preserve">仅开头单个</w:t>
            </w:r>
          </w:p>
        </w:tc>
        <w:tc>
          <w:tcPr/>
          <w:p>
            <w:pPr>
              <w:pStyle w:val="Compact"/>
              <w:jc w:val="left"/>
            </w:pPr>
            <w:r>
              <w:t xml:space="preserve">支持多个</w:t>
            </w:r>
          </w:p>
        </w:tc>
        <w:tc>
          <w:tcPr/>
          <w:p>
            <w:pPr>
              <w:pStyle w:val="Compact"/>
              <w:jc w:val="left"/>
            </w:pPr>
            <w:r>
              <w:t xml:space="preserve">支持多个</w:t>
            </w:r>
          </w:p>
        </w:tc>
      </w:tr>
      <w:tr>
        <w:tc>
          <w:tcPr/>
          <w:p>
            <w:pPr>
              <w:pStyle w:val="Compact"/>
              <w:jc w:val="left"/>
            </w:pPr>
            <w:r>
              <w:t xml:space="preserve">上下文窗口</w:t>
            </w:r>
          </w:p>
        </w:tc>
        <w:tc>
          <w:tcPr/>
          <w:p>
            <w:pPr>
              <w:pStyle w:val="Compact"/>
              <w:jc w:val="left"/>
            </w:pPr>
            <w:r>
              <w:t xml:space="preserve">200K tokens</w:t>
            </w:r>
          </w:p>
        </w:tc>
        <w:tc>
          <w:tcPr/>
          <w:p>
            <w:pPr>
              <w:pStyle w:val="Compact"/>
              <w:jc w:val="left"/>
            </w:pPr>
            <w:r>
              <w:t xml:space="preserve">128K-2M</w:t>
            </w:r>
          </w:p>
        </w:tc>
        <w:tc>
          <w:tcPr/>
          <w:p>
            <w:pPr>
              <w:pStyle w:val="Compact"/>
              <w:jc w:val="left"/>
            </w:pPr>
            <w:r>
              <w:t xml:space="preserve">取决于模型</w:t>
            </w:r>
          </w:p>
        </w:tc>
      </w:tr>
      <w:tr>
        <w:tc>
          <w:tcPr/>
          <w:p>
            <w:pPr>
              <w:pStyle w:val="Compact"/>
              <w:jc w:val="left"/>
            </w:pPr>
            <w:r>
              <w:t xml:space="preserve">内置工具</w:t>
            </w:r>
          </w:p>
        </w:tc>
        <w:tc>
          <w:tcPr/>
          <w:p>
            <w:pPr>
              <w:pStyle w:val="Compact"/>
              <w:jc w:val="left"/>
            </w:pPr>
            <w:r>
              <w:t xml:space="preserve">无（需外部MCP）</w:t>
            </w:r>
          </w:p>
        </w:tc>
        <w:tc>
          <w:tcPr/>
          <w:p>
            <w:pPr>
              <w:pStyle w:val="Compact"/>
              <w:jc w:val="left"/>
            </w:pPr>
            <w:r>
              <w:t xml:space="preserve">web_search,file_search,code_interpreter</w:t>
            </w:r>
          </w:p>
        </w:tc>
        <w:tc>
          <w:tcPr/>
          <w:p>
            <w:pPr>
              <w:pStyle w:val="Compact"/>
              <w:jc w:val="left"/>
            </w:pPr>
            <w:r>
              <w:t xml:space="preserve">MCP+LSP</w:t>
            </w:r>
          </w:p>
        </w:tc>
      </w:tr>
      <w:tr>
        <w:tc>
          <w:tcPr/>
          <w:p>
            <w:pPr>
              <w:pStyle w:val="Compact"/>
              <w:jc w:val="left"/>
            </w:pPr>
            <w:r>
              <w:t xml:space="preserve">认证方式</w:t>
            </w:r>
          </w:p>
        </w:tc>
        <w:tc>
          <w:tcPr/>
          <w:p>
            <w:pPr>
              <w:pStyle w:val="Compact"/>
              <w:jc w:val="left"/>
            </w:pPr>
            <w:r>
              <w:t xml:space="preserve">API Key (x-api-key)</w:t>
            </w:r>
          </w:p>
        </w:tc>
        <w:tc>
          <w:tcPr/>
          <w:p>
            <w:pPr>
              <w:pStyle w:val="Compact"/>
              <w:jc w:val="left"/>
            </w:pPr>
            <w:r>
              <w:t xml:space="preserve">API Key (Authorization: Bearer)</w:t>
            </w:r>
          </w:p>
        </w:tc>
        <w:tc>
          <w:tcPr/>
          <w:p>
            <w:pPr>
              <w:pStyle w:val="Compact"/>
              <w:jc w:val="left"/>
            </w:pPr>
            <w:r>
              <w:t xml:space="preserve">API Key</w:t>
            </w:r>
          </w:p>
        </w:tc>
      </w:tr>
      <w:tr>
        <w:tc>
          <w:tcPr/>
          <w:p>
            <w:pPr>
              <w:pStyle w:val="Compact"/>
              <w:jc w:val="left"/>
            </w:pPr>
            <w:r>
              <w:t xml:space="preserve">状态管理</w:t>
            </w:r>
          </w:p>
        </w:tc>
        <w:tc>
          <w:tcPr/>
          <w:p>
            <w:pPr>
              <w:pStyle w:val="Compact"/>
              <w:jc w:val="left"/>
            </w:pPr>
            <w:r>
              <w:t xml:space="preserve">无状态</w:t>
            </w:r>
          </w:p>
        </w:tc>
        <w:tc>
          <w:tcPr/>
          <w:p>
            <w:pPr>
              <w:pStyle w:val="Compact"/>
              <w:jc w:val="left"/>
            </w:pPr>
            <w:r>
              <w:t xml:space="preserve">服务端状态（可选）</w:t>
            </w:r>
          </w:p>
        </w:tc>
        <w:tc>
          <w:tcPr/>
          <w:p>
            <w:pPr>
              <w:pStyle w:val="Compact"/>
              <w:jc w:val="left"/>
            </w:pPr>
            <w:r>
              <w:t xml:space="preserve">无状态</w:t>
            </w:r>
          </w:p>
        </w:tc>
      </w:tr>
    </w:tbl>
    <w:p>
      <w:pPr>
        <w:pStyle w:val="BodyText"/>
      </w:pPr>
      <w:r>
        <w:t xml:space="preserve">三个适配器的核心差异体现在API范式、流式事件格式和工具调用机制上。Claude Code的Messages API以content_block为核心抽象，文本和工具调用都是不同类型的content block</w:t>
      </w:r>
      <w:r>
        <w:t xml:space="preserve"> </w:t>
      </w:r>
      <w:fldSimple w:instr="NOTEREF _Ref_Footnote_44 \h \f">
        <w:r>
          <w:rPr>
            <w:vertAlign w:val="superscript"/>
          </w:rPr>
          <w:t>44</w:t>
        </w:r>
      </w:fldSimple>
      <w:r>
        <w:t xml:space="preserve">；Codex CLI的Responses API以input/output为核心抽象，内置工具和自定义工具统一在tools参数中声明</w:t>
      </w:r>
      <w:r>
        <w:t xml:space="preserve"> </w:t>
      </w:r>
      <w:fldSimple w:instr="NOTEREF _Ref_Footnote_48 \h \f">
        <w:r>
          <w:rPr>
            <w:vertAlign w:val="superscript"/>
          </w:rPr>
          <w:t>48</w:t>
        </w:r>
      </w:fldSimple>
      <w:r>
        <w:t xml:space="preserve">；OpenCode的兼容API最接近传统Chat Completions格式。统一适配器层通过IR（Intermediate Representation）屏蔽这些差异，上层业务代码无需关心底层Agent使用的是哪种API。</w:t>
      </w:r>
    </w:p>
    <w:bookmarkEnd w:id="89"/>
    <w:bookmarkEnd w:id="90"/>
    <w:bookmarkStart w:id="94" w:name="用户自建agent"/>
    <w:p>
      <w:pPr>
        <w:pStyle w:val="Heading3"/>
      </w:pPr>
      <w:r>
        <w:t xml:space="preserve">5.3 用户自建Agent</w:t>
      </w:r>
    </w:p>
    <w:bookmarkStart w:id="91" w:name="配置模型"/>
    <w:p>
      <w:pPr>
        <w:pStyle w:val="Heading4"/>
      </w:pPr>
      <w:r>
        <w:t xml:space="preserve">5.3.1 配置模型</w:t>
      </w:r>
    </w:p>
    <w:p>
      <w:pPr>
        <w:pStyle w:val="FirstParagraph"/>
      </w:pPr>
      <w:r>
        <w:t xml:space="preserve">用户自建Agent通过对话式创建流程生成配置。配置模型包含Agent的基本信息（名称、描述、头像）、Provider选择（Claude Code / Codex / OpenAI兼容）、API凭证（API Key或环境变量名）、System Prompt、工具集选择和高级参数（模型、温度、最大token数）。</w:t>
      </w:r>
    </w:p>
    <w:p>
      <w:pPr>
        <w:pStyle w:val="SourceCode"/>
      </w:pPr>
      <w:r>
        <w:rPr>
          <w:rStyle w:val="CommentTok"/>
        </w:rPr>
        <w:t xml:space="preserve"># schemas/custom_agent.py</w:t>
      </w:r>
      <w:r>
        <w:br/>
      </w:r>
      <w:r>
        <w:rPr>
          <w:rStyle w:val="KeywordTok"/>
        </w:rPr>
        <w:t xml:space="preserve">class</w:t>
      </w:r>
      <w:r>
        <w:rPr>
          <w:rStyle w:val="NormalTok"/>
        </w:rPr>
        <w:t xml:space="preserve"> CustomAgentConfig(BaseModel):</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 max_length</w:t>
      </w:r>
      <w:r>
        <w:rPr>
          <w:rStyle w:val="OperatorTok"/>
        </w:rPr>
        <w:t xml:space="preserve">=</w:t>
      </w:r>
      <w:r>
        <w:rPr>
          <w:rStyle w:val="DecValTok"/>
        </w:rPr>
        <w:t xml:space="preserve">500</w:t>
      </w:r>
      <w:r>
        <w:rPr>
          <w:rStyle w:val="NormalTok"/>
        </w:rPr>
        <w:t xml:space="preserve">)</w:t>
      </w:r>
      <w:r>
        <w:br/>
      </w:r>
      <w:r>
        <w:rPr>
          <w:rStyle w:val="NormalTok"/>
        </w:rPr>
        <w:t xml:space="preserve">    provider: Literal[</w:t>
      </w:r>
      <w:r>
        <w:rPr>
          <w:rStyle w:val="StringTok"/>
        </w:rPr>
        <w:t xml:space="preserve">"anthropic"</w:t>
      </w:r>
      <w:r>
        <w:rPr>
          <w:rStyle w:val="NormalTok"/>
        </w:rPr>
        <w:t xml:space="preserve">, </w:t>
      </w:r>
      <w:r>
        <w:rPr>
          <w:rStyle w:val="StringTok"/>
        </w:rPr>
        <w:t xml:space="preserve">"openai"</w:t>
      </w:r>
      <w:r>
        <w:rPr>
          <w:rStyle w:val="NormalTok"/>
        </w:rPr>
        <w:t xml:space="preserve">, </w:t>
      </w:r>
      <w:r>
        <w:rPr>
          <w:rStyle w:val="StringTok"/>
        </w:rPr>
        <w:t xml:space="preserve">"openai_compatible"</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"gpt-4o"</w:t>
      </w:r>
      <w:r>
        <w:rPr>
          <w:rStyle w:val="NormalTok"/>
        </w:rPr>
        <w:t xml:space="preserve">)</w:t>
      </w:r>
      <w:r>
        <w:br/>
      </w:r>
      <w:r>
        <w:rPr>
          <w:rStyle w:val="NormalTok"/>
        </w:rPr>
        <w:t xml:space="preserve">    api_config: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"base_url": "https://api.example.com/v1",</w:t>
      </w:r>
      <w:r>
        <w:br/>
      </w:r>
      <w:r>
        <w:rPr>
          <w:rStyle w:val="NormalTok"/>
        </w:rPr>
        <w:t xml:space="preserve">    </w:t>
      </w:r>
      <w:r>
        <w:rPr>
          <w:rStyle w:val="CommentTok"/>
        </w:rPr>
        <w:t xml:space="preserve">#   "api_key_env": "MY_AGENT_API_KEY",</w:t>
      </w:r>
      <w:r>
        <w:br/>
      </w:r>
      <w:r>
        <w:rPr>
          <w:rStyle w:val="NormalTok"/>
        </w:rPr>
        <w:t xml:space="preserve">    </w:t>
      </w:r>
      <w:r>
        <w:rPr>
          <w:rStyle w:val="CommentTok"/>
        </w:rPr>
        <w:t xml:space="preserve">#   "api_key": "sk-xxx"  # optional, env takes priority</w:t>
      </w:r>
      <w:r>
        <w:br/>
      </w:r>
      <w:r>
        <w:rPr>
          <w:rStyle w:val="NormalTok"/>
        </w:rPr>
        <w:t xml:space="preserve">    </w:t>
      </w:r>
      <w:r>
        <w:rPr>
          <w:rStyle w:val="CommentTok"/>
        </w:rPr>
        <w:t xml:space="preserve"># }</w:t>
      </w:r>
      <w:r>
        <w:br/>
      </w:r>
      <w:r>
        <w:rPr>
          <w:rStyle w:val="NormalTok"/>
        </w:rPr>
        <w:t xml:space="preserve">    system_prompt: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"You are a helpful assistant."</w:t>
      </w:r>
      <w:r>
        <w:rPr>
          <w:rStyle w:val="NormalTok"/>
        </w:rPr>
        <w:t xml:space="preserve">)</w:t>
      </w:r>
      <w:r>
        <w:br/>
      </w:r>
      <w:r>
        <w:rPr>
          <w:rStyle w:val="NormalTok"/>
        </w:rPr>
        <w:t xml:space="preserve">    tools: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rPr>
          <w:rStyle w:val="CommentTok"/>
        </w:rPr>
        <w:t xml:space="preserve"># [{"type": "mcp", "server_config": {...}}]</w:t>
      </w:r>
      <w:r>
        <w:br/>
      </w:r>
      <w:r>
        <w:rPr>
          <w:rStyle w:val="NormalTok"/>
        </w:rPr>
        <w:t xml:space="preserve">    capabilities: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parameters: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 {"temperature": 0.7, "max_tokens": 4096}</w:t>
      </w:r>
    </w:p>
    <w:p>
      <w:pPr>
        <w:pStyle w:val="FirstParagraph"/>
      </w:pPr>
      <w:r>
        <w:t xml:space="preserve">自建Agent的API凭证安全通过服务端存储和环境变量引用双重保障。用户在创建Agent时输入的API Key经加密后存储在数据库中（使用Fernet对称加密），运行时通过环境变量或密钥管理服务解密。Agent配置以JSON格式存储在agents表的provider_config字段中，天然支持灵活的扩展字段。</w:t>
      </w:r>
    </w:p>
    <w:bookmarkEnd w:id="91"/>
    <w:bookmarkStart w:id="92" w:name="动态加载机制"/>
    <w:p>
      <w:pPr>
        <w:pStyle w:val="Heading4"/>
      </w:pPr>
      <w:r>
        <w:t xml:space="preserve">5.3.2 动态加载机制</w:t>
      </w:r>
    </w:p>
    <w:p>
      <w:pPr>
        <w:pStyle w:val="FirstParagraph"/>
      </w:pPr>
      <w:r>
        <w:t xml:space="preserve">自定义Agent在创建时动态注册到AgentRegistry，无需重启服务。Registry维护内存中的Agent ID到适配器实例映射，创建时根据Provider类型实例化对应的适配器类并传入配置。AgentRegistry同时维护Agent的能力标签索引，Orchestrator在任务分发时通过能力标签快速匹配可用的Agent。</w:t>
      </w:r>
    </w:p>
    <w:bookmarkEnd w:id="92"/>
    <w:bookmarkStart w:id="93" w:name="openai兼容api支持"/>
    <w:p>
      <w:pPr>
        <w:pStyle w:val="Heading4"/>
      </w:pPr>
      <w:r>
        <w:t xml:space="preserve">5.3.3 OpenAI兼容API支持</w:t>
      </w:r>
    </w:p>
    <w:p>
      <w:pPr>
        <w:pStyle w:val="FirstParagraph"/>
      </w:pPr>
      <w:r>
        <w:t xml:space="preserve">OpenAI兼容API是连接火山方舟、扣子Coze和多数第三方Provider的通用桥梁</w:t>
      </w:r>
      <w:r>
        <w:t xml:space="preserve"> </w:t>
      </w:r>
      <w:fldSimple w:instr="NOTEREF _Ref_Footnote_20 \h \f">
        <w:r>
          <w:rPr>
            <w:vertAlign w:val="superscript"/>
          </w:rPr>
          <w:t>20</w:t>
        </w:r>
      </w:fldSimple>
      <w:r>
        <w:t xml:space="preserve"> </w:t>
      </w:r>
      <w:r>
        <w:rPr>
          <w:vertAlign w:val="superscript"/>
        </w:rPr>
        <w:footnoteReference w:id="50"/>
      </w:r>
      <w:r>
        <w:t xml:space="preserve">。兼容层将统一IR转换为标准OpenAI Chat Completions请求格式（POST /v1/chat/completions），解析SSE流式响应的choices[].delta格式。火山方舟的Base URL为</w:t>
      </w:r>
      <w:r>
        <w:rPr>
          <w:rStyle w:val="VerbatimChar"/>
        </w:rPr>
        <w:t xml:space="preserve">https://ark.cn-beijing.volces.com/api/v3</w:t>
      </w:r>
      <w:r>
        <w:t xml:space="preserve">，扣子Coze通过</w:t>
      </w:r>
      <w:r>
        <w:rPr>
          <w:rStyle w:val="VerbatimChar"/>
        </w:rPr>
        <w:t xml:space="preserve">POST /v3/chat</w:t>
      </w:r>
      <w:r>
        <w:t xml:space="preserve">端点提供对话能力</w:t>
      </w:r>
      <w:r>
        <w:t xml:space="preserve"> </w:t>
      </w:r>
      <w:r>
        <w:rPr>
          <w:vertAlign w:val="superscript"/>
        </w:rPr>
        <w:footnoteReference w:id="51"/>
      </w:r>
      <w:r>
        <w:t xml:space="preserve"> </w:t>
      </w:r>
      <w:r>
        <w:rPr>
          <w:vertAlign w:val="superscript"/>
        </w:rPr>
        <w:footnoteReference w:id="52"/>
      </w:r>
      <w:r>
        <w:t xml:space="preserve">。兼容层支持前缀缓存以降低长文本推理成本，支持上下文缓存（Context API）的会话模式和前缀模式</w:t>
      </w:r>
      <w:r>
        <w:t xml:space="preserve"> </w:t>
      </w:r>
      <w:fldSimple w:instr="NOTEREF _Ref_Footnote_20 \h \f">
        <w:r>
          <w:rPr>
            <w:vertAlign w:val="superscript"/>
          </w:rPr>
          <w:t>20</w:t>
        </w:r>
      </w:fldSimple>
      <w:r>
        <w:t xml:space="preserve">。</w:t>
      </w:r>
    </w:p>
    <w:bookmarkEnd w:id="93"/>
    <w:bookmarkEnd w:id="94"/>
    <w:bookmarkStart w:id="98" w:name="mcp集成"/>
    <w:p>
      <w:pPr>
        <w:pStyle w:val="Heading3"/>
      </w:pPr>
      <w:r>
        <w:t xml:space="preserve">5.4 MCP集成</w:t>
      </w:r>
    </w:p>
    <w:bookmarkStart w:id="95" w:name="mcp-client实现"/>
    <w:p>
      <w:pPr>
        <w:pStyle w:val="Heading4"/>
      </w:pPr>
      <w:r>
        <w:t xml:space="preserve">5.4.1 MCP Client实现</w:t>
      </w:r>
    </w:p>
    <w:p>
      <w:pPr>
        <w:pStyle w:val="FirstParagraph"/>
      </w:pPr>
      <w:r>
        <w:t xml:space="preserve">MCP（Model Context Protocol）是Anthropic推出的Agent与工具通信的标准协议，被称为”AI时代的USB-C”</w:t>
      </w:r>
      <w:r>
        <w:t xml:space="preserve"> </w:t>
      </w:r>
      <w:fldSimple w:instr="NOTEREF _Ref_Footnote_41 \h \f">
        <w:r>
          <w:rPr>
            <w:vertAlign w:val="superscript"/>
          </w:rPr>
          <w:t>41</w:t>
        </w:r>
      </w:fldSimple>
      <w:r>
        <w:t xml:space="preserve">。AgentHub的MCP Client基于官方Python SDK实现，支持stdio和HTTP/SSE两种传输方式。Client在启动时连接到配置的MCP Server，通过Initialize握手协商协议版本和能力，然后调用tools/list获取可用工具列表</w:t>
      </w:r>
      <w:r>
        <w:t xml:space="preserve"> </w:t>
      </w:r>
      <w:r>
        <w:rPr>
          <w:vertAlign w:val="superscript"/>
        </w:rPr>
        <w:footnoteReference w:id="53"/>
      </w:r>
      <w:r>
        <w:t xml:space="preserve">。</w:t>
      </w:r>
    </w:p>
    <w:p>
      <w:pPr>
        <w:pStyle w:val="SourceCode"/>
      </w:pPr>
      <w:r>
        <w:rPr>
          <w:rStyle w:val="CommentTok"/>
        </w:rPr>
        <w:t xml:space="preserve"># mcp/client.py</w:t>
      </w:r>
      <w:r>
        <w:br/>
      </w:r>
      <w:r>
        <w:rPr>
          <w:rStyle w:val="ImportTok"/>
        </w:rPr>
        <w:t xml:space="preserve">from</w:t>
      </w:r>
      <w:r>
        <w:rPr>
          <w:rStyle w:val="NormalTok"/>
        </w:rPr>
        <w:t xml:space="preserve"> mcp </w:t>
      </w:r>
      <w:r>
        <w:rPr>
          <w:rStyle w:val="ImportTok"/>
        </w:rPr>
        <w:t xml:space="preserve">import</w:t>
      </w:r>
      <w:r>
        <w:rPr>
          <w:rStyle w:val="NormalTok"/>
        </w:rPr>
        <w:t xml:space="preserve"> ClientSession, StdioServerParameters</w:t>
      </w:r>
      <w:r>
        <w:br/>
      </w:r>
      <w:r>
        <w:rPr>
          <w:rStyle w:val="ImportTok"/>
        </w:rPr>
        <w:t xml:space="preserve">from</w:t>
      </w:r>
      <w:r>
        <w:rPr>
          <w:rStyle w:val="NormalTok"/>
        </w:rPr>
        <w:t xml:space="preserve"> mcp.client.stdio </w:t>
      </w:r>
      <w:r>
        <w:rPr>
          <w:rStyle w:val="ImportTok"/>
        </w:rPr>
        <w:t xml:space="preserve">import</w:t>
      </w:r>
      <w:r>
        <w:rPr>
          <w:rStyle w:val="NormalTok"/>
        </w:rPr>
        <w:t xml:space="preserve"> stdio_client</w:t>
      </w:r>
      <w:r>
        <w:br/>
      </w:r>
      <w:r>
        <w:br/>
      </w:r>
      <w:r>
        <w:rPr>
          <w:rStyle w:val="KeywordTok"/>
        </w:rPr>
        <w:t xml:space="preserve">class</w:t>
      </w:r>
      <w:r>
        <w:rPr>
          <w:rStyle w:val="NormalTok"/>
        </w:rPr>
        <w:t xml:space="preserve"> MCPClientManager: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.sessions: </w:t>
      </w:r>
      <w:r>
        <w:rPr>
          <w:rStyle w:val="BuiltInTok"/>
        </w:rPr>
        <w:t xml:space="preserve">dict</w:t>
      </w:r>
      <w:r>
        <w:rPr>
          <w:rStyle w:val="NormalTok"/>
        </w:rPr>
        <w:t xml:space="preserve">[</w:t>
      </w:r>
      <w:r>
        <w:rPr>
          <w:rStyle w:val="BuiltInTok"/>
        </w:rPr>
        <w:t xml:space="preserve">str</w:t>
      </w:r>
      <w:r>
        <w:rPr>
          <w:rStyle w:val="NormalTok"/>
        </w:rPr>
        <w:t xml:space="preserve">, ClientSession]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.tool_registry: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connect_server(</w:t>
      </w:r>
      <w:r>
        <w:rPr>
          <w:rStyle w:val="VariableTok"/>
        </w:rPr>
        <w:t xml:space="preserve">self</w:t>
      </w:r>
      <w:r>
        <w:rPr>
          <w:rStyle w:val="NormalTok"/>
        </w:rPr>
        <w:t xml:space="preserve">, server_id: </w:t>
      </w:r>
      <w:r>
        <w:rPr>
          <w:rStyle w:val="BuiltInTok"/>
        </w:rPr>
        <w:t xml:space="preserve">str</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CommentTok"/>
        </w:rPr>
        <w:t xml:space="preserve">"""Connect to MCP Server"""</w:t>
      </w:r>
      <w:r>
        <w:br/>
      </w:r>
      <w:r>
        <w:rPr>
          <w:rStyle w:val="NormalTok"/>
        </w:rPr>
        <w:t xml:space="preserve">        </w:t>
      </w:r>
      <w:r>
        <w:rPr>
          <w:rStyle w:val="ControlFlowTok"/>
        </w:rPr>
        <w:t xml:space="preserve">if</w:t>
      </w:r>
      <w:r>
        <w:rPr>
          <w:rStyle w:val="NormalTok"/>
        </w:rPr>
        <w:t xml:space="preserve"> config[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"stdio"</w:t>
      </w:r>
      <w:r>
        <w:rPr>
          <w:rStyle w:val="NormalTok"/>
        </w:rPr>
        <w:t xml:space="preserve">:</w:t>
      </w:r>
      <w:r>
        <w:br/>
      </w:r>
      <w:r>
        <w:rPr>
          <w:rStyle w:val="NormalTok"/>
        </w:rPr>
        <w:t xml:space="preserve">            params </w:t>
      </w:r>
      <w:r>
        <w:rPr>
          <w:rStyle w:val="OperatorTok"/>
        </w:rPr>
        <w:t xml:space="preserve">=</w:t>
      </w:r>
      <w:r>
        <w:rPr>
          <w:rStyle w:val="NormalTok"/>
        </w:rPr>
        <w:t xml:space="preserve"> StdioServerParameters(</w:t>
      </w:r>
      <w:r>
        <w:br/>
      </w:r>
      <w:r>
        <w:rPr>
          <w:rStyle w:val="NormalTok"/>
        </w:rPr>
        <w:t xml:space="preserve">                command</w:t>
      </w:r>
      <w:r>
        <w:rPr>
          <w:rStyle w:val="OperatorTok"/>
        </w:rPr>
        <w:t xml:space="preserve">=</w:t>
      </w:r>
      <w:r>
        <w:rPr>
          <w:rStyle w:val="NormalTok"/>
        </w:rPr>
        <w:t xml:space="preserve">config[</w:t>
      </w:r>
      <w:r>
        <w:rPr>
          <w:rStyle w:val="StringTok"/>
        </w:rPr>
        <w:t xml:space="preserve">"command"</w:t>
      </w:r>
      <w:r>
        <w:rPr>
          <w:rStyle w:val="NormalTok"/>
        </w:rPr>
        <w:t xml:space="preserve">],</w:t>
      </w:r>
      <w:r>
        <w:br/>
      </w:r>
      <w:r>
        <w:rPr>
          <w:rStyle w:val="NormalTok"/>
        </w:rPr>
        <w:t xml:space="preserve">                args</w:t>
      </w:r>
      <w:r>
        <w:rPr>
          <w:rStyle w:val="OperatorTok"/>
        </w:rPr>
        <w:t xml:space="preserve">=</w:t>
      </w:r>
      <w:r>
        <w:rPr>
          <w:rStyle w:val="NormalTok"/>
        </w:rPr>
        <w:t xml:space="preserve">config.get(</w:t>
      </w:r>
      <w:r>
        <w:rPr>
          <w:rStyle w:val="StringTok"/>
        </w:rPr>
        <w:t xml:space="preserve">"args"</w:t>
      </w:r>
      <w:r>
        <w:rPr>
          <w:rStyle w:val="NormalTok"/>
        </w:rPr>
        <w:t xml:space="preserve">, []),</w:t>
      </w:r>
      <w:r>
        <w:br/>
      </w:r>
      <w:r>
        <w:rPr>
          <w:rStyle w:val="NormalTok"/>
        </w:rPr>
        <w:t xml:space="preserve">                env</w:t>
      </w:r>
      <w:r>
        <w:rPr>
          <w:rStyle w:val="OperatorTok"/>
        </w:rPr>
        <w:t xml:space="preserve">=</w:t>
      </w:r>
      <w:r>
        <w:rPr>
          <w:rStyle w:val="NormalTok"/>
        </w:rPr>
        <w:t xml:space="preserve">config.get(</w:t>
      </w:r>
      <w:r>
        <w:rPr>
          <w:rStyle w:val="StringTok"/>
        </w:rPr>
        <w:t xml:space="preserve">"env"</w:t>
      </w:r>
      <w:r>
        <w:rPr>
          <w:rStyle w:val="NormalTok"/>
        </w:rPr>
        <w:t xml:space="preserve">, {})</w:t>
      </w:r>
      <w:r>
        <w:br/>
      </w:r>
      <w:r>
        <w:rPr>
          <w:rStyle w:val="NormalTok"/>
        </w:rPr>
        <w:t xml:space="preserve">            )</w:t>
      </w:r>
      <w:r>
        <w:br/>
      </w:r>
      <w:r>
        <w:rPr>
          <w:rStyle w:val="NormalTok"/>
        </w:rPr>
        <w:t xml:space="preserve">            transport </w:t>
      </w:r>
      <w:r>
        <w:rPr>
          <w:rStyle w:val="OperatorTok"/>
        </w:rPr>
        <w:t xml:space="preserve">=</w:t>
      </w:r>
      <w:r>
        <w:rPr>
          <w:rStyle w:val="NormalTok"/>
        </w:rPr>
        <w:t xml:space="preserve"> stdio_client(params)</w:t>
      </w:r>
      <w:r>
        <w:br/>
      </w:r>
      <w:r>
        <w:rPr>
          <w:rStyle w:val="NormalTok"/>
        </w:rPr>
        <w:t xml:space="preserve">        </w:t>
      </w:r>
      <w:r>
        <w:rPr>
          <w:rStyle w:val="ControlFlowTok"/>
        </w:rPr>
        <w:t xml:space="preserve">elif</w:t>
      </w:r>
      <w:r>
        <w:rPr>
          <w:rStyle w:val="NormalTok"/>
        </w:rPr>
        <w:t xml:space="preserve"> config[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"sse"</w:t>
      </w:r>
      <w:r>
        <w:rPr>
          <w:rStyle w:val="NormalTok"/>
        </w:rPr>
        <w:t xml:space="preserve">:</w:t>
      </w:r>
      <w:r>
        <w:br/>
      </w:r>
      <w:r>
        <w:rPr>
          <w:rStyle w:val="NormalTok"/>
        </w:rPr>
        <w:t xml:space="preserve">            transport </w:t>
      </w:r>
      <w:r>
        <w:rPr>
          <w:rStyle w:val="OperatorTok"/>
        </w:rPr>
        <w:t xml:space="preserve">=</w:t>
      </w:r>
      <w:r>
        <w:rPr>
          <w:rStyle w:val="NormalTok"/>
        </w:rPr>
        <w:t xml:space="preserve"> sse_client(config[</w:t>
      </w:r>
      <w:r>
        <w:rPr>
          <w:rStyle w:val="StringTok"/>
        </w:rPr>
        <w:t xml:space="preserve">"url"</w:t>
      </w:r>
      <w:r>
        <w:rPr>
          <w:rStyle w:val="NormalTok"/>
        </w:rPr>
        <w:t xml:space="preserve">], config.get(</w:t>
      </w:r>
      <w:r>
        <w:rPr>
          <w:rStyle w:val="StringTok"/>
        </w:rPr>
        <w:t xml:space="preserve">"headers"</w:t>
      </w:r>
      <w:r>
        <w:rPr>
          <w:rStyle w:val="NormalTok"/>
        </w:rPr>
        <w:t xml:space="preserve">, {}))</w:t>
      </w:r>
      <w:r>
        <w:br/>
      </w:r>
      <w:r>
        <w:rPr>
          <w:rStyle w:val="NormalTok"/>
        </w:rPr>
        <w:t xml:space="preserve">        </w:t>
      </w:r>
      <w:r>
        <w:br/>
      </w:r>
      <w:r>
        <w:rPr>
          <w:rStyle w:val="NormalTok"/>
        </w:rPr>
        <w:t xml:space="preserve">        read, write </w:t>
      </w:r>
      <w:r>
        <w:rPr>
          <w:rStyle w:val="OperatorTok"/>
        </w:rPr>
        <w:t xml:space="preserve">=</w:t>
      </w:r>
      <w:r>
        <w:rPr>
          <w:rStyle w:val="NormalTok"/>
        </w:rPr>
        <w:t xml:space="preserve"> </w:t>
      </w:r>
      <w:r>
        <w:rPr>
          <w:rStyle w:val="ControlFlowTok"/>
        </w:rPr>
        <w:t xml:space="preserve">await</w:t>
      </w:r>
      <w:r>
        <w:rPr>
          <w:rStyle w:val="NormalTok"/>
        </w:rPr>
        <w:t xml:space="preserve"> transport.</w:t>
      </w:r>
      <w:r>
        <w:rPr>
          <w:rStyle w:val="FunctionTok"/>
        </w:rPr>
        <w:t xml:space="preserve">__aenter__</w:t>
      </w:r>
      <w:r>
        <w:rPr>
          <w:rStyle w:val="NormalTok"/>
        </w:rPr>
        <w:t xml:space="preserve">()</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ClientSession(read, write).</w:t>
      </w:r>
      <w:r>
        <w:rPr>
          <w:rStyle w:val="FunctionTok"/>
        </w:rPr>
        <w:t xml:space="preserve">__aenter__</w:t>
      </w:r>
      <w:r>
        <w:rPr>
          <w:rStyle w:val="NormalTok"/>
        </w:rPr>
        <w:t xml:space="preserve">()</w:t>
      </w:r>
      <w:r>
        <w:br/>
      </w:r>
      <w:r>
        <w:rPr>
          <w:rStyle w:val="NormalTok"/>
        </w:rPr>
        <w:t xml:space="preserve">        </w:t>
      </w:r>
      <w:r>
        <w:rPr>
          <w:rStyle w:val="ControlFlowTok"/>
        </w:rPr>
        <w:t xml:space="preserve">await</w:t>
      </w:r>
      <w:r>
        <w:rPr>
          <w:rStyle w:val="NormalTok"/>
        </w:rPr>
        <w:t xml:space="preserve"> session.initialize()</w:t>
      </w:r>
      <w:r>
        <w:br/>
      </w:r>
      <w:r>
        <w:rPr>
          <w:rStyle w:val="NormalTok"/>
        </w:rPr>
        <w:t xml:space="preserve">        </w:t>
      </w:r>
      <w:r>
        <w:br/>
      </w:r>
      <w:r>
        <w:rPr>
          <w:rStyle w:val="NormalTok"/>
        </w:rPr>
        <w:t xml:space="preserve">        </w:t>
      </w:r>
      <w:r>
        <w:rPr>
          <w:rStyle w:val="CommentTok"/>
        </w:rPr>
        <w:t xml:space="preserve"># Register tools</w:t>
      </w:r>
      <w:r>
        <w:br/>
      </w:r>
      <w:r>
        <w:rPr>
          <w:rStyle w:val="NormalTok"/>
        </w:rPr>
        <w:t xml:space="preserve">        tools </w:t>
      </w:r>
      <w:r>
        <w:rPr>
          <w:rStyle w:val="OperatorTok"/>
        </w:rPr>
        <w:t xml:space="preserve">=</w:t>
      </w:r>
      <w:r>
        <w:rPr>
          <w:rStyle w:val="NormalTok"/>
        </w:rPr>
        <w:t xml:space="preserve"> </w:t>
      </w:r>
      <w:r>
        <w:rPr>
          <w:rStyle w:val="ControlFlowTok"/>
        </w:rPr>
        <w:t xml:space="preserve">await</w:t>
      </w:r>
      <w:r>
        <w:rPr>
          <w:rStyle w:val="NormalTok"/>
        </w:rPr>
        <w:t xml:space="preserve"> session.list_tools()</w:t>
      </w:r>
      <w:r>
        <w:br/>
      </w:r>
      <w:r>
        <w:rPr>
          <w:rStyle w:val="NormalTok"/>
        </w:rPr>
        <w:t xml:space="preserve">        </w:t>
      </w:r>
      <w:r>
        <w:rPr>
          <w:rStyle w:val="ControlFlowTok"/>
        </w:rPr>
        <w:t xml:space="preserve">for</w:t>
      </w:r>
      <w:r>
        <w:rPr>
          <w:rStyle w:val="NormalTok"/>
        </w:rPr>
        <w:t xml:space="preserve"> tool </w:t>
      </w:r>
      <w:r>
        <w:rPr>
          <w:rStyle w:val="KeywordTok"/>
        </w:rPr>
        <w:t xml:space="preserve">in</w:t>
      </w:r>
      <w:r>
        <w:rPr>
          <w:rStyle w:val="NormalTok"/>
        </w:rPr>
        <w:t xml:space="preserve"> tools.tools:</w:t>
      </w:r>
      <w:r>
        <w:br/>
      </w:r>
      <w:r>
        <w:rPr>
          <w:rStyle w:val="NormalTok"/>
        </w:rPr>
        <w:t xml:space="preserve">            </w:t>
      </w:r>
      <w:r>
        <w:rPr>
          <w:rStyle w:val="VariableTok"/>
        </w:rPr>
        <w:t xml:space="preserve">self</w:t>
      </w:r>
      <w:r>
        <w:rPr>
          <w:rStyle w:val="NormalTok"/>
        </w:rPr>
        <w:t xml:space="preserve">.tool_registry[</w:t>
      </w:r>
      <w:r>
        <w:rPr>
          <w:rStyle w:val="SpecialStringTok"/>
        </w:rPr>
        <w:t xml:space="preserve">f"</w:t>
      </w:r>
      <w:r>
        <w:rPr>
          <w:rStyle w:val="SpecialCharTok"/>
        </w:rPr>
        <w:t xml:space="preserve">{</w:t>
      </w:r>
      <w:r>
        <w:rPr>
          <w:rStyle w:val="NormalTok"/>
        </w:rPr>
        <w:t xml:space="preserve">server_id</w:t>
      </w:r>
      <w:r>
        <w:rPr>
          <w:rStyle w:val="SpecialCharTok"/>
        </w:rPr>
        <w:t xml:space="preserve">}</w:t>
      </w:r>
      <w:r>
        <w:rPr>
          <w:rStyle w:val="SpecialStringTok"/>
        </w:rPr>
        <w:t xml:space="preserve">:</w:t>
      </w:r>
      <w:r>
        <w:rPr>
          <w:rStyle w:val="SpecialCharTok"/>
        </w:rPr>
        <w:t xml:space="preserve">{</w:t>
      </w:r>
      <w:r>
        <w:rPr>
          <w:rStyle w:val="NormalTok"/>
        </w:rPr>
        <w:t xml:space="preserve">tool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"server_id"</w:t>
      </w:r>
      <w:r>
        <w:rPr>
          <w:rStyle w:val="NormalTok"/>
        </w:rPr>
        <w:t xml:space="preserve">: server_id,</w:t>
      </w:r>
      <w:r>
        <w:br/>
      </w:r>
      <w:r>
        <w:rPr>
          <w:rStyle w:val="NormalTok"/>
        </w:rPr>
        <w:t xml:space="preserve">                </w:t>
      </w:r>
      <w:r>
        <w:rPr>
          <w:rStyle w:val="StringTok"/>
        </w:rPr>
        <w:t xml:space="preserve">"name"</w:t>
      </w:r>
      <w:r>
        <w:rPr>
          <w:rStyle w:val="NormalTok"/>
        </w:rPr>
        <w:t xml:space="preserve">: tool.name,</w:t>
      </w:r>
      <w:r>
        <w:br/>
      </w:r>
      <w:r>
        <w:rPr>
          <w:rStyle w:val="NormalTok"/>
        </w:rPr>
        <w:t xml:space="preserve">                </w:t>
      </w:r>
      <w:r>
        <w:rPr>
          <w:rStyle w:val="StringTok"/>
        </w:rPr>
        <w:t xml:space="preserve">"description"</w:t>
      </w:r>
      <w:r>
        <w:rPr>
          <w:rStyle w:val="NormalTok"/>
        </w:rPr>
        <w:t xml:space="preserve">: tool.description,</w:t>
      </w:r>
      <w:r>
        <w:br/>
      </w:r>
      <w:r>
        <w:rPr>
          <w:rStyle w:val="NormalTok"/>
        </w:rPr>
        <w:t xml:space="preserve">                </w:t>
      </w:r>
      <w:r>
        <w:rPr>
          <w:rStyle w:val="StringTok"/>
        </w:rPr>
        <w:t xml:space="preserve">"schema"</w:t>
      </w:r>
      <w:r>
        <w:rPr>
          <w:rStyle w:val="NormalTok"/>
        </w:rPr>
        <w:t xml:space="preserve">: tool.inputSchema,</w:t>
      </w:r>
      <w:r>
        <w:br/>
      </w:r>
      <w:r>
        <w:rPr>
          <w:rStyle w:val="NormalTok"/>
        </w:rPr>
        <w:t xml:space="preserve">                </w:t>
      </w:r>
      <w:r>
        <w:rPr>
          <w:rStyle w:val="StringTok"/>
        </w:rPr>
        <w:t xml:space="preserve">"session"</w:t>
      </w:r>
      <w:r>
        <w:rPr>
          <w:rStyle w:val="NormalTok"/>
        </w:rPr>
        <w:t xml:space="preserve">: session</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.sessions[server_id] </w:t>
      </w:r>
      <w:r>
        <w:rPr>
          <w:rStyle w:val="OperatorTok"/>
        </w:rPr>
        <w:t xml:space="preserve">=</w:t>
      </w:r>
      <w:r>
        <w:rPr>
          <w:rStyle w:val="NormalTok"/>
        </w:rPr>
        <w:t xml:space="preserve"> session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call_tool(</w:t>
      </w:r>
      <w:r>
        <w:rPr>
          <w:rStyle w:val="VariableTok"/>
        </w:rPr>
        <w:t xml:space="preserve">self</w:t>
      </w:r>
      <w:r>
        <w:rPr>
          <w:rStyle w:val="NormalTok"/>
        </w:rPr>
        <w:t xml:space="preserve">, full_name: </w:t>
      </w:r>
      <w:r>
        <w:rPr>
          <w:rStyle w:val="BuiltInTok"/>
        </w:rPr>
        <w:t xml:space="preserve">str</w:t>
      </w:r>
      <w:r>
        <w:rPr>
          <w:rStyle w:val="NormalTok"/>
        </w:rPr>
        <w:t xml:space="preserve">, arguments: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"""Call MCP tool"""</w:t>
      </w:r>
      <w:r>
        <w:br/>
      </w:r>
      <w:r>
        <w:rPr>
          <w:rStyle w:val="NormalTok"/>
        </w:rPr>
        <w:t xml:space="preserve">        tool </w:t>
      </w:r>
      <w:r>
        <w:rPr>
          <w:rStyle w:val="OperatorTok"/>
        </w:rPr>
        <w:t xml:space="preserve">=</w:t>
      </w:r>
      <w:r>
        <w:rPr>
          <w:rStyle w:val="NormalTok"/>
        </w:rPr>
        <w:t xml:space="preserve"> </w:t>
      </w:r>
      <w:r>
        <w:rPr>
          <w:rStyle w:val="VariableTok"/>
        </w:rPr>
        <w:t xml:space="preserve">self</w:t>
      </w:r>
      <w:r>
        <w:rPr>
          <w:rStyle w:val="NormalTok"/>
        </w:rPr>
        <w:t xml:space="preserve">.tool_registry[full_name]</w:t>
      </w:r>
      <w:r>
        <w:br/>
      </w:r>
      <w:r>
        <w:rPr>
          <w:rStyle w:val="NormalTok"/>
        </w:rPr>
        <w:t xml:space="preserve">        session </w:t>
      </w:r>
      <w:r>
        <w:rPr>
          <w:rStyle w:val="OperatorTok"/>
        </w:rPr>
        <w:t xml:space="preserve">=</w:t>
      </w:r>
      <w:r>
        <w:rPr>
          <w:rStyle w:val="NormalTok"/>
        </w:rPr>
        <w:t xml:space="preserve"> tool[</w:t>
      </w:r>
      <w:r>
        <w:rPr>
          <w:rStyle w:val="StringTok"/>
        </w:rPr>
        <w:t xml:space="preserve">"session"</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session.call_tool(tool[</w:t>
      </w:r>
      <w:r>
        <w:rPr>
          <w:rStyle w:val="StringTok"/>
        </w:rPr>
        <w:t xml:space="preserve">"name"</w:t>
      </w:r>
      <w:r>
        <w:rPr>
          <w:rStyle w:val="NormalTok"/>
        </w:rPr>
        <w:t xml:space="preserve">], arguments</w:t>
      </w:r>
      <w:r>
        <w:rPr>
          <w:rStyle w:val="OperatorTok"/>
        </w:rPr>
        <w:t xml:space="preserve">=</w:t>
      </w:r>
      <w:r>
        <w:rPr>
          <w:rStyle w:val="NormalTok"/>
        </w:rPr>
        <w:t xml:space="preserve">arguments)</w:t>
      </w:r>
      <w:r>
        <w:br/>
      </w:r>
      <w:r>
        <w:rPr>
          <w:rStyle w:val="NormalTok"/>
        </w:rPr>
        <w:t xml:space="preserve">        </w:t>
      </w:r>
      <w:r>
        <w:rPr>
          <w:rStyle w:val="ControlFlowTok"/>
        </w:rPr>
        <w:t xml:space="preserve">return</w:t>
      </w:r>
      <w:r>
        <w:rPr>
          <w:rStyle w:val="NormalTok"/>
        </w:rPr>
        <w:t xml:space="preserve"> result.content</w:t>
      </w:r>
      <w:r>
        <w:br/>
      </w:r>
      <w:r>
        <w:rPr>
          <w:rStyle w:val="NormalTok"/>
        </w:rPr>
        <w:t xml:space="preserve">    </w:t>
      </w:r>
      <w:r>
        <w:br/>
      </w:r>
      <w:r>
        <w:rPr>
          <w:rStyle w:val="NormalTok"/>
        </w:rPr>
        <w:t xml:space="preserve">    </w:t>
      </w:r>
      <w:r>
        <w:rPr>
          <w:rStyle w:val="KeywordTok"/>
        </w:rPr>
        <w:t xml:space="preserve">def</w:t>
      </w:r>
      <w:r>
        <w:rPr>
          <w:rStyle w:val="NormalTok"/>
        </w:rPr>
        <w:t xml:space="preserve"> get_available_tools(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"""Get all available tools, convert to unified format"""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"description"</w:t>
      </w:r>
      <w:r>
        <w:rPr>
          <w:rStyle w:val="NormalTok"/>
        </w:rPr>
        <w:t xml:space="preserve">: tool[</w:t>
      </w:r>
      <w:r>
        <w:rPr>
          <w:rStyle w:val="StringTok"/>
        </w:rPr>
        <w:t xml:space="preserve">"description"</w:t>
      </w:r>
      <w:r>
        <w:rPr>
          <w:rStyle w:val="NormalTok"/>
        </w:rPr>
        <w:t xml:space="preserve">],</w:t>
      </w:r>
      <w:r>
        <w:br/>
      </w:r>
      <w:r>
        <w:rPr>
          <w:rStyle w:val="NormalTok"/>
        </w:rPr>
        <w:t xml:space="preserve">            </w:t>
      </w:r>
      <w:r>
        <w:rPr>
          <w:rStyle w:val="StringTok"/>
        </w:rPr>
        <w:t xml:space="preserve">"parameters"</w:t>
      </w:r>
      <w:r>
        <w:rPr>
          <w:rStyle w:val="NormalTok"/>
        </w:rPr>
        <w:t xml:space="preserve">: tool[</w:t>
      </w:r>
      <w:r>
        <w:rPr>
          <w:rStyle w:val="StringTok"/>
        </w:rPr>
        <w:t xml:space="preserve">"schema"</w:t>
      </w:r>
      <w:r>
        <w:rPr>
          <w:rStyle w:val="NormalTok"/>
        </w:rPr>
        <w:t xml:space="preserve">]</w:t>
      </w:r>
      <w:r>
        <w:br/>
      </w:r>
      <w:r>
        <w:rPr>
          <w:rStyle w:val="NormalTok"/>
        </w:rPr>
        <w:t xml:space="preserve">        } </w:t>
      </w:r>
      <w:r>
        <w:rPr>
          <w:rStyle w:val="ControlFlowTok"/>
        </w:rPr>
        <w:t xml:space="preserve">for</w:t>
      </w:r>
      <w:r>
        <w:rPr>
          <w:rStyle w:val="NormalTok"/>
        </w:rPr>
        <w:t xml:space="preserve"> name, tool </w:t>
      </w:r>
      <w:r>
        <w:rPr>
          <w:rStyle w:val="KeywordTok"/>
        </w:rPr>
        <w:t xml:space="preserve">in</w:t>
      </w:r>
      <w:r>
        <w:rPr>
          <w:rStyle w:val="NormalTok"/>
        </w:rPr>
        <w:t xml:space="preserve"> </w:t>
      </w:r>
      <w:r>
        <w:rPr>
          <w:rStyle w:val="VariableTok"/>
        </w:rPr>
        <w:t xml:space="preserve">self</w:t>
      </w:r>
      <w:r>
        <w:rPr>
          <w:rStyle w:val="NormalTok"/>
        </w:rPr>
        <w:t xml:space="preserve">.tool_registry.items()]</w:t>
      </w:r>
    </w:p>
    <w:bookmarkEnd w:id="95"/>
    <w:bookmarkStart w:id="96" w:name="工具发现与调用"/>
    <w:p>
      <w:pPr>
        <w:pStyle w:val="Heading4"/>
      </w:pPr>
      <w:r>
        <w:t xml:space="preserve">5.4.2 工具发现与调用</w:t>
      </w:r>
    </w:p>
    <w:p>
      <w:pPr>
        <w:pStyle w:val="FirstParagraph"/>
      </w:pPr>
      <w:r>
        <w:t xml:space="preserve">MCP工具的发现和调用遵循”注册、发现、调用、结果”的完整流程。MCP Client Manager在系统启动时根据配置连接所有MCP Server，获取工具列表并注册到统一工具注册表。Agent在执行时通过get_available_tools()获取可用工具列表，工具调用时通过call_tool()将请求路由到对应的MCP Server。工具结果以字符串形式返回，Agent适配器将结果格式化为tool_result消息追加到对话历史中。</w:t>
      </w:r>
    </w:p>
    <w:p>
      <w:pPr>
        <w:pStyle w:val="BodyText"/>
      </w:pPr>
      <w:r>
        <w:t xml:space="preserve">MCP的安全挑战在AgentHub中通过三层防护解决</w:t>
      </w:r>
      <w:r>
        <w:t xml:space="preserve"> </w:t>
      </w:r>
      <w:r>
        <w:rPr>
          <w:vertAlign w:val="superscript"/>
        </w:rPr>
        <w:footnoteReference w:id="54"/>
      </w:r>
      <w:r>
        <w:t xml:space="preserve">：工具调用前显式权限确认（用户在UI中看到工具调用请求并选择批准或拒绝）、最小权限原则（每个Agent仅配置其需要的工具集）、工具调用范围的权限限定（敏感操作如文件删除需要额外确认）。</w:t>
      </w:r>
    </w:p>
    <w:bookmarkEnd w:id="96"/>
    <w:bookmarkStart w:id="97" w:name="a2a协议前瞻性设计"/>
    <w:p>
      <w:pPr>
        <w:pStyle w:val="Heading4"/>
      </w:pPr>
      <w:r>
        <w:t xml:space="preserve">5.4.3 A2A协议前瞻性设计</w:t>
      </w:r>
    </w:p>
    <w:p>
      <w:pPr>
        <w:pStyle w:val="FirstParagraph"/>
      </w:pPr>
      <w:r>
        <w:t xml:space="preserve">A2A（Agent-to-Agent Protocol）由Google推出，现由Linux基金会治理，解决Agent与Agent之间的水平通信问题</w:t>
      </w:r>
      <w:r>
        <w:t xml:space="preserve"> </w:t>
      </w:r>
      <w:r>
        <w:rPr>
          <w:vertAlign w:val="superscript"/>
        </w:rPr>
        <w:footnoteReference w:id="55"/>
      </w:r>
      <w:r>
        <w:t xml:space="preserve"> </w:t>
      </w:r>
      <w:r>
        <w:rPr>
          <w:vertAlign w:val="superscript"/>
        </w:rPr>
        <w:footnoteReference w:id="56"/>
      </w:r>
      <w:r>
        <w:t xml:space="preserve">。AgentHub的适配器层预留A2A Agent Card支持，为跨平台Agent协作提供扩展路径。</w:t>
      </w:r>
    </w:p>
    <w:p>
      <w:pPr>
        <w:pStyle w:val="BodyText"/>
      </w:pPr>
      <w:r>
        <w:t xml:space="preserve">A2A的核心概念包括Agent Card（能力元数据，位于</w:t>
      </w:r>
      <w:r>
        <w:rPr>
          <w:rStyle w:val="VerbatimChar"/>
        </w:rPr>
        <w:t xml:space="preserve">/.well-known/agent.json</w:t>
      </w:r>
      <w:r>
        <w:t xml:space="preserve">）、Task（工作单位，有完整的生命周期状态机）和Artifact（完成的输出）</w:t>
      </w:r>
      <w:r>
        <w:t xml:space="preserve"> </w:t>
      </w:r>
      <w:r>
        <w:rPr>
          <w:vertAlign w:val="superscript"/>
        </w:rPr>
        <w:footnoteReference w:id="57"/>
      </w:r>
      <w:r>
        <w:t xml:space="preserve"> </w:t>
      </w:r>
      <w:r>
        <w:rPr>
          <w:vertAlign w:val="superscript"/>
        </w:rPr>
        <w:footnoteReference w:id="58"/>
      </w:r>
      <w:r>
        <w:t xml:space="preserve">。AgentHub未来可以作为A2A Client连接到其他支持A2A的Agent平台，也可以将自己的Agent以A2A Server形式暴露给其他平台调用。</w:t>
      </w:r>
    </w:p>
    <w:p>
      <w:pPr>
        <w:pStyle w:val="SourceCode"/>
      </w:pPr>
      <w:r>
        <w:rPr>
          <w:rStyle w:val="CommentTok"/>
        </w:rPr>
        <w:t xml:space="preserve"># adapters/a2a_protocol.py (reserved implementation)</w:t>
      </w:r>
      <w:r>
        <w:br/>
      </w:r>
      <w:r>
        <w:rPr>
          <w:rStyle w:val="KeywordTok"/>
        </w:rPr>
        <w:t xml:space="preserve">class</w:t>
      </w:r>
      <w:r>
        <w:rPr>
          <w:rStyle w:val="NormalTok"/>
        </w:rPr>
        <w:t xml:space="preserve"> A2AAdapter(AgentAdapter):</w:t>
      </w:r>
      <w:r>
        <w:br/>
      </w:r>
      <w:r>
        <w:rPr>
          <w:rStyle w:val="NormalTok"/>
        </w:rPr>
        <w:t xml:space="preserve">    </w:t>
      </w:r>
      <w:r>
        <w:rPr>
          <w:rStyle w:val="CommentTok"/>
        </w:rPr>
        <w:t xml:space="preserve">"""A2A Protocol Adapter - reserved implementation for cross-platform Agent collaboration"""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discover_agent(</w:t>
      </w:r>
      <w:r>
        <w:rPr>
          <w:rStyle w:val="VariableTok"/>
        </w:rPr>
        <w:t xml:space="preserve">self</w:t>
      </w:r>
      <w:r>
        <w:rPr>
          <w:rStyle w:val="NormalTok"/>
        </w:rPr>
        <w:t xml:space="preserve">, agent_url: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"""Discover Agent Card"""</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session.get(</w:t>
      </w:r>
      <w:r>
        <w:rPr>
          <w:rStyle w:val="SpecialStringTok"/>
        </w:rPr>
        <w:t xml:space="preserve">f"</w:t>
      </w:r>
      <w:r>
        <w:rPr>
          <w:rStyle w:val="SpecialCharTok"/>
        </w:rPr>
        <w:t xml:space="preserve">{</w:t>
      </w:r>
      <w:r>
        <w:rPr>
          <w:rStyle w:val="NormalTok"/>
        </w:rPr>
        <w:t xml:space="preserve">agent_url</w:t>
      </w:r>
      <w:r>
        <w:rPr>
          <w:rStyle w:val="SpecialCharTok"/>
        </w:rPr>
        <w:t xml:space="preserve">}</w:t>
      </w:r>
      <w:r>
        <w:rPr>
          <w:rStyle w:val="SpecialStringTok"/>
        </w:rPr>
        <w:t xml:space="preserve">/.well-known/agent.json"</w:t>
      </w:r>
      <w:r>
        <w:rPr>
          <w:rStyle w:val="NormalTok"/>
        </w:rPr>
        <w:t xml:space="preserve">) </w:t>
      </w:r>
      <w:r>
        <w:rPr>
          <w:rStyle w:val="ImportTok"/>
        </w:rPr>
        <w:t xml:space="preserve">as</w:t>
      </w:r>
      <w:r>
        <w:rPr>
          <w:rStyle w:val="NormalTok"/>
        </w:rPr>
        <w:t xml:space="preserve"> resp:</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resp.json()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send_task(</w:t>
      </w:r>
      <w:r>
        <w:rPr>
          <w:rStyle w:val="VariableTok"/>
        </w:rPr>
        <w:t xml:space="preserve">self</w:t>
      </w:r>
      <w:r>
        <w:rPr>
          <w:rStyle w:val="NormalTok"/>
        </w:rPr>
        <w:t xml:space="preserve">, agent_url: </w:t>
      </w:r>
      <w:r>
        <w:rPr>
          <w:rStyle w:val="BuiltInTok"/>
        </w:rPr>
        <w:t xml:space="preserve">str</w:t>
      </w:r>
      <w:r>
        <w:rPr>
          <w:rStyle w:val="NormalTok"/>
        </w:rPr>
        <w:t xml:space="preserve">, task_input: </w:t>
      </w:r>
      <w:r>
        <w:rPr>
          <w:rStyle w:val="BuiltInTok"/>
        </w:rPr>
        <w:t xml:space="preserve">dict</w:t>
      </w:r>
      <w:r>
        <w:rPr>
          <w:rStyle w:val="NormalTok"/>
        </w:rPr>
        <w:t xml:space="preserve">) </w:t>
      </w:r>
      <w:r>
        <w:rPr>
          <w:rStyle w:val="OperatorTok"/>
        </w:rPr>
        <w:t xml:space="preserve">-&gt;</w:t>
      </w:r>
      <w:r>
        <w:rPr>
          <w:rStyle w:val="NormalTok"/>
        </w:rPr>
        <w:t xml:space="preserve"> AsyncIterator[StreamEvent]:</w:t>
      </w:r>
      <w:r>
        <w:br/>
      </w:r>
      <w:r>
        <w:rPr>
          <w:rStyle w:val="NormalTok"/>
        </w:rPr>
        <w:t xml:space="preserve">        </w:t>
      </w:r>
      <w:r>
        <w:rPr>
          <w:rStyle w:val="CommentTok"/>
        </w:rPr>
        <w:t xml:space="preserve">"""Send task to A2A Agent"""</w:t>
      </w:r>
      <w:r>
        <w:br/>
      </w:r>
      <w:r>
        <w:rPr>
          <w:rStyle w:val="NormalTok"/>
        </w:rPr>
        <w:t xml:space="preserve">        </w:t>
      </w:r>
      <w:r>
        <w:rPr>
          <w:rStyle w:val="CommentTok"/>
        </w:rPr>
        <w:t xml:space="preserve"># Use tasks.sendSubscribe to get SSE streaming updates</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"jsonrpc"</w:t>
      </w:r>
      <w:r>
        <w:rPr>
          <w:rStyle w:val="NormalTok"/>
        </w:rPr>
        <w:t xml:space="preserve">: </w:t>
      </w:r>
      <w:r>
        <w:rPr>
          <w:rStyle w:val="StringTok"/>
        </w:rPr>
        <w:t xml:space="preserve">"2.0"</w:t>
      </w:r>
      <w:r>
        <w:rPr>
          <w:rStyle w:val="NormalTok"/>
        </w:rPr>
        <w:t xml:space="preserve">,</w:t>
      </w:r>
      <w:r>
        <w:br/>
      </w:r>
      <w:r>
        <w:rPr>
          <w:rStyle w:val="NormalTok"/>
        </w:rPr>
        <w:t xml:space="preserve">            </w:t>
      </w:r>
      <w:r>
        <w:rPr>
          <w:rStyle w:val="StringTok"/>
        </w:rPr>
        <w:t xml:space="preserve">"method"</w:t>
      </w:r>
      <w:r>
        <w:rPr>
          <w:rStyle w:val="NormalTok"/>
        </w:rPr>
        <w:t xml:space="preserve">: </w:t>
      </w:r>
      <w:r>
        <w:rPr>
          <w:rStyle w:val="StringTok"/>
        </w:rPr>
        <w:t xml:space="preserve">"tasks/sendSubscribe"</w:t>
      </w:r>
      <w:r>
        <w:rPr>
          <w:rStyle w:val="NormalTok"/>
        </w:rPr>
        <w:t xml:space="preserve">,</w:t>
      </w:r>
      <w:r>
        <w:br/>
      </w:r>
      <w:r>
        <w:rPr>
          <w:rStyle w:val="NormalTok"/>
        </w:rPr>
        <w:t xml:space="preserve">            </w:t>
      </w:r>
      <w:r>
        <w:rPr>
          <w:rStyle w:val="StringTok"/>
        </w:rPr>
        <w:t xml:space="preserve">"params"</w:t>
      </w:r>
      <w:r>
        <w:rPr>
          <w:rStyle w:val="NormalTok"/>
        </w:rPr>
        <w:t xml:space="preserve">: {</w:t>
      </w:r>
      <w:r>
        <w:rPr>
          <w:rStyle w:val="StringTok"/>
        </w:rPr>
        <w:t xml:space="preserve">"task"</w:t>
      </w:r>
      <w:r>
        <w:rPr>
          <w:rStyle w:val="NormalTok"/>
        </w:rPr>
        <w:t xml:space="preserve">: task_input}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session.post(</w:t>
      </w:r>
      <w:r>
        <w:rPr>
          <w:rStyle w:val="SpecialStringTok"/>
        </w:rPr>
        <w:t xml:space="preserve">f"</w:t>
      </w:r>
      <w:r>
        <w:rPr>
          <w:rStyle w:val="SpecialCharTok"/>
        </w:rPr>
        <w:t xml:space="preserve">{</w:t>
      </w:r>
      <w:r>
        <w:rPr>
          <w:rStyle w:val="NormalTok"/>
        </w:rPr>
        <w:t xml:space="preserve">agent_url</w:t>
      </w:r>
      <w:r>
        <w:rPr>
          <w:rStyle w:val="SpecialCharTok"/>
        </w:rPr>
        <w:t xml:space="preserve">}</w:t>
      </w:r>
      <w:r>
        <w:rPr>
          <w:rStyle w:val="SpecialStringTok"/>
        </w:rPr>
        <w:t xml:space="preserve">/a2a"</w:t>
      </w:r>
      <w:r>
        <w:rPr>
          <w:rStyle w:val="NormalTok"/>
        </w:rPr>
        <w:t xml:space="preserve">, json</w:t>
      </w:r>
      <w:r>
        <w:rPr>
          <w:rStyle w:val="OperatorTok"/>
        </w:rPr>
        <w:t xml:space="preserve">=</w:t>
      </w:r>
      <w:r>
        <w:rPr>
          <w:rStyle w:val="NormalTok"/>
        </w:rPr>
        <w:t xml:space="preserve">payload) </w:t>
      </w:r>
      <w:r>
        <w:rPr>
          <w:rStyle w:val="ImportTok"/>
        </w:rPr>
        <w:t xml:space="preserve">as</w:t>
      </w:r>
      <w:r>
        <w:rPr>
          <w:rStyle w:val="NormalTok"/>
        </w:rPr>
        <w:t xml:space="preserve"> resp:</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resp.content:</w:t>
      </w:r>
      <w:r>
        <w:br/>
      </w:r>
      <w:r>
        <w:rPr>
          <w:rStyle w:val="NormalTok"/>
        </w:rPr>
        <w:t xml:space="preserve">                    event </w:t>
      </w:r>
      <w:r>
        <w:rPr>
          <w:rStyle w:val="OperatorTok"/>
        </w:rPr>
        <w:t xml:space="preserve">=</w:t>
      </w:r>
      <w:r>
        <w:rPr>
          <w:rStyle w:val="NormalTok"/>
        </w:rPr>
        <w:t xml:space="preserve"> json.loads(line)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._parse_a2a_event(event)</w:t>
      </w:r>
    </w:p>
    <w:p>
      <w:pPr>
        <w:pStyle w:val="FirstParagraph"/>
      </w:pPr>
      <w:r>
        <w:t xml:space="preserve">A2A协议的采用路线图建议从Phase 3开始——当AgentHub需要与外部Agent平台互操作时引入A2A支持</w:t>
      </w:r>
      <w:r>
        <w:t xml:space="preserve"> </w:t>
      </w:r>
      <w:r>
        <w:rPr>
          <w:vertAlign w:val="superscript"/>
        </w:rPr>
        <w:footnoteReference w:id="59"/>
      </w:r>
      <w:r>
        <w:t xml:space="preserve">。当前MCP解决Agent与工具的垂直连接问题，A2A解决Agent与Agent的水平通信问题，两者互补而非竞争</w:t>
      </w:r>
      <w:r>
        <w:t xml:space="preserve"> </w:t>
      </w:r>
      <w:r>
        <w:rPr>
          <w:vertAlign w:val="superscript"/>
        </w:rPr>
        <w:footnoteReference w:id="60"/>
      </w:r>
      <w:r>
        <w:t xml:space="preserve">。</w:t>
      </w:r>
    </w:p>
    <w:bookmarkEnd w:id="97"/>
    <w:bookmarkEnd w:id="98"/>
    <w:bookmarkStart w:id="101" w:name="适配器注册与发现"/>
    <w:p>
      <w:pPr>
        <w:pStyle w:val="Heading3"/>
      </w:pPr>
      <w:r>
        <w:t xml:space="preserve">5.5 适配器注册与发现</w:t>
      </w:r>
    </w:p>
    <w:bookmarkStart w:id="99" w:name="registry模式"/>
    <w:p>
      <w:pPr>
        <w:pStyle w:val="Heading4"/>
      </w:pPr>
      <w:r>
        <w:t xml:space="preserve">5.5.1 Registry模式</w:t>
      </w:r>
    </w:p>
    <w:p>
      <w:pPr>
        <w:pStyle w:val="FirstParagraph"/>
      </w:pPr>
      <w:r>
        <w:t xml:space="preserve">AgentRegistry采用单例模式管理所有适配器的生命周期。Registry在应用启动时从数据库加载Agent配置，为每个内置Agent和已启用的自定义Agent创建适配器实例。Registry提供三个核心接口：get_adapter(agent_id)按ID获取适配器实例，get_by_capability(capability)按能力标签筛选适配器，get_all_agents()返回所有Agent的元数据列表。</w:t>
      </w:r>
    </w:p>
    <w:bookmarkEnd w:id="99"/>
    <w:bookmarkStart w:id="100" w:name="动态注册流程"/>
    <w:p>
      <w:pPr>
        <w:pStyle w:val="Heading4"/>
      </w:pPr>
      <w:r>
        <w:t xml:space="preserve">5.5.2 动态注册流程</w:t>
      </w:r>
    </w:p>
    <w:p>
      <w:pPr>
        <w:pStyle w:val="FirstParagraph"/>
      </w:pPr>
      <w:r>
        <w:t xml:space="preserve">自定义Agent的注册流程为：用户在前端填写Agent配置表单，后端验证配置（API连通性测试），创建数据库记录，实例化适配器，注册到AgentRegistry，返回Agent ID。注册失败时返回详细的错误信息（如API Key无效、Base URL不可达），帮助用户快速定位配置问题。</w:t>
      </w:r>
    </w:p>
    <w:bookmarkEnd w:id="100"/>
    <w:bookmarkEnd w:id="101"/>
    <w:bookmarkEnd w:id="102"/>
    <w:bookmarkStart w:id="117" w:name="ai协作规范体系设计"/>
    <w:p>
      <w:pPr>
        <w:pStyle w:val="Heading2"/>
      </w:pPr>
      <w:r>
        <w:t xml:space="preserve">6. AI协作规范体系设计</w:t>
      </w:r>
    </w:p>
    <w:bookmarkStart w:id="103" w:name="设计目标-2"/>
    <w:p>
      <w:pPr>
        <w:pStyle w:val="Heading3"/>
      </w:pPr>
      <w:r>
        <w:t xml:space="preserve">6.1 设计目标</w:t>
      </w:r>
    </w:p>
    <w:p>
      <w:pPr>
        <w:pStyle w:val="FirstParagraph"/>
      </w:pPr>
      <w:r>
        <w:t xml:space="preserve">AI协作规范体系是AgentHub在评审标准中”AI协作能力（30%权重）“的核心支撑。该体系的目标是将AgentHub与AI Agent的协作过程规范化为可沉淀、可复用、可进化的结构化知识，包括Spec文档（做什么）、Skill体系（怎么做）和Rules规范（约束条件）三个层次</w:t>
      </w:r>
      <w:r>
        <w:t xml:space="preserve"> </w:t>
      </w:r>
      <w:fldSimple w:instr="NOTEREF _Ref_Footnote_7 \h \f">
        <w:r>
          <w:rPr>
            <w:vertAlign w:val="superscript"/>
          </w:rPr>
          <w:t>7</w:t>
        </w:r>
      </w:fldSimple>
      <w:r>
        <w:t xml:space="preserve"> </w:t>
      </w:r>
      <w:r>
        <w:rPr>
          <w:vertAlign w:val="superscript"/>
        </w:rPr>
        <w:footnoteReference w:id="61"/>
      </w:r>
      <w:r>
        <w:t xml:space="preserve">。设计参考了Claude Code的CLAUDE.md体系、AGENTS.md开放标准（60,000+项目采用）和agentskills.io标准，形成AgentHub特有的协作规范体系</w:t>
      </w:r>
      <w:r>
        <w:t xml:space="preserve"> </w:t>
      </w:r>
      <w:r>
        <w:rPr>
          <w:vertAlign w:val="superscript"/>
        </w:rPr>
        <w:footnoteReference w:id="62"/>
      </w:r>
      <w:r>
        <w:t xml:space="preserve"> </w:t>
      </w:r>
      <w:r>
        <w:rPr>
          <w:vertAlign w:val="superscript"/>
        </w:rPr>
        <w:footnoteReference w:id="63"/>
      </w:r>
      <w:r>
        <w:t xml:space="preserve"> </w:t>
      </w:r>
      <w:r>
        <w:rPr>
          <w:vertAlign w:val="superscript"/>
        </w:rPr>
        <w:footnoteReference w:id="64"/>
      </w:r>
      <w:r>
        <w:t xml:space="preserve">。</w:t>
      </w:r>
    </w:p>
    <w:p>
      <w:pPr>
        <w:pStyle w:val="BodyText"/>
      </w:pPr>
      <w:r>
        <w:t xml:space="preserve">规范体系的创新之处在于：与AgentHub的群聊模式深度集成，协作规范不是静态文件而是动态生成的对话产物；Orchestrator在任务调度时自动应用相关规范，Agent在执行过程中遵循规范约束；规范支持版本管理，每次协作后自动更新以反映最新的项目约定。</w:t>
      </w:r>
    </w:p>
    <w:bookmarkEnd w:id="103"/>
    <w:bookmarkStart w:id="107" w:name="spec规范层"/>
    <w:p>
      <w:pPr>
        <w:pStyle w:val="Heading3"/>
      </w:pPr>
      <w:r>
        <w:t xml:space="preserve">6.2 Spec规范层</w:t>
      </w:r>
    </w:p>
    <w:bookmarkStart w:id="104" w:name="spec文档格式"/>
    <w:p>
      <w:pPr>
        <w:pStyle w:val="Heading4"/>
      </w:pPr>
      <w:r>
        <w:t xml:space="preserve">6.2.1 Spec文档格式</w:t>
      </w:r>
    </w:p>
    <w:p>
      <w:pPr>
        <w:pStyle w:val="FirstParagraph"/>
      </w:pPr>
      <w:r>
        <w:t xml:space="preserve">Spec文档是AI协作的”源文件”，其质量直接决定AI协作的产出质量。AgentHub采用YAML frontmatter + Markdown body的混合格式，兼顾机器可读性和人类可读性</w:t>
      </w:r>
      <w:r>
        <w:t xml:space="preserve"> </w:t>
      </w:r>
      <w:fldSimple w:instr="NOTEREF _Ref_Footnote_22 \h \f">
        <w:r>
          <w:rPr>
            <w:vertAlign w:val="superscript"/>
          </w:rPr>
          <w:t>22</w:t>
        </w:r>
      </w:fldSimple>
      <w:r>
        <w:t xml:space="preserve">。</w:t>
      </w:r>
    </w:p>
    <w:p>
      <w:pPr>
        <w:pStyle w:val="SourceCode"/>
      </w:pPr>
      <w:r>
        <w:rPr>
          <w:rStyle w:val="PreprocessorTok"/>
        </w:rPr>
        <w:t xml:space="preserve">---</w:t>
      </w:r>
      <w:r>
        <w:br/>
      </w:r>
      <w:r>
        <w:rPr>
          <w:rStyle w:val="FunctionTok"/>
        </w:rPr>
        <w:t xml:space="preserve">type</w:t>
      </w:r>
      <w:r>
        <w:rPr>
          <w:rStyle w:val="KeywordTok"/>
        </w:rPr>
        <w:t xml:space="preserve">:</w:t>
      </w:r>
      <w:r>
        <w:rPr>
          <w:rStyle w:val="AttributeTok"/>
        </w:rPr>
        <w:t xml:space="preserve"> spec</w:t>
      </w:r>
      <w:r>
        <w:br/>
      </w:r>
      <w:r>
        <w:rPr>
          <w:rStyle w:val="FunctionTok"/>
        </w:rPr>
        <w:t xml:space="preserve">status</w:t>
      </w:r>
      <w:r>
        <w:rPr>
          <w:rStyle w:val="KeywordTok"/>
        </w:rPr>
        <w:t xml:space="preserve">:</w:t>
      </w:r>
      <w:r>
        <w:rPr>
          <w:rStyle w:val="AttributeTok"/>
        </w:rPr>
        <w:t xml:space="preserve"> draft</w:t>
      </w:r>
      <w:r>
        <w:br/>
      </w:r>
      <w:r>
        <w:rPr>
          <w:rStyle w:val="FunctionTok"/>
        </w:rPr>
        <w:t xml:space="preserve">participants</w:t>
      </w:r>
      <w:r>
        <w:rPr>
          <w:rStyle w:val="KeywordTok"/>
        </w:rPr>
        <w:t xml:space="preserve">:</w:t>
      </w:r>
      <w:r>
        <w:br/>
      </w:r>
      <w:r>
        <w:rPr>
          <w:rStyle w:val="AttributeTok"/>
        </w:rPr>
        <w:t xml:space="preserve">  </w:t>
      </w:r>
      <w:r>
        <w:rPr>
          <w:rStyle w:val="KeywordTok"/>
        </w:rPr>
        <w:t xml:space="preserve">-</w:t>
      </w:r>
      <w:r>
        <w:rPr>
          <w:rStyle w:val="AttributeTok"/>
        </w:rPr>
        <w:t xml:space="preserve"> orchestrator</w:t>
      </w:r>
      <w:r>
        <w:br/>
      </w:r>
      <w:r>
        <w:rPr>
          <w:rStyle w:val="AttributeTok"/>
        </w:rPr>
        <w:t xml:space="preserve">  </w:t>
      </w:r>
      <w:r>
        <w:rPr>
          <w:rStyle w:val="KeywordTok"/>
        </w:rPr>
        <w:t xml:space="preserve">-</w:t>
      </w:r>
      <w:r>
        <w:rPr>
          <w:rStyle w:val="AttributeTok"/>
        </w:rPr>
        <w:t xml:space="preserve"> claude_code</w:t>
      </w:r>
      <w:r>
        <w:br/>
      </w:r>
      <w:r>
        <w:rPr>
          <w:rStyle w:val="AttributeTok"/>
        </w:rPr>
        <w:t xml:space="preserve">  </w:t>
      </w:r>
      <w:r>
        <w:rPr>
          <w:rStyle w:val="KeywordTok"/>
        </w:rPr>
        <w:t xml:space="preserve">-</w:t>
      </w:r>
      <w:r>
        <w:rPr>
          <w:rStyle w:val="AttributeTok"/>
        </w:rPr>
        <w:t xml:space="preserve"> codex</w:t>
      </w:r>
      <w:r>
        <w:br/>
      </w:r>
      <w:r>
        <w:rPr>
          <w:rStyle w:val="FunctionTok"/>
        </w:rPr>
        <w:t xml:space="preserve">scope</w:t>
      </w:r>
      <w:r>
        <w:rPr>
          <w:rStyle w:val="KeywordTok"/>
        </w:rPr>
        <w:t xml:space="preserve">: </w:t>
      </w:r>
      <w:r>
        <w:rPr>
          <w:rStyle w:val="CharTok"/>
        </w:rPr>
        <w:t xml:space="preserve">|</w:t>
      </w:r>
      <w:r>
        <w:br/>
      </w:r>
      <w:r>
        <w:rPr>
          <w:rStyle w:val="NormalTok"/>
        </w:rPr>
        <w:t xml:space="preserve">  开发一个React Todo应用，包含增删改查功能</w:t>
      </w:r>
      <w:r>
        <w:br/>
      </w:r>
      <w:r>
        <w:rPr>
          <w:rStyle w:val="FunctionTok"/>
        </w:rPr>
        <w:t xml:space="preserve">non_goals</w:t>
      </w:r>
      <w:r>
        <w:rPr>
          <w:rStyle w:val="KeywordTok"/>
        </w:rPr>
        <w:t xml:space="preserve">:</w:t>
      </w:r>
      <w:r>
        <w:br/>
      </w:r>
      <w:r>
        <w:rPr>
          <w:rStyle w:val="AttributeTok"/>
        </w:rPr>
        <w:t xml:space="preserve">  </w:t>
      </w:r>
      <w:r>
        <w:rPr>
          <w:rStyle w:val="KeywordTok"/>
        </w:rPr>
        <w:t xml:space="preserve">-</w:t>
      </w:r>
      <w:r>
        <w:rPr>
          <w:rStyle w:val="AttributeTok"/>
        </w:rPr>
        <w:t xml:space="preserve"> 用户认证系统</w:t>
      </w:r>
      <w:r>
        <w:br/>
      </w:r>
      <w:r>
        <w:rPr>
          <w:rStyle w:val="AttributeTok"/>
        </w:rPr>
        <w:t xml:space="preserve">  </w:t>
      </w:r>
      <w:r>
        <w:rPr>
          <w:rStyle w:val="KeywordTok"/>
        </w:rPr>
        <w:t xml:space="preserve">-</w:t>
      </w:r>
      <w:r>
        <w:rPr>
          <w:rStyle w:val="AttributeTok"/>
        </w:rPr>
        <w:t xml:space="preserve"> 后端持久化</w:t>
      </w:r>
      <w:r>
        <w:br/>
      </w:r>
      <w:r>
        <w:rPr>
          <w:rStyle w:val="AttributeTok"/>
        </w:rPr>
        <w:t xml:space="preserve">  </w:t>
      </w:r>
      <w:r>
        <w:rPr>
          <w:rStyle w:val="KeywordTok"/>
        </w:rPr>
        <w:t xml:space="preserve">-</w:t>
      </w:r>
      <w:r>
        <w:rPr>
          <w:rStyle w:val="AttributeTok"/>
        </w:rPr>
        <w:t xml:space="preserve"> 多用户协作</w:t>
      </w:r>
      <w:r>
        <w:br/>
      </w:r>
      <w:r>
        <w:rPr>
          <w:rStyle w:val="FunctionTok"/>
        </w:rPr>
        <w:t xml:space="preserve">acceptance_criteria</w:t>
      </w:r>
      <w:r>
        <w:rPr>
          <w:rStyle w:val="KeywordTok"/>
        </w:rPr>
        <w:t xml:space="preserve">:</w:t>
      </w:r>
      <w:r>
        <w:br/>
      </w:r>
      <w:r>
        <w:rPr>
          <w:rStyle w:val="AttributeTok"/>
        </w:rPr>
        <w:t xml:space="preserve">  </w:t>
      </w:r>
      <w:r>
        <w:rPr>
          <w:rStyle w:val="KeywordTok"/>
        </w:rPr>
        <w:t xml:space="preserve">-</w:t>
      </w:r>
      <w:r>
        <w:rPr>
          <w:rStyle w:val="AttributeTok"/>
        </w:rPr>
        <w:t xml:space="preserve"> 可以添加新的待办事项</w:t>
      </w:r>
      <w:r>
        <w:br/>
      </w:r>
      <w:r>
        <w:rPr>
          <w:rStyle w:val="AttributeTok"/>
        </w:rPr>
        <w:t xml:space="preserve">  </w:t>
      </w:r>
      <w:r>
        <w:rPr>
          <w:rStyle w:val="KeywordTok"/>
        </w:rPr>
        <w:t xml:space="preserve">-</w:t>
      </w:r>
      <w:r>
        <w:rPr>
          <w:rStyle w:val="AttributeTok"/>
        </w:rPr>
        <w:t xml:space="preserve"> 可以标记完成/取消完成</w:t>
      </w:r>
      <w:r>
        <w:br/>
      </w:r>
      <w:r>
        <w:rPr>
          <w:rStyle w:val="AttributeTok"/>
        </w:rPr>
        <w:t xml:space="preserve">  </w:t>
      </w:r>
      <w:r>
        <w:rPr>
          <w:rStyle w:val="KeywordTok"/>
        </w:rPr>
        <w:t xml:space="preserve">-</w:t>
      </w:r>
      <w:r>
        <w:rPr>
          <w:rStyle w:val="AttributeTok"/>
        </w:rPr>
        <w:t xml:space="preserve"> 可以删除待办事项</w:t>
      </w:r>
      <w:r>
        <w:br/>
      </w:r>
      <w:r>
        <w:rPr>
          <w:rStyle w:val="AttributeTok"/>
        </w:rPr>
        <w:t xml:space="preserve">  </w:t>
      </w:r>
      <w:r>
        <w:rPr>
          <w:rStyle w:val="KeywordTok"/>
        </w:rPr>
        <w:t xml:space="preserve">-</w:t>
      </w:r>
      <w:r>
        <w:rPr>
          <w:rStyle w:val="AttributeTok"/>
        </w:rPr>
        <w:t xml:space="preserve"> 可以筛选全部/进行中/已完成</w:t>
      </w:r>
      <w:r>
        <w:br/>
      </w:r>
      <w:r>
        <w:rPr>
          <w:rStyle w:val="FunctionTok"/>
        </w:rPr>
        <w:t xml:space="preserve">tech_stack</w:t>
      </w:r>
      <w:r>
        <w:rPr>
          <w:rStyle w:val="KeywordTok"/>
        </w:rPr>
        <w:t xml:space="preserve">:</w:t>
      </w:r>
      <w:r>
        <w:br/>
      </w:r>
      <w:r>
        <w:rPr>
          <w:rStyle w:val="AttributeTok"/>
        </w:rPr>
        <w:t xml:space="preserve">  </w:t>
      </w:r>
      <w:r>
        <w:rPr>
          <w:rStyle w:val="FunctionTok"/>
        </w:rPr>
        <w:t xml:space="preserve">frontend</w:t>
      </w:r>
      <w:r>
        <w:rPr>
          <w:rStyle w:val="KeywordTok"/>
        </w:rPr>
        <w:t xml:space="preserve">:</w:t>
      </w:r>
      <w:r>
        <w:rPr>
          <w:rStyle w:val="AttributeTok"/>
        </w:rPr>
        <w:t xml:space="preserve"> React + TypeScript + Tailwind CSS</w:t>
      </w:r>
      <w:r>
        <w:br/>
      </w:r>
      <w:r>
        <w:rPr>
          <w:rStyle w:val="AttributeTok"/>
        </w:rPr>
        <w:t xml:space="preserve">  </w:t>
      </w:r>
      <w:r>
        <w:rPr>
          <w:rStyle w:val="FunctionTok"/>
        </w:rPr>
        <w:t xml:space="preserve">state</w:t>
      </w:r>
      <w:r>
        <w:rPr>
          <w:rStyle w:val="KeywordTok"/>
        </w:rPr>
        <w:t xml:space="preserve">:</w:t>
      </w:r>
      <w:r>
        <w:rPr>
          <w:rStyle w:val="AttributeTok"/>
        </w:rPr>
        <w:t xml:space="preserve"> useState + useContext</w:t>
      </w:r>
      <w:r>
        <w:br/>
      </w:r>
      <w:r>
        <w:rPr>
          <w:rStyle w:val="FunctionTok"/>
        </w:rPr>
        <w:t xml:space="preserve">test_plan</w:t>
      </w:r>
      <w:r>
        <w:rPr>
          <w:rStyle w:val="KeywordTok"/>
        </w:rPr>
        <w:t xml:space="preserve">: </w:t>
      </w:r>
      <w:r>
        <w:rPr>
          <w:rStyle w:val="CharTok"/>
        </w:rPr>
        <w:t xml:space="preserve">|</w:t>
      </w:r>
      <w:r>
        <w:br/>
      </w:r>
      <w:r>
        <w:rPr>
          <w:rStyle w:val="NormalTok"/>
        </w:rPr>
        <w:t xml:space="preserve">  1. 手动测试所有CRUD操作</w:t>
      </w:r>
      <w:r>
        <w:br/>
      </w:r>
      <w:r>
        <w:rPr>
          <w:rStyle w:val="NormalTok"/>
        </w:rPr>
        <w:t xml:space="preserve"> 2. 验证筛选功能</w:t>
      </w:r>
      <w:r>
        <w:br/>
      </w:r>
      <w:r>
        <w:rPr>
          <w:rStyle w:val="NormalTok"/>
        </w:rPr>
        <w:t xml:space="preserve"> 3. 验证响应式布局</w:t>
      </w:r>
      <w:r>
        <w:br/>
      </w:r>
      <w:r>
        <w:rPr>
          <w:rStyle w:val="PreprocessorTok"/>
        </w:rPr>
        <w:t xml:space="preserve">---</w:t>
      </w:r>
      <w:r>
        <w:br/>
      </w:r>
      <w:r>
        <w:br/>
      </w:r>
      <w:r>
        <w:rPr>
          <w:rStyle w:val="CommentTok"/>
        </w:rPr>
        <w:t xml:space="preserve"># 详细设计</w:t>
      </w:r>
      <w:r>
        <w:br/>
      </w:r>
      <w:r>
        <w:br/>
      </w:r>
      <w:r>
        <w:rPr>
          <w:rStyle w:val="CommentTok"/>
        </w:rPr>
        <w:t xml:space="preserve">## 组件结构</w:t>
      </w:r>
      <w:r>
        <w:br/>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根组件，管理全局状态</w:t>
      </w:r>
      <w:r>
        <w:br/>
      </w:r>
      <w:r>
        <w:rPr>
          <w:rStyle w:val="KeywordTok"/>
        </w:rPr>
        <w:t xml:space="preserve">-</w:t>
      </w:r>
      <w:r>
        <w:rPr>
          <w:rStyle w:val="AttributeTok"/>
        </w:rPr>
        <w:t xml:space="preserve"> </w:t>
      </w:r>
      <w:r>
        <w:rPr>
          <w:rStyle w:val="FunctionTok"/>
        </w:rPr>
        <w:t xml:space="preserve">TodoList</w:t>
      </w:r>
      <w:r>
        <w:rPr>
          <w:rStyle w:val="KeywordTok"/>
        </w:rPr>
        <w:t xml:space="preserve">:</w:t>
      </w:r>
      <w:r>
        <w:rPr>
          <w:rStyle w:val="AttributeTok"/>
        </w:rPr>
        <w:t xml:space="preserve"> 渲染待办列表</w:t>
      </w:r>
      <w:r>
        <w:br/>
      </w:r>
      <w:r>
        <w:rPr>
          <w:rStyle w:val="KeywordTok"/>
        </w:rPr>
        <w:t xml:space="preserve">-</w:t>
      </w:r>
      <w:r>
        <w:rPr>
          <w:rStyle w:val="AttributeTok"/>
        </w:rPr>
        <w:t xml:space="preserve"> </w:t>
      </w:r>
      <w:r>
        <w:rPr>
          <w:rStyle w:val="FunctionTok"/>
        </w:rPr>
        <w:t xml:space="preserve">TodoItem</w:t>
      </w:r>
      <w:r>
        <w:rPr>
          <w:rStyle w:val="KeywordTok"/>
        </w:rPr>
        <w:t xml:space="preserve">:</w:t>
      </w:r>
      <w:r>
        <w:rPr>
          <w:rStyle w:val="AttributeTok"/>
        </w:rPr>
        <w:t xml:space="preserve"> 单个待办项</w:t>
      </w:r>
      <w:r>
        <w:br/>
      </w:r>
      <w:r>
        <w:rPr>
          <w:rStyle w:val="KeywordTok"/>
        </w:rPr>
        <w:t xml:space="preserve">-</w:t>
      </w:r>
      <w:r>
        <w:rPr>
          <w:rStyle w:val="AttributeTok"/>
        </w:rPr>
        <w:t xml:space="preserve"> </w:t>
      </w:r>
      <w:r>
        <w:rPr>
          <w:rStyle w:val="FunctionTok"/>
        </w:rPr>
        <w:t xml:space="preserve">AddTodo</w:t>
      </w:r>
      <w:r>
        <w:rPr>
          <w:rStyle w:val="KeywordTok"/>
        </w:rPr>
        <w:t xml:space="preserve">:</w:t>
      </w:r>
      <w:r>
        <w:rPr>
          <w:rStyle w:val="AttributeTok"/>
        </w:rPr>
        <w:t xml:space="preserve"> 添加表单</w:t>
      </w:r>
      <w:r>
        <w:br/>
      </w:r>
      <w:r>
        <w:rPr>
          <w:rStyle w:val="KeywordTok"/>
        </w:rPr>
        <w:t xml:space="preserve">-</w:t>
      </w:r>
      <w:r>
        <w:rPr>
          <w:rStyle w:val="AttributeTok"/>
        </w:rPr>
        <w:t xml:space="preserve"> </w:t>
      </w:r>
      <w:r>
        <w:rPr>
          <w:rStyle w:val="FunctionTok"/>
        </w:rPr>
        <w:t xml:space="preserve">FilterBar</w:t>
      </w:r>
      <w:r>
        <w:rPr>
          <w:rStyle w:val="KeywordTok"/>
        </w:rPr>
        <w:t xml:space="preserve">:</w:t>
      </w:r>
      <w:r>
        <w:rPr>
          <w:rStyle w:val="AttributeTok"/>
        </w:rPr>
        <w:t xml:space="preserve"> 筛选栏</w:t>
      </w:r>
      <w:r>
        <w:br/>
      </w:r>
      <w:r>
        <w:br/>
      </w:r>
      <w:r>
        <w:rPr>
          <w:rStyle w:val="CommentTok"/>
        </w:rPr>
        <w:t xml:space="preserve">## 数据模型</w:t>
      </w:r>
      <w:r>
        <w:br/>
      </w:r>
      <w:r>
        <w:rPr>
          <w:rStyle w:val="AttributeTok"/>
        </w:rPr>
        <w:t xml:space="preserve">interface Todo {</w:t>
      </w:r>
      <w:r>
        <w:br/>
      </w:r>
      <w:r>
        <w:rPr>
          <w:rStyle w:val="AttributeTok"/>
        </w:rPr>
        <w:t xml:space="preserve">  </w:t>
      </w:r>
      <w:r>
        <w:rPr>
          <w:rStyle w:val="FunctionTok"/>
        </w:rPr>
        <w:t xml:space="preserve">id</w:t>
      </w:r>
      <w:r>
        <w:rPr>
          <w:rStyle w:val="KeywordTok"/>
        </w:rPr>
        <w:t xml:space="preserve">:</w:t>
      </w:r>
      <w:r>
        <w:rPr>
          <w:rStyle w:val="AttributeTok"/>
        </w:rPr>
        <w:t xml:space="preserve"> string;</w:t>
      </w:r>
      <w:r>
        <w:br/>
      </w:r>
      <w:r>
        <w:rPr>
          <w:rStyle w:val="AttributeTok"/>
        </w:rPr>
        <w:t xml:space="preserve">  </w:t>
      </w:r>
      <w:r>
        <w:rPr>
          <w:rStyle w:val="FunctionTok"/>
        </w:rPr>
        <w:t xml:space="preserve">text</w:t>
      </w:r>
      <w:r>
        <w:rPr>
          <w:rStyle w:val="KeywordTok"/>
        </w:rPr>
        <w:t xml:space="preserve">:</w:t>
      </w:r>
      <w:r>
        <w:rPr>
          <w:rStyle w:val="AttributeTok"/>
        </w:rPr>
        <w:t xml:space="preserve"> string;</w:t>
      </w:r>
      <w:r>
        <w:br/>
      </w:r>
      <w:r>
        <w:rPr>
          <w:rStyle w:val="AttributeTok"/>
        </w:rPr>
        <w:t xml:space="preserve">  </w:t>
      </w:r>
      <w:r>
        <w:rPr>
          <w:rStyle w:val="FunctionTok"/>
        </w:rPr>
        <w:t xml:space="preserve">completed</w:t>
      </w:r>
      <w:r>
        <w:rPr>
          <w:rStyle w:val="KeywordTok"/>
        </w:rPr>
        <w:t xml:space="preserve">:</w:t>
      </w:r>
      <w:r>
        <w:rPr>
          <w:rStyle w:val="AttributeTok"/>
        </w:rPr>
        <w:t xml:space="preserve"> boolean;</w:t>
      </w:r>
      <w:r>
        <w:br/>
      </w:r>
      <w:r>
        <w:rPr>
          <w:rStyle w:val="AttributeTok"/>
        </w:rPr>
        <w:t xml:space="preserve">  </w:t>
      </w:r>
      <w:r>
        <w:rPr>
          <w:rStyle w:val="FunctionTok"/>
        </w:rPr>
        <w:t xml:space="preserve">createdAt</w:t>
      </w:r>
      <w:r>
        <w:rPr>
          <w:rStyle w:val="KeywordTok"/>
        </w:rPr>
        <w:t xml:space="preserve">:</w:t>
      </w:r>
      <w:r>
        <w:rPr>
          <w:rStyle w:val="AttributeTok"/>
        </w:rPr>
        <w:t xml:space="preserve"> Date;</w:t>
      </w:r>
      <w:r>
        <w:br/>
      </w:r>
      <w:r>
        <w:rPr>
          <w:rStyle w:val="AttributeTok"/>
        </w:rPr>
        <w:t xml:space="preserve">}</w:t>
      </w:r>
    </w:p>
    <w:p>
      <w:pPr>
        <w:pStyle w:val="FirstParagraph"/>
      </w:pPr>
      <w:r>
        <w:t xml:space="preserve">Spec文档在AgentHub中的生成方式有两种：用户主动要求生成（</w:t>
      </w:r>
      <w:r>
        <w:t xml:space="preserve">“</w:t>
      </w:r>
      <w:r>
        <w:t xml:space="preserve">@Orchestrator</w:t>
      </w:r>
      <w:r>
        <w:t xml:space="preserve"> </w:t>
      </w:r>
      <w:r>
        <w:t xml:space="preserve">生成Spec</w:t>
      </w:r>
      <w:r>
        <w:t xml:space="preserve">”</w:t>
      </w:r>
      <w:r>
        <w:t xml:space="preserve">），Orchestrator在群聊协作过程中自动提取关键决策点并生成Spec。生成的Spec作为产物卡片嵌入聊天流中，用户可以编辑确认后保存到规范库。</w:t>
      </w:r>
    </w:p>
    <w:bookmarkEnd w:id="104"/>
    <w:bookmarkStart w:id="105" w:name="spec生成流程"/>
    <w:p>
      <w:pPr>
        <w:pStyle w:val="Heading4"/>
      </w:pPr>
      <w:r>
        <w:t xml:space="preserve">6.2.2 Spec生成流程</w:t>
      </w:r>
    </w:p>
    <w:p>
      <w:pPr>
        <w:pStyle w:val="FirstParagraph"/>
      </w:pPr>
      <w:r>
        <w:t xml:space="preserve">Spec生成采用”对话提取 + LLM结构化”的两阶段流程。第一阶段，Orchestrator监控群聊对话，使用规则引擎提取关键决策点（技术选型、接口设计、约束条件）。第二阶段，将提取的内容和对话历史作为上下文输入LLM，要求模型按照Spec模板生成结构化文档。生成的Spec经过用户确认后存入specs表，与对应会话关联。</w:t>
      </w:r>
    </w:p>
    <w:p>
      <w:pPr>
        <w:pStyle w:val="SourceCode"/>
      </w:pPr>
      <w:r>
        <w:rPr>
          <w:rStyle w:val="CommentTok"/>
        </w:rPr>
        <w:t xml:space="preserve"># specs/generator.py</w:t>
      </w:r>
      <w:r>
        <w:br/>
      </w:r>
      <w:r>
        <w:rPr>
          <w:rStyle w:val="KeywordTok"/>
        </w:rPr>
        <w:t xml:space="preserve">class</w:t>
      </w:r>
      <w:r>
        <w:rPr>
          <w:rStyle w:val="NormalTok"/>
        </w:rPr>
        <w:t xml:space="preserve"> SpecGenerator: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w:t>
      </w:r>
      <w:r>
        <w:br/>
      </w:r>
      <w:r>
        <w:rPr>
          <w:rStyle w:val="NormalTok"/>
        </w:rPr>
        <w:t xml:space="preserve">        </w:t>
      </w:r>
      <w:r>
        <w:rPr>
          <w:rStyle w:val="VariableTok"/>
        </w:rPr>
        <w:t xml:space="preserve">self</w:t>
      </w:r>
      <w:r>
        <w:rPr>
          <w:rStyle w:val="NormalTok"/>
        </w:rPr>
        <w:t xml:space="preserve">.extraction_prompt </w:t>
      </w:r>
      <w:r>
        <w:rPr>
          <w:rStyle w:val="OperatorTok"/>
        </w:rPr>
        <w:t xml:space="preserve">=</w:t>
      </w:r>
      <w:r>
        <w:rPr>
          <w:rStyle w:val="NormalTok"/>
        </w:rPr>
        <w:t xml:space="preserve"> </w:t>
      </w:r>
      <w:r>
        <w:rPr>
          <w:rStyle w:val="StringTok"/>
        </w:rPr>
        <w:t xml:space="preserve">"""Analyze the following conversation and extract key decisions:</w:t>
      </w:r>
      <w:r>
        <w:br/>
      </w:r>
      <w:r>
        <w:rPr>
          <w:rStyle w:val="StringTok"/>
        </w:rPr>
        <w:t xml:space="preserve">1. Technical choices (frameworks, libraries, architecture)</w:t>
      </w:r>
      <w:r>
        <w:br/>
      </w:r>
      <w:r>
        <w:rPr>
          <w:rStyle w:val="StringTok"/>
        </w:rPr>
        <w:t xml:space="preserve">2. Scope boundaries (what's included and excluded)</w:t>
      </w:r>
      <w:r>
        <w:br/>
      </w:r>
      <w:r>
        <w:rPr>
          <w:rStyle w:val="StringTok"/>
        </w:rPr>
        <w:t xml:space="preserve">3. Interface definitions (APIs, data models)</w:t>
      </w:r>
      <w:r>
        <w:br/>
      </w:r>
      <w:r>
        <w:rPr>
          <w:rStyle w:val="StringTok"/>
        </w:rPr>
        <w:t xml:space="preserve">4. Quality constraints (performance, security, testing)</w:t>
      </w:r>
      <w:r>
        <w:br/>
      </w:r>
      <w:r>
        <w:br/>
      </w:r>
      <w:r>
        <w:rPr>
          <w:rStyle w:val="StringTok"/>
        </w:rPr>
        <w:t xml:space="preserve">Conversation:</w:t>
      </w:r>
      <w:r>
        <w:br/>
      </w:r>
      <w:r>
        <w:rPr>
          <w:rStyle w:val="SpecialCharTok"/>
        </w:rPr>
        <w:t xml:space="preserve">{conversation}</w:t>
      </w:r>
      <w:r>
        <w:br/>
      </w:r>
      <w:r>
        <w:br/>
      </w:r>
      <w:r>
        <w:rPr>
          <w:rStyle w:val="StringTok"/>
        </w:rPr>
        <w:t xml:space="preserve">Output in JSON format."""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generate_from_conversation(</w:t>
      </w:r>
      <w:r>
        <w:rPr>
          <w:rStyle w:val="VariableTok"/>
        </w:rPr>
        <w:t xml:space="preserve">self</w:t>
      </w:r>
      <w:r>
        <w:rPr>
          <w:rStyle w:val="NormalTok"/>
        </w:rPr>
        <w:t xml:space="preserve">, conversation_id: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1. Fetch conversation messages</w:t>
      </w:r>
      <w:r>
        <w:br/>
      </w:r>
      <w:r>
        <w:rPr>
          <w:rStyle w:val="NormalTok"/>
        </w:rPr>
        <w:t xml:space="preserve">        messages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.get_conversation_messages(conversation_id)</w:t>
      </w:r>
      <w:r>
        <w:br/>
      </w:r>
      <w:r>
        <w:rPr>
          <w:rStyle w:val="NormalTok"/>
        </w:rPr>
        <w:t xml:space="preserve">        </w:t>
      </w:r>
      <w:r>
        <w:br/>
      </w:r>
      <w:r>
        <w:rPr>
          <w:rStyle w:val="NormalTok"/>
        </w:rPr>
        <w:t xml:space="preserve">        </w:t>
      </w:r>
      <w:r>
        <w:rPr>
          <w:rStyle w:val="CommentTok"/>
        </w:rPr>
        <w:t xml:space="preserve"># 2. Extract key decisions</w:t>
      </w:r>
      <w:r>
        <w:br/>
      </w:r>
      <w:r>
        <w:rPr>
          <w:rStyle w:val="NormalTok"/>
        </w:rPr>
        <w:t xml:space="preserve">        extraction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.llm.ainvoke(</w:t>
      </w:r>
      <w:r>
        <w:br/>
      </w:r>
      <w:r>
        <w:rPr>
          <w:rStyle w:val="NormalTok"/>
        </w:rPr>
        <w:t xml:space="preserve">            </w:t>
      </w:r>
      <w:r>
        <w:rPr>
          <w:rStyle w:val="VariableTok"/>
        </w:rPr>
        <w:t xml:space="preserve">self</w:t>
      </w:r>
      <w:r>
        <w:rPr>
          <w:rStyle w:val="NormalTok"/>
        </w:rPr>
        <w:t xml:space="preserve">.extraction_prompt.</w:t>
      </w:r>
      <w:r>
        <w:rPr>
          <w:rStyle w:val="BuiltInTok"/>
        </w:rPr>
        <w:t xml:space="preserve">format</w:t>
      </w:r>
      <w:r>
        <w:rPr>
          <w:rStyle w:val="NormalTok"/>
        </w:rPr>
        <w:t xml:space="preserve">(conversation</w:t>
      </w:r>
      <w:r>
        <w:rPr>
          <w:rStyle w:val="OperatorTok"/>
        </w:rPr>
        <w:t xml:space="preserve">=</w:t>
      </w:r>
      <w:r>
        <w:rPr>
          <w:rStyle w:val="NormalTok"/>
        </w:rPr>
        <w:t xml:space="preserve">messages)</w:t>
      </w:r>
      <w:r>
        <w:br/>
      </w:r>
      <w:r>
        <w:rPr>
          <w:rStyle w:val="NormalTok"/>
        </w:rPr>
        <w:t xml:space="preserve">        )</w:t>
      </w:r>
      <w:r>
        <w:br/>
      </w:r>
      <w:r>
        <w:rPr>
          <w:rStyle w:val="NormalTok"/>
        </w:rPr>
        <w:t xml:space="preserve">        decisions </w:t>
      </w:r>
      <w:r>
        <w:rPr>
          <w:rStyle w:val="OperatorTok"/>
        </w:rPr>
        <w:t xml:space="preserve">=</w:t>
      </w:r>
      <w:r>
        <w:rPr>
          <w:rStyle w:val="NormalTok"/>
        </w:rPr>
        <w:t xml:space="preserve"> json.loads(extraction.content)</w:t>
      </w:r>
      <w:r>
        <w:br/>
      </w:r>
      <w:r>
        <w:rPr>
          <w:rStyle w:val="NormalTok"/>
        </w:rPr>
        <w:t xml:space="preserve">        </w:t>
      </w:r>
      <w:r>
        <w:br/>
      </w:r>
      <w:r>
        <w:rPr>
          <w:rStyle w:val="NormalTok"/>
        </w:rPr>
        <w:t xml:space="preserve">        </w:t>
      </w:r>
      <w:r>
        <w:rPr>
          <w:rStyle w:val="CommentTok"/>
        </w:rPr>
        <w:t xml:space="preserve"># 3. Generate structured spec</w:t>
      </w:r>
      <w:r>
        <w:br/>
      </w:r>
      <w:r>
        <w:rPr>
          <w:rStyle w:val="NormalTok"/>
        </w:rPr>
        <w:t xml:space="preserve">        spec_prompt </w:t>
      </w:r>
      <w:r>
        <w:rPr>
          <w:rStyle w:val="OperatorTok"/>
        </w:rPr>
        <w:t xml:space="preserve">=</w:t>
      </w:r>
      <w:r>
        <w:rPr>
          <w:rStyle w:val="NormalTok"/>
        </w:rPr>
        <w:t xml:space="preserve"> </w:t>
      </w:r>
      <w:r>
        <w:rPr>
          <w:rStyle w:val="SpecialStringTok"/>
        </w:rPr>
        <w:t xml:space="preserve">f"""Generate a technical spec based on these decisions:</w:t>
      </w:r>
      <w:r>
        <w:br/>
      </w:r>
      <w:r>
        <w:rPr>
          <w:rStyle w:val="SpecialCharTok"/>
        </w:rPr>
        <w:t xml:space="preserve">{</w:t>
      </w:r>
      <w:r>
        <w:rPr>
          <w:rStyle w:val="NormalTok"/>
        </w:rPr>
        <w:t xml:space="preserve">json</w:t>
      </w:r>
      <w:r>
        <w:rPr>
          <w:rStyle w:val="SpecialCharTok"/>
        </w:rPr>
        <w:t xml:space="preserve">.</w:t>
      </w:r>
      <w:r>
        <w:rPr>
          <w:rStyle w:val="NormalTok"/>
        </w:rPr>
        <w:t xml:space="preserve">dumps(decisions, indent</w:t>
      </w:r>
      <w:r>
        <w:rPr>
          <w:rStyle w:val="OperatorTok"/>
        </w:rPr>
        <w:t xml:space="preserve">=</w:t>
      </w:r>
      <w:r>
        <w:rPr>
          <w:rStyle w:val="DecValTok"/>
        </w:rPr>
        <w:t xml:space="preserve">2</w:t>
      </w:r>
      <w:r>
        <w:rPr>
          <w:rStyle w:val="NormalTok"/>
        </w:rPr>
        <w:t xml:space="preserve">)</w:t>
      </w:r>
      <w:r>
        <w:rPr>
          <w:rStyle w:val="SpecialCharTok"/>
        </w:rPr>
        <w:t xml:space="preserve">}</w:t>
      </w:r>
      <w:r>
        <w:br/>
      </w:r>
      <w:r>
        <w:br/>
      </w:r>
      <w:r>
        <w:rPr>
          <w:rStyle w:val="SpecialStringTok"/>
        </w:rPr>
        <w:t xml:space="preserve">Use the following template:</w:t>
      </w:r>
      <w:r>
        <w:br/>
      </w:r>
      <w:r>
        <w:rPr>
          <w:rStyle w:val="SpecialStringTok"/>
        </w:rPr>
        <w:t xml:space="preserve">- YAML frontmatter with type, status, participants, scope, non_goals, acceptance_criteria</w:t>
      </w:r>
      <w:r>
        <w:br/>
      </w:r>
      <w:r>
        <w:rPr>
          <w:rStyle w:val="SpecialStringTok"/>
        </w:rPr>
        <w:t xml:space="preserve">- Markdown body with detailed design sections"""</w:t>
      </w:r>
      <w:r>
        <w:br/>
      </w:r>
      <w:r>
        <w:rPr>
          <w:rStyle w:val="NormalTok"/>
        </w:rPr>
        <w:t xml:space="preserve">        </w:t>
      </w:r>
      <w:r>
        <w:br/>
      </w:r>
      <w:r>
        <w:rPr>
          <w:rStyle w:val="NormalTok"/>
        </w:rPr>
        <w:t xml:space="preserve">        spec_result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.llm.ainvoke(spec_prompt)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._parse_spec(spec_result.content)</w:t>
      </w:r>
    </w:p>
    <w:bookmarkEnd w:id="105"/>
    <w:bookmarkStart w:id="106" w:name="spec在agenthub中的应用"/>
    <w:p>
      <w:pPr>
        <w:pStyle w:val="Heading4"/>
      </w:pPr>
      <w:r>
        <w:t xml:space="preserve">6.2.3 Spec在AgentHub中的应用</w:t>
      </w:r>
    </w:p>
    <w:p>
      <w:pPr>
        <w:pStyle w:val="FirstParagraph"/>
      </w:pPr>
      <w:r>
        <w:t xml:space="preserve">生成的Spec通过以下方式融入AgentHub的工作流：Orchestrator在调度Agent时自动将相关Spec作为上下文的一部分传递给Agent，确保Agent了解项目约束；用户可以在聊天中引用Spec（</w:t>
      </w:r>
      <w:r>
        <w:t xml:space="preserve">“</w:t>
      </w:r>
      <w:r>
        <w:t xml:space="preserve">@Claude</w:t>
      </w:r>
      <w:r>
        <w:t xml:space="preserve"> </w:t>
      </w:r>
      <w:r>
        <w:t xml:space="preserve">Code 按照Spec实现TodoList组件</w:t>
      </w:r>
      <w:r>
        <w:t xml:space="preserve">”</w:t>
      </w:r>
      <w:r>
        <w:t xml:space="preserve">），Orchestrator解析引用并提取相关段落作为Agent的上下文；Spec支持版本管理，每次重大变更后自动生成新版本并保留历史记录。</w:t>
      </w:r>
    </w:p>
    <w:bookmarkEnd w:id="106"/>
    <w:bookmarkEnd w:id="107"/>
    <w:bookmarkStart w:id="111" w:name="skill体系层"/>
    <w:p>
      <w:pPr>
        <w:pStyle w:val="Heading3"/>
      </w:pPr>
      <w:r>
        <w:t xml:space="preserve">6.3 Skill体系层</w:t>
      </w:r>
    </w:p>
    <w:bookmarkStart w:id="108" w:name="skill定义格式"/>
    <w:p>
      <w:pPr>
        <w:pStyle w:val="Heading4"/>
      </w:pPr>
      <w:r>
        <w:t xml:space="preserve">6.3.1 Skill定义格式</w:t>
      </w:r>
    </w:p>
    <w:p>
      <w:pPr>
        <w:pStyle w:val="FirstParagraph"/>
      </w:pPr>
      <w:r>
        <w:t xml:space="preserve">AgentHub采用agentskills.io标准格式定义Skill</w:t>
      </w:r>
      <w:r>
        <w:t xml:space="preserve"> </w:t>
      </w:r>
      <w:fldSimple w:instr="NOTEREF _Ref_Footnote_64 \h \f">
        <w:r>
          <w:rPr>
            <w:vertAlign w:val="superscript"/>
          </w:rPr>
          <w:t>64</w:t>
        </w:r>
      </w:fldSimple>
      <w:r>
        <w:t xml:space="preserve"> </w:t>
      </w:r>
      <w:fldSimple w:instr="NOTEREF _Ref_Footnote_9 \h \f">
        <w:r>
          <w:rPr>
            <w:vertAlign w:val="superscript"/>
          </w:rPr>
          <w:t>9</w:t>
        </w:r>
      </w:fldSimple>
      <w:r>
        <w:t xml:space="preserve">。Skill是AI时代的”新包管理格式”，描述Agent如何完成特定类型的工作</w:t>
      </w:r>
      <w:r>
        <w:t xml:space="preserve"> </w:t>
      </w:r>
      <w:r>
        <w:rPr>
          <w:vertAlign w:val="superscript"/>
        </w:rPr>
        <w:footnoteReference w:id="65"/>
      </w:r>
      <w:r>
        <w:t xml:space="preserve">。</w:t>
      </w:r>
    </w:p>
    <w:p>
      <w:pPr>
        <w:pStyle w:val="SourceCode"/>
      </w:pPr>
      <w:r>
        <w:rPr>
          <w:rStyle w:val="CommentTok"/>
        </w:rPr>
        <w:t xml:space="preserve">---</w:t>
      </w:r>
      <w:r>
        <w:br/>
      </w:r>
      <w:r>
        <w:rPr>
          <w:rStyle w:val="AnnotationTok"/>
        </w:rPr>
        <w:t xml:space="preserve">name:</w:t>
      </w:r>
      <w:r>
        <w:rPr>
          <w:rStyle w:val="CommentTok"/>
        </w:rPr>
        <w:t xml:space="preserve"> react-component-dev</w:t>
      </w:r>
      <w:r>
        <w:br/>
      </w:r>
      <w:r>
        <w:rPr>
          <w:rStyle w:val="AnnotationTok"/>
        </w:rPr>
        <w:t xml:space="preserve">description:</w:t>
      </w:r>
      <w:r>
        <w:rPr>
          <w:rStyle w:val="CommentTok"/>
        </w:rPr>
        <w:t xml:space="preserve"> Develop React components following best practices.</w:t>
      </w:r>
      <w:r>
        <w:br/>
      </w:r>
      <w:r>
        <w:rPr>
          <w:rStyle w:val="CommentTok"/>
        </w:rPr>
        <w:t xml:space="preserve">  Use when the task involves creating, refactoring, or testing React components.</w:t>
      </w:r>
      <w:r>
        <w:br/>
      </w:r>
      <w:r>
        <w:rPr>
          <w:rStyle w:val="AnnotationTok"/>
        </w:rPr>
        <w:t xml:space="preserve">when_to_use:</w:t>
      </w:r>
      <w:r>
        <w:rPr>
          <w:rStyle w:val="CommentTok"/>
        </w:rPr>
        <w:t xml:space="preserve"> |</w:t>
      </w:r>
      <w:r>
        <w:br/>
      </w:r>
      <w:r>
        <w:rPr>
          <w:rStyle w:val="CommentTok"/>
        </w:rPr>
        <w:t xml:space="preserve">  - Creating new React components</w:t>
      </w:r>
      <w:r>
        <w:br/>
      </w:r>
      <w:r>
        <w:rPr>
          <w:rStyle w:val="CommentTok"/>
        </w:rPr>
        <w:t xml:space="preserve">  - Refactoring class components to hooks</w:t>
      </w:r>
      <w:r>
        <w:br/>
      </w:r>
      <w:r>
        <w:rPr>
          <w:rStyle w:val="CommentTok"/>
        </w:rPr>
        <w:t xml:space="preserve">  - Adding TypeScript types to components</w:t>
      </w:r>
      <w:r>
        <w:br/>
      </w:r>
      <w:r>
        <w:rPr>
          <w:rStyle w:val="CommentTok"/>
        </w:rPr>
        <w:t xml:space="preserve">  - Do NOT use for: backend API development, CSS styling-only tasks</w:t>
      </w:r>
      <w:r>
        <w:br/>
      </w:r>
      <w:r>
        <w:rPr>
          <w:rStyle w:val="AnnotationTok"/>
        </w:rPr>
        <w:t xml:space="preserve">triggers:</w:t>
      </w:r>
      <w:r>
        <w:br/>
      </w:r>
      <w:r>
        <w:rPr>
          <w:rStyle w:val="CommentTok"/>
        </w:rPr>
        <w:t xml:space="preserve">  - keywords: ["React", "component", "hook", "JSX"]</w:t>
      </w:r>
      <w:r>
        <w:br/>
      </w:r>
      <w:r>
        <w:rPr>
          <w:rStyle w:val="CommentTok"/>
        </w:rPr>
        <w:t xml:space="preserve">  - globs: ["**/*.tsx", "**/*.jsx"]</w:t>
      </w:r>
      <w:r>
        <w:br/>
      </w:r>
      <w:r>
        <w:rPr>
          <w:rStyle w:val="AnnotationTok"/>
        </w:rPr>
        <w:t xml:space="preserve">allowed_tools:</w:t>
      </w:r>
      <w:r>
        <w:br/>
      </w:r>
      <w:r>
        <w:rPr>
          <w:rStyle w:val="CommentTok"/>
        </w:rPr>
        <w:t xml:space="preserve">  - Read</w:t>
      </w:r>
      <w:r>
        <w:br/>
      </w:r>
      <w:r>
        <w:rPr>
          <w:rStyle w:val="CommentTok"/>
        </w:rPr>
        <w:t xml:space="preserve">  - Write</w:t>
      </w:r>
      <w:r>
        <w:br/>
      </w:r>
      <w:r>
        <w:rPr>
          <w:rStyle w:val="CommentTok"/>
        </w:rPr>
        <w:t xml:space="preserve">  - Search</w:t>
      </w:r>
      <w:r>
        <w:br/>
      </w:r>
      <w:r>
        <w:rPr>
          <w:rStyle w:val="AnnotationTok"/>
        </w:rPr>
        <w:t xml:space="preserve">context:</w:t>
      </w:r>
      <w:r>
        <w:rPr>
          <w:rStyle w:val="CommentTok"/>
        </w:rPr>
        <w:t xml:space="preserve"> shared  # shared | isolated</w:t>
      </w:r>
      <w:r>
        <w:br/>
      </w:r>
      <w:r>
        <w:rPr>
          <w:rStyle w:val="AnnotationTok"/>
        </w:rPr>
        <w:t xml:space="preserve">model:</w:t>
      </w:r>
      <w:r>
        <w:rPr>
          <w:rStyle w:val="CommentTok"/>
        </w:rPr>
        <w:t xml:space="preserve"> sonnet</w:t>
      </w:r>
      <w:r>
        <w:br/>
      </w:r>
      <w:r>
        <w:rPr>
          <w:rStyle w:val="AnnotationTok"/>
        </w:rPr>
        <w:t xml:space="preserve">effort:</w:t>
      </w:r>
      <w:r>
        <w:rPr>
          <w:rStyle w:val="CommentTok"/>
        </w:rPr>
        <w:t xml:space="preserve"> medium</w:t>
      </w:r>
      <w:r>
        <w:br/>
      </w:r>
      <w:r>
        <w:rPr>
          <w:rStyle w:val="CommentTok"/>
        </w:rPr>
        <w:t xml:space="preserve">---</w:t>
      </w:r>
      <w:r>
        <w:br/>
      </w:r>
      <w:r>
        <w:br/>
      </w:r>
      <w:r>
        <w:rPr>
          <w:rStyle w:val="FunctionTok"/>
        </w:rPr>
        <w:t xml:space="preserve"># React Component Development Skill</w:t>
      </w:r>
      <w:r>
        <w:br/>
      </w:r>
      <w:r>
        <w:br/>
      </w:r>
      <w:r>
        <w:rPr>
          <w:rStyle w:val="FunctionTok"/>
        </w:rPr>
        <w:t xml:space="preserve">## Workflow</w:t>
      </w:r>
      <w:r>
        <w:br/>
      </w:r>
      <w:r>
        <w:rPr>
          <w:rStyle w:val="SpecialStringTok"/>
        </w:rPr>
        <w:t xml:space="preserve">1. </w:t>
      </w:r>
      <w:r>
        <w:rPr>
          <w:rStyle w:val="NormalTok"/>
        </w:rPr>
        <w:t xml:space="preserve">Analyze requirements and identify component props</w:t>
      </w:r>
      <w:r>
        <w:br/>
      </w:r>
      <w:r>
        <w:rPr>
          <w:rStyle w:val="SpecialStringTok"/>
        </w:rPr>
        <w:t xml:space="preserve">2. </w:t>
      </w:r>
      <w:r>
        <w:rPr>
          <w:rStyle w:val="NormalTok"/>
        </w:rPr>
        <w:t xml:space="preserve">Create component file with proper TypeScript types</w:t>
      </w:r>
      <w:r>
        <w:br/>
      </w:r>
      <w:r>
        <w:rPr>
          <w:rStyle w:val="SpecialStringTok"/>
        </w:rPr>
        <w:t xml:space="preserve">3. </w:t>
      </w:r>
      <w:r>
        <w:rPr>
          <w:rStyle w:val="NormalTok"/>
        </w:rPr>
        <w:t xml:space="preserve">Implement component logic using hooks</w:t>
      </w:r>
      <w:r>
        <w:br/>
      </w:r>
      <w:r>
        <w:rPr>
          <w:rStyle w:val="SpecialStringTok"/>
        </w:rPr>
        <w:t xml:space="preserve">4. </w:t>
      </w:r>
      <w:r>
        <w:rPr>
          <w:rStyle w:val="NormalTok"/>
        </w:rPr>
        <w:t xml:space="preserve">Add unit tests with React Testing Library</w:t>
      </w:r>
      <w:r>
        <w:br/>
      </w:r>
      <w:r>
        <w:rPr>
          <w:rStyle w:val="SpecialStringTok"/>
        </w:rPr>
        <w:t xml:space="preserve">5. </w:t>
      </w:r>
      <w:r>
        <w:rPr>
          <w:rStyle w:val="NormalTok"/>
        </w:rPr>
        <w:t xml:space="preserve">Verify accessibility (ARIA attributes, keyboard navigation)</w:t>
      </w:r>
      <w:r>
        <w:br/>
      </w:r>
      <w:r>
        <w:br/>
      </w:r>
      <w:r>
        <w:rPr>
          <w:rStyle w:val="FunctionTok"/>
        </w:rPr>
        <w:t xml:space="preserve">## Standards</w:t>
      </w:r>
      <w:r>
        <w:br/>
      </w:r>
      <w:r>
        <w:rPr>
          <w:rStyle w:val="SpecialStringTok"/>
        </w:rPr>
        <w:t xml:space="preserve">- </w:t>
      </w:r>
      <w:r>
        <w:rPr>
          <w:rStyle w:val="NormalTok"/>
        </w:rPr>
        <w:t xml:space="preserve">Use functional components with hooks</w:t>
      </w:r>
      <w:r>
        <w:br/>
      </w:r>
      <w:r>
        <w:rPr>
          <w:rStyle w:val="SpecialStringTok"/>
        </w:rPr>
        <w:t xml:space="preserve">- </w:t>
      </w:r>
      <w:r>
        <w:rPr>
          <w:rStyle w:val="NormalTok"/>
        </w:rPr>
        <w:t xml:space="preserve">Props interface must be exported</w:t>
      </w:r>
      <w:r>
        <w:br/>
      </w:r>
      <w:r>
        <w:rPr>
          <w:rStyle w:val="SpecialStringTok"/>
        </w:rPr>
        <w:t xml:space="preserve">- </w:t>
      </w:r>
      <w:r>
        <w:rPr>
          <w:rStyle w:val="NormalTok"/>
        </w:rPr>
        <w:t xml:space="preserve">Use React.FC</w:t>
      </w:r>
      <w:r>
        <w:rPr>
          <w:rStyle w:val="KeywordTok"/>
        </w:rPr>
        <w:t xml:space="preserve">&lt;Props&gt;</w:t>
      </w:r>
      <w:r>
        <w:rPr>
          <w:rStyle w:val="NormalTok"/>
        </w:rPr>
        <w:t xml:space="preserve"> for typing</w:t>
      </w:r>
      <w:r>
        <w:br/>
      </w:r>
      <w:r>
        <w:rPr>
          <w:rStyle w:val="SpecialStringTok"/>
        </w:rPr>
        <w:t xml:space="preserve">- </w:t>
      </w:r>
      <w:r>
        <w:rPr>
          <w:rStyle w:val="NormalTok"/>
        </w:rPr>
        <w:t xml:space="preserve">One component per file</w:t>
      </w:r>
      <w:r>
        <w:br/>
      </w:r>
      <w:r>
        <w:rPr>
          <w:rStyle w:val="SpecialStringTok"/>
        </w:rPr>
        <w:t xml:space="preserve">- </w:t>
      </w:r>
      <w:r>
        <w:rPr>
          <w:rStyle w:val="NormalTok"/>
        </w:rPr>
        <w:t xml:space="preserve">Max 200 lines per component</w:t>
      </w:r>
      <w:r>
        <w:br/>
      </w:r>
      <w:r>
        <w:br/>
      </w:r>
      <w:r>
        <w:rPr>
          <w:rStyle w:val="FunctionTok"/>
        </w:rPr>
        <w:t xml:space="preserve">## Example</w:t>
      </w:r>
      <w:r>
        <w:br/>
      </w:r>
      <w:r>
        <w:rPr>
          <w:rStyle w:val="InformationTok"/>
        </w:rPr>
        <w:t xml:space="preserve">```tsx</w:t>
      </w:r>
      <w:r>
        <w:br/>
      </w:r>
      <w:r>
        <w:rPr>
          <w:rStyle w:val="CommentTok"/>
        </w:rPr>
        <w:t xml:space="preserve">// Good: typed props, functional component, exported interface</w:t>
      </w:r>
      <w:r>
        <w:br/>
      </w:r>
      <w:r>
        <w:rPr>
          <w:rStyle w:val="ImportTok"/>
        </w:rPr>
        <w:t xml:space="preserve">export</w:t>
      </w:r>
      <w:r>
        <w:rPr>
          <w:rStyle w:val="NormalTok"/>
        </w:rPr>
        <w:t xml:space="preserve"> </w:t>
      </w:r>
      <w:r>
        <w:rPr>
          <w:rStyle w:val="KeywordTok"/>
        </w:rPr>
        <w:t xml:space="preserve">interface</w:t>
      </w:r>
      <w:r>
        <w:rPr>
          <w:rStyle w:val="NormalTok"/>
        </w:rPr>
        <w:t xml:space="preserve"> ButtonProps {</w:t>
      </w:r>
      <w:r>
        <w:br/>
      </w:r>
      <w:r>
        <w:rPr>
          <w:rStyle w:val="NormalTok"/>
        </w:rPr>
        <w:t xml:space="preserve">  </w:t>
      </w:r>
      <w:r>
        <w:rPr>
          <w:rStyle w:val="DataTypeTok"/>
        </w:rPr>
        <w:t xml:space="preserve">label</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onClick</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void</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rPr>
          <w:rStyle w:val="NormalTok"/>
        </w:rPr>
        <w:t xml:space="preserve"> </w:t>
      </w:r>
      <w:r>
        <w:rPr>
          <w:rStyle w:val="StringTok"/>
        </w:rPr>
        <w:t xml:space="preserve">'secondary'</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Button</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OperatorTok"/>
        </w:rPr>
        <w:t xml:space="preserve">&lt;</w:t>
      </w:r>
      <w:r>
        <w:rPr>
          <w:rStyle w:val="NormalTok"/>
        </w:rPr>
        <w:t xml:space="preserve">ButtonProps</w:t>
      </w:r>
      <w:r>
        <w:rPr>
          <w:rStyle w:val="OperatorTok"/>
        </w:rPr>
        <w:t xml:space="preserve">&gt;</w:t>
      </w:r>
      <w:r>
        <w:rPr>
          <w:rStyle w:val="NormalTok"/>
        </w:rPr>
        <w:t xml:space="preserve"> </w:t>
      </w:r>
      <w:r>
        <w:rPr>
          <w:rStyle w:val="OperatorTok"/>
        </w:rPr>
        <w:t xml:space="preserve">=</w:t>
      </w:r>
      <w:r>
        <w:rPr>
          <w:rStyle w:val="NormalTok"/>
        </w:rPr>
        <w:t xml:space="preserve"> ({ label</w:t>
      </w:r>
      <w:r>
        <w:rPr>
          <w:rStyle w:val="OperatorTok"/>
        </w:rPr>
        <w:t xml:space="preserve">,</w:t>
      </w:r>
      <w:r>
        <w:rPr>
          <w:rStyle w:val="NormalTok"/>
        </w:rPr>
        <w:t xml:space="preserve"> onClick</w:t>
      </w:r>
      <w:r>
        <w:rPr>
          <w:rStyle w:val="OperatorTok"/>
        </w:rPr>
        <w:t xml:space="preserve">,</w:t>
      </w:r>
      <w:r>
        <w:rPr>
          <w:rStyle w:val="NormalTok"/>
        </w:rPr>
        <w:t xml:space="preserve"> variant </w:t>
      </w:r>
      <w:r>
        <w:rPr>
          <w:rStyle w:val="OperatorTok"/>
        </w:rPr>
        <w:t xml:space="preserve">=</w:t>
      </w:r>
      <w:r>
        <w:rPr>
          <w:rStyle w:val="NormalTok"/>
        </w:rPr>
        <w:t xml:space="preserve"> </w:t>
      </w:r>
      <w:r>
        <w:rPr>
          <w:rStyle w:val="StringTok"/>
        </w:rPr>
        <w:t xml:space="preserve">'primary'</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`btn btn-</w:t>
      </w:r>
      <w:r>
        <w:rPr>
          <w:rStyle w:val="SpecialCharTok"/>
        </w:rPr>
        <w:t xml:space="preserve">${</w:t>
      </w:r>
      <w:r>
        <w:rPr>
          <w:rStyle w:val="NormalTok"/>
        </w:rPr>
        <w:t xml:space="preserve">variant</w:t>
      </w:r>
      <w:r>
        <w:rPr>
          <w:rStyle w:val="SpecialCharTok"/>
        </w:rPr>
        <w:t xml:space="preserve">}</w:t>
      </w:r>
      <w:r>
        <w:rPr>
          <w:rStyle w:val="VerbatimStringTok"/>
        </w:rPr>
        <w:t xml:space="preserve">`</w:t>
      </w:r>
      <w:r>
        <w:rPr>
          <w:rStyle w:val="VariableTok"/>
        </w:rPr>
        <w:t xml:space="preserve">}</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onClick</w:t>
      </w:r>
      <w:r>
        <w:rPr>
          <w:rStyle w:val="VariableTok"/>
        </w:rPr>
        <w:t xml:space="preserve">}</w:t>
      </w:r>
      <w:r>
        <w:rPr>
          <w:rStyle w:val="KeywordTok"/>
        </w:rPr>
        <w:t xml:space="preserve">&gt;</w:t>
      </w:r>
      <w:r>
        <w:rPr>
          <w:rStyle w:val="VariableTok"/>
        </w:rPr>
        <w:t xml:space="preserve">{</w:t>
      </w:r>
      <w:r>
        <w:rPr>
          <w:rStyle w:val="NormalTok"/>
        </w:rPr>
        <w:t xml:space="preserve">label</w:t>
      </w:r>
      <w:r>
        <w:rPr>
          <w:rStyle w:val="VariableTok"/>
        </w:rPr>
        <w:t xml:space="preserve">}</w:t>
      </w:r>
      <w:r>
        <w:rPr>
          <w:rStyle w:val="KeywordTok"/>
        </w:rPr>
        <w:t xml:space="preserve">&lt;/button&gt;</w:t>
      </w:r>
      <w:r>
        <w:rPr>
          <w:rStyle w:val="OperatorTok"/>
        </w:rPr>
        <w:t xml:space="preserve">;</w:t>
      </w:r>
      <w:r>
        <w:br/>
      </w:r>
      <w:r>
        <w:rPr>
          <w:rStyle w:val="NormalTok"/>
        </w:rPr>
        <w:t xml:space="preserve">}</w:t>
      </w:r>
      <w:r>
        <w:rPr>
          <w:rStyle w:val="OperatorTok"/>
        </w:rPr>
        <w:t xml:space="preserve">;</w:t>
      </w:r>
    </w:p>
    <w:p>
      <w:pPr>
        <w:pStyle w:val="SourceCode"/>
      </w:pPr>
      <w:r>
        <w:br/>
      </w:r>
      <w:r>
        <w:rPr>
          <w:rStyle w:val="VerbatimChar"/>
        </w:rPr>
        <w:t xml:space="preserve">#### 6.3.2 Skill在AgentHub中的应用</w:t>
      </w:r>
      <w:r>
        <w:br/>
      </w:r>
      <w:r>
        <w:br/>
      </w:r>
      <w:r>
        <w:rPr>
          <w:rStyle w:val="VerbatimChar"/>
        </w:rPr>
        <w:t xml:space="preserve">Skill在AgentHub中有三层应用：项目级Skill（存储在.agents/skills/目录下，对项目内所有Agent可见）、个人级Skill（用户自定义的跨项目Skill）和内置Skill（AgentHub预置的常用Skill库）。Skill通过渐进式加载机制进入Agent上下文——Level 1元数据（name + description，约100 tokens）在启动时始终加载，Level 2指令（Markdown body）在触发时按需加载，Level 3资源（scripts、templates）在执行时按需加载 ^65^ ^64^。</w:t>
      </w:r>
      <w:r>
        <w:br/>
      </w:r>
      <w:r>
        <w:br/>
      </w:r>
      <w:r>
        <w:rPr>
          <w:rStyle w:val="VerbatimChar"/>
        </w:rPr>
        <w:t xml:space="preserve">Orchestrator在任务分发时根据任务类型匹配相关Skill，将Skill的指令作为system prompt的一部分传递给Agent。例如当用户要求"写一个React按钮组件"时，Orchestrator检测到关键词"React"和"component"，自动加载react-component-dev Skill并将其工作流和标准注入Claude Code的上下文。</w:t>
      </w:r>
      <w:r>
        <w:br/>
      </w:r>
      <w:r>
        <w:br/>
      </w:r>
      <w:r>
        <w:rPr>
          <w:rStyle w:val="VerbatimChar"/>
        </w:rPr>
        <w:t xml:space="preserve">#### 6.3.3 内置Skill库</w:t>
      </w:r>
      <w:r>
        <w:br/>
      </w:r>
      <w:r>
        <w:br/>
      </w:r>
      <w:r>
        <w:rPr>
          <w:rStyle w:val="VerbatimChar"/>
        </w:rPr>
        <w:t xml:space="preserve">AgentHub预置以下内置Skill，覆盖主要的开发场景：</w:t>
      </w:r>
      <w:r>
        <w:br/>
      </w:r>
      <w:r>
        <w:br/>
      </w:r>
      <w:r>
        <w:rPr>
          <w:rStyle w:val="VerbatimChar"/>
        </w:rPr>
        <w:t xml:space="preserve">| Skill名称 | 适用场景 | 触发条件 |</w:t>
      </w:r>
      <w:r>
        <w:br/>
      </w:r>
      <w:r>
        <w:rPr>
          <w:rStyle w:val="VerbatimChar"/>
        </w:rPr>
        <w:t xml:space="preserve">|-----------|---------|---------|</w:t>
      </w:r>
      <w:r>
        <w:br/>
      </w:r>
      <w:r>
        <w:rPr>
          <w:rStyle w:val="VerbatimChar"/>
        </w:rPr>
        <w:t xml:space="preserve">| code-generation | 通用代码生成 | 所有编码任务 |</w:t>
      </w:r>
      <w:r>
        <w:br/>
      </w:r>
      <w:r>
        <w:rPr>
          <w:rStyle w:val="VerbatimChar"/>
        </w:rPr>
        <w:t xml:space="preserve">| code-review | 代码审查 | "review"、"检查"、"audit" |</w:t>
      </w:r>
      <w:r>
        <w:br/>
      </w:r>
      <w:r>
        <w:rPr>
          <w:rStyle w:val="VerbatimChar"/>
        </w:rPr>
        <w:t xml:space="preserve">| debug-diagnosis | 调试诊断 | "bug"、"error"、"debug" |</w:t>
      </w:r>
      <w:r>
        <w:br/>
      </w:r>
      <w:r>
        <w:rPr>
          <w:rStyle w:val="VerbatimChar"/>
        </w:rPr>
        <w:t xml:space="preserve">| spec-writing | 编写Spec文档 | "spec"、"规范"、"文档" |</w:t>
      </w:r>
      <w:r>
        <w:br/>
      </w:r>
      <w:r>
        <w:rPr>
          <w:rStyle w:val="VerbatimChar"/>
        </w:rPr>
        <w:t xml:space="preserve">| test-generation | 测试用例生成 | "test"、"测试" |</w:t>
      </w:r>
      <w:r>
        <w:br/>
      </w:r>
      <w:r>
        <w:rPr>
          <w:rStyle w:val="VerbatimChar"/>
        </w:rPr>
        <w:t xml:space="preserve">| deployment | 部署流程 | "deploy"、"部署"、"发布" |</w:t>
      </w:r>
      <w:r>
        <w:br/>
      </w:r>
      <w:r>
        <w:rPr>
          <w:rStyle w:val="VerbatimChar"/>
        </w:rPr>
        <w:t xml:space="preserve">| refactoring | 代码重构 | "refactor"、"重构" |</w:t>
      </w:r>
      <w:r>
        <w:br/>
      </w:r>
      <w:r>
        <w:br/>
      </w:r>
      <w:r>
        <w:rPr>
          <w:rStyle w:val="VerbatimChar"/>
        </w:rPr>
        <w:t xml:space="preserve">### 6.4 Rules规范层</w:t>
      </w:r>
      <w:r>
        <w:br/>
      </w:r>
      <w:r>
        <w:br/>
      </w:r>
      <w:r>
        <w:rPr>
          <w:rStyle w:val="VerbatimChar"/>
        </w:rPr>
        <w:t xml:space="preserve">#### 6.4.1 Rules文件格式</w:t>
      </w:r>
      <w:r>
        <w:br/>
      </w:r>
      <w:r>
        <w:br/>
      </w:r>
      <w:r>
        <w:rPr>
          <w:rStyle w:val="VerbatimChar"/>
        </w:rPr>
        <w:t xml:space="preserve">AgentHub的Rules规范参考Cursor的.mdc格式和Claude Code的.claude/rules/体系，采用YAML frontmatter + Markdown body的格式 ^66^ ^67^。</w:t>
      </w:r>
      <w:r>
        <w:br/>
      </w:r>
      <w:r>
        <w:br/>
      </w:r>
      <w:r>
        <w:rPr>
          <w:rStyle w:val="VerbatimChar"/>
        </w:rPr>
        <w:t xml:space="preserve">```markdown</w:t>
      </w:r>
      <w:r>
        <w:br/>
      </w:r>
      <w:r>
        <w:rPr>
          <w:rStyle w:val="VerbatimChar"/>
        </w:rPr>
        <w:t xml:space="preserve">---</w:t>
      </w:r>
      <w:r>
        <w:br/>
      </w:r>
      <w:r>
        <w:rPr>
          <w:rStyle w:val="VerbatimChar"/>
        </w:rPr>
        <w:t xml:space="preserve">description: API design standards for Node.js/Express backends</w:t>
      </w:r>
      <w:r>
        <w:br/>
      </w:r>
      <w:r>
        <w:rPr>
          <w:rStyle w:val="VerbatimChar"/>
        </w:rPr>
        <w:t xml:space="preserve">globs: src/api/**</w:t>
      </w:r>
      <w:r>
        <w:br/>
      </w:r>
      <w:r>
        <w:rPr>
          <w:rStyle w:val="VerbatimChar"/>
        </w:rPr>
        <w:t xml:space="preserve">alwaysApply: false</w:t>
      </w:r>
      <w:r>
        <w:br/>
      </w:r>
      <w:r>
        <w:rPr>
          <w:rStyle w:val="VerbatimChar"/>
        </w:rPr>
        <w:t xml:space="preserve">triggers:</w:t>
      </w:r>
      <w:r>
        <w:br/>
      </w:r>
      <w:r>
        <w:rPr>
          <w:rStyle w:val="VerbatimChar"/>
        </w:rPr>
        <w:t xml:space="preserve">  - keywords: ["API", "endpoint", "route", "controller"]</w:t>
      </w:r>
      <w:r>
        <w:br/>
      </w:r>
      <w:r>
        <w:rPr>
          <w:rStyle w:val="VerbatimChar"/>
        </w:rPr>
        <w:t xml:space="preserve">  - globs: ["src/api/**/*.ts"]</w:t>
      </w:r>
      <w:r>
        <w:br/>
      </w:r>
      <w:r>
        <w:rPr>
          <w:rStyle w:val="VerbatimChar"/>
        </w:rPr>
        <w:t xml:space="preserve">---</w:t>
      </w:r>
      <w:r>
        <w:br/>
      </w:r>
      <w:r>
        <w:br/>
      </w:r>
      <w:r>
        <w:rPr>
          <w:rStyle w:val="VerbatimChar"/>
        </w:rPr>
        <w:t xml:space="preserve"># API Design Standards</w:t>
      </w:r>
      <w:r>
        <w:br/>
      </w:r>
      <w:r>
        <w:br/>
      </w:r>
      <w:r>
        <w:rPr>
          <w:rStyle w:val="VerbatimChar"/>
        </w:rPr>
        <w:t xml:space="preserve">## RESTful Conventions</w:t>
      </w:r>
      <w:r>
        <w:br/>
      </w:r>
      <w:r>
        <w:rPr>
          <w:rStyle w:val="VerbatimChar"/>
        </w:rPr>
        <w:t xml:space="preserve">- Use plural nouns for resource names: `/users`, `/todos`</w:t>
      </w:r>
      <w:r>
        <w:br/>
      </w:r>
      <w:r>
        <w:rPr>
          <w:rStyle w:val="VerbatimChar"/>
        </w:rPr>
        <w:t xml:space="preserve">- Use HTTP methods correctly: GET (read), POST (create), PUT (update), DELETE (remove)</w:t>
      </w:r>
      <w:r>
        <w:br/>
      </w:r>
      <w:r>
        <w:rPr>
          <w:rStyle w:val="VerbatimChar"/>
        </w:rPr>
        <w:t xml:space="preserve">- Return consistent response format: { success: boolean, data: any, error?: string }</w:t>
      </w:r>
      <w:r>
        <w:br/>
      </w:r>
      <w:r>
        <w:br/>
      </w:r>
      <w:r>
        <w:rPr>
          <w:rStyle w:val="VerbatimChar"/>
        </w:rPr>
        <w:t xml:space="preserve">## Error Handling</w:t>
      </w:r>
      <w:r>
        <w:br/>
      </w:r>
      <w:r>
        <w:rPr>
          <w:rStyle w:val="VerbatimChar"/>
        </w:rPr>
        <w:t xml:space="preserve">- Use HTTP status codes: 200 (OK), 201 (Created), 400 (Bad Request), 404 (Not Found), 500 (Server Error)</w:t>
      </w:r>
      <w:r>
        <w:br/>
      </w:r>
      <w:r>
        <w:rPr>
          <w:rStyle w:val="VerbatimChar"/>
        </w:rPr>
        <w:t xml:space="preserve">- Include error details in response body</w:t>
      </w:r>
      <w:r>
        <w:br/>
      </w:r>
      <w:r>
        <w:rPr>
          <w:rStyle w:val="VerbatimChar"/>
        </w:rPr>
        <w:t xml:space="preserve">- Log errors with correlation ID</w:t>
      </w:r>
      <w:r>
        <w:br/>
      </w:r>
      <w:r>
        <w:br/>
      </w:r>
      <w:r>
        <w:rPr>
          <w:rStyle w:val="VerbatimChar"/>
        </w:rPr>
        <w:t xml:space="preserve">## Validation</w:t>
      </w:r>
      <w:r>
        <w:br/>
      </w:r>
      <w:r>
        <w:rPr>
          <w:rStyle w:val="VerbatimChar"/>
        </w:rPr>
        <w:t xml:space="preserve">- Validate all input with Zod schemas</w:t>
      </w:r>
      <w:r>
        <w:br/>
      </w:r>
      <w:r>
        <w:rPr>
          <w:rStyle w:val="VerbatimChar"/>
        </w:rPr>
        <w:t xml:space="preserve">- Return 400 with validation error details</w:t>
      </w:r>
      <w:r>
        <w:br/>
      </w:r>
      <w:r>
        <w:rPr>
          <w:rStyle w:val="VerbatimChar"/>
        </w:rPr>
        <w:t xml:space="preserve">- Sanitize user input to prevent injection</w:t>
      </w:r>
    </w:p>
    <w:bookmarkEnd w:id="108"/>
    <w:bookmarkStart w:id="109" w:name="rules作用域与触发机制"/>
    <w:p>
      <w:pPr>
        <w:pStyle w:val="Heading4"/>
      </w:pPr>
      <w:r>
        <w:t xml:space="preserve">6.4.2 Rules作用域与触发机制</w:t>
      </w:r>
    </w:p>
    <w:p>
      <w:pPr>
        <w:pStyle w:val="FirstParagraph"/>
      </w:pPr>
      <w:r>
        <w:t xml:space="preserve">Rules支持四种触发模式，对应不同的加载时机和Token消耗</w:t>
      </w:r>
      <w:r>
        <w:t xml:space="preserve"> </w:t>
      </w:r>
      <w:r>
        <w:rPr>
          <w:vertAlign w:val="superscript"/>
        </w:rPr>
        <w:footnoteReference w:id="66"/>
      </w:r>
      <w:r>
        <w:t xml:space="preserve"> </w:t>
      </w:r>
      <w:r>
        <w:rPr>
          <w:vertAlign w:val="superscript"/>
        </w:rPr>
        <w:footnoteReference w:id="67"/>
      </w:r>
      <w:r>
        <w:t xml:space="preserve">：</w:t>
      </w:r>
    </w:p>
    <w:tbl>
      <w:tblPr>
        <w:tblStyle w:val="Table"/>
        <w:tblW w:type="pct" w:w="5000"/>
        <w:tblLook w:firstRow="1" w:lastRow="0" w:firstColumn="0" w:lastColumn="0" w:noHBand="0" w:noVBand="0" w:val="0020"/>
      </w:tblPr>
      <w:tblGrid>
        <w:gridCol w:w="1397"/>
        <w:gridCol w:w="2096"/>
        <w:gridCol w:w="2329"/>
        <w:gridCol w:w="2096"/>
      </w:tblGrid>
      <w:tr>
        <w:trPr>
          <w:tblHeader w:val="true"/>
        </w:trPr>
        <w:tc>
          <w:tcPr/>
          <w:p>
            <w:pPr>
              <w:pStyle w:val="Compact"/>
              <w:jc w:val="left"/>
            </w:pPr>
            <w:r>
              <w:t xml:space="preserve">模式</w:t>
            </w:r>
          </w:p>
        </w:tc>
        <w:tc>
          <w:tcPr/>
          <w:p>
            <w:pPr>
              <w:pStyle w:val="Compact"/>
              <w:jc w:val="left"/>
            </w:pPr>
            <w:r>
              <w:t xml:space="preserve">触发方式</w:t>
            </w:r>
          </w:p>
        </w:tc>
        <w:tc>
          <w:tcPr/>
          <w:p>
            <w:pPr>
              <w:pStyle w:val="Compact"/>
              <w:jc w:val="left"/>
            </w:pPr>
            <w:r>
              <w:t xml:space="preserve">Token效率</w:t>
            </w:r>
          </w:p>
        </w:tc>
        <w:tc>
          <w:tcPr/>
          <w:p>
            <w:pPr>
              <w:pStyle w:val="Compact"/>
              <w:jc w:val="left"/>
            </w:pPr>
            <w:r>
              <w:t xml:space="preserve">适用场景</w:t>
            </w:r>
          </w:p>
        </w:tc>
      </w:tr>
      <w:tr>
        <w:tc>
          <w:tcPr/>
          <w:p>
            <w:pPr>
              <w:pStyle w:val="Compact"/>
              <w:jc w:val="left"/>
            </w:pPr>
            <w:r>
              <w:t xml:space="preserve">Always Apply</w:t>
            </w:r>
          </w:p>
        </w:tc>
        <w:tc>
          <w:tcPr/>
          <w:p>
            <w:pPr>
              <w:pStyle w:val="Compact"/>
              <w:jc w:val="left"/>
            </w:pPr>
            <w:r>
              <w:t xml:space="preserve">每次对话都加载</w:t>
            </w:r>
          </w:p>
        </w:tc>
        <w:tc>
          <w:tcPr/>
          <w:p>
            <w:pPr>
              <w:pStyle w:val="Compact"/>
              <w:jc w:val="left"/>
            </w:pPr>
            <w:r>
              <w:t xml:space="preserve">最低</w:t>
            </w:r>
          </w:p>
        </w:tc>
        <w:tc>
          <w:tcPr/>
          <w:p>
            <w:pPr>
              <w:pStyle w:val="Compact"/>
              <w:jc w:val="left"/>
            </w:pPr>
            <w:r>
              <w:t xml:space="preserve">安全红线、核心架构规则</w:t>
            </w:r>
          </w:p>
        </w:tc>
      </w:tr>
      <w:tr>
        <w:tc>
          <w:tcPr/>
          <w:p>
            <w:pPr>
              <w:pStyle w:val="Compact"/>
              <w:jc w:val="left"/>
            </w:pPr>
            <w:r>
              <w:t xml:space="preserve">Auto Attached</w:t>
            </w:r>
          </w:p>
        </w:tc>
        <w:tc>
          <w:tcPr/>
          <w:p>
            <w:pPr>
              <w:pStyle w:val="Compact"/>
              <w:jc w:val="left"/>
            </w:pPr>
            <w:r>
              <w:t xml:space="preserve">匹配glob模式时加载</w:t>
            </w:r>
          </w:p>
        </w:tc>
        <w:tc>
          <w:tcPr/>
          <w:p>
            <w:pPr>
              <w:pStyle w:val="Compact"/>
              <w:jc w:val="left"/>
            </w:pPr>
            <w:r>
              <w:t xml:space="preserve">高</w:t>
            </w:r>
          </w:p>
        </w:tc>
        <w:tc>
          <w:tcPr/>
          <w:p>
            <w:pPr>
              <w:pStyle w:val="Compact"/>
              <w:jc w:val="left"/>
            </w:pPr>
            <w:r>
              <w:t xml:space="preserve">技术栈相关规则（React、API等）</w:t>
            </w:r>
          </w:p>
        </w:tc>
      </w:tr>
      <w:tr>
        <w:tc>
          <w:tcPr/>
          <w:p>
            <w:pPr>
              <w:pStyle w:val="Compact"/>
              <w:jc w:val="left"/>
            </w:pPr>
            <w:r>
              <w:t xml:space="preserve">Agent Requested</w:t>
            </w:r>
          </w:p>
        </w:tc>
        <w:tc>
          <w:tcPr/>
          <w:p>
            <w:pPr>
              <w:pStyle w:val="Compact"/>
              <w:jc w:val="left"/>
            </w:pPr>
            <w:r>
              <w:t xml:space="preserve">AI根据description判断</w:t>
            </w:r>
          </w:p>
        </w:tc>
        <w:tc>
          <w:tcPr/>
          <w:p>
            <w:pPr>
              <w:pStyle w:val="Compact"/>
              <w:jc w:val="left"/>
            </w:pPr>
            <w:r>
              <w:t xml:space="preserve">最高</w:t>
            </w:r>
          </w:p>
        </w:tc>
        <w:tc>
          <w:tcPr/>
          <w:p>
            <w:pPr>
              <w:pStyle w:val="Compact"/>
              <w:jc w:val="left"/>
            </w:pPr>
            <w:r>
              <w:t xml:space="preserve">特定场景规则（部署、调试等）</w:t>
            </w:r>
          </w:p>
        </w:tc>
      </w:tr>
      <w:tr>
        <w:tc>
          <w:tcPr/>
          <w:p>
            <w:pPr>
              <w:pStyle w:val="Compact"/>
              <w:jc w:val="left"/>
            </w:pPr>
            <w:r>
              <w:t xml:space="preserve">Manual</w:t>
            </w:r>
          </w:p>
        </w:tc>
        <w:tc>
          <w:tcPr/>
          <w:p>
            <w:pPr>
              <w:pStyle w:val="Compact"/>
              <w:jc w:val="left"/>
            </w:pPr>
            <w:r>
              <w:t xml:space="preserve">用户@rule-name显式召唤</w:t>
            </w:r>
          </w:p>
        </w:tc>
        <w:tc>
          <w:tcPr/>
          <w:p>
            <w:pPr>
              <w:pStyle w:val="Compact"/>
              <w:jc w:val="left"/>
            </w:pPr>
            <w:r>
              <w:t xml:space="preserve">最高</w:t>
            </w:r>
          </w:p>
        </w:tc>
        <w:tc>
          <w:tcPr/>
          <w:p>
            <w:pPr>
              <w:pStyle w:val="Compact"/>
              <w:jc w:val="left"/>
            </w:pPr>
            <w:r>
              <w:t xml:space="preserve">不常用但重要的参考规则</w:t>
            </w:r>
          </w:p>
        </w:tc>
      </w:tr>
    </w:tbl>
    <w:p>
      <w:pPr>
        <w:pStyle w:val="BodyText"/>
      </w:pPr>
      <w:r>
        <w:t xml:space="preserve">Agent Requested模式是AgentHub的推荐模式——Orchestrator在分析用户意图后自动判断哪些Rules与当前任务相关，避免Always Apply模式带来的Token浪费。这种模式下Always Apply规则的总量应控制在2000 tokens以内</w:t>
      </w:r>
      <w:r>
        <w:t xml:space="preserve"> </w:t>
      </w:r>
      <w:fldSimple w:instr="NOTEREF _Ref_Footnote_67 \h \f">
        <w:r>
          <w:rPr>
            <w:vertAlign w:val="superscript"/>
          </w:rPr>
          <w:t>67</w:t>
        </w:r>
      </w:fldSimple>
      <w:r>
        <w:t xml:space="preserve">。</w:t>
      </w:r>
    </w:p>
    <w:bookmarkEnd w:id="109"/>
    <w:bookmarkStart w:id="110" w:name="层级架构"/>
    <w:p>
      <w:pPr>
        <w:pStyle w:val="Heading4"/>
      </w:pPr>
      <w:r>
        <w:t xml:space="preserve">6.4.3 层级架构</w:t>
      </w:r>
    </w:p>
    <w:p>
      <w:pPr>
        <w:pStyle w:val="FirstParagraph"/>
      </w:pPr>
      <w:r>
        <w:t xml:space="preserve">AgentHub采用AGENTS.md的nearest-wins层级规则体系</w:t>
      </w:r>
      <w:r>
        <w:t xml:space="preserve"> </w:t>
      </w:r>
      <w:r>
        <w:rPr>
          <w:vertAlign w:val="superscript"/>
        </w:rPr>
        <w:footnoteReference w:id="68"/>
      </w:r>
      <w:r>
        <w:t xml:space="preserve"> </w:t>
      </w:r>
      <w:r>
        <w:rPr>
          <w:vertAlign w:val="superscript"/>
        </w:rPr>
        <w:footnoteReference w:id="69"/>
      </w:r>
      <w:r>
        <w:t xml:space="preserve"> </w:t>
      </w:r>
      <w:r>
        <w:rPr>
          <w:vertAlign w:val="superscript"/>
        </w:rPr>
        <w:footnoteReference w:id="70"/>
      </w:r>
      <w:r>
        <w:t xml:space="preserve">。项目根目录的AGENTS.md定义通用规则（所有Agent适用），子目录的AGENTS.md覆盖父目录的规则（目录层级越深优先级越高）。</w:t>
      </w:r>
    </w:p>
    <w:p>
      <w:pPr>
        <w:pStyle w:val="SourceCode"/>
      </w:pPr>
      <w:r>
        <w:rPr>
          <w:rStyle w:val="VerbatimChar"/>
        </w:rPr>
        <w:t xml:space="preserve">project/</w:t>
      </w:r>
      <w:r>
        <w:br/>
      </w:r>
      <w:r>
        <w:rPr>
          <w:rStyle w:val="VerbatimChar"/>
        </w:rPr>
        <w:t xml:space="preserve">  AGENTS.md                    &lt;- 通用规则（所有agent适用）</w:t>
      </w:r>
      <w:r>
        <w:br/>
      </w:r>
      <w:r>
        <w:rPr>
          <w:rStyle w:val="VerbatimChar"/>
        </w:rPr>
        <w:t xml:space="preserve">  src/</w:t>
      </w:r>
      <w:r>
        <w:br/>
      </w:r>
      <w:r>
        <w:rPr>
          <w:rStyle w:val="VerbatimChar"/>
        </w:rPr>
        <w:t xml:space="preserve">    frontend/</w:t>
      </w:r>
      <w:r>
        <w:br/>
      </w:r>
      <w:r>
        <w:rPr>
          <w:rStyle w:val="VerbatimChar"/>
        </w:rPr>
        <w:t xml:space="preserve">      AGENTS.md                &lt;- 前端特定规则</w:t>
      </w:r>
      <w:r>
        <w:br/>
      </w:r>
      <w:r>
        <w:rPr>
          <w:rStyle w:val="VerbatimChar"/>
        </w:rPr>
        <w:t xml:space="preserve">    backend/</w:t>
      </w:r>
      <w:r>
        <w:br/>
      </w:r>
      <w:r>
        <w:rPr>
          <w:rStyle w:val="VerbatimChar"/>
        </w:rPr>
        <w:t xml:space="preserve">      AGENTS.md                &lt;- 后端特定规则</w:t>
      </w:r>
      <w:r>
        <w:br/>
      </w:r>
      <w:r>
        <w:rPr>
          <w:rStyle w:val="VerbatimChar"/>
        </w:rPr>
        <w:t xml:space="preserve">    api/</w:t>
      </w:r>
      <w:r>
        <w:br/>
      </w:r>
      <w:r>
        <w:rPr>
          <w:rStyle w:val="VerbatimChar"/>
        </w:rPr>
        <w:t xml:space="preserve">      v1/</w:t>
      </w:r>
      <w:r>
        <w:br/>
      </w:r>
      <w:r>
        <w:rPr>
          <w:rStyle w:val="VerbatimChar"/>
        </w:rPr>
        <w:t xml:space="preserve">        AGENTS.md              &lt;- API层特定规则（最优先）</w:t>
      </w:r>
    </w:p>
    <w:p>
      <w:pPr>
        <w:pStyle w:val="FirstParagraph"/>
      </w:pPr>
      <w:r>
        <w:t xml:space="preserve">Agent在工作时优先使用最近（目录层级最深）的AGENTS.md。这种层级架构确保不同领域的Agent遵循不同的规范，避免通用规则对特定领域的不适用。</w:t>
      </w:r>
    </w:p>
    <w:bookmarkEnd w:id="110"/>
    <w:bookmarkEnd w:id="111"/>
    <w:bookmarkStart w:id="114" w:name="协作规范在群聊中的应用"/>
    <w:p>
      <w:pPr>
        <w:pStyle w:val="Heading3"/>
      </w:pPr>
      <w:r>
        <w:t xml:space="preserve">6.5 协作规范在群聊中的应用</w:t>
      </w:r>
    </w:p>
    <w:bookmarkStart w:id="112" w:name="群聊中的规范注入"/>
    <w:p>
      <w:pPr>
        <w:pStyle w:val="Heading4"/>
      </w:pPr>
      <w:r>
        <w:t xml:space="preserve">6.5.1 群聊中的规范注入</w:t>
      </w:r>
    </w:p>
    <w:p>
      <w:pPr>
        <w:pStyle w:val="FirstParagraph"/>
      </w:pPr>
      <w:r>
        <w:t xml:space="preserve">在群聊模式下，Orchestrator在每次调度Agent前自动检索与任务相关的协作规范，并将其注入Agent的上下文中。规范注入遵循优先级规则：会话级临时规范 &gt; 项目级规范 &gt; 个人级规范 &gt; 内置规范。例如用户在与Claude Code讨论React组件开发时，Orchestrator会自动注入react-component-dev Skill和frontend目录下的AGENTS.md规则。</w:t>
      </w:r>
    </w:p>
    <w:bookmarkEnd w:id="112"/>
    <w:bookmarkStart w:id="113" w:name="规范自动更新"/>
    <w:p>
      <w:pPr>
        <w:pStyle w:val="Heading4"/>
      </w:pPr>
      <w:r>
        <w:t xml:space="preserve">6.5.2 规范自动更新</w:t>
      </w:r>
    </w:p>
    <w:p>
      <w:pPr>
        <w:pStyle w:val="FirstParagraph"/>
      </w:pPr>
      <w:r>
        <w:t xml:space="preserve">协作规范不是静态的——在群聊协作过程中，AgentHub会自动检测规范偏差并建议更新。当Agent频繁违反某条规则时，系统提示用户是否更新规则或调整Agent行为。当项目技术栈发生变化时（如从React切换到Vue），Orchestrator建议更新相关Skill和Rules。这种自进化机制确保协作规范始终与项目实际保持一致，避免”Prompt Rot”（提示词腐烂）问题</w:t>
      </w:r>
      <w:r>
        <w:t xml:space="preserve"> </w:t>
      </w:r>
      <w:r>
        <w:rPr>
          <w:vertAlign w:val="superscript"/>
        </w:rPr>
        <w:footnoteReference w:id="71"/>
      </w:r>
      <w:r>
        <w:t xml:space="preserve">。</w:t>
      </w:r>
    </w:p>
    <w:bookmarkEnd w:id="113"/>
    <w:bookmarkEnd w:id="114"/>
    <w:bookmarkStart w:id="116" w:name="数据模型"/>
    <w:p>
      <w:pPr>
        <w:pStyle w:val="Heading3"/>
      </w:pPr>
      <w:r>
        <w:t xml:space="preserve">6.6 数据模型</w:t>
      </w:r>
    </w:p>
    <w:bookmarkStart w:id="115" w:name="规范存储表结构"/>
    <w:p>
      <w:pPr>
        <w:pStyle w:val="Heading4"/>
      </w:pPr>
      <w:r>
        <w:t xml:space="preserve">6.6.1 规范存储表结构</w:t>
      </w:r>
    </w:p>
    <w:p>
      <w:pPr>
        <w:pStyle w:val="SourceCode"/>
      </w:pPr>
      <w:r>
        <w:rPr>
          <w:rStyle w:val="CommentTok"/>
        </w:rPr>
        <w:t xml:space="preserve">-- 协作规范表</w:t>
      </w:r>
      <w:r>
        <w:br/>
      </w:r>
      <w:r>
        <w:rPr>
          <w:rStyle w:val="KeywordTok"/>
        </w:rPr>
        <w:t xml:space="preserve">CREATE</w:t>
      </w:r>
      <w:r>
        <w:rPr>
          <w:rStyle w:val="NormalTok"/>
        </w:rPr>
        <w:t xml:space="preserve"> </w:t>
      </w:r>
      <w:r>
        <w:rPr>
          <w:rStyle w:val="KeywordTok"/>
        </w:rPr>
        <w:t xml:space="preserve">TABLE</w:t>
      </w:r>
      <w:r>
        <w:rPr>
          <w:rStyle w:val="NormalTok"/>
        </w:rPr>
        <w:t xml:space="preserve"> collaboration_specs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conversation_id UUID </w:t>
      </w:r>
      <w:r>
        <w:rPr>
          <w:rStyle w:val="KeywordTok"/>
        </w:rPr>
        <w:t xml:space="preserve">REFERENCES</w:t>
      </w:r>
      <w:r>
        <w:rPr>
          <w:rStyle w:val="NormalTok"/>
        </w:rPr>
        <w:t xml:space="preserve"> conversations(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'spec'</w:t>
      </w:r>
      <w:r>
        <w:rPr>
          <w:rStyle w:val="NormalTok"/>
        </w:rPr>
        <w:t xml:space="preserve">, </w:t>
      </w:r>
      <w:r>
        <w:rPr>
          <w:rStyle w:val="StringTok"/>
        </w:rPr>
        <w:t xml:space="preserve">'skill'</w:t>
      </w:r>
      <w:r>
        <w:rPr>
          <w:rStyle w:val="NormalTok"/>
        </w:rPr>
        <w:t xml:space="preserve">, </w:t>
      </w:r>
      <w:r>
        <w:rPr>
          <w:rStyle w:val="StringTok"/>
        </w:rPr>
        <w:t xml:space="preserve">'rule'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frontmatter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'active'</w:t>
      </w:r>
      <w:r>
        <w:rPr>
          <w:rStyle w:val="NormalTok"/>
        </w:rPr>
        <w:t xml:space="preserve">, </w:t>
      </w:r>
      <w:r>
        <w:rPr>
          <w:rStyle w:val="StringTok"/>
        </w:rPr>
        <w:t xml:space="preserve">'archived'</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parent_version UUID </w:t>
      </w:r>
      <w:r>
        <w:rPr>
          <w:rStyle w:val="KeywordTok"/>
        </w:rPr>
        <w:t xml:space="preserve">REFERENCES</w:t>
      </w:r>
      <w:r>
        <w:rPr>
          <w:rStyle w:val="NormalTok"/>
        </w:rPr>
        <w:t xml:space="preserve"> collaboration_specs(</w:t>
      </w:r>
      <w:r>
        <w:rPr>
          <w:rStyle w:val="KeywordTok"/>
        </w:rPr>
        <w:t xml:space="preserve">id</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规范与消息关联表（追踪规范从哪些对话中生成）</w:t>
      </w:r>
      <w:r>
        <w:br/>
      </w:r>
      <w:r>
        <w:rPr>
          <w:rStyle w:val="KeywordTok"/>
        </w:rPr>
        <w:t xml:space="preserve">CREATE</w:t>
      </w:r>
      <w:r>
        <w:rPr>
          <w:rStyle w:val="NormalTok"/>
        </w:rPr>
        <w:t xml:space="preserve"> </w:t>
      </w:r>
      <w:r>
        <w:rPr>
          <w:rStyle w:val="KeywordTok"/>
        </w:rPr>
        <w:t xml:space="preserve">TABLE</w:t>
      </w:r>
      <w:r>
        <w:rPr>
          <w:rStyle w:val="NormalTok"/>
        </w:rPr>
        <w:t xml:space="preserve"> spec_message_refs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spec_id UUID </w:t>
      </w:r>
      <w:r>
        <w:rPr>
          <w:rStyle w:val="KeywordTok"/>
        </w:rPr>
        <w:t xml:space="preserve">REFERENCES</w:t>
      </w:r>
      <w:r>
        <w:rPr>
          <w:rStyle w:val="NormalTok"/>
        </w:rPr>
        <w:t xml:space="preserve"> collaboration_specs(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message_id UUID </w:t>
      </w:r>
      <w:r>
        <w:rPr>
          <w:rStyle w:val="KeywordTok"/>
        </w:rPr>
        <w:t xml:space="preserve">REFERENCES</w:t>
      </w:r>
      <w:r>
        <w:rPr>
          <w:rStyle w:val="NormalTok"/>
        </w:rPr>
        <w:t xml:space="preserve"> messages(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ref_type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(ref_type </w:t>
      </w:r>
      <w:r>
        <w:rPr>
          <w:rStyle w:val="KeywordTok"/>
        </w:rPr>
        <w:t xml:space="preserve">IN</w:t>
      </w:r>
      <w:r>
        <w:rPr>
          <w:rStyle w:val="NormalTok"/>
        </w:rPr>
        <w:t xml:space="preserve"> (</w:t>
      </w:r>
      <w:r>
        <w:rPr>
          <w:rStyle w:val="StringTok"/>
        </w:rPr>
        <w:t xml:space="preserve">'generated_from'</w:t>
      </w:r>
      <w:r>
        <w:rPr>
          <w:rStyle w:val="NormalTok"/>
        </w:rPr>
        <w:t xml:space="preserve">, </w:t>
      </w:r>
      <w:r>
        <w:rPr>
          <w:rStyle w:val="StringTok"/>
        </w:rPr>
        <w:t xml:space="preserve">'applied_to'</w:t>
      </w:r>
      <w:r>
        <w:rPr>
          <w:rStyle w:val="NormalTok"/>
        </w:rPr>
        <w:t xml:space="preserve">, </w:t>
      </w:r>
      <w:r>
        <w:rPr>
          <w:rStyle w:val="StringTok"/>
        </w:rPr>
        <w:t xml:space="preserve">'updated_by'</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idx_specs_conversation </w:t>
      </w:r>
      <w:r>
        <w:rPr>
          <w:rStyle w:val="KeywordTok"/>
        </w:rPr>
        <w:t xml:space="preserve">ON</w:t>
      </w:r>
      <w:r>
        <w:rPr>
          <w:rStyle w:val="NormalTok"/>
        </w:rPr>
        <w:t xml:space="preserve"> collaboration_specs(conversation_id);</w:t>
      </w:r>
      <w:r>
        <w:br/>
      </w:r>
      <w:r>
        <w:rPr>
          <w:rStyle w:val="KeywordTok"/>
        </w:rPr>
        <w:t xml:space="preserve">CREATE</w:t>
      </w:r>
      <w:r>
        <w:rPr>
          <w:rStyle w:val="NormalTok"/>
        </w:rPr>
        <w:t xml:space="preserve"> </w:t>
      </w:r>
      <w:r>
        <w:rPr>
          <w:rStyle w:val="KeywordTok"/>
        </w:rPr>
        <w:t xml:space="preserve">INDEX</w:t>
      </w:r>
      <w:r>
        <w:rPr>
          <w:rStyle w:val="NormalTok"/>
        </w:rPr>
        <w:t xml:space="preserve"> idx_specs_type_status </w:t>
      </w:r>
      <w:r>
        <w:rPr>
          <w:rStyle w:val="KeywordTok"/>
        </w:rPr>
        <w:t xml:space="preserve">ON</w:t>
      </w:r>
      <w:r>
        <w:rPr>
          <w:rStyle w:val="NormalTok"/>
        </w:rPr>
        <w:t xml:space="preserve"> collaboration_specs(</w:t>
      </w:r>
      <w:r>
        <w:rPr>
          <w:rStyle w:val="KeywordTok"/>
        </w:rPr>
        <w:t xml:space="preserve">type</w:t>
      </w:r>
      <w:r>
        <w:rPr>
          <w:rStyle w:val="NormalTok"/>
        </w:rPr>
        <w:t xml:space="preserve">, status);</w:t>
      </w:r>
    </w:p>
    <w:bookmarkEnd w:id="115"/>
    <w:bookmarkEnd w:id="116"/>
    <w:bookmarkEnd w:id="117"/>
    <w:bookmarkStart w:id="133" w:name="产物管线设计"/>
    <w:p>
      <w:pPr>
        <w:pStyle w:val="Heading2"/>
      </w:pPr>
      <w:r>
        <w:t xml:space="preserve">7. 产物管线设计</w:t>
      </w:r>
    </w:p>
    <w:bookmarkStart w:id="118" w:name="产物类型支持"/>
    <w:p>
      <w:pPr>
        <w:pStyle w:val="Heading3"/>
      </w:pPr>
      <w:r>
        <w:t xml:space="preserve">7.1 产物类型支持</w:t>
      </w:r>
    </w:p>
    <w:p>
      <w:pPr>
        <w:pStyle w:val="FirstParagraph"/>
      </w:pPr>
      <w:r>
        <w:t xml:space="preserve">AgentHub支持六类产物类型，覆盖AI Agent主要的产出形式。代码产物（code）是最核心的类型，支持50+编程语言的语法高亮和编辑。HTML产物（html）支持实时iframe预览，Markdown产物（markdown）支持富文本渲染，Diff产物（diff）支持前后版本对比，PPT和PDF产物支持浏览查看。</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产物类型</w:t>
            </w:r>
          </w:p>
        </w:tc>
        <w:tc>
          <w:tcPr/>
          <w:p>
            <w:pPr>
              <w:pStyle w:val="Compact"/>
              <w:jc w:val="left"/>
            </w:pPr>
            <w:r>
              <w:t xml:space="preserve">预览方式</w:t>
            </w:r>
          </w:p>
        </w:tc>
        <w:tc>
          <w:tcPr/>
          <w:p>
            <w:pPr>
              <w:pStyle w:val="Compact"/>
              <w:jc w:val="left"/>
            </w:pPr>
            <w:r>
              <w:t xml:space="preserve">编辑能力</w:t>
            </w:r>
          </w:p>
        </w:tc>
        <w:tc>
          <w:tcPr/>
          <w:p>
            <w:pPr>
              <w:pStyle w:val="Compact"/>
              <w:jc w:val="left"/>
            </w:pPr>
            <w:r>
              <w:t xml:space="preserve">版本管理</w:t>
            </w:r>
          </w:p>
        </w:tc>
        <w:tc>
          <w:tcPr/>
          <w:p>
            <w:pPr>
              <w:pStyle w:val="Compact"/>
              <w:jc w:val="left"/>
            </w:pPr>
            <w:r>
              <w:t xml:space="preserve">部署支持</w:t>
            </w:r>
          </w:p>
        </w:tc>
      </w:tr>
      <w:tr>
        <w:tc>
          <w:tcPr/>
          <w:p>
            <w:pPr>
              <w:pStyle w:val="Compact"/>
              <w:jc w:val="left"/>
            </w:pPr>
            <w:r>
              <w:t xml:space="preserve">code</w:t>
            </w:r>
          </w:p>
        </w:tc>
        <w:tc>
          <w:tcPr/>
          <w:p>
            <w:pPr>
              <w:pStyle w:val="Compact"/>
              <w:jc w:val="left"/>
            </w:pPr>
            <w:r>
              <w:t xml:space="preserve">Monaco Editor</w:t>
            </w:r>
          </w:p>
        </w:tc>
        <w:tc>
          <w:tcPr/>
          <w:p>
            <w:pPr>
              <w:pStyle w:val="Compact"/>
              <w:jc w:val="left"/>
            </w:pPr>
            <w:r>
              <w:t xml:space="preserve">完整编辑</w:t>
            </w:r>
          </w:p>
        </w:tc>
        <w:tc>
          <w:tcPr/>
          <w:p>
            <w:pPr>
              <w:pStyle w:val="Compact"/>
              <w:jc w:val="left"/>
            </w:pPr>
            <w:r>
              <w:t xml:space="preserve">是</w:t>
            </w:r>
          </w:p>
        </w:tc>
        <w:tc>
          <w:tcPr/>
          <w:p>
            <w:pPr>
              <w:pStyle w:val="Compact"/>
              <w:jc w:val="left"/>
            </w:pPr>
            <w:r>
              <w:t xml:space="preserve">否</w:t>
            </w:r>
          </w:p>
        </w:tc>
      </w:tr>
      <w:tr>
        <w:tc>
          <w:tcPr/>
          <w:p>
            <w:pPr>
              <w:pStyle w:val="Compact"/>
              <w:jc w:val="left"/>
            </w:pPr>
            <w:r>
              <w:t xml:space="preserve">html</w:t>
            </w:r>
          </w:p>
        </w:tc>
        <w:tc>
          <w:tcPr/>
          <w:p>
            <w:pPr>
              <w:pStyle w:val="Compact"/>
              <w:jc w:val="left"/>
            </w:pPr>
            <w:r>
              <w:t xml:space="preserve">iframe沙箱</w:t>
            </w:r>
          </w:p>
        </w:tc>
        <w:tc>
          <w:tcPr/>
          <w:p>
            <w:pPr>
              <w:pStyle w:val="Compact"/>
              <w:jc w:val="left"/>
            </w:pPr>
            <w:r>
              <w:t xml:space="preserve">源代码编辑</w:t>
            </w:r>
          </w:p>
        </w:tc>
        <w:tc>
          <w:tcPr/>
          <w:p>
            <w:pPr>
              <w:pStyle w:val="Compact"/>
              <w:jc w:val="left"/>
            </w:pPr>
            <w:r>
              <w:t xml:space="preserve">是</w:t>
            </w:r>
          </w:p>
        </w:tc>
        <w:tc>
          <w:tcPr/>
          <w:p>
            <w:pPr>
              <w:pStyle w:val="Compact"/>
              <w:jc w:val="left"/>
            </w:pPr>
            <w:r>
              <w:t xml:space="preserve">Vercel/Netlify</w:t>
            </w:r>
          </w:p>
        </w:tc>
      </w:tr>
      <w:tr>
        <w:tc>
          <w:tcPr/>
          <w:p>
            <w:pPr>
              <w:pStyle w:val="Compact"/>
              <w:jc w:val="left"/>
            </w:pPr>
            <w:r>
              <w:t xml:space="preserve">markdown</w:t>
            </w:r>
          </w:p>
        </w:tc>
        <w:tc>
          <w:tcPr/>
          <w:p>
            <w:pPr>
              <w:pStyle w:val="Compact"/>
              <w:jc w:val="left"/>
            </w:pPr>
            <w:r>
              <w:t xml:space="preserve">react-markdown</w:t>
            </w:r>
          </w:p>
        </w:tc>
        <w:tc>
          <w:tcPr/>
          <w:p>
            <w:pPr>
              <w:pStyle w:val="Compact"/>
              <w:jc w:val="left"/>
            </w:pPr>
            <w:r>
              <w:t xml:space="preserve">源代码编辑</w:t>
            </w:r>
          </w:p>
        </w:tc>
        <w:tc>
          <w:tcPr/>
          <w:p>
            <w:pPr>
              <w:pStyle w:val="Compact"/>
              <w:jc w:val="left"/>
            </w:pPr>
            <w:r>
              <w:t xml:space="preserve">是</w:t>
            </w:r>
          </w:p>
        </w:tc>
        <w:tc>
          <w:tcPr/>
          <w:p>
            <w:pPr>
              <w:pStyle w:val="Compact"/>
              <w:jc w:val="left"/>
            </w:pPr>
            <w:r>
              <w:t xml:space="preserve">否</w:t>
            </w:r>
          </w:p>
        </w:tc>
      </w:tr>
      <w:tr>
        <w:tc>
          <w:tcPr/>
          <w:p>
            <w:pPr>
              <w:pStyle w:val="Compact"/>
              <w:jc w:val="left"/>
            </w:pPr>
            <w:r>
              <w:t xml:space="preserve">diff</w:t>
            </w:r>
          </w:p>
        </w:tc>
        <w:tc>
          <w:tcPr/>
          <w:p>
            <w:pPr>
              <w:pStyle w:val="Compact"/>
              <w:jc w:val="left"/>
            </w:pPr>
            <w:r>
              <w:t xml:space="preserve">react-diff-viewer</w:t>
            </w:r>
          </w:p>
        </w:tc>
        <w:tc>
          <w:tcPr/>
          <w:p>
            <w:pPr>
              <w:pStyle w:val="Compact"/>
              <w:jc w:val="left"/>
            </w:pPr>
            <w:r>
              <w:t xml:space="preserve">接受/拒绝</w:t>
            </w:r>
          </w:p>
        </w:tc>
        <w:tc>
          <w:tcPr/>
          <w:p>
            <w:pPr>
              <w:pStyle w:val="Compact"/>
              <w:jc w:val="left"/>
            </w:pPr>
            <w:r>
              <w:t xml:space="preserve">是</w:t>
            </w:r>
          </w:p>
        </w:tc>
        <w:tc>
          <w:tcPr/>
          <w:p>
            <w:pPr>
              <w:pStyle w:val="Compact"/>
              <w:jc w:val="left"/>
            </w:pPr>
            <w:r>
              <w:t xml:space="preserve">否</w:t>
            </w:r>
          </w:p>
        </w:tc>
      </w:tr>
      <w:tr>
        <w:tc>
          <w:tcPr/>
          <w:p>
            <w:pPr>
              <w:pStyle w:val="Compact"/>
              <w:jc w:val="left"/>
            </w:pPr>
            <w:r>
              <w:t xml:space="preserve">ppt</w:t>
            </w:r>
          </w:p>
        </w:tc>
        <w:tc>
          <w:tcPr/>
          <w:p>
            <w:pPr>
              <w:pStyle w:val="Compact"/>
              <w:jc w:val="left"/>
            </w:pPr>
            <w:r>
              <w:t xml:space="preserve">PptxViewJS</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r>
      <w:tr>
        <w:tc>
          <w:tcPr/>
          <w:p>
            <w:pPr>
              <w:pStyle w:val="Compact"/>
              <w:jc w:val="left"/>
            </w:pPr>
            <w:r>
              <w:t xml:space="preserve">pdf</w:t>
            </w:r>
          </w:p>
        </w:tc>
        <w:tc>
          <w:tcPr/>
          <w:p>
            <w:pPr>
              <w:pStyle w:val="Compact"/>
              <w:jc w:val="left"/>
            </w:pPr>
            <w:r>
              <w:t xml:space="preserve">react-pdf</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r>
    </w:tbl>
    <w:bookmarkEnd w:id="118"/>
    <w:bookmarkStart w:id="121" w:name="产物生成与提取"/>
    <w:p>
      <w:pPr>
        <w:pStyle w:val="Heading3"/>
      </w:pPr>
      <w:r>
        <w:t xml:space="preserve">7.2 产物生成与提取</w:t>
      </w:r>
    </w:p>
    <w:bookmarkStart w:id="119" w:name="从agent响应中提取产物"/>
    <w:p>
      <w:pPr>
        <w:pStyle w:val="Heading4"/>
      </w:pPr>
      <w:r>
        <w:t xml:space="preserve">7.2.1 从Agent响应中提取产物</w:t>
      </w:r>
    </w:p>
    <w:p>
      <w:pPr>
        <w:pStyle w:val="FirstParagraph"/>
      </w:pPr>
      <w:r>
        <w:t xml:space="preserve">Agent响应中的产物通过正则表达式和Markdown解析器提取。代码块通过匹配fenced code blocks（</w:t>
      </w:r>
      <w:r>
        <w:rPr>
          <w:rStyle w:val="VerbatimChar"/>
        </w:rPr>
        <w:t xml:space="preserve">language\n...\n</w:t>
      </w:r>
      <w:r>
        <w:t xml:space="preserve">）提取，语言标识符决定产物类型（html、markdown、python等）。Diff内容通过匹配diff代码块或手动生成（前后版本对比）。部署相关产物通过解析Agent返回的JSON元数据提取。</w:t>
      </w:r>
    </w:p>
    <w:p>
      <w:pPr>
        <w:pStyle w:val="SourceCode"/>
      </w:pPr>
      <w:r>
        <w:rPr>
          <w:rStyle w:val="CommentTok"/>
        </w:rPr>
        <w:t xml:space="preserve"># services/artifact_extractor.py</w:t>
      </w:r>
      <w:r>
        <w:br/>
      </w: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List, Dict</w:t>
      </w:r>
      <w:r>
        <w:br/>
      </w:r>
      <w:r>
        <w:br/>
      </w:r>
      <w:r>
        <w:rPr>
          <w:rStyle w:val="KeywordTok"/>
        </w:rPr>
        <w:t xml:space="preserve">class</w:t>
      </w:r>
      <w:r>
        <w:rPr>
          <w:rStyle w:val="NormalTok"/>
        </w:rPr>
        <w:t xml:space="preserve"> ArtifactExtractor:</w:t>
      </w:r>
      <w:r>
        <w:br/>
      </w:r>
      <w:r>
        <w:rPr>
          <w:rStyle w:val="NormalTok"/>
        </w:rPr>
        <w:t xml:space="preserve">    CODE_BLOCK_PATTERN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r'```(\w+)?\n(.*?)\n```'</w:t>
      </w:r>
      <w:r>
        <w:rPr>
          <w:rStyle w:val="NormalTok"/>
        </w:rPr>
        <w:t xml:space="preserve">, re.DOTALL)</w:t>
      </w:r>
      <w:r>
        <w:br/>
      </w:r>
      <w:r>
        <w:rPr>
          <w:rStyle w:val="NormalTok"/>
        </w:rPr>
        <w:t xml:space="preserve">    </w:t>
      </w:r>
      <w:r>
        <w:br/>
      </w:r>
      <w:r>
        <w:rPr>
          <w:rStyle w:val="NormalTok"/>
        </w:rPr>
        <w:t xml:space="preserve">    </w:t>
      </w:r>
      <w:r>
        <w:rPr>
          <w:rStyle w:val="KeywordTok"/>
        </w:rPr>
        <w:t xml:space="preserve">def</w:t>
      </w:r>
      <w:r>
        <w:rPr>
          <w:rStyle w:val="NormalTok"/>
        </w:rPr>
        <w:t xml:space="preserve"> extract_from_response(</w:t>
      </w:r>
      <w:r>
        <w:rPr>
          <w:rStyle w:val="VariableTok"/>
        </w:rPr>
        <w:t xml:space="preserve">self</w:t>
      </w:r>
      <w:r>
        <w:rPr>
          <w:rStyle w:val="NormalTok"/>
        </w:rPr>
        <w:t xml:space="preserve">, response_text: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"""Extract artifacts from Agent response text"""</w:t>
      </w:r>
      <w:r>
        <w:br/>
      </w:r>
      <w:r>
        <w:rPr>
          <w:rStyle w:val="NormalTok"/>
        </w:rPr>
        <w:t xml:space="preserve">        artifacts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w:t>
      </w:r>
      <w:r>
        <w:rPr>
          <w:rStyle w:val="VariableTok"/>
        </w:rPr>
        <w:t xml:space="preserve">self</w:t>
      </w:r>
      <w:r>
        <w:rPr>
          <w:rStyle w:val="NormalTok"/>
        </w:rPr>
        <w:t xml:space="preserve">.CODE_BLOCK_PATTERN.finditer(response_text):</w:t>
      </w:r>
      <w:r>
        <w:br/>
      </w:r>
      <w:r>
        <w:rPr>
          <w:rStyle w:val="NormalTok"/>
        </w:rPr>
        <w:t xml:space="preserve">            language </w:t>
      </w:r>
      <w:r>
        <w:rPr>
          <w:rStyle w:val="OperatorTok"/>
        </w:rPr>
        <w:t xml:space="preserve">=</w:t>
      </w:r>
      <w:r>
        <w:rPr>
          <w:rStyle w:val="NormalTok"/>
        </w:rPr>
        <w:t xml:space="preserve"> match.group(</w:t>
      </w:r>
      <w:r>
        <w:rPr>
          <w:rStyle w:val="DecValTok"/>
        </w:rPr>
        <w:t xml:space="preserve">1</w:t>
      </w:r>
      <w:r>
        <w:rPr>
          <w:rStyle w:val="NormalTok"/>
        </w:rPr>
        <w:t xml:space="preserve">) </w:t>
      </w:r>
      <w:r>
        <w:rPr>
          <w:rStyle w:val="KeywordTok"/>
        </w:rPr>
        <w:t xml:space="preserve">or</w:t>
      </w:r>
      <w:r>
        <w:rPr>
          <w:rStyle w:val="NormalTok"/>
        </w:rPr>
        <w:t xml:space="preserve"> </w:t>
      </w:r>
      <w:r>
        <w:rPr>
          <w:rStyle w:val="StringTok"/>
        </w:rPr>
        <w:t xml:space="preserve">'text'</w:t>
      </w:r>
      <w:r>
        <w:br/>
      </w:r>
      <w:r>
        <w:rPr>
          <w:rStyle w:val="NormalTok"/>
        </w:rPr>
        <w:t xml:space="preserve">            content </w:t>
      </w:r>
      <w:r>
        <w:rPr>
          <w:rStyle w:val="OperatorTok"/>
        </w:rPr>
        <w:t xml:space="preserve">=</w:t>
      </w:r>
      <w:r>
        <w:rPr>
          <w:rStyle w:val="NormalTok"/>
        </w:rPr>
        <w:t xml:space="preserve"> match.group(</w:t>
      </w:r>
      <w:r>
        <w:rPr>
          <w:rStyle w:val="DecValTok"/>
        </w:rPr>
        <w:t xml:space="preserve">2</w:t>
      </w:r>
      <w:r>
        <w:rPr>
          <w:rStyle w:val="NormalTok"/>
        </w:rPr>
        <w:t xml:space="preserve">)</w:t>
      </w:r>
      <w:r>
        <w:br/>
      </w:r>
      <w:r>
        <w:rPr>
          <w:rStyle w:val="NormalTok"/>
        </w:rPr>
        <w:t xml:space="preserve">            </w:t>
      </w:r>
      <w:r>
        <w:br/>
      </w:r>
      <w:r>
        <w:rPr>
          <w:rStyle w:val="NormalTok"/>
        </w:rPr>
        <w:t xml:space="preserve">            artifact_type </w:t>
      </w:r>
      <w:r>
        <w:rPr>
          <w:rStyle w:val="OperatorTok"/>
        </w:rPr>
        <w:t xml:space="preserve">=</w:t>
      </w:r>
      <w:r>
        <w:rPr>
          <w:rStyle w:val="NormalTok"/>
        </w:rPr>
        <w:t xml:space="preserve"> </w:t>
      </w:r>
      <w:r>
        <w:rPr>
          <w:rStyle w:val="VariableTok"/>
        </w:rPr>
        <w:t xml:space="preserve">self</w:t>
      </w:r>
      <w:r>
        <w:rPr>
          <w:rStyle w:val="NormalTok"/>
        </w:rPr>
        <w:t xml:space="preserve">._language_to_artifact_type(language)</w:t>
      </w:r>
      <w:r>
        <w:br/>
      </w:r>
      <w:r>
        <w:rPr>
          <w:rStyle w:val="NormalTok"/>
        </w:rPr>
        <w:t xml:space="preserve">            artifacts.append({</w:t>
      </w:r>
      <w:r>
        <w:br/>
      </w:r>
      <w:r>
        <w:rPr>
          <w:rStyle w:val="NormalTok"/>
        </w:rPr>
        <w:t xml:space="preserve">                </w:t>
      </w:r>
      <w:r>
        <w:rPr>
          <w:rStyle w:val="StringTok"/>
        </w:rPr>
        <w:t xml:space="preserve">'type'</w:t>
      </w:r>
      <w:r>
        <w:rPr>
          <w:rStyle w:val="NormalTok"/>
        </w:rPr>
        <w:t xml:space="preserve">: artifact_type,</w:t>
      </w:r>
      <w:r>
        <w:br/>
      </w:r>
      <w:r>
        <w:rPr>
          <w:rStyle w:val="NormalTok"/>
        </w:rPr>
        <w:t xml:space="preserve">                </w:t>
      </w:r>
      <w:r>
        <w:rPr>
          <w:rStyle w:val="StringTok"/>
        </w:rPr>
        <w:t xml:space="preserve">'language'</w:t>
      </w:r>
      <w:r>
        <w:rPr>
          <w:rStyle w:val="NormalTok"/>
        </w:rPr>
        <w:t xml:space="preserve">: language,</w:t>
      </w:r>
      <w:r>
        <w:br/>
      </w:r>
      <w:r>
        <w:rPr>
          <w:rStyle w:val="NormalTok"/>
        </w:rPr>
        <w:t xml:space="preserve">                </w:t>
      </w:r>
      <w:r>
        <w:rPr>
          <w:rStyle w:val="StringTok"/>
        </w:rPr>
        <w:t xml:space="preserve">'title'</w:t>
      </w:r>
      <w:r>
        <w:rPr>
          <w:rStyle w:val="NormalTok"/>
        </w:rPr>
        <w:t xml:space="preserve">: </w:t>
      </w:r>
      <w:r>
        <w:rPr>
          <w:rStyle w:val="VariableTok"/>
        </w:rPr>
        <w:t xml:space="preserve">self</w:t>
      </w:r>
      <w:r>
        <w:rPr>
          <w:rStyle w:val="NormalTok"/>
        </w:rPr>
        <w:t xml:space="preserve">._generate_title(content, language),</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artifacts</w:t>
      </w:r>
      <w:r>
        <w:br/>
      </w:r>
      <w:r>
        <w:rPr>
          <w:rStyle w:val="NormalTok"/>
        </w:rPr>
        <w:t xml:space="preserve">    </w:t>
      </w:r>
      <w:r>
        <w:br/>
      </w:r>
      <w:r>
        <w:rPr>
          <w:rStyle w:val="NormalTok"/>
        </w:rPr>
        <w:t xml:space="preserve">    </w:t>
      </w:r>
      <w:r>
        <w:rPr>
          <w:rStyle w:val="KeywordTok"/>
        </w:rPr>
        <w:t xml:space="preserve">def</w:t>
      </w:r>
      <w:r>
        <w:rPr>
          <w:rStyle w:val="NormalTok"/>
        </w:rPr>
        <w:t xml:space="preserve"> _language_to_artifact_type(</w:t>
      </w:r>
      <w:r>
        <w:rPr>
          <w:rStyle w:val="VariableTok"/>
        </w:rPr>
        <w:t xml:space="preserve">self</w:t>
      </w:r>
      <w:r>
        <w:rPr>
          <w:rStyle w:val="NormalTok"/>
        </w:rPr>
        <w:t xml:space="preserve">, language: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type_map </w:t>
      </w:r>
      <w:r>
        <w:rPr>
          <w:rStyle w:val="OperatorTok"/>
        </w:rPr>
        <w:t xml:space="preserve">=</w:t>
      </w:r>
      <w:r>
        <w:rPr>
          <w:rStyle w:val="NormalTok"/>
        </w:rPr>
        <w:t xml:space="preserve"> {</w:t>
      </w:r>
      <w:r>
        <w:br/>
      </w:r>
      <w:r>
        <w:rPr>
          <w:rStyle w:val="NormalTok"/>
        </w:rPr>
        <w:t xml:space="preserve">            </w:t>
      </w:r>
      <w:r>
        <w:rPr>
          <w:rStyle w:val="StringTok"/>
        </w:rPr>
        <w:t xml:space="preserve">'html'</w:t>
      </w:r>
      <w:r>
        <w:rPr>
          <w:rStyle w:val="NormalTok"/>
        </w:rPr>
        <w:t xml:space="preserve">: </w:t>
      </w:r>
      <w:r>
        <w:rPr>
          <w:rStyle w:val="StringTok"/>
        </w:rPr>
        <w:t xml:space="preserve">'html'</w:t>
      </w:r>
      <w:r>
        <w:rPr>
          <w:rStyle w:val="NormalTok"/>
        </w:rPr>
        <w:t xml:space="preserve">, </w:t>
      </w:r>
      <w:r>
        <w:rPr>
          <w:rStyle w:val="StringTok"/>
        </w:rPr>
        <w:t xml:space="preserve">'htm'</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StringTok"/>
        </w:rPr>
        <w:t xml:space="preserve">'markdown'</w:t>
      </w:r>
      <w:r>
        <w:rPr>
          <w:rStyle w:val="NormalTok"/>
        </w:rPr>
        <w:t xml:space="preserve">: </w:t>
      </w:r>
      <w:r>
        <w:rPr>
          <w:rStyle w:val="StringTok"/>
        </w:rPr>
        <w:t xml:space="preserve">'markdown'</w:t>
      </w:r>
      <w:r>
        <w:rPr>
          <w:rStyle w:val="NormalTok"/>
        </w:rPr>
        <w:t xml:space="preserve">, </w:t>
      </w:r>
      <w:r>
        <w:rPr>
          <w:rStyle w:val="StringTok"/>
        </w:rPr>
        <w:t xml:space="preserve">'md'</w:t>
      </w:r>
      <w:r>
        <w:rPr>
          <w:rStyle w:val="NormalTok"/>
        </w:rPr>
        <w:t xml:space="preserve">: </w:t>
      </w:r>
      <w:r>
        <w:rPr>
          <w:rStyle w:val="StringTok"/>
        </w:rPr>
        <w:t xml:space="preserve">'markdown'</w:t>
      </w:r>
      <w:r>
        <w:rPr>
          <w:rStyle w:val="NormalTok"/>
        </w:rPr>
        <w:t xml:space="preserve">,</w:t>
      </w:r>
      <w:r>
        <w:br/>
      </w:r>
      <w:r>
        <w:rPr>
          <w:rStyle w:val="NormalTok"/>
        </w:rPr>
        <w:t xml:space="preserve">            </w:t>
      </w:r>
      <w:r>
        <w:rPr>
          <w:rStyle w:val="StringTok"/>
        </w:rPr>
        <w:t xml:space="preserve">'diff'</w:t>
      </w:r>
      <w:r>
        <w:rPr>
          <w:rStyle w:val="NormalTok"/>
        </w:rPr>
        <w:t xml:space="preserve">: </w:t>
      </w:r>
      <w:r>
        <w:rPr>
          <w:rStyle w:val="StringTok"/>
        </w:rPr>
        <w:t xml:space="preserve">'diff'</w:t>
      </w:r>
      <w:r>
        <w:rPr>
          <w:rStyle w:val="NormalTok"/>
        </w:rPr>
        <w:t xml:space="preserve">,</w:t>
      </w:r>
      <w:r>
        <w:br/>
      </w:r>
      <w:r>
        <w:rPr>
          <w:rStyle w:val="NormalTok"/>
        </w:rPr>
        <w:t xml:space="preserve">            </w:t>
      </w:r>
      <w:r>
        <w:rPr>
          <w:rStyle w:val="StringTok"/>
        </w:rPr>
        <w:t xml:space="preserve">'pptx'</w:t>
      </w:r>
      <w:r>
        <w:rPr>
          <w:rStyle w:val="NormalTok"/>
        </w:rPr>
        <w:t xml:space="preserve">: </w:t>
      </w:r>
      <w:r>
        <w:rPr>
          <w:rStyle w:val="StringTok"/>
        </w:rPr>
        <w:t xml:space="preserve">'ppt'</w:t>
      </w:r>
      <w:r>
        <w:rPr>
          <w:rStyle w:val="NormalTok"/>
        </w:rPr>
        <w:t xml:space="preserve">, </w:t>
      </w:r>
      <w:r>
        <w:rPr>
          <w:rStyle w:val="StringTok"/>
        </w:rPr>
        <w:t xml:space="preserve">'pdf'</w:t>
      </w:r>
      <w:r>
        <w:rPr>
          <w:rStyle w:val="NormalTok"/>
        </w:rPr>
        <w:t xml:space="preserve">: </w:t>
      </w:r>
      <w:r>
        <w:rPr>
          <w:rStyle w:val="StringTok"/>
        </w:rPr>
        <w:t xml:space="preserve">'pdf'</w:t>
      </w:r>
      <w:r>
        <w:br/>
      </w:r>
      <w:r>
        <w:rPr>
          <w:rStyle w:val="NormalTok"/>
        </w:rPr>
        <w:t xml:space="preserve">        }</w:t>
      </w:r>
      <w:r>
        <w:br/>
      </w:r>
      <w:r>
        <w:rPr>
          <w:rStyle w:val="NormalTok"/>
        </w:rPr>
        <w:t xml:space="preserve">        </w:t>
      </w:r>
      <w:r>
        <w:rPr>
          <w:rStyle w:val="ControlFlowTok"/>
        </w:rPr>
        <w:t xml:space="preserve">return</w:t>
      </w:r>
      <w:r>
        <w:rPr>
          <w:rStyle w:val="NormalTok"/>
        </w:rPr>
        <w:t xml:space="preserve"> type_map.get(language.lower(), </w:t>
      </w:r>
      <w:r>
        <w:rPr>
          <w:rStyle w:val="StringTok"/>
        </w:rPr>
        <w:t xml:space="preserve">'code'</w:t>
      </w:r>
      <w:r>
        <w:rPr>
          <w:rStyle w:val="NormalTok"/>
        </w:rPr>
        <w:t xml:space="preserve">)</w:t>
      </w:r>
    </w:p>
    <w:bookmarkEnd w:id="119"/>
    <w:bookmarkStart w:id="120" w:name="产物存储"/>
    <w:p>
      <w:pPr>
        <w:pStyle w:val="Heading4"/>
      </w:pPr>
      <w:r>
        <w:t xml:space="preserve">7.2.2 产物存储</w:t>
      </w:r>
    </w:p>
    <w:p>
      <w:pPr>
        <w:pStyle w:val="FirstParagraph"/>
      </w:pPr>
      <w:r>
        <w:t xml:space="preserve">产物存储采用”主表+版本表”的两层结构。主表（artifacts）存储产物的最新版本，包含type、title、content、language等字段。版本表（artifact_versions）存储历史版本，每次产物更新时自动创建新版本记录。版本内容存储完整的快照（而非diff链），以简化查询逻辑，考虑到AgentHub的产物通常不会太大（代码文件数百行以内），完整快照的空间开销在可接受范围内。</w:t>
      </w:r>
    </w:p>
    <w:bookmarkEnd w:id="120"/>
    <w:bookmarkEnd w:id="121"/>
    <w:bookmarkStart w:id="125" w:name="产物预览"/>
    <w:p>
      <w:pPr>
        <w:pStyle w:val="Heading3"/>
      </w:pPr>
      <w:r>
        <w:t xml:space="preserve">7.3 产物预览</w:t>
      </w:r>
    </w:p>
    <w:bookmarkStart w:id="122" w:name="代码预览"/>
    <w:p>
      <w:pPr>
        <w:pStyle w:val="Heading4"/>
      </w:pPr>
      <w:r>
        <w:t xml:space="preserve">7.3.1 代码预览</w:t>
      </w:r>
    </w:p>
    <w:p>
      <w:pPr>
        <w:pStyle w:val="FirstParagraph"/>
      </w:pPr>
      <w:r>
        <w:t xml:space="preserve">代码预览基于@monaco-editor/react实现，通过loader.config配置CDN加载以减少打包体积。对于只读展示，使用shiki进行服务端语法高亮生成静态HTML，避免加载完整的Monaco编辑器。编辑模式下提供完整的IDE体验：语法高亮、自动补全、错误提示和mini map</w:t>
      </w:r>
      <w:r>
        <w:t xml:space="preserve"> </w:t>
      </w:r>
      <w:fldSimple w:instr="NOTEREF _Ref_Footnote_11 \h \f">
        <w:r>
          <w:rPr>
            <w:vertAlign w:val="superscript"/>
          </w:rPr>
          <w:t>11</w:t>
        </w:r>
      </w:fldSimple>
      <w:r>
        <w:t xml:space="preserve"> </w:t>
      </w:r>
      <w:fldSimple w:instr="NOTEREF _Ref_Footnote_32 \h \f">
        <w:r>
          <w:rPr>
            <w:vertAlign w:val="superscript"/>
          </w:rPr>
          <w:t>32</w:t>
        </w:r>
      </w:fldSimple>
      <w:r>
        <w:t xml:space="preserve">。</w:t>
      </w:r>
    </w:p>
    <w:p>
      <w:pPr>
        <w:pStyle w:val="SourceCode"/>
      </w:pPr>
      <w:r>
        <w:rPr>
          <w:rStyle w:val="VerbatimChar"/>
        </w:rPr>
        <w:t xml:space="preserve">// components/preview/CodePreview.tsx</w:t>
      </w:r>
      <w:r>
        <w:br/>
      </w:r>
      <w:r>
        <w:rPr>
          <w:rStyle w:val="VerbatimChar"/>
        </w:rPr>
        <w:t xml:space="preserve">import Editor from '@monaco-editor/react';</w:t>
      </w:r>
      <w:r>
        <w:br/>
      </w:r>
      <w:r>
        <w:br/>
      </w:r>
      <w:r>
        <w:rPr>
          <w:rStyle w:val="VerbatimChar"/>
        </w:rPr>
        <w:t xml:space="preserve">// 配置CDN加载</w:t>
      </w:r>
      <w:r>
        <w:br/>
      </w:r>
      <w:r>
        <w:rPr>
          <w:rStyle w:val="VerbatimChar"/>
        </w:rPr>
        <w:t xml:space="preserve">import { loader } from '@monaco-editor/react';</w:t>
      </w:r>
      <w:r>
        <w:br/>
      </w:r>
      <w:r>
        <w:rPr>
          <w:rStyle w:val="VerbatimChar"/>
        </w:rPr>
        <w:t xml:space="preserve">loader.config({ paths: { vs: 'https://cdn.jsdelivr.net/npm/monaco-editor@0.45.0/min/vs' } });</w:t>
      </w:r>
      <w:r>
        <w:br/>
      </w:r>
      <w:r>
        <w:br/>
      </w:r>
      <w:r>
        <w:rPr>
          <w:rStyle w:val="VerbatimChar"/>
        </w:rPr>
        <w:t xml:space="preserve">export function CodePreview({ content, language, editable = false }: Props) {</w:t>
      </w:r>
      <w:r>
        <w:br/>
      </w:r>
      <w:r>
        <w:rPr>
          <w:rStyle w:val="VerbatimChar"/>
        </w:rPr>
        <w:t xml:space="preserve">  return (</w:t>
      </w:r>
      <w:r>
        <w:br/>
      </w:r>
      <w:r>
        <w:rPr>
          <w:rStyle w:val="VerbatimChar"/>
        </w:rPr>
        <w:t xml:space="preserve">    &lt;Editor</w:t>
      </w:r>
      <w:r>
        <w:br/>
      </w:r>
      <w:r>
        <w:rPr>
          <w:rStyle w:val="VerbatimChar"/>
        </w:rPr>
        <w:t xml:space="preserve">      height="400px"</w:t>
      </w:r>
      <w:r>
        <w:br/>
      </w:r>
      <w:r>
        <w:rPr>
          <w:rStyle w:val="VerbatimChar"/>
        </w:rPr>
        <w:t xml:space="preserve">      language={language}</w:t>
      </w:r>
      <w:r>
        <w:br/>
      </w:r>
      <w:r>
        <w:rPr>
          <w:rStyle w:val="VerbatimChar"/>
        </w:rPr>
        <w:t xml:space="preserve">      value={content}</w:t>
      </w:r>
      <w:r>
        <w:br/>
      </w:r>
      <w:r>
        <w:rPr>
          <w:rStyle w:val="VerbatimChar"/>
        </w:rPr>
        <w:t xml:space="preserve">      options={{</w:t>
      </w:r>
      <w:r>
        <w:br/>
      </w:r>
      <w:r>
        <w:rPr>
          <w:rStyle w:val="VerbatimChar"/>
        </w:rPr>
        <w:t xml:space="preserve">        readOnly: !editable,</w:t>
      </w:r>
      <w:r>
        <w:br/>
      </w:r>
      <w:r>
        <w:rPr>
          <w:rStyle w:val="VerbatimChar"/>
        </w:rPr>
        <w:t xml:space="preserve">        minimap: { enabled: true },</w:t>
      </w:r>
      <w:r>
        <w:br/>
      </w:r>
      <w:r>
        <w:rPr>
          <w:rStyle w:val="VerbatimChar"/>
        </w:rPr>
        <w:t xml:space="preserve">        automaticLayout: true,</w:t>
      </w:r>
      <w:r>
        <w:br/>
      </w:r>
      <w:r>
        <w:rPr>
          <w:rStyle w:val="VerbatimChar"/>
        </w:rPr>
        <w:t xml:space="preserve">        scrollBeyondLastLine: false,</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w:t>
      </w:r>
    </w:p>
    <w:bookmarkEnd w:id="122"/>
    <w:bookmarkStart w:id="123" w:name="网页预览"/>
    <w:p>
      <w:pPr>
        <w:pStyle w:val="Heading4"/>
      </w:pPr>
      <w:r>
        <w:t xml:space="preserve">7.3.2 网页预览</w:t>
      </w:r>
    </w:p>
    <w:p>
      <w:pPr>
        <w:pStyle w:val="FirstParagraph"/>
      </w:pPr>
      <w:r>
        <w:t xml:space="preserve">网页预览根据复杂度分为三个层次。简单HTML使用iframe + srcdoc方式直接渲染，无需额外依赖。React/Vite项目使用Sandpack提供完整的浏览器内实时预览，支持热模块重载和多模板</w:t>
      </w:r>
      <w:r>
        <w:t xml:space="preserve"> </w:t>
      </w:r>
      <w:fldSimple w:instr="NOTEREF _Ref_Footnote_14 \h \f">
        <w:r>
          <w:rPr>
            <w:vertAlign w:val="superscript"/>
          </w:rPr>
          <w:t>14</w:t>
        </w:r>
      </w:fldSimple>
      <w:r>
        <w:t xml:space="preserve">。完整Node.js项目预览使用WebContainers（StackBlitz），但鉴于其较大的体积和启动延迟，仅在用户明确要求时按需加载</w:t>
      </w:r>
      <w:r>
        <w:t xml:space="preserve"> </w:t>
      </w:r>
      <w:r>
        <w:rPr>
          <w:vertAlign w:val="superscript"/>
        </w:rPr>
        <w:footnoteReference w:id="72"/>
      </w:r>
      <w:r>
        <w:t xml:space="preserve">。</w:t>
      </w:r>
    </w:p>
    <w:p>
      <w:pPr>
        <w:pStyle w:val="BodyText"/>
      </w:pPr>
      <w:r>
        <w:t xml:space="preserve">所有网页预览均通过sandbox iframe隔离执行环境，sandbox属性配置为</w:t>
      </w:r>
      <w:r>
        <w:rPr>
          <w:rStyle w:val="VerbatimChar"/>
        </w:rPr>
        <w:t xml:space="preserve">allow-scripts allow-same-origin allow-popups</w:t>
      </w:r>
      <w:r>
        <w:t xml:space="preserve">，CSP头设置为</w:t>
      </w:r>
      <w:r>
        <w:rPr>
          <w:rStyle w:val="VerbatimChar"/>
        </w:rPr>
        <w:t xml:space="preserve">frame-ancestors 'self'</w:t>
      </w:r>
      <w:r>
        <w:t xml:space="preserve">防止点击劫持</w:t>
      </w:r>
      <w:r>
        <w:t xml:space="preserve"> </w:t>
      </w:r>
      <w:fldSimple w:instr="NOTEREF _Ref_Footnote_31 \h \f">
        <w:r>
          <w:rPr>
            <w:vertAlign w:val="superscript"/>
          </w:rPr>
          <w:t>31</w:t>
        </w:r>
      </w:fldSimple>
      <w:r>
        <w:t xml:space="preserve">。父子窗口通信通过postMessage实现，AgentHub发送代码更新，iframe内bundler接收并热更新。</w:t>
      </w:r>
    </w:p>
    <w:bookmarkEnd w:id="123"/>
    <w:bookmarkStart w:id="124" w:name="diff视图"/>
    <w:p>
      <w:pPr>
        <w:pStyle w:val="Heading4"/>
      </w:pPr>
      <w:r>
        <w:t xml:space="preserve">7.3.3 Diff视图</w:t>
      </w:r>
    </w:p>
    <w:p>
      <w:pPr>
        <w:pStyle w:val="FirstParagraph"/>
      </w:pPr>
      <w:r>
        <w:t xml:space="preserve">Diff视图在编辑场景使用Monaco DiffEditor提供IDE级体验（支持行内编辑、diff导航），在只读展示场景使用react-diff-viewer-continued提供轻量级对比（GitHub风格、split/inline双模式）</w:t>
      </w:r>
      <w:fldSimple w:instr="NOTEREF _Ref_Footnote_13 \h \f">
        <w:r>
          <w:rPr>
            <w:vertAlign w:val="superscript"/>
          </w:rPr>
          <w:t>13</w:t>
        </w:r>
      </w:fldSimple>
      <w:r>
        <w:t xml:space="preserve">。Diff的生成使用diff npm库的structuredPatch函数，产出标准的unified diff格式。Diff的应用（一键应用修改）使用applyPatch函数，失败时回退到全量替换策略</w:t>
      </w:r>
      <w:r>
        <w:t xml:space="preserve"> </w:t>
      </w:r>
      <w:fldSimple w:instr="NOTEREF _Ref_Footnote_35 \h \f">
        <w:r>
          <w:rPr>
            <w:vertAlign w:val="superscript"/>
          </w:rPr>
          <w:t>35</w:t>
        </w:r>
      </w:fldSimple>
      <w:r>
        <w:t xml:space="preserve">。</w:t>
      </w:r>
    </w:p>
    <w:bookmarkEnd w:id="124"/>
    <w:bookmarkEnd w:id="125"/>
    <w:bookmarkStart w:id="128" w:name="产物版本管理"/>
    <w:p>
      <w:pPr>
        <w:pStyle w:val="Heading3"/>
      </w:pPr>
      <w:r>
        <w:t xml:space="preserve">7.4 产物版本管理</w:t>
      </w:r>
    </w:p>
    <w:bookmarkStart w:id="126" w:name="版本存储策略"/>
    <w:p>
      <w:pPr>
        <w:pStyle w:val="Heading4"/>
      </w:pPr>
      <w:r>
        <w:t xml:space="preserve">7.4.1 版本存储策略</w:t>
      </w:r>
    </w:p>
    <w:p>
      <w:pPr>
        <w:pStyle w:val="FirstParagraph"/>
      </w:pPr>
      <w:r>
        <w:t xml:space="preserve">版本管理采用完整快照策略——每个版本存储产物的完整内容，而非diff链。这种策略简化了查询逻辑（无需回溯diff链），对于AgentHub场景中通常较小的产物（代码文件数百行）空间开销在可接受范围内。保留最近20个完整版本，超过后自动归档最早的版本。</w:t>
      </w:r>
    </w:p>
    <w:bookmarkEnd w:id="126"/>
    <w:bookmarkStart w:id="127" w:name="版本对比"/>
    <w:p>
      <w:pPr>
        <w:pStyle w:val="Heading4"/>
      </w:pPr>
      <w:r>
        <w:t xml:space="preserve">7.4.2 版本对比</w:t>
      </w:r>
    </w:p>
    <w:p>
      <w:pPr>
        <w:pStyle w:val="FirstParagraph"/>
      </w:pPr>
      <w:r>
        <w:t xml:space="preserve">版本对比功能允许用户选择任意两个版本进行Diff对比。前端使用diff库的createPatch函数生成unified diff，然后由react-diff-viewer-continued渲染。对话式修改支持用户选中代码段后在聊天中描述修改需求，Agent生成修改后的新版本。</w:t>
      </w:r>
    </w:p>
    <w:bookmarkEnd w:id="127"/>
    <w:bookmarkEnd w:id="128"/>
    <w:bookmarkStart w:id="132" w:name="部署管线"/>
    <w:p>
      <w:pPr>
        <w:pStyle w:val="Heading3"/>
      </w:pPr>
      <w:r>
        <w:t xml:space="preserve">7.5 部署管线</w:t>
      </w:r>
    </w:p>
    <w:bookmarkStart w:id="129" w:name="部署流程设计"/>
    <w:p>
      <w:pPr>
        <w:pStyle w:val="Heading4"/>
      </w:pPr>
      <w:r>
        <w:t xml:space="preserve">7.5.1 部署流程设计</w:t>
      </w:r>
    </w:p>
    <w:p>
      <w:pPr>
        <w:pStyle w:val="FirstParagraph"/>
      </w:pPr>
      <w:r>
        <w:t xml:space="preserve">部署管线封装Vercel API v13的完整部署能力，实现”文件收集、SHA计算、文件上传、部署创建、状态轮询”的五步流程</w:t>
      </w:r>
      <w:r>
        <w:t xml:space="preserve"> </w:t>
      </w:r>
      <w:r>
        <w:rPr>
          <w:vertAlign w:val="superscript"/>
        </w:rPr>
        <w:footnoteReference w:id="73"/>
      </w:r>
      <w:r>
        <w:t xml:space="preserve"> </w:t>
      </w:r>
      <w:r>
        <w:rPr>
          <w:vertAlign w:val="superscript"/>
        </w:rPr>
        <w:footnoteReference w:id="74"/>
      </w:r>
      <w:r>
        <w:t xml:space="preserve">。部署流程完全异步——用户发送”部署”指令后，AgentHub立即返回部署状态卡片，后续通过SSE实时推送进度更新。</w:t>
      </w:r>
    </w:p>
    <w:p>
      <w:pPr>
        <w:pStyle w:val="SourceCode"/>
      </w:pPr>
      <w:r>
        <w:rPr>
          <w:rStyle w:val="CommentTok"/>
        </w:rPr>
        <w:t xml:space="preserve"># services/vercel_deploy.py</w:t>
      </w:r>
      <w:r>
        <w:br/>
      </w:r>
      <w:r>
        <w:rPr>
          <w:rStyle w:val="KeywordTok"/>
        </w:rPr>
        <w:t xml:space="preserve">class</w:t>
      </w:r>
      <w:r>
        <w:rPr>
          <w:rStyle w:val="NormalTok"/>
        </w:rPr>
        <w:t xml:space="preserve"> VercelDeployer: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token: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.token </w:t>
      </w:r>
      <w:r>
        <w:rPr>
          <w:rStyle w:val="OperatorTok"/>
        </w:rPr>
        <w:t xml:space="preserve">=</w:t>
      </w:r>
      <w:r>
        <w:rPr>
          <w:rStyle w:val="NormalTok"/>
        </w:rPr>
        <w:t xml:space="preserve"> token</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w:t>
      </w:r>
      <w:r>
        <w:rPr>
          <w:rStyle w:val="StringTok"/>
        </w:rPr>
        <w:t xml:space="preserve">"https://api.vercel.com"</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deploy(</w:t>
      </w:r>
      <w:r>
        <w:rPr>
          <w:rStyle w:val="VariableTok"/>
        </w:rPr>
        <w:t xml:space="preserve">self</w:t>
      </w:r>
      <w:r>
        <w:rPr>
          <w:rStyle w:val="NormalTok"/>
        </w:rPr>
        <w:t xml:space="preserve">, files: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project_name: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"""Deploy files to Vercel</w:t>
      </w:r>
      <w:r>
        <w:br/>
      </w:r>
      <w:r>
        <w:rPr>
          <w:rStyle w:val="CommentTok"/>
        </w:rPr>
        <w:t xml:space="preserve">        </w:t>
      </w:r>
      <w:r>
        <w:br/>
      </w:r>
      <w:r>
        <w:rPr>
          <w:rStyle w:val="CommentTok"/>
        </w:rPr>
        <w:t xml:space="preserve">        Args:</w:t>
      </w:r>
      <w:r>
        <w:br/>
      </w:r>
      <w:r>
        <w:rPr>
          <w:rStyle w:val="CommentTok"/>
        </w:rPr>
        <w:t xml:space="preserve">            files: dict of {path: content}</w:t>
      </w:r>
      <w:r>
        <w:br/>
      </w:r>
      <w:r>
        <w:rPr>
          <w:rStyle w:val="CommentTok"/>
        </w:rPr>
        <w:t xml:space="preserve">            project_name: Vercel project name</w:t>
      </w:r>
      <w:r>
        <w:br/>
      </w:r>
      <w:r>
        <w:rPr>
          <w:rStyle w:val="CommentTok"/>
        </w:rPr>
        <w:t xml:space="preserve">            </w:t>
      </w:r>
      <w:r>
        <w:br/>
      </w:r>
      <w:r>
        <w:rPr>
          <w:rStyle w:val="CommentTok"/>
        </w:rPr>
        <w:t xml:space="preserve">        Returns:</w:t>
      </w:r>
      <w:r>
        <w:br/>
      </w:r>
      <w:r>
        <w:rPr>
          <w:rStyle w:val="CommentTok"/>
        </w:rPr>
        <w:t xml:space="preserve">            deployment_id</w:t>
      </w:r>
      <w:r>
        <w:br/>
      </w:r>
      <w:r>
        <w:rPr>
          <w:rStyle w:val="CommentTok"/>
        </w:rPr>
        <w:t xml:space="preserve">        """</w:t>
      </w:r>
      <w:r>
        <w:br/>
      </w:r>
      <w:r>
        <w:rPr>
          <w:rStyle w:val="NormalTok"/>
        </w:rPr>
        <w:t xml:space="preserve">        </w:t>
      </w:r>
      <w:r>
        <w:rPr>
          <w:rStyle w:val="CommentTok"/>
        </w:rPr>
        <w:t xml:space="preserve"># 1. Calculate SHA-256 for each file</w:t>
      </w:r>
      <w:r>
        <w:br/>
      </w:r>
      <w:r>
        <w:rPr>
          <w:rStyle w:val="NormalTok"/>
        </w:rPr>
        <w:t xml:space="preserve">        file_shas </w:t>
      </w:r>
      <w:r>
        <w:rPr>
          <w:rStyle w:val="OperatorTok"/>
        </w:rPr>
        <w:t xml:space="preserve">=</w:t>
      </w:r>
      <w:r>
        <w:rPr>
          <w:rStyle w:val="NormalTok"/>
        </w:rPr>
        <w:t xml:space="preserve"> {path: sha256(content) </w:t>
      </w:r>
      <w:r>
        <w:rPr>
          <w:rStyle w:val="ControlFlowTok"/>
        </w:rPr>
        <w:t xml:space="preserve">for</w:t>
      </w:r>
      <w:r>
        <w:rPr>
          <w:rStyle w:val="NormalTok"/>
        </w:rPr>
        <w:t xml:space="preserve"> path, content </w:t>
      </w:r>
      <w:r>
        <w:rPr>
          <w:rStyle w:val="KeywordTok"/>
        </w:rPr>
        <w:t xml:space="preserve">in</w:t>
      </w:r>
      <w:r>
        <w:rPr>
          <w:rStyle w:val="NormalTok"/>
        </w:rPr>
        <w:t xml:space="preserve"> files.items()}</w:t>
      </w:r>
      <w:r>
        <w:br/>
      </w:r>
      <w:r>
        <w:rPr>
          <w:rStyle w:val="NormalTok"/>
        </w:rPr>
        <w:t xml:space="preserve">        </w:t>
      </w:r>
      <w:r>
        <w:br/>
      </w:r>
      <w:r>
        <w:rPr>
          <w:rStyle w:val="NormalTok"/>
        </w:rPr>
        <w:t xml:space="preserve">        </w:t>
      </w:r>
      <w:r>
        <w:rPr>
          <w:rStyle w:val="CommentTok"/>
        </w:rPr>
        <w:t xml:space="preserve"># 2. Upload files</w:t>
      </w:r>
      <w:r>
        <w:br/>
      </w:r>
      <w:r>
        <w:rPr>
          <w:rStyle w:val="NormalTok"/>
        </w:rPr>
        <w:t xml:space="preserve">        </w:t>
      </w:r>
      <w:r>
        <w:rPr>
          <w:rStyle w:val="ControlFlowTok"/>
        </w:rPr>
        <w:t xml:space="preserve">for</w:t>
      </w:r>
      <w:r>
        <w:rPr>
          <w:rStyle w:val="NormalTok"/>
        </w:rPr>
        <w:t xml:space="preserve"> path, sha </w:t>
      </w:r>
      <w:r>
        <w:rPr>
          <w:rStyle w:val="KeywordTok"/>
        </w:rPr>
        <w:t xml:space="preserve">in</w:t>
      </w:r>
      <w:r>
        <w:rPr>
          <w:rStyle w:val="NormalTok"/>
        </w:rPr>
        <w:t xml:space="preserve"> file_shas.items():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._upload_file(sha, files[path].encode())</w:t>
      </w:r>
      <w:r>
        <w:br/>
      </w:r>
      <w:r>
        <w:rPr>
          <w:rStyle w:val="NormalTok"/>
        </w:rPr>
        <w:t xml:space="preserve">        </w:t>
      </w:r>
      <w:r>
        <w:br/>
      </w:r>
      <w:r>
        <w:rPr>
          <w:rStyle w:val="NormalTok"/>
        </w:rPr>
        <w:t xml:space="preserve">        </w:t>
      </w:r>
      <w:r>
        <w:rPr>
          <w:rStyle w:val="CommentTok"/>
        </w:rPr>
        <w:t xml:space="preserve"># 3. Create deployment</w:t>
      </w:r>
      <w:r>
        <w:br/>
      </w:r>
      <w:r>
        <w:rPr>
          <w:rStyle w:val="NormalTok"/>
        </w:rPr>
        <w:t xml:space="preserve">        deployment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._create_deployment(</w:t>
      </w:r>
      <w:r>
        <w:br/>
      </w:r>
      <w:r>
        <w:rPr>
          <w:rStyle w:val="NormalTok"/>
        </w:rPr>
        <w:t xml:space="preserve">            name</w:t>
      </w:r>
      <w:r>
        <w:rPr>
          <w:rStyle w:val="OperatorTok"/>
        </w:rPr>
        <w:t xml:space="preserve">=</w:t>
      </w:r>
      <w:r>
        <w:rPr>
          <w:rStyle w:val="NormalTok"/>
        </w:rPr>
        <w:t xml:space="preserve">project_name,</w:t>
      </w:r>
      <w:r>
        <w:br/>
      </w:r>
      <w:r>
        <w:rPr>
          <w:rStyle w:val="NormalTok"/>
        </w:rPr>
        <w:t xml:space="preserve">            files</w:t>
      </w:r>
      <w:r>
        <w:rPr>
          <w:rStyle w:val="OperatorTok"/>
        </w:rPr>
        <w:t xml:space="preserve">=</w:t>
      </w:r>
      <w:r>
        <w:rPr>
          <w:rStyle w:val="NormalTok"/>
        </w:rPr>
        <w:t xml:space="preserve">[{</w:t>
      </w:r>
      <w:r>
        <w:rPr>
          <w:rStyle w:val="StringTok"/>
        </w:rPr>
        <w:t xml:space="preserve">"file"</w:t>
      </w:r>
      <w:r>
        <w:rPr>
          <w:rStyle w:val="NormalTok"/>
        </w:rPr>
        <w:t xml:space="preserve">: path, </w:t>
      </w:r>
      <w:r>
        <w:rPr>
          <w:rStyle w:val="StringTok"/>
        </w:rPr>
        <w:t xml:space="preserve">"sha"</w:t>
      </w:r>
      <w:r>
        <w:rPr>
          <w:rStyle w:val="NormalTok"/>
        </w:rPr>
        <w:t xml:space="preserve">: sha} </w:t>
      </w:r>
      <w:r>
        <w:rPr>
          <w:rStyle w:val="ControlFlowTok"/>
        </w:rPr>
        <w:t xml:space="preserve">for</w:t>
      </w:r>
      <w:r>
        <w:rPr>
          <w:rStyle w:val="NormalTok"/>
        </w:rPr>
        <w:t xml:space="preserve"> path, sha </w:t>
      </w:r>
      <w:r>
        <w:rPr>
          <w:rStyle w:val="KeywordTok"/>
        </w:rPr>
        <w:t xml:space="preserve">in</w:t>
      </w:r>
      <w:r>
        <w:rPr>
          <w:rStyle w:val="NormalTok"/>
        </w:rPr>
        <w:t xml:space="preserve"> file_shas.items()]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deployment[</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deployment_id: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"""Get deployment status"""</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._request(</w:t>
      </w:r>
      <w:r>
        <w:rPr>
          <w:rStyle w:val="StringTok"/>
        </w:rPr>
        <w:t xml:space="preserve">"GET"</w:t>
      </w:r>
      <w:r>
        <w:rPr>
          <w:rStyle w:val="NormalTok"/>
        </w:rPr>
        <w:t xml:space="preserve">, </w:t>
      </w:r>
      <w:r>
        <w:rPr>
          <w:rStyle w:val="SpecialStringTok"/>
        </w:rPr>
        <w:t xml:space="preserve">f"/v13/deployments/</w:t>
      </w:r>
      <w:r>
        <w:rPr>
          <w:rStyle w:val="SpecialCharTok"/>
        </w:rPr>
        <w:t xml:space="preserve">{</w:t>
      </w:r>
      <w:r>
        <w:rPr>
          <w:rStyle w:val="NormalTok"/>
        </w:rPr>
        <w:t xml:space="preserve">deployment_id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resp[</w:t>
      </w:r>
      <w:r>
        <w:rPr>
          <w:rStyle w:val="StringTok"/>
        </w:rPr>
        <w:t xml:space="preserve">"readyState"</w:t>
      </w:r>
      <w:r>
        <w:rPr>
          <w:rStyle w:val="NormalTok"/>
        </w:rPr>
        <w:t xml:space="preserve">],  </w:t>
      </w:r>
      <w:r>
        <w:rPr>
          <w:rStyle w:val="CommentTok"/>
        </w:rPr>
        <w:t xml:space="preserve"># QUEUED/BUILDING/READY/ERROR</w:t>
      </w:r>
      <w:r>
        <w:br/>
      </w:r>
      <w:r>
        <w:rPr>
          <w:rStyle w:val="NormalTok"/>
        </w:rPr>
        <w:t xml:space="preserve">            </w:t>
      </w:r>
      <w:r>
        <w:rPr>
          <w:rStyle w:val="StringTok"/>
        </w:rPr>
        <w:t xml:space="preserve">"url"</w:t>
      </w:r>
      <w:r>
        <w:rPr>
          <w:rStyle w:val="NormalTok"/>
        </w:rPr>
        <w:t xml:space="preserve">: resp.get(</w:t>
      </w:r>
      <w:r>
        <w:rPr>
          <w:rStyle w:val="StringTok"/>
        </w:rPr>
        <w:t xml:space="preserve">"url"</w:t>
      </w:r>
      <w:r>
        <w:rPr>
          <w:rStyle w:val="NormalTok"/>
        </w:rPr>
        <w:t xml:space="preserve">),</w:t>
      </w:r>
      <w:r>
        <w:br/>
      </w:r>
      <w:r>
        <w:rPr>
          <w:rStyle w:val="NormalTok"/>
        </w:rPr>
        <w:t xml:space="preserve">            </w:t>
      </w:r>
      <w:r>
        <w:rPr>
          <w:rStyle w:val="StringTok"/>
        </w:rPr>
        <w:t xml:space="preserve">"error"</w:t>
      </w:r>
      <w:r>
        <w:rPr>
          <w:rStyle w:val="NormalTok"/>
        </w:rPr>
        <w:t xml:space="preserve">: resp.get(</w:t>
      </w:r>
      <w:r>
        <w:rPr>
          <w:rStyle w:val="StringTok"/>
        </w:rPr>
        <w:t xml:space="preserve">"errorMessage"</w:t>
      </w:r>
      <w:r>
        <w:rPr>
          <w:rStyle w:val="NormalTok"/>
        </w:rPr>
        <w:t xml:space="preserve">)</w:t>
      </w:r>
      <w:r>
        <w:br/>
      </w:r>
      <w:r>
        <w:rPr>
          <w:rStyle w:val="NormalTok"/>
        </w:rPr>
        <w:t xml:space="preserve">        }</w:t>
      </w:r>
    </w:p>
    <w:bookmarkEnd w:id="129"/>
    <w:bookmarkStart w:id="130" w:name="部署平台适配"/>
    <w:p>
      <w:pPr>
        <w:pStyle w:val="Heading4"/>
      </w:pPr>
      <w:r>
        <w:t xml:space="preserve">7.5.2 部署平台适配</w:t>
      </w:r>
    </w:p>
    <w:p>
      <w:pPr>
        <w:pStyle w:val="FirstParagraph"/>
      </w:pPr>
      <w:r>
        <w:t xml:space="preserve">部署平台适配层抽象了Vercel和Netlify的共同操作（创建部署、查询状态、获取URL），具体平台差异在适配器内部处理。Vercel使用SHA-based文件上传（先计算SHA，仅上传不存在的文件），Netlify使用ZIP文件上传。部署配置根据产物类型自动推断框架预设（Next.js、React、Vue等），减少用户配置负担</w:t>
      </w:r>
      <w:r>
        <w:t xml:space="preserve"> </w:t>
      </w:r>
      <w:r>
        <w:rPr>
          <w:vertAlign w:val="superscript"/>
        </w:rPr>
        <w:footnoteReference w:id="75"/>
      </w:r>
      <w:r>
        <w:t xml:space="preserve"> </w:t>
      </w:r>
      <w:r>
        <w:rPr>
          <w:vertAlign w:val="superscript"/>
        </w:rPr>
        <w:footnoteReference w:id="76"/>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部署平台</w:t>
            </w:r>
          </w:p>
        </w:tc>
        <w:tc>
          <w:tcPr/>
          <w:p>
            <w:pPr>
              <w:pStyle w:val="Compact"/>
              <w:jc w:val="left"/>
            </w:pPr>
            <w:r>
              <w:t xml:space="preserve">上传方式</w:t>
            </w:r>
          </w:p>
        </w:tc>
        <w:tc>
          <w:tcPr/>
          <w:p>
            <w:pPr>
              <w:pStyle w:val="Compact"/>
              <w:jc w:val="left"/>
            </w:pPr>
            <w:r>
              <w:t xml:space="preserve">状态查询</w:t>
            </w:r>
          </w:p>
        </w:tc>
        <w:tc>
          <w:tcPr/>
          <w:p>
            <w:pPr>
              <w:pStyle w:val="Compact"/>
              <w:jc w:val="left"/>
            </w:pPr>
            <w:r>
              <w:t xml:space="preserve">免费额度</w:t>
            </w:r>
          </w:p>
        </w:tc>
        <w:tc>
          <w:tcPr/>
          <w:p>
            <w:pPr>
              <w:pStyle w:val="Compact"/>
              <w:jc w:val="left"/>
            </w:pPr>
            <w:r>
              <w:t xml:space="preserve">适用场景</w:t>
            </w:r>
          </w:p>
        </w:tc>
      </w:tr>
      <w:tr>
        <w:tc>
          <w:tcPr/>
          <w:p>
            <w:pPr>
              <w:pStyle w:val="Compact"/>
              <w:jc w:val="left"/>
            </w:pPr>
            <w:r>
              <w:t xml:space="preserve">Vercel</w:t>
            </w:r>
          </w:p>
        </w:tc>
        <w:tc>
          <w:tcPr/>
          <w:p>
            <w:pPr>
              <w:pStyle w:val="Compact"/>
              <w:jc w:val="left"/>
            </w:pPr>
            <w:r>
              <w:t xml:space="preserve">SHA-based文件上传</w:t>
            </w:r>
          </w:p>
        </w:tc>
        <w:tc>
          <w:tcPr/>
          <w:p>
            <w:pPr>
              <w:pStyle w:val="Compact"/>
              <w:jc w:val="left"/>
            </w:pPr>
            <w:r>
              <w:t xml:space="preserve">GET /v13/deployments/{id}</w:t>
            </w:r>
          </w:p>
        </w:tc>
        <w:tc>
          <w:tcPr/>
          <w:p>
            <w:pPr>
              <w:pStyle w:val="Compact"/>
              <w:jc w:val="left"/>
            </w:pPr>
            <w:r>
              <w:t xml:space="preserve">100GB/月</w:t>
            </w:r>
          </w:p>
        </w:tc>
        <w:tc>
          <w:tcPr/>
          <w:p>
            <w:pPr>
              <w:pStyle w:val="Compact"/>
              <w:jc w:val="left"/>
            </w:pPr>
            <w:r>
              <w:t xml:space="preserve">Next.js/React项目</w:t>
            </w:r>
          </w:p>
        </w:tc>
      </w:tr>
      <w:tr>
        <w:tc>
          <w:tcPr/>
          <w:p>
            <w:pPr>
              <w:pStyle w:val="Compact"/>
              <w:jc w:val="left"/>
            </w:pPr>
            <w:r>
              <w:t xml:space="preserve">Netlify</w:t>
            </w:r>
          </w:p>
        </w:tc>
        <w:tc>
          <w:tcPr/>
          <w:p>
            <w:pPr>
              <w:pStyle w:val="Compact"/>
              <w:jc w:val="left"/>
            </w:pPr>
            <w:r>
              <w:t xml:space="preserve">ZIP文件上传</w:t>
            </w:r>
          </w:p>
        </w:tc>
        <w:tc>
          <w:tcPr/>
          <w:p>
            <w:pPr>
              <w:pStyle w:val="Compact"/>
              <w:jc w:val="left"/>
            </w:pPr>
            <w:r>
              <w:t xml:space="preserve">GET /deploys/{id}</w:t>
            </w:r>
          </w:p>
        </w:tc>
        <w:tc>
          <w:tcPr/>
          <w:p>
            <w:pPr>
              <w:pStyle w:val="Compact"/>
              <w:jc w:val="left"/>
            </w:pPr>
            <w:r>
              <w:t xml:space="preserve">100GB/月</w:t>
            </w:r>
          </w:p>
        </w:tc>
        <w:tc>
          <w:tcPr/>
          <w:p>
            <w:pPr>
              <w:pStyle w:val="Compact"/>
              <w:jc w:val="left"/>
            </w:pPr>
            <w:r>
              <w:t xml:space="preserve">通用静态站点</w:t>
            </w:r>
          </w:p>
        </w:tc>
      </w:tr>
    </w:tbl>
    <w:bookmarkEnd w:id="130"/>
    <w:bookmarkStart w:id="131" w:name="部署状态实时推送"/>
    <w:p>
      <w:pPr>
        <w:pStyle w:val="Heading4"/>
      </w:pPr>
      <w:r>
        <w:t xml:space="preserve">7.5.3 部署状态实时推送</w:t>
      </w:r>
    </w:p>
    <w:p>
      <w:pPr>
        <w:pStyle w:val="FirstParagraph"/>
      </w:pPr>
      <w:r>
        <w:t xml:space="preserve">部署状态通过SSE实时推送给前端，推送频率为每2秒轮询一次部署平台API。状态流转为：pending（等待）→ building（构建中）→ deploying（分发中）→ ready（就绪）或error（错误）。前端部署状态卡片根据状态显示不同UI：pending为灰色转圈，building为蓝色进度条，deploying为紫色进度条，ready为绿色对勾+可点击URL，error为红色错误信息+重试按钮</w:t>
      </w:r>
      <w:r>
        <w:t xml:space="preserve"> </w:t>
      </w:r>
      <w:fldSimple w:instr="NOTEREF _Ref_Footnote_36 \h \f">
        <w:r>
          <w:rPr>
            <w:vertAlign w:val="superscript"/>
          </w:rPr>
          <w:t>36</w:t>
        </w:r>
      </w:fldSimple>
      <w:r>
        <w:t xml:space="preserve">。</w:t>
      </w:r>
    </w:p>
    <w:bookmarkEnd w:id="131"/>
    <w:bookmarkEnd w:id="132"/>
    <w:bookmarkEnd w:id="133"/>
    <w:bookmarkStart w:id="145" w:name="安全与性能设计"/>
    <w:p>
      <w:pPr>
        <w:pStyle w:val="Heading2"/>
      </w:pPr>
      <w:r>
        <w:t xml:space="preserve">8. 安全与性能设计</w:t>
      </w:r>
    </w:p>
    <w:bookmarkStart w:id="136" w:name="认证与授权"/>
    <w:p>
      <w:pPr>
        <w:pStyle w:val="Heading3"/>
      </w:pPr>
      <w:r>
        <w:t xml:space="preserve">8.1 认证与授权</w:t>
      </w:r>
    </w:p>
    <w:bookmarkStart w:id="134" w:name="jwt认证"/>
    <w:p>
      <w:pPr>
        <w:pStyle w:val="Heading4"/>
      </w:pPr>
      <w:r>
        <w:t xml:space="preserve">8.1.1 JWT认证</w:t>
      </w:r>
    </w:p>
    <w:p>
      <w:pPr>
        <w:pStyle w:val="FirstParagraph"/>
      </w:pPr>
      <w:r>
        <w:t xml:space="preserve">AgentHub采用JWT（JSON Web Token）实现无状态认证。用户登录后服务端签发包含user_id、exp（过期时间）和iat（签发时间）的JWT Token，前端存储在localStorage中。每次API请求和WebSocket连接时在Header中携带Token，服务端中间件验证Token的有效性和过期时间。Token过期时间为7天，支持静默刷新（在Token过期前自动续期）。</w:t>
      </w:r>
    </w:p>
    <w:bookmarkEnd w:id="134"/>
    <w:bookmarkStart w:id="135" w:name="api-key管理"/>
    <w:p>
      <w:pPr>
        <w:pStyle w:val="Heading4"/>
      </w:pPr>
      <w:r>
        <w:t xml:space="preserve">8.1.2 API Key管理</w:t>
      </w:r>
    </w:p>
    <w:p>
      <w:pPr>
        <w:pStyle w:val="FirstParagraph"/>
      </w:pPr>
      <w:r>
        <w:t xml:space="preserve">用户自建Agent时输入的API Key通过Fernet对称加密后存储在数据库中。加密密钥通过环境变量注入，不在代码中硬编码。Agent调用时解密Key并注入请求的Header中，解密过程仅在服务端内存中完成，Key不以明文形式传输到前端。支持通过环境变量名引用API Key（如</w:t>
      </w:r>
      <w:r>
        <w:rPr>
          <w:rStyle w:val="VerbatimChar"/>
        </w:rPr>
        <w:t xml:space="preserve">ARK_API_KEY</w:t>
      </w:r>
      <w:r>
        <w:t xml:space="preserve">），避免在数据库中存储敏感信息。</w:t>
      </w:r>
    </w:p>
    <w:bookmarkEnd w:id="135"/>
    <w:bookmarkEnd w:id="136"/>
    <w:bookmarkStart w:id="139" w:name="输入安全"/>
    <w:p>
      <w:pPr>
        <w:pStyle w:val="Heading3"/>
      </w:pPr>
      <w:r>
        <w:t xml:space="preserve">8.2 输入安全</w:t>
      </w:r>
    </w:p>
    <w:bookmarkStart w:id="137" w:name="消息内容过滤"/>
    <w:p>
      <w:pPr>
        <w:pStyle w:val="Heading4"/>
      </w:pPr>
      <w:r>
        <w:t xml:space="preserve">8.2.1 消息内容过滤</w:t>
      </w:r>
    </w:p>
    <w:p>
      <w:pPr>
        <w:pStyle w:val="FirstParagraph"/>
      </w:pPr>
      <w:r>
        <w:t xml:space="preserve">用户输入的消息在发送到Agent之前经过内容安全过滤，包括XSS防护（转义HTML特殊字符）、SQL注入防护（参数化查询）和提示词注入防护。提示词注入防护通过检测常见的注入模式（如”ignore previous instructions”、</w:t>
      </w:r>
      <w:r>
        <w:t xml:space="preserve">“</w:t>
      </w:r>
      <w:r>
        <w:t xml:space="preserve">you are now DAN</w:t>
      </w:r>
      <w:r>
        <w:t xml:space="preserve">”</w:t>
      </w:r>
      <w:r>
        <w:t xml:space="preserve">）并在发现时拦截请求，防止恶意用户操控Agent行为</w:t>
      </w:r>
      <w:r>
        <w:t xml:space="preserve"> </w:t>
      </w:r>
      <w:fldSimple w:instr="NOTEREF _Ref_Footnote_54 \h \f">
        <w:r>
          <w:rPr>
            <w:vertAlign w:val="superscript"/>
          </w:rPr>
          <w:t>54</w:t>
        </w:r>
      </w:fldSimple>
      <w:r>
        <w:t xml:space="preserve">。</w:t>
      </w:r>
    </w:p>
    <w:bookmarkEnd w:id="137"/>
    <w:bookmarkStart w:id="138" w:name="产物沙箱隔离"/>
    <w:p>
      <w:pPr>
        <w:pStyle w:val="Heading4"/>
      </w:pPr>
      <w:r>
        <w:t xml:space="preserve">8.2.2 产物沙箱隔离</w:t>
      </w:r>
    </w:p>
    <w:p>
      <w:pPr>
        <w:pStyle w:val="FirstParagraph"/>
      </w:pPr>
      <w:r>
        <w:t xml:space="preserve">网页预览产物在sandbox iframe中执行，sandbox属性限制为</w:t>
      </w:r>
      <w:r>
        <w:rPr>
          <w:rStyle w:val="VerbatimChar"/>
        </w:rPr>
        <w:t xml:space="preserve">allow-scripts allow-same-origin</w:t>
      </w:r>
      <w:r>
        <w:t xml:space="preserve">。对于不可信内容（用户上传的HTML），移除</w:t>
      </w:r>
      <w:r>
        <w:rPr>
          <w:rStyle w:val="VerbatimChar"/>
        </w:rPr>
        <w:t xml:space="preserve">allow-same-origin</w:t>
      </w:r>
      <w:r>
        <w:t xml:space="preserve">以防止iframe内脚本访问父窗口。CSP头设置为</w:t>
      </w:r>
      <w:r>
        <w:rPr>
          <w:rStyle w:val="VerbatimChar"/>
        </w:rPr>
        <w:t xml:space="preserve">script-src 'self' 'unsafe-inline'; frame-ancestors 'self'</w:t>
      </w:r>
      <w:r>
        <w:t xml:space="preserve">，禁止外部脚本加载和跨域iframe嵌入</w:t>
      </w:r>
      <w:r>
        <w:t xml:space="preserve"> </w:t>
      </w:r>
      <w:fldSimple w:instr="NOTEREF _Ref_Footnote_31 \h \f">
        <w:r>
          <w:rPr>
            <w:vertAlign w:val="superscript"/>
          </w:rPr>
          <w:t>31</w:t>
        </w:r>
      </w:fldSimple>
      <w:r>
        <w:t xml:space="preserve">。</w:t>
      </w:r>
    </w:p>
    <w:bookmarkEnd w:id="138"/>
    <w:bookmarkEnd w:id="139"/>
    <w:bookmarkStart w:id="140" w:name="代码沙箱隔离"/>
    <w:p>
      <w:pPr>
        <w:pStyle w:val="Heading3"/>
      </w:pPr>
      <w:r>
        <w:t xml:space="preserve">8.3 代码沙箱隔离</w:t>
      </w:r>
    </w:p>
    <w:p>
      <w:pPr>
        <w:pStyle w:val="FirstParagraph"/>
      </w:pPr>
      <w:r>
        <w:t xml:space="preserve">AgentHub不直接执行Agent生成的代码（代码执行由外部Agent平台负责），但在网页预览场景中需要渲染用户生成的HTML/JS。预览iframe使用最严格的sandbox配置：</w:t>
      </w:r>
      <w:r>
        <w:rPr>
          <w:rStyle w:val="VerbatimChar"/>
        </w:rPr>
        <w:t xml:space="preserve">sandbox="allow-scripts"</w:t>
      </w:r>
      <w:r>
        <w:t xml:space="preserve">（仅允许脚本执行，禁止表单提交、弹窗、本地存储访问等）。对于需要网络请求的预览（如调用外部API），通过Service Worker代理请求并实施CORS策略限制可访问的域名。</w:t>
      </w:r>
    </w:p>
    <w:bookmarkEnd w:id="140"/>
    <w:bookmarkStart w:id="144" w:name="性能优化"/>
    <w:p>
      <w:pPr>
        <w:pStyle w:val="Heading3"/>
      </w:pPr>
      <w:r>
        <w:t xml:space="preserve">8.4 性能优化</w:t>
      </w:r>
    </w:p>
    <w:bookmarkStart w:id="141" w:name="前端性能"/>
    <w:p>
      <w:pPr>
        <w:pStyle w:val="Heading4"/>
      </w:pPr>
      <w:r>
        <w:t xml:space="preserve">8.4.1 前端性能</w:t>
      </w:r>
    </w:p>
    <w:p>
      <w:pPr>
        <w:pStyle w:val="FirstParagraph"/>
      </w:pPr>
      <w:r>
        <w:t xml:space="preserve">前端性能优化围绕三个关键点展开。首屏加载：Monaco Editor通过CDN懒加载减少初始bundle体积（从5MB降至按需加载）；消息列表超过50条启用虚拟滚动（react-virtuoso），只渲染可视区域的消息；Next.js Image组件自动优化图片大小和格式。运行时性能：使用React.memo和useMemo减少不必要的重渲染；Zustand的selector模式确保组件只订阅需要的状态片段。流式渲染：AI响应通过SSE流式传输，用户无需等待完整响应即可看到内容逐字出现。</w:t>
      </w:r>
    </w:p>
    <w:bookmarkEnd w:id="141"/>
    <w:bookmarkStart w:id="142" w:name="后端性能"/>
    <w:p>
      <w:pPr>
        <w:pStyle w:val="Heading4"/>
      </w:pPr>
      <w:r>
        <w:t xml:space="preserve">8.4.2 后端性能</w:t>
      </w:r>
    </w:p>
    <w:p>
      <w:pPr>
        <w:pStyle w:val="FirstParagraph"/>
      </w:pPr>
      <w:r>
        <w:t xml:space="preserve">后端性能优化包括数据库层面和API层面。数据库：为高频查询列创建复合索引（messages表的conversation_id + sequence、conversations表的last_message_at），消息分页使用cursor-based方案避免offset在大数据量下的性能劣化</w:t>
      </w:r>
      <w:r>
        <w:t xml:space="preserve"> </w:t>
      </w:r>
      <w:fldSimple w:instr="NOTEREF _Ref_Footnote_24 \h \f">
        <w:r>
          <w:rPr>
            <w:vertAlign w:val="superscript"/>
          </w:rPr>
          <w:t>24</w:t>
        </w:r>
      </w:fldSimple>
      <w:r>
        <w:t xml:space="preserve">。API层面：会话列表和Agent列表使用Redis缓存（TTL 5分钟），减少数据库查询；WebSocket连接使用asyncio实现高并发，单实例支持1000+并发连接；LangGraph的图执行使用异步模式避免阻塞事件循环。</w:t>
      </w:r>
    </w:p>
    <w:bookmarkEnd w:id="142"/>
    <w:bookmarkStart w:id="143" w:name="流式响应优化"/>
    <w:p>
      <w:pPr>
        <w:pStyle w:val="Heading4"/>
      </w:pPr>
      <w:r>
        <w:t xml:space="preserve">8.4.3 流式响应优化</w:t>
      </w:r>
    </w:p>
    <w:p>
      <w:pPr>
        <w:pStyle w:val="FirstParagraph"/>
      </w:pPr>
      <w:r>
        <w:t xml:space="preserve">流式响应通过SSE实现，关键优化点包括：使用aiohttp的StreamingResponse替代同步Response，确保在接收到Agent的第一个token时立即推送给前端；Agent适配器的_to_stream_event转换函数必须是非阻塞的（中位数低于80微秒</w:t>
      </w:r>
      <w:r>
        <w:t xml:space="preserve"> </w:t>
      </w:r>
      <w:fldSimple w:instr="NOTEREF _Ref_Footnote_2 \h \f">
        <w:r>
          <w:rPr>
            <w:vertAlign w:val="superscript"/>
          </w:rPr>
          <w:t>2</w:t>
        </w:r>
      </w:fldSimple>
      <w:r>
        <w:t xml:space="preserve">），避免在转换环节引入延迟；前端使用Vercel AI SDK的useChat Hook自动处理SSE连接管理、消息缓冲和增量渲染，无需手动维护SSE连接状态</w:t>
      </w:r>
      <w:r>
        <w:t xml:space="preserve"> </w:t>
      </w:r>
      <w:fldSimple w:instr="NOTEREF _Ref_Footnote_29 \h \f">
        <w:r>
          <w:rPr>
            <w:vertAlign w:val="superscript"/>
          </w:rPr>
          <w:t>29</w:t>
        </w:r>
      </w:fldSimple>
      <w:r>
        <w:t xml:space="preserve">。</w:t>
      </w:r>
    </w:p>
    <w:bookmarkEnd w:id="143"/>
    <w:bookmarkEnd w:id="144"/>
    <w:bookmarkEnd w:id="145"/>
    <w:bookmarkStart w:id="153" w:name="开发计划"/>
    <w:p>
      <w:pPr>
        <w:pStyle w:val="Heading2"/>
      </w:pPr>
      <w:r>
        <w:t xml:space="preserve">9. 开发计划</w:t>
      </w:r>
    </w:p>
    <w:bookmarkStart w:id="150" w:name="里程碑规划"/>
    <w:p>
      <w:pPr>
        <w:pStyle w:val="Heading3"/>
      </w:pPr>
      <w:r>
        <w:t xml:space="preserve">9.1 里程碑规划</w:t>
      </w:r>
    </w:p>
    <w:bookmarkStart w:id="146" w:name="phase-1-基础设施day-1-5"/>
    <w:p>
      <w:pPr>
        <w:pStyle w:val="Heading4"/>
      </w:pPr>
      <w:r>
        <w:t xml:space="preserve">9.1.1 Phase 1: 基础设施（Day 1-5）</w:t>
      </w:r>
    </w:p>
    <w:p>
      <w:pPr>
        <w:pStyle w:val="FirstParagraph"/>
      </w:pPr>
      <w:r>
        <w:t xml:space="preserve">Phase 1的目标是搭建前后端基础架构，实现核心数据模型的CRUD和基础UI框架。前端完成Next.js项目初始化、shadcn/ui组件库集成、Zustand Store和TanStack Query配置、聊天界面基础布局（三栏结构、会话列表、消息输入框）。后端完成FastAPI项目初始化、PostgreSQL和Docker Compose配置、核心数据模型的数据库迁移、基础CRUD API实现、JWT认证中间件。</w:t>
      </w:r>
    </w:p>
    <w:p>
      <w:pPr>
        <w:pStyle w:val="BodyText"/>
      </w:pPr>
      <w:r>
        <w:t xml:space="preserve">Day 5的里程碑是”前后端基础架构完成，数据库可读写，前端UI框架可用”。这一里程碑的达成标志着团队可以从基础设施搭建转向业务功能开发。</w:t>
      </w:r>
    </w:p>
    <w:bookmarkEnd w:id="146"/>
    <w:bookmarkStart w:id="147" w:name="phase-2-核心功能day-6-12"/>
    <w:p>
      <w:pPr>
        <w:pStyle w:val="Heading4"/>
      </w:pPr>
      <w:r>
        <w:t xml:space="preserve">9.1.2 Phase 2: 核心功能（Day 6-12）</w:t>
      </w:r>
    </w:p>
    <w:p>
      <w:pPr>
        <w:pStyle w:val="FirstParagraph"/>
      </w:pPr>
      <w:r>
        <w:t xml:space="preserve">Phase 2是项目的核心开发阶段，目标是实现IM聊天、Agent接入和Orchestrator的基础能力。Day 6-7实现WebSocket消息收发和实时通信，包括消息持久化、已读回执和打字指示器。Day 8-9实现Claude Code和Codex两个内置Agent的适配器，完成统一适配器层的接口设计和Registry模式。Day 10-11实现Orchestrator的基础版本——意图分析、任务拆解和Agent路由调度。Day 12完成产物预览功能（代码高亮、HTML iframe预览）。</w:t>
      </w:r>
    </w:p>
    <w:p>
      <w:pPr>
        <w:pStyle w:val="BodyText"/>
      </w:pPr>
      <w:r>
        <w:t xml:space="preserve">Day 12的里程碑是”IM聊天可用，Agent可对话，产物可预览”。这是项目的MVP里程碑，标志着核心用户流程已打通。</w:t>
      </w:r>
    </w:p>
    <w:bookmarkEnd w:id="147"/>
    <w:bookmarkStart w:id="148" w:name="phase-3-高级功能day-13-18"/>
    <w:p>
      <w:pPr>
        <w:pStyle w:val="Heading4"/>
      </w:pPr>
      <w:r>
        <w:t xml:space="preserve">9.1.3 Phase 3: 高级功能（Day 13-18）</w:t>
      </w:r>
    </w:p>
    <w:p>
      <w:pPr>
        <w:pStyle w:val="FirstParagraph"/>
      </w:pPr>
      <w:r>
        <w:t xml:space="preserve">Phase 3在MVP基础上添加高级功能和差异化特性。Day 13-14实现产物版本管理和Diff视图，包括版本快照存储、unified diff生成和react-diff-viewer展示。Day 15-16实现部署发布功能（Vercel API集成、部署状态卡片、SSE实时推送）。Day 17-18实现AI协作规范体系（Spec生成、Skill匹配、Rules应用），这是评审标准中30%权重的核心支撑。</w:t>
      </w:r>
    </w:p>
    <w:p>
      <w:pPr>
        <w:pStyle w:val="BodyText"/>
      </w:pPr>
      <w:r>
        <w:t xml:space="preserve">Day 18的里程碑是”产物可版本管理，可部署发布，协作规范体系可用”。</w:t>
      </w:r>
    </w:p>
    <w:bookmarkEnd w:id="148"/>
    <w:bookmarkStart w:id="149" w:name="phase-4-打磨优化day-19-20"/>
    <w:p>
      <w:pPr>
        <w:pStyle w:val="Heading4"/>
      </w:pPr>
      <w:r>
        <w:t xml:space="preserve">9.1.4 Phase 4: 打磨优化（Day 19-20）</w:t>
      </w:r>
    </w:p>
    <w:p>
      <w:pPr>
        <w:pStyle w:val="FirstParagraph"/>
      </w:pPr>
      <w:r>
        <w:t xml:space="preserve">Phase 4是项目的最后冲刺阶段，目标是UI打磨、Bug修复和Demo准备。Day 19进行UI细节打磨（动画效果、响应式适配、错误状态处理）和端到端测试。Day 20准备Demo视频（3分钟）和答辩材料，确保所有功能在演示环境中可正常运行。</w:t>
      </w:r>
    </w:p>
    <w:bookmarkEnd w:id="149"/>
    <w:bookmarkEnd w:id="150"/>
    <w:bookmarkStart w:id="151" w:name="技术风险与应对"/>
    <w:p>
      <w:pPr>
        <w:pStyle w:val="Heading3"/>
      </w:pPr>
      <w:r>
        <w:t xml:space="preserve">9.2 技术风险与应对</w:t>
      </w:r>
    </w:p>
    <w:tbl>
      <w:tblPr>
        <w:tblStyle w:val="Table"/>
        <w:tblW w:type="pct" w:w="5000"/>
        <w:tblLook w:firstRow="1" w:lastRow="0" w:firstColumn="0" w:lastColumn="0" w:noHBand="0" w:noVBand="0" w:val="0020"/>
      </w:tblPr>
      <w:tblGrid>
        <w:gridCol w:w="2262"/>
        <w:gridCol w:w="2262"/>
        <w:gridCol w:w="3394"/>
      </w:tblGrid>
      <w:tr>
        <w:trPr>
          <w:tblHeader w:val="true"/>
        </w:trPr>
        <w:tc>
          <w:tcPr/>
          <w:p>
            <w:pPr>
              <w:pStyle w:val="Compact"/>
              <w:jc w:val="left"/>
            </w:pPr>
            <w:r>
              <w:t xml:space="preserve">风险</w:t>
            </w:r>
          </w:p>
        </w:tc>
        <w:tc>
          <w:tcPr/>
          <w:p>
            <w:pPr>
              <w:pStyle w:val="Compact"/>
              <w:jc w:val="left"/>
            </w:pPr>
            <w:r>
              <w:t xml:space="preserve">影响</w:t>
            </w:r>
          </w:p>
        </w:tc>
        <w:tc>
          <w:tcPr/>
          <w:p>
            <w:pPr>
              <w:pStyle w:val="Compact"/>
              <w:jc w:val="left"/>
            </w:pPr>
            <w:r>
              <w:t xml:space="preserve">缓解措施</w:t>
            </w:r>
          </w:p>
        </w:tc>
      </w:tr>
      <w:tr>
        <w:tc>
          <w:tcPr/>
          <w:p>
            <w:pPr>
              <w:pStyle w:val="Compact"/>
              <w:jc w:val="left"/>
            </w:pPr>
            <w:r>
              <w:t xml:space="preserve">火山方舟API不稳定</w:t>
            </w:r>
          </w:p>
        </w:tc>
        <w:tc>
          <w:tcPr/>
          <w:p>
            <w:pPr>
              <w:pStyle w:val="Compact"/>
              <w:jc w:val="left"/>
            </w:pPr>
            <w:r>
              <w:t xml:space="preserve">Agent不可用</w:t>
            </w:r>
          </w:p>
        </w:tc>
        <w:tc>
          <w:tcPr/>
          <w:p>
            <w:pPr>
              <w:pStyle w:val="Compact"/>
              <w:jc w:val="left"/>
            </w:pPr>
            <w:r>
              <w:t xml:space="preserve">准备Mock数据兜底，实现离线模式</w:t>
            </w:r>
          </w:p>
        </w:tc>
      </w:tr>
      <w:tr>
        <w:tc>
          <w:tcPr/>
          <w:p>
            <w:pPr>
              <w:pStyle w:val="Compact"/>
              <w:jc w:val="left"/>
            </w:pPr>
            <w:r>
              <w:t xml:space="preserve">LangGraph学习曲线陡峭</w:t>
            </w:r>
          </w:p>
        </w:tc>
        <w:tc>
          <w:tcPr/>
          <w:p>
            <w:pPr>
              <w:pStyle w:val="Compact"/>
              <w:jc w:val="left"/>
            </w:pPr>
            <w:r>
              <w:t xml:space="preserve">编排功能延期</w:t>
            </w:r>
          </w:p>
        </w:tc>
        <w:tc>
          <w:tcPr/>
          <w:p>
            <w:pPr>
              <w:pStyle w:val="Compact"/>
              <w:jc w:val="left"/>
            </w:pPr>
            <w:r>
              <w:t xml:space="preserve">Day 1-2集中学习，从简单Chain开始</w:t>
            </w:r>
          </w:p>
        </w:tc>
      </w:tr>
      <w:tr>
        <w:tc>
          <w:tcPr/>
          <w:p>
            <w:pPr>
              <w:pStyle w:val="Compact"/>
              <w:jc w:val="left"/>
            </w:pPr>
            <w:r>
              <w:t xml:space="preserve">WebSocket连接不稳定</w:t>
            </w:r>
          </w:p>
        </w:tc>
        <w:tc>
          <w:tcPr/>
          <w:p>
            <w:pPr>
              <w:pStyle w:val="Compact"/>
              <w:jc w:val="left"/>
            </w:pPr>
            <w:r>
              <w:t xml:space="preserve">实时通信失效</w:t>
            </w:r>
          </w:p>
        </w:tc>
        <w:tc>
          <w:tcPr/>
          <w:p>
            <w:pPr>
              <w:pStyle w:val="Compact"/>
              <w:jc w:val="left"/>
            </w:pPr>
            <w:r>
              <w:t xml:space="preserve">实现自动重连（指数退避）和消息队列</w:t>
            </w:r>
          </w:p>
        </w:tc>
      </w:tr>
      <w:tr>
        <w:tc>
          <w:tcPr/>
          <w:p>
            <w:pPr>
              <w:pStyle w:val="Compact"/>
              <w:jc w:val="left"/>
            </w:pPr>
            <w:r>
              <w:t xml:space="preserve">Monaco Editor体积过大</w:t>
            </w:r>
          </w:p>
        </w:tc>
        <w:tc>
          <w:tcPr/>
          <w:p>
            <w:pPr>
              <w:pStyle w:val="Compact"/>
              <w:jc w:val="left"/>
            </w:pPr>
            <w:r>
              <w:t xml:space="preserve">首屏加载慢</w:t>
            </w:r>
          </w:p>
        </w:tc>
        <w:tc>
          <w:tcPr/>
          <w:p>
            <w:pPr>
              <w:pStyle w:val="Compact"/>
              <w:jc w:val="left"/>
            </w:pPr>
            <w:r>
              <w:t xml:space="preserve">CDN懒加载，显示loading占位符</w:t>
            </w:r>
          </w:p>
        </w:tc>
      </w:tr>
      <w:tr>
        <w:tc>
          <w:tcPr/>
          <w:p>
            <w:pPr>
              <w:pStyle w:val="Compact"/>
              <w:jc w:val="left"/>
            </w:pPr>
            <w:r>
              <w:t xml:space="preserve">多Agent并行代码冲突</w:t>
            </w:r>
          </w:p>
        </w:tc>
        <w:tc>
          <w:tcPr/>
          <w:p>
            <w:pPr>
              <w:pStyle w:val="Compact"/>
              <w:jc w:val="left"/>
            </w:pPr>
            <w:r>
              <w:t xml:space="preserve">产物质量差</w:t>
            </w:r>
          </w:p>
        </w:tc>
        <w:tc>
          <w:tcPr/>
          <w:p>
            <w:pPr>
              <w:pStyle w:val="Compact"/>
              <w:jc w:val="left"/>
            </w:pPr>
            <w:r>
              <w:t xml:space="preserve">实现diff冲突检测和自动合并</w:t>
            </w:r>
          </w:p>
        </w:tc>
      </w:tr>
      <w:tr>
        <w:tc>
          <w:tcPr/>
          <w:p>
            <w:pPr>
              <w:pStyle w:val="Compact"/>
              <w:jc w:val="left"/>
            </w:pPr>
            <w:r>
              <w:t xml:space="preserve">20天开发周期紧张</w:t>
            </w:r>
          </w:p>
        </w:tc>
        <w:tc>
          <w:tcPr/>
          <w:p>
            <w:pPr>
              <w:pStyle w:val="Compact"/>
              <w:jc w:val="left"/>
            </w:pPr>
            <w:r>
              <w:t xml:space="preserve">功能做不完</w:t>
            </w:r>
          </w:p>
        </w:tc>
        <w:tc>
          <w:tcPr/>
          <w:p>
            <w:pPr>
              <w:pStyle w:val="Compact"/>
              <w:jc w:val="left"/>
            </w:pPr>
            <w:r>
              <w:t xml:space="preserve">严格执行MVP优先，P2功能可放弃</w:t>
            </w:r>
          </w:p>
        </w:tc>
      </w:tr>
    </w:tbl>
    <w:bookmarkEnd w:id="151"/>
    <w:bookmarkStart w:id="152" w:name="团队分工"/>
    <w:p>
      <w:pPr>
        <w:pStyle w:val="Heading3"/>
      </w:pPr>
      <w:r>
        <w:t xml:space="preserve">9.3 团队分工</w:t>
      </w:r>
    </w:p>
    <w:tbl>
      <w:tblPr>
        <w:tblStyle w:val="Table"/>
        <w:tblW w:type="pct" w:w="5000"/>
        <w:tblLook w:firstRow="1" w:lastRow="0" w:firstColumn="0" w:lastColumn="0" w:noHBand="0" w:noVBand="0" w:val="0020"/>
      </w:tblPr>
      <w:tblGrid>
        <w:gridCol w:w="2262"/>
        <w:gridCol w:w="2262"/>
        <w:gridCol w:w="3394"/>
      </w:tblGrid>
      <w:tr>
        <w:trPr>
          <w:tblHeader w:val="true"/>
        </w:trPr>
        <w:tc>
          <w:tcPr/>
          <w:p>
            <w:pPr>
              <w:pStyle w:val="Compact"/>
              <w:jc w:val="left"/>
            </w:pPr>
            <w:r>
              <w:t xml:space="preserve">角色</w:t>
            </w:r>
          </w:p>
        </w:tc>
        <w:tc>
          <w:tcPr/>
          <w:p>
            <w:pPr>
              <w:pStyle w:val="Compact"/>
              <w:jc w:val="left"/>
            </w:pPr>
            <w:r>
              <w:t xml:space="preserve">职责</w:t>
            </w:r>
          </w:p>
        </w:tc>
        <w:tc>
          <w:tcPr/>
          <w:p>
            <w:pPr>
              <w:pStyle w:val="Compact"/>
              <w:jc w:val="left"/>
            </w:pPr>
            <w:r>
              <w:t xml:space="preserve">技术重点</w:t>
            </w:r>
          </w:p>
        </w:tc>
      </w:tr>
      <w:tr>
        <w:tc>
          <w:tcPr/>
          <w:p>
            <w:pPr>
              <w:pStyle w:val="Compact"/>
              <w:jc w:val="left"/>
            </w:pPr>
            <w:r>
              <w:t xml:space="preserve">前端开发</w:t>
            </w:r>
          </w:p>
        </w:tc>
        <w:tc>
          <w:tcPr/>
          <w:p>
            <w:pPr>
              <w:pStyle w:val="Compact"/>
              <w:jc w:val="left"/>
            </w:pPr>
            <w:r>
              <w:t xml:space="preserve">UI/UX实现、交互逻辑、实时通信</w:t>
            </w:r>
          </w:p>
        </w:tc>
        <w:tc>
          <w:tcPr/>
          <w:p>
            <w:pPr>
              <w:pStyle w:val="Compact"/>
              <w:jc w:val="left"/>
            </w:pPr>
            <w:r>
              <w:t xml:space="preserve">Next.js 15、shadcn/ui、WebSocket/SSE</w:t>
            </w:r>
          </w:p>
        </w:tc>
      </w:tr>
      <w:tr>
        <w:tc>
          <w:tcPr/>
          <w:p>
            <w:pPr>
              <w:pStyle w:val="Compact"/>
              <w:jc w:val="left"/>
            </w:pPr>
            <w:r>
              <w:t xml:space="preserve">后端开发</w:t>
            </w:r>
          </w:p>
        </w:tc>
        <w:tc>
          <w:tcPr/>
          <w:p>
            <w:pPr>
              <w:pStyle w:val="Compact"/>
              <w:jc w:val="left"/>
            </w:pPr>
            <w:r>
              <w:t xml:space="preserve">API设计、Agent编排、数据模型</w:t>
            </w:r>
          </w:p>
        </w:tc>
        <w:tc>
          <w:tcPr/>
          <w:p>
            <w:pPr>
              <w:pStyle w:val="Compact"/>
              <w:jc w:val="left"/>
            </w:pPr>
            <w:r>
              <w:t xml:space="preserve">FastAPI、LangGraph、PostgreSQL</w:t>
            </w:r>
          </w:p>
        </w:tc>
      </w:tr>
      <w:tr>
        <w:tc>
          <w:tcPr/>
          <w:p>
            <w:pPr>
              <w:pStyle w:val="Compact"/>
              <w:jc w:val="left"/>
            </w:pPr>
            <w:r>
              <w:t xml:space="preserve">协作</w:t>
            </w:r>
          </w:p>
        </w:tc>
        <w:tc>
          <w:tcPr/>
          <w:p>
            <w:pPr>
              <w:pStyle w:val="Compact"/>
              <w:jc w:val="left"/>
            </w:pPr>
            <w:r>
              <w:t xml:space="preserve">API契约定义、每日站会、Code Review</w:t>
            </w:r>
          </w:p>
        </w:tc>
        <w:tc>
          <w:tcPr/>
          <w:p>
            <w:pPr>
              <w:pStyle w:val="Compact"/>
              <w:jc w:val="left"/>
            </w:pPr>
            <w:r>
              <w:t xml:space="preserve">前后端接口对齐</w:t>
            </w:r>
          </w:p>
        </w:tc>
      </w:tr>
    </w:tbl>
    <w:p>
      <w:pPr>
        <w:pStyle w:val="BodyText"/>
      </w:pPr>
      <w:r>
        <w:t xml:space="preserve">前端开发者的核心交付物包括：IM聊天界面（50%工作量）、产物预览组件（20%）、Agent管理界面（15%）、部署状态卡片（15%）。后端开发者的核心交付物包括：RESTful API和WebSocket服务（30%）、Orchestrator引擎（30%）、统一适配器层（25%）、部署服务（15%）。</w:t>
      </w:r>
    </w:p>
    <w:p>
      <w:pPr>
        <w:pStyle w:val="BodyText"/>
      </w:pPr>
      <w:r>
        <w:t xml:space="preserve">前后端通过API契约（OpenAPI/Swagger文档）对齐接口定义，在Phase 1期间完成所有API的契约定义，确保后续可以并行开发。每日15分钟站会同步进度和阻塞问题，每完成一个里程碑进行一次Code Review。</w:t>
      </w:r>
    </w:p>
    <w:bookmarkEnd w:id="152"/>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DEV Community. https://dev.to/daniloab/how-to-integrate-multiple-llm-providers-without-turning-your-codebase-into-a-mess-provider-36g9</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https://arxiv.org/html/2604.09360v1</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Github. https://github.com/WayneEcon/Antigravity-Manager_158</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Github. https://github.com/Jint8888/Antigravity-Manager-JT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Github. https://github.com/chenjy16/go-springAi</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Github. https://github.com/lbjlaq/Antigravity-Manager/tree/main</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Hosted Deployment | Server Compass. https://servercompass.app/blog/server-compass-vs-coolify-best-self-hosted-deployment-tools-in-2025</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apiyi.com. https://help.apiyi.com/en/claude-code-goal-mode-keep-working-until-done-guide-en.html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DEV Community. https://dev.to/themachinepulse/do-you-need-state-management-in-2025-react-context-vs-zustand-vs-jotai-vs-redux-1ho</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Tony Lee. https://tonylee.im/en/blog/three-spec-files-before-ai-agent-coding/</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CSDN博客. https://blog.csdn.net/weixin_51960949/article/details/161024572</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PkgPulse. https://www.pkgpulse.com/guides/tanstack-virtual-vs-react-window-vs-react-virtuoso-2026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新浪财经网. https://cj.sina.com.cn/articles/view/7879848900/1d5acf3c401902wu7u?froms=ggmp</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CSDN博客. https://blog.csdn.net/qq_74421990/article/details/160191680</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CSDN博客. https://blog.csdn.net/gitblog_00086/article/details/151088664</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Tandem. https://usetandem.ai/blog/tandem-vs.-ai-sdk-vercel-which-should-product-teams-choose-for-2026</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Github. https://github.com/TheDecipherist/claude-code-mastery-project-starter-kit</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cnbugs.com. https://www.cnbugs.com/post-7091.html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火山引擎. https://www.volcengine.com/docs/82379/1399008</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火山引擎. https://www.volcengine.com/docs/82379/1494384</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arXiv.org. https://arxiv.org/html/2504.21030v1</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lobehub.com. https://lobehub.com/zh/skills/serendipityoneinc-srp-claude-code-marketplace-cloudflare-pages</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CSDN博客. https://blog.csdn.net/weixin_29012765/article/details/158295628</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boxsoftware.net. https://www.boxsoftware.net/how-to-implement-cursor-based-pagination-in-a-rest-api-with-node-js/</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DEV Community. https://dev.to/elasticpath/improving-paging-performance-with-large-data-exports-5ccb</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portkey.ai. https://portkey.ai/blog/open-ai-responses-api-vs-chat-completions-vs-anthropic-anthropic-messages-api</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DEV Community. https://dev.to/whoffagents/vercel-ai-sdk-usechat-in-production-lessons-from-30-days-of-real-traffic-4gbo</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DEV Community. https://dev.to/whoffagents/vercel-ai-sdk-usechat-in-production-streaming-errors-and-the-patterns-nobody-writes-about-4ecf</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Vercel. https://vercel.com/academy/ai-sdk/basic-chatbot</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assistant-ui.com. https://www.assistant-ui.com/docs/ui/markdown</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稀土掘金. https://juejin.cn/post/7626210940011790390</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tencent.com.cn. https://cloud.tencent.com.cn/developer/article/2639437?policyId=1003</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tianpan.co. https://tianpan.co/blog/2026-04-16-stateful-conversations-database-scale-session-store</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Black Hills Information Security. https://www.blackhillsinfosec.com/model-context-protocol/</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volcengine.com. https://developer.volcengine.com/articles/7617691521110376491</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DEV Community. https://dev.to/polliog/server-sent-events-beat-websockets-for-95-of-real-time-apps-heres-why-a4l</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稀土掘金. https://juejin.cn/post/7571475192489951242</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Jimmy Song 的个人博客. https://jimmysong.io/zh/book/ai-handbook/agent/multi-agent/</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Github. https://github.com/sanbuphy/learn-coding-agent</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Github. https://github.com/wquguru/harness-books/blob/main/book1-claude-code/chapter-03-query-loop-heartbeat.md</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byteplus.com. https://www.byteplus.com/en/topic/542166</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DataCamp. https://www.datacamp.com/tutorial/openai-responses-api</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eesel.ai. https://www.eesel.ai/blog/openai-api-vs-anthropic-api</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LangChain Forum. https://forum.langchain.com/t/unable-to-distinguish-between-reasoning-text-and-final-response-in-streaming-mode-with-tool-calls/2803</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Nuvox AI. https://nuvox-ai.com/anthropic-claude-complete-technical-architecture-guide-2025/</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Github. https://github.com/openai/codex/discussions/7782</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gekko.de. https://gpt.gekko.de/openai-api-comparison-chat-responses-assistants-2025/</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openai.com. https://developers.openai.com/api/docs/guides/tools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DEV Community. https://dev.to/wonderlab/open-source-project-of-the-day-part-4-opencode-a-powerful-ai-coding-agent-built-for-the-g05</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火山引擎. https://www.volcengine.com/docs/82379/1399008#fbb11c3e</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coze.cn. https://www.coze.cn/open/docs/developer_guides/create_bot?lang=zh-CN&amp;open_in_browser=true</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coze.cn. https://www.coze.cn/api/open/docs/developer_guides/nodejs_getting_started</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arXiv.org. https://arxiv.org/html/2511.20920v1</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arXiv.org. https://arxiv.org/html/2605.11360v1</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galileo.ai. https://galileo.ai/blog/google-agent2agent-a2a-protocol-guide</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Useful Functions. https://www.usefulfunctions.co.uk/2025/11/08/state-management-2024-redux-zustand-context/</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systemdesignhandbook.com. https://www.systemdesignhandbook.com/guides/design-a-chat-system/</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TrueConf. https://trueconf.com/blog/reviews-comparisons/chat-app-system-design</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arXiv.org. https://arxiv.org/abs/2505.02279</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Pulse. https://pulse-in.com/en/guidances/react-state-management-2024-guide</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martinfowler.com. https://martinfowler.com/articles/exploring-gen-ai/harness-engineering.html</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hirefullstackdeveloperindia.com. https://hirefullstackdeveloperindia.com/react-vs-vuejs</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CSDN博客. https://blog.csdn.net/u010554324/article/details/149661022</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Agent Skills. https://agentskills.io/home</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cursor.com. https://forum.cursor.com/t/how-can-i-apply-ai-generated-changes-only-to-specific-code-lines-ive-selected/20894</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jiangren.com.au. https://jiangren.com.au/blog/cursor-guide-07-rules-mdc-deep</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Vibe Coding Academy. https://www.vibecodingacademy.ai/blog/cursor-rules-complete-guide</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lobehub.com. https://lobehub.com/skills/majesticlabs-dev-majestic-marketplace-hierarchical-agents</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DeployHQ. https://www.deployhq.com/blog/ai-coding-config-files-guide</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factory.ai. https://docs.factory.ai/cli/configuration/agents-md</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in web search: no API keys, no setup. https://openwalrus.xyz/blog/agent-prompt-systems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腾讯云. https://cloud.tencent.com/developer/article/2639437</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Vercel. https://vercel.com/kb/guide/how-do-i-generate-an-sha-for-uploading-a-file-to-the-vercel-api</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One. https://www.withone.ai/knowledge/vercel/conn_mod_def%3A%3AGIi152aO03U%3A%3AKTvTF_0ZTaS3tObzavwy0g</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Vercel. https://vercel.com/docs/deployments</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Docusaurus. https://docusaurus.io/docs/markdown-features/react</w:t>
      </w:r>
      <w:bookmarkEnd w:id="1007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2026-05-21T04:30:44Z</dcterms:created>
  <dcterms:modified xsi:type="dcterms:W3CDTF">2026-05-21T04:30:44Z</dcterms:modified>
</cp:coreProperties>
</file>

<file path=docProps/custom.xml><?xml version="1.0" encoding="utf-8"?>
<Properties xmlns="http://schemas.openxmlformats.org/officeDocument/2006/custom-properties" xmlns:vt="http://schemas.openxmlformats.org/officeDocument/2006/docPropsVTypes"/>
</file>