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Bdr>
          <w:bottom w:val="single" w:sz="18" w:space="4" w:color="7B1FA2"/>
        </w:pBdr>
      </w:pPr>
      <w:r>
        <w:rPr>
          <w:rFonts w:ascii="Segoe UI" w:hAnsi="Segoe UI"/>
          <w:b/>
          <w:color w:val="4A148C"/>
          <w:sz w:val="52"/>
        </w:rPr>
        <w:t>TECHNICAL SPECIFICATION</w:t>
      </w:r>
    </w:p>
    <w:p>
      <w:pPr>
        <w:spacing w:after="40" w:before="0"/>
        <w:pBdr>
          <w:left w:val="single" w:sz="12" w:space="8" w:color="CE93D8"/>
        </w:pBdr>
      </w:pPr>
      <w:r>
        <w:rPr>
          <w:rFonts w:ascii="Segoe UI" w:hAnsi="Segoe UI"/>
          <w:color w:val="4A148C"/>
          <w:sz w:val="22"/>
        </w:rPr>
        <w:t>Project: Video Processor (C++ / Qt6 / FFmpeg)</w:t>
      </w:r>
    </w:p>
    <w:p>
      <w:pPr>
        <w:spacing w:after="40" w:before="0"/>
        <w:pBdr>
          <w:left w:val="single" w:sz="12" w:space="8" w:color="CE93D8"/>
        </w:pBdr>
      </w:pPr>
      <w:r>
        <w:rPr>
          <w:rFonts w:ascii="Segoe UI" w:hAnsi="Segoe UI"/>
          <w:color w:val="4A148C"/>
          <w:sz w:val="22"/>
        </w:rPr>
        <w:t>Author: abderrahmane</w:t>
      </w:r>
    </w:p>
    <w:p>
      <w:pPr>
        <w:spacing w:after="40" w:before="0"/>
        <w:pBdr>
          <w:left w:val="single" w:sz="12" w:space="8" w:color="CE93D8"/>
        </w:pBdr>
      </w:pPr>
      <w:r>
        <w:rPr>
          <w:rFonts w:ascii="Segoe UI" w:hAnsi="Segoe UI"/>
          <w:color w:val="4A148C"/>
          <w:sz w:val="22"/>
        </w:rPr>
        <w:t>Version: 1.0.0</w:t>
      </w:r>
    </w:p>
    <w:p>
      <w:pPr>
        <w:spacing w:after="40" w:before="0"/>
        <w:pBdr>
          <w:left w:val="single" w:sz="12" w:space="8" w:color="CE93D8"/>
        </w:pBdr>
      </w:pPr>
      <w:r>
        <w:rPr>
          <w:rFonts w:ascii="Segoe UI" w:hAnsi="Segoe UI"/>
          <w:color w:val="4A148C"/>
          <w:sz w:val="22"/>
        </w:rPr>
        <w:t>Target System: Fedora Linux</w:t>
      </w:r>
    </w:p>
    <w:p>
      <w:pPr>
        <w:spacing w:after="40" w:before="0"/>
        <w:pBdr>
          <w:left w:val="single" w:sz="12" w:space="8" w:color="CE93D8"/>
        </w:pBdr>
      </w:pPr>
      <w:r>
        <w:rPr>
          <w:rFonts w:ascii="Segoe UI" w:hAnsi="Segoe UI"/>
          <w:color w:val="4A148C"/>
          <w:sz w:val="22"/>
        </w:rPr>
        <w:t>Date: October 2026</w:t>
      </w:r>
    </w:p>
    <w:p/>
    <w:p>
      <w:pPr>
        <w:spacing w:before="240" w:after="120"/>
      </w:pPr>
      <w:r>
        <w:rPr>
          <w:rFonts w:ascii="Segoe UI" w:hAnsi="Segoe UI"/>
          <w:b/>
          <w:color w:val="7B1FA2"/>
          <w:sz w:val="32"/>
        </w:rPr>
        <w:t>Table of Contents</w:t>
      </w:r>
    </w:p>
    <w:p>
      <w:pPr>
        <w:spacing w:after="40"/>
      </w:pPr>
      <w:r>
        <w:rPr>
          <w:rFonts w:ascii="Segoe UI" w:hAnsi="Segoe UI"/>
          <w:b/>
          <w:color w:val="212121"/>
          <w:sz w:val="22"/>
        </w:rPr>
        <w:t>1. Introduction and Project Context</w:t>
      </w:r>
    </w:p>
    <w:p>
      <w:pPr>
        <w:spacing w:after="40"/>
      </w:pPr>
      <w:r>
        <w:rPr>
          <w:rFonts w:ascii="Segoe UI" w:hAnsi="Segoe UI"/>
          <w:b/>
          <w:color w:val="212121"/>
          <w:sz w:val="22"/>
        </w:rPr>
        <w:t>2. Software Architecture and Technology Choices</w:t>
      </w:r>
    </w:p>
    <w:p>
      <w:pPr>
        <w:spacing w:after="40"/>
      </w:pPr>
      <w:r>
        <w:rPr>
          <w:rFonts w:ascii="Segoe UI" w:hAnsi="Segoe UI"/>
          <w:b/>
          <w:color w:val="212121"/>
          <w:sz w:val="22"/>
        </w:rPr>
        <w:t>3. Detailed Functional Specifications</w:t>
      </w:r>
    </w:p>
    <w:p>
      <w:pPr>
        <w:spacing w:after="40"/>
        <w:ind w:left="567"/>
      </w:pPr>
      <w:r>
        <w:rPr>
          <w:rFonts w:ascii="Segoe UI" w:hAnsi="Segoe UI"/>
          <w:color w:val="212121"/>
          <w:sz w:val="22"/>
        </w:rPr>
        <w:t>3.1. Automated Frame Extraction (Extract Frames)</w:t>
      </w:r>
    </w:p>
    <w:p>
      <w:pPr>
        <w:spacing w:after="40"/>
        <w:ind w:left="567"/>
      </w:pPr>
      <w:r>
        <w:rPr>
          <w:rFonts w:ascii="Segoe UI" w:hAnsi="Segoe UI"/>
          <w:color w:val="212121"/>
          <w:sz w:val="22"/>
        </w:rPr>
        <w:t>3.2. High Brightness Zone Detection and Cropping (Fire Crop)</w:t>
      </w:r>
    </w:p>
    <w:p>
      <w:pPr>
        <w:spacing w:after="40"/>
        <w:ind w:left="567"/>
      </w:pPr>
      <w:r>
        <w:rPr>
          <w:rFonts w:ascii="Segoe UI" w:hAnsi="Segoe UI"/>
          <w:color w:val="212121"/>
          <w:sz w:val="22"/>
        </w:rPr>
        <w:t>3.3. Algorithmic Video Variance Analysis</w:t>
      </w:r>
    </w:p>
    <w:p>
      <w:pPr>
        <w:spacing w:after="40"/>
      </w:pPr>
      <w:r>
        <w:rPr>
          <w:rFonts w:ascii="Segoe UI" w:hAnsi="Segoe UI"/>
          <w:b/>
          <w:color w:val="212121"/>
          <w:sz w:val="22"/>
        </w:rPr>
        <w:t>4. Graphical User Interface (GUI) and User Experience</w:t>
      </w:r>
    </w:p>
    <w:p>
      <w:pPr>
        <w:spacing w:after="40"/>
      </w:pPr>
      <w:r>
        <w:rPr>
          <w:rFonts w:ascii="Segoe UI" w:hAnsi="Segoe UI"/>
          <w:b/>
          <w:color w:val="212121"/>
          <w:sz w:val="22"/>
        </w:rPr>
        <w:t>5. Environment Constraints (Fedora) and Technical Challenges</w:t>
      </w:r>
    </w:p>
    <w:p>
      <w:pPr>
        <w:spacing w:after="40"/>
      </w:pPr>
      <w:r>
        <w:rPr>
          <w:rFonts w:ascii="Segoe UI" w:hAnsi="Segoe UI"/>
          <w:b/>
          <w:color w:val="212121"/>
          <w:sz w:val="22"/>
        </w:rPr>
        <w:t>6. Error Handling and Robustness Strategy</w:t>
      </w:r>
    </w:p>
    <w:p>
      <w:pPr>
        <w:spacing w:after="40"/>
      </w:pPr>
      <w:r>
        <w:rPr>
          <w:rFonts w:ascii="Segoe UI" w:hAnsi="Segoe UI"/>
          <w:b/>
          <w:color w:val="212121"/>
          <w:sz w:val="22"/>
        </w:rPr>
        <w:t>7. Development Schedule, Testing, and Deliverables</w:t>
      </w:r>
    </w:p>
    <w:p>
      <w:pPr>
        <w:spacing w:before="480" w:after="240"/>
        <w:pBdr>
          <w:bottom w:val="single" w:sz="8" w:space="4" w:color="CE93D8"/>
        </w:pBdr>
      </w:pPr>
      <w:r>
        <w:rPr>
          <w:rFonts w:ascii="Segoe UI" w:hAnsi="Segoe UI"/>
          <w:b/>
          <w:color w:val="4A148C"/>
          <w:sz w:val="36"/>
        </w:rPr>
        <w:t>1. Introduction and Project Context</w:t>
      </w:r>
    </w:p>
    <w:p>
      <w:pPr>
        <w:spacing w:after="160" w:line="276" w:lineRule="auto"/>
      </w:pPr>
      <w:r>
        <w:rPr>
          <w:rFonts w:ascii="Segoe UI" w:hAnsi="Segoe UI"/>
          <w:color w:val="212121"/>
          <w:sz w:val="22"/>
        </w:rPr>
        <w:t>In the field of video analysis, data collection is a crucial but often tedious step. The traditional method consists of manually viewing sequences, pausing, and extracting images (screenshots) one by one to build datasets or analyze events. This manual approach has major limitations: it is extremely time-consuming, prone to human error (loss of temporal precision), and becomes impractical when processing large volumes of video data (Big Data).</w:t>
      </w:r>
    </w:p>
    <w:p>
      <w:pPr>
        <w:spacing w:after="160" w:line="276" w:lineRule="auto"/>
      </w:pPr>
      <w:r>
        <w:rPr>
          <w:rFonts w:ascii="Segoe UI" w:hAnsi="Segoe UI"/>
          <w:color w:val="212121"/>
          <w:sz w:val="22"/>
        </w:rPr>
        <w:t>The 'Video Processor' project was designed to solve this problem by fully automating the extraction and analysis process. Developed in C++17, this application relies on the FFmpeg library to manipulate video streams at the packet and frame level, ensuring millisecond precision. The tool does not just extract images: it introduces intelligent analyses, such as automatic detection of high brightness zones (often correlated with fires or flames) and mathematical analysis of variance between frames to detect periods of high motion.</w:t>
      </w:r>
    </w:p>
    <w:p>
      <w:pPr>
        <w:spacing w:after="160" w:line="276" w:lineRule="auto"/>
      </w:pPr>
      <w:r>
        <w:rPr>
          <w:rFonts w:ascii="Segoe UI" w:hAnsi="Segoe UI"/>
          <w:color w:val="212121"/>
          <w:sz w:val="22"/>
        </w:rPr>
        <w:t>The objective of this technical specification is to define the technical and functional specifications of this system. The application is divided into two components: a command-line interface (CLI) for integration into automated scripts, and a modern graphical user interface (GUI) developed with Qt6 QML for interactive use by researchers or analysts.</w:t>
      </w:r>
    </w:p>
    <w:p>
      <w:pPr>
        <w:spacing w:before="480" w:after="240"/>
        <w:pBdr>
          <w:bottom w:val="single" w:sz="8" w:space="4" w:color="CE93D8"/>
        </w:pBdr>
      </w:pPr>
      <w:r>
        <w:rPr>
          <w:rFonts w:ascii="Segoe UI" w:hAnsi="Segoe UI"/>
          <w:b/>
          <w:color w:val="4A148C"/>
          <w:sz w:val="36"/>
        </w:rPr>
        <w:t>2. Software Architecture and Technology Choices</w:t>
      </w:r>
    </w:p>
    <w:p>
      <w:pPr>
        <w:spacing w:before="320" w:after="160"/>
      </w:pPr>
      <w:r>
        <w:rPr>
          <w:rFonts w:ascii="Segoe UI" w:hAnsi="Segoe UI"/>
          <w:b/>
          <w:color w:val="7B1FA2"/>
          <w:sz w:val="28"/>
        </w:rPr>
        <w:t>2.1. C++17 Language and FFmpeg Library</w:t>
      </w:r>
    </w:p>
    <w:p>
      <w:pPr>
        <w:spacing w:after="160" w:line="276" w:lineRule="auto"/>
      </w:pPr>
      <w:r>
        <w:rPr>
          <w:rFonts w:ascii="Segoe UI" w:hAnsi="Segoe UI"/>
          <w:color w:val="212121"/>
          <w:sz w:val="22"/>
        </w:rPr>
        <w:t>The choice of C++17 is explained by the need for low-level control over system resources and optimal execution speed for video processing, which is a computationally intensive task. Rather than using high-level wrappers like OpenCV (which can be heavy and less flexible for certain encodings), the project uses the FFmpeg C libraries directly (libavformat, libavcodec, libavutil, libswscale). This allows manual management of codecs, decoding contexts, and color space conversions (e.g., from YUV420P to RGB24 or YUVJ420P for JPEG).</w:t>
      </w:r>
    </w:p>
    <w:p>
      <w:pPr>
        <w:spacing w:before="320" w:after="160"/>
      </w:pPr>
      <w:r>
        <w:rPr>
          <w:rFonts w:ascii="Segoe UI" w:hAnsi="Segoe UI"/>
          <w:b/>
          <w:color w:val="7B1FA2"/>
          <w:sz w:val="28"/>
        </w:rPr>
        <w:t>2.2. Memory Safety via RAII</w:t>
      </w:r>
    </w:p>
    <w:p>
      <w:pPr>
        <w:spacing w:after="160" w:line="276" w:lineRule="auto"/>
      </w:pPr>
      <w:r>
        <w:rPr>
          <w:rFonts w:ascii="Segoe UI" w:hAnsi="Segoe UI"/>
          <w:color w:val="212121"/>
          <w:sz w:val="22"/>
        </w:rPr>
        <w:t>Using the FFmpeg C API requires manual memory management, which is prone to memory leaks. To counter this, the project implements the RAII (Resource Acquisition Is Initialization) paradigm. Custom structures, such as `AVFormatContextDeleter`, `AVPacketDeleter`, or `AVFrameDeleter`, are used in conjunction with STL smart pointers (`std::unique_ptr`). Thus, memory is automatically freed as soon as the object goes out of scope, even if an exception is thrown.</w:t>
      </w:r>
    </w:p>
    <w:p>
      <w:pPr>
        <w:spacing w:before="320" w:after="160"/>
      </w:pPr>
      <w:r>
        <w:rPr>
          <w:rFonts w:ascii="Segoe UI" w:hAnsi="Segoe UI"/>
          <w:b/>
          <w:color w:val="7B1FA2"/>
          <w:sz w:val="28"/>
        </w:rPr>
        <w:t>2.3. Modular Project Structure</w:t>
      </w:r>
    </w:p>
    <w:p>
      <w:pPr>
        <w:spacing w:after="160" w:line="276" w:lineRule="auto"/>
      </w:pPr>
      <w:r>
        <w:rPr>
          <w:rFonts w:ascii="Segoe UI" w:hAnsi="Segoe UI"/>
          <w:color w:val="212121"/>
          <w:sz w:val="22"/>
        </w:rPr>
        <w:t>The architecture is divided into distinct components to favor reusability:</w:t>
      </w:r>
    </w:p>
    <w:p>
      <w:pPr>
        <w:spacing w:after="80" w:line="276" w:lineRule="auto"/>
        <w:ind w:left="567"/>
      </w:pPr>
      <w:r>
        <w:rPr>
          <w:color w:val="CE93D8"/>
          <w:sz w:val="20"/>
        </w:rPr>
        <w:t xml:space="preserve">❖ </w:t>
      </w:r>
      <w:r>
        <w:rPr>
          <w:rFonts w:ascii="Segoe UI" w:hAnsi="Segoe UI"/>
          <w:color w:val="212121"/>
          <w:sz w:val="22"/>
        </w:rPr>
        <w:t>`video_core` (Static library): Contains the pure business logic (extraction, variance, JSON registry).</w:t>
      </w:r>
    </w:p>
    <w:p>
      <w:pPr>
        <w:spacing w:after="80" w:line="276" w:lineRule="auto"/>
        <w:ind w:left="567"/>
      </w:pPr>
      <w:r>
        <w:rPr>
          <w:color w:val="CE93D8"/>
          <w:sz w:val="20"/>
        </w:rPr>
        <w:t xml:space="preserve">❖ </w:t>
      </w:r>
      <w:r>
        <w:rPr>
          <w:rFonts w:ascii="Segoe UI" w:hAnsi="Segoe UI"/>
          <w:color w:val="212121"/>
          <w:sz w:val="22"/>
        </w:rPr>
        <w:t>`video_processor_cli`: Command-line executable for batch processing.</w:t>
      </w:r>
    </w:p>
    <w:p>
      <w:pPr>
        <w:spacing w:after="80" w:line="276" w:lineRule="auto"/>
        <w:ind w:left="567"/>
      </w:pPr>
      <w:r>
        <w:rPr>
          <w:color w:val="CE93D8"/>
          <w:sz w:val="20"/>
        </w:rPr>
        <w:t xml:space="preserve">❖ </w:t>
      </w:r>
      <w:r>
        <w:rPr>
          <w:rFonts w:ascii="Segoe UI" w:hAnsi="Segoe UI"/>
          <w:color w:val="212121"/>
          <w:sz w:val="22"/>
        </w:rPr>
        <w:t>`video_processor_variance`: Executable dedicated to variance analysis.</w:t>
      </w:r>
    </w:p>
    <w:p>
      <w:pPr>
        <w:spacing w:after="80" w:line="276" w:lineRule="auto"/>
        <w:ind w:left="567"/>
      </w:pPr>
      <w:r>
        <w:rPr>
          <w:color w:val="CE93D8"/>
          <w:sz w:val="20"/>
        </w:rPr>
        <w:t xml:space="preserve">❖ </w:t>
      </w:r>
      <w:r>
        <w:rPr>
          <w:rFonts w:ascii="Segoe UI" w:hAnsi="Segoe UI"/>
          <w:color w:val="212121"/>
          <w:sz w:val="22"/>
        </w:rPr>
        <w:t>`video_processor_gui`: Qt6 graphical application linked to the `video_core` library.</w:t>
      </w:r>
    </w:p>
    <w:p>
      <w:pPr>
        <w:spacing w:before="480" w:after="240"/>
        <w:pBdr>
          <w:bottom w:val="single" w:sz="8" w:space="4" w:color="CE93D8"/>
        </w:pBdr>
      </w:pPr>
      <w:r>
        <w:rPr>
          <w:rFonts w:ascii="Segoe UI" w:hAnsi="Segoe UI"/>
          <w:b/>
          <w:color w:val="4A148C"/>
          <w:sz w:val="36"/>
        </w:rPr>
        <w:t>3. Detailed Functional Specifications</w:t>
      </w:r>
    </w:p>
    <w:p>
      <w:pPr>
        <w:spacing w:before="320" w:after="160"/>
      </w:pPr>
      <w:r>
        <w:rPr>
          <w:rFonts w:ascii="Segoe UI" w:hAnsi="Segoe UI"/>
          <w:b/>
          <w:color w:val="7B1FA2"/>
          <w:sz w:val="28"/>
        </w:rPr>
        <w:t>3.1. Frame Extraction (Extract Frames)</w:t>
      </w:r>
    </w:p>
    <w:p>
      <w:pPr>
        <w:spacing w:after="160" w:line="276" w:lineRule="auto"/>
      </w:pPr>
      <w:r>
        <w:rPr>
          <w:rFonts w:ascii="Segoe UI" w:hAnsi="Segoe UI"/>
          <w:color w:val="212121"/>
          <w:sz w:val="22"/>
        </w:rPr>
        <w:t>This function allows extracting JPEG images at a specific frequency (FPS) defined by the user. The algorithm calculates the frame interval (frameInterval) by dividing the original FPS by the target FPS. It is possible to define a precise time range (Start Time / End Time). The program performs a fast 'seek' to the starting point, then sequentially decodes the packets. If no range is provided, the entire video is processed. Images are named incrementally (`frame_000001.jpg`) to maintain a strict chronological order.</w:t>
      </w:r>
    </w:p>
    <w:p>
      <w:pPr>
        <w:spacing w:before="320" w:after="160"/>
      </w:pPr>
      <w:r>
        <w:rPr>
          <w:rFonts w:ascii="Segoe UI" w:hAnsi="Segoe UI"/>
          <w:b/>
          <w:color w:val="7B1FA2"/>
          <w:sz w:val="28"/>
        </w:rPr>
        <w:t>3.2. Flame Detection and Cropping (Fire Crop)</w:t>
      </w:r>
    </w:p>
    <w:p>
      <w:pPr>
        <w:spacing w:after="160" w:line="276" w:lineRule="auto"/>
      </w:pPr>
      <w:r>
        <w:rPr>
          <w:rFonts w:ascii="Segoe UI" w:hAnsi="Segoe UI"/>
          <w:color w:val="212121"/>
          <w:sz w:val="22"/>
        </w:rPr>
        <w:t>This module is specifically designed to isolate areas of the video where brightness is maximum, which is a strong indicator of the presence of flames or fires. The algorithm first converts each frame to RGB24. Then, for each pixel, it calculates the perceived luminance according to the standardized ITU-R BT.601 formula (Y = 0.299R + 0.587G + 0.114B). The brightest pixel is identified (X, Y). To optimize processing and focus on the essentials, a crop of 50% of the width and 50% of the height (representing 25% of the total surface) is performed by centering the area on this brightest pixel. Limits are adjusted to never exceed the edges of the image.</w:t>
      </w:r>
    </w:p>
    <w:p>
      <w:pPr>
        <w:spacing w:before="320" w:after="160"/>
      </w:pPr>
      <w:r>
        <w:rPr>
          <w:rFonts w:ascii="Segoe UI" w:hAnsi="Segoe UI"/>
          <w:b/>
          <w:color w:val="7B1FA2"/>
          <w:sz w:val="28"/>
        </w:rPr>
        <w:t>3.3. Video Variance Analysis</w:t>
      </w:r>
    </w:p>
    <w:p>
      <w:pPr>
        <w:spacing w:after="160" w:line="276" w:lineRule="auto"/>
      </w:pPr>
      <w:r>
        <w:rPr>
          <w:rFonts w:ascii="Segoe UI" w:hAnsi="Segoe UI"/>
          <w:color w:val="212121"/>
          <w:sz w:val="22"/>
        </w:rPr>
        <w:t>Variance analysis is a statistical tool used to determine the periods of the video where the image changes the most. The user provides two parameters: 'n' (the number of samples/periods to analyze) and 'm' (the distance in number of frames between image A and image B within the same period).</w:t>
      </w:r>
    </w:p>
    <w:p>
      <w:pPr>
        <w:spacing w:after="160" w:line="276" w:lineRule="auto"/>
      </w:pPr>
      <w:r>
        <w:rPr>
          <w:rFonts w:ascii="Segoe UI" w:hAnsi="Segoe UI"/>
          <w:color w:val="212121"/>
          <w:sz w:val="22"/>
        </w:rPr>
        <w:t>The program divides the total duration by 'n'. For each sample, it performs a precise 'seek', decodes image A, then advances by 'm' frames to decode image B. A pixel-by-pixel comparison is performed. The result is a percentage of difference: 100% means the two images are perfectly identical (static video), while 0% means they are completely different (maximum motion or scene change).</w:t>
      </w:r>
    </w:p>
    <w:p>
      <w:pPr>
        <w:spacing w:before="480" w:after="240"/>
        <w:pBdr>
          <w:bottom w:val="single" w:sz="8" w:space="4" w:color="CE93D8"/>
        </w:pBdr>
      </w:pPr>
      <w:r>
        <w:rPr>
          <w:rFonts w:ascii="Segoe UI" w:hAnsi="Segoe UI"/>
          <w:b/>
          <w:color w:val="4A148C"/>
          <w:sz w:val="36"/>
        </w:rPr>
        <w:t>4. Graphical User Interface (GUI) and User Experience</w:t>
      </w:r>
    </w:p>
    <w:p>
      <w:pPr>
        <w:spacing w:after="160" w:line="276" w:lineRule="auto"/>
      </w:pPr>
      <w:r>
        <w:rPr>
          <w:rFonts w:ascii="Segoe UI" w:hAnsi="Segoe UI"/>
          <w:color w:val="212121"/>
          <w:sz w:val="22"/>
        </w:rPr>
        <w:t>The graphical interface was developed using Qt Quick (QML) coupled with a C++ backend. This technology choice allows a clear separation between business logic (C++) and presentation (QML). Qt signals and slots are used for asynchronous communication, ensuring that intensive video processing does not block the user interface.</w:t>
      </w:r>
    </w:p>
    <w:p>
      <w:pPr>
        <w:spacing w:after="160" w:line="276" w:lineRule="auto"/>
      </w:pPr>
      <w:r>
        <w:rPr>
          <w:rFonts w:ascii="Segoe UI" w:hAnsi="Segoe UI"/>
          <w:color w:val="212121"/>
          <w:sz w:val="22"/>
        </w:rPr>
        <w:t>Interface features:</w:t>
      </w:r>
    </w:p>
    <w:p>
      <w:pPr>
        <w:spacing w:after="80" w:line="276" w:lineRule="auto"/>
        <w:ind w:left="567"/>
      </w:pPr>
      <w:r>
        <w:rPr>
          <w:color w:val="CE93D8"/>
          <w:sz w:val="20"/>
        </w:rPr>
        <w:t xml:space="preserve">❖ </w:t>
      </w:r>
      <w:r>
        <w:rPr>
          <w:rFonts w:ascii="Segoe UI" w:hAnsi="Segoe UI"/>
          <w:color w:val="212121"/>
          <w:sz w:val="22"/>
        </w:rPr>
      </w:r>
      <w:r>
        <w:rPr>
          <w:rFonts w:ascii="Segoe UI" w:hAnsi="Segoe UI"/>
          <w:b/>
          <w:color w:val="212121"/>
          <w:sz w:val="22"/>
        </w:rPr>
        <w:t>Dark Mode Design:</w:t>
      </w:r>
      <w:r>
        <w:rPr>
          <w:rFonts w:ascii="Segoe UI" w:hAnsi="Segoe UI"/>
          <w:color w:val="212121"/>
          <w:sz w:val="22"/>
        </w:rPr>
        <w:t xml:space="preserve"> A dark gray theme with bright color accents (Blue for extraction, Red for cropping, Green for variance) was implemented to reduce eye strain.</w:t>
      </w:r>
    </w:p>
    <w:p>
      <w:pPr>
        <w:spacing w:after="80" w:line="276" w:lineRule="auto"/>
        <w:ind w:left="567"/>
      </w:pPr>
      <w:r>
        <w:rPr>
          <w:color w:val="CE93D8"/>
          <w:sz w:val="20"/>
        </w:rPr>
        <w:t xml:space="preserve">❖ </w:t>
      </w:r>
      <w:r>
        <w:rPr>
          <w:rFonts w:ascii="Segoe UI" w:hAnsi="Segoe UI"/>
          <w:color w:val="212121"/>
          <w:sz w:val="22"/>
        </w:rPr>
      </w:r>
      <w:r>
        <w:rPr>
          <w:rFonts w:ascii="Segoe UI" w:hAnsi="Segoe UI"/>
          <w:b/>
          <w:color w:val="212121"/>
          <w:sz w:val="22"/>
        </w:rPr>
        <w:t>Locked Window:</w:t>
      </w:r>
      <w:r>
        <w:rPr>
          <w:rFonts w:ascii="Segoe UI" w:hAnsi="Segoe UI"/>
          <w:color w:val="212121"/>
          <w:sz w:val="22"/>
        </w:rPr>
        <w:t xml:space="preserve"> The window size is dynamically calculated to occupy exactly 35% of the screen width and 60% of the height, preventing accidental resizing that could break the layout.</w:t>
      </w:r>
    </w:p>
    <w:p>
      <w:pPr>
        <w:spacing w:after="80" w:line="276" w:lineRule="auto"/>
        <w:ind w:left="567"/>
      </w:pPr>
      <w:r>
        <w:rPr>
          <w:color w:val="CE93D8"/>
          <w:sz w:val="20"/>
        </w:rPr>
        <w:t xml:space="preserve">❖ </w:t>
      </w:r>
      <w:r>
        <w:rPr>
          <w:rFonts w:ascii="Segoe UI" w:hAnsi="Segoe UI"/>
          <w:color w:val="212121"/>
          <w:sz w:val="22"/>
        </w:rPr>
      </w:r>
      <w:r>
        <w:rPr>
          <w:rFonts w:ascii="Segoe UI" w:hAnsi="Segoe UI"/>
          <w:b/>
          <w:color w:val="212121"/>
          <w:sz w:val="22"/>
        </w:rPr>
        <w:t>Input Masks:</w:t>
      </w:r>
      <w:r>
        <w:rPr>
          <w:rFonts w:ascii="Segoe UI" w:hAnsi="Segoe UI"/>
          <w:color w:val="212121"/>
          <w:sz w:val="22"/>
        </w:rPr>
        <w:t xml:space="preserve"> Time fields (Start/End) use a restrictive mask `99:99:99;_` forcing the user to enter the HH:MM:SS format.</w:t>
      </w:r>
    </w:p>
    <w:p>
      <w:pPr>
        <w:spacing w:after="80" w:line="276" w:lineRule="auto"/>
        <w:ind w:left="567"/>
      </w:pPr>
      <w:r>
        <w:rPr>
          <w:color w:val="CE93D8"/>
          <w:sz w:val="20"/>
        </w:rPr>
        <w:t xml:space="preserve">❖ </w:t>
      </w:r>
      <w:r>
        <w:rPr>
          <w:rFonts w:ascii="Segoe UI" w:hAnsi="Segoe UI"/>
          <w:color w:val="212121"/>
          <w:sz w:val="22"/>
        </w:rPr>
      </w:r>
      <w:r>
        <w:rPr>
          <w:rFonts w:ascii="Segoe UI" w:hAnsi="Segoe UI"/>
          <w:b/>
          <w:color w:val="212121"/>
          <w:sz w:val="22"/>
        </w:rPr>
        <w:t>User Feedback:</w:t>
      </w:r>
      <w:r>
        <w:rPr>
          <w:rFonts w:ascii="Segoe UI" w:hAnsi="Segoe UI"/>
          <w:color w:val="212121"/>
          <w:sz w:val="22"/>
        </w:rPr>
        <w:t xml:space="preserve"> A dialog box (MessageDialog) informs the user of the success or failure of operations, while an integrated console displays logs in real time.</w:t>
      </w:r>
    </w:p>
    <w:p>
      <w:pPr>
        <w:spacing w:before="480" w:after="240"/>
        <w:pBdr>
          <w:bottom w:val="single" w:sz="8" w:space="4" w:color="CE93D8"/>
        </w:pBdr>
      </w:pPr>
      <w:r>
        <w:rPr>
          <w:rFonts w:ascii="Segoe UI" w:hAnsi="Segoe UI"/>
          <w:b/>
          <w:color w:val="4A148C"/>
          <w:sz w:val="36"/>
        </w:rPr>
        <w:t>5. Environment Constraints (Fedora) and Technical Challenges</w:t>
      </w:r>
    </w:p>
    <w:p>
      <w:pPr>
        <w:spacing w:after="160" w:line="276" w:lineRule="auto"/>
      </w:pPr>
      <w:r>
        <w:rPr>
          <w:rFonts w:ascii="Segoe UI" w:hAnsi="Segoe UI"/>
          <w:color w:val="212121"/>
          <w:sz w:val="22"/>
        </w:rPr>
        <w:t>The development and deployment of the application on Fedora Linux presented several technical challenges that required specific engineering solutions:</w:t>
      </w:r>
    </w:p>
    <w:p>
      <w:pPr>
        <w:spacing w:after="80" w:line="276" w:lineRule="auto"/>
        <w:ind w:left="567"/>
      </w:pPr>
      <w:r>
        <w:rPr>
          <w:rFonts w:ascii="Segoe UI" w:hAnsi="Segoe UI"/>
          <w:color w:val="212121"/>
          <w:sz w:val="22"/>
        </w:rPr>
        <w:t xml:space="preserve">1. </w:t>
      </w:r>
      <w:r>
        <w:rPr>
          <w:rFonts w:ascii="Segoe UI" w:hAnsi="Segoe UI"/>
          <w:b/>
          <w:color w:val="212121"/>
          <w:sz w:val="22"/>
        </w:rPr>
        <w:t>Non-standard CMake Paths:</w:t>
      </w:r>
      <w:r>
        <w:rPr>
          <w:rFonts w:ascii="Segoe UI" w:hAnsi="Segoe UI"/>
          <w:color w:val="212121"/>
          <w:sz w:val="22"/>
        </w:rPr>
        <w:t xml:space="preserve"> Fedora places Qt6 configuration files in `/usr/lib64/cmake/Qt6`. However, CMake does not search in `/usr/lib64` by default, which generated 'FindQt6.cmake not found' errors. Resolution: Use of the directive `find_package(Qt6 REQUIRED PATHS "/usr/lib64/cmake/Qt6" NO_DEFAULT_PATH)` to force CMake to search in the right place.</w:t>
      </w:r>
    </w:p>
    <w:p>
      <w:pPr>
        <w:spacing w:after="80" w:line="276" w:lineRule="auto"/>
        <w:ind w:left="567"/>
      </w:pPr>
      <w:r>
        <w:rPr>
          <w:rFonts w:ascii="Segoe UI" w:hAnsi="Segoe UI"/>
          <w:color w:val="212121"/>
          <w:sz w:val="22"/>
        </w:rPr>
        <w:t xml:space="preserve">2. </w:t>
      </w:r>
      <w:r>
        <w:rPr>
          <w:rFonts w:ascii="Segoe UI" w:hAnsi="Segoe UI"/>
          <w:b/>
          <w:color w:val="212121"/>
          <w:sz w:val="22"/>
        </w:rPr>
        <w:t>VS Code Terminal Environment:</w:t>
      </w:r>
      <w:r>
        <w:rPr>
          <w:rFonts w:ascii="Segoe UI" w:hAnsi="Segoe UI"/>
          <w:color w:val="212121"/>
          <w:sz w:val="22"/>
        </w:rPr>
        <w:t xml:space="preserve"> The integrated VS Code terminal used the `sh` shell, which lacked permissions or environment variables to access libraries in `/usr/lib64`. Resolution: Configuration of VS Code to use `bash` as the default terminal profile.</w:t>
      </w:r>
    </w:p>
    <w:p>
      <w:pPr>
        <w:spacing w:after="80" w:line="276" w:lineRule="auto"/>
        <w:ind w:left="567"/>
      </w:pPr>
      <w:r>
        <w:rPr>
          <w:rFonts w:ascii="Segoe UI" w:hAnsi="Segoe UI"/>
          <w:color w:val="212121"/>
          <w:sz w:val="22"/>
        </w:rPr>
        <w:t xml:space="preserve">3. </w:t>
      </w:r>
      <w:r>
        <w:rPr>
          <w:rFonts w:ascii="Segoe UI" w:hAnsi="Segoe UI"/>
          <w:b/>
          <w:color w:val="212121"/>
          <w:sz w:val="22"/>
        </w:rPr>
        <w:t>C++ Name Conflict:</w:t>
      </w:r>
      <w:r>
        <w:rPr>
          <w:rFonts w:ascii="Segoe UI" w:hAnsi="Segoe UI"/>
          <w:color w:val="212121"/>
          <w:sz w:val="22"/>
        </w:rPr>
        <w:t xml:space="preserve"> The `extractFireCrop` method of the Qt class (Q_INVOKABLE) had the same name as the global C++ FFmpeg function. The call created a loop of typing errors. Resolution: Use of the scope resolution operator (`::extractFireCrop`) to explicitly target the global function.</w:t>
      </w:r>
    </w:p>
    <w:p>
      <w:pPr>
        <w:spacing w:before="480" w:after="240"/>
        <w:pBdr>
          <w:bottom w:val="single" w:sz="8" w:space="4" w:color="CE93D8"/>
        </w:pBdr>
      </w:pPr>
      <w:r>
        <w:rPr>
          <w:rFonts w:ascii="Segoe UI" w:hAnsi="Segoe UI"/>
          <w:b/>
          <w:color w:val="4A148C"/>
          <w:sz w:val="36"/>
        </w:rPr>
        <w:t>6. Error Handling and Robustness Strategy</w:t>
      </w:r>
    </w:p>
    <w:p>
      <w:pPr>
        <w:spacing w:after="160" w:line="276" w:lineRule="auto"/>
      </w:pPr>
      <w:r>
        <w:rPr>
          <w:rFonts w:ascii="Segoe UI" w:hAnsi="Segoe UI"/>
          <w:color w:val="212121"/>
          <w:sz w:val="22"/>
        </w:rPr>
        <w:t>Particular emphasis was placed on the robustness of the application. Program crashes due to invalid user input were formally prohibited. `try-catch` blocks wrap all sensitive operations (file opening, time parsing).</w:t>
      </w:r>
    </w:p>
    <w:p>
      <w:pPr>
        <w:spacing w:after="160" w:line="276" w:lineRule="auto"/>
      </w:pPr>
      <w:r>
        <w:rPr>
          <w:rFonts w:ascii="Segoe UI" w:hAnsi="Segoe UI"/>
          <w:color w:val="212121"/>
          <w:sz w:val="22"/>
        </w:rPr>
        <w:t>Additionally, a specific issue related to QML interfaces was resolved: input masks (`inputMask`) often leave residual characters (like spaces or colons) even when the user has typed nothing. A `sanitizeTime` function was implemented in the C++ backend to parse the string. If no digits are detected, the function returns an empty string, allowing the program to understand that the user wishes to analyze the entire video without providing a time range.</w:t>
      </w:r>
    </w:p>
    <w:p>
      <w:pPr>
        <w:spacing w:before="480" w:after="240"/>
        <w:pBdr>
          <w:bottom w:val="single" w:sz="8" w:space="4" w:color="CE93D8"/>
        </w:pBdr>
      </w:pPr>
      <w:r>
        <w:rPr>
          <w:rFonts w:ascii="Segoe UI" w:hAnsi="Segoe UI"/>
          <w:b/>
          <w:color w:val="4A148C"/>
          <w:sz w:val="36"/>
        </w:rPr>
        <w:t>7. Development Schedule, Testing, and Deliverables</w:t>
      </w:r>
    </w:p>
    <w:p>
      <w:pPr>
        <w:spacing w:after="160" w:line="276" w:lineRule="auto"/>
      </w:pPr>
      <w:r>
        <w:rPr>
          <w:rFonts w:ascii="Segoe UI" w:hAnsi="Segoe UI"/>
          <w:color w:val="212121"/>
          <w:sz w:val="22"/>
        </w:rPr>
        <w:t>The development of the project took place over a period of 8 weeks (theoretical estimate):</w:t>
      </w:r>
    </w:p>
    <w:p>
      <w:pPr>
        <w:spacing w:after="80" w:line="276" w:lineRule="auto"/>
        <w:ind w:left="567"/>
      </w:pPr>
      <w:r>
        <w:rPr>
          <w:color w:val="CE93D8"/>
          <w:sz w:val="20"/>
        </w:rPr>
        <w:t xml:space="preserve">❖ </w:t>
      </w:r>
      <w:r>
        <w:rPr>
          <w:rFonts w:ascii="Segoe UI" w:hAnsi="Segoe UI"/>
          <w:color w:val="212121"/>
          <w:sz w:val="22"/>
        </w:rPr>
      </w:r>
      <w:r>
        <w:rPr>
          <w:rFonts w:ascii="Segoe UI" w:hAnsi="Segoe UI"/>
          <w:b/>
          <w:color w:val="212121"/>
          <w:sz w:val="22"/>
        </w:rPr>
        <w:t>Weeks 1-2:</w:t>
      </w:r>
      <w:r>
        <w:rPr>
          <w:rFonts w:ascii="Segoe UI" w:hAnsi="Segoe UI"/>
          <w:color w:val="212121"/>
          <w:sz w:val="22"/>
        </w:rPr>
        <w:t xml:space="preserve"> Project initialization, CMake configuration, FFmpeg integration, and CLI setup. Development of the JSON registry management module to avoid filename conflicts.</w:t>
      </w:r>
    </w:p>
    <w:p>
      <w:pPr>
        <w:spacing w:after="80" w:line="276" w:lineRule="auto"/>
        <w:ind w:left="567"/>
      </w:pPr>
      <w:r>
        <w:rPr>
          <w:color w:val="CE93D8"/>
          <w:sz w:val="20"/>
        </w:rPr>
        <w:t xml:space="preserve">❖ </w:t>
      </w:r>
      <w:r>
        <w:rPr>
          <w:rFonts w:ascii="Segoe UI" w:hAnsi="Segoe UI"/>
          <w:color w:val="212121"/>
          <w:sz w:val="22"/>
        </w:rPr>
      </w:r>
      <w:r>
        <w:rPr>
          <w:rFonts w:ascii="Segoe UI" w:hAnsi="Segoe UI"/>
          <w:b/>
          <w:color w:val="212121"/>
          <w:sz w:val="22"/>
        </w:rPr>
        <w:t>Weeks 3-4:</w:t>
      </w:r>
      <w:r>
        <w:rPr>
          <w:rFonts w:ascii="Segoe UI" w:hAnsi="Segoe UI"/>
          <w:color w:val="212121"/>
          <w:sz w:val="22"/>
        </w:rPr>
        <w:t xml:space="preserve"> Development of frame extraction logic (Extract Frames) and intelligent cropping on maximum brightness (Fire Crop). Implementation of RGB24 conversion.</w:t>
      </w:r>
    </w:p>
    <w:p>
      <w:pPr>
        <w:spacing w:after="80" w:line="276" w:lineRule="auto"/>
        <w:ind w:left="567"/>
      </w:pPr>
      <w:r>
        <w:rPr>
          <w:color w:val="CE93D8"/>
          <w:sz w:val="20"/>
        </w:rPr>
        <w:t xml:space="preserve">❖ </w:t>
      </w:r>
      <w:r>
        <w:rPr>
          <w:rFonts w:ascii="Segoe UI" w:hAnsi="Segoe UI"/>
          <w:color w:val="212121"/>
          <w:sz w:val="22"/>
        </w:rPr>
      </w:r>
      <w:r>
        <w:rPr>
          <w:rFonts w:ascii="Segoe UI" w:hAnsi="Segoe UI"/>
          <w:b/>
          <w:color w:val="212121"/>
          <w:sz w:val="22"/>
        </w:rPr>
        <w:t>Weeks 5-6:</w:t>
      </w:r>
      <w:r>
        <w:rPr>
          <w:rFonts w:ascii="Segoe UI" w:hAnsi="Segoe UI"/>
          <w:color w:val="212121"/>
          <w:sz w:val="22"/>
        </w:rPr>
        <w:t xml:space="preserve"> Implementation of the variance analysis algorithm. Setup of 'seek' loops for spaced frame comparison.</w:t>
      </w:r>
    </w:p>
    <w:p>
      <w:pPr>
        <w:spacing w:after="80" w:line="276" w:lineRule="auto"/>
        <w:ind w:left="567"/>
      </w:pPr>
      <w:r>
        <w:rPr>
          <w:color w:val="CE93D8"/>
          <w:sz w:val="20"/>
        </w:rPr>
        <w:t xml:space="preserve">❖ </w:t>
      </w:r>
      <w:r>
        <w:rPr>
          <w:rFonts w:ascii="Segoe UI" w:hAnsi="Segoe UI"/>
          <w:color w:val="212121"/>
          <w:sz w:val="22"/>
        </w:rPr>
      </w:r>
      <w:r>
        <w:rPr>
          <w:rFonts w:ascii="Segoe UI" w:hAnsi="Segoe UI"/>
          <w:b/>
          <w:color w:val="212121"/>
          <w:sz w:val="22"/>
        </w:rPr>
        <w:t>Weeks 7-8:</w:t>
      </w:r>
      <w:r>
        <w:rPr>
          <w:rFonts w:ascii="Segoe UI" w:hAnsi="Segoe UI"/>
          <w:color w:val="212121"/>
          <w:sz w:val="22"/>
        </w:rPr>
        <w:t xml:space="preserve"> Creation of the Qt6 QML graphical interface, dark mode styling, resolution of environment issues (Fedora/CMake), and addition of the robustness layer (exception handling and sanitizeTime).</w:t>
      </w:r>
    </w:p>
    <w:p>
      <w:pPr>
        <w:spacing w:after="160" w:line="276" w:lineRule="auto"/>
      </w:pPr>
      <w:r>
        <w:rPr>
          <w:rFonts w:ascii="Segoe UI" w:hAnsi="Segoe UI"/>
          <w:color w:val="212121"/>
          <w:sz w:val="22"/>
        </w:rPr>
        <w:t>Expected deliverables:</w:t>
      </w:r>
    </w:p>
    <w:p>
      <w:pPr>
        <w:spacing w:after="80" w:line="276" w:lineRule="auto"/>
        <w:ind w:left="567"/>
      </w:pPr>
      <w:r>
        <w:rPr>
          <w:color w:val="CE93D8"/>
          <w:sz w:val="20"/>
        </w:rPr>
        <w:t xml:space="preserve">❖ </w:t>
      </w:r>
      <w:r>
        <w:rPr>
          <w:rFonts w:ascii="Segoe UI" w:hAnsi="Segoe UI"/>
          <w:color w:val="212121"/>
          <w:sz w:val="22"/>
        </w:rPr>
        <w:t>Complete source code versioned on a GitHub repository.</w:t>
      </w:r>
    </w:p>
    <w:p>
      <w:pPr>
        <w:spacing w:after="80" w:line="276" w:lineRule="auto"/>
        <w:ind w:left="567"/>
      </w:pPr>
      <w:r>
        <w:rPr>
          <w:color w:val="CE93D8"/>
          <w:sz w:val="20"/>
        </w:rPr>
        <w:t xml:space="preserve">❖ </w:t>
      </w:r>
      <w:r>
        <w:rPr>
          <w:rFonts w:ascii="Segoe UI" w:hAnsi="Segoe UI"/>
          <w:color w:val="212121"/>
          <w:sz w:val="22"/>
        </w:rPr>
        <w:t>Compiled executables (CLI, Variance, GUI).</w:t>
      </w:r>
    </w:p>
    <w:p>
      <w:pPr>
        <w:spacing w:after="80" w:line="276" w:lineRule="auto"/>
        <w:ind w:left="567"/>
      </w:pPr>
      <w:r>
        <w:rPr>
          <w:color w:val="CE93D8"/>
          <w:sz w:val="20"/>
        </w:rPr>
        <w:t xml:space="preserve">❖ </w:t>
      </w:r>
      <w:r>
        <w:rPr>
          <w:rFonts w:ascii="Segoe UI" w:hAnsi="Segoe UI"/>
          <w:color w:val="212121"/>
          <w:sz w:val="22"/>
        </w:rPr>
        <w:t>Functional and optimized CMakeLists.txt file.</w:t>
      </w:r>
    </w:p>
    <w:p>
      <w:pPr>
        <w:spacing w:after="80" w:line="276" w:lineRule="auto"/>
        <w:ind w:left="567"/>
      </w:pPr>
      <w:r>
        <w:rPr>
          <w:color w:val="CE93D8"/>
          <w:sz w:val="20"/>
        </w:rPr>
        <w:t xml:space="preserve">❖ </w:t>
      </w:r>
      <w:r>
        <w:rPr>
          <w:rFonts w:ascii="Segoe UI" w:hAnsi="Segoe UI"/>
          <w:color w:val="212121"/>
          <w:sz w:val="22"/>
        </w:rPr>
        <w:t>Complete technical documentation (this document).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