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EF9D" w14:textId="65A141BC" w:rsidR="00DF07D2" w:rsidRPr="00DF07D2" w:rsidRDefault="00DC39C4" w:rsidP="00DF07D2">
      <w:pPr>
        <w:spacing w:line="360" w:lineRule="auto"/>
        <w:rPr>
          <w:lang w:val="fr-CA"/>
        </w:rPr>
      </w:pPr>
      <w:r>
        <w:rPr>
          <w:lang w:val="fr-CA"/>
        </w:rPr>
        <w:t>Bonjour</w:t>
      </w:r>
      <w:r w:rsidR="00DF07D2" w:rsidRPr="00DF07D2">
        <w:rPr>
          <w:lang w:val="fr-CA"/>
        </w:rPr>
        <w:t>,</w:t>
      </w:r>
    </w:p>
    <w:p w14:paraId="4FA72F74" w14:textId="77777777" w:rsidR="00DF07D2" w:rsidRPr="00C51D73" w:rsidRDefault="00DF07D2" w:rsidP="00DF07D2">
      <w:pPr>
        <w:spacing w:line="360" w:lineRule="auto"/>
        <w:rPr>
          <w:lang w:val="fr-CA"/>
        </w:rPr>
      </w:pPr>
      <w:r w:rsidRPr="00C51D73">
        <w:rPr>
          <w:lang w:val="fr-CA"/>
        </w:rPr>
        <w:t>Je souhaite porter à l’attention de l’Ordre mon implication à titre de consultant dans un projet de développement d’une application web utilisant une intelligence artificielle conversationnelle, afin d’assurer une démarche transparente et conforme aux obligations déontologiques.</w:t>
      </w:r>
    </w:p>
    <w:p w14:paraId="10B73BD1" w14:textId="5AF4CF43" w:rsidR="00C51D73" w:rsidRDefault="00C51D73" w:rsidP="00C51D73">
      <w:pPr>
        <w:spacing w:line="360" w:lineRule="auto"/>
        <w:rPr>
          <w:lang w:val="fr-CA"/>
        </w:rPr>
      </w:pPr>
      <w:proofErr w:type="spellStart"/>
      <w:r w:rsidRPr="00C51D73">
        <w:rPr>
          <w:lang w:val="fr-CA"/>
        </w:rPr>
        <w:t>Nutr</w:t>
      </w:r>
      <w:proofErr w:type="spellEnd"/>
      <w:r w:rsidRPr="00C51D73">
        <w:rPr>
          <w:lang w:val="fr-CA"/>
        </w:rPr>
        <w:t>-IA est une application web expérimentale utilisant une intelligence artificielle afin de diffuser de l’information générale en nutrition et en alimentation.</w:t>
      </w:r>
      <w:r>
        <w:rPr>
          <w:lang w:val="fr-CA"/>
        </w:rPr>
        <w:t xml:space="preserve"> </w:t>
      </w:r>
      <w:r w:rsidRPr="00C51D73">
        <w:rPr>
          <w:lang w:val="fr-CA"/>
        </w:rPr>
        <w:t>L’objectif de l’outil est de favoriser la compréhension et l’éducation du public, tout en respectant les limites entre information générale et services professionnels réglementés.</w:t>
      </w:r>
      <w:r>
        <w:rPr>
          <w:lang w:val="fr-CA"/>
        </w:rPr>
        <w:t xml:space="preserve"> </w:t>
      </w:r>
    </w:p>
    <w:p w14:paraId="469E0F1C" w14:textId="3BED1123" w:rsidR="00C51D73" w:rsidRPr="00DF07D2" w:rsidRDefault="00C51D73" w:rsidP="00C51D73">
      <w:pPr>
        <w:spacing w:line="360" w:lineRule="auto"/>
        <w:rPr>
          <w:lang w:val="fr-CA"/>
        </w:rPr>
      </w:pPr>
      <w:r w:rsidRPr="00DF07D2">
        <w:rPr>
          <w:lang w:val="fr-CA"/>
        </w:rPr>
        <w:t>Elle ne fournit aucun service professionnel, ne réalise aucune évaluation nutritionnelle, ne pose aucun diagnostic, ne recommande aucun traitement, supplément ou plan alimentaire individualisé, et ne se substitue en aucun cas à une consultation avec une ou un diététiste-nutritionniste ou un autre professionnel de la santé.</w:t>
      </w:r>
    </w:p>
    <w:p w14:paraId="5BD451AD" w14:textId="77777777" w:rsidR="00DF07D2" w:rsidRPr="00C51D73" w:rsidRDefault="00DF07D2" w:rsidP="00DF07D2">
      <w:pPr>
        <w:spacing w:line="360" w:lineRule="auto"/>
        <w:rPr>
          <w:lang w:val="fr-CA"/>
        </w:rPr>
      </w:pPr>
      <w:r w:rsidRPr="00C51D73">
        <w:rPr>
          <w:lang w:val="fr-CA"/>
        </w:rPr>
        <w:t>Ce projet est porté et exploité par une entreprise tierce. Mon rôle se limite à une contribution ponctuelle de consultation, visant à aider à la structuration de contenus généraux et éducatifs en nutrition, ainsi qu’à la définition de balises et de limites destinées à prévenir toute assimilation à un service professionnel.</w:t>
      </w:r>
    </w:p>
    <w:p w14:paraId="5F37E5F6" w14:textId="77777777" w:rsidR="00C33687" w:rsidRDefault="00C33687" w:rsidP="00DF07D2">
      <w:pPr>
        <w:spacing w:line="360" w:lineRule="auto"/>
        <w:rPr>
          <w:lang w:val="fr-CA"/>
        </w:rPr>
      </w:pPr>
      <w:r w:rsidRPr="00C33687">
        <w:rPr>
          <w:lang w:val="fr-CA"/>
        </w:rPr>
        <w:t>Par cette démarche, je souhaite m’assurer que mon implication demeure conforme aux attentes de l’Ordre et à mes obligations professionnelles, dans un souci constant de protection du public. J’aimerais donc solliciter une rencontre avec vous afin de vous démontrer le potentiel de cette application et de discuter avec vous des limites de mon implication dans sa promotion.</w:t>
      </w:r>
    </w:p>
    <w:p w14:paraId="57F0EFC5" w14:textId="0B2D2D84" w:rsidR="00DF07D2" w:rsidRPr="00DF07D2" w:rsidRDefault="00DF07D2" w:rsidP="00DF07D2">
      <w:pPr>
        <w:spacing w:line="360" w:lineRule="auto"/>
        <w:rPr>
          <w:lang w:val="fr-CA"/>
        </w:rPr>
      </w:pPr>
      <w:r w:rsidRPr="00DF07D2">
        <w:rPr>
          <w:lang w:val="fr-CA"/>
        </w:rPr>
        <w:t>Je vous remercie de l’attention portée à cette information et vous prie d’agréer, Madame, Monsieur, l’expression de mes salutations distinguées.</w:t>
      </w:r>
    </w:p>
    <w:p w14:paraId="512B39E6" w14:textId="1D30EB3D" w:rsidR="00DF07D2" w:rsidRPr="00DF07D2" w:rsidRDefault="00C33687" w:rsidP="00F73479">
      <w:pPr>
        <w:spacing w:line="360" w:lineRule="auto"/>
        <w:jc w:val="left"/>
        <w:rPr>
          <w:lang w:val="fr-CA"/>
        </w:rPr>
      </w:pPr>
      <w:r>
        <w:rPr>
          <w:lang w:val="fr-CA"/>
        </w:rPr>
        <w:t xml:space="preserve">Benoit Boulanger, </w:t>
      </w:r>
      <w:proofErr w:type="spellStart"/>
      <w:r>
        <w:rPr>
          <w:lang w:val="fr-CA"/>
        </w:rPr>
        <w:t>Dt.P</w:t>
      </w:r>
      <w:proofErr w:type="spellEnd"/>
      <w:r>
        <w:rPr>
          <w:lang w:val="fr-CA"/>
        </w:rPr>
        <w:t xml:space="preserve">, </w:t>
      </w:r>
      <w:proofErr w:type="spellStart"/>
      <w:r>
        <w:rPr>
          <w:lang w:val="fr-CA"/>
        </w:rPr>
        <w:t>MSc</w:t>
      </w:r>
      <w:proofErr w:type="spellEnd"/>
      <w:r>
        <w:rPr>
          <w:lang w:val="fr-CA"/>
        </w:rPr>
        <w:t>.</w:t>
      </w:r>
      <w:r w:rsidR="00DF07D2" w:rsidRPr="00DF07D2">
        <w:rPr>
          <w:lang w:val="fr-CA"/>
        </w:rPr>
        <w:br/>
        <w:t>Diététiste-nutritionniste, membre de l’Ordre</w:t>
      </w:r>
      <w:r w:rsidR="00DF07D2" w:rsidRPr="00DF07D2">
        <w:rPr>
          <w:lang w:val="fr-CA"/>
        </w:rPr>
        <w:br/>
        <w:t>[Numéro de permis, si applicable]</w:t>
      </w:r>
      <w:r w:rsidR="00DF07D2" w:rsidRPr="00DF07D2">
        <w:rPr>
          <w:lang w:val="fr-CA"/>
        </w:rPr>
        <w:br/>
        <w:t>[Coordonnées]</w:t>
      </w:r>
    </w:p>
    <w:p w14:paraId="4FCE501E" w14:textId="77777777" w:rsidR="00727043" w:rsidRPr="00DF07D2" w:rsidRDefault="00727043" w:rsidP="00DF07D2">
      <w:pPr>
        <w:spacing w:line="360" w:lineRule="auto"/>
        <w:rPr>
          <w:lang w:val="fr-CA"/>
        </w:rPr>
      </w:pPr>
    </w:p>
    <w:sectPr w:rsidR="00727043" w:rsidRPr="00DF07D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D51D" w14:textId="77777777" w:rsidR="0009133B" w:rsidRDefault="0009133B" w:rsidP="005C0733">
      <w:pPr>
        <w:spacing w:after="0" w:line="240" w:lineRule="auto"/>
      </w:pPr>
      <w:r>
        <w:separator/>
      </w:r>
    </w:p>
  </w:endnote>
  <w:endnote w:type="continuationSeparator" w:id="0">
    <w:p w14:paraId="5F302025" w14:textId="77777777" w:rsidR="0009133B" w:rsidRDefault="0009133B" w:rsidP="005C0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46D2" w14:textId="77777777" w:rsidR="005C0733" w:rsidRDefault="005C073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AAF9" w14:textId="77777777" w:rsidR="005C0733" w:rsidRDefault="005C073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5E4" w14:textId="77777777" w:rsidR="005C0733" w:rsidRDefault="005C073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CBFE1" w14:textId="77777777" w:rsidR="0009133B" w:rsidRDefault="0009133B" w:rsidP="005C0733">
      <w:pPr>
        <w:spacing w:after="0" w:line="240" w:lineRule="auto"/>
      </w:pPr>
      <w:r>
        <w:separator/>
      </w:r>
    </w:p>
  </w:footnote>
  <w:footnote w:type="continuationSeparator" w:id="0">
    <w:p w14:paraId="3C70A5B7" w14:textId="77777777" w:rsidR="0009133B" w:rsidRDefault="0009133B" w:rsidP="005C0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7A19" w14:textId="77777777" w:rsidR="005C0733" w:rsidRDefault="005C073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A590" w14:textId="77777777" w:rsidR="005C0733" w:rsidRDefault="005C073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86AE" w14:textId="77777777" w:rsidR="005C0733" w:rsidRDefault="005C073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CE"/>
    <w:rsid w:val="000865B1"/>
    <w:rsid w:val="0009133B"/>
    <w:rsid w:val="000C3952"/>
    <w:rsid w:val="001800EB"/>
    <w:rsid w:val="005917DF"/>
    <w:rsid w:val="005C0733"/>
    <w:rsid w:val="00727043"/>
    <w:rsid w:val="0074141D"/>
    <w:rsid w:val="0079586D"/>
    <w:rsid w:val="00A54BDF"/>
    <w:rsid w:val="00AE14CE"/>
    <w:rsid w:val="00BB20A8"/>
    <w:rsid w:val="00BF0070"/>
    <w:rsid w:val="00C33687"/>
    <w:rsid w:val="00C51D73"/>
    <w:rsid w:val="00CA2770"/>
    <w:rsid w:val="00DC39C4"/>
    <w:rsid w:val="00DF07D2"/>
    <w:rsid w:val="00F73479"/>
    <w:rsid w:val="00FC3704"/>
    <w:rsid w:val="00FF38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1D8B"/>
  <w15:chartTrackingRefBased/>
  <w15:docId w15:val="{50C13793-F3F3-4FFD-B471-E946C470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DF"/>
  </w:style>
  <w:style w:type="paragraph" w:styleId="Titre1">
    <w:name w:val="heading 1"/>
    <w:basedOn w:val="Normal"/>
    <w:next w:val="Normal"/>
    <w:link w:val="Titre1Car"/>
    <w:uiPriority w:val="9"/>
    <w:qFormat/>
    <w:rsid w:val="00AE1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1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14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14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AE14CE"/>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AE14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E14CE"/>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E14CE"/>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E14CE"/>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14C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14C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14CE"/>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AE14CE"/>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AE14CE"/>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AE14CE"/>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AE14CE"/>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AE14CE"/>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AE14CE"/>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AE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14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14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14CE"/>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AE14CE"/>
    <w:pPr>
      <w:spacing w:before="160"/>
      <w:jc w:val="center"/>
    </w:pPr>
    <w:rPr>
      <w:i/>
      <w:iCs/>
      <w:color w:val="404040" w:themeColor="text1" w:themeTint="BF"/>
    </w:rPr>
  </w:style>
  <w:style w:type="character" w:customStyle="1" w:styleId="CitationCar">
    <w:name w:val="Citation Car"/>
    <w:basedOn w:val="Policepardfaut"/>
    <w:link w:val="Citation"/>
    <w:uiPriority w:val="29"/>
    <w:rsid w:val="00AE14CE"/>
    <w:rPr>
      <w:i/>
      <w:iCs/>
      <w:color w:val="404040" w:themeColor="text1" w:themeTint="BF"/>
    </w:rPr>
  </w:style>
  <w:style w:type="paragraph" w:styleId="Paragraphedeliste">
    <w:name w:val="List Paragraph"/>
    <w:basedOn w:val="Normal"/>
    <w:uiPriority w:val="34"/>
    <w:qFormat/>
    <w:rsid w:val="00AE14CE"/>
    <w:pPr>
      <w:ind w:left="720"/>
      <w:contextualSpacing/>
    </w:pPr>
  </w:style>
  <w:style w:type="character" w:styleId="Accentuationintense">
    <w:name w:val="Intense Emphasis"/>
    <w:basedOn w:val="Policepardfaut"/>
    <w:uiPriority w:val="21"/>
    <w:qFormat/>
    <w:rsid w:val="00AE14CE"/>
    <w:rPr>
      <w:i/>
      <w:iCs/>
      <w:color w:val="2F5496" w:themeColor="accent1" w:themeShade="BF"/>
    </w:rPr>
  </w:style>
  <w:style w:type="paragraph" w:styleId="Citationintense">
    <w:name w:val="Intense Quote"/>
    <w:basedOn w:val="Normal"/>
    <w:next w:val="Normal"/>
    <w:link w:val="CitationintenseCar"/>
    <w:uiPriority w:val="30"/>
    <w:qFormat/>
    <w:rsid w:val="00AE1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14CE"/>
    <w:rPr>
      <w:i/>
      <w:iCs/>
      <w:color w:val="2F5496" w:themeColor="accent1" w:themeShade="BF"/>
    </w:rPr>
  </w:style>
  <w:style w:type="character" w:styleId="Rfrenceintense">
    <w:name w:val="Intense Reference"/>
    <w:basedOn w:val="Policepardfaut"/>
    <w:uiPriority w:val="32"/>
    <w:qFormat/>
    <w:rsid w:val="00AE14CE"/>
    <w:rPr>
      <w:b/>
      <w:bCs/>
      <w:smallCaps/>
      <w:color w:val="2F5496" w:themeColor="accent1" w:themeShade="BF"/>
      <w:spacing w:val="5"/>
    </w:rPr>
  </w:style>
  <w:style w:type="paragraph" w:styleId="En-tte">
    <w:name w:val="header"/>
    <w:basedOn w:val="Normal"/>
    <w:link w:val="En-tteCar"/>
    <w:uiPriority w:val="99"/>
    <w:unhideWhenUsed/>
    <w:rsid w:val="005C0733"/>
    <w:pPr>
      <w:tabs>
        <w:tab w:val="center" w:pos="4680"/>
        <w:tab w:val="right" w:pos="9360"/>
      </w:tabs>
      <w:spacing w:after="0" w:line="240" w:lineRule="auto"/>
    </w:pPr>
  </w:style>
  <w:style w:type="character" w:customStyle="1" w:styleId="En-tteCar">
    <w:name w:val="En-tête Car"/>
    <w:basedOn w:val="Policepardfaut"/>
    <w:link w:val="En-tte"/>
    <w:uiPriority w:val="99"/>
    <w:rsid w:val="005C0733"/>
  </w:style>
  <w:style w:type="paragraph" w:styleId="Pieddepage">
    <w:name w:val="footer"/>
    <w:basedOn w:val="Normal"/>
    <w:link w:val="PieddepageCar"/>
    <w:uiPriority w:val="99"/>
    <w:unhideWhenUsed/>
    <w:rsid w:val="005C073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C0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Boulanger</dc:creator>
  <cp:keywords/>
  <dc:description/>
  <cp:lastModifiedBy>Denis Boulanger</cp:lastModifiedBy>
  <cp:revision>12</cp:revision>
  <dcterms:created xsi:type="dcterms:W3CDTF">2026-01-06T20:45:00Z</dcterms:created>
  <dcterms:modified xsi:type="dcterms:W3CDTF">2026-01-12T19:04:00Z</dcterms:modified>
</cp:coreProperties>
</file>