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9FDE" w14:textId="77777777" w:rsidR="00EA3FDE" w:rsidRDefault="007432A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section, read the </w:t>
      </w:r>
      <w:r>
        <w:rPr>
          <w:rFonts w:ascii="Times New Roman" w:eastAsia="Times New Roman" w:hAnsi="Times New Roman" w:cs="Times New Roman"/>
          <w:i/>
          <w:sz w:val="24"/>
          <w:szCs w:val="24"/>
        </w:rPr>
        <w:t xml:space="preserve">entire </w:t>
      </w:r>
      <w:r>
        <w:rPr>
          <w:rFonts w:ascii="Times New Roman" w:eastAsia="Times New Roman" w:hAnsi="Times New Roman" w:cs="Times New Roman"/>
          <w:sz w:val="24"/>
          <w:szCs w:val="24"/>
        </w:rPr>
        <w:t>instructions before you try to follow them. Knowing where you are going will help.</w:t>
      </w:r>
    </w:p>
    <w:p w14:paraId="566DC8E9" w14:textId="77777777" w:rsidR="00EA3FDE" w:rsidRDefault="00000000">
      <w:pPr>
        <w:rPr>
          <w:rFonts w:ascii="Times New Roman" w:eastAsia="Times New Roman" w:hAnsi="Times New Roman" w:cs="Times New Roman"/>
          <w:sz w:val="24"/>
          <w:szCs w:val="24"/>
        </w:rPr>
      </w:pPr>
      <w:r>
        <w:pict w14:anchorId="2655027B">
          <v:rect id="_x0000_i1025" style="width:0;height:1.5pt" o:hralign="center" o:hrstd="t" o:hr="t" fillcolor="#a0a0a0" stroked="f"/>
        </w:pict>
      </w:r>
    </w:p>
    <w:p w14:paraId="6616988C" w14:textId="383EB824" w:rsidR="00BF3024" w:rsidRPr="00BF7A39" w:rsidRDefault="00BF3024" w:rsidP="00EA729D">
      <w:pPr>
        <w:pStyle w:val="Heading1"/>
        <w:spacing w:before="240"/>
      </w:pPr>
      <w:r w:rsidRPr="00BF3024">
        <w:t>Overview</w:t>
      </w:r>
      <w:r w:rsidR="00BF7A39">
        <w:t>: InDesign Interventions</w:t>
      </w:r>
    </w:p>
    <w:p w14:paraId="349F34E2" w14:textId="58DB2556" w:rsidR="00EA3FDE" w:rsidRDefault="007432A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w:t>
      </w:r>
      <w:r w:rsidR="00BE5FF3">
        <w:rPr>
          <w:rFonts w:ascii="Times New Roman" w:eastAsia="Times New Roman" w:hAnsi="Times New Roman" w:cs="Times New Roman"/>
          <w:sz w:val="24"/>
          <w:szCs w:val="24"/>
        </w:rPr>
        <w:t>all the necessary Export files have been added to the appropriate Editor-Volume-Export folder in Box, we go through each InDesign document and make specific changes</w:t>
      </w:r>
      <w:r>
        <w:rPr>
          <w:rFonts w:ascii="Times New Roman" w:eastAsia="Times New Roman" w:hAnsi="Times New Roman" w:cs="Times New Roman"/>
          <w:sz w:val="24"/>
          <w:szCs w:val="24"/>
        </w:rPr>
        <w:t xml:space="preserve"> </w:t>
      </w:r>
      <w:r w:rsidR="00BE5FF3">
        <w:rPr>
          <w:rFonts w:ascii="Times New Roman" w:eastAsia="Times New Roman" w:hAnsi="Times New Roman" w:cs="Times New Roman"/>
          <w:sz w:val="24"/>
          <w:szCs w:val="24"/>
        </w:rPr>
        <w:t xml:space="preserve">to prepare these files for their TEI conversion. </w:t>
      </w:r>
      <w:r>
        <w:rPr>
          <w:rFonts w:ascii="Times New Roman" w:eastAsia="Times New Roman" w:hAnsi="Times New Roman" w:cs="Times New Roman"/>
          <w:sz w:val="24"/>
          <w:szCs w:val="24"/>
        </w:rPr>
        <w:t>There are three major steps</w:t>
      </w:r>
      <w:r w:rsidR="00BE5FF3">
        <w:rPr>
          <w:rFonts w:ascii="Times New Roman" w:eastAsia="Times New Roman" w:hAnsi="Times New Roman" w:cs="Times New Roman"/>
          <w:sz w:val="24"/>
          <w:szCs w:val="24"/>
        </w:rPr>
        <w:t xml:space="preserve"> to this process</w:t>
      </w:r>
      <w:r>
        <w:rPr>
          <w:rFonts w:ascii="Times New Roman" w:eastAsia="Times New Roman" w:hAnsi="Times New Roman" w:cs="Times New Roman"/>
          <w:sz w:val="24"/>
          <w:szCs w:val="24"/>
        </w:rPr>
        <w:t>:</w:t>
      </w:r>
    </w:p>
    <w:p w14:paraId="5ABC8888" w14:textId="77777777" w:rsidR="00EA3FDE" w:rsidRDefault="007432A1">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Delete certain print-specific formatting details.</w:t>
      </w:r>
    </w:p>
    <w:p w14:paraId="0DCEBFB9" w14:textId="7EB6A229" w:rsidR="00EA3FDE" w:rsidRDefault="007432A1" w:rsidP="00AE32A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 in Indicators for</w:t>
      </w:r>
      <w:r w:rsidR="00BE5FF3">
        <w:rPr>
          <w:rFonts w:ascii="Times New Roman" w:eastAsia="Times New Roman" w:hAnsi="Times New Roman" w:cs="Times New Roman"/>
          <w:sz w:val="24"/>
          <w:szCs w:val="24"/>
        </w:rPr>
        <w:t xml:space="preserve"> Explanatory Notes, Textual Notes, and Glosses, according to our Best Practices</w:t>
      </w:r>
    </w:p>
    <w:p w14:paraId="70F3B0E1" w14:textId="77777777" w:rsidR="00EA3FDE" w:rsidRDefault="007432A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Make sure the </w:t>
      </w:r>
      <w:r>
        <w:rPr>
          <w:rFonts w:ascii="Times New Roman" w:eastAsia="Times New Roman" w:hAnsi="Times New Roman" w:cs="Times New Roman"/>
          <w:b/>
          <w:sz w:val="24"/>
          <w:szCs w:val="24"/>
        </w:rPr>
        <w:t>Highlight Override</w:t>
      </w:r>
      <w:r>
        <w:rPr>
          <w:rFonts w:ascii="Times New Roman" w:eastAsia="Times New Roman" w:hAnsi="Times New Roman" w:cs="Times New Roman"/>
          <w:sz w:val="24"/>
          <w:szCs w:val="24"/>
        </w:rPr>
        <w:t xml:space="preserve"> feature in the Paragraph Styles menu is turned on. Check and clear any remaining overrides that exist in the text. </w:t>
      </w:r>
    </w:p>
    <w:p w14:paraId="34160D9A" w14:textId="56C460AB" w:rsidR="00551699" w:rsidRDefault="00551699">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Leave any overrides present in paragraph numbers for prose texts.</w:t>
      </w:r>
    </w:p>
    <w:p w14:paraId="4FD59E59" w14:textId="4AA19676" w:rsidR="00EA3FDE" w:rsidRDefault="007432A1">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is an override on purpose</w:t>
      </w:r>
      <w:r w:rsidR="00551699">
        <w:rPr>
          <w:rFonts w:ascii="Times New Roman" w:eastAsia="Times New Roman" w:hAnsi="Times New Roman" w:cs="Times New Roman"/>
          <w:sz w:val="24"/>
          <w:szCs w:val="24"/>
        </w:rPr>
        <w:t xml:space="preserve"> in the body of the text</w:t>
      </w:r>
      <w:r>
        <w:rPr>
          <w:rFonts w:ascii="Times New Roman" w:eastAsia="Times New Roman" w:hAnsi="Times New Roman" w:cs="Times New Roman"/>
          <w:sz w:val="24"/>
          <w:szCs w:val="24"/>
        </w:rPr>
        <w:t>, make a note of it in the oXygen Interventions worksheet so we can check on it later in the process.</w:t>
      </w:r>
    </w:p>
    <w:p w14:paraId="5128AADA" w14:textId="394B8ADC" w:rsidR="00EA3FDE" w:rsidRDefault="007432A1" w:rsidP="00AE32A0">
      <w:pPr>
        <w:numPr>
          <w:ilvl w:val="0"/>
          <w:numId w:val="1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Reminder: overrides are the blue highlighting that indicate a style may not be correctly rendered. In the Paragraph Style menu, click the paraph marker at the bottom right. For more, refer to the </w:t>
      </w:r>
      <w:r w:rsidR="00BF7A39">
        <w:rPr>
          <w:rFonts w:ascii="Times New Roman" w:eastAsia="Times New Roman" w:hAnsi="Times New Roman" w:cs="Times New Roman"/>
          <w:sz w:val="24"/>
          <w:szCs w:val="24"/>
        </w:rPr>
        <w:t>Formatting Reference documentation</w:t>
      </w:r>
      <w:r w:rsidR="00512700">
        <w:rPr>
          <w:rFonts w:ascii="Times New Roman" w:eastAsia="Times New Roman" w:hAnsi="Times New Roman" w:cs="Times New Roman"/>
          <w:sz w:val="24"/>
          <w:szCs w:val="24"/>
        </w:rPr>
        <w:t>, section Overrides</w:t>
      </w:r>
      <w:r>
        <w:rPr>
          <w:rFonts w:ascii="Times New Roman" w:eastAsia="Times New Roman" w:hAnsi="Times New Roman" w:cs="Times New Roman"/>
          <w:sz w:val="24"/>
          <w:szCs w:val="24"/>
        </w:rPr>
        <w:t>.</w:t>
      </w:r>
    </w:p>
    <w:p w14:paraId="202F43F7" w14:textId="77777777" w:rsidR="00EA3FDE" w:rsidRDefault="007432A1">
      <w:pPr>
        <w:ind w:left="90" w:right="-720" w:firstLine="63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64D0094" wp14:editId="0C0A5CB2">
            <wp:extent cx="5595785" cy="2116355"/>
            <wp:effectExtent l="0" t="0" r="0" b="0"/>
            <wp:docPr id="1" name="image2.jpg" descr="Cropped screenshot of an InDesign file with overridden styles in the text. The text in the file is highlighted in blue. The Paragraph Style in the Paragraph Styles menu is selected, but has a '+' character at the end of the name. The style name, as well as the Clear Overrides at the bottom of the menu, are circled in orange."/>
            <wp:cNvGraphicFramePr/>
            <a:graphic xmlns:a="http://schemas.openxmlformats.org/drawingml/2006/main">
              <a:graphicData uri="http://schemas.openxmlformats.org/drawingml/2006/picture">
                <pic:pic xmlns:pic="http://schemas.openxmlformats.org/drawingml/2006/picture">
                  <pic:nvPicPr>
                    <pic:cNvPr id="1" name="image2.jpg" descr="Cropped screenshot of an InDesign file with overridden styles in the text. The text in the file is highlighted in blue. The Paragraph Style in the Paragraph Styles menu is selected, but has a '+' character at the end of the name. The style name, as well as the Clear Overrides at the bottom of the menu, are circled in orange."/>
                    <pic:cNvPicPr preferRelativeResize="0"/>
                  </pic:nvPicPr>
                  <pic:blipFill>
                    <a:blip r:embed="rId7"/>
                    <a:srcRect/>
                    <a:stretch>
                      <a:fillRect/>
                    </a:stretch>
                  </pic:blipFill>
                  <pic:spPr>
                    <a:xfrm>
                      <a:off x="0" y="0"/>
                      <a:ext cx="5595785" cy="2116355"/>
                    </a:xfrm>
                    <a:prstGeom prst="rect">
                      <a:avLst/>
                    </a:prstGeom>
                    <a:ln/>
                  </pic:spPr>
                </pic:pic>
              </a:graphicData>
            </a:graphic>
          </wp:inline>
        </w:drawing>
      </w:r>
    </w:p>
    <w:p w14:paraId="2E8B97EF" w14:textId="77777777" w:rsidR="00BF7A39" w:rsidRDefault="00BF7A39">
      <w:pPr>
        <w:rPr>
          <w:rFonts w:ascii="Times New Roman" w:eastAsia="Times New Roman" w:hAnsi="Times New Roman" w:cs="Times New Roman"/>
          <w:b/>
          <w:bCs/>
          <w:sz w:val="24"/>
          <w:szCs w:val="24"/>
        </w:rPr>
      </w:pPr>
      <w:r>
        <w:br w:type="page"/>
      </w:r>
    </w:p>
    <w:p w14:paraId="57CACE76" w14:textId="058A87E2" w:rsidR="00EA3FDE" w:rsidRDefault="007432A1" w:rsidP="00BF7A39">
      <w:pPr>
        <w:pStyle w:val="Heading1"/>
      </w:pPr>
      <w:r>
        <w:lastRenderedPageBreak/>
        <w:t>Delete Print-Specific Formatting</w:t>
      </w:r>
    </w:p>
    <w:p w14:paraId="1A5F6DEB" w14:textId="77777777" w:rsidR="00EA3FDE" w:rsidRDefault="00000000">
      <w:pPr>
        <w:rPr>
          <w:rFonts w:ascii="Times New Roman" w:eastAsia="Times New Roman" w:hAnsi="Times New Roman" w:cs="Times New Roman"/>
          <w:sz w:val="24"/>
          <w:szCs w:val="24"/>
        </w:rPr>
      </w:pPr>
      <w:r>
        <w:pict w14:anchorId="0FFBB4EE">
          <v:rect id="_x0000_i1026" style="width:0;height:1.5pt" o:hralign="center" o:hrstd="t" o:hr="t" fillcolor="#a0a0a0" stroked="f"/>
        </w:pict>
      </w:r>
    </w:p>
    <w:p w14:paraId="7D61C065" w14:textId="77777777" w:rsidR="00446C2E" w:rsidRDefault="007432A1" w:rsidP="005D72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formatting for Print Production, we make some decisions in InDesign to prioritize the look of the print book. However, we need to undo some of this work </w:t>
      </w:r>
      <w:r w:rsidR="0055169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prep</w:t>
      </w:r>
      <w:r w:rsidR="00551699">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the files for </w:t>
      </w:r>
      <w:r w:rsidR="00551699">
        <w:rPr>
          <w:rFonts w:ascii="Times New Roman" w:eastAsia="Times New Roman" w:hAnsi="Times New Roman" w:cs="Times New Roman"/>
          <w:sz w:val="24"/>
          <w:szCs w:val="24"/>
        </w:rPr>
        <w:t>conversion into TEI</w:t>
      </w:r>
      <w:r>
        <w:rPr>
          <w:rFonts w:ascii="Times New Roman" w:eastAsia="Times New Roman" w:hAnsi="Times New Roman" w:cs="Times New Roman"/>
          <w:sz w:val="24"/>
          <w:szCs w:val="24"/>
        </w:rPr>
        <w:t>.</w:t>
      </w:r>
      <w:r w:rsidR="00551699">
        <w:rPr>
          <w:rFonts w:ascii="Times New Roman" w:eastAsia="Times New Roman" w:hAnsi="Times New Roman" w:cs="Times New Roman"/>
          <w:sz w:val="24"/>
          <w:szCs w:val="24"/>
        </w:rPr>
        <w:t xml:space="preserve"> </w:t>
      </w:r>
    </w:p>
    <w:p w14:paraId="2D0D624F" w14:textId="5B19B85B" w:rsidR="00446C2E" w:rsidRDefault="00551699" w:rsidP="00446C2E">
      <w:pPr>
        <w:pStyle w:val="ListParagraph"/>
        <w:numPr>
          <w:ilvl w:val="0"/>
          <w:numId w:val="24"/>
        </w:numPr>
        <w:rPr>
          <w:rFonts w:ascii="Times New Roman" w:eastAsia="Times New Roman" w:hAnsi="Times New Roman" w:cs="Times New Roman"/>
          <w:sz w:val="24"/>
          <w:szCs w:val="24"/>
        </w:rPr>
      </w:pPr>
      <w:r w:rsidRPr="00446C2E">
        <w:rPr>
          <w:rFonts w:ascii="Times New Roman" w:eastAsia="Times New Roman" w:hAnsi="Times New Roman" w:cs="Times New Roman"/>
          <w:sz w:val="24"/>
          <w:szCs w:val="24"/>
        </w:rPr>
        <w:t xml:space="preserve">This conversion </w:t>
      </w:r>
      <w:r w:rsidR="00446C2E">
        <w:rPr>
          <w:rFonts w:ascii="Times New Roman" w:eastAsia="Times New Roman" w:hAnsi="Times New Roman" w:cs="Times New Roman"/>
          <w:sz w:val="24"/>
          <w:szCs w:val="24"/>
        </w:rPr>
        <w:t xml:space="preserve">to TEI </w:t>
      </w:r>
      <w:r w:rsidRPr="00446C2E">
        <w:rPr>
          <w:rFonts w:ascii="Times New Roman" w:eastAsia="Times New Roman" w:hAnsi="Times New Roman" w:cs="Times New Roman"/>
          <w:sz w:val="24"/>
          <w:szCs w:val="24"/>
        </w:rPr>
        <w:t xml:space="preserve">is done by a transformation script, </w:t>
      </w:r>
      <w:r w:rsidR="005D7244" w:rsidRPr="00446C2E">
        <w:rPr>
          <w:rFonts w:ascii="Times New Roman" w:eastAsia="Times New Roman" w:hAnsi="Times New Roman" w:cs="Times New Roman"/>
          <w:sz w:val="24"/>
          <w:szCs w:val="24"/>
        </w:rPr>
        <w:t>which recognizes the various Paragraph and Character styles we use in InDesign and transforms them into TEI-XML elements that we have designated.</w:t>
      </w:r>
    </w:p>
    <w:p w14:paraId="6252E964" w14:textId="04C24FA8" w:rsidR="00446C2E" w:rsidRDefault="005D7244" w:rsidP="00446C2E">
      <w:pPr>
        <w:pStyle w:val="ListParagraph"/>
        <w:numPr>
          <w:ilvl w:val="0"/>
          <w:numId w:val="24"/>
        </w:numPr>
        <w:rPr>
          <w:rFonts w:ascii="Times New Roman" w:eastAsia="Times New Roman" w:hAnsi="Times New Roman" w:cs="Times New Roman"/>
          <w:sz w:val="24"/>
          <w:szCs w:val="24"/>
        </w:rPr>
      </w:pPr>
      <w:r w:rsidRPr="00446C2E">
        <w:rPr>
          <w:rFonts w:ascii="Times New Roman" w:eastAsia="Times New Roman" w:hAnsi="Times New Roman" w:cs="Times New Roman"/>
          <w:sz w:val="24"/>
          <w:szCs w:val="24"/>
        </w:rPr>
        <w:t>Most of our Styles have formatting loaded in them to look correct for the printed page as well as be correct for their conversion into TEI.</w:t>
      </w:r>
    </w:p>
    <w:p w14:paraId="4AA94431" w14:textId="148BB98E" w:rsidR="00551699" w:rsidRPr="00446C2E" w:rsidRDefault="00551699" w:rsidP="00446C2E">
      <w:pPr>
        <w:pStyle w:val="ListParagraph"/>
        <w:numPr>
          <w:ilvl w:val="0"/>
          <w:numId w:val="24"/>
        </w:numPr>
        <w:spacing w:after="240"/>
        <w:rPr>
          <w:rFonts w:ascii="Times New Roman" w:eastAsia="Times New Roman" w:hAnsi="Times New Roman" w:cs="Times New Roman"/>
          <w:sz w:val="24"/>
          <w:szCs w:val="24"/>
        </w:rPr>
      </w:pPr>
      <w:r w:rsidRPr="00446C2E">
        <w:rPr>
          <w:rFonts w:ascii="Times New Roman" w:eastAsia="Times New Roman" w:hAnsi="Times New Roman" w:cs="Times New Roman"/>
          <w:sz w:val="24"/>
          <w:szCs w:val="24"/>
        </w:rPr>
        <w:t xml:space="preserve">Work done to prioritize the look of the print book is often bespoke </w:t>
      </w:r>
      <w:r w:rsidR="00446C2E">
        <w:rPr>
          <w:rFonts w:ascii="Times New Roman" w:eastAsia="Times New Roman" w:hAnsi="Times New Roman" w:cs="Times New Roman"/>
          <w:sz w:val="24"/>
          <w:szCs w:val="24"/>
        </w:rPr>
        <w:t>to</w:t>
      </w:r>
      <w:r w:rsidRPr="00446C2E">
        <w:rPr>
          <w:rFonts w:ascii="Times New Roman" w:eastAsia="Times New Roman" w:hAnsi="Times New Roman" w:cs="Times New Roman"/>
          <w:sz w:val="24"/>
          <w:szCs w:val="24"/>
        </w:rPr>
        <w:t xml:space="preserve"> a particular edition, and not necessarily a standard that we apply widely across editions</w:t>
      </w:r>
      <w:r w:rsidR="005D7244" w:rsidRPr="00446C2E">
        <w:rPr>
          <w:rFonts w:ascii="Times New Roman" w:eastAsia="Times New Roman" w:hAnsi="Times New Roman" w:cs="Times New Roman"/>
          <w:sz w:val="24"/>
          <w:szCs w:val="24"/>
        </w:rPr>
        <w:t>, which means that our script won’t be able to transform it correctly.</w:t>
      </w:r>
    </w:p>
    <w:p w14:paraId="576CC7A8" w14:textId="6A5C80A4" w:rsidR="00551699" w:rsidRDefault="00446C2E" w:rsidP="00446C2E">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Below </w:t>
      </w:r>
      <w:r w:rsidR="00EA729D">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 list of print-specific formatting that will need to be changed before we can convert these files to TEI. </w:t>
      </w:r>
      <w:r w:rsidR="005D7244">
        <w:rPr>
          <w:rFonts w:ascii="Times New Roman" w:eastAsia="Times New Roman" w:hAnsi="Times New Roman" w:cs="Times New Roman"/>
          <w:sz w:val="24"/>
          <w:szCs w:val="24"/>
        </w:rPr>
        <w:t>We try very hard to keep this list of common exceptions very small, as this list represents duplicated labor on our parts.</w:t>
      </w:r>
    </w:p>
    <w:p w14:paraId="71F63B5F" w14:textId="6AD0B988" w:rsidR="00EA3FDE" w:rsidRDefault="00446C2E" w:rsidP="00446C2E">
      <w:pPr>
        <w:pStyle w:val="Heading2"/>
      </w:pPr>
      <w:r>
        <w:t>Introduction or Headnote files</w:t>
      </w:r>
    </w:p>
    <w:p w14:paraId="4EEDCC83" w14:textId="77777777" w:rsidR="00EA3FDE" w:rsidRDefault="007432A1" w:rsidP="00446C2E">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 paragraph style Annotated Bibliography Paragraph has been used, replace it with List No Bullet Level 2.</w:t>
      </w:r>
    </w:p>
    <w:p w14:paraId="13CBAF1C" w14:textId="71B3521E" w:rsidR="00EA3FDE" w:rsidRDefault="00446C2E" w:rsidP="00446C2E">
      <w:pPr>
        <w:pStyle w:val="Heading2"/>
      </w:pPr>
      <w:r>
        <w:t>All Text files</w:t>
      </w:r>
    </w:p>
    <w:p w14:paraId="67003801" w14:textId="5DE056ED" w:rsidR="00286DF9" w:rsidRPr="00286DF9" w:rsidRDefault="00286DF9" w:rsidP="00286DF9">
      <w:pPr>
        <w:rPr>
          <w:rFonts w:ascii="Times New Roman" w:hAnsi="Times New Roman" w:cs="Times New Roman"/>
          <w:sz w:val="24"/>
          <w:szCs w:val="24"/>
        </w:rPr>
      </w:pPr>
      <w:r w:rsidRPr="00286DF9">
        <w:rPr>
          <w:rFonts w:ascii="Times New Roman" w:hAnsi="Times New Roman" w:cs="Times New Roman"/>
          <w:sz w:val="24"/>
          <w:szCs w:val="24"/>
        </w:rPr>
        <w:t>This includes</w:t>
      </w:r>
      <w:r>
        <w:rPr>
          <w:rFonts w:ascii="Times New Roman" w:hAnsi="Times New Roman" w:cs="Times New Roman"/>
          <w:sz w:val="24"/>
          <w:szCs w:val="24"/>
        </w:rPr>
        <w:t xml:space="preserve"> any main text files, as well as any Appendix files that contain texts.</w:t>
      </w:r>
    </w:p>
    <w:p w14:paraId="6F775DB0" w14:textId="5F80DAF7" w:rsidR="00EA3FDE" w:rsidRDefault="007432A1">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Delete any (see note) or (see t-note) phrases</w:t>
      </w:r>
      <w:r w:rsidR="00286DF9">
        <w:rPr>
          <w:rFonts w:ascii="Times New Roman" w:eastAsia="Times New Roman" w:hAnsi="Times New Roman" w:cs="Times New Roman"/>
          <w:sz w:val="24"/>
          <w:szCs w:val="24"/>
        </w:rPr>
        <w:t>, if present</w:t>
      </w:r>
    </w:p>
    <w:p w14:paraId="44857CC8" w14:textId="32AA5A82" w:rsidR="00446C2E" w:rsidRDefault="007432A1">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typically found in marginal glosses</w:t>
      </w:r>
    </w:p>
    <w:p w14:paraId="723AA464" w14:textId="589DBA87" w:rsidR="00446C2E" w:rsidRDefault="00446C2E" w:rsidP="00446C2E">
      <w:pPr>
        <w:numPr>
          <w:ilvl w:val="2"/>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it is next to other glosses</w:t>
      </w:r>
      <w:r w:rsidR="00DB7A45">
        <w:rPr>
          <w:rFonts w:ascii="Times New Roman" w:eastAsia="Times New Roman" w:hAnsi="Times New Roman" w:cs="Times New Roman"/>
          <w:sz w:val="24"/>
          <w:szCs w:val="24"/>
        </w:rPr>
        <w:t xml:space="preserve"> and not part of a gloss</w:t>
      </w:r>
      <w:r>
        <w:rPr>
          <w:rFonts w:ascii="Times New Roman" w:eastAsia="Times New Roman" w:hAnsi="Times New Roman" w:cs="Times New Roman"/>
          <w:sz w:val="24"/>
          <w:szCs w:val="24"/>
        </w:rPr>
        <w:t>, remove the semi-colon before the phrase.</w:t>
      </w:r>
    </w:p>
    <w:p w14:paraId="7A42587A" w14:textId="6E76790D" w:rsidR="00446C2E" w:rsidRDefault="00446C2E" w:rsidP="00446C2E">
      <w:pPr>
        <w:numPr>
          <w:ilvl w:val="2"/>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it is the only phrase in the marginal gloss area, delete any extra tabs used to make it right justify. We always want </w:t>
      </w:r>
      <w:r w:rsidR="000614EA">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forced line break to hug the end of the last word on the line.</w:t>
      </w:r>
    </w:p>
    <w:p w14:paraId="515220D2" w14:textId="488229AC" w:rsidR="00EA3FDE" w:rsidRDefault="00446C2E">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they can be found</w:t>
      </w:r>
      <w:r w:rsidR="007432A1">
        <w:rPr>
          <w:rFonts w:ascii="Times New Roman" w:eastAsia="Times New Roman" w:hAnsi="Times New Roman" w:cs="Times New Roman"/>
          <w:sz w:val="24"/>
          <w:szCs w:val="24"/>
        </w:rPr>
        <w:t xml:space="preserve"> in footnote glosses</w:t>
      </w:r>
    </w:p>
    <w:p w14:paraId="5A2D5F7E" w14:textId="4B03F086" w:rsidR="00446C2E" w:rsidRDefault="00446C2E" w:rsidP="00446C2E">
      <w:pPr>
        <w:numPr>
          <w:ilvl w:val="2"/>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it is next to other gloss information, remove any punctuation before the phrase.</w:t>
      </w:r>
    </w:p>
    <w:p w14:paraId="3905D6BB" w14:textId="5EC890D1" w:rsidR="00446C2E" w:rsidRDefault="00446C2E" w:rsidP="00446C2E">
      <w:pPr>
        <w:numPr>
          <w:ilvl w:val="2"/>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it is the only phrase in the footnote, delete the entire footnote.</w:t>
      </w:r>
    </w:p>
    <w:p w14:paraId="7A93EF81" w14:textId="2909BA28" w:rsidR="00446C2E" w:rsidRDefault="00446C2E" w:rsidP="00446C2E">
      <w:pPr>
        <w:numPr>
          <w:ilvl w:val="3"/>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happens most often in Prose texts.</w:t>
      </w:r>
    </w:p>
    <w:p w14:paraId="5781BFD0" w14:textId="77777777" w:rsidR="00EA729D" w:rsidRDefault="00EA729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D0A8446" w14:textId="79C00B63" w:rsidR="00EA3FDE" w:rsidRDefault="007432A1">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Delete any added page breaks that were inserted to prevent orphans/widows. </w:t>
      </w:r>
    </w:p>
    <w:p w14:paraId="478162CC" w14:textId="77777777" w:rsidR="00EA3FDE" w:rsidRDefault="007432A1">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w:t>
      </w:r>
    </w:p>
    <w:p w14:paraId="49B7FF34" w14:textId="77777777" w:rsidR="00EA3FDE" w:rsidRDefault="007432A1" w:rsidP="005B3468">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58D305" wp14:editId="6B62BC7A">
            <wp:extent cx="4572000" cy="1047750"/>
            <wp:effectExtent l="0" t="0" r="0" b="0"/>
            <wp:docPr id="2" name="image1.png" descr="Cropped screenshot of an InDesign file, with an example of a page break hidden character inserted after a stanza and circled in blue. The page break hidden character is a dot with a small line beneath it."/>
            <wp:cNvGraphicFramePr/>
            <a:graphic xmlns:a="http://schemas.openxmlformats.org/drawingml/2006/main">
              <a:graphicData uri="http://schemas.openxmlformats.org/drawingml/2006/picture">
                <pic:pic xmlns:pic="http://schemas.openxmlformats.org/drawingml/2006/picture">
                  <pic:nvPicPr>
                    <pic:cNvPr id="2" name="image1.png" descr="Cropped screenshot of an InDesign file, with an example of a page break hidden character inserted after a stanza and circled in blue. The page break hidden character is a dot with a small line beneath it."/>
                    <pic:cNvPicPr preferRelativeResize="0"/>
                  </pic:nvPicPr>
                  <pic:blipFill>
                    <a:blip r:embed="rId8"/>
                    <a:srcRect/>
                    <a:stretch>
                      <a:fillRect/>
                    </a:stretch>
                  </pic:blipFill>
                  <pic:spPr>
                    <a:xfrm>
                      <a:off x="0" y="0"/>
                      <a:ext cx="4572000" cy="1047750"/>
                    </a:xfrm>
                    <a:prstGeom prst="rect">
                      <a:avLst/>
                    </a:prstGeom>
                    <a:ln/>
                  </pic:spPr>
                </pic:pic>
              </a:graphicData>
            </a:graphic>
          </wp:inline>
        </w:drawing>
      </w:r>
    </w:p>
    <w:p w14:paraId="65AE8196" w14:textId="0A2DB922" w:rsidR="00446C2E" w:rsidRDefault="00446C2E" w:rsidP="00446C2E">
      <w:pPr>
        <w:pStyle w:val="Heading2"/>
      </w:pPr>
      <w:r>
        <w:t>Verse texts</w:t>
      </w:r>
    </w:p>
    <w:p w14:paraId="747008CC" w14:textId="77777777" w:rsidR="00446C2E" w:rsidRDefault="00446C2E" w:rsidP="00446C2E">
      <w:pPr>
        <w:pStyle w:val="ListParagraph"/>
        <w:numPr>
          <w:ilvl w:val="0"/>
          <w:numId w:val="25"/>
        </w:numPr>
        <w:rPr>
          <w:rFonts w:ascii="Times New Roman" w:hAnsi="Times New Roman" w:cs="Times New Roman"/>
          <w:sz w:val="24"/>
          <w:szCs w:val="24"/>
        </w:rPr>
      </w:pPr>
      <w:r w:rsidRPr="00446C2E">
        <w:rPr>
          <w:rFonts w:ascii="Times New Roman" w:hAnsi="Times New Roman" w:cs="Times New Roman"/>
          <w:sz w:val="24"/>
          <w:szCs w:val="24"/>
        </w:rPr>
        <w:t xml:space="preserve">If </w:t>
      </w:r>
      <w:r>
        <w:rPr>
          <w:rFonts w:ascii="Times New Roman" w:hAnsi="Times New Roman" w:cs="Times New Roman"/>
          <w:sz w:val="24"/>
          <w:szCs w:val="24"/>
        </w:rPr>
        <w:t>the paragraph style Verse Rubric has been applied, verify whether the Verse Rubric should be in verse or in prose. If it should be in prose but has marginal glosses, it will also have forced line breaks.</w:t>
      </w:r>
    </w:p>
    <w:p w14:paraId="420A5E92" w14:textId="77777777" w:rsidR="00430617" w:rsidRDefault="00446C2E" w:rsidP="00446C2E">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Set any marginal glosses a</w:t>
      </w:r>
      <w:r w:rsidR="00430617">
        <w:rPr>
          <w:rFonts w:ascii="Times New Roman" w:hAnsi="Times New Roman" w:cs="Times New Roman"/>
          <w:sz w:val="24"/>
          <w:szCs w:val="24"/>
        </w:rPr>
        <w:t>s footnote glosses.</w:t>
      </w:r>
    </w:p>
    <w:p w14:paraId="2DA133F4" w14:textId="6D30BEC8" w:rsidR="00446C2E" w:rsidRDefault="00430617" w:rsidP="00446C2E">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Then, remove any </w:t>
      </w:r>
      <w:r w:rsidR="00446C2E">
        <w:rPr>
          <w:rFonts w:ascii="Times New Roman" w:hAnsi="Times New Roman" w:cs="Times New Roman"/>
          <w:sz w:val="24"/>
          <w:szCs w:val="24"/>
        </w:rPr>
        <w:t xml:space="preserve">forced line breaks </w:t>
      </w:r>
      <w:r>
        <w:rPr>
          <w:rFonts w:ascii="Times New Roman" w:hAnsi="Times New Roman" w:cs="Times New Roman"/>
          <w:sz w:val="24"/>
          <w:szCs w:val="24"/>
        </w:rPr>
        <w:t xml:space="preserve">that have been </w:t>
      </w:r>
      <w:r w:rsidR="00446C2E">
        <w:rPr>
          <w:rFonts w:ascii="Times New Roman" w:hAnsi="Times New Roman" w:cs="Times New Roman"/>
          <w:sz w:val="24"/>
          <w:szCs w:val="24"/>
        </w:rPr>
        <w:t>applied</w:t>
      </w:r>
    </w:p>
    <w:p w14:paraId="6657FBFC" w14:textId="7426A5C7" w:rsidR="00430617" w:rsidRDefault="00430617" w:rsidP="0043061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If the Verse text has speakers:</w:t>
      </w:r>
    </w:p>
    <w:p w14:paraId="53C35411" w14:textId="14B11DD2" w:rsidR="00430617" w:rsidRPr="00430617" w:rsidRDefault="00430617" w:rsidP="00430617">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Check </w:t>
      </w:r>
      <w:r>
        <w:rPr>
          <w:rFonts w:ascii="Times New Roman" w:eastAsia="Times New Roman" w:hAnsi="Times New Roman" w:cs="Times New Roman"/>
          <w:sz w:val="24"/>
          <w:szCs w:val="24"/>
        </w:rPr>
        <w:t>for any long speaker names that have had more than one tab added between the name and the line of text to make the print more legible.</w:t>
      </w:r>
    </w:p>
    <w:p w14:paraId="44571BF1" w14:textId="77777777" w:rsidR="00430617" w:rsidRDefault="00430617" w:rsidP="00430617">
      <w:pPr>
        <w:numPr>
          <w:ilvl w:val="2"/>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these occur, then delete the extra tabs so there’s only one tab between the name and the line of text.</w:t>
      </w:r>
    </w:p>
    <w:p w14:paraId="06EFCCAE" w14:textId="61EB237B" w:rsidR="00430617" w:rsidRDefault="00430617" w:rsidP="00430617">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Quickly double check the styles that have been applied to speakers. These speaker names </w:t>
      </w:r>
      <w:r>
        <w:rPr>
          <w:rFonts w:ascii="Times New Roman" w:hAnsi="Times New Roman" w:cs="Times New Roman"/>
          <w:b/>
          <w:bCs/>
          <w:sz w:val="24"/>
          <w:szCs w:val="24"/>
        </w:rPr>
        <w:t>should not</w:t>
      </w:r>
      <w:r>
        <w:rPr>
          <w:rFonts w:ascii="Times New Roman" w:hAnsi="Times New Roman" w:cs="Times New Roman"/>
          <w:sz w:val="24"/>
          <w:szCs w:val="24"/>
        </w:rPr>
        <w:t xml:space="preserve"> have the Speaker Character Style applied. Instead, they should have some combination of Small Caps or Person Name Small Caps.</w:t>
      </w:r>
    </w:p>
    <w:p w14:paraId="60740644" w14:textId="61F58E63" w:rsidR="00430617" w:rsidRDefault="00430617" w:rsidP="005B3468">
      <w:pPr>
        <w:pStyle w:val="ListParagraph"/>
        <w:numPr>
          <w:ilvl w:val="2"/>
          <w:numId w:val="25"/>
        </w:numPr>
        <w:spacing w:after="240"/>
        <w:rPr>
          <w:rFonts w:ascii="Times New Roman" w:hAnsi="Times New Roman" w:cs="Times New Roman"/>
          <w:sz w:val="24"/>
          <w:szCs w:val="24"/>
        </w:rPr>
      </w:pPr>
      <w:r>
        <w:rPr>
          <w:rFonts w:ascii="Times New Roman" w:hAnsi="Times New Roman" w:cs="Times New Roman"/>
          <w:sz w:val="24"/>
          <w:szCs w:val="24"/>
        </w:rPr>
        <w:t>Any language information should be recorded in the oXygen Interventions spreadsheet.</w:t>
      </w:r>
    </w:p>
    <w:p w14:paraId="0F6FB125" w14:textId="761A9090" w:rsidR="00430617" w:rsidRPr="00430617" w:rsidRDefault="00430617" w:rsidP="00430617">
      <w:pPr>
        <w:pStyle w:val="Heading2"/>
      </w:pPr>
      <w:r>
        <w:t>Drama texts</w:t>
      </w:r>
    </w:p>
    <w:p w14:paraId="6F47F2FE" w14:textId="3FD33F02" w:rsidR="00430617" w:rsidRDefault="00430617" w:rsidP="0043061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If the Drama text has speaker names:</w:t>
      </w:r>
    </w:p>
    <w:p w14:paraId="3641FAC7" w14:textId="77777777" w:rsidR="00430617" w:rsidRPr="00430617" w:rsidRDefault="00430617" w:rsidP="00430617">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Check </w:t>
      </w:r>
      <w:r>
        <w:rPr>
          <w:rFonts w:ascii="Times New Roman" w:eastAsia="Times New Roman" w:hAnsi="Times New Roman" w:cs="Times New Roman"/>
          <w:sz w:val="24"/>
          <w:szCs w:val="24"/>
        </w:rPr>
        <w:t>for any long speaker names that have had more than one tab added between the name and the line of text to make the print more legible.</w:t>
      </w:r>
    </w:p>
    <w:p w14:paraId="1C3E6B8D" w14:textId="77777777" w:rsidR="00430617" w:rsidRDefault="00430617" w:rsidP="00430617">
      <w:pPr>
        <w:numPr>
          <w:ilvl w:val="2"/>
          <w:numId w:val="2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these occur, then delete the extra tabs so there’s only one tab between the name and the line of text.</w:t>
      </w:r>
    </w:p>
    <w:p w14:paraId="7EC3476F" w14:textId="449C67C7" w:rsidR="00430617" w:rsidRDefault="00430617" w:rsidP="00430617">
      <w:pPr>
        <w:pStyle w:val="ListParagraph"/>
        <w:numPr>
          <w:ilvl w:val="1"/>
          <w:numId w:val="25"/>
        </w:numPr>
        <w:rPr>
          <w:rFonts w:ascii="Times New Roman" w:hAnsi="Times New Roman" w:cs="Times New Roman"/>
          <w:sz w:val="24"/>
          <w:szCs w:val="24"/>
        </w:rPr>
      </w:pPr>
      <w:r>
        <w:rPr>
          <w:rFonts w:ascii="Times New Roman" w:hAnsi="Times New Roman" w:cs="Times New Roman"/>
          <w:sz w:val="24"/>
          <w:szCs w:val="24"/>
        </w:rPr>
        <w:t xml:space="preserve">Quickly double check the styles that have been applied to speakers. These speaker names </w:t>
      </w:r>
      <w:r w:rsidRPr="00430617">
        <w:rPr>
          <w:rFonts w:ascii="Times New Roman" w:hAnsi="Times New Roman" w:cs="Times New Roman"/>
          <w:b/>
          <w:bCs/>
          <w:sz w:val="24"/>
          <w:szCs w:val="24"/>
        </w:rPr>
        <w:t>should</w:t>
      </w:r>
      <w:r>
        <w:rPr>
          <w:rFonts w:ascii="Times New Roman" w:hAnsi="Times New Roman" w:cs="Times New Roman"/>
          <w:sz w:val="24"/>
          <w:szCs w:val="24"/>
        </w:rPr>
        <w:t xml:space="preserve"> all have Speaker Character Style applied. </w:t>
      </w:r>
    </w:p>
    <w:p w14:paraId="21B0D019" w14:textId="0D87E31D" w:rsidR="00430617" w:rsidRDefault="00430617" w:rsidP="00704C55">
      <w:pPr>
        <w:pStyle w:val="ListParagraph"/>
        <w:numPr>
          <w:ilvl w:val="2"/>
          <w:numId w:val="25"/>
        </w:numPr>
        <w:spacing w:after="240"/>
        <w:rPr>
          <w:rFonts w:ascii="Times New Roman" w:hAnsi="Times New Roman" w:cs="Times New Roman"/>
          <w:sz w:val="24"/>
          <w:szCs w:val="24"/>
        </w:rPr>
      </w:pPr>
      <w:r>
        <w:rPr>
          <w:rFonts w:ascii="Times New Roman" w:hAnsi="Times New Roman" w:cs="Times New Roman"/>
          <w:sz w:val="24"/>
          <w:szCs w:val="24"/>
        </w:rPr>
        <w:t>Any language information or Person Name information should be recorded in the oXygen Interventions spreadsheet.</w:t>
      </w:r>
    </w:p>
    <w:p w14:paraId="32279A43" w14:textId="27D190C6" w:rsidR="00EA3FDE" w:rsidRDefault="00704C55" w:rsidP="00704C55">
      <w:pPr>
        <w:pStyle w:val="Heading2"/>
      </w:pPr>
      <w:r>
        <w:t>Explanatory Notes and Textual Notes</w:t>
      </w:r>
    </w:p>
    <w:p w14:paraId="3198091C" w14:textId="3C7B9677" w:rsidR="006826A3" w:rsidRPr="00DD0DF1" w:rsidRDefault="006826A3" w:rsidP="00DD0DF1">
      <w:pPr>
        <w:rPr>
          <w:rFonts w:ascii="Times New Roman" w:eastAsia="Times New Roman" w:hAnsi="Times New Roman" w:cs="Times New Roman"/>
          <w:sz w:val="24"/>
          <w:szCs w:val="24"/>
        </w:rPr>
      </w:pPr>
      <w:r w:rsidRPr="00DD0DF1">
        <w:rPr>
          <w:rFonts w:ascii="Times New Roman" w:eastAsia="Times New Roman" w:hAnsi="Times New Roman" w:cs="Times New Roman"/>
          <w:sz w:val="24"/>
          <w:szCs w:val="24"/>
        </w:rPr>
        <w:t>Any verse block quotes with columns in E</w:t>
      </w:r>
      <w:r w:rsidR="00EA729D" w:rsidRPr="00DD0DF1">
        <w:rPr>
          <w:rFonts w:ascii="Times New Roman" w:eastAsia="Times New Roman" w:hAnsi="Times New Roman" w:cs="Times New Roman"/>
          <w:sz w:val="24"/>
          <w:szCs w:val="24"/>
        </w:rPr>
        <w:t>xplanatory N</w:t>
      </w:r>
      <w:r w:rsidRPr="00DD0DF1">
        <w:rPr>
          <w:rFonts w:ascii="Times New Roman" w:eastAsia="Times New Roman" w:hAnsi="Times New Roman" w:cs="Times New Roman"/>
          <w:sz w:val="24"/>
          <w:szCs w:val="24"/>
        </w:rPr>
        <w:t>otes and T</w:t>
      </w:r>
      <w:r w:rsidR="00EA729D" w:rsidRPr="00DD0DF1">
        <w:rPr>
          <w:rFonts w:ascii="Times New Roman" w:eastAsia="Times New Roman" w:hAnsi="Times New Roman" w:cs="Times New Roman"/>
          <w:sz w:val="24"/>
          <w:szCs w:val="24"/>
        </w:rPr>
        <w:t>extual N</w:t>
      </w:r>
      <w:r w:rsidRPr="00DD0DF1">
        <w:rPr>
          <w:rFonts w:ascii="Times New Roman" w:eastAsia="Times New Roman" w:hAnsi="Times New Roman" w:cs="Times New Roman"/>
          <w:sz w:val="24"/>
          <w:szCs w:val="24"/>
        </w:rPr>
        <w:t>otes files will need to have their formatting adjusted so that the script / reader view will know what to put in the left column vs the right column.</w:t>
      </w:r>
    </w:p>
    <w:p w14:paraId="4E1D259D" w14:textId="2C54C110" w:rsidR="006826A3" w:rsidRPr="004A421F" w:rsidRDefault="006826A3" w:rsidP="006826A3">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First, make sure the original language and the translation are in one stanza, with forced line breaks at the end of each line</w:t>
      </w:r>
      <w:r w:rsidR="00DD0DF1">
        <w:rPr>
          <w:rFonts w:ascii="Times New Roman" w:eastAsia="Times New Roman" w:hAnsi="Times New Roman" w:cs="Times New Roman"/>
          <w:sz w:val="24"/>
          <w:szCs w:val="24"/>
        </w:rPr>
        <w:t>. If there are stanzas contained in the block quote, use an end of paragraph symbol to separate the stanzas</w:t>
      </w:r>
      <w:r>
        <w:rPr>
          <w:rFonts w:ascii="Times New Roman" w:eastAsia="Times New Roman" w:hAnsi="Times New Roman" w:cs="Times New Roman"/>
          <w:sz w:val="24"/>
          <w:szCs w:val="24"/>
        </w:rPr>
        <w:t xml:space="preserve">. </w:t>
      </w:r>
      <w:r w:rsidRPr="006826A3">
        <w:rPr>
          <w:rFonts w:ascii="Times New Roman" w:eastAsia="Times New Roman" w:hAnsi="Times New Roman" w:cs="Times New Roman"/>
          <w:b/>
          <w:bCs/>
          <w:sz w:val="24"/>
          <w:szCs w:val="24"/>
        </w:rPr>
        <w:t>You will need to do this work by hand, as we have made columns using tabs for print.</w:t>
      </w:r>
      <w:r>
        <w:rPr>
          <w:rFonts w:ascii="Times New Roman" w:eastAsia="Times New Roman" w:hAnsi="Times New Roman" w:cs="Times New Roman"/>
          <w:sz w:val="24"/>
          <w:szCs w:val="24"/>
        </w:rPr>
        <w:t xml:space="preserve"> Have the original language first, followed by the translation</w:t>
      </w:r>
      <w:r w:rsidRPr="004A421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Alternately, have the text from the first witness first, followed by the second witness.</w:t>
      </w:r>
    </w:p>
    <w:p w14:paraId="7FC66988" w14:textId="77777777" w:rsidR="00AC3773" w:rsidRDefault="00AC3773" w:rsidP="00AC3773">
      <w:pPr>
        <w:pStyle w:val="ListParagraph"/>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any column lines needed to be wrapped to the next line, remove any extra forced line breaks / tabs so that all the text for that line is together on one line. </w:t>
      </w:r>
    </w:p>
    <w:p w14:paraId="4E844CD2" w14:textId="08316B2A" w:rsidR="00AC3773" w:rsidRDefault="00AC3773" w:rsidP="00AC3773">
      <w:pPr>
        <w:pStyle w:val="ListParagraph"/>
        <w:numPr>
          <w:ilvl w:val="1"/>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are unsure whether this is happening, </w:t>
      </w:r>
      <w:r w:rsidR="00704C55">
        <w:rPr>
          <w:rFonts w:ascii="Times New Roman" w:eastAsia="Times New Roman" w:hAnsi="Times New Roman" w:cs="Times New Roman"/>
          <w:sz w:val="24"/>
          <w:szCs w:val="24"/>
        </w:rPr>
        <w:t>look back at the formatting in</w:t>
      </w:r>
      <w:r>
        <w:rPr>
          <w:rFonts w:ascii="Times New Roman" w:eastAsia="Times New Roman" w:hAnsi="Times New Roman" w:cs="Times New Roman"/>
          <w:sz w:val="24"/>
          <w:szCs w:val="24"/>
        </w:rPr>
        <w:t xml:space="preserve"> the original Word document</w:t>
      </w:r>
      <w:r w:rsidR="00704C55">
        <w:rPr>
          <w:rFonts w:ascii="Times New Roman" w:eastAsia="Times New Roman" w:hAnsi="Times New Roman" w:cs="Times New Roman"/>
          <w:sz w:val="24"/>
          <w:szCs w:val="24"/>
        </w:rPr>
        <w:t xml:space="preserve"> or ask the Managing Editor</w:t>
      </w:r>
      <w:r>
        <w:rPr>
          <w:rFonts w:ascii="Times New Roman" w:eastAsia="Times New Roman" w:hAnsi="Times New Roman" w:cs="Times New Roman"/>
          <w:sz w:val="24"/>
          <w:szCs w:val="24"/>
        </w:rPr>
        <w:t>.</w:t>
      </w:r>
    </w:p>
    <w:p w14:paraId="7AA1F543" w14:textId="77777777" w:rsidR="00DD0DF1" w:rsidRPr="00DD0DF1" w:rsidRDefault="00DD0DF1" w:rsidP="00DD0DF1">
      <w:pPr>
        <w:pStyle w:val="ListParagraph"/>
        <w:numPr>
          <w:ilvl w:val="0"/>
          <w:numId w:val="26"/>
        </w:numPr>
        <w:rPr>
          <w:rFonts w:ascii="Times New Roman" w:eastAsia="Times New Roman" w:hAnsi="Times New Roman" w:cs="Times New Roman"/>
          <w:sz w:val="24"/>
          <w:szCs w:val="24"/>
        </w:rPr>
      </w:pPr>
      <w:r w:rsidRPr="00DD0DF1">
        <w:rPr>
          <w:rFonts w:ascii="Times New Roman" w:eastAsia="Times New Roman" w:hAnsi="Times New Roman" w:cs="Times New Roman"/>
          <w:sz w:val="24"/>
          <w:szCs w:val="24"/>
        </w:rPr>
        <w:t xml:space="preserve">It should look like this: </w:t>
      </w:r>
    </w:p>
    <w:p w14:paraId="44B8A515" w14:textId="38DFB419" w:rsidR="00DD0DF1" w:rsidRPr="00DD0DF1" w:rsidRDefault="00DD0DF1" w:rsidP="00DD0DF1">
      <w:pPr>
        <w:ind w:left="1440"/>
        <w:rPr>
          <w:rFonts w:ascii="Times New Roman" w:eastAsia="Times New Roman" w:hAnsi="Times New Roman" w:cs="Times New Roman"/>
          <w:sz w:val="24"/>
          <w:szCs w:val="24"/>
        </w:rPr>
      </w:pPr>
      <w:r w:rsidRPr="004A421F">
        <w:rPr>
          <w:rFonts w:ascii="Times New Roman" w:eastAsia="Times New Roman" w:hAnsi="Times New Roman" w:cs="Times New Roman"/>
          <w:noProof/>
          <w:sz w:val="24"/>
          <w:szCs w:val="24"/>
        </w:rPr>
        <w:drawing>
          <wp:inline distT="114300" distB="114300" distL="114300" distR="114300" wp14:anchorId="00A56C40" wp14:editId="65367AA9">
            <wp:extent cx="2100263" cy="1723852"/>
            <wp:effectExtent l="0" t="0" r="0" b="0"/>
            <wp:docPr id="946332869" name="image5.png" descr="A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46332869" name="image5.png" descr="A text on a white background&#10;&#10;AI-generated content may be incorrect."/>
                    <pic:cNvPicPr preferRelativeResize="0"/>
                  </pic:nvPicPr>
                  <pic:blipFill>
                    <a:blip r:embed="rId9"/>
                    <a:srcRect/>
                    <a:stretch>
                      <a:fillRect/>
                    </a:stretch>
                  </pic:blipFill>
                  <pic:spPr>
                    <a:xfrm>
                      <a:off x="0" y="0"/>
                      <a:ext cx="2100263" cy="1723852"/>
                    </a:xfrm>
                    <a:prstGeom prst="rect">
                      <a:avLst/>
                    </a:prstGeom>
                    <a:ln/>
                  </pic:spPr>
                </pic:pic>
              </a:graphicData>
            </a:graphic>
          </wp:inline>
        </w:drawing>
      </w:r>
    </w:p>
    <w:p w14:paraId="16351C2F" w14:textId="1B36CAF0" w:rsidR="006826A3" w:rsidRPr="004A421F" w:rsidRDefault="006826A3" w:rsidP="006826A3">
      <w:pPr>
        <w:numPr>
          <w:ilvl w:val="0"/>
          <w:numId w:val="22"/>
        </w:numPr>
        <w:rPr>
          <w:rFonts w:ascii="Times New Roman" w:eastAsia="Times New Roman" w:hAnsi="Times New Roman" w:cs="Times New Roman"/>
          <w:sz w:val="24"/>
          <w:szCs w:val="24"/>
        </w:rPr>
      </w:pPr>
      <w:r w:rsidRPr="004A421F">
        <w:rPr>
          <w:rFonts w:ascii="Times New Roman" w:eastAsia="Times New Roman" w:hAnsi="Times New Roman" w:cs="Times New Roman"/>
          <w:sz w:val="24"/>
          <w:szCs w:val="24"/>
        </w:rPr>
        <w:t xml:space="preserve">Apply </w:t>
      </w:r>
      <w:r>
        <w:rPr>
          <w:rFonts w:ascii="Times New Roman" w:eastAsia="Times New Roman" w:hAnsi="Times New Roman" w:cs="Times New Roman"/>
          <w:b/>
          <w:bCs/>
          <w:sz w:val="24"/>
          <w:szCs w:val="24"/>
        </w:rPr>
        <w:t>Notes Line Group</w:t>
      </w:r>
      <w:r w:rsidRPr="007D2833">
        <w:rPr>
          <w:rFonts w:ascii="Times New Roman" w:eastAsia="Times New Roman" w:hAnsi="Times New Roman" w:cs="Times New Roman"/>
          <w:b/>
          <w:bCs/>
          <w:sz w:val="24"/>
          <w:szCs w:val="24"/>
        </w:rPr>
        <w:t xml:space="preserve"> Column</w:t>
      </w:r>
      <w:r>
        <w:rPr>
          <w:rFonts w:ascii="Times New Roman" w:eastAsia="Times New Roman" w:hAnsi="Times New Roman" w:cs="Times New Roman"/>
          <w:b/>
          <w:bCs/>
          <w:sz w:val="24"/>
          <w:szCs w:val="24"/>
        </w:rPr>
        <w:t>s-Digital</w:t>
      </w:r>
      <w:r w:rsidRPr="004A421F">
        <w:rPr>
          <w:rFonts w:ascii="Times New Roman" w:eastAsia="Times New Roman" w:hAnsi="Times New Roman" w:cs="Times New Roman"/>
          <w:sz w:val="24"/>
          <w:szCs w:val="24"/>
        </w:rPr>
        <w:t xml:space="preserve"> Paragraph Style</w:t>
      </w:r>
      <w:r w:rsidR="00DD0DF1">
        <w:rPr>
          <w:rFonts w:ascii="Times New Roman" w:eastAsia="Times New Roman" w:hAnsi="Times New Roman" w:cs="Times New Roman"/>
          <w:sz w:val="24"/>
          <w:szCs w:val="24"/>
        </w:rPr>
        <w:t xml:space="preserve"> to the entirety of the quote.</w:t>
      </w:r>
    </w:p>
    <w:p w14:paraId="0E86FA37" w14:textId="32FC2766" w:rsidR="006826A3" w:rsidRDefault="006826A3" w:rsidP="006826A3">
      <w:pPr>
        <w:numPr>
          <w:ilvl w:val="0"/>
          <w:numId w:val="22"/>
        </w:numPr>
        <w:rPr>
          <w:rFonts w:ascii="Times New Roman" w:eastAsia="Times New Roman" w:hAnsi="Times New Roman" w:cs="Times New Roman"/>
          <w:sz w:val="24"/>
          <w:szCs w:val="24"/>
        </w:rPr>
      </w:pPr>
      <w:r w:rsidRPr="004A421F">
        <w:rPr>
          <w:rFonts w:ascii="Times New Roman" w:eastAsia="Times New Roman" w:hAnsi="Times New Roman" w:cs="Times New Roman"/>
          <w:sz w:val="24"/>
          <w:szCs w:val="24"/>
        </w:rPr>
        <w:t>A</w:t>
      </w:r>
      <w:r>
        <w:rPr>
          <w:rFonts w:ascii="Times New Roman" w:eastAsia="Times New Roman" w:hAnsi="Times New Roman" w:cs="Times New Roman"/>
          <w:sz w:val="24"/>
          <w:szCs w:val="24"/>
        </w:rPr>
        <w:t>dd a column break a</w:t>
      </w:r>
      <w:r w:rsidRPr="004A421F">
        <w:rPr>
          <w:rFonts w:ascii="Times New Roman" w:eastAsia="Times New Roman" w:hAnsi="Times New Roman" w:cs="Times New Roman"/>
          <w:sz w:val="24"/>
          <w:szCs w:val="24"/>
        </w:rPr>
        <w:t>t the end of the original language</w:t>
      </w:r>
      <w:r>
        <w:rPr>
          <w:rFonts w:ascii="Times New Roman" w:eastAsia="Times New Roman" w:hAnsi="Times New Roman" w:cs="Times New Roman"/>
          <w:sz w:val="24"/>
          <w:szCs w:val="24"/>
        </w:rPr>
        <w:t xml:space="preserve"> / first witness:</w:t>
      </w:r>
    </w:p>
    <w:p w14:paraId="6B39B9DD" w14:textId="77777777" w:rsidR="006826A3" w:rsidRPr="004A421F" w:rsidRDefault="006826A3" w:rsidP="006826A3">
      <w:pPr>
        <w:numPr>
          <w:ilvl w:val="1"/>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Pr="004A421F">
        <w:rPr>
          <w:rFonts w:ascii="Times New Roman" w:eastAsia="Times New Roman" w:hAnsi="Times New Roman" w:cs="Times New Roman"/>
          <w:sz w:val="24"/>
          <w:szCs w:val="24"/>
        </w:rPr>
        <w:t xml:space="preserve">ight </w:t>
      </w:r>
      <w:r>
        <w:rPr>
          <w:rFonts w:ascii="Times New Roman" w:eastAsia="Times New Roman" w:hAnsi="Times New Roman" w:cs="Times New Roman"/>
          <w:sz w:val="24"/>
          <w:szCs w:val="24"/>
        </w:rPr>
        <w:t>C</w:t>
      </w:r>
      <w:r w:rsidRPr="004A421F">
        <w:rPr>
          <w:rFonts w:ascii="Times New Roman" w:eastAsia="Times New Roman" w:hAnsi="Times New Roman" w:cs="Times New Roman"/>
          <w:sz w:val="24"/>
          <w:szCs w:val="24"/>
        </w:rPr>
        <w:t xml:space="preserve">lick &gt; </w:t>
      </w:r>
      <w:r>
        <w:rPr>
          <w:rFonts w:ascii="Times New Roman" w:eastAsia="Times New Roman" w:hAnsi="Times New Roman" w:cs="Times New Roman"/>
          <w:sz w:val="24"/>
          <w:szCs w:val="24"/>
        </w:rPr>
        <w:t>I</w:t>
      </w:r>
      <w:r w:rsidRPr="004A421F">
        <w:rPr>
          <w:rFonts w:ascii="Times New Roman" w:eastAsia="Times New Roman" w:hAnsi="Times New Roman" w:cs="Times New Roman"/>
          <w:sz w:val="24"/>
          <w:szCs w:val="24"/>
        </w:rPr>
        <w:t xml:space="preserve">nsert </w:t>
      </w:r>
      <w:r>
        <w:rPr>
          <w:rFonts w:ascii="Times New Roman" w:eastAsia="Times New Roman" w:hAnsi="Times New Roman" w:cs="Times New Roman"/>
          <w:sz w:val="24"/>
          <w:szCs w:val="24"/>
        </w:rPr>
        <w:t>B</w:t>
      </w:r>
      <w:r w:rsidRPr="004A421F">
        <w:rPr>
          <w:rFonts w:ascii="Times New Roman" w:eastAsia="Times New Roman" w:hAnsi="Times New Roman" w:cs="Times New Roman"/>
          <w:sz w:val="24"/>
          <w:szCs w:val="24"/>
        </w:rPr>
        <w:t xml:space="preserve">reak </w:t>
      </w:r>
      <w:r>
        <w:rPr>
          <w:rFonts w:ascii="Times New Roman" w:eastAsia="Times New Roman" w:hAnsi="Times New Roman" w:cs="Times New Roman"/>
          <w:sz w:val="24"/>
          <w:szCs w:val="24"/>
        </w:rPr>
        <w:t>C</w:t>
      </w:r>
      <w:r w:rsidRPr="004A421F">
        <w:rPr>
          <w:rFonts w:ascii="Times New Roman" w:eastAsia="Times New Roman" w:hAnsi="Times New Roman" w:cs="Times New Roman"/>
          <w:sz w:val="24"/>
          <w:szCs w:val="24"/>
        </w:rPr>
        <w:t xml:space="preserve">haracter &gt; </w:t>
      </w:r>
      <w:r>
        <w:rPr>
          <w:rFonts w:ascii="Times New Roman" w:eastAsia="Times New Roman" w:hAnsi="Times New Roman" w:cs="Times New Roman"/>
          <w:sz w:val="24"/>
          <w:szCs w:val="24"/>
        </w:rPr>
        <w:t>C</w:t>
      </w:r>
      <w:r w:rsidRPr="004A421F">
        <w:rPr>
          <w:rFonts w:ascii="Times New Roman" w:eastAsia="Times New Roman" w:hAnsi="Times New Roman" w:cs="Times New Roman"/>
          <w:sz w:val="24"/>
          <w:szCs w:val="24"/>
        </w:rPr>
        <w:t xml:space="preserve">olumn </w:t>
      </w:r>
      <w:r>
        <w:rPr>
          <w:rFonts w:ascii="Times New Roman" w:eastAsia="Times New Roman" w:hAnsi="Times New Roman" w:cs="Times New Roman"/>
          <w:sz w:val="24"/>
          <w:szCs w:val="24"/>
        </w:rPr>
        <w:t>B</w:t>
      </w:r>
      <w:r w:rsidRPr="004A421F">
        <w:rPr>
          <w:rFonts w:ascii="Times New Roman" w:eastAsia="Times New Roman" w:hAnsi="Times New Roman" w:cs="Times New Roman"/>
          <w:sz w:val="24"/>
          <w:szCs w:val="24"/>
        </w:rPr>
        <w:t xml:space="preserve">reak. </w:t>
      </w:r>
    </w:p>
    <w:p w14:paraId="209C41BB" w14:textId="77777777" w:rsidR="006826A3" w:rsidRPr="004A421F" w:rsidRDefault="006826A3" w:rsidP="005B3468">
      <w:pPr>
        <w:spacing w:after="240"/>
        <w:jc w:val="center"/>
        <w:rPr>
          <w:rFonts w:ascii="Times New Roman" w:eastAsia="Times New Roman" w:hAnsi="Times New Roman" w:cs="Times New Roman"/>
          <w:sz w:val="24"/>
          <w:szCs w:val="24"/>
        </w:rPr>
      </w:pPr>
      <w:r w:rsidRPr="004A421F">
        <w:rPr>
          <w:rFonts w:ascii="Times New Roman" w:eastAsia="Times New Roman" w:hAnsi="Times New Roman" w:cs="Times New Roman"/>
          <w:b/>
          <w:noProof/>
          <w:sz w:val="24"/>
          <w:szCs w:val="24"/>
        </w:rPr>
        <w:lastRenderedPageBreak/>
        <w:drawing>
          <wp:inline distT="114300" distB="114300" distL="114300" distR="114300" wp14:anchorId="0F01312C" wp14:editId="721AAA4D">
            <wp:extent cx="4852988" cy="3725290"/>
            <wp:effectExtent l="0" t="0" r="0" b="0"/>
            <wp:docPr id="28931269" name="image2.png" descr="Cropped screenshot of an InDesign file, with an example of the menu navigation to insert column breaks. The options Insert Break Character and Column Break Character are selected and highlighted in yellow."/>
            <wp:cNvGraphicFramePr/>
            <a:graphic xmlns:a="http://schemas.openxmlformats.org/drawingml/2006/main">
              <a:graphicData uri="http://schemas.openxmlformats.org/drawingml/2006/picture">
                <pic:pic xmlns:pic="http://schemas.openxmlformats.org/drawingml/2006/picture">
                  <pic:nvPicPr>
                    <pic:cNvPr id="28931269" name="image2.png" descr="Cropped screenshot of an InDesign file, with an example of the menu navigation to insert column breaks. The options Insert Break Character and Column Break Character are selected and highlighted in yellow."/>
                    <pic:cNvPicPr preferRelativeResize="0"/>
                  </pic:nvPicPr>
                  <pic:blipFill>
                    <a:blip r:embed="rId10"/>
                    <a:srcRect/>
                    <a:stretch>
                      <a:fillRect/>
                    </a:stretch>
                  </pic:blipFill>
                  <pic:spPr>
                    <a:xfrm>
                      <a:off x="0" y="0"/>
                      <a:ext cx="4852988" cy="3725290"/>
                    </a:xfrm>
                    <a:prstGeom prst="rect">
                      <a:avLst/>
                    </a:prstGeom>
                    <a:ln/>
                  </pic:spPr>
                </pic:pic>
              </a:graphicData>
            </a:graphic>
          </wp:inline>
        </w:drawing>
      </w:r>
    </w:p>
    <w:p w14:paraId="259272E2" w14:textId="77777777" w:rsidR="006826A3" w:rsidRPr="004A421F" w:rsidRDefault="006826A3" w:rsidP="006826A3">
      <w:pPr>
        <w:numPr>
          <w:ilvl w:val="0"/>
          <w:numId w:val="22"/>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column alignment; you may need to delete an extra forced line break to ensure the lines align correctly</w:t>
      </w:r>
      <w:r w:rsidRPr="004A421F">
        <w:rPr>
          <w:rFonts w:ascii="Times New Roman" w:eastAsia="Times New Roman" w:hAnsi="Times New Roman" w:cs="Times New Roman"/>
          <w:sz w:val="24"/>
          <w:szCs w:val="24"/>
        </w:rPr>
        <w:t>.</w:t>
      </w:r>
    </w:p>
    <w:p w14:paraId="7E4E1AAB" w14:textId="77777777" w:rsidR="006826A3" w:rsidRDefault="006826A3" w:rsidP="006826A3">
      <w:pPr>
        <w:spacing w:after="240"/>
        <w:rPr>
          <w:rFonts w:ascii="Times New Roman" w:eastAsia="Times New Roman" w:hAnsi="Times New Roman" w:cs="Times New Roman"/>
          <w:b/>
          <w:sz w:val="24"/>
          <w:szCs w:val="24"/>
        </w:rPr>
      </w:pPr>
      <w:r w:rsidRPr="00C95B5C">
        <w:rPr>
          <w:rFonts w:ascii="Times New Roman" w:eastAsia="Times New Roman" w:hAnsi="Times New Roman" w:cs="Times New Roman"/>
          <w:b/>
          <w:noProof/>
          <w:sz w:val="24"/>
          <w:szCs w:val="24"/>
        </w:rPr>
        <w:drawing>
          <wp:inline distT="0" distB="0" distL="0" distR="0" wp14:anchorId="057C22C2" wp14:editId="29AE0DAE">
            <wp:extent cx="5772956" cy="1181265"/>
            <wp:effectExtent l="0" t="0" r="0" b="0"/>
            <wp:docPr id="1915116116" name="Picture 1" descr="Cropped screenshot of an InDesign file, with an example of a correctly formatted column block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16116" name="Picture 1" descr="Cropped screenshot of an InDesign file, with an example of a correctly formatted column block quote."/>
                    <pic:cNvPicPr/>
                  </pic:nvPicPr>
                  <pic:blipFill>
                    <a:blip r:embed="rId11"/>
                    <a:stretch>
                      <a:fillRect/>
                    </a:stretch>
                  </pic:blipFill>
                  <pic:spPr>
                    <a:xfrm>
                      <a:off x="0" y="0"/>
                      <a:ext cx="5772956" cy="1181265"/>
                    </a:xfrm>
                    <a:prstGeom prst="rect">
                      <a:avLst/>
                    </a:prstGeom>
                  </pic:spPr>
                </pic:pic>
              </a:graphicData>
            </a:graphic>
          </wp:inline>
        </w:drawing>
      </w:r>
    </w:p>
    <w:p w14:paraId="156218C5" w14:textId="77777777" w:rsidR="006826A3" w:rsidRPr="004A421F" w:rsidRDefault="006826A3" w:rsidP="006826A3">
      <w:pPr>
        <w:rPr>
          <w:rFonts w:ascii="Times New Roman" w:eastAsia="Times New Roman" w:hAnsi="Times New Roman" w:cs="Times New Roman"/>
          <w:sz w:val="24"/>
          <w:szCs w:val="24"/>
        </w:rPr>
      </w:pPr>
      <w:r w:rsidRPr="004A421F">
        <w:rPr>
          <w:rFonts w:ascii="Times New Roman" w:eastAsia="Times New Roman" w:hAnsi="Times New Roman" w:cs="Times New Roman"/>
          <w:sz w:val="24"/>
          <w:szCs w:val="24"/>
        </w:rPr>
        <w:t>Finally, fix the Paragraph Style overrides</w:t>
      </w:r>
    </w:p>
    <w:p w14:paraId="6F5D00C6" w14:textId="237E147C" w:rsidR="006826A3" w:rsidRPr="004A421F" w:rsidRDefault="006826A3" w:rsidP="006826A3">
      <w:pPr>
        <w:numPr>
          <w:ilvl w:val="0"/>
          <w:numId w:val="22"/>
        </w:numPr>
        <w:rPr>
          <w:rFonts w:ascii="Times New Roman" w:eastAsia="Times New Roman" w:hAnsi="Times New Roman" w:cs="Times New Roman"/>
          <w:sz w:val="24"/>
          <w:szCs w:val="24"/>
        </w:rPr>
      </w:pPr>
      <w:r w:rsidRPr="004A421F">
        <w:rPr>
          <w:rFonts w:ascii="Times New Roman" w:eastAsia="Times New Roman" w:hAnsi="Times New Roman" w:cs="Times New Roman"/>
          <w:sz w:val="24"/>
          <w:szCs w:val="24"/>
        </w:rPr>
        <w:t>Clear any overrides. Refer to</w:t>
      </w:r>
      <w:r>
        <w:rPr>
          <w:rFonts w:ascii="Times New Roman" w:eastAsia="Times New Roman" w:hAnsi="Times New Roman" w:cs="Times New Roman"/>
          <w:sz w:val="24"/>
          <w:szCs w:val="24"/>
        </w:rPr>
        <w:t xml:space="preserve"> Formatting Reference (</w:t>
      </w:r>
      <w:r w:rsidR="00512700">
        <w:rPr>
          <w:rFonts w:ascii="Times New Roman" w:eastAsia="Times New Roman" w:hAnsi="Times New Roman" w:cs="Times New Roman"/>
          <w:sz w:val="24"/>
          <w:szCs w:val="24"/>
        </w:rPr>
        <w:t>section Overrides</w:t>
      </w:r>
      <w:r>
        <w:rPr>
          <w:rFonts w:ascii="Times New Roman" w:eastAsia="Times New Roman" w:hAnsi="Times New Roman" w:cs="Times New Roman"/>
          <w:sz w:val="24"/>
          <w:szCs w:val="24"/>
        </w:rPr>
        <w:t>)</w:t>
      </w:r>
      <w:r w:rsidRPr="004A421F">
        <w:rPr>
          <w:rFonts w:ascii="Times New Roman" w:eastAsia="Times New Roman" w:hAnsi="Times New Roman" w:cs="Times New Roman"/>
          <w:sz w:val="24"/>
          <w:szCs w:val="24"/>
        </w:rPr>
        <w:t xml:space="preserve"> as needed.</w:t>
      </w:r>
    </w:p>
    <w:p w14:paraId="79077C46" w14:textId="1EA56DDF" w:rsidR="006826A3" w:rsidRPr="006826A3" w:rsidRDefault="006826A3" w:rsidP="006826A3">
      <w:pPr>
        <w:numPr>
          <w:ilvl w:val="0"/>
          <w:numId w:val="22"/>
        </w:numPr>
        <w:spacing w:after="240"/>
        <w:rPr>
          <w:rFonts w:ascii="Times New Roman" w:eastAsia="Times New Roman" w:hAnsi="Times New Roman" w:cs="Times New Roman"/>
          <w:sz w:val="24"/>
          <w:szCs w:val="24"/>
        </w:rPr>
      </w:pPr>
      <w:r w:rsidRPr="004A421F">
        <w:rPr>
          <w:rFonts w:ascii="Times New Roman" w:eastAsia="Times New Roman" w:hAnsi="Times New Roman" w:cs="Times New Roman"/>
          <w:sz w:val="24"/>
          <w:szCs w:val="24"/>
        </w:rPr>
        <w:t>Check all formatting against the original document.</w:t>
      </w:r>
    </w:p>
    <w:p w14:paraId="02D5B3CE" w14:textId="529149ED" w:rsidR="00704C55" w:rsidRDefault="00D346EA" w:rsidP="00704C55">
      <w:pPr>
        <w:pStyle w:val="Heading2"/>
      </w:pPr>
      <w:r>
        <w:t>Index of Proper Names</w:t>
      </w:r>
    </w:p>
    <w:p w14:paraId="5A76E65C" w14:textId="77777777" w:rsidR="00EA3FDE" w:rsidRDefault="007432A1" w:rsidP="00D346EA">
      <w:pPr>
        <w:numPr>
          <w:ilvl w:val="0"/>
          <w:numId w:val="1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Remove any ornamental divisions between entries. We won’t need these online.</w:t>
      </w:r>
    </w:p>
    <w:p w14:paraId="50A8CE50" w14:textId="462FDB89" w:rsidR="00EA3FDE" w:rsidRDefault="00D346EA" w:rsidP="00D346EA">
      <w:pPr>
        <w:pStyle w:val="Heading2"/>
      </w:pPr>
      <w:r>
        <w:t>Index of First Lines</w:t>
      </w:r>
    </w:p>
    <w:p w14:paraId="4BDAB198" w14:textId="0A1F6052" w:rsidR="00EA3FDE" w:rsidRDefault="007432A1">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Delete </w:t>
      </w:r>
      <w:r w:rsidR="00D346EA">
        <w:rPr>
          <w:rFonts w:ascii="Times New Roman" w:eastAsia="Times New Roman" w:hAnsi="Times New Roman" w:cs="Times New Roman"/>
          <w:sz w:val="24"/>
          <w:szCs w:val="24"/>
        </w:rPr>
        <w:t>the text “Page” that is styled with Heading 3 Paragraph Style at the top of the document.</w:t>
      </w:r>
    </w:p>
    <w:p w14:paraId="4C09B0F2" w14:textId="0D228F20" w:rsidR="00880A92" w:rsidRPr="005B3468" w:rsidRDefault="00921746" w:rsidP="005B3468">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there are any page numbers right justified on the page, delete them </w:t>
      </w:r>
      <w:r w:rsidR="00D346EA">
        <w:rPr>
          <w:rFonts w:ascii="Times New Roman" w:eastAsia="Times New Roman" w:hAnsi="Times New Roman" w:cs="Times New Roman"/>
          <w:sz w:val="24"/>
          <w:szCs w:val="24"/>
        </w:rPr>
        <w:t>along with any tabs used to right justify them. The end of paragraph symbol should immediately follow the last character of the entry.</w:t>
      </w:r>
    </w:p>
    <w:p w14:paraId="0090EB5A" w14:textId="28AB3B2B" w:rsidR="00EA3FDE" w:rsidRDefault="007432A1" w:rsidP="00BF7A39">
      <w:pPr>
        <w:pStyle w:val="Heading1"/>
      </w:pPr>
      <w:r>
        <w:lastRenderedPageBreak/>
        <w:t>Insert Indicators</w:t>
      </w:r>
    </w:p>
    <w:p w14:paraId="52A18342" w14:textId="77777777" w:rsidR="00EA3FDE" w:rsidRDefault="00000000">
      <w:pPr>
        <w:rPr>
          <w:rFonts w:ascii="Times New Roman" w:eastAsia="Times New Roman" w:hAnsi="Times New Roman" w:cs="Times New Roman"/>
          <w:sz w:val="24"/>
          <w:szCs w:val="24"/>
        </w:rPr>
      </w:pPr>
      <w:r>
        <w:pict w14:anchorId="31795162">
          <v:rect id="_x0000_i1027" style="width:0;height:1.5pt" o:hralign="center" o:hrstd="t" o:hr="t" fillcolor="#a0a0a0" stroked="f"/>
        </w:pict>
      </w:r>
    </w:p>
    <w:p w14:paraId="31C5636F" w14:textId="3BFDE2B4" w:rsidR="00EA3FDE" w:rsidRDefault="007432A1" w:rsidP="005B3468">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need to add indicators for Explanatory Notes, Textual Notes, and </w:t>
      </w:r>
      <w:r w:rsidR="00DD0DF1">
        <w:rPr>
          <w:rFonts w:ascii="Times New Roman" w:eastAsia="Times New Roman" w:hAnsi="Times New Roman" w:cs="Times New Roman"/>
          <w:sz w:val="24"/>
          <w:szCs w:val="24"/>
        </w:rPr>
        <w:t>m</w:t>
      </w:r>
      <w:r w:rsidR="00E77891">
        <w:rPr>
          <w:rFonts w:ascii="Times New Roman" w:eastAsia="Times New Roman" w:hAnsi="Times New Roman" w:cs="Times New Roman"/>
          <w:sz w:val="24"/>
          <w:szCs w:val="24"/>
        </w:rPr>
        <w:t xml:space="preserve">arginal </w:t>
      </w:r>
      <w:r>
        <w:rPr>
          <w:rFonts w:ascii="Times New Roman" w:eastAsia="Times New Roman" w:hAnsi="Times New Roman" w:cs="Times New Roman"/>
          <w:sz w:val="24"/>
          <w:szCs w:val="24"/>
        </w:rPr>
        <w:t xml:space="preserve">Glosses </w:t>
      </w:r>
      <w:r w:rsidR="00CD4085">
        <w:rPr>
          <w:rFonts w:ascii="Times New Roman" w:eastAsia="Times New Roman" w:hAnsi="Times New Roman" w:cs="Times New Roman"/>
          <w:sz w:val="24"/>
          <w:szCs w:val="24"/>
        </w:rPr>
        <w:t>into all text files, including any Appendix files that contain a text that has</w:t>
      </w:r>
      <w:r w:rsidR="00E77891">
        <w:rPr>
          <w:rFonts w:ascii="Times New Roman" w:eastAsia="Times New Roman" w:hAnsi="Times New Roman" w:cs="Times New Roman"/>
          <w:sz w:val="24"/>
          <w:szCs w:val="24"/>
        </w:rPr>
        <w:t xml:space="preserve"> marginal</w:t>
      </w:r>
      <w:r w:rsidR="00CD4085">
        <w:rPr>
          <w:rFonts w:ascii="Times New Roman" w:eastAsia="Times New Roman" w:hAnsi="Times New Roman" w:cs="Times New Roman"/>
          <w:sz w:val="24"/>
          <w:szCs w:val="24"/>
        </w:rPr>
        <w:t xml:space="preserve"> glosses, Explanatory Notes, and/or Textual Notes associated with it. These indicators allow </w:t>
      </w:r>
      <w:r>
        <w:rPr>
          <w:rFonts w:ascii="Times New Roman" w:eastAsia="Times New Roman" w:hAnsi="Times New Roman" w:cs="Times New Roman"/>
          <w:sz w:val="24"/>
          <w:szCs w:val="24"/>
        </w:rPr>
        <w:t xml:space="preserve">our users </w:t>
      </w:r>
      <w:r w:rsidR="00DD0DF1">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access any additional explanations while reading through the text in our digital editions.</w:t>
      </w:r>
    </w:p>
    <w:p w14:paraId="7F1231A2" w14:textId="643B7204" w:rsidR="00EA3FDE" w:rsidRDefault="007432A1" w:rsidP="005B3468">
      <w:pPr>
        <w:pStyle w:val="Heading2"/>
      </w:pPr>
      <w:bookmarkStart w:id="0" w:name="4s2ybx4w5s3e" w:colFirst="0" w:colLast="0"/>
      <w:bookmarkEnd w:id="0"/>
      <w:r>
        <w:t>Best Practices for Inserting Indicators:</w:t>
      </w:r>
    </w:p>
    <w:p w14:paraId="69D79FCA" w14:textId="77777777" w:rsidR="005B3468" w:rsidRDefault="00000000" w:rsidP="005B3468">
      <w:pPr>
        <w:rPr>
          <w:rFonts w:ascii="Times New Roman" w:eastAsia="Times New Roman" w:hAnsi="Times New Roman" w:cs="Times New Roman"/>
          <w:b/>
          <w:sz w:val="24"/>
          <w:szCs w:val="24"/>
        </w:rPr>
      </w:pPr>
      <w:r>
        <w:pict w14:anchorId="3AF526A0">
          <v:rect id="_x0000_i1028" style="width:0;height:1.5pt" o:hralign="center" o:hrstd="t" o:hr="t" fillcolor="#a0a0a0" stroked="f"/>
        </w:pict>
      </w:r>
    </w:p>
    <w:p w14:paraId="67E20CBC" w14:textId="47B4532A" w:rsidR="008D617F" w:rsidRDefault="00CD4085" w:rsidP="008D617F">
      <w:pPr>
        <w:pStyle w:val="Heading3"/>
      </w:pPr>
      <w:r>
        <w:t>Take your time when doing this work.</w:t>
      </w:r>
    </w:p>
    <w:p w14:paraId="44C11601" w14:textId="2801CB54" w:rsidR="00EA3FDE" w:rsidRDefault="007432A1" w:rsidP="00183946">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process is extremely detail-oriented</w:t>
      </w:r>
      <w:r w:rsidR="00CD4085">
        <w:rPr>
          <w:rFonts w:ascii="Times New Roman" w:eastAsia="Times New Roman" w:hAnsi="Times New Roman" w:cs="Times New Roman"/>
          <w:sz w:val="24"/>
          <w:szCs w:val="24"/>
        </w:rPr>
        <w:t xml:space="preserve"> and easily subject to mistakes caused by eye-skip</w:t>
      </w:r>
      <w:r>
        <w:rPr>
          <w:rFonts w:ascii="Times New Roman" w:eastAsia="Times New Roman" w:hAnsi="Times New Roman" w:cs="Times New Roman"/>
          <w:sz w:val="24"/>
          <w:szCs w:val="24"/>
        </w:rPr>
        <w:t>. We want it done as correctly as possible the first time around.</w:t>
      </w:r>
    </w:p>
    <w:p w14:paraId="53AEE0D9" w14:textId="7AF1A122" w:rsidR="00183946" w:rsidRDefault="00183946" w:rsidP="00BA269E">
      <w:pPr>
        <w:pStyle w:val="Heading3"/>
      </w:pPr>
      <w:r>
        <w:t>Indicators should follow a particular order.</w:t>
      </w:r>
    </w:p>
    <w:p w14:paraId="3E75ECD2" w14:textId="77777777" w:rsidR="00EA3FDE" w:rsidRDefault="007432A1">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Indicators should always be listed in the text in the following order:</w:t>
      </w:r>
    </w:p>
    <w:p w14:paraId="4D0B0091" w14:textId="77777777" w:rsidR="00EA3FDE" w:rsidRDefault="007432A1">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punctuation associated with the last word of the catchphrase, if present</w:t>
      </w:r>
    </w:p>
    <w:p w14:paraId="3A219112" w14:textId="77777777" w:rsidR="00EA3FDE" w:rsidRDefault="007432A1">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Footnotes</w:t>
      </w:r>
    </w:p>
    <w:p w14:paraId="34C72393" w14:textId="77777777" w:rsidR="00EA3FDE" w:rsidRDefault="007432A1">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Explanatory Notes Indicators</w:t>
      </w:r>
    </w:p>
    <w:p w14:paraId="56AC958B" w14:textId="77777777" w:rsidR="00EA3FDE" w:rsidRDefault="007432A1">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Textual Notes Indicators</w:t>
      </w:r>
    </w:p>
    <w:p w14:paraId="35F1D8DA" w14:textId="77777777" w:rsidR="00EA3FDE" w:rsidRDefault="007432A1">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Gloss Indicators</w:t>
      </w:r>
    </w:p>
    <w:p w14:paraId="3526E121" w14:textId="78E05D2B" w:rsidR="00930EF4" w:rsidRPr="00930EF4" w:rsidRDefault="00930EF4" w:rsidP="00930EF4">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Typically, it is best to work through inserting indicators in rounds. Start with adding all the indicators for Explanatory Notes, then move on to the indicators for Textual Notes, then end with the indicators for Glosses.</w:t>
      </w:r>
    </w:p>
    <w:p w14:paraId="33893D10" w14:textId="7E530E4D" w:rsidR="00930EF4" w:rsidRDefault="00930EF4" w:rsidP="00930EF4">
      <w:pPr>
        <w:pStyle w:val="Heading3"/>
      </w:pPr>
      <w:r>
        <w:t>Placing Indicators in already tagged phrases</w:t>
      </w:r>
    </w:p>
    <w:p w14:paraId="4373E579" w14:textId="0B7AAF4D" w:rsidR="00930EF4" w:rsidRPr="00930EF4" w:rsidRDefault="00930EF4" w:rsidP="00930EF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much as possible, we don’t want an indicator to interrupt a phrase that has already been tagged with </w:t>
      </w:r>
      <w:r w:rsidRPr="00DD0DF1">
        <w:rPr>
          <w:rFonts w:ascii="Times New Roman" w:eastAsia="Times New Roman" w:hAnsi="Times New Roman" w:cs="Times New Roman"/>
          <w:b/>
          <w:bCs/>
          <w:sz w:val="24"/>
          <w:szCs w:val="24"/>
        </w:rPr>
        <w:t>Person Name</w:t>
      </w:r>
      <w:r>
        <w:rPr>
          <w:rFonts w:ascii="Times New Roman" w:eastAsia="Times New Roman" w:hAnsi="Times New Roman" w:cs="Times New Roman"/>
          <w:sz w:val="24"/>
          <w:szCs w:val="24"/>
        </w:rPr>
        <w:t xml:space="preserve"> Character Style, </w:t>
      </w:r>
      <w:r w:rsidRPr="00DD0DF1">
        <w:rPr>
          <w:rFonts w:ascii="Times New Roman" w:eastAsia="Times New Roman" w:hAnsi="Times New Roman" w:cs="Times New Roman"/>
          <w:b/>
          <w:bCs/>
          <w:sz w:val="24"/>
          <w:szCs w:val="24"/>
        </w:rPr>
        <w:t>Place</w:t>
      </w:r>
      <w:r>
        <w:rPr>
          <w:rFonts w:ascii="Times New Roman" w:eastAsia="Times New Roman" w:hAnsi="Times New Roman" w:cs="Times New Roman"/>
          <w:sz w:val="24"/>
          <w:szCs w:val="24"/>
        </w:rPr>
        <w:t xml:space="preserve"> Character Style, </w:t>
      </w:r>
      <w:r w:rsidRPr="00DD0DF1">
        <w:rPr>
          <w:rFonts w:ascii="Times New Roman" w:eastAsia="Times New Roman" w:hAnsi="Times New Roman" w:cs="Times New Roman"/>
          <w:b/>
          <w:bCs/>
          <w:sz w:val="24"/>
          <w:szCs w:val="24"/>
        </w:rPr>
        <w:t>Animal Name</w:t>
      </w:r>
      <w:r>
        <w:rPr>
          <w:rFonts w:ascii="Times New Roman" w:eastAsia="Times New Roman" w:hAnsi="Times New Roman" w:cs="Times New Roman"/>
          <w:sz w:val="24"/>
          <w:szCs w:val="24"/>
        </w:rPr>
        <w:t xml:space="preserve"> Character Style, </w:t>
      </w:r>
      <w:r w:rsidRPr="00DD0DF1">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Character Style, or </w:t>
      </w:r>
      <w:r w:rsidRPr="00DD0DF1">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Character Style. If possible, move the indicator to the end of the tagged phrase. The catchphrase in the notes document should remain the same. </w:t>
      </w:r>
    </w:p>
    <w:p w14:paraId="50373D94" w14:textId="19B2D3D4" w:rsidR="00930EF4" w:rsidRPr="00930EF4" w:rsidRDefault="00930EF4" w:rsidP="00930EF4">
      <w:pPr>
        <w:numPr>
          <w:ilvl w:val="1"/>
          <w:numId w:val="5"/>
        </w:numPr>
        <w:rPr>
          <w:rFonts w:ascii="Times New Roman" w:eastAsia="Times New Roman" w:hAnsi="Times New Roman" w:cs="Times New Roman"/>
          <w:sz w:val="24"/>
          <w:szCs w:val="24"/>
        </w:rPr>
      </w:pPr>
      <w:r w:rsidRPr="00930EF4">
        <w:rPr>
          <w:rFonts w:ascii="Times New Roman" w:eastAsia="Times New Roman" w:hAnsi="Times New Roman" w:cs="Times New Roman"/>
          <w:sz w:val="24"/>
          <w:szCs w:val="24"/>
        </w:rPr>
        <w:t>Ex. “Jesus Christ” would be marked with</w:t>
      </w:r>
      <w:r>
        <w:rPr>
          <w:rFonts w:ascii="Times New Roman" w:eastAsia="Times New Roman" w:hAnsi="Times New Roman" w:cs="Times New Roman"/>
          <w:sz w:val="24"/>
          <w:szCs w:val="24"/>
        </w:rPr>
        <w:t xml:space="preserve"> one application of</w:t>
      </w:r>
      <w:r w:rsidRPr="00930EF4">
        <w:rPr>
          <w:rFonts w:ascii="Times New Roman" w:eastAsia="Times New Roman" w:hAnsi="Times New Roman" w:cs="Times New Roman"/>
          <w:sz w:val="24"/>
          <w:szCs w:val="24"/>
        </w:rPr>
        <w:t xml:space="preserve"> Person Name </w:t>
      </w:r>
      <w:r>
        <w:rPr>
          <w:rFonts w:ascii="Times New Roman" w:eastAsia="Times New Roman" w:hAnsi="Times New Roman" w:cs="Times New Roman"/>
          <w:sz w:val="24"/>
          <w:szCs w:val="24"/>
        </w:rPr>
        <w:t>Character Style</w:t>
      </w:r>
      <w:r w:rsidRPr="00930EF4">
        <w:rPr>
          <w:rFonts w:ascii="Times New Roman" w:eastAsia="Times New Roman" w:hAnsi="Times New Roman" w:cs="Times New Roman"/>
          <w:sz w:val="24"/>
          <w:szCs w:val="24"/>
        </w:rPr>
        <w:t>. If there was a note catchphrase of “Jesus”:</w:t>
      </w:r>
    </w:p>
    <w:p w14:paraId="724242CF" w14:textId="160726CF" w:rsidR="00930EF4" w:rsidRPr="00930EF4" w:rsidRDefault="00930EF4" w:rsidP="00930EF4">
      <w:pPr>
        <w:numPr>
          <w:ilvl w:val="2"/>
          <w:numId w:val="5"/>
        </w:numPr>
        <w:rPr>
          <w:rFonts w:ascii="Times New Roman" w:eastAsia="Times New Roman" w:hAnsi="Times New Roman" w:cs="Times New Roman"/>
          <w:sz w:val="24"/>
          <w:szCs w:val="24"/>
        </w:rPr>
      </w:pPr>
      <w:r w:rsidRPr="00930EF4">
        <w:rPr>
          <w:rFonts w:ascii="Times New Roman" w:eastAsia="Times New Roman" w:hAnsi="Times New Roman" w:cs="Times New Roman"/>
          <w:sz w:val="24"/>
          <w:szCs w:val="24"/>
        </w:rPr>
        <w:t>Correct: Jesus Christ</w:t>
      </w:r>
      <w:r w:rsidR="009A2413">
        <w:rPr>
          <w:rFonts w:ascii="Times New Roman" w:eastAsia="Times New Roman" w:hAnsi="Times New Roman" w:cs="Times New Roman"/>
          <w:sz w:val="24"/>
          <w:szCs w:val="24"/>
          <w:vertAlign w:val="superscript"/>
        </w:rPr>
        <w:t>N</w:t>
      </w:r>
    </w:p>
    <w:p w14:paraId="7309FC8D" w14:textId="685EBA57" w:rsidR="00930EF4" w:rsidRDefault="00930EF4" w:rsidP="00930EF4">
      <w:pPr>
        <w:numPr>
          <w:ilvl w:val="2"/>
          <w:numId w:val="5"/>
        </w:numPr>
        <w:rPr>
          <w:rFonts w:ascii="Times New Roman" w:eastAsia="Times New Roman" w:hAnsi="Times New Roman" w:cs="Times New Roman"/>
          <w:sz w:val="24"/>
          <w:szCs w:val="24"/>
        </w:rPr>
      </w:pPr>
      <w:r w:rsidRPr="00930EF4">
        <w:rPr>
          <w:rFonts w:ascii="Times New Roman" w:eastAsia="Times New Roman" w:hAnsi="Times New Roman" w:cs="Times New Roman"/>
          <w:sz w:val="24"/>
          <w:szCs w:val="24"/>
        </w:rPr>
        <w:t>Not Correct: Jesus</w:t>
      </w:r>
      <w:r w:rsidR="009A2413">
        <w:rPr>
          <w:rFonts w:ascii="Times New Roman" w:eastAsia="Times New Roman" w:hAnsi="Times New Roman" w:cs="Times New Roman"/>
          <w:sz w:val="24"/>
          <w:szCs w:val="24"/>
          <w:vertAlign w:val="superscript"/>
        </w:rPr>
        <w:t>N</w:t>
      </w:r>
      <w:r w:rsidRPr="00930EF4">
        <w:rPr>
          <w:rFonts w:ascii="Times New Roman" w:eastAsia="Times New Roman" w:hAnsi="Times New Roman" w:cs="Times New Roman"/>
          <w:sz w:val="24"/>
          <w:szCs w:val="24"/>
        </w:rPr>
        <w:t xml:space="preserve"> Christ</w:t>
      </w:r>
    </w:p>
    <w:p w14:paraId="658BEFED" w14:textId="366D0680" w:rsidR="00930EF4" w:rsidRDefault="00930EF4" w:rsidP="00930EF4">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recommend giving </w:t>
      </w:r>
      <w:r w:rsidR="001571DC">
        <w:rPr>
          <w:rFonts w:ascii="Times New Roman" w:eastAsia="Times New Roman" w:hAnsi="Times New Roman" w:cs="Times New Roman"/>
          <w:sz w:val="24"/>
          <w:szCs w:val="24"/>
        </w:rPr>
        <w:t>these five Character Styles a Character Color, so that any applications of them immediately stand out to you as you are adding in any indicators.</w:t>
      </w:r>
    </w:p>
    <w:p w14:paraId="665CA2A9" w14:textId="626D998A" w:rsidR="001571DC" w:rsidRDefault="001571DC" w:rsidP="001571DC">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Find the Character Style listed in the Character Styles Panel</w:t>
      </w:r>
    </w:p>
    <w:p w14:paraId="4E65B4D6" w14:textId="19EDB0F0" w:rsidR="001571DC" w:rsidRDefault="001571DC" w:rsidP="001571DC">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Right click &gt; Edit “Style Name</w:t>
      </w:r>
      <w:r w:rsidR="00DD0DF1">
        <w:rPr>
          <w:rFonts w:ascii="Times New Roman" w:eastAsia="Times New Roman" w:hAnsi="Times New Roman" w:cs="Times New Roman"/>
          <w:sz w:val="24"/>
          <w:szCs w:val="24"/>
        </w:rPr>
        <w:t>.</w:t>
      </w:r>
      <w:r>
        <w:rPr>
          <w:rFonts w:ascii="Times New Roman" w:eastAsia="Times New Roman" w:hAnsi="Times New Roman" w:cs="Times New Roman"/>
          <w:sz w:val="24"/>
          <w:szCs w:val="24"/>
        </w:rPr>
        <w:t>” This will open the Edit Style window.</w:t>
      </w:r>
    </w:p>
    <w:p w14:paraId="3592A370" w14:textId="4EA999B0" w:rsidR="001571DC" w:rsidRDefault="001571DC" w:rsidP="001571DC">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Character Color option in the left menu and choose a color.</w:t>
      </w:r>
    </w:p>
    <w:p w14:paraId="43EA54F0" w14:textId="7BB18266" w:rsidR="001571DC" w:rsidRDefault="001571DC" w:rsidP="001571DC">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Typically, </w:t>
      </w:r>
      <w:r w:rsidRPr="00DD0DF1">
        <w:rPr>
          <w:rFonts w:ascii="Times New Roman" w:eastAsia="Times New Roman" w:hAnsi="Times New Roman" w:cs="Times New Roman"/>
          <w:b/>
          <w:bCs/>
          <w:sz w:val="24"/>
          <w:szCs w:val="24"/>
        </w:rPr>
        <w:t>Person Name</w:t>
      </w:r>
      <w:r>
        <w:rPr>
          <w:rFonts w:ascii="Times New Roman" w:eastAsia="Times New Roman" w:hAnsi="Times New Roman" w:cs="Times New Roman"/>
          <w:sz w:val="24"/>
          <w:szCs w:val="24"/>
        </w:rPr>
        <w:t xml:space="preserve"> and </w:t>
      </w:r>
      <w:r w:rsidRPr="00DD0DF1">
        <w:rPr>
          <w:rFonts w:ascii="Times New Roman" w:eastAsia="Times New Roman" w:hAnsi="Times New Roman" w:cs="Times New Roman"/>
          <w:b/>
          <w:bCs/>
          <w:sz w:val="24"/>
          <w:szCs w:val="24"/>
        </w:rPr>
        <w:t>Animal Name</w:t>
      </w:r>
      <w:r>
        <w:rPr>
          <w:rFonts w:ascii="Times New Roman" w:eastAsia="Times New Roman" w:hAnsi="Times New Roman" w:cs="Times New Roman"/>
          <w:sz w:val="24"/>
          <w:szCs w:val="24"/>
        </w:rPr>
        <w:t xml:space="preserve"> are set to pink, </w:t>
      </w:r>
      <w:r w:rsidRPr="00DD0DF1">
        <w:rPr>
          <w:rFonts w:ascii="Times New Roman" w:eastAsia="Times New Roman" w:hAnsi="Times New Roman" w:cs="Times New Roman"/>
          <w:b/>
          <w:bCs/>
          <w:sz w:val="24"/>
          <w:szCs w:val="24"/>
        </w:rPr>
        <w:t>Place</w:t>
      </w:r>
      <w:r>
        <w:rPr>
          <w:rFonts w:ascii="Times New Roman" w:eastAsia="Times New Roman" w:hAnsi="Times New Roman" w:cs="Times New Roman"/>
          <w:sz w:val="24"/>
          <w:szCs w:val="24"/>
        </w:rPr>
        <w:t xml:space="preserve"> is set to Green, and </w:t>
      </w:r>
      <w:r w:rsidRPr="00DD0DF1">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is set to Blue, but these are guidelines. Choose any color you like, as long as you can keep which is which straight.</w:t>
      </w:r>
    </w:p>
    <w:p w14:paraId="554166B8" w14:textId="5ACB5FDD" w:rsidR="00930EF4" w:rsidRPr="001571DC" w:rsidRDefault="001571DC" w:rsidP="001571DC">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N.B.: Please don’t choose yellow. It makes the text really hard to read.</w:t>
      </w:r>
    </w:p>
    <w:p w14:paraId="6ADBDC9B" w14:textId="490E8BD7" w:rsidR="00930EF4" w:rsidRPr="00930EF4" w:rsidRDefault="00930EF4" w:rsidP="001571DC">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OK</w:t>
      </w:r>
    </w:p>
    <w:p w14:paraId="2786CCE7" w14:textId="785471AE" w:rsidR="00930EF4" w:rsidRDefault="00930EF4" w:rsidP="00930EF4">
      <w:pPr>
        <w:numPr>
          <w:ilvl w:val="0"/>
          <w:numId w:val="5"/>
        </w:numPr>
        <w:rPr>
          <w:rFonts w:ascii="Times New Roman" w:eastAsia="Times New Roman" w:hAnsi="Times New Roman" w:cs="Times New Roman"/>
          <w:sz w:val="24"/>
          <w:szCs w:val="24"/>
        </w:rPr>
      </w:pPr>
      <w:r w:rsidRPr="00930EF4">
        <w:rPr>
          <w:rFonts w:ascii="Times New Roman" w:eastAsia="Times New Roman" w:hAnsi="Times New Roman" w:cs="Times New Roman"/>
          <w:sz w:val="24"/>
          <w:szCs w:val="24"/>
        </w:rPr>
        <w:t>We can interrupt phrases that are already tagged with</w:t>
      </w:r>
      <w:r w:rsidR="00DD0DF1">
        <w:rPr>
          <w:rFonts w:ascii="Times New Roman" w:eastAsia="Times New Roman" w:hAnsi="Times New Roman" w:cs="Times New Roman"/>
          <w:sz w:val="24"/>
          <w:szCs w:val="24"/>
        </w:rPr>
        <w:t xml:space="preserve"> Character Styles for a </w:t>
      </w:r>
      <w:r w:rsidRPr="00930EF4">
        <w:rPr>
          <w:rFonts w:ascii="Times New Roman" w:eastAsia="Times New Roman" w:hAnsi="Times New Roman" w:cs="Times New Roman"/>
          <w:sz w:val="24"/>
          <w:szCs w:val="24"/>
        </w:rPr>
        <w:t xml:space="preserve">language or </w:t>
      </w:r>
      <w:r w:rsidR="00DD0DF1">
        <w:rPr>
          <w:rFonts w:ascii="Times New Roman" w:eastAsia="Times New Roman" w:hAnsi="Times New Roman" w:cs="Times New Roman"/>
          <w:sz w:val="24"/>
          <w:szCs w:val="24"/>
        </w:rPr>
        <w:t>pure formatting</w:t>
      </w:r>
      <w:r>
        <w:rPr>
          <w:rFonts w:ascii="Times New Roman" w:eastAsia="Times New Roman" w:hAnsi="Times New Roman" w:cs="Times New Roman"/>
          <w:sz w:val="24"/>
          <w:szCs w:val="24"/>
        </w:rPr>
        <w:t xml:space="preserve">, like </w:t>
      </w:r>
      <w:r w:rsidR="00DD0DF1" w:rsidRPr="00DD0DF1">
        <w:rPr>
          <w:rFonts w:ascii="Times New Roman" w:eastAsia="Times New Roman" w:hAnsi="Times New Roman" w:cs="Times New Roman"/>
          <w:b/>
          <w:bCs/>
          <w:sz w:val="24"/>
          <w:szCs w:val="24"/>
        </w:rPr>
        <w:t>Latin</w:t>
      </w:r>
      <w:r w:rsidR="00DD0DF1">
        <w:rPr>
          <w:rFonts w:ascii="Times New Roman" w:eastAsia="Times New Roman" w:hAnsi="Times New Roman" w:cs="Times New Roman"/>
          <w:sz w:val="24"/>
          <w:szCs w:val="24"/>
        </w:rPr>
        <w:t xml:space="preserve"> Character Style, </w:t>
      </w:r>
      <w:r w:rsidRPr="00DD0DF1">
        <w:rPr>
          <w:rFonts w:ascii="Times New Roman" w:eastAsia="Times New Roman" w:hAnsi="Times New Roman" w:cs="Times New Roman"/>
          <w:b/>
          <w:bCs/>
          <w:sz w:val="24"/>
          <w:szCs w:val="24"/>
        </w:rPr>
        <w:t>Italic</w:t>
      </w:r>
      <w:r>
        <w:rPr>
          <w:rFonts w:ascii="Times New Roman" w:eastAsia="Times New Roman" w:hAnsi="Times New Roman" w:cs="Times New Roman"/>
          <w:sz w:val="24"/>
          <w:szCs w:val="24"/>
        </w:rPr>
        <w:t xml:space="preserve"> Character Style, </w:t>
      </w:r>
      <w:r w:rsidRPr="00DD0DF1">
        <w:rPr>
          <w:rFonts w:ascii="Times New Roman" w:eastAsia="Times New Roman" w:hAnsi="Times New Roman" w:cs="Times New Roman"/>
          <w:b/>
          <w:bCs/>
          <w:sz w:val="24"/>
          <w:szCs w:val="24"/>
        </w:rPr>
        <w:t>Bold</w:t>
      </w:r>
      <w:r>
        <w:rPr>
          <w:rFonts w:ascii="Times New Roman" w:eastAsia="Times New Roman" w:hAnsi="Times New Roman" w:cs="Times New Roman"/>
          <w:sz w:val="24"/>
          <w:szCs w:val="24"/>
        </w:rPr>
        <w:t xml:space="preserve"> Character Style, etc</w:t>
      </w:r>
      <w:r w:rsidRPr="00930EF4">
        <w:rPr>
          <w:rFonts w:ascii="Times New Roman" w:eastAsia="Times New Roman" w:hAnsi="Times New Roman" w:cs="Times New Roman"/>
          <w:sz w:val="24"/>
          <w:szCs w:val="24"/>
        </w:rPr>
        <w:t>. It’s less important to keep together specific phrases with these styles applied</w:t>
      </w:r>
    </w:p>
    <w:p w14:paraId="26FDA0F5" w14:textId="77777777" w:rsidR="001571DC" w:rsidRDefault="001571DC" w:rsidP="001571D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Examples: </w:t>
      </w:r>
    </w:p>
    <w:p w14:paraId="6B148C0D" w14:textId="08D05802" w:rsidR="001571DC" w:rsidRPr="006641B6" w:rsidRDefault="001571DC" w:rsidP="001571DC">
      <w:pPr>
        <w:pStyle w:val="ListParagraph"/>
        <w:numPr>
          <w:ilvl w:val="0"/>
          <w:numId w:val="21"/>
        </w:numPr>
        <w:rPr>
          <w:rFonts w:ascii="Times New Roman" w:eastAsia="Times New Roman" w:hAnsi="Times New Roman" w:cs="Times New Roman"/>
          <w:sz w:val="24"/>
          <w:szCs w:val="24"/>
        </w:rPr>
      </w:pPr>
      <w:r w:rsidRPr="006641B6">
        <w:rPr>
          <w:rFonts w:ascii="Times New Roman" w:eastAsia="Times New Roman" w:hAnsi="Times New Roman" w:cs="Times New Roman"/>
          <w:sz w:val="24"/>
          <w:szCs w:val="24"/>
        </w:rPr>
        <w:t>Marie Maudeleyne</w:t>
      </w:r>
      <w:r w:rsidR="009A2413">
        <w:rPr>
          <w:rFonts w:ascii="Times New Roman" w:eastAsia="Times New Roman" w:hAnsi="Times New Roman" w:cs="Times New Roman"/>
          <w:sz w:val="24"/>
          <w:szCs w:val="24"/>
          <w:vertAlign w:val="superscript"/>
        </w:rPr>
        <w:t>N</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indicator goes at end of full name</w:t>
      </w:r>
    </w:p>
    <w:p w14:paraId="0E4DBFA5" w14:textId="438E1B37" w:rsidR="001571DC" w:rsidRPr="006641B6" w:rsidRDefault="001571DC" w:rsidP="001571DC">
      <w:pPr>
        <w:pStyle w:val="ListParagraph"/>
        <w:numPr>
          <w:ilvl w:val="0"/>
          <w:numId w:val="21"/>
        </w:numPr>
        <w:rPr>
          <w:rFonts w:ascii="Times New Roman" w:eastAsia="Times New Roman" w:hAnsi="Times New Roman" w:cs="Times New Roman"/>
          <w:sz w:val="24"/>
          <w:szCs w:val="24"/>
          <w:vertAlign w:val="superscript"/>
        </w:rPr>
      </w:pPr>
      <w:r w:rsidRPr="006641B6">
        <w:rPr>
          <w:rFonts w:ascii="Times New Roman" w:eastAsia="Times New Roman" w:hAnsi="Times New Roman" w:cs="Times New Roman"/>
          <w:sz w:val="24"/>
          <w:szCs w:val="24"/>
        </w:rPr>
        <w:t>Castell of [fol. 41v] Emaus</w:t>
      </w:r>
      <w:r w:rsidR="009A2413">
        <w:rPr>
          <w:rFonts w:ascii="Times New Roman" w:eastAsia="Times New Roman" w:hAnsi="Times New Roman" w:cs="Times New Roman"/>
          <w:sz w:val="24"/>
          <w:szCs w:val="24"/>
          <w:vertAlign w:val="superscript"/>
        </w:rPr>
        <w:t>N</w:t>
      </w:r>
      <w:r>
        <w:rPr>
          <w:rFonts w:ascii="Times New Roman" w:eastAsia="Times New Roman" w:hAnsi="Times New Roman" w:cs="Times New Roman"/>
          <w:sz w:val="24"/>
          <w:szCs w:val="24"/>
        </w:rPr>
        <w:t xml:space="preserve">: indicator goes at end of full place, foliation interrupts place </w:t>
      </w:r>
    </w:p>
    <w:p w14:paraId="57BDC63A" w14:textId="2C601C5C" w:rsidR="001571DC" w:rsidRPr="006641B6" w:rsidRDefault="001571DC" w:rsidP="001571DC">
      <w:pPr>
        <w:pStyle w:val="ListParagraph"/>
        <w:numPr>
          <w:ilvl w:val="0"/>
          <w:numId w:val="21"/>
        </w:numPr>
        <w:rPr>
          <w:rFonts w:ascii="Times New Roman" w:eastAsia="Times New Roman" w:hAnsi="Times New Roman" w:cs="Times New Roman"/>
          <w:i/>
          <w:iCs/>
          <w:sz w:val="24"/>
          <w:szCs w:val="24"/>
        </w:rPr>
      </w:pPr>
      <w:r w:rsidRPr="006641B6">
        <w:rPr>
          <w:rFonts w:ascii="Times New Roman" w:eastAsia="Times New Roman" w:hAnsi="Times New Roman" w:cs="Times New Roman"/>
          <w:i/>
          <w:iCs/>
          <w:sz w:val="24"/>
          <w:szCs w:val="24"/>
        </w:rPr>
        <w:t>a constitutione</w:t>
      </w:r>
      <w:r w:rsidRPr="006641B6">
        <w:rPr>
          <w:rFonts w:ascii="Times New Roman" w:eastAsia="Times New Roman" w:hAnsi="Times New Roman" w:cs="Times New Roman"/>
          <w:sz w:val="24"/>
          <w:szCs w:val="24"/>
          <w:vertAlign w:val="superscript"/>
        </w:rPr>
        <w:t>T</w:t>
      </w:r>
      <w:r w:rsidRPr="006641B6">
        <w:rPr>
          <w:rFonts w:ascii="Times New Roman" w:eastAsia="Times New Roman" w:hAnsi="Times New Roman" w:cs="Times New Roman"/>
          <w:i/>
          <w:iCs/>
          <w:sz w:val="24"/>
          <w:szCs w:val="24"/>
        </w:rPr>
        <w:t xml:space="preserve"> mundi</w:t>
      </w:r>
      <w:r w:rsidR="009A2413">
        <w:rPr>
          <w:rFonts w:ascii="Times New Roman" w:eastAsia="Times New Roman" w:hAnsi="Times New Roman" w:cs="Times New Roman"/>
          <w:sz w:val="24"/>
          <w:szCs w:val="24"/>
          <w:vertAlign w:val="superscript"/>
        </w:rPr>
        <w:t>N</w:t>
      </w:r>
      <w:r w:rsidRPr="006641B6">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indicators go on the words they are meant to be applied to; entire phrase is tagged Latin</w:t>
      </w:r>
    </w:p>
    <w:p w14:paraId="266A7C22" w14:textId="1C4165F2" w:rsidR="001571DC" w:rsidRDefault="009A2413" w:rsidP="00F30933">
      <w:pPr>
        <w:jc w:val="center"/>
        <w:rPr>
          <w:rFonts w:ascii="Times New Roman" w:eastAsia="Times New Roman" w:hAnsi="Times New Roman" w:cs="Times New Roman"/>
          <w:sz w:val="24"/>
          <w:szCs w:val="24"/>
        </w:rPr>
      </w:pPr>
      <w:r>
        <w:rPr>
          <w:noProof/>
        </w:rPr>
        <w:drawing>
          <wp:inline distT="0" distB="0" distL="0" distR="0" wp14:anchorId="13F0A76B" wp14:editId="6DF1B1EE">
            <wp:extent cx="5046980" cy="3771900"/>
            <wp:effectExtent l="0" t="0" r="1270" b="0"/>
            <wp:docPr id="4" name="Picture 1" descr="Cropped screenshot of an InDesign file, with an example of prose chapters that have Explanatory Note and Textual Note indicators in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ropped screenshot of an InDesign file, with an example of prose chapters that have Explanatory Note and Textual Note indicators inserted."/>
                    <pic:cNvPicPr>
                      <a:picLocks noChangeAspect="1"/>
                    </pic:cNvPicPr>
                  </pic:nvPicPr>
                  <pic:blipFill>
                    <a:blip r:embed="rId12"/>
                    <a:stretch>
                      <a:fillRect/>
                    </a:stretch>
                  </pic:blipFill>
                  <pic:spPr>
                    <a:xfrm>
                      <a:off x="0" y="0"/>
                      <a:ext cx="5046980" cy="3771900"/>
                    </a:xfrm>
                    <a:prstGeom prst="rect">
                      <a:avLst/>
                    </a:prstGeom>
                  </pic:spPr>
                </pic:pic>
              </a:graphicData>
            </a:graphic>
          </wp:inline>
        </w:drawing>
      </w:r>
    </w:p>
    <w:p w14:paraId="5E28EEC1" w14:textId="4066B416" w:rsidR="001571DC" w:rsidRDefault="009A2413" w:rsidP="009A2413">
      <w:pPr>
        <w:spacing w:after="240"/>
        <w:jc w:val="center"/>
        <w:rPr>
          <w:rFonts w:ascii="Times New Roman" w:eastAsia="Times New Roman" w:hAnsi="Times New Roman" w:cs="Times New Roman"/>
          <w:sz w:val="24"/>
          <w:szCs w:val="24"/>
        </w:rPr>
      </w:pPr>
      <w:r>
        <w:rPr>
          <w:noProof/>
        </w:rPr>
        <w:drawing>
          <wp:inline distT="0" distB="0" distL="0" distR="0" wp14:anchorId="3F1775FA" wp14:editId="169922FD">
            <wp:extent cx="5082540" cy="1731645"/>
            <wp:effectExtent l="0" t="0" r="3810" b="1905"/>
            <wp:docPr id="5" name="Picture 1" descr="Cropped screenshot of an InDesign file, with an example of a prose chapter that has Explanatory Note and Textual Note indicators in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Cropped screenshot of an InDesign file, with an example of a prose chapter that has Explanatory Note and Textual Note indicators inserted."/>
                    <pic:cNvPicPr>
                      <a:picLocks noChangeAspect="1"/>
                    </pic:cNvPicPr>
                  </pic:nvPicPr>
                  <pic:blipFill>
                    <a:blip r:embed="rId13"/>
                    <a:stretch>
                      <a:fillRect/>
                    </a:stretch>
                  </pic:blipFill>
                  <pic:spPr>
                    <a:xfrm>
                      <a:off x="0" y="0"/>
                      <a:ext cx="5082540" cy="1731645"/>
                    </a:xfrm>
                    <a:prstGeom prst="rect">
                      <a:avLst/>
                    </a:prstGeom>
                  </pic:spPr>
                </pic:pic>
              </a:graphicData>
            </a:graphic>
          </wp:inline>
        </w:drawing>
      </w:r>
    </w:p>
    <w:p w14:paraId="57210735" w14:textId="6EAEBB60" w:rsidR="00930EF4" w:rsidRDefault="00930EF4" w:rsidP="00930EF4">
      <w:pPr>
        <w:pStyle w:val="Heading3"/>
      </w:pPr>
      <w:r>
        <w:lastRenderedPageBreak/>
        <w:t>Adjusting for Overset Text</w:t>
      </w:r>
    </w:p>
    <w:p w14:paraId="2406C76F" w14:textId="77777777" w:rsidR="00CD4085" w:rsidRDefault="007432A1">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adding Indicators will make the text overset the text frame, especially in Prose</w:t>
      </w:r>
      <w:r w:rsidR="00CD4085">
        <w:rPr>
          <w:rFonts w:ascii="Times New Roman" w:eastAsia="Times New Roman" w:hAnsi="Times New Roman" w:cs="Times New Roman"/>
          <w:sz w:val="24"/>
          <w:szCs w:val="24"/>
        </w:rPr>
        <w:t xml:space="preserve"> texts that have chapters</w:t>
      </w:r>
      <w:r>
        <w:rPr>
          <w:rFonts w:ascii="Times New Roman" w:eastAsia="Times New Roman" w:hAnsi="Times New Roman" w:cs="Times New Roman"/>
          <w:sz w:val="24"/>
          <w:szCs w:val="24"/>
        </w:rPr>
        <w:t xml:space="preserve">. </w:t>
      </w:r>
    </w:p>
    <w:p w14:paraId="655DBF2E" w14:textId="77777777" w:rsidR="00841D65" w:rsidRDefault="00D10039" w:rsidP="00CD4085">
      <w:pPr>
        <w:numPr>
          <w:ilvl w:val="1"/>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essentially means that the</w:t>
      </w:r>
      <w:r w:rsidR="00841D65">
        <w:rPr>
          <w:rFonts w:ascii="Times New Roman" w:eastAsia="Times New Roman" w:hAnsi="Times New Roman" w:cs="Times New Roman"/>
          <w:sz w:val="24"/>
          <w:szCs w:val="24"/>
        </w:rPr>
        <w:t xml:space="preserve">re is more text than can be displayed within the bounds of the text frame. All the text is still there, but the end of it is hidden from view. </w:t>
      </w:r>
      <w:r w:rsidR="007432A1">
        <w:rPr>
          <w:rFonts w:ascii="Times New Roman" w:eastAsia="Times New Roman" w:hAnsi="Times New Roman" w:cs="Times New Roman"/>
          <w:sz w:val="24"/>
          <w:szCs w:val="24"/>
        </w:rPr>
        <w:t>You can tell this happens if, at the very end of your text frame, there is a little red box with a + mark in the bottom right corner.</w:t>
      </w:r>
    </w:p>
    <w:p w14:paraId="4ADB5D83" w14:textId="009F707B" w:rsidR="00EA3FDE" w:rsidRDefault="007432A1" w:rsidP="00CD4085">
      <w:pPr>
        <w:numPr>
          <w:ilvl w:val="1"/>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this </w:t>
      </w:r>
      <w:r w:rsidR="00841D65">
        <w:rPr>
          <w:rFonts w:ascii="Times New Roman" w:eastAsia="Times New Roman" w:hAnsi="Times New Roman" w:cs="Times New Roman"/>
          <w:sz w:val="24"/>
          <w:szCs w:val="24"/>
        </w:rPr>
        <w:t>happens to you as you insert indicators</w:t>
      </w:r>
      <w:r>
        <w:rPr>
          <w:rFonts w:ascii="Times New Roman" w:eastAsia="Times New Roman" w:hAnsi="Times New Roman" w:cs="Times New Roman"/>
          <w:sz w:val="24"/>
          <w:szCs w:val="24"/>
        </w:rPr>
        <w:t>, you will need to make the text frame larger in order to see all the text.</w:t>
      </w:r>
    </w:p>
    <w:p w14:paraId="3927BF4A" w14:textId="77777777" w:rsidR="00841D65" w:rsidRDefault="00841D65" w:rsidP="00CD4085">
      <w:pPr>
        <w:numPr>
          <w:ilvl w:val="1"/>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adjust the size of the text frame, make sure you are using the Selection Tool and click on the final text frame of a chapter. </w:t>
      </w:r>
    </w:p>
    <w:p w14:paraId="55B1AE12" w14:textId="31FA0F45" w:rsidR="00841D65" w:rsidRDefault="00841D65" w:rsidP="00841D65">
      <w:pPr>
        <w:numPr>
          <w:ilvl w:val="2"/>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can right click &gt; Fitting &gt; Fit Frame to Content. This will automatically adjust the size of the text frame to include all text (including footnotes) without any excess white space. However, if there is a lot of text that has become overset, the text frame might end up expanding past the size of the page, which we don’t want.</w:t>
      </w:r>
    </w:p>
    <w:p w14:paraId="6CB52004" w14:textId="6335B7D0" w:rsidR="00841D65" w:rsidRDefault="00841D65" w:rsidP="00841D65">
      <w:pPr>
        <w:numPr>
          <w:ilvl w:val="2"/>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You can also click the middle of the bottom side of the text frame and drag the text frame edge down to make it larger.</w:t>
      </w:r>
    </w:p>
    <w:p w14:paraId="1AB7EEBA" w14:textId="5F7EF8DA" w:rsidR="00841D65" w:rsidRDefault="00841D65" w:rsidP="00841D65">
      <w:pPr>
        <w:numPr>
          <w:ilvl w:val="2"/>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may need to add a new threaded text frame to the next page. To do this, </w:t>
      </w:r>
      <w:r w:rsidR="00525B0A">
        <w:rPr>
          <w:rFonts w:ascii="Times New Roman" w:eastAsia="Times New Roman" w:hAnsi="Times New Roman" w:cs="Times New Roman"/>
          <w:sz w:val="24"/>
          <w:szCs w:val="24"/>
        </w:rPr>
        <w:t>add a new page using the Pages panel. Then, use the Selection Tool to click on the red + mark.</w:t>
      </w:r>
      <w:r>
        <w:rPr>
          <w:rFonts w:ascii="Times New Roman" w:eastAsia="Times New Roman" w:hAnsi="Times New Roman" w:cs="Times New Roman"/>
          <w:sz w:val="24"/>
          <w:szCs w:val="24"/>
        </w:rPr>
        <w:t xml:space="preserve"> </w:t>
      </w:r>
      <w:r w:rsidR="00525B0A" w:rsidRPr="007C7BF8">
        <w:rPr>
          <w:rFonts w:ascii="Times New Roman" w:eastAsia="Times New Roman" w:hAnsi="Times New Roman" w:cs="Times New Roman"/>
          <w:sz w:val="24"/>
          <w:szCs w:val="24"/>
        </w:rPr>
        <w:t>Hover your mouse over the new page. Notice that it seems to be holding the faint outline of text on it. Click into the box</w:t>
      </w:r>
      <w:r w:rsidR="00525B0A">
        <w:rPr>
          <w:rFonts w:ascii="Times New Roman" w:eastAsia="Times New Roman" w:hAnsi="Times New Roman" w:cs="Times New Roman"/>
          <w:sz w:val="24"/>
          <w:szCs w:val="24"/>
        </w:rPr>
        <w:t xml:space="preserve"> near the top left corner of this outline on the new page</w:t>
      </w:r>
      <w:r w:rsidR="00525B0A" w:rsidRPr="007C7BF8">
        <w:rPr>
          <w:rFonts w:ascii="Times New Roman" w:eastAsia="Times New Roman" w:hAnsi="Times New Roman" w:cs="Times New Roman"/>
          <w:sz w:val="24"/>
          <w:szCs w:val="24"/>
        </w:rPr>
        <w:t>.</w:t>
      </w:r>
    </w:p>
    <w:p w14:paraId="7DB66193" w14:textId="25885243" w:rsidR="00525B0A" w:rsidRDefault="00525B0A" w:rsidP="00525B0A">
      <w:pPr>
        <w:numPr>
          <w:ilvl w:val="1"/>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working in a Prose Text with Chapters and you need to make the final text frame of one chapter larger, you will need to readjust the size of the first text frame of the following chapter so the text isn’t overlapping on the page.</w:t>
      </w:r>
    </w:p>
    <w:p w14:paraId="220E550D" w14:textId="6DD691D0" w:rsidR="00525B0A" w:rsidRDefault="00525B0A" w:rsidP="00525B0A">
      <w:pPr>
        <w:numPr>
          <w:ilvl w:val="2"/>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Click the middle of the top side of the first text frame of the following chapter, then drag it down so that is flush with the bottom edge of the previous text frame.</w:t>
      </w:r>
    </w:p>
    <w:p w14:paraId="2FB9925F" w14:textId="305E8C64" w:rsidR="00525B0A" w:rsidRDefault="00525B0A" w:rsidP="00525B0A">
      <w:pPr>
        <w:numPr>
          <w:ilvl w:val="2"/>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some cases, you’ll need to move the text frame to the next page, either by cutting (ctrl+X) and pasting (ctrl+V) onto the next page, or by deleting the initial text frame.</w:t>
      </w:r>
    </w:p>
    <w:p w14:paraId="4DE5B753" w14:textId="421C73FC" w:rsidR="00525B0A" w:rsidRDefault="00525B0A" w:rsidP="00525B0A">
      <w:pPr>
        <w:numPr>
          <w:ilvl w:val="3"/>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N.B.: Only delete the initial text frame if it is threaded to following frames.</w:t>
      </w:r>
    </w:p>
    <w:p w14:paraId="377FB82A" w14:textId="3AA1BA5C" w:rsidR="00525B0A" w:rsidRPr="005B3468" w:rsidRDefault="00525B0A" w:rsidP="005B3468">
      <w:pPr>
        <w:numPr>
          <w:ilvl w:val="1"/>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 this as needed.</w:t>
      </w:r>
      <w:bookmarkStart w:id="1" w:name="51swjq7dm65z" w:colFirst="0" w:colLast="0"/>
      <w:bookmarkEnd w:id="1"/>
    </w:p>
    <w:p w14:paraId="64B505C5" w14:textId="10BCD68E" w:rsidR="00EA3FDE" w:rsidRDefault="007432A1" w:rsidP="00BF3024">
      <w:pPr>
        <w:pStyle w:val="Heading2"/>
      </w:pPr>
      <w:r>
        <w:t>Inserting Explanatory Note Indicators</w:t>
      </w:r>
    </w:p>
    <w:p w14:paraId="0FAB40BE" w14:textId="77777777" w:rsidR="00EA3FDE" w:rsidRDefault="00000000">
      <w:pPr>
        <w:rPr>
          <w:rFonts w:ascii="Times New Roman" w:eastAsia="Times New Roman" w:hAnsi="Times New Roman" w:cs="Times New Roman"/>
          <w:b/>
          <w:sz w:val="24"/>
          <w:szCs w:val="24"/>
        </w:rPr>
      </w:pPr>
      <w:r>
        <w:pict w14:anchorId="621203C4">
          <v:rect id="_x0000_i1029" style="width:0;height:1.5pt" o:hralign="center" o:hrstd="t" o:hr="t" fillcolor="#a0a0a0" stroked="f"/>
        </w:pict>
      </w:r>
    </w:p>
    <w:p w14:paraId="138882B3" w14:textId="77777777" w:rsidR="00EA3FDE" w:rsidRDefault="007432A1">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you have both the Text file and the Explanatory Note file open for this process. You’ll want to compare between the two documents.</w:t>
      </w:r>
    </w:p>
    <w:p w14:paraId="770AB9D5" w14:textId="0509B452" w:rsidR="00EA3FDE" w:rsidRDefault="007432A1">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You will be inserting an Explanatory Note Indicator (a superscript </w:t>
      </w:r>
      <w:r w:rsidR="009A2413">
        <w:rPr>
          <w:rFonts w:ascii="Times New Roman" w:eastAsia="Times New Roman" w:hAnsi="Times New Roman" w:cs="Times New Roman"/>
          <w:sz w:val="24"/>
          <w:szCs w:val="24"/>
        </w:rPr>
        <w:t>N</w:t>
      </w:r>
      <w:r>
        <w:rPr>
          <w:rFonts w:ascii="Times New Roman" w:eastAsia="Times New Roman" w:hAnsi="Times New Roman" w:cs="Times New Roman"/>
          <w:sz w:val="24"/>
          <w:szCs w:val="24"/>
        </w:rPr>
        <w:t>) in the text for every single Explanatory Note.</w:t>
      </w:r>
    </w:p>
    <w:p w14:paraId="7188120B" w14:textId="151F8149" w:rsidR="00EA3FDE" w:rsidRDefault="007432A1">
      <w:pPr>
        <w:numPr>
          <w:ilvl w:val="1"/>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Look at the first Explanatory Note. Typically</w:t>
      </w:r>
      <w:r w:rsidR="009A24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Explanatory Notes will include a line number that is followed by a catchword or phrase in italics. </w:t>
      </w:r>
    </w:p>
    <w:p w14:paraId="2095C405" w14:textId="15EED458" w:rsidR="00EA3FDE" w:rsidRDefault="007432A1" w:rsidP="005B3468">
      <w:pPr>
        <w:spacing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2756DC" wp14:editId="0086DFDE">
            <wp:extent cx="5943600" cy="1930400"/>
            <wp:effectExtent l="0" t="0" r="0" b="0"/>
            <wp:docPr id="3" name="image3.png" descr="Cropped screenshot of an InDesign file, with an example of an Explanatory Note. The line reference number, 3, and the catchword, Job, are circled in purple."/>
            <wp:cNvGraphicFramePr/>
            <a:graphic xmlns:a="http://schemas.openxmlformats.org/drawingml/2006/main">
              <a:graphicData uri="http://schemas.openxmlformats.org/drawingml/2006/picture">
                <pic:pic xmlns:pic="http://schemas.openxmlformats.org/drawingml/2006/picture">
                  <pic:nvPicPr>
                    <pic:cNvPr id="3" name="image3.png" descr="Cropped screenshot of an InDesign file, with an example of an Explanatory Note. The line reference number, 3, and the catchword, Job, are circled in purple."/>
                    <pic:cNvPicPr preferRelativeResize="0"/>
                  </pic:nvPicPr>
                  <pic:blipFill>
                    <a:blip r:embed="rId14"/>
                    <a:srcRect/>
                    <a:stretch>
                      <a:fillRect/>
                    </a:stretch>
                  </pic:blipFill>
                  <pic:spPr>
                    <a:xfrm>
                      <a:off x="0" y="0"/>
                      <a:ext cx="5943600" cy="1930400"/>
                    </a:xfrm>
                    <a:prstGeom prst="rect">
                      <a:avLst/>
                    </a:prstGeom>
                    <a:ln/>
                  </pic:spPr>
                </pic:pic>
              </a:graphicData>
            </a:graphic>
          </wp:inline>
        </w:drawing>
      </w:r>
    </w:p>
    <w:p w14:paraId="29AD4BAB" w14:textId="0E58B33A" w:rsidR="00880A92" w:rsidRDefault="00880A92">
      <w:pPr>
        <w:numPr>
          <w:ilvl w:val="1"/>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your text is prose and the catchword/catchphrase appears multiple times in the same paragraph, there is documentation to help you figure out which instance is </w:t>
      </w:r>
      <w:r w:rsidR="007A1B49">
        <w:rPr>
          <w:rFonts w:ascii="Times New Roman" w:eastAsia="Times New Roman" w:hAnsi="Times New Roman" w:cs="Times New Roman"/>
          <w:sz w:val="24"/>
          <w:szCs w:val="24"/>
        </w:rPr>
        <w:t xml:space="preserve">correct. Go to METS &gt; Current volumes &gt; </w:t>
      </w:r>
      <w:r w:rsidR="00525B0A">
        <w:rPr>
          <w:rFonts w:ascii="Times New Roman" w:eastAsia="Times New Roman" w:hAnsi="Times New Roman" w:cs="Times New Roman"/>
          <w:sz w:val="24"/>
          <w:szCs w:val="24"/>
        </w:rPr>
        <w:t xml:space="preserve">Editor-Volume &gt; Editor-Volume </w:t>
      </w:r>
      <w:r w:rsidR="007A1B49">
        <w:rPr>
          <w:rFonts w:ascii="Times New Roman" w:eastAsia="Times New Roman" w:hAnsi="Times New Roman" w:cs="Times New Roman"/>
          <w:sz w:val="24"/>
          <w:szCs w:val="24"/>
        </w:rPr>
        <w:t>-Word. Open the relevant file and you’ll see two colors of highlighting, yellow and blue. Yellow indicates E</w:t>
      </w:r>
      <w:r w:rsidR="00525B0A">
        <w:rPr>
          <w:rFonts w:ascii="Times New Roman" w:eastAsia="Times New Roman" w:hAnsi="Times New Roman" w:cs="Times New Roman"/>
          <w:sz w:val="24"/>
          <w:szCs w:val="24"/>
        </w:rPr>
        <w:t xml:space="preserve">xplanatory </w:t>
      </w:r>
      <w:r w:rsidR="007A1B49">
        <w:rPr>
          <w:rFonts w:ascii="Times New Roman" w:eastAsia="Times New Roman" w:hAnsi="Times New Roman" w:cs="Times New Roman"/>
          <w:sz w:val="24"/>
          <w:szCs w:val="24"/>
        </w:rPr>
        <w:t xml:space="preserve">Notes indicators, so compare it to this InDesign file. This will indicate which </w:t>
      </w:r>
      <w:r w:rsidR="00525B0A">
        <w:rPr>
          <w:rFonts w:ascii="Times New Roman" w:eastAsia="Times New Roman" w:hAnsi="Times New Roman" w:cs="Times New Roman"/>
          <w:sz w:val="24"/>
          <w:szCs w:val="24"/>
        </w:rPr>
        <w:t>instance of the catchword / catchphrase is the one linked to your note</w:t>
      </w:r>
      <w:r w:rsidR="007A1B49">
        <w:rPr>
          <w:rFonts w:ascii="Times New Roman" w:eastAsia="Times New Roman" w:hAnsi="Times New Roman" w:cs="Times New Roman"/>
          <w:sz w:val="24"/>
          <w:szCs w:val="24"/>
        </w:rPr>
        <w:t xml:space="preserve">. </w:t>
      </w:r>
    </w:p>
    <w:p w14:paraId="2C8DC8F0" w14:textId="297B203D" w:rsidR="00EA3FDE" w:rsidRDefault="007432A1">
      <w:pPr>
        <w:numPr>
          <w:ilvl w:val="1"/>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 back to the text. You will insert an indicator after the last word of the catchword/catchphrase.</w:t>
      </w:r>
    </w:p>
    <w:p w14:paraId="56625FD9" w14:textId="135DBDD3" w:rsidR="00EA3FDE" w:rsidRDefault="007432A1">
      <w:pPr>
        <w:numPr>
          <w:ilvl w:val="2"/>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an </w:t>
      </w:r>
      <w:r w:rsidR="009A2413">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after the final word. </w:t>
      </w:r>
    </w:p>
    <w:p w14:paraId="1703FEAC" w14:textId="7E7F045C" w:rsidR="00EA3FDE" w:rsidRDefault="007432A1">
      <w:pPr>
        <w:numPr>
          <w:ilvl w:val="2"/>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Style the </w:t>
      </w:r>
      <w:r w:rsidR="009A2413">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with the Character Style Explanatory Note Indicator, found in the XML Export Folder in the Character Style menu. This will turn it into a superscript. </w:t>
      </w:r>
    </w:p>
    <w:p w14:paraId="0F4DC31C" w14:textId="77777777" w:rsidR="00EA3FDE" w:rsidRDefault="007432A1">
      <w:pPr>
        <w:numPr>
          <w:ilvl w:val="3"/>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Optional: you can add colors to indicators to make them more visually distinct. To do this, right click the character style and select a color. </w:t>
      </w:r>
    </w:p>
    <w:p w14:paraId="3542CC9C" w14:textId="77777777" w:rsidR="00EA3FDE" w:rsidRDefault="007432A1">
      <w:pPr>
        <w:numPr>
          <w:ilvl w:val="2"/>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Going forward, you can copy and paste this wherever you need a new Explanatory Note Indicator. </w:t>
      </w:r>
    </w:p>
    <w:p w14:paraId="2AF153EC" w14:textId="5AB3AE8E" w:rsidR="00EA3FDE" w:rsidRPr="005B3468" w:rsidRDefault="007432A1" w:rsidP="005B3468">
      <w:pPr>
        <w:numPr>
          <w:ilvl w:val="3"/>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do copy and paste, make sure you are not adding additional spaces along with the indicator. This can sometimes happen.</w:t>
      </w:r>
    </w:p>
    <w:p w14:paraId="019B16F1" w14:textId="77777777" w:rsidR="009A2413" w:rsidRDefault="009A241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72D5609" w14:textId="0EC0481C" w:rsidR="00EA3FDE" w:rsidRDefault="007432A1">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you go through the Explanatory Notes document, you will want to make sure that the order of the explanatory notes matches the order of the indicators you are inserting into the text.</w:t>
      </w:r>
    </w:p>
    <w:p w14:paraId="714A4DD1" w14:textId="77777777" w:rsidR="00EA3FDE" w:rsidRDefault="007432A1">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print production, we order explanatory notes in numerical order according to the first number in the line range associated with the notes.</w:t>
      </w:r>
    </w:p>
    <w:p w14:paraId="4A982DC2" w14:textId="77777777" w:rsidR="00EA3FDE" w:rsidRDefault="007432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14:paraId="4B20356E" w14:textId="77777777" w:rsidR="00EA3FDE" w:rsidRDefault="007432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14:paraId="2DAEA184" w14:textId="77777777" w:rsidR="00EA3FDE" w:rsidRDefault="007432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35-70</w:t>
      </w:r>
    </w:p>
    <w:p w14:paraId="1F7715A7" w14:textId="77777777" w:rsidR="00EA3FDE" w:rsidRDefault="007432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p w14:paraId="36867332" w14:textId="77777777" w:rsidR="00EA3FDE" w:rsidRDefault="007432A1">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But, since we are inserting indicators at the end of the last word of a catchphrase, we need to order these notes in numerical order according to the last number in the line range associated with the notes. That way, they match up appropriately with the order of indicators</w:t>
      </w:r>
    </w:p>
    <w:p w14:paraId="5EFE2299" w14:textId="77777777" w:rsidR="00EA3FDE" w:rsidRDefault="007432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14:paraId="568234D4" w14:textId="77777777" w:rsidR="00EA3FDE" w:rsidRDefault="007432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14:paraId="5C317C69" w14:textId="77777777" w:rsidR="00EA3FDE" w:rsidRDefault="007432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p w14:paraId="717EA85A" w14:textId="77777777" w:rsidR="00EA3FDE" w:rsidRDefault="007432A1">
      <w:pPr>
        <w:numPr>
          <w:ilvl w:val="2"/>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35-70</w:t>
      </w:r>
    </w:p>
    <w:p w14:paraId="230D673A" w14:textId="77777777" w:rsidR="00EA3FDE" w:rsidRDefault="007432A1">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reorder notes, you will want to copy the entire note and paste it in its new location. Make sure you delete the old instance of the note.</w:t>
      </w:r>
    </w:p>
    <w:p w14:paraId="3B10DDB0" w14:textId="5F2BB753" w:rsidR="00EA3FDE" w:rsidRDefault="007432A1" w:rsidP="008D61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multiple notes within a line range, make sure that the notes are in the same order that their indicators appear in the text.</w:t>
      </w:r>
    </w:p>
    <w:p w14:paraId="75F374B5" w14:textId="47041415" w:rsidR="008D617F" w:rsidRDefault="008D617F" w:rsidP="008D617F">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multiple notes attached to different words in the same line, make sure that the notes are in the order that their indicators appear in the text.</w:t>
      </w:r>
    </w:p>
    <w:p w14:paraId="7F16B767" w14:textId="1C93C7D2" w:rsidR="008D617F" w:rsidRPr="00525B0A" w:rsidRDefault="008D617F" w:rsidP="00525B0A">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multiple notes attached to the same word on one line, make sure the notes are all grouped together. As long as the notes are grouped together, it doesn’t matter which order the notes are put in.</w:t>
      </w:r>
    </w:p>
    <w:p w14:paraId="1115828E" w14:textId="3A3C7120" w:rsidR="00EA3FDE" w:rsidRDefault="007432A1" w:rsidP="00BF3024">
      <w:pPr>
        <w:pStyle w:val="Heading2"/>
      </w:pPr>
      <w:bookmarkStart w:id="2" w:name="wjkz875ti65y" w:colFirst="0" w:colLast="0"/>
      <w:bookmarkEnd w:id="2"/>
      <w:r>
        <w:t>Inserting Textual Note Indicators</w:t>
      </w:r>
    </w:p>
    <w:p w14:paraId="4BEAE873" w14:textId="23F05B79" w:rsidR="00EA3FDE" w:rsidRPr="00525B0A" w:rsidRDefault="00000000">
      <w:pPr>
        <w:rPr>
          <w:rFonts w:ascii="Times New Roman" w:eastAsia="Times New Roman" w:hAnsi="Times New Roman" w:cs="Times New Roman"/>
          <w:b/>
          <w:sz w:val="24"/>
          <w:szCs w:val="24"/>
        </w:rPr>
      </w:pPr>
      <w:r>
        <w:pict w14:anchorId="45072890">
          <v:rect id="_x0000_i1030" style="width:0;height:1.5pt" o:hralign="center" o:hrstd="t" o:hr="t" fillcolor="#a0a0a0" stroked="f"/>
        </w:pict>
      </w:r>
    </w:p>
    <w:p w14:paraId="0DE450E2" w14:textId="77777777" w:rsidR="00EA3FDE" w:rsidRDefault="007432A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for inserting Textual Note Indicators is the same as inserting Explanatory Note Indicators. </w:t>
      </w:r>
    </w:p>
    <w:p w14:paraId="0AFFA986" w14:textId="77777777" w:rsidR="00EA3FDE" w:rsidRDefault="007432A1">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you have both the text file and the Textual Note file open at the same time. You’ll want to compare between the two documents.</w:t>
      </w:r>
    </w:p>
    <w:p w14:paraId="0D172EBB" w14:textId="77777777" w:rsidR="00EA3FDE" w:rsidRDefault="007432A1">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text, locate the end of the catchphrase for a note and add an indicator.</w:t>
      </w:r>
    </w:p>
    <w:p w14:paraId="4BDD9290" w14:textId="7B660710" w:rsidR="007A1B49" w:rsidRDefault="007A1B49" w:rsidP="007A1B49">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your text is prose and the catchword/catchphrase appears multiple times in the same paragraph, there is documentation to help you figure out which instance is correct</w:t>
      </w:r>
      <w:r w:rsidR="00525B0A">
        <w:rPr>
          <w:rFonts w:ascii="Times New Roman" w:eastAsia="Times New Roman" w:hAnsi="Times New Roman" w:cs="Times New Roman"/>
          <w:sz w:val="24"/>
          <w:szCs w:val="24"/>
        </w:rPr>
        <w:t xml:space="preserve">. Open the relevant </w:t>
      </w:r>
      <w:r w:rsidR="00AE32A0">
        <w:rPr>
          <w:rFonts w:ascii="Times New Roman" w:eastAsia="Times New Roman" w:hAnsi="Times New Roman" w:cs="Times New Roman"/>
          <w:sz w:val="24"/>
          <w:szCs w:val="24"/>
        </w:rPr>
        <w:t xml:space="preserve">Word </w:t>
      </w:r>
      <w:r w:rsidR="00525B0A">
        <w:rPr>
          <w:rFonts w:ascii="Times New Roman" w:eastAsia="Times New Roman" w:hAnsi="Times New Roman" w:cs="Times New Roman"/>
          <w:sz w:val="24"/>
          <w:szCs w:val="24"/>
        </w:rPr>
        <w:t xml:space="preserve">file </w:t>
      </w:r>
      <w:r>
        <w:rPr>
          <w:rFonts w:ascii="Times New Roman" w:eastAsia="Times New Roman" w:hAnsi="Times New Roman" w:cs="Times New Roman"/>
          <w:sz w:val="24"/>
          <w:szCs w:val="24"/>
        </w:rPr>
        <w:t>and you’ll see two colors of highlighting, yellow and blue. Blue indicates T</w:t>
      </w:r>
      <w:r w:rsidR="00525B0A">
        <w:rPr>
          <w:rFonts w:ascii="Times New Roman" w:eastAsia="Times New Roman" w:hAnsi="Times New Roman" w:cs="Times New Roman"/>
          <w:sz w:val="24"/>
          <w:szCs w:val="24"/>
        </w:rPr>
        <w:t xml:space="preserve">extual </w:t>
      </w:r>
      <w:r>
        <w:rPr>
          <w:rFonts w:ascii="Times New Roman" w:eastAsia="Times New Roman" w:hAnsi="Times New Roman" w:cs="Times New Roman"/>
          <w:sz w:val="24"/>
          <w:szCs w:val="24"/>
        </w:rPr>
        <w:t xml:space="preserve">Notes indicators, so compare it to this InDesign file. </w:t>
      </w:r>
      <w:r w:rsidR="00BF51A5">
        <w:rPr>
          <w:rFonts w:ascii="Times New Roman" w:eastAsia="Times New Roman" w:hAnsi="Times New Roman" w:cs="Times New Roman"/>
          <w:sz w:val="24"/>
          <w:szCs w:val="24"/>
        </w:rPr>
        <w:t>This will indicate which instance of the catchword / catchphrase is the one linked to your note</w:t>
      </w:r>
      <w:r>
        <w:rPr>
          <w:rFonts w:ascii="Times New Roman" w:eastAsia="Times New Roman" w:hAnsi="Times New Roman" w:cs="Times New Roman"/>
          <w:sz w:val="24"/>
          <w:szCs w:val="24"/>
        </w:rPr>
        <w:t xml:space="preserve">. </w:t>
      </w:r>
    </w:p>
    <w:p w14:paraId="4D68867D" w14:textId="77777777" w:rsidR="00EA3FDE" w:rsidRDefault="007432A1">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Type a T after the final word of the catchphrase.</w:t>
      </w:r>
    </w:p>
    <w:p w14:paraId="3DFC38FC" w14:textId="77777777" w:rsidR="00EA3FDE" w:rsidRDefault="007432A1">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Style the T with the Character Style Textual Note Indicator, found in the XML Export Folder in the Character Style menu. This will turn it into a superscript.</w:t>
      </w:r>
    </w:p>
    <w:p w14:paraId="1022F1A5"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Optional: you can add colors to indicators to make them more visually distinct. To do this, right click the character style and select a color. </w:t>
      </w:r>
    </w:p>
    <w:p w14:paraId="279CEF1B" w14:textId="77777777" w:rsidR="00EA3FDE" w:rsidRDefault="007432A1">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Going forward, you can copy and paste this wherever you need a new Textual Note Indicator.</w:t>
      </w:r>
    </w:p>
    <w:p w14:paraId="4A8DA012"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do copy and paste, make sure you are not adding additional spaces along with the indicator. This can sometimes happen.</w:t>
      </w:r>
    </w:p>
    <w:p w14:paraId="3642B465" w14:textId="77777777" w:rsidR="00EA3FDE" w:rsidRDefault="007432A1">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As you go through the Textual Notes document, you will want to make sure that the order of the textual notes matches the order of the indicators you are inserting into the text.</w:t>
      </w:r>
    </w:p>
    <w:p w14:paraId="380F6913" w14:textId="77777777" w:rsidR="00EA3FDE" w:rsidRDefault="007432A1">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For print production, we order textual notes in numerical order according to the first number in the line range associated with the notes.</w:t>
      </w:r>
    </w:p>
    <w:p w14:paraId="423EC456"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14:paraId="7CFEE730"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14:paraId="59F8155F"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35-70</w:t>
      </w:r>
    </w:p>
    <w:p w14:paraId="1D58BDF2"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p w14:paraId="707BBDFC" w14:textId="77777777" w:rsidR="00EA3FDE" w:rsidRDefault="007432A1">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But, since we are inserting indicators at the end of the last word of a catchphrase, we need to order these notes in numerical order according to the last number in the line range associated with the notes. That way, they match up appropriately with the order of indicators</w:t>
      </w:r>
    </w:p>
    <w:p w14:paraId="56345AEA"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p w14:paraId="3190B247"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14:paraId="17141D85"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p w14:paraId="79BD34FB" w14:textId="77777777" w:rsidR="00EA3FDE" w:rsidRDefault="007432A1">
      <w:pPr>
        <w:numPr>
          <w:ilvl w:val="2"/>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35-70</w:t>
      </w:r>
    </w:p>
    <w:p w14:paraId="6AA66DD4" w14:textId="77777777" w:rsidR="00EA3FDE" w:rsidRDefault="007432A1">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reorder notes, you will want to copy the entire note and paste it in its new location. Make sure you delete the old instance of the note.</w:t>
      </w:r>
    </w:p>
    <w:p w14:paraId="48DB2965" w14:textId="169F16DD" w:rsidR="00EA3FDE" w:rsidRPr="00BF51A5" w:rsidRDefault="007432A1" w:rsidP="00BF51A5">
      <w:pPr>
        <w:numPr>
          <w:ilvl w:val="0"/>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multiple notes within a line range, make sure that the notes are in the same order that their indicators appear in the text.</w:t>
      </w:r>
    </w:p>
    <w:p w14:paraId="1ACFD29F" w14:textId="77777777" w:rsidR="00EA3FDE" w:rsidRDefault="007432A1" w:rsidP="00BF3024">
      <w:pPr>
        <w:pStyle w:val="Heading2"/>
      </w:pPr>
      <w:r>
        <w:t>Things to look out for:</w:t>
      </w:r>
    </w:p>
    <w:p w14:paraId="1049B86B" w14:textId="3C6F38BA" w:rsidR="00EA3FDE" w:rsidRDefault="00000000">
      <w:pPr>
        <w:rPr>
          <w:rFonts w:ascii="Times New Roman" w:eastAsia="Times New Roman" w:hAnsi="Times New Roman" w:cs="Times New Roman"/>
          <w:b/>
          <w:sz w:val="24"/>
          <w:szCs w:val="24"/>
        </w:rPr>
      </w:pPr>
      <w:r>
        <w:pict w14:anchorId="3EABE644">
          <v:rect id="_x0000_i1031" style="width:0;height:1.5pt" o:hralign="center" o:hrstd="t" o:hr="t" fillcolor="#a0a0a0" stroked="f"/>
        </w:pict>
      </w:r>
    </w:p>
    <w:p w14:paraId="77348AE7" w14:textId="77777777" w:rsidR="00EA3FDE" w:rsidRDefault="007432A1">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Extra spaces when inserting indicators</w:t>
      </w:r>
    </w:p>
    <w:p w14:paraId="35C1BC4D" w14:textId="77777777" w:rsidR="00EA3FDE" w:rsidRDefault="007432A1">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if you insert indicators using the copy-and-paste method, extra spaces are added in between the word and the indicator. We always want the indicator to be right next to the word it is linked to, and right next to any other indicators that are present on the same word. Finally, make sure there is no space after the indicator if it is at the very end of a line or paragraph.</w:t>
      </w:r>
    </w:p>
    <w:p w14:paraId="64619D87" w14:textId="77777777" w:rsidR="00EA3FDE" w:rsidRDefault="007432A1">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Notes with line numbers but no catchphrase</w:t>
      </w:r>
    </w:p>
    <w:p w14:paraId="0FE52FCB" w14:textId="77777777" w:rsidR="00EA3FDE" w:rsidRDefault="007432A1">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Some notes do not have catchphrases, which happens occasionally (and with more frequency in our backlog). For these instances, we default to putting the indicator at the end of the text of the line.</w:t>
      </w:r>
    </w:p>
    <w:p w14:paraId="666739DD" w14:textId="77777777" w:rsidR="00EA3FDE" w:rsidRDefault="007432A1">
      <w:pPr>
        <w:numPr>
          <w:ilvl w:val="2"/>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Note: This means after the final word of Middle English on that line, and not after any glosses that may be on the same line.</w:t>
      </w:r>
    </w:p>
    <w:p w14:paraId="2123B931" w14:textId="77777777" w:rsidR="00EA3FDE" w:rsidRDefault="007432A1">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Notes that refer to multiple lines will require multiple indicators (and multiple notes)</w:t>
      </w:r>
    </w:p>
    <w:p w14:paraId="72844179" w14:textId="3C7F79D8" w:rsidR="00EA3FDE" w:rsidRDefault="007432A1">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  373, 377 </w:t>
      </w:r>
      <w:r>
        <w:rPr>
          <w:rFonts w:ascii="Times New Roman" w:eastAsia="Times New Roman" w:hAnsi="Times New Roman" w:cs="Times New Roman"/>
          <w:i/>
          <w:sz w:val="24"/>
          <w:szCs w:val="24"/>
        </w:rPr>
        <w:t>catchphrase</w:t>
      </w:r>
      <w:r>
        <w:rPr>
          <w:rFonts w:ascii="Times New Roman" w:eastAsia="Times New Roman" w:hAnsi="Times New Roman" w:cs="Times New Roman"/>
          <w:sz w:val="24"/>
          <w:szCs w:val="24"/>
        </w:rPr>
        <w:t>.</w:t>
      </w:r>
    </w:p>
    <w:p w14:paraId="56D0B365" w14:textId="77777777" w:rsidR="00EA3FDE" w:rsidRDefault="007432A1">
      <w:pPr>
        <w:numPr>
          <w:ilvl w:val="2"/>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these, you will need to insert an indicator in the relevant place for both line 373 and line 377. </w:t>
      </w:r>
    </w:p>
    <w:p w14:paraId="1F7F0E06" w14:textId="77777777" w:rsidR="00EA3FDE" w:rsidRDefault="007432A1">
      <w:pPr>
        <w:numPr>
          <w:ilvl w:val="2"/>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there are now two indicators, we need two notes to match up with them. Copy and paste the note into an appropriate place in the Explanatory/Textual Notes document.</w:t>
      </w:r>
    </w:p>
    <w:p w14:paraId="05E33142" w14:textId="71AB6B42" w:rsidR="007A32B1" w:rsidRDefault="007A32B1">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Placing Indicators around previous applications of Character Styles</w:t>
      </w:r>
    </w:p>
    <w:p w14:paraId="7723B7E0" w14:textId="76A0E384" w:rsidR="007A32B1" w:rsidRDefault="007A32B1" w:rsidP="007A32B1">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Pause if the indicator comes in the middle of a phrase that has already been tagged with one of the following Character Styles: </w:t>
      </w:r>
      <w:r>
        <w:rPr>
          <w:rFonts w:ascii="Times New Roman" w:eastAsia="Times New Roman" w:hAnsi="Times New Roman" w:cs="Times New Roman"/>
          <w:b/>
          <w:bCs/>
          <w:sz w:val="24"/>
          <w:szCs w:val="24"/>
        </w:rPr>
        <w:t>Person Name</w:t>
      </w:r>
      <w:r>
        <w:rPr>
          <w:rFonts w:ascii="Times New Roman" w:eastAsia="Times New Roman" w:hAnsi="Times New Roman" w:cs="Times New Roman"/>
          <w:sz w:val="24"/>
          <w:szCs w:val="24"/>
        </w:rPr>
        <w:t xml:space="preserve">, </w:t>
      </w:r>
      <w:r w:rsidRPr="007A32B1">
        <w:rPr>
          <w:rFonts w:ascii="Times New Roman" w:eastAsia="Times New Roman" w:hAnsi="Times New Roman" w:cs="Times New Roman"/>
          <w:b/>
          <w:bCs/>
          <w:sz w:val="24"/>
          <w:szCs w:val="24"/>
        </w:rPr>
        <w:t>Animal Name</w:t>
      </w:r>
      <w:r>
        <w:rPr>
          <w:rFonts w:ascii="Times New Roman" w:eastAsia="Times New Roman" w:hAnsi="Times New Roman" w:cs="Times New Roman"/>
          <w:sz w:val="24"/>
          <w:szCs w:val="24"/>
        </w:rPr>
        <w:t xml:space="preserve">, </w:t>
      </w:r>
      <w:r w:rsidRPr="007A32B1">
        <w:rPr>
          <w:rFonts w:ascii="Times New Roman" w:eastAsia="Times New Roman" w:hAnsi="Times New Roman" w:cs="Times New Roman"/>
          <w:b/>
          <w:bCs/>
          <w:sz w:val="24"/>
          <w:szCs w:val="24"/>
        </w:rPr>
        <w:t>Place</w:t>
      </w:r>
      <w:r>
        <w:rPr>
          <w:rFonts w:ascii="Times New Roman" w:eastAsia="Times New Roman" w:hAnsi="Times New Roman" w:cs="Times New Roman"/>
          <w:sz w:val="24"/>
          <w:szCs w:val="24"/>
        </w:rPr>
        <w:t xml:space="preserve">, </w:t>
      </w:r>
      <w:r w:rsidRPr="007A32B1">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or </w:t>
      </w:r>
      <w:r w:rsidRPr="007A32B1">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w:t>
      </w:r>
    </w:p>
    <w:p w14:paraId="3A0500CC" w14:textId="40C55CC3" w:rsidR="00EA3FDE" w:rsidRPr="007A32B1" w:rsidRDefault="007A32B1" w:rsidP="007A32B1">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Refer above to Best Practices, p. 6, for instructions on how to proceed.</w:t>
      </w:r>
    </w:p>
    <w:p w14:paraId="6CFC68A6" w14:textId="77777777" w:rsidR="00EA3FDE" w:rsidRDefault="007432A1">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Notes for titles</w:t>
      </w:r>
    </w:p>
    <w:p w14:paraId="2A47A0A4" w14:textId="56EF6110" w:rsidR="00EA3FDE" w:rsidRDefault="007432A1">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a note is attached to a title that is in the Parent Page, put the indicator at the end of the first folio number so that the title note is the first note encountered. </w:t>
      </w:r>
    </w:p>
    <w:p w14:paraId="386B8079" w14:textId="399DD02D" w:rsidR="007432A1" w:rsidRDefault="007432A1" w:rsidP="007432A1">
      <w:pPr>
        <w:numPr>
          <w:ilvl w:val="2"/>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this example, the T</w:t>
      </w:r>
      <w:r w:rsidR="00BF51A5">
        <w:rPr>
          <w:rFonts w:ascii="Times New Roman" w:eastAsia="Times New Roman" w:hAnsi="Times New Roman" w:cs="Times New Roman"/>
          <w:sz w:val="24"/>
          <w:szCs w:val="24"/>
        </w:rPr>
        <w:t xml:space="preserve">extual </w:t>
      </w:r>
      <w:r>
        <w:rPr>
          <w:rFonts w:ascii="Times New Roman" w:eastAsia="Times New Roman" w:hAnsi="Times New Roman" w:cs="Times New Roman"/>
          <w:sz w:val="24"/>
          <w:szCs w:val="24"/>
        </w:rPr>
        <w:t>N</w:t>
      </w:r>
      <w:r w:rsidR="00BF51A5">
        <w:rPr>
          <w:rFonts w:ascii="Times New Roman" w:eastAsia="Times New Roman" w:hAnsi="Times New Roman" w:cs="Times New Roman"/>
          <w:sz w:val="24"/>
          <w:szCs w:val="24"/>
        </w:rPr>
        <w:t>ote Indicator</w:t>
      </w:r>
      <w:r>
        <w:rPr>
          <w:rFonts w:ascii="Times New Roman" w:eastAsia="Times New Roman" w:hAnsi="Times New Roman" w:cs="Times New Roman"/>
          <w:sz w:val="24"/>
          <w:szCs w:val="24"/>
        </w:rPr>
        <w:t xml:space="preserve"> on fol. 71va is supposed to go on the title, but since we cannot apply indicators in the script on Parent Page headings, we need to put it in the first item that is encountered in the body of the document.</w:t>
      </w:r>
    </w:p>
    <w:p w14:paraId="7DEDD736" w14:textId="08F89DED" w:rsidR="007432A1" w:rsidRDefault="007432A1" w:rsidP="007432A1">
      <w:pPr>
        <w:ind w:left="1440"/>
        <w:rPr>
          <w:rFonts w:ascii="Times New Roman" w:eastAsia="Times New Roman" w:hAnsi="Times New Roman" w:cs="Times New Roman"/>
          <w:sz w:val="24"/>
          <w:szCs w:val="24"/>
        </w:rPr>
      </w:pPr>
      <w:r w:rsidRPr="007432A1">
        <w:rPr>
          <w:rFonts w:ascii="Times New Roman" w:eastAsia="Times New Roman" w:hAnsi="Times New Roman" w:cs="Times New Roman"/>
          <w:noProof/>
          <w:sz w:val="24"/>
          <w:szCs w:val="24"/>
        </w:rPr>
        <w:drawing>
          <wp:inline distT="0" distB="0" distL="0" distR="0" wp14:anchorId="44CF4AB0" wp14:editId="604CE68B">
            <wp:extent cx="5127812" cy="1005840"/>
            <wp:effectExtent l="0" t="0" r="0" b="3810"/>
            <wp:docPr id="11" name="Picture 11" descr="Cropped screenshot of an InDesign file, with an example of where to place a textual note indicator for a title of a document. The textual note indicator is placed after the folio information on the line immediately below the document title. There is a red arrow pointing from the end of the title to the location of the textual note indicator, which is circl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ropped screenshot of an InDesign file, with an example of where to place a textual note indicator for a title of a document. The textual note indicator is placed after the folio information on the line immediately below the document title. There is a red arrow pointing from the end of the title to the location of the textual note indicator, which is circled in red."/>
                    <pic:cNvPicPr/>
                  </pic:nvPicPr>
                  <pic:blipFill rotWithShape="1">
                    <a:blip r:embed="rId15"/>
                    <a:srcRect t="50962"/>
                    <a:stretch/>
                  </pic:blipFill>
                  <pic:spPr bwMode="auto">
                    <a:xfrm>
                      <a:off x="0" y="0"/>
                      <a:ext cx="5132479" cy="1006755"/>
                    </a:xfrm>
                    <a:prstGeom prst="rect">
                      <a:avLst/>
                    </a:prstGeom>
                    <a:ln>
                      <a:noFill/>
                    </a:ln>
                    <a:extLst>
                      <a:ext uri="{53640926-AAD7-44D8-BBD7-CCE9431645EC}">
                        <a14:shadowObscured xmlns:a14="http://schemas.microsoft.com/office/drawing/2010/main"/>
                      </a:ext>
                    </a:extLst>
                  </pic:spPr>
                </pic:pic>
              </a:graphicData>
            </a:graphic>
          </wp:inline>
        </w:drawing>
      </w:r>
    </w:p>
    <w:p w14:paraId="18EA82A1" w14:textId="77777777" w:rsidR="00EA3FDE" w:rsidRDefault="007432A1">
      <w:pPr>
        <w:numPr>
          <w:ilvl w:val="1"/>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is no beginning folio number, then place the indicator at the end of the first word.</w:t>
      </w:r>
    </w:p>
    <w:p w14:paraId="229F04A2" w14:textId="7D3E3589" w:rsidR="00EA3FDE" w:rsidRPr="00E77891" w:rsidRDefault="007432A1" w:rsidP="00E77891">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the hashtag hidden character at the end of the document is flush with the last word/punctuation on the page.</w:t>
      </w:r>
    </w:p>
    <w:p w14:paraId="49817991" w14:textId="77777777" w:rsidR="00EA3FDE" w:rsidRDefault="007432A1" w:rsidP="00BF3024">
      <w:pPr>
        <w:pStyle w:val="Heading2"/>
      </w:pPr>
      <w:bookmarkStart w:id="3" w:name="6loiiyd0w1sj" w:colFirst="0" w:colLast="0"/>
      <w:bookmarkEnd w:id="3"/>
      <w:r>
        <w:t>Inserting Gloss Indicators</w:t>
      </w:r>
    </w:p>
    <w:p w14:paraId="07218ACB" w14:textId="77777777" w:rsidR="00EA3FDE" w:rsidRDefault="00000000">
      <w:pPr>
        <w:rPr>
          <w:rFonts w:ascii="Times New Roman" w:eastAsia="Times New Roman" w:hAnsi="Times New Roman" w:cs="Times New Roman"/>
          <w:b/>
          <w:sz w:val="24"/>
          <w:szCs w:val="24"/>
        </w:rPr>
      </w:pPr>
      <w:r>
        <w:pict w14:anchorId="63ADA341">
          <v:rect id="_x0000_i1032" style="width:0;height:1.5pt" o:hralign="center" o:hrstd="t" o:hr="t" fillcolor="#a0a0a0" stroked="f"/>
        </w:pict>
      </w:r>
    </w:p>
    <w:p w14:paraId="31D901A8" w14:textId="77777777" w:rsidR="00EA3FDE" w:rsidRDefault="007432A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add indicators for the glosses found in-line along the right margin of a text. </w:t>
      </w:r>
    </w:p>
    <w:p w14:paraId="6D215E9F" w14:textId="0B29B227" w:rsidR="00EA3FDE" w:rsidRDefault="007432A1">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Only Verse and Drama texts </w:t>
      </w:r>
      <w:r w:rsidR="00E77891">
        <w:rPr>
          <w:rFonts w:ascii="Times New Roman" w:eastAsia="Times New Roman" w:hAnsi="Times New Roman" w:cs="Times New Roman"/>
          <w:sz w:val="24"/>
          <w:szCs w:val="24"/>
        </w:rPr>
        <w:t xml:space="preserve">in Middle English or in Scots </w:t>
      </w:r>
      <w:r>
        <w:rPr>
          <w:rFonts w:ascii="Times New Roman" w:eastAsia="Times New Roman" w:hAnsi="Times New Roman" w:cs="Times New Roman"/>
          <w:sz w:val="24"/>
          <w:szCs w:val="24"/>
        </w:rPr>
        <w:t>will need these indicators since they are the only text types that have marginal glosses.</w:t>
      </w:r>
    </w:p>
    <w:p w14:paraId="3437FCBD" w14:textId="77777777" w:rsidR="00EA3FDE" w:rsidRDefault="007432A1">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do not add indicators for any footnote glosses. These remain footnotes.</w:t>
      </w:r>
    </w:p>
    <w:p w14:paraId="6BC978C2" w14:textId="5A87B442" w:rsidR="00EA3FDE" w:rsidRPr="00E77891" w:rsidRDefault="007432A1" w:rsidP="00E77891">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 you go through this process, look for any instances of (see note) or (see t-note) phrases. These phrases should have been deleted in the first step of this process, but check for any overlooked instances.</w:t>
      </w:r>
    </w:p>
    <w:p w14:paraId="2B2AACEE" w14:textId="50A6E3C8" w:rsidR="00EA3FDE" w:rsidRDefault="007432A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of inserting gloss indicators is quite similar to </w:t>
      </w:r>
      <w:r w:rsidR="00E77891">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xplanatory and </w:t>
      </w:r>
      <w:r w:rsidR="00E77891">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extual </w:t>
      </w:r>
      <w:r w:rsidR="00E77891">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ote </w:t>
      </w:r>
      <w:r w:rsidR="00E77891">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ndicators. The main difference is that you will need to match the gloss with the </w:t>
      </w:r>
      <w:r w:rsidR="00E77891">
        <w:rPr>
          <w:rFonts w:ascii="Times New Roman" w:eastAsia="Times New Roman" w:hAnsi="Times New Roman" w:cs="Times New Roman"/>
          <w:sz w:val="24"/>
          <w:szCs w:val="24"/>
        </w:rPr>
        <w:t xml:space="preserve">Middle English or Scots </w:t>
      </w:r>
      <w:r>
        <w:rPr>
          <w:rFonts w:ascii="Times New Roman" w:eastAsia="Times New Roman" w:hAnsi="Times New Roman" w:cs="Times New Roman"/>
          <w:sz w:val="24"/>
          <w:szCs w:val="24"/>
        </w:rPr>
        <w:t xml:space="preserve">word that it refers to. </w:t>
      </w:r>
    </w:p>
    <w:p w14:paraId="1F38E315" w14:textId="027719A1" w:rsidR="00EA3FDE" w:rsidRDefault="007432A1">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Going through the text line by line, locate the Middle English word or phrase that matches up with the gloss that appears in the right margin. For help, use the </w:t>
      </w:r>
      <w:r w:rsidRPr="00E77891">
        <w:rPr>
          <w:rFonts w:ascii="Times New Roman" w:eastAsia="Times New Roman" w:hAnsi="Times New Roman" w:cs="Times New Roman"/>
          <w:i/>
          <w:iCs/>
          <w:sz w:val="24"/>
          <w:szCs w:val="24"/>
        </w:rPr>
        <w:t>Middle English Dictionary</w:t>
      </w:r>
      <w:r>
        <w:rPr>
          <w:rFonts w:ascii="Times New Roman" w:eastAsia="Times New Roman" w:hAnsi="Times New Roman" w:cs="Times New Roman"/>
          <w:sz w:val="24"/>
          <w:szCs w:val="24"/>
        </w:rPr>
        <w:t xml:space="preserve"> (</w:t>
      </w:r>
      <w:hyperlink r:id="rId16">
        <w:r w:rsidR="00DF5A9B" w:rsidRPr="00E77891">
          <w:rPr>
            <w:rFonts w:ascii="Times New Roman" w:eastAsia="Times New Roman" w:hAnsi="Times New Roman" w:cs="Times New Roman"/>
            <w:i/>
            <w:iCs/>
            <w:color w:val="1155CC"/>
            <w:sz w:val="24"/>
            <w:szCs w:val="24"/>
            <w:u w:val="single"/>
          </w:rPr>
          <w:t>MED</w:t>
        </w:r>
      </w:hyperlink>
      <w:r w:rsidR="00DF5A9B">
        <w:t xml:space="preserve">; </w:t>
      </w:r>
      <w:r>
        <w:rPr>
          <w:rFonts w:ascii="Times New Roman" w:eastAsia="Times New Roman" w:hAnsi="Times New Roman" w:cs="Times New Roman"/>
          <w:sz w:val="24"/>
          <w:szCs w:val="24"/>
        </w:rPr>
        <w:t xml:space="preserve">for more, see below). </w:t>
      </w:r>
      <w:r w:rsidR="005C4756">
        <w:rPr>
          <w:rFonts w:ascii="Times New Roman" w:eastAsia="Times New Roman" w:hAnsi="Times New Roman" w:cs="Times New Roman"/>
          <w:sz w:val="24"/>
          <w:szCs w:val="24"/>
        </w:rPr>
        <w:t xml:space="preserve">If you are working with Scots, </w:t>
      </w:r>
      <w:hyperlink r:id="rId17" w:history="1">
        <w:r w:rsidR="005C4756" w:rsidRPr="00880D61">
          <w:rPr>
            <w:rStyle w:val="Hyperlink"/>
            <w:rFonts w:ascii="Times New Roman" w:eastAsia="Times New Roman" w:hAnsi="Times New Roman" w:cs="Times New Roman"/>
            <w:sz w:val="24"/>
            <w:szCs w:val="24"/>
          </w:rPr>
          <w:t xml:space="preserve">use the </w:t>
        </w:r>
        <w:r w:rsidR="005C4756" w:rsidRPr="00880D61">
          <w:rPr>
            <w:rStyle w:val="Hyperlink"/>
            <w:rFonts w:ascii="Times New Roman" w:eastAsia="Times New Roman" w:hAnsi="Times New Roman" w:cs="Times New Roman"/>
            <w:i/>
            <w:iCs/>
            <w:sz w:val="24"/>
            <w:szCs w:val="24"/>
          </w:rPr>
          <w:t>Dictionaries of the Scots Language</w:t>
        </w:r>
      </w:hyperlink>
      <w:r w:rsidR="005C4756">
        <w:rPr>
          <w:rFonts w:ascii="Times New Roman" w:eastAsia="Times New Roman" w:hAnsi="Times New Roman" w:cs="Times New Roman"/>
          <w:sz w:val="24"/>
          <w:szCs w:val="24"/>
        </w:rPr>
        <w:t xml:space="preserve">. </w:t>
      </w:r>
    </w:p>
    <w:p w14:paraId="646C4E14" w14:textId="77777777" w:rsidR="00EA3FDE" w:rsidRDefault="007432A1">
      <w:pPr>
        <w:numPr>
          <w:ilvl w:val="0"/>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Add an indicator.</w:t>
      </w:r>
    </w:p>
    <w:p w14:paraId="29FC50F9" w14:textId="77777777" w:rsidR="00EA3FDE" w:rsidRDefault="007432A1">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a </w:t>
      </w:r>
      <w:r>
        <w:rPr>
          <w:rFonts w:ascii="Times New Roman" w:eastAsia="Times New Roman" w:hAnsi="Times New Roman" w:cs="Times New Roman"/>
          <w:b/>
          <w:sz w:val="24"/>
          <w:szCs w:val="24"/>
        </w:rPr>
        <w:t>G</w:t>
      </w:r>
      <w:r>
        <w:rPr>
          <w:rFonts w:ascii="Times New Roman" w:eastAsia="Times New Roman" w:hAnsi="Times New Roman" w:cs="Times New Roman"/>
          <w:sz w:val="24"/>
          <w:szCs w:val="24"/>
        </w:rPr>
        <w:t xml:space="preserve"> after the final word of the catchphrase.</w:t>
      </w:r>
    </w:p>
    <w:p w14:paraId="4FBB3606" w14:textId="77777777" w:rsidR="00EA3FDE" w:rsidRDefault="007432A1">
      <w:pPr>
        <w:numPr>
          <w:ilvl w:val="1"/>
          <w:numId w:val="1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Style the G with the Character Style Gloss Indicator, found in the XML Export Folder in the Character Style menu. This will turn the letter into a superscript.</w:t>
      </w:r>
    </w:p>
    <w:p w14:paraId="5C146EA7" w14:textId="77777777" w:rsidR="00EA3FDE" w:rsidRDefault="007432A1">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reminder: </w:t>
      </w:r>
      <w:r w:rsidRPr="00257933">
        <w:rPr>
          <w:rFonts w:ascii="Times New Roman" w:eastAsia="Times New Roman" w:hAnsi="Times New Roman" w:cs="Times New Roman"/>
          <w:b/>
          <w:bCs/>
          <w:sz w:val="24"/>
          <w:szCs w:val="24"/>
        </w:rPr>
        <w:t>glosses are separated by semicolons only</w:t>
      </w:r>
      <w:r>
        <w:rPr>
          <w:rFonts w:ascii="Times New Roman" w:eastAsia="Times New Roman" w:hAnsi="Times New Roman" w:cs="Times New Roman"/>
          <w:sz w:val="24"/>
          <w:szCs w:val="24"/>
        </w:rPr>
        <w:t>. Make sure that you identify each gloss listed in the margin.</w:t>
      </w:r>
    </w:p>
    <w:p w14:paraId="16E5DAC8" w14:textId="77777777" w:rsidR="00EA3FDE" w:rsidRDefault="007432A1">
      <w:pPr>
        <w:numPr>
          <w:ilvl w:val="1"/>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multiple glosses included in the right margin, there should be an equal number of Gloss Indicators in the line of text</w:t>
      </w:r>
    </w:p>
    <w:p w14:paraId="225386B7" w14:textId="1D57F8C5" w:rsidR="00EA3FDE" w:rsidRDefault="007432A1" w:rsidP="00E67BDC">
      <w:pPr>
        <w:numPr>
          <w:ilvl w:val="1"/>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Beware! Commas often appear within glosses. Commas do not indicate separate glosses; only semicolons do.</w:t>
      </w:r>
    </w:p>
    <w:p w14:paraId="652A3A1D" w14:textId="3D47BE30" w:rsidR="00E67BDC" w:rsidRPr="005B3468" w:rsidRDefault="00E67BDC" w:rsidP="00E67BDC">
      <w:pPr>
        <w:numPr>
          <w:ilvl w:val="2"/>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If there are two words separated by a comma, these are still part of one gloss and therefore would only have one indicator. The comma punctuation will most likely be reflected in the text.</w:t>
      </w:r>
    </w:p>
    <w:p w14:paraId="7963D7B2" w14:textId="77777777" w:rsidR="00EA3FDE" w:rsidRPr="00BF3024" w:rsidRDefault="007432A1" w:rsidP="00BF3024">
      <w:pPr>
        <w:pStyle w:val="Heading3"/>
      </w:pPr>
      <w:r w:rsidRPr="00BF3024">
        <w:t xml:space="preserve">Using the </w:t>
      </w:r>
      <w:r w:rsidRPr="00E77891">
        <w:rPr>
          <w:i/>
          <w:iCs/>
        </w:rPr>
        <w:t>Middle English Dictionary</w:t>
      </w:r>
    </w:p>
    <w:p w14:paraId="194B33CB" w14:textId="750EB7D4" w:rsidR="00E77891" w:rsidRDefault="007432A1" w:rsidP="00E77891">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E77891">
        <w:rPr>
          <w:rFonts w:ascii="Times New Roman" w:eastAsia="Times New Roman" w:hAnsi="Times New Roman" w:cs="Times New Roman"/>
          <w:i/>
          <w:iCs/>
          <w:sz w:val="24"/>
          <w:szCs w:val="24"/>
        </w:rPr>
        <w:t>Middle English Dictionary</w:t>
      </w:r>
      <w:r>
        <w:rPr>
          <w:rFonts w:ascii="Times New Roman" w:eastAsia="Times New Roman" w:hAnsi="Times New Roman" w:cs="Times New Roman"/>
          <w:sz w:val="24"/>
          <w:szCs w:val="24"/>
        </w:rPr>
        <w:t xml:space="preserve"> (</w:t>
      </w:r>
      <w:hyperlink r:id="rId18">
        <w:r w:rsidR="00EA3FDE" w:rsidRPr="00E77891">
          <w:rPr>
            <w:rFonts w:ascii="Times New Roman" w:eastAsia="Times New Roman" w:hAnsi="Times New Roman" w:cs="Times New Roman"/>
            <w:i/>
            <w:iCs/>
            <w:color w:val="1155CC"/>
            <w:sz w:val="24"/>
            <w:szCs w:val="24"/>
            <w:u w:val="single"/>
          </w:rPr>
          <w:t>MED</w:t>
        </w:r>
      </w:hyperlink>
      <w:r>
        <w:rPr>
          <w:rFonts w:ascii="Times New Roman" w:eastAsia="Times New Roman" w:hAnsi="Times New Roman" w:cs="Times New Roman"/>
          <w:sz w:val="24"/>
          <w:szCs w:val="24"/>
        </w:rPr>
        <w:t xml:space="preserve">) will become your new best friend as you work through adding gloss indicators. However, the </w:t>
      </w:r>
      <w:r w:rsidRPr="00E77891">
        <w:rPr>
          <w:rFonts w:ascii="Times New Roman" w:eastAsia="Times New Roman" w:hAnsi="Times New Roman" w:cs="Times New Roman"/>
          <w:i/>
          <w:iCs/>
          <w:sz w:val="24"/>
          <w:szCs w:val="24"/>
        </w:rPr>
        <w:t>MED</w:t>
      </w:r>
      <w:r>
        <w:rPr>
          <w:rFonts w:ascii="Times New Roman" w:eastAsia="Times New Roman" w:hAnsi="Times New Roman" w:cs="Times New Roman"/>
          <w:sz w:val="24"/>
          <w:szCs w:val="24"/>
        </w:rPr>
        <w:t xml:space="preserve"> is not the most intuitive search engine.</w:t>
      </w:r>
    </w:p>
    <w:p w14:paraId="0656B0DE" w14:textId="3D419DB0" w:rsidR="00EA3FDE" w:rsidRDefault="007432A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Begin by searching with the “Headword (with alternate spellings)” option since spelling is so variable in Middle English. </w:t>
      </w:r>
    </w:p>
    <w:p w14:paraId="17B763BF" w14:textId="77777777" w:rsidR="00EA3FDE" w:rsidRDefault="007432A1">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Make note of some specific Middle English grammatical conventions</w:t>
      </w:r>
    </w:p>
    <w:p w14:paraId="717A64AF" w14:textId="77777777" w:rsidR="00EA3FDE" w:rsidRDefault="007432A1">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Verbs: infinitives. Many ME infinitives end in -en, but you will typically encounter a conjugated form in the text. Try looking up an infinitive form of the verb by adding -en to the stem. This might get you closer to finding your query. </w:t>
      </w:r>
    </w:p>
    <w:p w14:paraId="7F7586A8" w14:textId="77777777" w:rsidR="00EA3FDE" w:rsidRDefault="007432A1">
      <w:pPr>
        <w:numPr>
          <w:ilvl w:val="1"/>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Common spelling shifts. METS best practices ask editors to standardize many common manuscript spelling conventions, such as the/thee, of/off, and u/v. However, other variations to look out for include:</w:t>
      </w:r>
    </w:p>
    <w:p w14:paraId="5ABBC940" w14:textId="77777777" w:rsidR="00EA3FDE" w:rsidRDefault="007432A1">
      <w:pPr>
        <w:numPr>
          <w:ilvl w:val="2"/>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Letters used interchangeably: </w:t>
      </w:r>
    </w:p>
    <w:p w14:paraId="71247D94" w14:textId="77777777" w:rsidR="00EA3FDE" w:rsidRDefault="007432A1">
      <w:pPr>
        <w:numPr>
          <w:ilvl w:val="3"/>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 / y / e</w:t>
      </w:r>
    </w:p>
    <w:p w14:paraId="1FF29519" w14:textId="77777777" w:rsidR="00EA3FDE" w:rsidRDefault="007432A1">
      <w:pPr>
        <w:numPr>
          <w:ilvl w:val="3"/>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y / g / gh</w:t>
      </w:r>
    </w:p>
    <w:p w14:paraId="384E9D26" w14:textId="77777777" w:rsidR="00EA3FDE" w:rsidRDefault="007432A1">
      <w:pPr>
        <w:numPr>
          <w:ilvl w:val="2"/>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Final endings:</w:t>
      </w:r>
    </w:p>
    <w:p w14:paraId="3AEF9611" w14:textId="77777777" w:rsidR="00EA3FDE" w:rsidRDefault="007432A1">
      <w:pPr>
        <w:numPr>
          <w:ilvl w:val="3"/>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n / nn / ne</w:t>
      </w:r>
    </w:p>
    <w:p w14:paraId="05C22AAB" w14:textId="236E71DA" w:rsidR="00E77891" w:rsidRDefault="00E77891" w:rsidP="00E77891">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Typical boolean style searching methods (quotation marks around an exact phrase, etc.) can help in some cases, but may narrow your search results too much and show you no search results.</w:t>
      </w:r>
    </w:p>
    <w:p w14:paraId="4D8D6EA6" w14:textId="48624B0D" w:rsidR="005E29C4" w:rsidRDefault="005E29C4" w:rsidP="00E77891">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these don’t return anything, try searching for the Modern English gloss using the “Definition and notes” filter. This may return many search results to scroll through, but can prove helpful.</w:t>
      </w:r>
    </w:p>
    <w:p w14:paraId="0C4F6636" w14:textId="2ECE5DD0" w:rsidR="00E77891" w:rsidRDefault="007432A1">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truly stumped</w:t>
      </w:r>
      <w:r w:rsidR="00E77891">
        <w:rPr>
          <w:rFonts w:ascii="Times New Roman" w:eastAsia="Times New Roman" w:hAnsi="Times New Roman" w:cs="Times New Roman"/>
          <w:sz w:val="24"/>
          <w:szCs w:val="24"/>
        </w:rPr>
        <w:t xml:space="preserve"> and not getting any search results</w:t>
      </w:r>
      <w:r>
        <w:rPr>
          <w:rFonts w:ascii="Times New Roman" w:eastAsia="Times New Roman" w:hAnsi="Times New Roman" w:cs="Times New Roman"/>
          <w:sz w:val="24"/>
          <w:szCs w:val="24"/>
        </w:rPr>
        <w:t>, use the</w:t>
      </w:r>
      <w:r w:rsidR="00D949D7">
        <w:rPr>
          <w:rFonts w:ascii="Times New Roman" w:eastAsia="Times New Roman" w:hAnsi="Times New Roman" w:cs="Times New Roman"/>
          <w:sz w:val="24"/>
          <w:szCs w:val="24"/>
        </w:rPr>
        <w:t xml:space="preserve"> Middle English in the</w:t>
      </w:r>
      <w:r w:rsidR="00E77891">
        <w:rPr>
          <w:rFonts w:ascii="Times New Roman" w:eastAsia="Times New Roman" w:hAnsi="Times New Roman" w:cs="Times New Roman"/>
          <w:sz w:val="24"/>
          <w:szCs w:val="24"/>
        </w:rPr>
        <w:t xml:space="preserve"> “Entire entry” search. This will give you many search results that you will have to read carefully, but may give you a better starting point.</w:t>
      </w:r>
    </w:p>
    <w:p w14:paraId="145CED29" w14:textId="5B5F4306" w:rsidR="00EA3FDE" w:rsidRDefault="00E77891">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the</w:t>
      </w:r>
      <w:r w:rsidR="007432A1">
        <w:rPr>
          <w:rFonts w:ascii="Times New Roman" w:eastAsia="Times New Roman" w:hAnsi="Times New Roman" w:cs="Times New Roman"/>
          <w:sz w:val="24"/>
          <w:szCs w:val="24"/>
        </w:rPr>
        <w:t xml:space="preserve"> “Modern English word equivalent” search option can help, but it usually only shows the Middle English option that is closest to Modern English.</w:t>
      </w:r>
    </w:p>
    <w:p w14:paraId="27A4FEAD" w14:textId="3DEB6A26" w:rsidR="00EA3FDE" w:rsidRDefault="00E77891" w:rsidP="00F914AE">
      <w:pPr>
        <w:numPr>
          <w:ilvl w:val="0"/>
          <w:numId w:val="18"/>
        </w:numPr>
        <w:spacing w:after="240"/>
        <w:rPr>
          <w:rFonts w:ascii="Times New Roman" w:eastAsia="Times New Roman" w:hAnsi="Times New Roman" w:cs="Times New Roman"/>
          <w:sz w:val="24"/>
          <w:szCs w:val="24"/>
        </w:rPr>
      </w:pPr>
      <w:r w:rsidRPr="00E77891">
        <w:rPr>
          <w:rFonts w:ascii="Times New Roman" w:eastAsia="Times New Roman" w:hAnsi="Times New Roman" w:cs="Times New Roman"/>
          <w:sz w:val="24"/>
          <w:szCs w:val="24"/>
        </w:rPr>
        <w:t xml:space="preserve">For more detailed information on how to search the </w:t>
      </w:r>
      <w:r w:rsidRPr="00E77891">
        <w:rPr>
          <w:rFonts w:ascii="Times New Roman" w:eastAsia="Times New Roman" w:hAnsi="Times New Roman" w:cs="Times New Roman"/>
          <w:i/>
          <w:iCs/>
          <w:sz w:val="24"/>
          <w:szCs w:val="24"/>
        </w:rPr>
        <w:t>MED</w:t>
      </w:r>
      <w:r w:rsidRPr="00E77891">
        <w:rPr>
          <w:rFonts w:ascii="Times New Roman" w:eastAsia="Times New Roman" w:hAnsi="Times New Roman" w:cs="Times New Roman"/>
          <w:sz w:val="24"/>
          <w:szCs w:val="24"/>
        </w:rPr>
        <w:t xml:space="preserve">, </w:t>
      </w:r>
      <w:hyperlink r:id="rId19" w:history="1">
        <w:r w:rsidRPr="00880D61">
          <w:rPr>
            <w:rStyle w:val="Hyperlink"/>
            <w:rFonts w:ascii="Times New Roman" w:eastAsia="Times New Roman" w:hAnsi="Times New Roman" w:cs="Times New Roman"/>
            <w:sz w:val="24"/>
            <w:szCs w:val="24"/>
          </w:rPr>
          <w:t xml:space="preserve">consult the </w:t>
        </w:r>
        <w:r w:rsidRPr="00880D61">
          <w:rPr>
            <w:rStyle w:val="Hyperlink"/>
            <w:rFonts w:ascii="Times New Roman" w:eastAsia="Times New Roman" w:hAnsi="Times New Roman" w:cs="Times New Roman"/>
            <w:i/>
            <w:iCs/>
            <w:sz w:val="24"/>
            <w:szCs w:val="24"/>
          </w:rPr>
          <w:t>MED</w:t>
        </w:r>
        <w:r w:rsidRPr="00880D61">
          <w:rPr>
            <w:rStyle w:val="Hyperlink"/>
            <w:rFonts w:ascii="Times New Roman" w:eastAsia="Times New Roman" w:hAnsi="Times New Roman" w:cs="Times New Roman"/>
            <w:sz w:val="24"/>
            <w:szCs w:val="24"/>
          </w:rPr>
          <w:t xml:space="preserve">’s </w:t>
        </w:r>
        <w:r w:rsidR="00D949D7" w:rsidRPr="00880D61">
          <w:rPr>
            <w:rStyle w:val="Hyperlink"/>
            <w:rFonts w:ascii="Times New Roman" w:eastAsia="Times New Roman" w:hAnsi="Times New Roman" w:cs="Times New Roman"/>
            <w:sz w:val="24"/>
            <w:szCs w:val="24"/>
          </w:rPr>
          <w:t>Using the Middle English Dictionary Guide</w:t>
        </w:r>
      </w:hyperlink>
      <w:r w:rsidR="00880D61">
        <w:rPr>
          <w:rFonts w:ascii="Times New Roman" w:hAnsi="Times New Roman" w:cs="Times New Roman"/>
          <w:sz w:val="24"/>
          <w:szCs w:val="24"/>
        </w:rPr>
        <w:t>,</w:t>
      </w:r>
      <w:r w:rsidRPr="00D949D7">
        <w:rPr>
          <w:rFonts w:ascii="Times New Roman" w:eastAsia="Times New Roman" w:hAnsi="Times New Roman" w:cs="Times New Roman"/>
          <w:sz w:val="24"/>
          <w:szCs w:val="24"/>
        </w:rPr>
        <w:t xml:space="preserve"> where</w:t>
      </w:r>
      <w:r w:rsidRPr="00E77891">
        <w:rPr>
          <w:rFonts w:ascii="Times New Roman" w:eastAsia="Times New Roman" w:hAnsi="Times New Roman" w:cs="Times New Roman"/>
          <w:sz w:val="24"/>
          <w:szCs w:val="24"/>
        </w:rPr>
        <w:t xml:space="preserve"> it walks you through general search information, dictionary searches, what to do with special characters, and so on.</w:t>
      </w:r>
    </w:p>
    <w:p w14:paraId="650A9F2B" w14:textId="24EFACF0" w:rsidR="00AE32A0" w:rsidRPr="00AE32A0" w:rsidRDefault="00AE32A0" w:rsidP="00AE32A0">
      <w:pPr>
        <w:spacing w:after="240"/>
        <w:rPr>
          <w:rFonts w:ascii="Times New Roman" w:eastAsia="Times New Roman" w:hAnsi="Times New Roman" w:cs="Times New Roman"/>
          <w:sz w:val="24"/>
          <w:szCs w:val="24"/>
        </w:rPr>
      </w:pPr>
      <w:bookmarkStart w:id="4" w:name="_Hlk219464489"/>
      <w:r>
        <w:rPr>
          <w:rFonts w:ascii="Times New Roman" w:eastAsia="Times New Roman" w:hAnsi="Times New Roman" w:cs="Times New Roman"/>
          <w:sz w:val="24"/>
          <w:szCs w:val="24"/>
        </w:rPr>
        <w:t xml:space="preserve">If you are looking at a text in Scots, you will want to consult the </w:t>
      </w:r>
      <w:r>
        <w:rPr>
          <w:rFonts w:ascii="Times New Roman" w:eastAsia="Times New Roman" w:hAnsi="Times New Roman" w:cs="Times New Roman"/>
          <w:i/>
          <w:iCs/>
          <w:sz w:val="24"/>
          <w:szCs w:val="24"/>
        </w:rPr>
        <w:t>Dictionaries of the Scots Language</w:t>
      </w:r>
      <w:r>
        <w:rPr>
          <w:rFonts w:ascii="Times New Roman" w:eastAsia="Times New Roman" w:hAnsi="Times New Roman" w:cs="Times New Roman"/>
          <w:sz w:val="24"/>
          <w:szCs w:val="24"/>
        </w:rPr>
        <w:t xml:space="preserve">, and specifically </w:t>
      </w:r>
      <w:r>
        <w:rPr>
          <w:rFonts w:ascii="Times New Roman" w:eastAsia="Times New Roman" w:hAnsi="Times New Roman" w:cs="Times New Roman"/>
          <w:i/>
          <w:iCs/>
          <w:sz w:val="24"/>
          <w:szCs w:val="24"/>
        </w:rPr>
        <w:t>A Dictionary of the Older Scottish Tongue</w:t>
      </w:r>
      <w:r>
        <w:rPr>
          <w:rFonts w:ascii="Times New Roman" w:eastAsia="Times New Roman" w:hAnsi="Times New Roman" w:cs="Times New Roman"/>
          <w:sz w:val="24"/>
          <w:szCs w:val="24"/>
        </w:rPr>
        <w:t xml:space="preserve"> (</w:t>
      </w:r>
      <w:hyperlink r:id="rId20" w:history="1">
        <w:r w:rsidRPr="00AE32A0">
          <w:rPr>
            <w:rStyle w:val="Hyperlink"/>
            <w:rFonts w:ascii="Times New Roman" w:eastAsia="Times New Roman" w:hAnsi="Times New Roman" w:cs="Times New Roman"/>
            <w:sz w:val="24"/>
            <w:szCs w:val="24"/>
          </w:rPr>
          <w:t>DOST</w:t>
        </w:r>
      </w:hyperlink>
      <w:r>
        <w:rPr>
          <w:rFonts w:ascii="Times New Roman" w:eastAsia="Times New Roman" w:hAnsi="Times New Roman" w:cs="Times New Roman"/>
          <w:sz w:val="24"/>
          <w:szCs w:val="24"/>
        </w:rPr>
        <w:t>). Remember: Scots uses different grammatical and spelling conventions than Middle English. If you need help navigating the search engine, consult the Managing Editor.</w:t>
      </w:r>
    </w:p>
    <w:bookmarkEnd w:id="4"/>
    <w:p w14:paraId="7FCB086A" w14:textId="77777777" w:rsidR="00EA3FDE" w:rsidRDefault="007432A1" w:rsidP="00BF3024">
      <w:pPr>
        <w:pStyle w:val="Heading2"/>
      </w:pPr>
      <w:r>
        <w:t>Things to look out for:</w:t>
      </w:r>
    </w:p>
    <w:p w14:paraId="6E41DF5E" w14:textId="1FCB15DF" w:rsidR="00EA3FDE" w:rsidRDefault="00000000">
      <w:pPr>
        <w:rPr>
          <w:rFonts w:ascii="Times New Roman" w:eastAsia="Times New Roman" w:hAnsi="Times New Roman" w:cs="Times New Roman"/>
          <w:b/>
          <w:sz w:val="24"/>
          <w:szCs w:val="24"/>
        </w:rPr>
      </w:pPr>
      <w:r>
        <w:pict w14:anchorId="175CEBAD">
          <v:rect id="_x0000_i1033" style="width:0;height:1.5pt" o:hralign="center" o:hrstd="t" o:hr="t" fillcolor="#a0a0a0" stroked="f"/>
        </w:pict>
      </w:r>
    </w:p>
    <w:p w14:paraId="25D22F7F" w14:textId="77777777" w:rsidR="007A32B1" w:rsidRDefault="007A32B1" w:rsidP="007A32B1">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Placing Indicators around previous applications of Character Styles</w:t>
      </w:r>
    </w:p>
    <w:p w14:paraId="0B74DA0B" w14:textId="77777777" w:rsidR="007A32B1" w:rsidRDefault="007A32B1" w:rsidP="007A32B1">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Pause if the indicator comes in the middle of a phrase that has already been tagged with one of the following Character Styles: </w:t>
      </w:r>
      <w:r>
        <w:rPr>
          <w:rFonts w:ascii="Times New Roman" w:eastAsia="Times New Roman" w:hAnsi="Times New Roman" w:cs="Times New Roman"/>
          <w:b/>
          <w:bCs/>
          <w:sz w:val="24"/>
          <w:szCs w:val="24"/>
        </w:rPr>
        <w:t>Person Name</w:t>
      </w:r>
      <w:r>
        <w:rPr>
          <w:rFonts w:ascii="Times New Roman" w:eastAsia="Times New Roman" w:hAnsi="Times New Roman" w:cs="Times New Roman"/>
          <w:sz w:val="24"/>
          <w:szCs w:val="24"/>
        </w:rPr>
        <w:t xml:space="preserve">, </w:t>
      </w:r>
      <w:r w:rsidRPr="007A32B1">
        <w:rPr>
          <w:rFonts w:ascii="Times New Roman" w:eastAsia="Times New Roman" w:hAnsi="Times New Roman" w:cs="Times New Roman"/>
          <w:b/>
          <w:bCs/>
          <w:sz w:val="24"/>
          <w:szCs w:val="24"/>
        </w:rPr>
        <w:t>Animal Name</w:t>
      </w:r>
      <w:r>
        <w:rPr>
          <w:rFonts w:ascii="Times New Roman" w:eastAsia="Times New Roman" w:hAnsi="Times New Roman" w:cs="Times New Roman"/>
          <w:sz w:val="24"/>
          <w:szCs w:val="24"/>
        </w:rPr>
        <w:t xml:space="preserve">, </w:t>
      </w:r>
      <w:r w:rsidRPr="007A32B1">
        <w:rPr>
          <w:rFonts w:ascii="Times New Roman" w:eastAsia="Times New Roman" w:hAnsi="Times New Roman" w:cs="Times New Roman"/>
          <w:b/>
          <w:bCs/>
          <w:sz w:val="24"/>
          <w:szCs w:val="24"/>
        </w:rPr>
        <w:t>Place</w:t>
      </w:r>
      <w:r>
        <w:rPr>
          <w:rFonts w:ascii="Times New Roman" w:eastAsia="Times New Roman" w:hAnsi="Times New Roman" w:cs="Times New Roman"/>
          <w:sz w:val="24"/>
          <w:szCs w:val="24"/>
        </w:rPr>
        <w:t xml:space="preserve">, </w:t>
      </w:r>
      <w:r w:rsidRPr="007A32B1">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or </w:t>
      </w:r>
      <w:r w:rsidRPr="007A32B1">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w:t>
      </w:r>
    </w:p>
    <w:p w14:paraId="3B23CFDF" w14:textId="7BD0E1BD" w:rsidR="00930EF4" w:rsidRPr="007A32B1" w:rsidRDefault="007A32B1" w:rsidP="007A32B1">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Refer above to Best Practices for instructions on how to proceed.</w:t>
      </w:r>
    </w:p>
    <w:p w14:paraId="6A98B5E6" w14:textId="76E27C08" w:rsidR="007A32B1" w:rsidRDefault="007432A1">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Due to the nature of Middle English, glosses are not always straightforward. If you have questions about which word in the line matches up with the modern English gloss, put it in a queries list</w:t>
      </w:r>
      <w:r w:rsidR="007A32B1">
        <w:rPr>
          <w:rFonts w:ascii="Times New Roman" w:eastAsia="Times New Roman" w:hAnsi="Times New Roman" w:cs="Times New Roman"/>
          <w:sz w:val="24"/>
          <w:szCs w:val="24"/>
        </w:rPr>
        <w:t xml:space="preserve"> in Asana</w:t>
      </w:r>
      <w:r>
        <w:rPr>
          <w:rFonts w:ascii="Times New Roman" w:eastAsia="Times New Roman" w:hAnsi="Times New Roman" w:cs="Times New Roman"/>
          <w:sz w:val="24"/>
          <w:szCs w:val="24"/>
        </w:rPr>
        <w:t xml:space="preserve">. </w:t>
      </w:r>
    </w:p>
    <w:p w14:paraId="1057C7C3" w14:textId="0E3C73AB" w:rsidR="0019615B" w:rsidRDefault="0019615B" w:rsidP="007A32B1">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guidelines on how to record queries in Asana, </w:t>
      </w:r>
      <w:r w:rsidR="00362E0C">
        <w:rPr>
          <w:rFonts w:ascii="Times New Roman" w:eastAsia="Times New Roman" w:hAnsi="Times New Roman" w:cs="Times New Roman"/>
          <w:sz w:val="24"/>
          <w:szCs w:val="24"/>
        </w:rPr>
        <w:t xml:space="preserve">refer to </w:t>
      </w:r>
      <w:r>
        <w:rPr>
          <w:rFonts w:ascii="Times New Roman" w:eastAsia="Times New Roman" w:hAnsi="Times New Roman" w:cs="Times New Roman"/>
          <w:sz w:val="24"/>
          <w:szCs w:val="24"/>
        </w:rPr>
        <w:t xml:space="preserve">the </w:t>
      </w:r>
      <w:r w:rsidR="00362E0C">
        <w:rPr>
          <w:rFonts w:ascii="Times New Roman" w:eastAsia="Times New Roman" w:hAnsi="Times New Roman" w:cs="Times New Roman"/>
          <w:sz w:val="24"/>
          <w:szCs w:val="24"/>
        </w:rPr>
        <w:t>Queries in Asana documentation</w:t>
      </w:r>
      <w:r w:rsidR="00AE32A0">
        <w:rPr>
          <w:rFonts w:ascii="Times New Roman" w:eastAsia="Times New Roman" w:hAnsi="Times New Roman" w:cs="Times New Roman"/>
          <w:sz w:val="24"/>
          <w:szCs w:val="24"/>
        </w:rPr>
        <w:t>.</w:t>
      </w:r>
    </w:p>
    <w:p w14:paraId="788B74AB" w14:textId="174EA211" w:rsidR="0019615B" w:rsidRDefault="0019615B" w:rsidP="007A32B1">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list will be reviewed by the staff member who audits the InDesign Export files.</w:t>
      </w:r>
    </w:p>
    <w:p w14:paraId="096386CA" w14:textId="3B5832C6" w:rsidR="00EA3FDE" w:rsidRDefault="0019615B" w:rsidP="007A32B1">
      <w:pPr>
        <w:numPr>
          <w:ilvl w:val="1"/>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queries remain post-audit review, these queries will be reviewed by the Managing Editor and, in some cases, sent </w:t>
      </w:r>
      <w:r w:rsidR="007432A1">
        <w:rPr>
          <w:rFonts w:ascii="Times New Roman" w:eastAsia="Times New Roman" w:hAnsi="Times New Roman" w:cs="Times New Roman"/>
          <w:sz w:val="24"/>
          <w:szCs w:val="24"/>
        </w:rPr>
        <w:t xml:space="preserve">back to the editors </w:t>
      </w:r>
      <w:r>
        <w:rPr>
          <w:rFonts w:ascii="Times New Roman" w:eastAsia="Times New Roman" w:hAnsi="Times New Roman" w:cs="Times New Roman"/>
          <w:sz w:val="24"/>
          <w:szCs w:val="24"/>
        </w:rPr>
        <w:t xml:space="preserve">for </w:t>
      </w:r>
      <w:r w:rsidR="007432A1">
        <w:rPr>
          <w:rFonts w:ascii="Times New Roman" w:eastAsia="Times New Roman" w:hAnsi="Times New Roman" w:cs="Times New Roman"/>
          <w:sz w:val="24"/>
          <w:szCs w:val="24"/>
        </w:rPr>
        <w:t>clarif</w:t>
      </w:r>
      <w:r>
        <w:rPr>
          <w:rFonts w:ascii="Times New Roman" w:eastAsia="Times New Roman" w:hAnsi="Times New Roman" w:cs="Times New Roman"/>
          <w:sz w:val="24"/>
          <w:szCs w:val="24"/>
        </w:rPr>
        <w:t>ication</w:t>
      </w:r>
      <w:r w:rsidR="007432A1">
        <w:rPr>
          <w:rFonts w:ascii="Times New Roman" w:eastAsia="Times New Roman" w:hAnsi="Times New Roman" w:cs="Times New Roman"/>
          <w:sz w:val="24"/>
          <w:szCs w:val="24"/>
        </w:rPr>
        <w:t>.</w:t>
      </w:r>
    </w:p>
    <w:p w14:paraId="7414B896" w14:textId="298698D4" w:rsidR="00EA3FDE" w:rsidRDefault="0019615B">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If the grammar is weird, </w:t>
      </w:r>
      <w:r w:rsidR="0051123E">
        <w:rPr>
          <w:rFonts w:ascii="Times New Roman" w:eastAsia="Times New Roman" w:hAnsi="Times New Roman" w:cs="Times New Roman"/>
          <w:sz w:val="24"/>
          <w:szCs w:val="24"/>
        </w:rPr>
        <w:t xml:space="preserve">make a </w:t>
      </w:r>
      <w:r w:rsidR="007432A1">
        <w:rPr>
          <w:rFonts w:ascii="Times New Roman" w:eastAsia="Times New Roman" w:hAnsi="Times New Roman" w:cs="Times New Roman"/>
          <w:sz w:val="24"/>
          <w:szCs w:val="24"/>
        </w:rPr>
        <w:t xml:space="preserve">query </w:t>
      </w:r>
      <w:r w:rsidR="0051123E">
        <w:rPr>
          <w:rFonts w:ascii="Times New Roman" w:eastAsia="Times New Roman" w:hAnsi="Times New Roman" w:cs="Times New Roman"/>
          <w:sz w:val="24"/>
          <w:szCs w:val="24"/>
        </w:rPr>
        <w:t xml:space="preserve">looping in </w:t>
      </w:r>
      <w:r w:rsidR="007432A1">
        <w:rPr>
          <w:rFonts w:ascii="Times New Roman" w:eastAsia="Times New Roman" w:hAnsi="Times New Roman" w:cs="Times New Roman"/>
          <w:sz w:val="24"/>
          <w:szCs w:val="24"/>
        </w:rPr>
        <w:t xml:space="preserve">the Managing Editor: </w:t>
      </w:r>
    </w:p>
    <w:p w14:paraId="4C35405A" w14:textId="7D9A2716" w:rsidR="00C0763A" w:rsidRPr="006758E9" w:rsidRDefault="007432A1" w:rsidP="006758E9">
      <w:pPr>
        <w:numPr>
          <w:ilvl w:val="1"/>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Grammar with Middle English is weird and can make placing Gloss Indicators difficult. If the phrase is not straightforward, or references convoluted grammar, make a note in your queries list</w:t>
      </w:r>
      <w:r w:rsidR="0051123E">
        <w:rPr>
          <w:rFonts w:ascii="Times New Roman" w:eastAsia="Times New Roman" w:hAnsi="Times New Roman" w:cs="Times New Roman"/>
          <w:sz w:val="24"/>
          <w:szCs w:val="24"/>
        </w:rPr>
        <w:t xml:space="preserve"> and tag the Managing Editor</w:t>
      </w:r>
      <w:r>
        <w:rPr>
          <w:rFonts w:ascii="Times New Roman" w:eastAsia="Times New Roman" w:hAnsi="Times New Roman" w:cs="Times New Roman"/>
          <w:sz w:val="24"/>
          <w:szCs w:val="24"/>
        </w:rPr>
        <w:t>. With new editions going forward, we will ask editors to make it a footnote and not a gloss.</w:t>
      </w:r>
    </w:p>
    <w:p w14:paraId="30B432C1" w14:textId="7586B75C" w:rsidR="0051123E" w:rsidRPr="00F86C3C" w:rsidRDefault="0051123E" w:rsidP="0051123E">
      <w:pPr>
        <w:pStyle w:val="Heading1"/>
      </w:pPr>
      <w:r w:rsidRPr="00F86C3C">
        <w:t xml:space="preserve">Final Pagination Adjustment </w:t>
      </w:r>
      <w:r>
        <w:t>Check</w:t>
      </w:r>
    </w:p>
    <w:p w14:paraId="0C0BF055" w14:textId="77777777" w:rsidR="0051123E" w:rsidRPr="00F86C3C" w:rsidRDefault="00000000" w:rsidP="0051123E">
      <w:pPr>
        <w:spacing w:line="240" w:lineRule="auto"/>
        <w:rPr>
          <w:rFonts w:ascii="Times New Roman" w:hAnsi="Times New Roman" w:cs="Times New Roman"/>
          <w:sz w:val="24"/>
          <w:szCs w:val="24"/>
        </w:rPr>
      </w:pPr>
      <w:r>
        <w:rPr>
          <w:rFonts w:ascii="Times New Roman" w:hAnsi="Times New Roman" w:cs="Times New Roman"/>
          <w:sz w:val="24"/>
          <w:szCs w:val="24"/>
        </w:rPr>
        <w:pict w14:anchorId="5D41645D">
          <v:rect id="_x0000_i1034" style="width:0;height:1.5pt" o:hralign="center" o:hrstd="t" o:hr="t" fillcolor="#a0a0a0" stroked="f"/>
        </w:pict>
      </w:r>
    </w:p>
    <w:p w14:paraId="5BEEE23E" w14:textId="5AF0824B" w:rsidR="00F86C3C" w:rsidRPr="00AE32A0" w:rsidRDefault="0051123E" w:rsidP="00AE32A0">
      <w:pPr>
        <w:spacing w:after="240"/>
        <w:rPr>
          <w:rFonts w:ascii="Times New Roman" w:hAnsi="Times New Roman" w:cs="Times New Roman"/>
          <w:sz w:val="24"/>
          <w:szCs w:val="24"/>
        </w:rPr>
      </w:pPr>
      <w:r w:rsidRPr="00F86C3C">
        <w:rPr>
          <w:rFonts w:ascii="Times New Roman" w:hAnsi="Times New Roman" w:cs="Times New Roman"/>
          <w:sz w:val="24"/>
          <w:szCs w:val="24"/>
        </w:rPr>
        <w:t xml:space="preserve">As you finish </w:t>
      </w:r>
      <w:r>
        <w:rPr>
          <w:rFonts w:ascii="Times New Roman" w:hAnsi="Times New Roman" w:cs="Times New Roman"/>
          <w:sz w:val="24"/>
          <w:szCs w:val="24"/>
        </w:rPr>
        <w:t xml:space="preserve">any InDesign Interventions in an Export file, </w:t>
      </w:r>
      <w:r w:rsidRPr="00F86C3C">
        <w:rPr>
          <w:rFonts w:ascii="Times New Roman" w:hAnsi="Times New Roman" w:cs="Times New Roman"/>
          <w:sz w:val="24"/>
          <w:szCs w:val="24"/>
        </w:rPr>
        <w:t>you will need to make sure that the hashtag that indicates the end of the text appears after the final punctuation on the page. Pagination should be more or less set before you move onto a new document. See the Completing a Text Frame section and the Document Pagination section of the Formatting Reference for more details.</w:t>
      </w:r>
    </w:p>
    <w:sectPr w:rsidR="00F86C3C" w:rsidRPr="00AE32A0">
      <w:head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B2A2" w14:textId="77777777" w:rsidR="007C0547" w:rsidRDefault="007C0547" w:rsidP="00D346EA">
      <w:pPr>
        <w:spacing w:line="240" w:lineRule="auto"/>
      </w:pPr>
      <w:r>
        <w:separator/>
      </w:r>
    </w:p>
  </w:endnote>
  <w:endnote w:type="continuationSeparator" w:id="0">
    <w:p w14:paraId="10B7FF77" w14:textId="77777777" w:rsidR="007C0547" w:rsidRDefault="007C0547" w:rsidP="00D346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B25B5" w14:textId="77777777" w:rsidR="007C0547" w:rsidRDefault="007C0547" w:rsidP="00D346EA">
      <w:pPr>
        <w:spacing w:line="240" w:lineRule="auto"/>
      </w:pPr>
      <w:r>
        <w:separator/>
      </w:r>
    </w:p>
  </w:footnote>
  <w:footnote w:type="continuationSeparator" w:id="0">
    <w:p w14:paraId="7476AE07" w14:textId="77777777" w:rsidR="007C0547" w:rsidRDefault="007C0547" w:rsidP="00D346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000308046"/>
      <w:docPartObj>
        <w:docPartGallery w:val="Page Numbers (Top of Page)"/>
        <w:docPartUnique/>
      </w:docPartObj>
    </w:sdtPr>
    <w:sdtEndPr>
      <w:rPr>
        <w:noProof/>
      </w:rPr>
    </w:sdtEndPr>
    <w:sdtContent>
      <w:p w14:paraId="1C00CB30" w14:textId="62C5A566" w:rsidR="00D346EA" w:rsidRPr="00D346EA" w:rsidRDefault="002B558C" w:rsidP="002B558C">
        <w:pPr>
          <w:pStyle w:val="Header"/>
          <w:rPr>
            <w:rFonts w:ascii="Times New Roman" w:hAnsi="Times New Roman" w:cs="Times New Roman"/>
            <w:sz w:val="24"/>
            <w:szCs w:val="24"/>
          </w:rPr>
        </w:pPr>
        <w:r>
          <w:rPr>
            <w:rFonts w:ascii="Times New Roman" w:hAnsi="Times New Roman" w:cs="Times New Roman"/>
            <w:sz w:val="24"/>
            <w:szCs w:val="24"/>
          </w:rPr>
          <w:t>Digital Production workflow</w:t>
        </w:r>
        <w:r>
          <w:rPr>
            <w:rFonts w:ascii="Times New Roman" w:hAnsi="Times New Roman" w:cs="Times New Roman"/>
            <w:sz w:val="24"/>
            <w:szCs w:val="24"/>
          </w:rPr>
          <w:tab/>
        </w:r>
        <w:r>
          <w:rPr>
            <w:rFonts w:ascii="Times New Roman" w:hAnsi="Times New Roman" w:cs="Times New Roman"/>
            <w:sz w:val="24"/>
            <w:szCs w:val="24"/>
          </w:rPr>
          <w:tab/>
          <w:t xml:space="preserve">InDesign Interventions </w:t>
        </w:r>
        <w:r w:rsidR="00D346EA" w:rsidRPr="00D346EA">
          <w:rPr>
            <w:rFonts w:ascii="Times New Roman" w:hAnsi="Times New Roman" w:cs="Times New Roman"/>
            <w:sz w:val="24"/>
            <w:szCs w:val="24"/>
          </w:rPr>
          <w:fldChar w:fldCharType="begin"/>
        </w:r>
        <w:r w:rsidR="00D346EA" w:rsidRPr="00D346EA">
          <w:rPr>
            <w:rFonts w:ascii="Times New Roman" w:hAnsi="Times New Roman" w:cs="Times New Roman"/>
            <w:sz w:val="24"/>
            <w:szCs w:val="24"/>
          </w:rPr>
          <w:instrText xml:space="preserve"> PAGE   \* MERGEFORMAT </w:instrText>
        </w:r>
        <w:r w:rsidR="00D346EA" w:rsidRPr="00D346EA">
          <w:rPr>
            <w:rFonts w:ascii="Times New Roman" w:hAnsi="Times New Roman" w:cs="Times New Roman"/>
            <w:sz w:val="24"/>
            <w:szCs w:val="24"/>
          </w:rPr>
          <w:fldChar w:fldCharType="separate"/>
        </w:r>
        <w:r w:rsidR="00D346EA" w:rsidRPr="00D346EA">
          <w:rPr>
            <w:rFonts w:ascii="Times New Roman" w:hAnsi="Times New Roman" w:cs="Times New Roman"/>
            <w:noProof/>
            <w:sz w:val="24"/>
            <w:szCs w:val="24"/>
          </w:rPr>
          <w:t>2</w:t>
        </w:r>
        <w:r w:rsidR="00D346EA" w:rsidRPr="00D346EA">
          <w:rPr>
            <w:rFonts w:ascii="Times New Roman" w:hAnsi="Times New Roman" w:cs="Times New Roman"/>
            <w:noProof/>
            <w:sz w:val="24"/>
            <w:szCs w:val="24"/>
          </w:rPr>
          <w:fldChar w:fldCharType="end"/>
        </w:r>
      </w:p>
    </w:sdtContent>
  </w:sdt>
  <w:p w14:paraId="3323ED45" w14:textId="77777777" w:rsidR="00D346EA" w:rsidRPr="00D346EA" w:rsidRDefault="00D346EA">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44C"/>
    <w:multiLevelType w:val="hybridMultilevel"/>
    <w:tmpl w:val="AFD649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4268D7"/>
    <w:multiLevelType w:val="multilevel"/>
    <w:tmpl w:val="B5D68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6C4293"/>
    <w:multiLevelType w:val="hybridMultilevel"/>
    <w:tmpl w:val="090A45C2"/>
    <w:lvl w:ilvl="0" w:tplc="AB1E32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E4CB2"/>
    <w:multiLevelType w:val="multilevel"/>
    <w:tmpl w:val="F9249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F64914"/>
    <w:multiLevelType w:val="multilevel"/>
    <w:tmpl w:val="8BC21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1E5AAA"/>
    <w:multiLevelType w:val="multilevel"/>
    <w:tmpl w:val="E78A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6453C0"/>
    <w:multiLevelType w:val="multilevel"/>
    <w:tmpl w:val="4C420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4B6B1C"/>
    <w:multiLevelType w:val="multilevel"/>
    <w:tmpl w:val="BE30C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AB513C"/>
    <w:multiLevelType w:val="hybridMultilevel"/>
    <w:tmpl w:val="8A50B44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0A26C0"/>
    <w:multiLevelType w:val="multilevel"/>
    <w:tmpl w:val="AE72B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E222BE"/>
    <w:multiLevelType w:val="multilevel"/>
    <w:tmpl w:val="259E6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91537C"/>
    <w:multiLevelType w:val="multilevel"/>
    <w:tmpl w:val="12189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7E1B66"/>
    <w:multiLevelType w:val="multilevel"/>
    <w:tmpl w:val="BB3A3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71214A"/>
    <w:multiLevelType w:val="hybridMultilevel"/>
    <w:tmpl w:val="80F81D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CF0D56"/>
    <w:multiLevelType w:val="multilevel"/>
    <w:tmpl w:val="9FC4A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9E4D74"/>
    <w:multiLevelType w:val="multilevel"/>
    <w:tmpl w:val="49606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827624"/>
    <w:multiLevelType w:val="hybridMultilevel"/>
    <w:tmpl w:val="40EC27E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8A78EE"/>
    <w:multiLevelType w:val="multilevel"/>
    <w:tmpl w:val="3E489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C34716"/>
    <w:multiLevelType w:val="multilevel"/>
    <w:tmpl w:val="B352E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DDB64D5"/>
    <w:multiLevelType w:val="multilevel"/>
    <w:tmpl w:val="280A6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4C3170"/>
    <w:multiLevelType w:val="multilevel"/>
    <w:tmpl w:val="C7883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196704"/>
    <w:multiLevelType w:val="multilevel"/>
    <w:tmpl w:val="C65C6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417606"/>
    <w:multiLevelType w:val="multilevel"/>
    <w:tmpl w:val="354C1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7A66241"/>
    <w:multiLevelType w:val="hybridMultilevel"/>
    <w:tmpl w:val="60E6EB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2E25B4"/>
    <w:multiLevelType w:val="multilevel"/>
    <w:tmpl w:val="37A2A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05385D"/>
    <w:multiLevelType w:val="multilevel"/>
    <w:tmpl w:val="1754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FD13C9C"/>
    <w:multiLevelType w:val="multilevel"/>
    <w:tmpl w:val="F4C86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5512904">
    <w:abstractNumId w:val="5"/>
  </w:num>
  <w:num w:numId="2" w16cid:durableId="409929404">
    <w:abstractNumId w:val="24"/>
  </w:num>
  <w:num w:numId="3" w16cid:durableId="1151218990">
    <w:abstractNumId w:val="18"/>
  </w:num>
  <w:num w:numId="4" w16cid:durableId="40329201">
    <w:abstractNumId w:val="7"/>
  </w:num>
  <w:num w:numId="5" w16cid:durableId="382365522">
    <w:abstractNumId w:val="4"/>
  </w:num>
  <w:num w:numId="6" w16cid:durableId="1169715362">
    <w:abstractNumId w:val="26"/>
  </w:num>
  <w:num w:numId="7" w16cid:durableId="900096265">
    <w:abstractNumId w:val="20"/>
  </w:num>
  <w:num w:numId="8" w16cid:durableId="1842768158">
    <w:abstractNumId w:val="21"/>
  </w:num>
  <w:num w:numId="9" w16cid:durableId="357435341">
    <w:abstractNumId w:val="1"/>
  </w:num>
  <w:num w:numId="10" w16cid:durableId="281351335">
    <w:abstractNumId w:val="11"/>
  </w:num>
  <w:num w:numId="11" w16cid:durableId="492720643">
    <w:abstractNumId w:val="9"/>
  </w:num>
  <w:num w:numId="12" w16cid:durableId="281814837">
    <w:abstractNumId w:val="17"/>
  </w:num>
  <w:num w:numId="13" w16cid:durableId="2118678216">
    <w:abstractNumId w:val="19"/>
  </w:num>
  <w:num w:numId="14" w16cid:durableId="1098671341">
    <w:abstractNumId w:val="3"/>
  </w:num>
  <w:num w:numId="15" w16cid:durableId="1179348846">
    <w:abstractNumId w:val="6"/>
  </w:num>
  <w:num w:numId="16" w16cid:durableId="474447099">
    <w:abstractNumId w:val="10"/>
  </w:num>
  <w:num w:numId="17" w16cid:durableId="546572292">
    <w:abstractNumId w:val="22"/>
  </w:num>
  <w:num w:numId="18" w16cid:durableId="676349652">
    <w:abstractNumId w:val="14"/>
  </w:num>
  <w:num w:numId="19" w16cid:durableId="221213577">
    <w:abstractNumId w:val="12"/>
  </w:num>
  <w:num w:numId="20" w16cid:durableId="447049699">
    <w:abstractNumId w:val="25"/>
  </w:num>
  <w:num w:numId="21" w16cid:durableId="1897666910">
    <w:abstractNumId w:val="2"/>
  </w:num>
  <w:num w:numId="22" w16cid:durableId="1401292580">
    <w:abstractNumId w:val="8"/>
  </w:num>
  <w:num w:numId="23" w16cid:durableId="1984120903">
    <w:abstractNumId w:val="15"/>
  </w:num>
  <w:num w:numId="24" w16cid:durableId="1604000390">
    <w:abstractNumId w:val="16"/>
  </w:num>
  <w:num w:numId="25" w16cid:durableId="1063794455">
    <w:abstractNumId w:val="13"/>
  </w:num>
  <w:num w:numId="26" w16cid:durableId="1916352804">
    <w:abstractNumId w:val="0"/>
  </w:num>
  <w:num w:numId="27" w16cid:durableId="227063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UAdoBg1hTdjMbobp+54cb1r56Dq/YrZqOpBS6GRv9rMoNrpHjukcLqmpdjtUw+7/07B5qkKZ/kSrA/BOv+MKrA==" w:salt="nBxDRpGtg2w9GCfvG8hFv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FDE"/>
    <w:rsid w:val="000614EA"/>
    <w:rsid w:val="00091428"/>
    <w:rsid w:val="0009744D"/>
    <w:rsid w:val="000D7546"/>
    <w:rsid w:val="000E1205"/>
    <w:rsid w:val="00133CF9"/>
    <w:rsid w:val="001571DC"/>
    <w:rsid w:val="00183946"/>
    <w:rsid w:val="0019615B"/>
    <w:rsid w:val="001C1177"/>
    <w:rsid w:val="001C1B0E"/>
    <w:rsid w:val="00257933"/>
    <w:rsid w:val="002661FB"/>
    <w:rsid w:val="002713B5"/>
    <w:rsid w:val="0027237F"/>
    <w:rsid w:val="00286DF9"/>
    <w:rsid w:val="002A70C8"/>
    <w:rsid w:val="002B558C"/>
    <w:rsid w:val="002B6F85"/>
    <w:rsid w:val="003465C2"/>
    <w:rsid w:val="00362E0C"/>
    <w:rsid w:val="003C72C9"/>
    <w:rsid w:val="003D154A"/>
    <w:rsid w:val="003E378F"/>
    <w:rsid w:val="003F1C60"/>
    <w:rsid w:val="00424714"/>
    <w:rsid w:val="00430617"/>
    <w:rsid w:val="00446C2E"/>
    <w:rsid w:val="004712B8"/>
    <w:rsid w:val="00481968"/>
    <w:rsid w:val="004B3D02"/>
    <w:rsid w:val="004D2634"/>
    <w:rsid w:val="0051123E"/>
    <w:rsid w:val="00512700"/>
    <w:rsid w:val="00521D59"/>
    <w:rsid w:val="00525B0A"/>
    <w:rsid w:val="00547B17"/>
    <w:rsid w:val="00551699"/>
    <w:rsid w:val="0057698F"/>
    <w:rsid w:val="00591A5C"/>
    <w:rsid w:val="005B3468"/>
    <w:rsid w:val="005C4756"/>
    <w:rsid w:val="005D7244"/>
    <w:rsid w:val="005E29C4"/>
    <w:rsid w:val="00626767"/>
    <w:rsid w:val="00627E14"/>
    <w:rsid w:val="00645E04"/>
    <w:rsid w:val="00652549"/>
    <w:rsid w:val="006641B6"/>
    <w:rsid w:val="006758E9"/>
    <w:rsid w:val="006826A3"/>
    <w:rsid w:val="006A3218"/>
    <w:rsid w:val="006B4B67"/>
    <w:rsid w:val="006D2A6B"/>
    <w:rsid w:val="006D63DB"/>
    <w:rsid w:val="006F16AF"/>
    <w:rsid w:val="00704C55"/>
    <w:rsid w:val="00727F38"/>
    <w:rsid w:val="007432A1"/>
    <w:rsid w:val="00776353"/>
    <w:rsid w:val="007A1B49"/>
    <w:rsid w:val="007A32B1"/>
    <w:rsid w:val="007A41AB"/>
    <w:rsid w:val="007C0547"/>
    <w:rsid w:val="007C7155"/>
    <w:rsid w:val="007D1D1B"/>
    <w:rsid w:val="008136D4"/>
    <w:rsid w:val="00841D65"/>
    <w:rsid w:val="00873E86"/>
    <w:rsid w:val="00880A92"/>
    <w:rsid w:val="00880D61"/>
    <w:rsid w:val="00890C2D"/>
    <w:rsid w:val="008B0DDD"/>
    <w:rsid w:val="008B1517"/>
    <w:rsid w:val="008B263D"/>
    <w:rsid w:val="008B35AC"/>
    <w:rsid w:val="008B7AC0"/>
    <w:rsid w:val="008D617F"/>
    <w:rsid w:val="008E6429"/>
    <w:rsid w:val="008F4E2E"/>
    <w:rsid w:val="00914269"/>
    <w:rsid w:val="00921746"/>
    <w:rsid w:val="0092449C"/>
    <w:rsid w:val="00930EF4"/>
    <w:rsid w:val="009312FA"/>
    <w:rsid w:val="009A2413"/>
    <w:rsid w:val="009C1280"/>
    <w:rsid w:val="00A12846"/>
    <w:rsid w:val="00A42B33"/>
    <w:rsid w:val="00A511F9"/>
    <w:rsid w:val="00A7715C"/>
    <w:rsid w:val="00A83B79"/>
    <w:rsid w:val="00AC3773"/>
    <w:rsid w:val="00AD232D"/>
    <w:rsid w:val="00AE32A0"/>
    <w:rsid w:val="00AF1090"/>
    <w:rsid w:val="00B10CC1"/>
    <w:rsid w:val="00B375FB"/>
    <w:rsid w:val="00B37A6E"/>
    <w:rsid w:val="00B519B2"/>
    <w:rsid w:val="00B60C87"/>
    <w:rsid w:val="00B8109E"/>
    <w:rsid w:val="00B977E6"/>
    <w:rsid w:val="00BA269E"/>
    <w:rsid w:val="00BE5FF3"/>
    <w:rsid w:val="00BE6E18"/>
    <w:rsid w:val="00BF3024"/>
    <w:rsid w:val="00BF51A5"/>
    <w:rsid w:val="00BF7A39"/>
    <w:rsid w:val="00C0763A"/>
    <w:rsid w:val="00C25050"/>
    <w:rsid w:val="00CA11D2"/>
    <w:rsid w:val="00CB5468"/>
    <w:rsid w:val="00CD4085"/>
    <w:rsid w:val="00CE4CE3"/>
    <w:rsid w:val="00D10039"/>
    <w:rsid w:val="00D20BCA"/>
    <w:rsid w:val="00D346EA"/>
    <w:rsid w:val="00D46CFD"/>
    <w:rsid w:val="00D71BEB"/>
    <w:rsid w:val="00D949D7"/>
    <w:rsid w:val="00DB7A45"/>
    <w:rsid w:val="00DD0DF1"/>
    <w:rsid w:val="00DE65B8"/>
    <w:rsid w:val="00DF5A9B"/>
    <w:rsid w:val="00E66EF9"/>
    <w:rsid w:val="00E67BDC"/>
    <w:rsid w:val="00E77891"/>
    <w:rsid w:val="00EA0015"/>
    <w:rsid w:val="00EA3FDE"/>
    <w:rsid w:val="00EA729D"/>
    <w:rsid w:val="00ED0513"/>
    <w:rsid w:val="00F17DA3"/>
    <w:rsid w:val="00F30933"/>
    <w:rsid w:val="00F86C3C"/>
    <w:rsid w:val="00F914AE"/>
    <w:rsid w:val="00FA3B6B"/>
    <w:rsid w:val="00FE28BE"/>
    <w:rsid w:val="00FE40ED"/>
    <w:rsid w:val="00FF1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F3B9"/>
  <w15:docId w15:val="{12F71DBA-32C2-4DCE-90D3-8D2CBC52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BF7A39"/>
    <w:pPr>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unhideWhenUsed/>
    <w:qFormat/>
    <w:rsid w:val="00BF3024"/>
    <w:pPr>
      <w:outlineLvl w:val="1"/>
    </w:pPr>
    <w:rPr>
      <w:rFonts w:ascii="Times New Roman" w:eastAsia="Times New Roman" w:hAnsi="Times New Roman" w:cs="Times New Roman"/>
      <w:i/>
      <w:sz w:val="24"/>
      <w:szCs w:val="24"/>
    </w:rPr>
  </w:style>
  <w:style w:type="paragraph" w:styleId="Heading3">
    <w:name w:val="heading 3"/>
    <w:basedOn w:val="Normal"/>
    <w:next w:val="Normal"/>
    <w:uiPriority w:val="9"/>
    <w:unhideWhenUsed/>
    <w:qFormat/>
    <w:rsid w:val="00BF3024"/>
    <w:pPr>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6CFD"/>
    <w:rPr>
      <w:b/>
      <w:bCs/>
    </w:rPr>
  </w:style>
  <w:style w:type="character" w:customStyle="1" w:styleId="CommentSubjectChar">
    <w:name w:val="Comment Subject Char"/>
    <w:basedOn w:val="CommentTextChar"/>
    <w:link w:val="CommentSubject"/>
    <w:uiPriority w:val="99"/>
    <w:semiHidden/>
    <w:rsid w:val="00D46CFD"/>
    <w:rPr>
      <w:b/>
      <w:bCs/>
      <w:sz w:val="20"/>
      <w:szCs w:val="20"/>
    </w:rPr>
  </w:style>
  <w:style w:type="paragraph" w:styleId="ListParagraph">
    <w:name w:val="List Paragraph"/>
    <w:basedOn w:val="Normal"/>
    <w:uiPriority w:val="34"/>
    <w:qFormat/>
    <w:rsid w:val="006641B6"/>
    <w:pPr>
      <w:ind w:left="720"/>
      <w:contextualSpacing/>
    </w:pPr>
  </w:style>
  <w:style w:type="paragraph" w:styleId="BalloonText">
    <w:name w:val="Balloon Text"/>
    <w:basedOn w:val="Normal"/>
    <w:link w:val="BalloonTextChar"/>
    <w:uiPriority w:val="99"/>
    <w:semiHidden/>
    <w:unhideWhenUsed/>
    <w:rsid w:val="003C72C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2C9"/>
    <w:rPr>
      <w:rFonts w:ascii="Segoe UI" w:hAnsi="Segoe UI" w:cs="Segoe UI"/>
      <w:sz w:val="18"/>
      <w:szCs w:val="18"/>
    </w:rPr>
  </w:style>
  <w:style w:type="paragraph" w:styleId="Header">
    <w:name w:val="header"/>
    <w:basedOn w:val="Normal"/>
    <w:link w:val="HeaderChar"/>
    <w:uiPriority w:val="99"/>
    <w:unhideWhenUsed/>
    <w:rsid w:val="00D346EA"/>
    <w:pPr>
      <w:tabs>
        <w:tab w:val="center" w:pos="4680"/>
        <w:tab w:val="right" w:pos="9360"/>
      </w:tabs>
      <w:spacing w:line="240" w:lineRule="auto"/>
    </w:pPr>
  </w:style>
  <w:style w:type="character" w:customStyle="1" w:styleId="HeaderChar">
    <w:name w:val="Header Char"/>
    <w:basedOn w:val="DefaultParagraphFont"/>
    <w:link w:val="Header"/>
    <w:uiPriority w:val="99"/>
    <w:rsid w:val="00D346EA"/>
  </w:style>
  <w:style w:type="paragraph" w:styleId="Footer">
    <w:name w:val="footer"/>
    <w:basedOn w:val="Normal"/>
    <w:link w:val="FooterChar"/>
    <w:uiPriority w:val="99"/>
    <w:unhideWhenUsed/>
    <w:rsid w:val="00D346EA"/>
    <w:pPr>
      <w:tabs>
        <w:tab w:val="center" w:pos="4680"/>
        <w:tab w:val="right" w:pos="9360"/>
      </w:tabs>
      <w:spacing w:line="240" w:lineRule="auto"/>
    </w:pPr>
  </w:style>
  <w:style w:type="character" w:customStyle="1" w:styleId="FooterChar">
    <w:name w:val="Footer Char"/>
    <w:basedOn w:val="DefaultParagraphFont"/>
    <w:link w:val="Footer"/>
    <w:uiPriority w:val="99"/>
    <w:rsid w:val="00D346EA"/>
  </w:style>
  <w:style w:type="character" w:styleId="Hyperlink">
    <w:name w:val="Hyperlink"/>
    <w:basedOn w:val="DefaultParagraphFont"/>
    <w:uiPriority w:val="99"/>
    <w:unhideWhenUsed/>
    <w:rsid w:val="00E77891"/>
    <w:rPr>
      <w:color w:val="0000FF" w:themeColor="hyperlink"/>
      <w:u w:val="single"/>
    </w:rPr>
  </w:style>
  <w:style w:type="character" w:styleId="UnresolvedMention">
    <w:name w:val="Unresolved Mention"/>
    <w:basedOn w:val="DefaultParagraphFont"/>
    <w:uiPriority w:val="99"/>
    <w:semiHidden/>
    <w:unhideWhenUsed/>
    <w:rsid w:val="00E77891"/>
    <w:rPr>
      <w:color w:val="605E5C"/>
      <w:shd w:val="clear" w:color="auto" w:fill="E1DFDD"/>
    </w:rPr>
  </w:style>
  <w:style w:type="paragraph" w:styleId="Revision">
    <w:name w:val="Revision"/>
    <w:hidden/>
    <w:uiPriority w:val="99"/>
    <w:semiHidden/>
    <w:rsid w:val="005C475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quod.lib.umich.edu/m/middle-english-dictionary/dictionary"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yperlink" Target="https://dsl.ac.uk/" TargetMode="External"/><Relationship Id="rId2" Type="http://schemas.openxmlformats.org/officeDocument/2006/relationships/styles" Target="styles.xml"/><Relationship Id="rId16" Type="http://schemas.openxmlformats.org/officeDocument/2006/relationships/hyperlink" Target="https://quod.lib.umich.edu/m/middle-english-dictionary/dictionary" TargetMode="External"/><Relationship Id="rId20" Type="http://schemas.openxmlformats.org/officeDocument/2006/relationships/hyperlink" Target="https://dsl.ac.u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quod.lib.umich.edu/m/middle-english-dictionary/help/"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859</TotalTime>
  <Pages>15</Pages>
  <Words>3758</Words>
  <Characters>21421</Characters>
  <Application>Microsoft Office Word</Application>
  <DocSecurity>8</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25129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63</cp:revision>
  <dcterms:created xsi:type="dcterms:W3CDTF">2025-01-22T21:50:00Z</dcterms:created>
  <dcterms:modified xsi:type="dcterms:W3CDTF">2026-01-16T21:38:00Z</dcterms:modified>
</cp:coreProperties>
</file>