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Komunën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______________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-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Drejtorinë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Komunale të Shërbimeve Publike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NGA: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____________________________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Lënda: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Ankesë kundër vend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imit për ndalim të manifestimit publik</w:t>
      </w:r>
      <w:r>
        <w:rPr/>
        <w:t xml:space="preserve">  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Unë,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 afatin e paraparë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paraqes këtë ankesë lidhur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dimin e Drejtorisë Komunale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 Publike 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për ndalim të manifestimit publik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ARSYETIMI</w:t>
      </w:r>
    </w:p>
    <w:p>
      <w:pPr>
        <w:jc w:val="both"/>
      </w:pPr>
      <w:r>
        <w:rPr/>
        <w:t xml:space="preserve">Unë, __________________ , përfaqësues i organizatës _____________  ose individi, shpreh shqetësimin tim lidhur me vendimin e Drejtorisë Komunale të Shërbimeve Publike me numër___________ , i datës______________ , për ndalimin e manifestimit publik që ishte planifikuar të mbahet më datë ______________ . Vendimi për ndalim nuk është i bazuar në ndonjë ligj specifik që justifikon ndalimin e manifestimit publik.</w:t>
      </w:r>
    </w:p>
    <w:p>
      <w:pPr>
        <w:jc w:val="both"/>
      </w:pPr>
      <w:r>
        <w:rPr/>
        <w:t xml:space="preserve">Manifestimi ynë ka për qëllim ___________ , i cili ka një ndikim pozitiv dhe konstruktiv për komunitetin lokal. Ndalimi i këtij manifestimi dëmton interesat e komunitetit dhe pengon avancimin e kauzës sonë legjitime.</w:t>
      </w:r>
    </w:p>
    <w:p>
      <w:pPr>
        <w:jc w:val="both"/>
      </w:pPr>
      <w:r>
        <w:rPr/>
        <w:t xml:space="preserve">Ne kemi marrë të gjitha masat e nevojshme për të siguruar një mbarëvajtje të sigurt dhe të rregullt të manifestimit. _____________  Nuk ka arsye të justifikuara për të besuar se manifestimi do të shkaktojë ndonjë rrezik për sigurinë publike apo rendin.</w:t>
      </w:r>
    </w:p>
    <w:p>
      <w:pPr>
        <w:jc w:val="both"/>
      </w:pPr>
      <w:r>
        <w:rPr/>
        <w:t xml:space="preserve">Në bazë të këtyre argumenteve, kërkojmë që Drejtoria Komunale e Shërbimeve Publike të rishikojë vendimin për ndalimin e manifestimit publik dhe të lejojë mbajtjen e tij në datën dhe vendin e planifikuar.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 </w:t>
      </w:r>
    </w:p>
    <w:p>
      <w:pPr>
        <w:jc w:val="end"/>
      </w:pP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(Nënshkrimi)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________________________</w:t>
      </w:r>
    </w:p>
    <w:p>
      <w:pPr>
        <w:jc w:val="end"/>
      </w:pP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________________________ </w:t>
      </w:r>
    </w:p>
    <w:p>
      <w:pPr>
        <w:jc w:val="end"/>
      </w:pP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2025-08-31T01:59:45+00:00</dcterms:created>
  <dcterms:modified xsi:type="dcterms:W3CDTF">2025-08-31T01:59:45+00:00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