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 _____________________ , ______________________ </w:t>
      </w:r>
      <w:br/>
      <w:r>
        <w:rPr/>
        <w:t xml:space="preserve">Protiv: _____________________  Objekat zahteva: Izjava o primarnom prebivalištu U skladu sa relevantnim zakonodavstvom, podnosilac zahteva podnosi sledeće: IZJAVA O PRIMARNOM PREBIVALIŠTU Ja, podnosilac zahteva, izjavljujem da je sledeća nekretnina moje primarno prebivalište: DETALJI O NEKRETNINI</w:t>
      </w:r>
      <w:br/>
      <w:r>
        <w:rPr/>
        <w:t xml:space="preserve">Naziv nekretnine: ___________________</w:t>
      </w:r>
      <w:br/>
      <w:r>
        <w:rPr/>
        <w:t xml:space="preserve">Adresa: ___________________________ OBRAZLOŽENJE Izjavljujem da je gore navedena nekretnina moje primarno prebivalište i da se koristi kao moje stalno mesto prebivališta. Na osnovu toga, želim da se ona zvanično priznaje kao moje primarno prebivalište u pravne i administrativne svrhe.</w:t>
      </w:r>
      <w:br/>
      <w:r>
        <w:rPr/>
        <w:t xml:space="preserve">Takođe, izjavljujem da su svi podaci i činjenice navedeni u ovoj izjavi tačni i potpuni prema mom saznanju.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2025-08-31T02:06:06+00:00</dcterms:created>
  <dcterms:modified xsi:type="dcterms:W3CDTF">2025-08-31T02:06:06+00:00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