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Garamond" w:hAnsi="Garamond" w:eastAsia="Garamond" w:cs="Garamond"/>
          <w:b w:val="1"/>
          <w:bCs w:val="1"/>
        </w:rPr>
        <w:t xml:space="preserve">Për: </w:t>
      </w:r>
      <w:r>
        <w:rPr/>
        <w:t xml:space="preserve"> </w:t>
      </w:r>
      <w:r>
        <w:rPr>
          <w:rFonts w:ascii="Garamond" w:hAnsi="Garamond" w:eastAsia="Garamond" w:cs="Garamond"/>
          <w:b w:val="1"/>
          <w:bCs w:val="1"/>
        </w:rPr>
        <w:t xml:space="preserve">Prokurorinë Themelore në ______</w:t>
      </w:r>
    </w:p>
    <w:p>
      <w:pPr>
        <w:jc w:val="both"/>
      </w:pPr>
      <w:r>
        <w:rPr>
          <w:rFonts w:ascii="Garamond" w:hAnsi="Garamond" w:eastAsia="Garamond" w:cs="Garamond"/>
          <w:b w:val="1"/>
          <w:bCs w:val="1"/>
        </w:rPr>
        <w:t xml:space="preserve">Nga: </w:t>
      </w:r>
    </w:p>
    <w:p>
      <w:pPr>
        <w:jc w:val="both"/>
      </w:pPr>
      <w:r>
        <w:rPr>
          <w:rFonts w:ascii="Garamond" w:hAnsi="Garamond" w:eastAsia="Garamond" w:cs="Garamond"/>
          <w:b w:val="1"/>
          <w:bCs w:val="1"/>
        </w:rPr>
        <w:t xml:space="preserve">I dëmtuari_________, me numër personal______ RKS, nga________, Komuna_____________</w:t>
      </w:r>
    </w:p>
    <w:p>
      <w:pPr>
        <w:jc w:val="both"/>
      </w:pPr>
    </w:p>
    <w:p>
      <w:pPr>
        <w:jc w:val="both"/>
      </w:pPr>
      <w:r>
        <w:rPr>
          <w:rFonts w:ascii="Garamond" w:hAnsi="Garamond" w:eastAsia="Garamond" w:cs="Garamond"/>
        </w:rPr>
        <w:t xml:space="preserve">Konform nenit 80 të Kodit të Procedurës Penale të Republikës së Kosovës parashtroj:</w:t>
      </w:r>
      <w:br/>
    </w:p>
    <w:p>
      <w:pPr>
        <w:jc w:val="center"/>
      </w:pPr>
      <w:r>
        <w:rPr>
          <w:rFonts w:ascii="Garamond" w:hAnsi="Garamond" w:eastAsia="Garamond" w:cs="Garamond"/>
          <w:sz w:val="28"/>
          <w:szCs w:val="28"/>
          <w:b w:val="1"/>
          <w:bCs w:val="1"/>
        </w:rPr>
        <w:t xml:space="preserve">K A L L Ë Z I M     P E N A L</w:t>
      </w:r>
    </w:p>
    <w:p>
      <w:pPr>
        <w:jc w:val="both"/>
      </w:pPr>
      <w:r>
        <w:rPr>
          <w:rFonts w:ascii="Garamond" w:hAnsi="Garamond" w:eastAsia="Garamond" w:cs="Garamond"/>
        </w:rPr>
        <w:t xml:space="preserve">Kundër: </w:t>
      </w:r>
    </w:p>
    <w:p>
      <w:pPr>
        <w:jc w:val="both"/>
      </w:pPr>
      <w:r>
        <w:rPr>
          <w:rFonts w:ascii="Garamond" w:hAnsi="Garamond" w:eastAsia="Garamond" w:cs="Garamond"/>
        </w:rPr>
        <w:t xml:space="preserve">______________me banim në__________ banim në:_________ Komuna_____________</w:t>
      </w:r>
    </w:p>
    <w:p>
      <w:pPr>
        <w:jc w:val="both"/>
      </w:pPr>
      <w:r>
        <w:rPr>
          <w:rFonts w:ascii="Garamond" w:hAnsi="Garamond" w:eastAsia="Garamond" w:cs="Garamond"/>
        </w:rPr>
        <w:t xml:space="preserve"> </w:t>
      </w:r>
    </w:p>
    <w:p>
      <w:pPr>
        <w:jc w:val="both"/>
      </w:pPr>
      <w:r>
        <w:rPr>
          <w:rFonts w:ascii="Garamond" w:hAnsi="Garamond" w:eastAsia="Garamond" w:cs="Garamond"/>
        </w:rPr>
        <w:t xml:space="preserve">Arsyetim</w:t>
      </w:r>
    </w:p>
    <w:p>
      <w:pPr>
        <w:jc w:val="both"/>
      </w:pPr>
    </w:p>
    <w:p>
      <w:pPr>
        <w:jc w:val="both"/>
      </w:pPr>
      <w:r>
        <w:rPr>
          <w:rFonts w:ascii="Garamond" w:hAnsi="Garamond" w:eastAsia="Garamond" w:cs="Garamond"/>
        </w:rPr>
        <w:t xml:space="preserve">Unë i dëmtuari_______ jam pronar i parcelës me njësi kadastrale  ______________ me sipërfaqe ______m² në fshatin ________, vërtetuar me aktvendimin e  datës ______ të lëshuar nga Zyra Kadastrale – ___________. Këtë parcelë e kam blerë me kontratë të shitblerjes të noterizuar LRP.nr.rëndor ______ me numër reference ____/_____ të datës _______.</w:t>
      </w:r>
    </w:p>
    <w:p>
      <w:pPr>
        <w:jc w:val="end"/>
      </w:pPr>
    </w:p>
    <w:p>
      <w:pPr>
        <w:jc w:val="end"/>
      </w:pPr>
      <w:r>
        <w:rPr>
          <w:rFonts w:ascii="Garamond" w:hAnsi="Garamond" w:eastAsia="Garamond" w:cs="Garamond"/>
          <w:b w:val="1"/>
          <w:bCs w:val="1"/>
        </w:rPr>
        <w:t xml:space="preserve">Provë: Aktvendimi kadastral dhe Kontrata e shit-blerjes e noterizuar</w:t>
      </w:r>
    </w:p>
    <w:p>
      <w:pPr>
        <w:jc w:val="both"/>
      </w:pPr>
    </w:p>
    <w:p>
      <w:pPr>
        <w:jc w:val="both"/>
      </w:pPr>
      <w:r>
        <w:rPr>
          <w:rFonts w:ascii="Garamond" w:hAnsi="Garamond" w:eastAsia="Garamond" w:cs="Garamond"/>
          <w:i w:val="1"/>
          <w:iCs w:val="1"/>
        </w:rPr>
        <w:t xml:space="preserve">(kur paraqitet kallëzimi penal është shumë me rëndësi bashkangjitja e cilesdo provë që mbeshtetë pretendimin për vepër penale, përkatësiht që provonë faktet e pretenduara, si p.sh.: dokumente, fotografi, etj.).</w:t>
      </w:r>
    </w:p>
    <w:p>
      <w:pPr>
        <w:jc w:val="both"/>
      </w:pPr>
      <w:r>
        <w:rPr/>
        <w:t xml:space="preserve">	</w:t>
      </w:r>
    </w:p>
    <w:p>
      <w:pPr>
        <w:jc w:val="both"/>
      </w:pPr>
      <w:r>
        <w:rPr>
          <w:rFonts w:ascii="Garamond" w:hAnsi="Garamond" w:eastAsia="Garamond" w:cs="Garamond"/>
        </w:rPr>
        <w:t xml:space="preserve">Edhe pse si i dëmtuar jam pronar legjitim i pronës së lartcekur aktualisht nuk kam  asnjë të drejtë mbi pronën time, sepse ajo është uzurpuar nga __________ i cili po e shfrytëzon atë në mënyrë të paligjshme për mbjellje dhe veprimtari bujqësore. Unë jetoj  jashtë Kosovës, dhe sa herë kam ardhur në Kosovë kam tentuar me mirësjellje të ja shpjegoj se jam pronar legjitim dhe duhet të ma liroj pronën menjëherë, i pandehuri ka refuzuar lirimin e pronës, dhe ende vazhdon t’a shfrytëzoj dhe të përfitoj materalisht nga prona ime. </w:t>
      </w:r>
    </w:p>
    <w:p>
      <w:pPr>
        <w:jc w:val="both"/>
      </w:pPr>
    </w:p>
    <w:p>
      <w:pPr>
        <w:jc w:val="end"/>
      </w:pPr>
      <w:r>
        <w:rPr>
          <w:rFonts w:ascii="Garamond" w:hAnsi="Garamond" w:eastAsia="Garamond" w:cs="Garamond"/>
          <w:b w:val="1"/>
          <w:bCs w:val="1"/>
        </w:rPr>
        <w:t xml:space="preserve">Provë: Foto të parcelës – tokës së punuar</w:t>
      </w:r>
    </w:p>
    <w:p>
      <w:pPr>
        <w:jc w:val="both"/>
      </w:pPr>
    </w:p>
    <w:p>
      <w:pPr>
        <w:jc w:val="both"/>
      </w:pPr>
      <w:r>
        <w:rPr>
          <w:rFonts w:ascii="Garamond" w:hAnsi="Garamond" w:eastAsia="Garamond" w:cs="Garamond"/>
        </w:rPr>
        <w:t xml:space="preserve">Në rastin konkret kemi të bëjmë me vepër penale pasi është lehtë e vërtetuar se me vetedije i pandehuri ka uzurpuar pronën pa pëlqimin e pronarit legjitim dhe pa u mbështetur në asnjë dokument apo të drejtë të caktuar. Dashja e të pandehurit vërtetohet se ai është plotësisht i vetëdijshëm dhe mirë i informuar se nuk është prona e tij as kurrë më parë nuk ka qenë. I pandehuri  asnjëherë nuk ka pasur pëlqim për shfrytëzimin e kësaj prone as në formë të shkruar e as në formë verbale nga ana ime. Në bazë të fakteve si me lartë, konsideroj që kemi të bëjmë me veprën penale nga neni 320 [Uzurpimi i paligjshëm i pronës së paluajtshme] i Kodit Penal të Republikës së Kosovës, ku përcaktohet se:</w:t>
      </w:r>
      <w:r>
        <w:rPr>
          <w:rFonts w:ascii="Garamond" w:hAnsi="Garamond" w:eastAsia="Garamond" w:cs="Garamond"/>
          <w:i w:val="1"/>
          <w:iCs w:val="1"/>
        </w:rPr>
        <w:t xml:space="preserve">‘’Kushdo që në mënyrë të kundërligjshme uzurpon pronën e paluajtshme të personit tjetër apo një pjesë të saj, dënohet me gjobë ose me burgim deri në dy (2) vjet.’’ </w:t>
      </w:r>
      <w:r>
        <w:rPr>
          <w:rFonts w:ascii="Garamond" w:hAnsi="Garamond" w:eastAsia="Garamond" w:cs="Garamond"/>
        </w:rPr>
        <w:t xml:space="preserve">Për më tepër, ja lë në vlerësim Prokurorisë që gjatë hetimeve në rast se cilëson ndonjë vepër tjetër penale më të përshtatshme në lidhje me rastin kundrejt ______, t’a cilësoj veprën penale sipas fakteve dhe rrethanave të prezantuara. </w:t>
      </w:r>
    </w:p>
    <w:p>
      <w:pPr>
        <w:jc w:val="both"/>
      </w:pPr>
      <w:r>
        <w:rPr>
          <w:rFonts w:ascii="Garamond" w:hAnsi="Garamond" w:eastAsia="Garamond" w:cs="Garamond"/>
        </w:rPr>
        <w:t xml:space="preserve">Me besim në funksionimin e paanshëm, të pavarur dhe ligjor të Prokurorisë, kërkoj nga ana juaj të ndërmirren të gjithë hapat ligjor ashtu që të i pandehuri të hetohet dhe akuzohet për vepër penale, e më pas çështja të trajtohet tutje nga gjykata.</w:t>
      </w:r>
    </w:p>
    <w:p>
      <w:pPr>
        <w:jc w:val="end"/>
      </w:pPr>
      <w:r>
        <w:rPr>
          <w:rFonts w:ascii="Garamond" w:hAnsi="Garamond" w:eastAsia="Garamond" w:cs="Garamond"/>
          <w:b w:val="1"/>
          <w:bCs w:val="1"/>
        </w:rPr>
        <w:t xml:space="preserve">I dëmtuari:</w:t>
      </w:r>
    </w:p>
    <w:p>
      <w:pPr>
        <w:jc w:val="end"/>
      </w:pPr>
      <w:r>
        <w:rPr>
          <w:rFonts w:ascii="Garamond" w:hAnsi="Garamond" w:eastAsia="Garamond" w:cs="Garamond"/>
          <w:b w:val="1"/>
          <w:bCs w:val="1"/>
        </w:rPr>
        <w:t xml:space="preserve">Vendi____ Data_____     _________</w:t>
      </w:r>
    </w:p>
    <w:p>
      <w:pPr>
        <w:jc w:val="end"/>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2025-08-31T01:57:14+00:00</dcterms:created>
  <dcterms:modified xsi:type="dcterms:W3CDTF">2025-08-31T01:57:14+00:00</dcterms:modified>
</cp:coreProperties>
</file>

<file path=docProps/custom.xml><?xml version="1.0" encoding="utf-8"?>
<Properties xmlns="http://schemas.openxmlformats.org/officeDocument/2006/custom-properties" xmlns:vt="http://schemas.openxmlformats.org/officeDocument/2006/docPropsVTypes"/>
</file>