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OTPLATI DUGA Uključene strane: Kreditor: ___________ </w:t>
      </w:r>
      <w:br/>
      <w:r>
        <w:rPr/>
        <w:t xml:space="preserve">Adresa: ___________ </w:t>
      </w:r>
      <w:br/>
      <w:r>
        <w:rPr/>
        <w:t xml:space="preserve">Broj telefona: ___________ </w:t>
      </w:r>
      <w:br/>
      <w:r>
        <w:rPr/>
        <w:t xml:space="preserve">Email: ___________  Dužnik: ___________ </w:t>
      </w:r>
      <w:br/>
      <w:r>
        <w:rPr/>
        <w:t xml:space="preserve">Adresa: ___________ </w:t>
      </w:r>
      <w:br/>
      <w:r>
        <w:rPr/>
        <w:t xml:space="preserve">Broj telefona: ___________ </w:t>
      </w:r>
      <w:br/>
      <w:r>
        <w:rPr/>
        <w:t xml:space="preserve">Email: ___________  Preambula</w:t>
      </w:r>
      <w:br/>
      <w:r>
        <w:rPr/>
        <w:t xml:space="preserve">Ovaj ugovor ima za cilj da definiše uslove i pravila za otplatu duga od strane Dužnika prema Kreditoru, u skladu sa uslovima i odredbama navedenim u nastavku. Član 1: Definicije</w:t>
      </w:r>
      <w:br/>
      <w:r>
        <w:rPr/>
        <w:t xml:space="preserve">a. Kreditor: Strana koja pristaje da odobri pozajmicu navedenu u ovom ugovoru.</w:t>
      </w:r>
      <w:br/>
      <w:r>
        <w:rPr/>
        <w:t xml:space="preserve">b. Dužnik: Strana koja pristaje da primi pozajmicu navedenu u ovom ugovoru.</w:t>
      </w:r>
      <w:br/>
      <w:r>
        <w:rPr/>
        <w:t xml:space="preserve">c. Dug: Iznos novca koji će Dužnik otplatiti Kreditoru, opisan u Aneksu A ovog ugovora. Član 2: Predmet Ugovora</w:t>
      </w:r>
      <w:br/>
      <w:r>
        <w:rPr/>
        <w:t xml:space="preserve">Ovaj ugovor definiše otplatu duga od strane Dužnika prema Kreditoru, u skladu sa uslovima i odredbama navedenim u ovom ugovoru. Član 3: Iznos Duga i Uslovi Plačanja</w:t>
      </w:r>
      <w:br/>
      <w:r>
        <w:rPr/>
        <w:t xml:space="preserve">a. Ukupni Iznos Duga: Ukupni iznos duga je ______ EUR.</w:t>
      </w:r>
      <w:br/>
      <w:r>
        <w:rPr/>
        <w:t xml:space="preserve">b. Početna Plačanja: Dužnik će izvršiti početnu uplatu u iznosu od ______ EUR prilikom potpisivanja ovog ugovora.</w:t>
      </w:r>
      <w:br/>
      <w:r>
        <w:rPr/>
        <w:t xml:space="preserve">c. Redovne Plačanja: Dužnik će izvršiti redovne uplate u iznosu od ______ EUR do datuma ___________ .</w:t>
      </w:r>
      <w:br/>
      <w:r>
        <w:rPr/>
        <w:t xml:space="preserve">d. Uslovi i Termini Plačanja: Plačanje će se obaviti putem bankovnog transfera na račun Kreditor: __________________________. Član 4: Kamate i Provizije</w:t>
      </w:r>
      <w:br/>
      <w:r>
        <w:rPr/>
        <w:t xml:space="preserve">a. Kamata: Kamata na ovaj dug je ______% godišnje.</w:t>
      </w:r>
      <w:br/>
      <w:r>
        <w:rPr/>
        <w:t xml:space="preserve">b. Provizije: Sve provizije povezane sa ovim dugom biće u iznosu od ______ EUR. Član 5: Rokovi Plačanja</w:t>
      </w:r>
      <w:br/>
      <w:r>
        <w:rPr/>
        <w:t xml:space="preserve">a. Datum Početka Plačanja: Plačanja će početi od ___________ .</w:t>
      </w:r>
      <w:br/>
      <w:r>
        <w:rPr/>
        <w:t xml:space="preserve">b. Rokovi Plačanja: Dužnik će izvršiti plačanja svakih ______ (mesec, kvartal, itd.). Član 6: Izjave i Garancije</w:t>
      </w:r>
      <w:br/>
      <w:r>
        <w:rPr/>
        <w:t xml:space="preserve">a. Izjave i Garancije Kreditor: Kreditor garantuje da ima pravo da potražuje ovaj dug i da ne postoje pravne prepreke za ovu transakciju.</w:t>
      </w:r>
      <w:br/>
      <w:r>
        <w:rPr/>
        <w:t xml:space="preserve">b. Izjave i Garancije Dužnik: Dužnik garantuje da ima pravo da preuzme ovaj dug i da ne postoje pravne prepreke za ovu transakciju. Član 7: Odgovornosti Strana</w:t>
      </w:r>
      <w:br/>
      <w:r>
        <w:rPr/>
        <w:t xml:space="preserve">a. Odgovornosti Kreditor: Kreditor je odgovoran za odobrenje iznosa duga u skladu sa uslovima ovog ugovora.</w:t>
      </w:r>
      <w:br/>
      <w:r>
        <w:rPr/>
        <w:t xml:space="preserve">b. Odgovornosti Dužnik: Dužnik je odgovoran za vraćanje duga i plaćanje kamata i provizija predviđenih ovim ugovorom. Dužnik je takođe odgovoran za obezbeđivanje bilo kakvih garancija ili osiguranja potrebnih za zaštitu interesa kreditora. Član 8: Obaveštenja i Komunikacije</w:t>
      </w:r>
      <w:br/>
      <w:r>
        <w:rPr/>
        <w:t xml:space="preserve">Sva obaveštenja i komunikacije između strana treba da budu u pisanom obliku i da budu dostavljena lično, putem preporučene pošte ili emaila na adrese navedene na početku ovog ugovora. Član 9: Povjerljivost</w:t>
      </w:r>
      <w:br/>
      <w:r>
        <w:rPr/>
        <w:t xml:space="preserve">Strane se obavezuju da očuvaju povjerljivost svih osetljivih informacija dobijenih tokom trajanja ovog ugovora i nakon njegovog završetka. Ova obaveza uključuje, ali se ne ograničava na, finansijske informacije, poslovne strategije i sve druge informacije koje strane mogu smatrati povjerljivim. Član 10: Rešavanje Sporova</w:t>
      </w:r>
      <w:br/>
      <w:r>
        <w:rPr/>
        <w:t xml:space="preserve">Svaki spor koji može proizaći iz ovog ugovora biće rešen putem dobre vere pregovora između strana. Ukoliko spor ne bude rešen u razumnom vremenskom periodu, pitanje će biti konačno rešeno na Sudu ____________________. Član 11: Izmene i Dodaci</w:t>
      </w:r>
      <w:br/>
      <w:r>
        <w:rPr/>
        <w:t xml:space="preserve">Svaka izmena ili dodatak ovog ugovora mora biti učinjena u pisanom obliku i potpisana od svih strana. Verbalne izmene ili dodaci neće biti važeći i primenjivi. Član 12: Viša Sila</w:t>
      </w:r>
      <w:br/>
      <w:r>
        <w:rPr/>
        <w:t xml:space="preserve">Nijedna strana neće biti odgovorna za neispunjavanje obaveza iz ovog ugovora ako je neispunjavanje izazvano višom silom, uključujući, ali ne ograničavajući se na, prirodne katastrofe, ratove, građanske nemire ili bilo koji drugi događaj koji je van kontrole strana. Član 13: Važeći Zakon i Nadležnost</w:t>
      </w:r>
      <w:br/>
      <w:r>
        <w:rPr/>
        <w:t xml:space="preserve">Ovaj ugovor će se uređivati i tumačiti u skladu sa zakonima Republike Kosova. Svaki spor koji može proizaći iz ovog ugovora biće rešen na sudovima Kosova. Potpisi:</w:t>
      </w:r>
      <w:br/>
      <w:r>
        <w:rPr/>
        <w:t xml:space="preserve">Za Kreditor: _______________ (Ime i Potpis)</w:t>
      </w:r>
      <w:br/>
      <w:r>
        <w:rPr/>
        <w:t xml:space="preserve">Datum: ______________, Mesto: ________________ Za Dužnik: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2025-08-31T02:02:14+00:00</dcterms:created>
  <dcterms:modified xsi:type="dcterms:W3CDTF">2025-08-31T02:02:14+00:00</dcterms:modified>
</cp:coreProperties>
</file>

<file path=docProps/custom.xml><?xml version="1.0" encoding="utf-8"?>
<Properties xmlns="http://schemas.openxmlformats.org/officeDocument/2006/custom-properties" xmlns:vt="http://schemas.openxmlformats.org/officeDocument/2006/docPropsVTypes"/>
</file>