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PROIZVODNJI TEATARSKIH PREDSTAVA Ovaj ugovor je zaključen dana _______ , u ____ , između: Producenta Ime i Prezime: _______________________________ Adresa: _______________________________________ Jedinstveni Identifikacioni Broj / Broj Lične Karte: ____________________ Režisora/Produkcijske Kompanije Ime Kompanije: _______________________________ Adresa: _______________________________________ Jedinstveni Identifikacioni Broj Kompanije: ________________ Predstavnik: _______________________________ Član 1: Predmet Ugovora Ovaj ugovor ima za cilj da utvrdi uslove i pravila za dodeljivanje prava na proizvodnju i izvođenje pozorišne predstave od Producenta Režiseru/Produkcijskoj Kompaniji. Član 2: Definicije a. Producent: Strana koja je inicirala i finansirala proizvodnju pozorišne predstave. b. Režiser: Strana koja je odgovorna za umetničku realizaciju pozorišne predstave. c. Pozorišna Predstava: Dramsko delo koje je predmet ovog ugovora. d. Proizvodnja: Proces kreiranja, pripreme i realizacije pozorišne predstave za izvođenje. Član 3: Dodeljivanje Prava Producent pristaje da dodeli Režiseru/Producijskoj Kompaniji ekskluzivna prava za proizvodnju, realizaciju i izvođenje pozorišne predstave kako sledi: _________________________________________________________.  Član 4: Prava i Obaveze Strana Prava i Obaveze Producenta: a. Producent zadržava sva moralna i ekonomska prava na pozorišnu predstavu. b. Producent će obezbediti finansiranje i potrebnu podršku za realizaciju pozorišne predstave. Prava i Obaveze Režisera: a. Režiser će sarađivati sa Producentom kako bi osigurao da se pozorišna predstava realizuje u skladu sa utvrđenim standardima. b. Režiser će obezbediti da se pozorišna predstava realizuje unutar odobrenog budžeta i vremenskog okvira. Član 5: Budžet i Isplate Producent će obezbediti budžet za proizvodnju pozorišne predstave u iznosu od ______ EUR . Isplata će se obaviti na sledeće načine: a. Avansna Isplata: Prvi iznos od ______ EUR biće isplaćen nakon potpisivanja ugovora. b. Periodične Isplate: Preostale isplate će se vršiti u skladu sa rokovima i fazama proizvodnje pozorišne predstave. Član 6: Povjerljivost Strane se obavezuju da će čuvati poverljivost svih osetljivih informacija koje se dobiju tokom trajanja ovog ugovora. Ova obaveza povjerljivosti će ostati na snazi i nakon završetka ovog ugovora na period od ______ godina. Član 7: Intelektualna Svojina Svojina nad pozorišnom predstavom ostaje kod Producenta. Režiser nema pravo da potražuje bilo kakvo pravo svojine na pozorišnoj predstavi. Sva moralna i ekonomska prava na pozorišnu predstavu će ostati kod Producenta. Član 8: Kontrola Kvaliteta Režiser se obavezuje da će poštovati sve standarde i procedure utvrđene od strane Producenta kako bi obezbedio kvalitet proizvodnje pozorišne predstave. Producent ima pravo da vrši inspekcije i revizije kako bi proverio usklađenost sa tim standardima. Član 9: Izveštavanje i Distribucija Prihoda Producent se obavezuje da dostavlja periodične izveštaje o prihodima generisanim od proizvodnje i izvođenja pozorišne predstave. Distribucija prihoda će se vršiti u skladu sa uslovima utvrđenim u ovom ugovoru. Član 10: Izmene i Dopune Svaka izmena ili dopuna ovog ugovora mora biti u pisanoj formi i potpisana od strane svih strana. Verbalne izmene ili dopune neće biti važeće i primenljive. Član 11: Rešavanje Sporova Svi sporovi koji mogu proizaći iz ovog ugovora biće rešavani kroz pregovore u dobroj veri. U slučaju neuspeha pregovora, sporovi će biti rešavani pred Sudom ____________________. Ovaj ugovor će biti regulisan i tumačen u skladu sa zakonima Kosova, bez obzira na izbor zakonskih odredbi ili sukob zakonskih odredbi. Član 12: Prestanak Ugovora Ovaj ugovor može biti raskinut od strane bilo koje strane uz pismeno obaveštenje od _____ dana. U slučaju teške povrede uslova ovog ugovora, oštećena strana ima pravo da raskine ugovor bez prethodnog obaveštenja. U slučaju raskida ugovora, Režiser treba odmah da obustavi proizvodnju i izvođenje pozorišne predstave i vrati svu materiju primljenu od Producenta. Član 13: Viša Sila Nijedna strana neće biti odgovorna za neispunjavanje svojih obaveza prema ovom ugovoru ako je neispunjavanje uzrokovano višom silom, uključujući ali ne ograničavajući se na prirodne katastrofe, ratove, građanske nemire, ili bilo koji drugi događaj koji je van kontrole strana. Strana koja je pogođena višom silom mora obavestiti drugu stranu u razumnom roku i preduzeti sve moguće mere da umanji posledice. Član 14: Podugovor Režiser nema pravo da podugovori bilo koji deo prava na proizvodnju trećim stranama bez prethodnog pismenog odobrenja Producenta. Ako se odobri podugovor, Režiser će obezbediti da podugovarač ispuni sve uslove ovog ugovora i primenjive zakone o intelektualnoj svojini. Član 15: Prenos Prava i Obaveza Nijedna strana nema pravo da prenese svoja prava i obaveze iz ovog ugovora na treće strane bez prethodnog pismenog odobrenja drugih strana. Ovaj prenos će biti moguć samo ako se ispune uslovi utvrđeni u ovom ugovoru i primenjivi zakoni. Član 16: Plan Proizvodnje Režiser se obavezuje da će poštovati plan proizvodnje utvrđen od strane Producenta. Plan proizvodnje će uključivati vremenske rokove i rasporede za sve faze proizvodnje, uključujući pripremu, probe i izvođenje. Član 17: Pravila Bezbednosti i Zdravlja Režiser će obezbediti da sve aktivnosti proizvodnje pozorišne predstave budu sprovedene u skladu sa pravilima bezbednosti i zdravlja utvrđenim od strane Producenta i primenljivim zakonima. Režiser će preduzeti sve neophodne mere kako bi obezbedio sigurno i zdravo okruženje za sav osoblje uključeno u proizvodnju. Potpisi: Za Producenta: _______________ (Ime i Potpis)</w:t>
      </w:r>
      <w:br/>
      <w:r>
        <w:rPr/>
        <w:t xml:space="preserve">Datum: ______________ Za Režisera: _______________ (Ime i Potpis)</w:t>
      </w:r>
      <w:br/>
      <w:r>
        <w:rPr/>
        <w:t xml:space="preserve">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2025-08-31T02:01:54+00:00</dcterms:created>
  <dcterms:modified xsi:type="dcterms:W3CDTF">2025-08-31T02:01:54+00:00</dcterms:modified>
</cp:coreProperties>
</file>

<file path=docProps/custom.xml><?xml version="1.0" encoding="utf-8"?>
<Properties xmlns="http://schemas.openxmlformats.org/officeDocument/2006/custom-properties" xmlns:vt="http://schemas.openxmlformats.org/officeDocument/2006/docPropsVTypes"/>
</file>